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D0" w:rsidRPr="00E73D1B" w:rsidRDefault="001C1BD0" w:rsidP="00DB60F4">
      <w:pPr>
        <w:pStyle w:val="BodyTextIndent"/>
        <w:spacing w:line="480" w:lineRule="auto"/>
        <w:ind w:left="284"/>
        <w:jc w:val="center"/>
        <w:rPr>
          <w:b/>
          <w:szCs w:val="24"/>
          <w:lang w:val="id-ID"/>
        </w:rPr>
      </w:pPr>
      <w:r w:rsidRPr="00E73D1B">
        <w:rPr>
          <w:b/>
          <w:szCs w:val="24"/>
          <w:lang w:val="id-ID"/>
        </w:rPr>
        <w:t>BAB III</w:t>
      </w:r>
    </w:p>
    <w:p w:rsidR="00832260" w:rsidRPr="009C7EE3" w:rsidRDefault="007F5463" w:rsidP="009C7EE3">
      <w:pPr>
        <w:pStyle w:val="BodyTextIndent"/>
        <w:spacing w:after="240" w:line="720" w:lineRule="auto"/>
        <w:ind w:left="284"/>
        <w:jc w:val="center"/>
        <w:rPr>
          <w:b/>
          <w:szCs w:val="24"/>
          <w:lang w:val="id-ID"/>
        </w:rPr>
      </w:pPr>
      <w:r w:rsidRPr="00E73D1B">
        <w:rPr>
          <w:b/>
          <w:szCs w:val="24"/>
        </w:rPr>
        <w:t>OBYEK DAN METODE</w:t>
      </w:r>
      <w:r w:rsidR="00DB60F4" w:rsidRPr="00E73D1B">
        <w:rPr>
          <w:b/>
          <w:szCs w:val="24"/>
          <w:lang w:val="id-ID"/>
        </w:rPr>
        <w:t xml:space="preserve"> </w:t>
      </w:r>
      <w:r w:rsidR="001C1BD0" w:rsidRPr="00E73D1B">
        <w:rPr>
          <w:b/>
          <w:szCs w:val="24"/>
          <w:lang w:val="id-ID"/>
        </w:rPr>
        <w:t>PENELITIAN</w:t>
      </w:r>
    </w:p>
    <w:p w:rsidR="00F50E18" w:rsidRPr="00F81082" w:rsidRDefault="00832260" w:rsidP="00B060AD">
      <w:pPr>
        <w:pStyle w:val="ListParagraph"/>
        <w:numPr>
          <w:ilvl w:val="1"/>
          <w:numId w:val="44"/>
        </w:numPr>
        <w:spacing w:before="0" w:beforeAutospacing="0" w:after="0" w:afterAutospacing="0"/>
        <w:ind w:left="426" w:hanging="426"/>
        <w:rPr>
          <w:rFonts w:ascii="Times New Roman" w:hAnsi="Times New Roman" w:cs="Times New Roman"/>
          <w:b/>
          <w:sz w:val="24"/>
          <w:szCs w:val="24"/>
        </w:rPr>
      </w:pPr>
      <w:r w:rsidRPr="00F81082">
        <w:rPr>
          <w:rFonts w:ascii="Times New Roman" w:hAnsi="Times New Roman" w:cs="Times New Roman"/>
          <w:b/>
          <w:sz w:val="24"/>
          <w:szCs w:val="24"/>
        </w:rPr>
        <w:t>Oby</w:t>
      </w:r>
      <w:r w:rsidR="00F50E18" w:rsidRPr="00F81082">
        <w:rPr>
          <w:rFonts w:ascii="Times New Roman" w:hAnsi="Times New Roman" w:cs="Times New Roman"/>
          <w:b/>
          <w:sz w:val="24"/>
          <w:szCs w:val="24"/>
        </w:rPr>
        <w:t>ek Penelitian</w:t>
      </w:r>
    </w:p>
    <w:p w:rsidR="00F50E18" w:rsidRDefault="00832260" w:rsidP="00832260">
      <w:pPr>
        <w:ind w:left="0" w:firstLine="426"/>
        <w:rPr>
          <w:rFonts w:ascii="Times New Roman" w:hAnsi="Times New Roman" w:cs="Times New Roman"/>
          <w:sz w:val="24"/>
          <w:szCs w:val="24"/>
          <w:lang w:val="en-US"/>
        </w:rPr>
      </w:pPr>
      <w:r>
        <w:rPr>
          <w:rFonts w:ascii="Times New Roman" w:eastAsiaTheme="minorEastAsia" w:hAnsi="Times New Roman" w:cs="Times New Roman"/>
          <w:sz w:val="24"/>
          <w:szCs w:val="24"/>
        </w:rPr>
        <w:t>Oby</w:t>
      </w:r>
      <w:r w:rsidR="00F50E18" w:rsidRPr="00DF3F16">
        <w:rPr>
          <w:rFonts w:ascii="Times New Roman" w:eastAsiaTheme="minorEastAsia" w:hAnsi="Times New Roman" w:cs="Times New Roman"/>
          <w:sz w:val="24"/>
          <w:szCs w:val="24"/>
        </w:rPr>
        <w:t xml:space="preserve">ek penelitian yang dilakukan oleh peneliti berada di </w:t>
      </w:r>
      <w:r w:rsidR="00EB5E2F">
        <w:rPr>
          <w:rFonts w:ascii="Times New Roman" w:eastAsiaTheme="minorEastAsia" w:hAnsi="Times New Roman" w:cs="Times New Roman"/>
          <w:sz w:val="24"/>
          <w:szCs w:val="24"/>
        </w:rPr>
        <w:t>Bagian Pemerintahan Umum Sekretariat Daerah</w:t>
      </w:r>
      <w:r w:rsidR="00F50E18" w:rsidRPr="00DF3F16">
        <w:rPr>
          <w:rFonts w:ascii="Times New Roman" w:eastAsiaTheme="minorEastAsia" w:hAnsi="Times New Roman" w:cs="Times New Roman"/>
          <w:sz w:val="24"/>
          <w:szCs w:val="24"/>
        </w:rPr>
        <w:t xml:space="preserve"> Kota Bandung Provinsi Jawa Barat</w:t>
      </w:r>
      <w:r w:rsidR="00F50E18" w:rsidRPr="00DF3F16">
        <w:rPr>
          <w:rFonts w:ascii="Times New Roman" w:hAnsi="Times New Roman" w:cs="Times New Roman"/>
          <w:sz w:val="24"/>
          <w:szCs w:val="24"/>
        </w:rPr>
        <w:t xml:space="preserve"> sebagai </w:t>
      </w:r>
      <w:r w:rsidR="00F50E18" w:rsidRPr="00DF3F16">
        <w:rPr>
          <w:rFonts w:ascii="Times New Roman" w:hAnsi="Times New Roman" w:cs="Times New Roman"/>
          <w:sz w:val="24"/>
          <w:szCs w:val="24"/>
          <w:lang w:val="en-US"/>
        </w:rPr>
        <w:t>I</w:t>
      </w:r>
      <w:r w:rsidR="00F50E18" w:rsidRPr="00DF3F16">
        <w:rPr>
          <w:rFonts w:ascii="Times New Roman" w:hAnsi="Times New Roman" w:cs="Times New Roman"/>
          <w:sz w:val="24"/>
          <w:szCs w:val="24"/>
        </w:rPr>
        <w:t xml:space="preserve">nstansi </w:t>
      </w:r>
      <w:r w:rsidR="00F50E18" w:rsidRPr="00DF3F16">
        <w:rPr>
          <w:rFonts w:ascii="Times New Roman" w:hAnsi="Times New Roman" w:cs="Times New Roman"/>
          <w:sz w:val="24"/>
          <w:szCs w:val="24"/>
          <w:lang w:val="en-US"/>
        </w:rPr>
        <w:t>P</w:t>
      </w:r>
      <w:r w:rsidR="00F50E18" w:rsidRPr="00DF3F16">
        <w:rPr>
          <w:rFonts w:ascii="Times New Roman" w:hAnsi="Times New Roman" w:cs="Times New Roman"/>
          <w:sz w:val="24"/>
          <w:szCs w:val="24"/>
        </w:rPr>
        <w:t>elaksana Satuan Kerja Perangkat Daerah Pemerintah Kota Bandung yang mempunyai tugas pokok</w:t>
      </w:r>
      <w:r w:rsidR="00EB5E2F">
        <w:rPr>
          <w:rFonts w:ascii="Times New Roman" w:hAnsi="Times New Roman" w:cs="Times New Roman"/>
          <w:sz w:val="24"/>
          <w:szCs w:val="24"/>
        </w:rPr>
        <w:t xml:space="preserve"> </w:t>
      </w:r>
      <w:r w:rsidR="00F50E18" w:rsidRPr="00DF3F16">
        <w:rPr>
          <w:rFonts w:ascii="Times New Roman" w:hAnsi="Times New Roman" w:cs="Times New Roman"/>
          <w:sz w:val="24"/>
          <w:szCs w:val="24"/>
        </w:rPr>
        <w:t>fungsi untuk menampung dan menyebarluaskan informasi yang terkait dengan kondisi eksisting yang ada di Kota Bandung</w:t>
      </w:r>
      <w:r w:rsidR="00F50E18">
        <w:rPr>
          <w:rFonts w:ascii="Times New Roman" w:hAnsi="Times New Roman" w:cs="Times New Roman"/>
          <w:sz w:val="24"/>
          <w:szCs w:val="24"/>
          <w:lang w:val="en-US"/>
        </w:rPr>
        <w:t>.</w:t>
      </w:r>
    </w:p>
    <w:p w:rsidR="00F50E18" w:rsidRPr="00F81082" w:rsidRDefault="003E56F9" w:rsidP="00B060AD">
      <w:pPr>
        <w:pStyle w:val="ListParagraph"/>
        <w:numPr>
          <w:ilvl w:val="2"/>
          <w:numId w:val="44"/>
        </w:numPr>
        <w:spacing w:before="0" w:beforeAutospacing="0" w:after="0" w:afterAutospacing="0"/>
        <w:ind w:left="567" w:hanging="567"/>
        <w:rPr>
          <w:rFonts w:ascii="Times New Roman" w:eastAsiaTheme="minorEastAsia" w:hAnsi="Times New Roman" w:cs="Times New Roman"/>
          <w:b/>
          <w:sz w:val="24"/>
          <w:szCs w:val="24"/>
          <w:lang w:val="en-US"/>
        </w:rPr>
      </w:pPr>
      <w:r w:rsidRPr="00F81082">
        <w:rPr>
          <w:rFonts w:ascii="Times New Roman" w:eastAsiaTheme="minorEastAsia" w:hAnsi="Times New Roman" w:cs="Times New Roman"/>
          <w:b/>
          <w:sz w:val="24"/>
          <w:szCs w:val="24"/>
        </w:rPr>
        <w:t>Visi dan Misi</w:t>
      </w:r>
      <w:r w:rsidR="00F50E18" w:rsidRPr="00F81082">
        <w:rPr>
          <w:rFonts w:ascii="Times New Roman" w:eastAsiaTheme="minorEastAsia" w:hAnsi="Times New Roman" w:cs="Times New Roman"/>
          <w:b/>
          <w:sz w:val="24"/>
          <w:szCs w:val="24"/>
        </w:rPr>
        <w:t xml:space="preserve"> </w:t>
      </w:r>
      <w:r w:rsidR="008777F5" w:rsidRPr="00F81082">
        <w:rPr>
          <w:rFonts w:ascii="Times New Roman" w:eastAsiaTheme="minorEastAsia" w:hAnsi="Times New Roman" w:cs="Times New Roman"/>
          <w:b/>
          <w:sz w:val="24"/>
          <w:szCs w:val="24"/>
        </w:rPr>
        <w:t>Pemerintahan Umum</w:t>
      </w:r>
      <w:r w:rsidR="00F50E18" w:rsidRPr="00F81082">
        <w:rPr>
          <w:rFonts w:ascii="Times New Roman" w:eastAsiaTheme="minorEastAsia" w:hAnsi="Times New Roman" w:cs="Times New Roman"/>
          <w:b/>
          <w:sz w:val="24"/>
          <w:szCs w:val="24"/>
        </w:rPr>
        <w:t xml:space="preserve"> Kota Bandung</w:t>
      </w:r>
    </w:p>
    <w:p w:rsidR="00874FAC" w:rsidRPr="00874FAC" w:rsidRDefault="00874FAC" w:rsidP="00832260">
      <w:pPr>
        <w:pStyle w:val="Title"/>
        <w:ind w:left="284" w:firstLine="426"/>
        <w:jc w:val="both"/>
        <w:rPr>
          <w:b w:val="0"/>
          <w:bCs w:val="0"/>
        </w:rPr>
      </w:pPr>
      <w:proofErr w:type="gramStart"/>
      <w:r w:rsidRPr="00874FAC">
        <w:rPr>
          <w:b w:val="0"/>
          <w:bCs w:val="0"/>
        </w:rPr>
        <w:t>Visi Bagian Pemerintahan Umum Sekretariat Daerah Kota Bandung yaitu “</w:t>
      </w:r>
      <w:r w:rsidRPr="00874FAC">
        <w:rPr>
          <w:i/>
        </w:rPr>
        <w:t>Terwujudnya Penyelenggaraan Otonomi Daerah, Pembinaan Kecamatan dan Kelurahan serta Hubungan Antar Lembaga yang mantap dan Harmonis dalam rangka Optimalisasi Penyelenggaraan Pemerintahan menuju Bandung Kota Jasa yang BERMARTABAT</w:t>
      </w:r>
      <w:r w:rsidRPr="00874FAC">
        <w:rPr>
          <w:b w:val="0"/>
        </w:rPr>
        <w:t>.”</w:t>
      </w:r>
      <w:proofErr w:type="gramEnd"/>
    </w:p>
    <w:p w:rsidR="00874FAC" w:rsidRPr="00874FAC" w:rsidRDefault="00874FAC" w:rsidP="003B400E">
      <w:pPr>
        <w:spacing w:after="0" w:afterAutospacing="0"/>
        <w:ind w:firstLine="426"/>
        <w:rPr>
          <w:rFonts w:ascii="Times New Roman" w:hAnsi="Times New Roman" w:cs="Times New Roman"/>
          <w:color w:val="000000"/>
          <w:sz w:val="24"/>
          <w:szCs w:val="24"/>
        </w:rPr>
      </w:pPr>
      <w:r w:rsidRPr="00874FAC">
        <w:rPr>
          <w:rFonts w:ascii="Times New Roman" w:hAnsi="Times New Roman" w:cs="Times New Roman"/>
          <w:sz w:val="24"/>
          <w:szCs w:val="24"/>
        </w:rPr>
        <w:t xml:space="preserve">Misi Bagian Pemerintahan Umum Sekretariat Daerah Kota Bandung </w:t>
      </w:r>
      <w:r w:rsidRPr="00874FAC">
        <w:rPr>
          <w:rFonts w:ascii="Times New Roman" w:hAnsi="Times New Roman" w:cs="Times New Roman"/>
          <w:color w:val="000000"/>
          <w:sz w:val="24"/>
          <w:szCs w:val="24"/>
        </w:rPr>
        <w:t xml:space="preserve">untuk mewujudkan visi </w:t>
      </w:r>
      <w:r w:rsidRPr="00874FAC">
        <w:rPr>
          <w:rFonts w:ascii="Times New Roman" w:hAnsi="Times New Roman" w:cs="Times New Roman"/>
          <w:sz w:val="24"/>
          <w:szCs w:val="24"/>
        </w:rPr>
        <w:t>Bagian Pemerintahan Umum Sekretariat Daerah Kota Bandung</w:t>
      </w:r>
      <w:r w:rsidRPr="00874FAC">
        <w:rPr>
          <w:rFonts w:ascii="Times New Roman" w:hAnsi="Times New Roman" w:cs="Times New Roman"/>
          <w:color w:val="000000"/>
          <w:sz w:val="24"/>
          <w:szCs w:val="24"/>
        </w:rPr>
        <w:t xml:space="preserve"> yaitu:</w:t>
      </w:r>
    </w:p>
    <w:p w:rsidR="00874FAC" w:rsidRPr="00874FAC" w:rsidRDefault="00874FAC" w:rsidP="00B060AD">
      <w:pPr>
        <w:numPr>
          <w:ilvl w:val="0"/>
          <w:numId w:val="18"/>
        </w:numPr>
        <w:tabs>
          <w:tab w:val="clear" w:pos="720"/>
        </w:tabs>
        <w:spacing w:before="0" w:beforeAutospacing="0" w:after="0" w:afterAutospacing="0"/>
        <w:ind w:left="567" w:hanging="294"/>
        <w:rPr>
          <w:rFonts w:ascii="Times New Roman" w:eastAsia="Times New Roman" w:hAnsi="Times New Roman" w:cs="Times New Roman"/>
          <w:sz w:val="24"/>
          <w:szCs w:val="24"/>
        </w:rPr>
      </w:pPr>
      <w:r w:rsidRPr="00874FAC">
        <w:rPr>
          <w:rFonts w:ascii="Times New Roman" w:eastAsia="Times New Roman" w:hAnsi="Times New Roman" w:cs="Times New Roman"/>
          <w:color w:val="000000"/>
          <w:sz w:val="24"/>
          <w:szCs w:val="24"/>
        </w:rPr>
        <w:t>M</w:t>
      </w:r>
      <w:r w:rsidRPr="00874FAC">
        <w:rPr>
          <w:rFonts w:ascii="Times New Roman" w:eastAsia="Times New Roman" w:hAnsi="Times New Roman" w:cs="Times New Roman"/>
          <w:sz w:val="24"/>
          <w:szCs w:val="24"/>
        </w:rPr>
        <w:t>emantapkan Pe</w:t>
      </w:r>
      <w:r w:rsidR="00832260">
        <w:rPr>
          <w:rFonts w:ascii="Times New Roman" w:eastAsia="Times New Roman" w:hAnsi="Times New Roman" w:cs="Times New Roman"/>
          <w:sz w:val="24"/>
          <w:szCs w:val="24"/>
        </w:rPr>
        <w:t>nyelenggaraan Pemerintahan Umum;</w:t>
      </w:r>
    </w:p>
    <w:p w:rsidR="00874FAC" w:rsidRPr="00874FAC" w:rsidRDefault="00874FAC" w:rsidP="00B060AD">
      <w:pPr>
        <w:numPr>
          <w:ilvl w:val="0"/>
          <w:numId w:val="18"/>
        </w:numPr>
        <w:tabs>
          <w:tab w:val="clear" w:pos="720"/>
        </w:tabs>
        <w:ind w:left="567" w:hanging="294"/>
        <w:rPr>
          <w:rFonts w:ascii="Times New Roman" w:eastAsia="Times New Roman" w:hAnsi="Times New Roman" w:cs="Times New Roman"/>
          <w:sz w:val="24"/>
          <w:szCs w:val="24"/>
        </w:rPr>
      </w:pPr>
      <w:r w:rsidRPr="00874FAC">
        <w:rPr>
          <w:rFonts w:ascii="Times New Roman" w:eastAsia="Times New Roman" w:hAnsi="Times New Roman" w:cs="Times New Roman"/>
          <w:sz w:val="24"/>
          <w:szCs w:val="24"/>
        </w:rPr>
        <w:t>Mewujud</w:t>
      </w:r>
      <w:r w:rsidR="00832260">
        <w:rPr>
          <w:rFonts w:ascii="Times New Roman" w:eastAsia="Times New Roman" w:hAnsi="Times New Roman" w:cs="Times New Roman"/>
          <w:sz w:val="24"/>
          <w:szCs w:val="24"/>
        </w:rPr>
        <w:t>kan Pengembangan Otonomi Daerah;</w:t>
      </w:r>
    </w:p>
    <w:p w:rsidR="00874FAC" w:rsidRPr="00874FAC" w:rsidRDefault="00874FAC" w:rsidP="00B060AD">
      <w:pPr>
        <w:numPr>
          <w:ilvl w:val="0"/>
          <w:numId w:val="18"/>
        </w:numPr>
        <w:tabs>
          <w:tab w:val="clear" w:pos="720"/>
        </w:tabs>
        <w:ind w:left="567" w:hanging="294"/>
        <w:rPr>
          <w:rFonts w:ascii="Times New Roman" w:eastAsia="Times New Roman" w:hAnsi="Times New Roman" w:cs="Times New Roman"/>
          <w:sz w:val="24"/>
          <w:szCs w:val="24"/>
        </w:rPr>
      </w:pPr>
      <w:r w:rsidRPr="00874FAC">
        <w:rPr>
          <w:rFonts w:ascii="Times New Roman" w:eastAsia="Times New Roman" w:hAnsi="Times New Roman" w:cs="Times New Roman"/>
          <w:sz w:val="24"/>
          <w:szCs w:val="24"/>
        </w:rPr>
        <w:t>Mewujudkan Kelancaran Penyelenggaraan Pemerintahan Kecamatan dan Kelurahan yang didukung sarana d</w:t>
      </w:r>
      <w:r w:rsidR="00832260">
        <w:rPr>
          <w:rFonts w:ascii="Times New Roman" w:eastAsia="Times New Roman" w:hAnsi="Times New Roman" w:cs="Times New Roman"/>
          <w:sz w:val="24"/>
          <w:szCs w:val="24"/>
        </w:rPr>
        <w:t>an prasarana yang representatif;</w:t>
      </w:r>
    </w:p>
    <w:p w:rsidR="00874FAC" w:rsidRPr="00874FAC" w:rsidRDefault="00874FAC" w:rsidP="00B060AD">
      <w:pPr>
        <w:numPr>
          <w:ilvl w:val="0"/>
          <w:numId w:val="18"/>
        </w:numPr>
        <w:tabs>
          <w:tab w:val="clear" w:pos="720"/>
        </w:tabs>
        <w:ind w:left="567" w:hanging="294"/>
        <w:rPr>
          <w:rFonts w:ascii="Times New Roman" w:eastAsia="Times New Roman" w:hAnsi="Times New Roman" w:cs="Times New Roman"/>
          <w:sz w:val="24"/>
          <w:szCs w:val="24"/>
        </w:rPr>
      </w:pPr>
      <w:r w:rsidRPr="00874FAC">
        <w:rPr>
          <w:rFonts w:ascii="Times New Roman" w:eastAsia="Times New Roman" w:hAnsi="Times New Roman" w:cs="Times New Roman"/>
          <w:sz w:val="24"/>
          <w:szCs w:val="24"/>
        </w:rPr>
        <w:lastRenderedPageBreak/>
        <w:t>Mewujudkan Peningkatan Kapasitas dan Kualitas A</w:t>
      </w:r>
      <w:r w:rsidR="00832260">
        <w:rPr>
          <w:rFonts w:ascii="Times New Roman" w:eastAsia="Times New Roman" w:hAnsi="Times New Roman" w:cs="Times New Roman"/>
          <w:sz w:val="24"/>
          <w:szCs w:val="24"/>
        </w:rPr>
        <w:t>paratur Kecamatan dan Kelurahan;</w:t>
      </w:r>
    </w:p>
    <w:p w:rsidR="00874FAC" w:rsidRPr="00874FAC" w:rsidRDefault="00874FAC" w:rsidP="00B060AD">
      <w:pPr>
        <w:numPr>
          <w:ilvl w:val="0"/>
          <w:numId w:val="18"/>
        </w:numPr>
        <w:tabs>
          <w:tab w:val="clear" w:pos="720"/>
        </w:tabs>
        <w:ind w:left="567" w:hanging="294"/>
        <w:rPr>
          <w:rFonts w:ascii="Times New Roman" w:eastAsia="Times New Roman" w:hAnsi="Times New Roman" w:cs="Times New Roman"/>
          <w:sz w:val="24"/>
          <w:szCs w:val="24"/>
        </w:rPr>
      </w:pPr>
      <w:r w:rsidRPr="00874FAC">
        <w:rPr>
          <w:rFonts w:ascii="Times New Roman" w:eastAsia="Times New Roman" w:hAnsi="Times New Roman" w:cs="Times New Roman"/>
          <w:sz w:val="24"/>
          <w:szCs w:val="24"/>
        </w:rPr>
        <w:t>Mewujudkan Kelancaran Hubungan Kerjasama di dala</w:t>
      </w:r>
      <w:r w:rsidR="00832260">
        <w:rPr>
          <w:rFonts w:ascii="Times New Roman" w:eastAsia="Times New Roman" w:hAnsi="Times New Roman" w:cs="Times New Roman"/>
          <w:sz w:val="24"/>
          <w:szCs w:val="24"/>
        </w:rPr>
        <w:t>m dan luar negeri;</w:t>
      </w:r>
    </w:p>
    <w:p w:rsidR="00F50E18" w:rsidRPr="00A27119" w:rsidRDefault="00874FAC" w:rsidP="00B060AD">
      <w:pPr>
        <w:numPr>
          <w:ilvl w:val="0"/>
          <w:numId w:val="18"/>
        </w:numPr>
        <w:tabs>
          <w:tab w:val="clear" w:pos="720"/>
        </w:tabs>
        <w:ind w:left="567" w:hanging="294"/>
        <w:rPr>
          <w:rFonts w:ascii="Times New Roman" w:eastAsia="Times New Roman" w:hAnsi="Times New Roman" w:cs="Times New Roman"/>
          <w:sz w:val="24"/>
          <w:szCs w:val="24"/>
        </w:rPr>
      </w:pPr>
      <w:r w:rsidRPr="00874FAC">
        <w:rPr>
          <w:rFonts w:ascii="Times New Roman" w:eastAsia="Times New Roman" w:hAnsi="Times New Roman" w:cs="Times New Roman"/>
          <w:sz w:val="24"/>
          <w:szCs w:val="24"/>
        </w:rPr>
        <w:t xml:space="preserve">Mewujudkan Tertib Administrasi dan Program Hubungan Kerjasama antar dan Intern Lembaga Pemerintah dan Swasta </w:t>
      </w:r>
      <w:r w:rsidR="00832260">
        <w:rPr>
          <w:rFonts w:ascii="Times New Roman" w:eastAsia="Times New Roman" w:hAnsi="Times New Roman" w:cs="Times New Roman"/>
          <w:sz w:val="24"/>
          <w:szCs w:val="24"/>
        </w:rPr>
        <w:t>dalam negeri maupun Luar Negeri.</w:t>
      </w:r>
    </w:p>
    <w:p w:rsidR="00F50E18" w:rsidRPr="00F81082" w:rsidRDefault="00F50E18" w:rsidP="00B060AD">
      <w:pPr>
        <w:pStyle w:val="ListParagraph"/>
        <w:numPr>
          <w:ilvl w:val="2"/>
          <w:numId w:val="44"/>
        </w:numPr>
        <w:spacing w:before="0" w:beforeAutospacing="0" w:after="0" w:afterAutospacing="0"/>
        <w:ind w:left="567" w:hanging="567"/>
        <w:rPr>
          <w:rFonts w:ascii="Times New Roman" w:hAnsi="Times New Roman" w:cs="Times New Roman"/>
          <w:b/>
          <w:sz w:val="24"/>
          <w:szCs w:val="24"/>
          <w:lang w:val="en-US"/>
        </w:rPr>
      </w:pPr>
      <w:r w:rsidRPr="00F81082">
        <w:rPr>
          <w:rFonts w:ascii="Times New Roman" w:hAnsi="Times New Roman" w:cs="Times New Roman"/>
          <w:b/>
          <w:sz w:val="24"/>
          <w:szCs w:val="24"/>
          <w:lang w:val="en-US"/>
        </w:rPr>
        <w:t xml:space="preserve">Susunan dan Struktur Organisasi </w:t>
      </w:r>
      <w:r w:rsidR="00DF62D4" w:rsidRPr="00F81082">
        <w:rPr>
          <w:rFonts w:ascii="Times New Roman" w:hAnsi="Times New Roman" w:cs="Times New Roman"/>
          <w:b/>
          <w:sz w:val="24"/>
          <w:szCs w:val="24"/>
        </w:rPr>
        <w:t xml:space="preserve">Pada Bagian Pemerintahan Umum </w:t>
      </w:r>
      <w:r w:rsidR="00A27119" w:rsidRPr="00F81082">
        <w:rPr>
          <w:rFonts w:ascii="Times New Roman" w:hAnsi="Times New Roman" w:cs="Times New Roman"/>
          <w:b/>
          <w:sz w:val="24"/>
          <w:szCs w:val="24"/>
        </w:rPr>
        <w:t xml:space="preserve"> </w:t>
      </w:r>
      <w:r w:rsidR="00DF62D4" w:rsidRPr="00F81082">
        <w:rPr>
          <w:rFonts w:ascii="Times New Roman" w:hAnsi="Times New Roman" w:cs="Times New Roman"/>
          <w:b/>
          <w:sz w:val="24"/>
          <w:szCs w:val="24"/>
        </w:rPr>
        <w:t>Sekretariat Daerah</w:t>
      </w:r>
      <w:r w:rsidR="0069771B" w:rsidRPr="00F81082">
        <w:rPr>
          <w:rFonts w:ascii="Times New Roman" w:hAnsi="Times New Roman" w:cs="Times New Roman"/>
          <w:b/>
          <w:sz w:val="24"/>
          <w:szCs w:val="24"/>
          <w:lang w:val="en-US"/>
        </w:rPr>
        <w:t xml:space="preserve"> Kota Bandung</w:t>
      </w:r>
    </w:p>
    <w:p w:rsidR="00F50E18" w:rsidRPr="00DF3F16" w:rsidRDefault="00F50E18" w:rsidP="00C13F6B">
      <w:pPr>
        <w:spacing w:after="0" w:afterAutospacing="0"/>
        <w:ind w:firstLine="426"/>
        <w:rPr>
          <w:rFonts w:ascii="Times New Roman" w:eastAsiaTheme="minorEastAsia" w:hAnsi="Times New Roman" w:cs="Times New Roman"/>
          <w:b/>
          <w:sz w:val="24"/>
          <w:szCs w:val="24"/>
          <w:lang w:val="sv-SE"/>
        </w:rPr>
      </w:pPr>
      <w:r w:rsidRPr="00DF3F16">
        <w:rPr>
          <w:rFonts w:ascii="Times New Roman" w:hAnsi="Times New Roman" w:cs="Times New Roman"/>
          <w:sz w:val="24"/>
          <w:szCs w:val="24"/>
          <w:lang w:val="sv-SE"/>
        </w:rPr>
        <w:t xml:space="preserve">Dalam melaksanakan tugas dan kewajiban </w:t>
      </w:r>
      <w:r w:rsidR="00DF62D4">
        <w:rPr>
          <w:rFonts w:ascii="Times New Roman" w:hAnsi="Times New Roman" w:cs="Times New Roman"/>
          <w:sz w:val="24"/>
          <w:szCs w:val="24"/>
        </w:rPr>
        <w:t>Pemerintahan Umum</w:t>
      </w:r>
      <w:r w:rsidR="009C554F">
        <w:rPr>
          <w:rFonts w:ascii="Times New Roman" w:hAnsi="Times New Roman" w:cs="Times New Roman"/>
          <w:sz w:val="24"/>
          <w:szCs w:val="24"/>
        </w:rPr>
        <w:t xml:space="preserve"> </w:t>
      </w:r>
      <w:r w:rsidR="00DF62D4">
        <w:rPr>
          <w:rFonts w:ascii="Times New Roman" w:hAnsi="Times New Roman" w:cs="Times New Roman"/>
          <w:sz w:val="24"/>
          <w:szCs w:val="24"/>
        </w:rPr>
        <w:t>Sekretariat Daerah</w:t>
      </w:r>
      <w:r w:rsidR="00DF62D4">
        <w:rPr>
          <w:rFonts w:ascii="Times New Roman" w:hAnsi="Times New Roman" w:cs="Times New Roman"/>
          <w:sz w:val="24"/>
          <w:szCs w:val="24"/>
          <w:lang w:val="sv-SE"/>
        </w:rPr>
        <w:t xml:space="preserve"> dipimpin oleh Kepala </w:t>
      </w:r>
      <w:r w:rsidR="00DF62D4">
        <w:rPr>
          <w:rFonts w:ascii="Times New Roman" w:hAnsi="Times New Roman" w:cs="Times New Roman"/>
          <w:sz w:val="24"/>
          <w:szCs w:val="24"/>
        </w:rPr>
        <w:t>Bagian Pemerintahan Umum</w:t>
      </w:r>
      <w:r w:rsidRPr="00DF3F16">
        <w:rPr>
          <w:rFonts w:ascii="Times New Roman" w:hAnsi="Times New Roman" w:cs="Times New Roman"/>
          <w:sz w:val="24"/>
          <w:szCs w:val="24"/>
          <w:lang w:val="sv-SE"/>
        </w:rPr>
        <w:t>, yang dalam pelaksanaan tugasnya dibantu oleh :</w:t>
      </w:r>
    </w:p>
    <w:p w:rsidR="00F50E18" w:rsidRPr="00456755" w:rsidRDefault="00DF62D4" w:rsidP="00B060AD">
      <w:pPr>
        <w:pStyle w:val="ListParagraph"/>
        <w:numPr>
          <w:ilvl w:val="0"/>
          <w:numId w:val="15"/>
        </w:numPr>
        <w:adjustRightInd w:val="0"/>
        <w:snapToGrid w:val="0"/>
        <w:spacing w:before="0" w:beforeAutospacing="0" w:after="0" w:afterAutospacing="0"/>
        <w:ind w:left="567" w:hanging="284"/>
        <w:contextualSpacing w:val="0"/>
        <w:rPr>
          <w:rFonts w:ascii="Times New Roman" w:hAnsi="Times New Roman" w:cs="Times New Roman"/>
          <w:sz w:val="24"/>
          <w:szCs w:val="24"/>
        </w:rPr>
      </w:pPr>
      <w:r>
        <w:rPr>
          <w:rFonts w:ascii="Times New Roman" w:hAnsi="Times New Roman" w:cs="Times New Roman"/>
          <w:sz w:val="24"/>
          <w:szCs w:val="24"/>
        </w:rPr>
        <w:t>Kepala Bagian Pemerintahan Umum</w:t>
      </w:r>
    </w:p>
    <w:p w:rsidR="00F50E18" w:rsidRPr="007F7D23" w:rsidRDefault="00DF62D4" w:rsidP="00B060AD">
      <w:pPr>
        <w:pStyle w:val="ListParagraph"/>
        <w:numPr>
          <w:ilvl w:val="0"/>
          <w:numId w:val="15"/>
        </w:numPr>
        <w:adjustRightInd w:val="0"/>
        <w:snapToGrid w:val="0"/>
        <w:spacing w:before="0" w:beforeAutospacing="0" w:after="0" w:afterAutospacing="0"/>
        <w:ind w:left="567" w:hanging="284"/>
        <w:rPr>
          <w:rFonts w:ascii="Times New Roman" w:hAnsi="Times New Roman" w:cs="Times New Roman"/>
          <w:sz w:val="24"/>
          <w:szCs w:val="24"/>
        </w:rPr>
      </w:pPr>
      <w:r w:rsidRPr="007F7D23">
        <w:rPr>
          <w:rFonts w:ascii="Times New Roman" w:hAnsi="Times New Roman" w:cs="Times New Roman"/>
          <w:sz w:val="24"/>
          <w:szCs w:val="24"/>
        </w:rPr>
        <w:t>Bendahara</w:t>
      </w:r>
    </w:p>
    <w:p w:rsidR="00F50E18" w:rsidRPr="007F7D23" w:rsidRDefault="00DF62D4" w:rsidP="00B060AD">
      <w:pPr>
        <w:pStyle w:val="ListParagraph"/>
        <w:numPr>
          <w:ilvl w:val="0"/>
          <w:numId w:val="15"/>
        </w:numPr>
        <w:adjustRightInd w:val="0"/>
        <w:snapToGrid w:val="0"/>
        <w:spacing w:before="0" w:beforeAutospacing="0" w:after="0" w:afterAutospacing="0"/>
        <w:ind w:left="567" w:hanging="284"/>
        <w:rPr>
          <w:rFonts w:ascii="Times New Roman" w:hAnsi="Times New Roman" w:cs="Times New Roman"/>
          <w:sz w:val="24"/>
          <w:szCs w:val="24"/>
          <w:lang w:val="sv-SE"/>
        </w:rPr>
      </w:pPr>
      <w:r w:rsidRPr="007F7D23">
        <w:rPr>
          <w:rFonts w:ascii="Times New Roman" w:hAnsi="Times New Roman" w:cs="Times New Roman"/>
          <w:sz w:val="24"/>
          <w:szCs w:val="24"/>
        </w:rPr>
        <w:t xml:space="preserve">Kepala Sub Bagian Tata Pemerintahan dan Otonomi Daerah, </w:t>
      </w:r>
      <w:r w:rsidR="00A27119">
        <w:rPr>
          <w:rFonts w:ascii="Times New Roman" w:hAnsi="Times New Roman" w:cs="Times New Roman"/>
          <w:sz w:val="24"/>
          <w:szCs w:val="24"/>
          <w:lang w:val="sv-SE"/>
        </w:rPr>
        <w:t>membawahkan</w:t>
      </w:r>
      <w:r w:rsidR="00F50E18" w:rsidRPr="007F7D23">
        <w:rPr>
          <w:rFonts w:ascii="Times New Roman" w:hAnsi="Times New Roman" w:cs="Times New Roman"/>
          <w:sz w:val="24"/>
          <w:szCs w:val="24"/>
          <w:lang w:val="sv-SE"/>
        </w:rPr>
        <w:t>:</w:t>
      </w:r>
    </w:p>
    <w:p w:rsidR="00F50E18" w:rsidRPr="00DF62D4" w:rsidRDefault="00DF62D4" w:rsidP="00B060AD">
      <w:pPr>
        <w:pStyle w:val="ListParagraph"/>
        <w:numPr>
          <w:ilvl w:val="0"/>
          <w:numId w:val="14"/>
        </w:numPr>
        <w:adjustRightInd w:val="0"/>
        <w:snapToGrid w:val="0"/>
        <w:spacing w:before="0" w:beforeAutospacing="0" w:after="0" w:afterAutospacing="0"/>
        <w:ind w:left="851" w:hanging="283"/>
        <w:contextualSpacing w:val="0"/>
        <w:rPr>
          <w:rFonts w:ascii="Times New Roman" w:hAnsi="Times New Roman" w:cs="Times New Roman"/>
          <w:sz w:val="24"/>
          <w:szCs w:val="24"/>
        </w:rPr>
      </w:pPr>
      <w:r>
        <w:rPr>
          <w:rFonts w:ascii="Times New Roman" w:hAnsi="Times New Roman" w:cs="Times New Roman"/>
          <w:sz w:val="24"/>
          <w:szCs w:val="24"/>
        </w:rPr>
        <w:t>Pemerintahan Umum Tata Usaha</w:t>
      </w:r>
      <w:r w:rsidR="007F7D23">
        <w:rPr>
          <w:rFonts w:ascii="Times New Roman" w:hAnsi="Times New Roman" w:cs="Times New Roman"/>
          <w:sz w:val="24"/>
          <w:szCs w:val="24"/>
        </w:rPr>
        <w:t>;</w:t>
      </w:r>
    </w:p>
    <w:p w:rsidR="00F50E18" w:rsidRDefault="00DF62D4" w:rsidP="00B060AD">
      <w:pPr>
        <w:pStyle w:val="ListParagraph"/>
        <w:numPr>
          <w:ilvl w:val="0"/>
          <w:numId w:val="14"/>
        </w:numPr>
        <w:adjustRightInd w:val="0"/>
        <w:snapToGrid w:val="0"/>
        <w:spacing w:before="0" w:beforeAutospacing="0" w:after="0" w:afterAutospacing="0"/>
        <w:ind w:left="851" w:hanging="283"/>
        <w:contextualSpacing w:val="0"/>
        <w:rPr>
          <w:rFonts w:ascii="Times New Roman" w:hAnsi="Times New Roman" w:cs="Times New Roman"/>
          <w:sz w:val="24"/>
          <w:szCs w:val="24"/>
        </w:rPr>
      </w:pPr>
      <w:r>
        <w:rPr>
          <w:rFonts w:ascii="Times New Roman" w:hAnsi="Times New Roman" w:cs="Times New Roman"/>
          <w:sz w:val="24"/>
          <w:szCs w:val="24"/>
        </w:rPr>
        <w:t>Pemerintahan Umum Data, Evaluasi dan Pelaporan Penyelenggaraan  Otonomi Daerah</w:t>
      </w:r>
      <w:r w:rsidR="007F7D23">
        <w:rPr>
          <w:rFonts w:ascii="Times New Roman" w:hAnsi="Times New Roman" w:cs="Times New Roman"/>
          <w:sz w:val="24"/>
          <w:szCs w:val="24"/>
        </w:rPr>
        <w:t>;</w:t>
      </w:r>
    </w:p>
    <w:p w:rsidR="00DF62D4" w:rsidRDefault="00DF62D4" w:rsidP="00B060AD">
      <w:pPr>
        <w:pStyle w:val="ListParagraph"/>
        <w:numPr>
          <w:ilvl w:val="0"/>
          <w:numId w:val="14"/>
        </w:numPr>
        <w:adjustRightInd w:val="0"/>
        <w:snapToGrid w:val="0"/>
        <w:spacing w:before="0" w:beforeAutospacing="0" w:after="0" w:afterAutospacing="0"/>
        <w:ind w:left="851" w:hanging="283"/>
        <w:contextualSpacing w:val="0"/>
        <w:rPr>
          <w:rFonts w:ascii="Times New Roman" w:hAnsi="Times New Roman" w:cs="Times New Roman"/>
          <w:sz w:val="24"/>
          <w:szCs w:val="24"/>
        </w:rPr>
      </w:pPr>
      <w:r>
        <w:rPr>
          <w:rFonts w:ascii="Times New Roman" w:hAnsi="Times New Roman" w:cs="Times New Roman"/>
          <w:sz w:val="24"/>
          <w:szCs w:val="24"/>
        </w:rPr>
        <w:t>Pemerintahan Umum Perencanaan Program Pemerintahan Umum dan Otonomi Daerah</w:t>
      </w:r>
      <w:r w:rsidR="007F7D23">
        <w:rPr>
          <w:rFonts w:ascii="Times New Roman" w:hAnsi="Times New Roman" w:cs="Times New Roman"/>
          <w:sz w:val="24"/>
          <w:szCs w:val="24"/>
        </w:rPr>
        <w:t>;</w:t>
      </w:r>
    </w:p>
    <w:p w:rsidR="007F7D23" w:rsidRPr="00DF62D4" w:rsidRDefault="007F7D23" w:rsidP="00B060AD">
      <w:pPr>
        <w:pStyle w:val="ListParagraph"/>
        <w:numPr>
          <w:ilvl w:val="0"/>
          <w:numId w:val="14"/>
        </w:numPr>
        <w:adjustRightInd w:val="0"/>
        <w:snapToGrid w:val="0"/>
        <w:spacing w:before="0" w:beforeAutospacing="0" w:after="0" w:afterAutospacing="0"/>
        <w:ind w:left="851" w:hanging="283"/>
        <w:contextualSpacing w:val="0"/>
        <w:rPr>
          <w:rFonts w:ascii="Times New Roman" w:hAnsi="Times New Roman" w:cs="Times New Roman"/>
          <w:sz w:val="24"/>
          <w:szCs w:val="24"/>
        </w:rPr>
      </w:pPr>
      <w:r>
        <w:rPr>
          <w:rFonts w:ascii="Times New Roman" w:hAnsi="Times New Roman" w:cs="Times New Roman"/>
          <w:sz w:val="24"/>
          <w:szCs w:val="24"/>
        </w:rPr>
        <w:t>Pemerintahan Umum Penataan Batas daerah.</w:t>
      </w:r>
    </w:p>
    <w:p w:rsidR="00F50E18" w:rsidRPr="007F7D23" w:rsidRDefault="007F7D23" w:rsidP="00B060AD">
      <w:pPr>
        <w:pStyle w:val="ListParagraph"/>
        <w:numPr>
          <w:ilvl w:val="0"/>
          <w:numId w:val="15"/>
        </w:numPr>
        <w:adjustRightInd w:val="0"/>
        <w:snapToGrid w:val="0"/>
        <w:spacing w:before="0" w:beforeAutospacing="0" w:after="0" w:afterAutospacing="0"/>
        <w:ind w:left="567" w:hanging="284"/>
        <w:rPr>
          <w:rFonts w:ascii="Times New Roman" w:hAnsi="Times New Roman" w:cs="Times New Roman"/>
          <w:sz w:val="24"/>
          <w:szCs w:val="24"/>
          <w:lang w:val="sv-SE"/>
        </w:rPr>
      </w:pPr>
      <w:r>
        <w:rPr>
          <w:rFonts w:ascii="Times New Roman" w:hAnsi="Times New Roman" w:cs="Times New Roman"/>
          <w:sz w:val="24"/>
          <w:szCs w:val="24"/>
        </w:rPr>
        <w:t>Kepala Sub Bagian Bina Pemerintahan</w:t>
      </w:r>
      <w:r w:rsidR="00E05BCA">
        <w:rPr>
          <w:rFonts w:ascii="Times New Roman" w:hAnsi="Times New Roman" w:cs="Times New Roman"/>
          <w:sz w:val="24"/>
          <w:szCs w:val="24"/>
        </w:rPr>
        <w:t xml:space="preserve"> </w:t>
      </w:r>
      <w:r>
        <w:rPr>
          <w:rFonts w:ascii="Times New Roman" w:hAnsi="Times New Roman" w:cs="Times New Roman"/>
          <w:sz w:val="24"/>
          <w:szCs w:val="24"/>
        </w:rPr>
        <w:t xml:space="preserve">Kecamatan, </w:t>
      </w:r>
      <w:r w:rsidR="00F50E18" w:rsidRPr="007F7D23">
        <w:rPr>
          <w:rFonts w:ascii="Times New Roman" w:hAnsi="Times New Roman" w:cs="Times New Roman"/>
          <w:sz w:val="24"/>
          <w:szCs w:val="24"/>
          <w:lang w:val="sv-SE"/>
        </w:rPr>
        <w:t>membawahkan</w:t>
      </w:r>
      <w:r>
        <w:rPr>
          <w:rFonts w:ascii="Times New Roman" w:hAnsi="Times New Roman" w:cs="Times New Roman"/>
          <w:sz w:val="24"/>
          <w:szCs w:val="24"/>
        </w:rPr>
        <w:t xml:space="preserve"> </w:t>
      </w:r>
      <w:r w:rsidR="00F50E18" w:rsidRPr="007F7D23">
        <w:rPr>
          <w:rFonts w:ascii="Times New Roman" w:hAnsi="Times New Roman" w:cs="Times New Roman"/>
          <w:sz w:val="24"/>
          <w:szCs w:val="24"/>
          <w:lang w:val="sv-SE"/>
        </w:rPr>
        <w:t>:</w:t>
      </w:r>
    </w:p>
    <w:p w:rsidR="00F50E18" w:rsidRPr="00DF3F16" w:rsidRDefault="007F7D23" w:rsidP="00B060AD">
      <w:pPr>
        <w:pStyle w:val="ListParagraph"/>
        <w:numPr>
          <w:ilvl w:val="0"/>
          <w:numId w:val="16"/>
        </w:numPr>
        <w:adjustRightInd w:val="0"/>
        <w:snapToGrid w:val="0"/>
        <w:spacing w:before="0" w:beforeAutospacing="0" w:after="0" w:afterAutospacing="0"/>
        <w:ind w:left="851" w:hanging="283"/>
        <w:contextualSpacing w:val="0"/>
        <w:rPr>
          <w:rFonts w:ascii="Times New Roman" w:hAnsi="Times New Roman" w:cs="Times New Roman"/>
          <w:sz w:val="24"/>
          <w:szCs w:val="24"/>
          <w:lang w:val="sv-SE"/>
        </w:rPr>
      </w:pPr>
      <w:r>
        <w:rPr>
          <w:rFonts w:ascii="Times New Roman" w:hAnsi="Times New Roman" w:cs="Times New Roman"/>
          <w:sz w:val="24"/>
          <w:szCs w:val="24"/>
        </w:rPr>
        <w:lastRenderedPageBreak/>
        <w:t>Pemerintahan Umum Bina Aparatur dan Administrasi Kecamatan</w:t>
      </w:r>
      <w:r w:rsidR="00F50E18" w:rsidRPr="00DF3F16">
        <w:rPr>
          <w:rFonts w:ascii="Times New Roman" w:hAnsi="Times New Roman" w:cs="Times New Roman"/>
          <w:sz w:val="24"/>
          <w:szCs w:val="24"/>
          <w:lang w:val="sv-SE"/>
        </w:rPr>
        <w:t>;</w:t>
      </w:r>
    </w:p>
    <w:p w:rsidR="00F50E18" w:rsidRPr="00DF3F16" w:rsidRDefault="007F7D23" w:rsidP="00B060AD">
      <w:pPr>
        <w:pStyle w:val="ListParagraph"/>
        <w:numPr>
          <w:ilvl w:val="0"/>
          <w:numId w:val="16"/>
        </w:numPr>
        <w:adjustRightInd w:val="0"/>
        <w:snapToGrid w:val="0"/>
        <w:spacing w:before="0" w:beforeAutospacing="0" w:after="0" w:afterAutospacing="0"/>
        <w:ind w:left="851" w:hanging="283"/>
        <w:contextualSpacing w:val="0"/>
        <w:rPr>
          <w:rFonts w:ascii="Times New Roman" w:hAnsi="Times New Roman" w:cs="Times New Roman"/>
          <w:sz w:val="24"/>
          <w:szCs w:val="24"/>
          <w:lang w:val="sv-SE"/>
        </w:rPr>
      </w:pPr>
      <w:r>
        <w:rPr>
          <w:rFonts w:ascii="Times New Roman" w:hAnsi="Times New Roman" w:cs="Times New Roman"/>
          <w:sz w:val="24"/>
          <w:szCs w:val="24"/>
        </w:rPr>
        <w:t>Pemerintahan Umum Bina Sarana Prasarana kecamatan.</w:t>
      </w:r>
    </w:p>
    <w:p w:rsidR="00F50E18" w:rsidRPr="007F7D23" w:rsidRDefault="007F7D23" w:rsidP="00B060AD">
      <w:pPr>
        <w:pStyle w:val="ListParagraph"/>
        <w:numPr>
          <w:ilvl w:val="0"/>
          <w:numId w:val="15"/>
        </w:numPr>
        <w:adjustRightInd w:val="0"/>
        <w:snapToGrid w:val="0"/>
        <w:spacing w:before="0" w:beforeAutospacing="0" w:after="0" w:afterAutospacing="0"/>
        <w:ind w:left="567" w:hanging="284"/>
        <w:rPr>
          <w:rFonts w:ascii="Times New Roman" w:hAnsi="Times New Roman" w:cs="Times New Roman"/>
          <w:sz w:val="24"/>
          <w:szCs w:val="24"/>
          <w:lang w:val="sv-SE"/>
        </w:rPr>
      </w:pPr>
      <w:r>
        <w:rPr>
          <w:rFonts w:ascii="Times New Roman" w:hAnsi="Times New Roman" w:cs="Times New Roman"/>
          <w:sz w:val="24"/>
          <w:szCs w:val="24"/>
        </w:rPr>
        <w:t>Kepala Sub Bagian Bian Pemerintahan Kelurahan</w:t>
      </w:r>
      <w:r>
        <w:rPr>
          <w:rFonts w:ascii="Times New Roman" w:hAnsi="Times New Roman" w:cs="Times New Roman"/>
          <w:sz w:val="24"/>
          <w:szCs w:val="24"/>
          <w:lang w:val="sv-SE"/>
        </w:rPr>
        <w:t>, membawahkan</w:t>
      </w:r>
      <w:r>
        <w:rPr>
          <w:rFonts w:ascii="Times New Roman" w:hAnsi="Times New Roman" w:cs="Times New Roman"/>
          <w:sz w:val="24"/>
          <w:szCs w:val="24"/>
        </w:rPr>
        <w:t xml:space="preserve"> :</w:t>
      </w:r>
    </w:p>
    <w:p w:rsidR="00F50E18" w:rsidRPr="00DF3F16" w:rsidRDefault="00056963" w:rsidP="00B060AD">
      <w:pPr>
        <w:pStyle w:val="ListParagraph"/>
        <w:numPr>
          <w:ilvl w:val="0"/>
          <w:numId w:val="17"/>
        </w:numPr>
        <w:adjustRightInd w:val="0"/>
        <w:snapToGrid w:val="0"/>
        <w:spacing w:before="0" w:beforeAutospacing="0" w:after="0" w:afterAutospacing="0"/>
        <w:ind w:left="851" w:hanging="283"/>
        <w:contextualSpacing w:val="0"/>
        <w:rPr>
          <w:rFonts w:ascii="Times New Roman" w:hAnsi="Times New Roman" w:cs="Times New Roman"/>
          <w:sz w:val="24"/>
          <w:szCs w:val="24"/>
          <w:lang w:val="sv-SE"/>
        </w:rPr>
      </w:pPr>
      <w:r>
        <w:rPr>
          <w:rFonts w:ascii="Times New Roman" w:hAnsi="Times New Roman" w:cs="Times New Roman"/>
          <w:sz w:val="24"/>
          <w:szCs w:val="24"/>
        </w:rPr>
        <w:t>Pemerintahan Umum Bina Aparatur dan Administrasi Kelurahan</w:t>
      </w:r>
      <w:r w:rsidR="00F50E18" w:rsidRPr="00DF3F16">
        <w:rPr>
          <w:rFonts w:ascii="Times New Roman" w:hAnsi="Times New Roman" w:cs="Times New Roman"/>
          <w:sz w:val="24"/>
          <w:szCs w:val="24"/>
          <w:lang w:val="sv-SE"/>
        </w:rPr>
        <w:t>;</w:t>
      </w:r>
    </w:p>
    <w:p w:rsidR="00F50E18" w:rsidRPr="009B6838" w:rsidRDefault="00056963" w:rsidP="00B060AD">
      <w:pPr>
        <w:pStyle w:val="ListParagraph"/>
        <w:numPr>
          <w:ilvl w:val="0"/>
          <w:numId w:val="17"/>
        </w:numPr>
        <w:adjustRightInd w:val="0"/>
        <w:snapToGrid w:val="0"/>
        <w:spacing w:before="0" w:beforeAutospacing="0" w:after="240" w:afterAutospacing="0"/>
        <w:ind w:left="851" w:hanging="283"/>
        <w:contextualSpacing w:val="0"/>
        <w:rPr>
          <w:rFonts w:ascii="Times New Roman" w:hAnsi="Times New Roman" w:cs="Times New Roman"/>
          <w:sz w:val="24"/>
          <w:szCs w:val="24"/>
          <w:lang w:val="sv-SE"/>
        </w:rPr>
      </w:pPr>
      <w:r>
        <w:rPr>
          <w:rFonts w:ascii="Times New Roman" w:hAnsi="Times New Roman" w:cs="Times New Roman"/>
          <w:sz w:val="24"/>
          <w:szCs w:val="24"/>
        </w:rPr>
        <w:t>Pemerintahan Umum Bina Sarana Prasarana Kelurahan</w:t>
      </w:r>
      <w:r w:rsidR="007F7D23">
        <w:rPr>
          <w:rFonts w:ascii="Times New Roman" w:hAnsi="Times New Roman" w:cs="Times New Roman"/>
          <w:sz w:val="24"/>
          <w:szCs w:val="24"/>
        </w:rPr>
        <w:t>.</w:t>
      </w:r>
    </w:p>
    <w:p w:rsidR="009B6838" w:rsidRPr="009B6838" w:rsidRDefault="009B6838" w:rsidP="009B6838">
      <w:pPr>
        <w:spacing w:before="0" w:beforeAutospacing="0" w:after="0" w:afterAutospacing="0" w:line="240" w:lineRule="auto"/>
        <w:jc w:val="center"/>
        <w:rPr>
          <w:rFonts w:ascii="Times New Roman" w:hAnsi="Times New Roman" w:cs="Times New Roman"/>
          <w:b/>
          <w:sz w:val="24"/>
          <w:szCs w:val="24"/>
          <w:lang w:val="en-US"/>
        </w:rPr>
      </w:pPr>
      <w:r w:rsidRPr="009B6838">
        <w:rPr>
          <w:rFonts w:ascii="Times New Roman" w:hAnsi="Times New Roman" w:cs="Times New Roman"/>
          <w:b/>
          <w:sz w:val="24"/>
          <w:szCs w:val="24"/>
          <w:lang w:val="en-US"/>
        </w:rPr>
        <w:t>Gambar 3.1</w:t>
      </w:r>
    </w:p>
    <w:p w:rsidR="009B6838" w:rsidRPr="009B6838" w:rsidRDefault="009B6838" w:rsidP="009B6838">
      <w:pPr>
        <w:spacing w:before="240" w:beforeAutospacing="0" w:after="240" w:afterAutospacing="0" w:line="240" w:lineRule="auto"/>
        <w:jc w:val="center"/>
        <w:rPr>
          <w:rFonts w:ascii="Times New Roman" w:hAnsi="Times New Roman" w:cs="Times New Roman"/>
          <w:b/>
          <w:sz w:val="24"/>
          <w:szCs w:val="24"/>
        </w:rPr>
      </w:pPr>
      <w:r w:rsidRPr="009B6838">
        <w:rPr>
          <w:rFonts w:ascii="Times New Roman" w:hAnsi="Times New Roman" w:cs="Times New Roman"/>
          <w:b/>
          <w:sz w:val="24"/>
          <w:szCs w:val="24"/>
          <w:lang w:val="en-US"/>
        </w:rPr>
        <w:t xml:space="preserve">Struktur Organisasi </w:t>
      </w:r>
      <w:r>
        <w:rPr>
          <w:rFonts w:ascii="Times New Roman" w:hAnsi="Times New Roman" w:cs="Times New Roman"/>
          <w:b/>
          <w:sz w:val="24"/>
          <w:szCs w:val="24"/>
        </w:rPr>
        <w:t>Pemerintahan Umum</w:t>
      </w:r>
      <w:r w:rsidRPr="009B6838">
        <w:rPr>
          <w:rFonts w:ascii="Times New Roman" w:hAnsi="Times New Roman" w:cs="Times New Roman"/>
          <w:b/>
          <w:sz w:val="24"/>
          <w:szCs w:val="24"/>
          <w:lang w:val="en-US"/>
        </w:rPr>
        <w:t xml:space="preserve"> Kota Bandung</w:t>
      </w:r>
    </w:p>
    <w:p w:rsidR="009B6838" w:rsidRDefault="00056963" w:rsidP="009B6838">
      <w:pPr>
        <w:pStyle w:val="ListParagraph"/>
        <w:spacing w:before="0" w:beforeAutospacing="0" w:after="0" w:afterAutospacing="0"/>
        <w:ind w:left="0"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BAGAN STRUKTUR ORGANISASI BAGIAN PEMERINTAHAN UMUM SEKRETARIAT DAERAH KOTA BANDUNG</w:t>
      </w:r>
    </w:p>
    <w:p w:rsidR="00056963" w:rsidRPr="00A27119" w:rsidRDefault="009B6658" w:rsidP="009B6838">
      <w:pPr>
        <w:pStyle w:val="ListParagraph"/>
        <w:ind w:left="0" w:firstLine="0"/>
        <w:jc w:val="center"/>
        <w:rPr>
          <w:rFonts w:ascii="Times New Roman" w:eastAsiaTheme="minorEastAsia" w:hAnsi="Times New Roman" w:cs="Times New Roman"/>
          <w:b/>
          <w:sz w:val="24"/>
          <w:szCs w:val="24"/>
        </w:rPr>
      </w:pPr>
      <w:r w:rsidRPr="009B6658">
        <w:rPr>
          <w:noProof/>
          <w:lang w:val="en-US"/>
        </w:rPr>
        <w:pict>
          <v:rect id="_x0000_s1492" style="position:absolute;left:0;text-align:left;margin-left:122.85pt;margin-top:21.8pt;width:150.75pt;height:31.5pt;z-index:251691008">
            <v:textbox style="mso-next-textbox:#_x0000_s1492">
              <w:txbxContent>
                <w:p w:rsidR="00EA27C5" w:rsidRPr="00056963" w:rsidRDefault="00EA27C5" w:rsidP="007166E5">
                  <w:pPr>
                    <w:spacing w:line="240" w:lineRule="auto"/>
                    <w:ind w:left="0" w:firstLine="0"/>
                    <w:jc w:val="center"/>
                    <w:rPr>
                      <w:rFonts w:ascii="Times New Roman" w:hAnsi="Times New Roman" w:cs="Times New Roman"/>
                      <w:b/>
                      <w:sz w:val="16"/>
                      <w:szCs w:val="16"/>
                    </w:rPr>
                  </w:pPr>
                  <w:r>
                    <w:rPr>
                      <w:rFonts w:ascii="Times New Roman" w:hAnsi="Times New Roman" w:cs="Times New Roman"/>
                      <w:b/>
                      <w:sz w:val="16"/>
                      <w:szCs w:val="16"/>
                    </w:rPr>
                    <w:t>KEPALA BAGIAN PEMERINTAHAN UMUM</w:t>
                  </w:r>
                </w:p>
              </w:txbxContent>
            </v:textbox>
          </v:rect>
        </w:pict>
      </w:r>
    </w:p>
    <w:p w:rsidR="00F50E18" w:rsidRPr="00DF3F16" w:rsidRDefault="009B6658" w:rsidP="00F50E18">
      <w:pPr>
        <w:pStyle w:val="ListParagraph"/>
        <w:ind w:firstLine="0"/>
        <w:rPr>
          <w:rFonts w:ascii="Times New Roman" w:eastAsiaTheme="minorEastAsia" w:hAnsi="Times New Roman" w:cs="Times New Roman"/>
          <w:b/>
          <w:sz w:val="24"/>
          <w:szCs w:val="24"/>
          <w:lang w:val="en-US"/>
        </w:rPr>
      </w:pPr>
      <w:r>
        <w:rPr>
          <w:rFonts w:ascii="Times New Roman" w:eastAsiaTheme="minorEastAsia"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549" type="#_x0000_t32" style="position:absolute;left:0;text-align:left;margin-left:198.6pt;margin-top:26.45pt;width:0;height:261.75pt;z-index:251747328" o:connectortype="straight"/>
        </w:pict>
      </w:r>
    </w:p>
    <w:p w:rsidR="00F50E18" w:rsidRDefault="009B6658" w:rsidP="00F50E18">
      <w:pPr>
        <w:pStyle w:val="ListParagraph"/>
        <w:spacing w:before="0" w:beforeAutospacing="0" w:after="0" w:afterAutospacing="0"/>
        <w:ind w:left="1134" w:hanging="1134"/>
        <w:rPr>
          <w:rFonts w:ascii="Times New Roman" w:eastAsiaTheme="minorEastAsia" w:hAnsi="Times New Roman" w:cs="Times New Roman"/>
          <w:b/>
          <w:color w:val="000000" w:themeColor="text1"/>
          <w:sz w:val="24"/>
          <w:szCs w:val="24"/>
          <w:lang w:val="en-US"/>
        </w:rPr>
      </w:pPr>
      <w:r w:rsidRPr="009B6658">
        <w:rPr>
          <w:rFonts w:ascii="Times New Roman" w:eastAsiaTheme="minorEastAsia" w:hAnsi="Times New Roman" w:cs="Times New Roman"/>
          <w:b/>
          <w:noProof/>
          <w:sz w:val="24"/>
          <w:szCs w:val="24"/>
          <w:lang w:val="en-US"/>
        </w:rPr>
        <w:pict>
          <v:rect id="_x0000_s1493" style="position:absolute;left:0;text-align:left;margin-left:234.6pt;margin-top:8.7pt;width:105.75pt;height:19.4pt;z-index:251692032">
            <v:textbox style="mso-next-textbox:#_x0000_s1493">
              <w:txbxContent>
                <w:p w:rsidR="00EA27C5" w:rsidRPr="007166E5" w:rsidRDefault="00EA27C5" w:rsidP="007166E5">
                  <w:pPr>
                    <w:spacing w:line="240" w:lineRule="auto"/>
                    <w:ind w:left="0" w:firstLine="0"/>
                    <w:jc w:val="center"/>
                    <w:rPr>
                      <w:rFonts w:ascii="Times New Roman" w:hAnsi="Times New Roman" w:cs="Times New Roman"/>
                      <w:b/>
                      <w:sz w:val="18"/>
                      <w:szCs w:val="18"/>
                    </w:rPr>
                  </w:pPr>
                  <w:r w:rsidRPr="007166E5">
                    <w:rPr>
                      <w:rFonts w:ascii="Times New Roman" w:hAnsi="Times New Roman" w:cs="Times New Roman"/>
                      <w:b/>
                      <w:sz w:val="18"/>
                      <w:szCs w:val="18"/>
                    </w:rPr>
                    <w:t>BENDAHARA</w:t>
                  </w:r>
                </w:p>
              </w:txbxContent>
            </v:textbox>
          </v:rect>
        </w:pict>
      </w:r>
      <w:r w:rsidRPr="009B6658">
        <w:rPr>
          <w:rFonts w:ascii="Times New Roman" w:eastAsiaTheme="minorEastAsia" w:hAnsi="Times New Roman" w:cs="Times New Roman"/>
          <w:b/>
          <w:noProof/>
          <w:sz w:val="24"/>
          <w:szCs w:val="24"/>
          <w:lang w:val="en-US"/>
        </w:rPr>
        <w:pict>
          <v:shape id="_x0000_s1514" type="#_x0000_t32" style="position:absolute;left:0;text-align:left;margin-left:198.6pt;margin-top:19.1pt;width:36pt;height:0;z-index:251713536" o:connectortype="straight"/>
        </w:pict>
      </w:r>
    </w:p>
    <w:p w:rsidR="00F50E18" w:rsidRDefault="009B6658" w:rsidP="00F50E18">
      <w:pPr>
        <w:pStyle w:val="ListParagraph"/>
        <w:spacing w:before="0" w:beforeAutospacing="0" w:after="0" w:afterAutospacing="0"/>
        <w:ind w:left="1134" w:hanging="1134"/>
        <w:rPr>
          <w:rFonts w:ascii="Times New Roman" w:eastAsiaTheme="minorEastAsia" w:hAnsi="Times New Roman" w:cs="Times New Roman"/>
          <w:b/>
          <w:color w:val="000000" w:themeColor="text1"/>
          <w:sz w:val="24"/>
          <w:szCs w:val="24"/>
          <w:lang w:val="en-US"/>
        </w:rPr>
      </w:pPr>
      <w:r w:rsidRPr="009B6658">
        <w:rPr>
          <w:rFonts w:ascii="Times New Roman" w:eastAsiaTheme="minorEastAsia" w:hAnsi="Times New Roman" w:cs="Times New Roman"/>
          <w:b/>
          <w:noProof/>
          <w:sz w:val="24"/>
          <w:szCs w:val="24"/>
          <w:lang w:eastAsia="id-ID"/>
        </w:rPr>
        <w:pict>
          <v:shape id="_x0000_s1553" type="#_x0000_t32" style="position:absolute;left:0;text-align:left;margin-left:352.35pt;margin-top:12.4pt;width:0;height:220.6pt;z-index:251750400" o:connectortype="straight"/>
        </w:pict>
      </w:r>
      <w:r w:rsidRPr="009B6658">
        <w:rPr>
          <w:rFonts w:ascii="Times New Roman" w:eastAsiaTheme="minorEastAsia" w:hAnsi="Times New Roman" w:cs="Times New Roman"/>
          <w:b/>
          <w:noProof/>
          <w:sz w:val="24"/>
          <w:szCs w:val="24"/>
          <w:lang w:eastAsia="id-ID"/>
        </w:rPr>
        <w:pict>
          <v:shape id="_x0000_s1552" type="#_x0000_t32" style="position:absolute;left:0;text-align:left;margin-left:39.6pt;margin-top:11.75pt;width:0;height:247.5pt;z-index:251749376" o:connectortype="straight"/>
        </w:pict>
      </w:r>
      <w:r>
        <w:rPr>
          <w:rFonts w:ascii="Times New Roman" w:eastAsiaTheme="minorEastAsia" w:hAnsi="Times New Roman" w:cs="Times New Roman"/>
          <w:b/>
          <w:noProof/>
          <w:color w:val="000000" w:themeColor="text1"/>
          <w:sz w:val="24"/>
          <w:szCs w:val="24"/>
          <w:lang w:eastAsia="id-ID"/>
        </w:rPr>
        <w:pict>
          <v:rect id="_x0000_s1554" style="position:absolute;left:0;text-align:left;margin-left:-35.4pt;margin-top:25.05pt;width:150pt;height:38.65pt;z-index:251751424">
            <v:textbox style="mso-next-textbox:#_x0000_s1554">
              <w:txbxContent>
                <w:p w:rsidR="00EA27C5" w:rsidRPr="00344D36" w:rsidRDefault="00EA27C5" w:rsidP="00AD3BFC">
                  <w:pPr>
                    <w:spacing w:line="240" w:lineRule="auto"/>
                    <w:ind w:left="0" w:firstLine="0"/>
                    <w:jc w:val="center"/>
                    <w:rPr>
                      <w:rFonts w:ascii="Times New Roman" w:hAnsi="Times New Roman" w:cs="Times New Roman"/>
                      <w:b/>
                      <w:sz w:val="16"/>
                      <w:szCs w:val="16"/>
                    </w:rPr>
                  </w:pPr>
                  <w:r w:rsidRPr="00344D36">
                    <w:rPr>
                      <w:rFonts w:ascii="Times New Roman" w:hAnsi="Times New Roman" w:cs="Times New Roman"/>
                      <w:b/>
                      <w:sz w:val="16"/>
                      <w:szCs w:val="16"/>
                    </w:rPr>
                    <w:t>KEPALA SUB BAGIAN TATA PEMERINTAHAN &amp; OTONOMI DAERAH</w:t>
                  </w:r>
                </w:p>
              </w:txbxContent>
            </v:textbox>
          </v:rect>
        </w:pict>
      </w:r>
      <w:r>
        <w:rPr>
          <w:rFonts w:ascii="Times New Roman" w:eastAsiaTheme="minorEastAsia" w:hAnsi="Times New Roman" w:cs="Times New Roman"/>
          <w:b/>
          <w:noProof/>
          <w:color w:val="000000" w:themeColor="text1"/>
          <w:sz w:val="24"/>
          <w:szCs w:val="24"/>
          <w:lang w:eastAsia="id-ID"/>
        </w:rPr>
        <w:pict>
          <v:rect id="_x0000_s1550" style="position:absolute;left:0;text-align:left;margin-left:120.6pt;margin-top:24.5pt;width:150.75pt;height:39.2pt;z-index:251748352">
            <v:textbox style="mso-next-textbox:#_x0000_s1550">
              <w:txbxContent>
                <w:p w:rsidR="00EA27C5" w:rsidRPr="00344D36" w:rsidRDefault="00EA27C5" w:rsidP="004D68FA">
                  <w:pPr>
                    <w:spacing w:line="240" w:lineRule="auto"/>
                    <w:ind w:left="0" w:firstLine="0"/>
                    <w:jc w:val="center"/>
                    <w:rPr>
                      <w:rFonts w:ascii="Times New Roman" w:hAnsi="Times New Roman" w:cs="Times New Roman"/>
                      <w:b/>
                      <w:sz w:val="16"/>
                      <w:szCs w:val="16"/>
                    </w:rPr>
                  </w:pPr>
                  <w:r w:rsidRPr="00344D36">
                    <w:rPr>
                      <w:rFonts w:ascii="Times New Roman" w:hAnsi="Times New Roman" w:cs="Times New Roman"/>
                      <w:b/>
                      <w:sz w:val="16"/>
                      <w:szCs w:val="16"/>
                    </w:rPr>
                    <w:t>KEPALA SUB BAGIAN BINA PEMERINTAHAN KECCMATAN</w:t>
                  </w:r>
                </w:p>
              </w:txbxContent>
            </v:textbox>
          </v:rect>
        </w:pict>
      </w:r>
      <w:r>
        <w:rPr>
          <w:rFonts w:ascii="Times New Roman" w:eastAsiaTheme="minorEastAsia" w:hAnsi="Times New Roman" w:cs="Times New Roman"/>
          <w:b/>
          <w:noProof/>
          <w:color w:val="000000" w:themeColor="text1"/>
          <w:sz w:val="24"/>
          <w:szCs w:val="24"/>
          <w:lang w:eastAsia="id-ID"/>
        </w:rPr>
        <w:pict>
          <v:rect id="_x0000_s1556" style="position:absolute;left:0;text-align:left;margin-left:278.1pt;margin-top:24.5pt;width:150pt;height:39.2pt;z-index:251753472">
            <v:textbox style="mso-next-textbox:#_x0000_s1556">
              <w:txbxContent>
                <w:p w:rsidR="00EA27C5" w:rsidRPr="00344D36" w:rsidRDefault="00EA27C5" w:rsidP="00344D36">
                  <w:pPr>
                    <w:spacing w:line="240" w:lineRule="auto"/>
                    <w:ind w:left="0" w:firstLine="0"/>
                    <w:jc w:val="center"/>
                    <w:rPr>
                      <w:rFonts w:ascii="Times New Roman" w:hAnsi="Times New Roman" w:cs="Times New Roman"/>
                      <w:b/>
                      <w:sz w:val="16"/>
                      <w:szCs w:val="16"/>
                    </w:rPr>
                  </w:pPr>
                  <w:r w:rsidRPr="00344D36">
                    <w:rPr>
                      <w:rFonts w:ascii="Times New Roman" w:hAnsi="Times New Roman" w:cs="Times New Roman"/>
                      <w:b/>
                      <w:sz w:val="16"/>
                      <w:szCs w:val="16"/>
                    </w:rPr>
                    <w:t>KEPALA SUB BAGIAN TATA PEMERINTAHAN &amp; OTONOMI DAERAH</w:t>
                  </w:r>
                </w:p>
              </w:txbxContent>
            </v:textbox>
          </v:rect>
        </w:pict>
      </w:r>
      <w:r w:rsidRPr="009B6658">
        <w:rPr>
          <w:rFonts w:ascii="Times New Roman" w:eastAsiaTheme="minorEastAsia" w:hAnsi="Times New Roman" w:cs="Times New Roman"/>
          <w:b/>
          <w:noProof/>
          <w:sz w:val="24"/>
          <w:szCs w:val="24"/>
          <w:lang w:val="en-US"/>
        </w:rPr>
        <w:pict>
          <v:shape id="_x0000_s1512" type="#_x0000_t32" style="position:absolute;left:0;text-align:left;margin-left:39.6pt;margin-top:11.75pt;width:312.75pt;height:.05pt;flip:x;z-index:251711488" o:connectortype="straight"/>
        </w:pict>
      </w:r>
    </w:p>
    <w:p w:rsidR="00F50E18" w:rsidRDefault="00F50E18" w:rsidP="00F50E18">
      <w:pPr>
        <w:pStyle w:val="ListParagraph"/>
        <w:spacing w:before="0" w:beforeAutospacing="0" w:after="0" w:afterAutospacing="0"/>
        <w:ind w:left="1134" w:hanging="1134"/>
        <w:rPr>
          <w:rFonts w:ascii="Times New Roman" w:eastAsiaTheme="minorEastAsia" w:hAnsi="Times New Roman" w:cs="Times New Roman"/>
          <w:b/>
          <w:color w:val="000000" w:themeColor="text1"/>
          <w:sz w:val="24"/>
          <w:szCs w:val="24"/>
          <w:lang w:val="en-US"/>
        </w:rPr>
      </w:pPr>
    </w:p>
    <w:p w:rsidR="00F50E18" w:rsidRPr="00CE77B9" w:rsidRDefault="009B6658" w:rsidP="00CE77B9">
      <w:pPr>
        <w:spacing w:before="0" w:beforeAutospacing="0" w:after="0" w:afterAutospacing="0"/>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noProof/>
          <w:color w:val="000000" w:themeColor="text1"/>
          <w:sz w:val="24"/>
          <w:szCs w:val="24"/>
          <w:lang w:eastAsia="id-ID"/>
        </w:rPr>
        <w:pict>
          <v:rect id="_x0000_s1558" style="position:absolute;left:0;text-align:left;margin-left:278.1pt;margin-top:13.55pt;width:150pt;height:35.25pt;z-index:251755520">
            <v:textbox style="mso-next-textbox:#_x0000_s1558">
              <w:txbxContent>
                <w:p w:rsidR="00EA27C5" w:rsidRPr="00344D36" w:rsidRDefault="00EA27C5" w:rsidP="00344D36">
                  <w:pPr>
                    <w:spacing w:line="240" w:lineRule="auto"/>
                    <w:ind w:left="0" w:firstLine="0"/>
                    <w:jc w:val="center"/>
                    <w:rPr>
                      <w:rFonts w:ascii="Times New Roman" w:hAnsi="Times New Roman" w:cs="Times New Roman"/>
                      <w:sz w:val="18"/>
                      <w:szCs w:val="18"/>
                    </w:rPr>
                  </w:pPr>
                  <w:r w:rsidRPr="00344D36">
                    <w:rPr>
                      <w:rFonts w:ascii="Times New Roman" w:hAnsi="Times New Roman" w:cs="Times New Roman"/>
                      <w:sz w:val="18"/>
                      <w:szCs w:val="18"/>
                    </w:rPr>
                    <w:t>P.U Bina A</w:t>
                  </w:r>
                  <w:r>
                    <w:rPr>
                      <w:rFonts w:ascii="Times New Roman" w:hAnsi="Times New Roman" w:cs="Times New Roman"/>
                      <w:sz w:val="18"/>
                      <w:szCs w:val="18"/>
                    </w:rPr>
                    <w:t>paratur &amp; Administrasi Kelurahan</w:t>
                  </w:r>
                </w:p>
              </w:txbxContent>
            </v:textbox>
          </v:rect>
        </w:pict>
      </w:r>
      <w:r>
        <w:rPr>
          <w:rFonts w:ascii="Times New Roman" w:eastAsiaTheme="minorEastAsia" w:hAnsi="Times New Roman" w:cs="Times New Roman"/>
          <w:b/>
          <w:noProof/>
          <w:color w:val="000000" w:themeColor="text1"/>
          <w:sz w:val="24"/>
          <w:szCs w:val="24"/>
          <w:lang w:eastAsia="id-ID"/>
        </w:rPr>
        <w:pict>
          <v:rect id="_x0000_s1557" style="position:absolute;left:0;text-align:left;margin-left:121.35pt;margin-top:13.55pt;width:150pt;height:35.25pt;z-index:251754496">
            <v:textbox style="mso-next-textbox:#_x0000_s1557">
              <w:txbxContent>
                <w:p w:rsidR="00EA27C5" w:rsidRPr="00344D36" w:rsidRDefault="00EA27C5" w:rsidP="00344D36">
                  <w:pPr>
                    <w:spacing w:line="240" w:lineRule="auto"/>
                    <w:ind w:left="0" w:firstLine="0"/>
                    <w:jc w:val="center"/>
                    <w:rPr>
                      <w:rFonts w:ascii="Times New Roman" w:hAnsi="Times New Roman" w:cs="Times New Roman"/>
                      <w:sz w:val="18"/>
                      <w:szCs w:val="18"/>
                    </w:rPr>
                  </w:pPr>
                  <w:r w:rsidRPr="00344D36">
                    <w:rPr>
                      <w:rFonts w:ascii="Times New Roman" w:hAnsi="Times New Roman" w:cs="Times New Roman"/>
                      <w:sz w:val="18"/>
                      <w:szCs w:val="18"/>
                    </w:rPr>
                    <w:t>P.U Bina Aparatur &amp; Administrasi Kecamatan</w:t>
                  </w:r>
                </w:p>
              </w:txbxContent>
            </v:textbox>
          </v:rect>
        </w:pict>
      </w:r>
      <w:r>
        <w:rPr>
          <w:rFonts w:ascii="Times New Roman" w:eastAsiaTheme="minorEastAsia" w:hAnsi="Times New Roman" w:cs="Times New Roman"/>
          <w:b/>
          <w:noProof/>
          <w:color w:val="000000" w:themeColor="text1"/>
          <w:sz w:val="24"/>
          <w:szCs w:val="24"/>
          <w:lang w:eastAsia="id-ID"/>
        </w:rPr>
        <w:pict>
          <v:rect id="_x0000_s1555" style="position:absolute;left:0;text-align:left;margin-left:-35.4pt;margin-top:13.55pt;width:150pt;height:35.25pt;z-index:251752448">
            <v:textbox style="mso-next-textbox:#_x0000_s1555">
              <w:txbxContent>
                <w:p w:rsidR="00EA27C5" w:rsidRPr="00344D36" w:rsidRDefault="00EA27C5" w:rsidP="008103A0">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 xml:space="preserve">                                                         P.U Tata Usaha</w:t>
                  </w:r>
                </w:p>
              </w:txbxContent>
            </v:textbox>
          </v:rect>
        </w:pict>
      </w:r>
    </w:p>
    <w:p w:rsidR="00F50E18" w:rsidRDefault="009B6658" w:rsidP="00F50E18">
      <w:pPr>
        <w:pStyle w:val="ListParagraph"/>
        <w:tabs>
          <w:tab w:val="left" w:pos="4527"/>
        </w:tabs>
        <w:spacing w:before="0" w:beforeAutospacing="0" w:after="0" w:afterAutospacing="0"/>
        <w:ind w:left="1134" w:hanging="1134"/>
        <w:rPr>
          <w:rFonts w:ascii="Times New Roman" w:eastAsiaTheme="minorEastAsia" w:hAnsi="Times New Roman" w:cs="Times New Roman"/>
          <w:b/>
          <w:color w:val="000000" w:themeColor="text1"/>
          <w:sz w:val="24"/>
          <w:szCs w:val="24"/>
          <w:lang w:val="en-US"/>
        </w:rPr>
      </w:pPr>
      <w:r w:rsidRPr="009B6658">
        <w:rPr>
          <w:rFonts w:ascii="Times New Roman" w:hAnsi="Times New Roman" w:cs="Times New Roman"/>
          <w:b/>
          <w:noProof/>
          <w:sz w:val="24"/>
          <w:szCs w:val="24"/>
          <w:lang w:eastAsia="id-ID"/>
        </w:rPr>
        <w:pict>
          <v:rect id="_x0000_s1567" style="position:absolute;left:0;text-align:left;margin-left:278.1pt;margin-top:26.45pt;width:150pt;height:35.25pt;z-index:251763712">
            <v:textbox style="mso-next-textbox:#_x0000_s1567">
              <w:txbxContent>
                <w:p w:rsidR="00EA27C5" w:rsidRPr="00344D36" w:rsidRDefault="00EA27C5" w:rsidP="00737918">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P.U Bina Sarana Prasarana Kelurahan</w:t>
                  </w:r>
                </w:p>
              </w:txbxContent>
            </v:textbox>
          </v:rect>
        </w:pict>
      </w:r>
      <w:r w:rsidRPr="009B6658">
        <w:rPr>
          <w:rFonts w:ascii="Times New Roman" w:hAnsi="Times New Roman" w:cs="Times New Roman"/>
          <w:b/>
          <w:noProof/>
          <w:sz w:val="24"/>
          <w:szCs w:val="24"/>
          <w:lang w:eastAsia="id-ID"/>
        </w:rPr>
        <w:pict>
          <v:rect id="_x0000_s1560" style="position:absolute;left:0;text-align:left;margin-left:121.35pt;margin-top:26.45pt;width:150pt;height:35.25pt;z-index:251757568">
            <v:textbox style="mso-next-textbox:#_x0000_s1560">
              <w:txbxContent>
                <w:p w:rsidR="00EA27C5" w:rsidRPr="00344D36" w:rsidRDefault="00EA27C5" w:rsidP="00442BA6">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P.U Bina Sarana Prasarana Kecamatan</w:t>
                  </w:r>
                </w:p>
              </w:txbxContent>
            </v:textbox>
          </v:rect>
        </w:pict>
      </w:r>
      <w:r>
        <w:rPr>
          <w:rFonts w:ascii="Times New Roman" w:eastAsiaTheme="minorEastAsia" w:hAnsi="Times New Roman" w:cs="Times New Roman"/>
          <w:b/>
          <w:noProof/>
          <w:color w:val="000000" w:themeColor="text1"/>
          <w:sz w:val="24"/>
          <w:szCs w:val="24"/>
          <w:lang w:eastAsia="id-ID"/>
        </w:rPr>
        <w:pict>
          <v:rect id="_x0000_s1559" style="position:absolute;left:0;text-align:left;margin-left:-35.4pt;margin-top:26.45pt;width:150pt;height:35.25pt;z-index:251756544">
            <v:textbox style="mso-next-textbox:#_x0000_s1559">
              <w:txbxContent>
                <w:p w:rsidR="00EA27C5" w:rsidRPr="00344D36" w:rsidRDefault="00EA27C5" w:rsidP="00344D36">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P.U Data, Evaluasi &amp; Pelaporan Penyelenggaraan Otonomi Daerah</w:t>
                  </w:r>
                </w:p>
              </w:txbxContent>
            </v:textbox>
          </v:rect>
        </w:pict>
      </w:r>
      <w:r w:rsidR="00F50E18">
        <w:rPr>
          <w:rFonts w:ascii="Times New Roman" w:eastAsiaTheme="minorEastAsia" w:hAnsi="Times New Roman" w:cs="Times New Roman"/>
          <w:b/>
          <w:color w:val="000000" w:themeColor="text1"/>
          <w:sz w:val="24"/>
          <w:szCs w:val="24"/>
          <w:lang w:val="en-US"/>
        </w:rPr>
        <w:tab/>
      </w:r>
      <w:r w:rsidR="00F50E18">
        <w:rPr>
          <w:rFonts w:ascii="Times New Roman" w:eastAsiaTheme="minorEastAsia" w:hAnsi="Times New Roman" w:cs="Times New Roman"/>
          <w:b/>
          <w:color w:val="000000" w:themeColor="text1"/>
          <w:sz w:val="24"/>
          <w:szCs w:val="24"/>
          <w:lang w:val="en-US"/>
        </w:rPr>
        <w:tab/>
      </w:r>
    </w:p>
    <w:p w:rsidR="00F50E18" w:rsidRPr="00056963" w:rsidRDefault="00F50E18" w:rsidP="00056963">
      <w:pPr>
        <w:spacing w:before="0" w:beforeAutospacing="0" w:after="0" w:afterAutospacing="0"/>
        <w:rPr>
          <w:rFonts w:ascii="Times New Roman" w:eastAsiaTheme="minorEastAsia" w:hAnsi="Times New Roman" w:cs="Times New Roman"/>
          <w:b/>
          <w:color w:val="000000" w:themeColor="text1"/>
          <w:sz w:val="24"/>
          <w:szCs w:val="24"/>
        </w:rPr>
      </w:pPr>
    </w:p>
    <w:p w:rsidR="00F50E18" w:rsidRDefault="009B6658" w:rsidP="00F50E18">
      <w:pPr>
        <w:pStyle w:val="ListParagraph"/>
        <w:spacing w:before="0" w:beforeAutospacing="0" w:after="0" w:afterAutospacing="0"/>
        <w:ind w:left="1134" w:hanging="1134"/>
        <w:rPr>
          <w:rFonts w:ascii="Times New Roman" w:eastAsiaTheme="minorEastAsia" w:hAnsi="Times New Roman" w:cs="Times New Roman"/>
          <w:b/>
          <w:color w:val="000000" w:themeColor="text1"/>
          <w:sz w:val="24"/>
          <w:szCs w:val="24"/>
          <w:lang w:val="en-US"/>
        </w:rPr>
      </w:pPr>
      <w:r>
        <w:rPr>
          <w:rFonts w:ascii="Times New Roman" w:eastAsiaTheme="minorEastAsia" w:hAnsi="Times New Roman" w:cs="Times New Roman"/>
          <w:b/>
          <w:noProof/>
          <w:color w:val="000000" w:themeColor="text1"/>
          <w:sz w:val="24"/>
          <w:szCs w:val="24"/>
          <w:lang w:eastAsia="id-ID"/>
        </w:rPr>
        <w:pict>
          <v:rect id="_x0000_s1561" style="position:absolute;left:0;text-align:left;margin-left:-35.4pt;margin-top:12.5pt;width:150pt;height:35.25pt;z-index:251758592">
            <v:textbox style="mso-next-textbox:#_x0000_s1561">
              <w:txbxContent>
                <w:p w:rsidR="00EA27C5" w:rsidRPr="00344D36" w:rsidRDefault="00EA27C5" w:rsidP="00442BA6">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P.U Perencanaan Program Pem.Um &amp; Otonomi Daerah</w:t>
                  </w:r>
                </w:p>
              </w:txbxContent>
            </v:textbox>
          </v:rect>
        </w:pict>
      </w:r>
    </w:p>
    <w:p w:rsidR="00F50E18" w:rsidRPr="00737918" w:rsidRDefault="009B6658" w:rsidP="00F50E18">
      <w:pPr>
        <w:pStyle w:val="ListParagraph"/>
        <w:spacing w:before="0" w:beforeAutospacing="0" w:after="0" w:afterAutospacing="0"/>
        <w:ind w:left="1134" w:hanging="1134"/>
        <w:rPr>
          <w:rFonts w:ascii="Times New Roman" w:eastAsiaTheme="minorEastAsia" w:hAnsi="Times New Roman" w:cs="Times New Roman"/>
          <w:b/>
          <w:color w:val="000000" w:themeColor="text1"/>
          <w:sz w:val="24"/>
          <w:szCs w:val="24"/>
        </w:rPr>
      </w:pPr>
      <w:r w:rsidRPr="009B6658">
        <w:rPr>
          <w:rFonts w:ascii="Times New Roman" w:hAnsi="Times New Roman" w:cs="Times New Roman"/>
          <w:b/>
          <w:noProof/>
          <w:sz w:val="24"/>
          <w:szCs w:val="24"/>
          <w:lang w:eastAsia="id-ID"/>
        </w:rPr>
        <w:pict>
          <v:rect id="_x0000_s1562" style="position:absolute;left:0;text-align:left;margin-left:-35.4pt;margin-top:26.15pt;width:150pt;height:35.25pt;z-index:251759616">
            <v:textbox style="mso-next-textbox:#_x0000_s1562">
              <w:txbxContent>
                <w:p w:rsidR="00EA27C5" w:rsidRPr="00344D36" w:rsidRDefault="00EA27C5" w:rsidP="00442BA6">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 xml:space="preserve">                                                         P.U Penataan Batas Daerah</w:t>
                  </w:r>
                </w:p>
              </w:txbxContent>
            </v:textbox>
          </v:rect>
        </w:pict>
      </w:r>
    </w:p>
    <w:p w:rsidR="00F50E18" w:rsidRDefault="009B6658" w:rsidP="009C554F">
      <w:pPr>
        <w:tabs>
          <w:tab w:val="left" w:pos="3328"/>
        </w:tabs>
        <w:spacing w:before="0" w:beforeAutospacing="0" w:after="0" w:afterAutospacing="0"/>
        <w:ind w:left="0" w:firstLine="0"/>
        <w:rPr>
          <w:rFonts w:ascii="Times New Roman" w:hAnsi="Times New Roman" w:cs="Times New Roman"/>
          <w:b/>
          <w:sz w:val="24"/>
          <w:szCs w:val="24"/>
        </w:rPr>
      </w:pPr>
      <w:r w:rsidRPr="009B6658">
        <w:rPr>
          <w:noProof/>
          <w:lang w:eastAsia="id-ID"/>
        </w:rPr>
        <w:pict>
          <v:rect id="_x0000_s1565" style="position:absolute;left:0;text-align:left;margin-left:278.1pt;margin-top:39.8pt;width:150pt;height:35.25pt;z-index:251762688">
            <v:textbox style="mso-next-textbox:#_x0000_s1565">
              <w:txbxContent>
                <w:p w:rsidR="00EA27C5" w:rsidRPr="00344D36" w:rsidRDefault="00EA27C5" w:rsidP="00442BA6">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 xml:space="preserve">                                                         </w:t>
                  </w:r>
                  <w:r w:rsidRPr="00737918">
                    <w:rPr>
                      <w:rFonts w:ascii="Times New Roman" w:hAnsi="Times New Roman" w:cs="Times New Roman"/>
                      <w:b/>
                      <w:sz w:val="18"/>
                      <w:szCs w:val="18"/>
                      <w:u w:val="single"/>
                    </w:rPr>
                    <w:t>Fungsional Umum</w:t>
                  </w:r>
                </w:p>
              </w:txbxContent>
            </v:textbox>
          </v:rect>
        </w:pict>
      </w:r>
      <w:r w:rsidRPr="009B6658">
        <w:rPr>
          <w:noProof/>
          <w:lang w:eastAsia="id-ID"/>
        </w:rPr>
        <w:pict>
          <v:rect id="_x0000_s1564" style="position:absolute;left:0;text-align:left;margin-left:120.6pt;margin-top:39.8pt;width:150pt;height:35.25pt;z-index:251761664">
            <v:textbox style="mso-next-textbox:#_x0000_s1564">
              <w:txbxContent>
                <w:p w:rsidR="00EA27C5" w:rsidRPr="00344D36" w:rsidRDefault="00EA27C5" w:rsidP="00442BA6">
                  <w:pPr>
                    <w:spacing w:line="240" w:lineRule="auto"/>
                    <w:ind w:left="0" w:firstLine="0"/>
                    <w:jc w:val="center"/>
                    <w:rPr>
                      <w:rFonts w:ascii="Times New Roman" w:hAnsi="Times New Roman" w:cs="Times New Roman"/>
                      <w:sz w:val="18"/>
                      <w:szCs w:val="18"/>
                    </w:rPr>
                  </w:pPr>
                  <w:r>
                    <w:rPr>
                      <w:rFonts w:ascii="Times New Roman" w:hAnsi="Times New Roman" w:cs="Times New Roman"/>
                      <w:sz w:val="18"/>
                      <w:szCs w:val="18"/>
                    </w:rPr>
                    <w:t xml:space="preserve">                                                         </w:t>
                  </w:r>
                  <w:r w:rsidRPr="00737918">
                    <w:rPr>
                      <w:rFonts w:ascii="Times New Roman" w:hAnsi="Times New Roman" w:cs="Times New Roman"/>
                      <w:b/>
                      <w:sz w:val="18"/>
                      <w:szCs w:val="18"/>
                      <w:u w:val="single"/>
                    </w:rPr>
                    <w:t>Fungsional Umum</w:t>
                  </w:r>
                </w:p>
              </w:txbxContent>
            </v:textbox>
          </v:rect>
        </w:pict>
      </w:r>
      <w:r w:rsidRPr="009B6658">
        <w:rPr>
          <w:noProof/>
          <w:lang w:eastAsia="id-ID"/>
        </w:rPr>
        <w:pict>
          <v:rect id="_x0000_s1563" style="position:absolute;left:0;text-align:left;margin-left:-35.4pt;margin-top:39.8pt;width:150pt;height:35.25pt;z-index:251760640">
            <v:textbox style="mso-next-textbox:#_x0000_s1563">
              <w:txbxContent>
                <w:p w:rsidR="00EA27C5" w:rsidRPr="00737918" w:rsidRDefault="00EA27C5" w:rsidP="00442BA6">
                  <w:pPr>
                    <w:spacing w:line="240" w:lineRule="auto"/>
                    <w:ind w:left="0" w:firstLine="0"/>
                    <w:jc w:val="center"/>
                    <w:rPr>
                      <w:rFonts w:ascii="Times New Roman" w:hAnsi="Times New Roman" w:cs="Times New Roman"/>
                      <w:b/>
                      <w:sz w:val="18"/>
                      <w:szCs w:val="18"/>
                      <w:u w:val="single"/>
                    </w:rPr>
                  </w:pPr>
                  <w:r>
                    <w:rPr>
                      <w:rFonts w:ascii="Times New Roman" w:hAnsi="Times New Roman" w:cs="Times New Roman"/>
                      <w:b/>
                      <w:sz w:val="18"/>
                      <w:szCs w:val="18"/>
                      <w:u w:val="single"/>
                    </w:rPr>
                    <w:t xml:space="preserve">                                             </w:t>
                  </w:r>
                  <w:r w:rsidRPr="00737918">
                    <w:rPr>
                      <w:rFonts w:ascii="Times New Roman" w:hAnsi="Times New Roman" w:cs="Times New Roman"/>
                      <w:b/>
                      <w:sz w:val="18"/>
                      <w:szCs w:val="18"/>
                      <w:u w:val="single"/>
                    </w:rPr>
                    <w:t>Fungsional Umum</w:t>
                  </w:r>
                </w:p>
              </w:txbxContent>
            </v:textbox>
          </v:rect>
        </w:pict>
      </w:r>
      <w:r w:rsidR="009C554F">
        <w:rPr>
          <w:rFonts w:ascii="Times New Roman" w:hAnsi="Times New Roman" w:cs="Times New Roman"/>
          <w:b/>
          <w:sz w:val="24"/>
          <w:szCs w:val="24"/>
          <w:lang w:val="en-US"/>
        </w:rPr>
        <w:tab/>
      </w:r>
    </w:p>
    <w:p w:rsidR="009C554F" w:rsidRPr="009C554F" w:rsidRDefault="009C554F" w:rsidP="009C554F">
      <w:pPr>
        <w:tabs>
          <w:tab w:val="left" w:pos="3328"/>
        </w:tabs>
        <w:spacing w:before="0" w:beforeAutospacing="0" w:after="0" w:afterAutospacing="0"/>
        <w:ind w:left="0" w:firstLine="0"/>
        <w:rPr>
          <w:rFonts w:ascii="Times New Roman" w:hAnsi="Times New Roman" w:cs="Times New Roman"/>
          <w:b/>
          <w:sz w:val="24"/>
          <w:szCs w:val="24"/>
        </w:rPr>
      </w:pPr>
    </w:p>
    <w:p w:rsidR="009B6838" w:rsidRDefault="009B6838" w:rsidP="009B6838">
      <w:pPr>
        <w:spacing w:before="0" w:beforeAutospacing="0" w:after="0" w:afterAutospacing="0"/>
        <w:ind w:left="0" w:firstLine="0"/>
        <w:rPr>
          <w:rFonts w:ascii="Times New Roman" w:hAnsi="Times New Roman" w:cs="Times New Roman"/>
        </w:rPr>
      </w:pPr>
    </w:p>
    <w:p w:rsidR="00C13F6B" w:rsidRPr="009B6838" w:rsidRDefault="00F50E18" w:rsidP="009B6838">
      <w:pPr>
        <w:spacing w:before="0" w:beforeAutospacing="0" w:after="0" w:afterAutospacing="0"/>
        <w:ind w:left="0" w:firstLine="0"/>
        <w:rPr>
          <w:rFonts w:ascii="Times New Roman" w:hAnsi="Times New Roman" w:cs="Times New Roman"/>
          <w:b/>
        </w:rPr>
      </w:pPr>
      <w:proofErr w:type="gramStart"/>
      <w:r w:rsidRPr="009B6838">
        <w:rPr>
          <w:rFonts w:ascii="Times New Roman" w:hAnsi="Times New Roman" w:cs="Times New Roman"/>
          <w:lang w:val="en-US"/>
        </w:rPr>
        <w:t>Sumber :</w:t>
      </w:r>
      <w:proofErr w:type="gramEnd"/>
      <w:r w:rsidR="001028DC" w:rsidRPr="009B6838">
        <w:rPr>
          <w:rFonts w:ascii="Times New Roman" w:hAnsi="Times New Roman" w:cs="Times New Roman"/>
          <w:b/>
          <w:lang w:val="en-US"/>
        </w:rPr>
        <w:t xml:space="preserve"> </w:t>
      </w:r>
      <w:r w:rsidR="001028DC" w:rsidRPr="009B6838">
        <w:rPr>
          <w:rFonts w:ascii="Times New Roman" w:hAnsi="Times New Roman" w:cs="Times New Roman"/>
          <w:b/>
        </w:rPr>
        <w:t>Dinas Pemerintahan Umum Bagian Sekretariat Daerah Kota bandung</w:t>
      </w:r>
    </w:p>
    <w:p w:rsidR="00F50E18" w:rsidRPr="00F81082" w:rsidRDefault="00F81082" w:rsidP="00B060AD">
      <w:pPr>
        <w:pStyle w:val="ListParagraph"/>
        <w:numPr>
          <w:ilvl w:val="2"/>
          <w:numId w:val="44"/>
        </w:numPr>
        <w:spacing w:before="0" w:beforeAutospacing="0" w:after="0" w:afterAutospacing="0"/>
        <w:ind w:left="567" w:hanging="567"/>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 </w:t>
      </w:r>
      <w:r w:rsidR="00F50E18" w:rsidRPr="00F81082">
        <w:rPr>
          <w:rFonts w:ascii="Times New Roman" w:eastAsiaTheme="minorEastAsia" w:hAnsi="Times New Roman" w:cs="Times New Roman"/>
          <w:b/>
          <w:sz w:val="24"/>
          <w:szCs w:val="24"/>
        </w:rPr>
        <w:t>Kedudukan, Tugas Pokok dan Fungsi</w:t>
      </w:r>
      <w:r w:rsidR="009B252F" w:rsidRPr="00F81082">
        <w:rPr>
          <w:rFonts w:ascii="Times New Roman" w:eastAsiaTheme="minorEastAsia" w:hAnsi="Times New Roman" w:cs="Times New Roman"/>
          <w:b/>
          <w:sz w:val="24"/>
          <w:szCs w:val="24"/>
        </w:rPr>
        <w:t xml:space="preserve"> Pada Bagian</w:t>
      </w:r>
      <w:r w:rsidR="00F50E18" w:rsidRPr="00F81082">
        <w:rPr>
          <w:rFonts w:ascii="Times New Roman" w:eastAsiaTheme="minorEastAsia" w:hAnsi="Times New Roman" w:cs="Times New Roman"/>
          <w:b/>
          <w:sz w:val="24"/>
          <w:szCs w:val="24"/>
        </w:rPr>
        <w:t xml:space="preserve"> </w:t>
      </w:r>
      <w:r w:rsidR="009B252F" w:rsidRPr="00F81082">
        <w:rPr>
          <w:rFonts w:ascii="Times New Roman" w:eastAsiaTheme="minorEastAsia" w:hAnsi="Times New Roman" w:cs="Times New Roman"/>
          <w:b/>
          <w:sz w:val="24"/>
          <w:szCs w:val="24"/>
        </w:rPr>
        <w:t>Pemerintahan Umum Sekretariat Daerah Kota Bandung</w:t>
      </w:r>
    </w:p>
    <w:p w:rsidR="00F50E18" w:rsidRPr="009B252F" w:rsidRDefault="00F50E18" w:rsidP="00B060AD">
      <w:pPr>
        <w:pStyle w:val="ListParagraph"/>
        <w:numPr>
          <w:ilvl w:val="3"/>
          <w:numId w:val="44"/>
        </w:numPr>
        <w:spacing w:before="0" w:beforeAutospacing="0" w:after="0" w:afterAutospacing="0"/>
        <w:ind w:left="1134" w:hanging="850"/>
        <w:rPr>
          <w:rFonts w:ascii="Times New Roman" w:eastAsiaTheme="minorEastAsia" w:hAnsi="Times New Roman" w:cs="Times New Roman"/>
          <w:b/>
          <w:sz w:val="24"/>
          <w:szCs w:val="24"/>
        </w:rPr>
      </w:pPr>
      <w:r w:rsidRPr="00DF3F16">
        <w:rPr>
          <w:rFonts w:ascii="Times New Roman" w:eastAsiaTheme="minorEastAsia" w:hAnsi="Times New Roman" w:cs="Times New Roman"/>
          <w:b/>
          <w:sz w:val="24"/>
          <w:szCs w:val="24"/>
        </w:rPr>
        <w:t xml:space="preserve">Kedudukan </w:t>
      </w:r>
      <w:r w:rsidR="009B252F">
        <w:rPr>
          <w:rFonts w:ascii="Times New Roman" w:eastAsiaTheme="minorEastAsia" w:hAnsi="Times New Roman" w:cs="Times New Roman"/>
          <w:b/>
          <w:sz w:val="24"/>
          <w:szCs w:val="24"/>
        </w:rPr>
        <w:t>Pada Bagian</w:t>
      </w:r>
      <w:r w:rsidR="009B252F" w:rsidRPr="00DF3F16">
        <w:rPr>
          <w:rFonts w:ascii="Times New Roman" w:eastAsiaTheme="minorEastAsia" w:hAnsi="Times New Roman" w:cs="Times New Roman"/>
          <w:b/>
          <w:sz w:val="24"/>
          <w:szCs w:val="24"/>
        </w:rPr>
        <w:t xml:space="preserve"> </w:t>
      </w:r>
      <w:r w:rsidR="009B252F">
        <w:rPr>
          <w:rFonts w:ascii="Times New Roman" w:eastAsiaTheme="minorEastAsia" w:hAnsi="Times New Roman" w:cs="Times New Roman"/>
          <w:b/>
          <w:sz w:val="24"/>
          <w:szCs w:val="24"/>
        </w:rPr>
        <w:t>Pemerintahan Umum Sekretariat Daerah Kota Bandung</w:t>
      </w:r>
    </w:p>
    <w:p w:rsidR="00F50E18" w:rsidRPr="00E73D1B" w:rsidRDefault="00F50E18" w:rsidP="00B060AD">
      <w:pPr>
        <w:pStyle w:val="ListParagraph"/>
        <w:numPr>
          <w:ilvl w:val="0"/>
          <w:numId w:val="19"/>
        </w:numPr>
        <w:spacing w:before="0" w:beforeAutospacing="0" w:after="0" w:afterAutospacing="0"/>
        <w:ind w:left="851" w:hanging="284"/>
        <w:rPr>
          <w:rFonts w:ascii="Times New Roman" w:eastAsiaTheme="minorEastAsia" w:hAnsi="Times New Roman" w:cs="Times New Roman"/>
          <w:sz w:val="24"/>
          <w:szCs w:val="24"/>
        </w:rPr>
      </w:pPr>
      <w:r w:rsidRPr="00E73D1B">
        <w:rPr>
          <w:rFonts w:ascii="Times New Roman" w:eastAsiaTheme="minorEastAsia" w:hAnsi="Times New Roman" w:cs="Times New Roman"/>
          <w:sz w:val="24"/>
          <w:szCs w:val="24"/>
        </w:rPr>
        <w:t>Dinas adalah unsur pelaksana pemerintah kota yang berada di bawah dan bertanggungjawab kepada walikota melalui sekretaris daerah.</w:t>
      </w:r>
    </w:p>
    <w:p w:rsidR="00F50E18" w:rsidRPr="00E73D1B" w:rsidRDefault="00F50E18" w:rsidP="00B060AD">
      <w:pPr>
        <w:pStyle w:val="ListParagraph"/>
        <w:numPr>
          <w:ilvl w:val="0"/>
          <w:numId w:val="19"/>
        </w:numPr>
        <w:spacing w:before="0" w:beforeAutospacing="0" w:after="0" w:afterAutospacing="0"/>
        <w:ind w:left="851" w:hanging="284"/>
        <w:rPr>
          <w:rFonts w:ascii="Times New Roman" w:eastAsiaTheme="minorEastAsia" w:hAnsi="Times New Roman" w:cs="Times New Roman"/>
          <w:sz w:val="24"/>
          <w:szCs w:val="24"/>
          <w:lang w:val="en-US"/>
        </w:rPr>
      </w:pPr>
      <w:r w:rsidRPr="00E73D1B">
        <w:rPr>
          <w:rFonts w:ascii="Times New Roman" w:eastAsiaTheme="minorEastAsia" w:hAnsi="Times New Roman" w:cs="Times New Roman"/>
          <w:sz w:val="24"/>
          <w:szCs w:val="24"/>
        </w:rPr>
        <w:t>Dinas dip</w:t>
      </w:r>
      <w:r w:rsidR="0069771B" w:rsidRPr="00E73D1B">
        <w:rPr>
          <w:rFonts w:ascii="Times New Roman" w:eastAsiaTheme="minorEastAsia" w:hAnsi="Times New Roman" w:cs="Times New Roman"/>
          <w:sz w:val="24"/>
          <w:szCs w:val="24"/>
        </w:rPr>
        <w:t>impin oleh seorang kepala dinas</w:t>
      </w:r>
      <w:r w:rsidR="0069771B" w:rsidRPr="00E73D1B">
        <w:rPr>
          <w:rFonts w:ascii="Times New Roman" w:eastAsiaTheme="minorEastAsia" w:hAnsi="Times New Roman" w:cs="Times New Roman"/>
          <w:sz w:val="24"/>
          <w:szCs w:val="24"/>
          <w:lang w:val="en-US"/>
        </w:rPr>
        <w:t>.</w:t>
      </w:r>
    </w:p>
    <w:p w:rsidR="00F50E18" w:rsidRPr="009B252F" w:rsidRDefault="00F50E18" w:rsidP="00B060AD">
      <w:pPr>
        <w:pStyle w:val="ListParagraph"/>
        <w:numPr>
          <w:ilvl w:val="3"/>
          <w:numId w:val="44"/>
        </w:numPr>
        <w:spacing w:before="0" w:beforeAutospacing="0" w:after="0" w:afterAutospacing="0"/>
        <w:ind w:left="1134" w:hanging="850"/>
        <w:rPr>
          <w:rFonts w:ascii="Times New Roman" w:eastAsiaTheme="minorEastAsia" w:hAnsi="Times New Roman" w:cs="Times New Roman"/>
          <w:b/>
          <w:sz w:val="24"/>
          <w:szCs w:val="24"/>
        </w:rPr>
      </w:pPr>
      <w:r w:rsidRPr="00DF3F16">
        <w:rPr>
          <w:rFonts w:ascii="Times New Roman" w:eastAsiaTheme="minorEastAsia" w:hAnsi="Times New Roman" w:cs="Times New Roman"/>
          <w:b/>
          <w:sz w:val="24"/>
          <w:szCs w:val="24"/>
        </w:rPr>
        <w:t xml:space="preserve">Tugas Pokok </w:t>
      </w:r>
      <w:r w:rsidR="009B252F">
        <w:rPr>
          <w:rFonts w:ascii="Times New Roman" w:eastAsiaTheme="minorEastAsia" w:hAnsi="Times New Roman" w:cs="Times New Roman"/>
          <w:b/>
          <w:sz w:val="24"/>
          <w:szCs w:val="24"/>
        </w:rPr>
        <w:t>Pada Bagian</w:t>
      </w:r>
      <w:r w:rsidR="009B252F" w:rsidRPr="00DF3F16">
        <w:rPr>
          <w:rFonts w:ascii="Times New Roman" w:eastAsiaTheme="minorEastAsia" w:hAnsi="Times New Roman" w:cs="Times New Roman"/>
          <w:b/>
          <w:sz w:val="24"/>
          <w:szCs w:val="24"/>
        </w:rPr>
        <w:t xml:space="preserve"> </w:t>
      </w:r>
      <w:r w:rsidR="009B252F">
        <w:rPr>
          <w:rFonts w:ascii="Times New Roman" w:eastAsiaTheme="minorEastAsia" w:hAnsi="Times New Roman" w:cs="Times New Roman"/>
          <w:b/>
          <w:sz w:val="24"/>
          <w:szCs w:val="24"/>
        </w:rPr>
        <w:t>Pemerintahan Umum Sekretariat Daerah Kota Bandung</w:t>
      </w:r>
    </w:p>
    <w:p w:rsidR="002C67A8" w:rsidRDefault="003E56F9" w:rsidP="003E56F9">
      <w:pPr>
        <w:autoSpaceDE w:val="0"/>
        <w:autoSpaceDN w:val="0"/>
        <w:adjustRightInd w:val="0"/>
        <w:spacing w:before="0" w:beforeAutospacing="0" w:after="0" w:afterAutospacing="0"/>
        <w:ind w:left="567" w:firstLine="426"/>
        <w:rPr>
          <w:rFonts w:ascii="Times New Roman" w:hAnsi="Times New Roman" w:cs="Times New Roman"/>
          <w:sz w:val="24"/>
          <w:szCs w:val="24"/>
        </w:rPr>
      </w:pPr>
      <w:r>
        <w:rPr>
          <w:rFonts w:ascii="Times New Roman" w:hAnsi="Times New Roman" w:cs="Times New Roman"/>
          <w:sz w:val="24"/>
          <w:szCs w:val="24"/>
        </w:rPr>
        <w:t>B</w:t>
      </w:r>
      <w:r w:rsidR="001952B6">
        <w:rPr>
          <w:rFonts w:ascii="Times New Roman" w:hAnsi="Times New Roman" w:cs="Times New Roman"/>
          <w:sz w:val="24"/>
          <w:szCs w:val="24"/>
        </w:rPr>
        <w:t>ahwa dengan</w:t>
      </w:r>
      <w:r w:rsidR="002C67A8">
        <w:rPr>
          <w:rFonts w:ascii="Times New Roman" w:hAnsi="Times New Roman" w:cs="Times New Roman"/>
          <w:sz w:val="24"/>
          <w:szCs w:val="24"/>
        </w:rPr>
        <w:t xml:space="preserve"> telah terbitnya Peraturan Daerah Kota Bandung Nomor 11 Tahun 2009 tentang Perubahan atas Peraturan Daerah Kota Bandung Nomor 10 Tahun 2007 tentang Pembentukan dan Susunan Organisasi Sekretariat Derah dan Sekretariat DPRD Kota Bandung, terdapat perubahan susunan organisasi pada Sekretariat Daerah Kota </w:t>
      </w:r>
      <w:r w:rsidR="002C67A8" w:rsidRPr="002C67A8">
        <w:rPr>
          <w:rFonts w:ascii="Times New Roman" w:hAnsi="Times New Roman" w:cs="Times New Roman"/>
          <w:sz w:val="24"/>
          <w:szCs w:val="24"/>
        </w:rPr>
        <w:t>Bandung</w:t>
      </w:r>
    </w:p>
    <w:p w:rsidR="009B252F" w:rsidRDefault="009B252F" w:rsidP="003E56F9">
      <w:pPr>
        <w:autoSpaceDE w:val="0"/>
        <w:autoSpaceDN w:val="0"/>
        <w:adjustRightInd w:val="0"/>
        <w:spacing w:before="0" w:beforeAutospacing="0" w:after="0" w:afterAutospacing="0"/>
        <w:ind w:left="567" w:firstLine="426"/>
        <w:rPr>
          <w:rFonts w:ascii="Times New Roman" w:hAnsi="Times New Roman" w:cs="Times New Roman"/>
          <w:sz w:val="24"/>
          <w:szCs w:val="24"/>
        </w:rPr>
      </w:pPr>
      <w:r>
        <w:rPr>
          <w:rFonts w:ascii="Times New Roman" w:hAnsi="Times New Roman" w:cs="Times New Roman"/>
          <w:sz w:val="24"/>
          <w:szCs w:val="24"/>
        </w:rPr>
        <w:t>Dalam Peraturan Walikota ini yang dimaksud dengan :</w:t>
      </w:r>
    </w:p>
    <w:p w:rsidR="009B252F" w:rsidRPr="003E56F9"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3E56F9">
        <w:rPr>
          <w:rFonts w:ascii="Times New Roman" w:hAnsi="Times New Roman" w:cs="Times New Roman"/>
          <w:sz w:val="24"/>
          <w:szCs w:val="24"/>
        </w:rPr>
        <w:t>Daerah adalah Kota Bandung.</w:t>
      </w:r>
    </w:p>
    <w:p w:rsidR="009B252F" w:rsidRPr="003E56F9"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3E56F9">
        <w:rPr>
          <w:rFonts w:ascii="Times New Roman" w:hAnsi="Times New Roman" w:cs="Times New Roman"/>
          <w:sz w:val="24"/>
          <w:szCs w:val="24"/>
        </w:rPr>
        <w:t>Pemerintah Daerah adalah Pemerintah Kota Bandung.</w:t>
      </w:r>
    </w:p>
    <w:p w:rsidR="009B252F" w:rsidRPr="003E56F9"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3E56F9">
        <w:rPr>
          <w:rFonts w:ascii="Times New Roman" w:hAnsi="Times New Roman" w:cs="Times New Roman"/>
          <w:sz w:val="24"/>
          <w:szCs w:val="24"/>
        </w:rPr>
        <w:t>Walikota adalah Walikota Bandung.</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3E56F9">
        <w:rPr>
          <w:rFonts w:ascii="Times New Roman" w:hAnsi="Times New Roman" w:cs="Times New Roman"/>
          <w:sz w:val="24"/>
          <w:szCs w:val="24"/>
        </w:rPr>
        <w:t>Dewan Perwakilan Rakyat Daerah yang selanjutnya disingkat DPRD</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adalah Dewan Perwakilan Rakyat Daerah Kota Bandung.</w:t>
      </w:r>
    </w:p>
    <w:p w:rsidR="009B252F" w:rsidRPr="003E56F9"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3E56F9">
        <w:rPr>
          <w:rFonts w:ascii="Times New Roman" w:hAnsi="Times New Roman" w:cs="Times New Roman"/>
          <w:sz w:val="24"/>
          <w:szCs w:val="24"/>
        </w:rPr>
        <w:t>Sekretariat Daerah adalah Sekretariat Daerah Kota Bandung.</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t>Sekretaris Daerah adalah Sekretaris Daerah Kota Bandung.</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lastRenderedPageBreak/>
        <w:t>Satuan Kerja Perangkat Daerah yang selanjutnya disingkat SKPD</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adalah Satuan Kerja Perangkat Pemerintah Daerah di lingkungan</w:t>
      </w:r>
      <w:r w:rsidR="00220700" w:rsidRPr="00220700">
        <w:rPr>
          <w:rFonts w:ascii="Times New Roman" w:hAnsi="Times New Roman" w:cs="Times New Roman"/>
          <w:sz w:val="24"/>
          <w:szCs w:val="24"/>
        </w:rPr>
        <w:t xml:space="preserve"> </w:t>
      </w:r>
      <w:r w:rsidRPr="00220700">
        <w:rPr>
          <w:rFonts w:ascii="Times New Roman" w:hAnsi="Times New Roman" w:cs="Times New Roman"/>
          <w:sz w:val="24"/>
          <w:szCs w:val="24"/>
        </w:rPr>
        <w:t>Pemerintah Daerah.</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t>Satuan Organisasi Sekretariat Daerah adalah satuan organisasi</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Sekretariat Daerah yang terdiri dari Sekretaris Daerah, Asisten, Bagian</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dan Sub Bagian.</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t>Staf Ahli adalah Staf Ahli Walikota.</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t>Kecamatan adalah wilayah kerja Camat sebagai perangkat daerah.</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t>Kelurahan adalah wilayah kerja Lurah sebagai perangkat daerah dalam</w:t>
      </w:r>
      <w:r w:rsidR="003E56F9" w:rsidRPr="00220700">
        <w:rPr>
          <w:rFonts w:ascii="Times New Roman" w:hAnsi="Times New Roman" w:cs="Times New Roman"/>
          <w:sz w:val="24"/>
          <w:szCs w:val="24"/>
        </w:rPr>
        <w:t xml:space="preserve"> </w:t>
      </w:r>
      <w:r w:rsidRPr="00220700">
        <w:rPr>
          <w:rFonts w:ascii="Times New Roman" w:hAnsi="Times New Roman" w:cs="Times New Roman"/>
          <w:sz w:val="24"/>
          <w:szCs w:val="24"/>
        </w:rPr>
        <w:t>wilayah kecamatan.</w:t>
      </w:r>
    </w:p>
    <w:p w:rsidR="009B252F" w:rsidRPr="00220700"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t>Badan Usaha Milik Daerah yang selanjutnya disingkat BUMD adalah</w:t>
      </w:r>
      <w:r w:rsidR="003E56F9" w:rsidRPr="00220700">
        <w:rPr>
          <w:rFonts w:ascii="Times New Roman" w:hAnsi="Times New Roman" w:cs="Times New Roman"/>
          <w:sz w:val="24"/>
          <w:szCs w:val="24"/>
        </w:rPr>
        <w:t xml:space="preserve"> </w:t>
      </w:r>
      <w:r w:rsidRPr="00220700">
        <w:rPr>
          <w:rFonts w:ascii="Times New Roman" w:hAnsi="Times New Roman" w:cs="Times New Roman"/>
          <w:sz w:val="24"/>
          <w:szCs w:val="24"/>
        </w:rPr>
        <w:t>Badan Usaha Milik Daerah Kota Bandung;</w:t>
      </w:r>
    </w:p>
    <w:p w:rsidR="002C67A8" w:rsidRPr="00C13F6B" w:rsidRDefault="009B252F" w:rsidP="00B060AD">
      <w:pPr>
        <w:pStyle w:val="ListParagraph"/>
        <w:numPr>
          <w:ilvl w:val="1"/>
          <w:numId w:val="19"/>
        </w:numPr>
        <w:autoSpaceDE w:val="0"/>
        <w:autoSpaceDN w:val="0"/>
        <w:adjustRightInd w:val="0"/>
        <w:spacing w:before="0" w:beforeAutospacing="0" w:after="0" w:afterAutospacing="0"/>
        <w:ind w:left="1418" w:hanging="425"/>
        <w:rPr>
          <w:rFonts w:ascii="Times New Roman" w:hAnsi="Times New Roman" w:cs="Times New Roman"/>
          <w:sz w:val="24"/>
          <w:szCs w:val="24"/>
        </w:rPr>
      </w:pPr>
      <w:r w:rsidRPr="00220700">
        <w:rPr>
          <w:rFonts w:ascii="Times New Roman" w:hAnsi="Times New Roman" w:cs="Times New Roman"/>
          <w:sz w:val="24"/>
          <w:szCs w:val="24"/>
        </w:rPr>
        <w:t>Kelompok Jabatan Fungsional adalah kelompok Pegawai Negeri Sipil</w:t>
      </w:r>
      <w:r w:rsidR="003E56F9" w:rsidRPr="00220700">
        <w:rPr>
          <w:rFonts w:ascii="Times New Roman" w:hAnsi="Times New Roman" w:cs="Times New Roman"/>
          <w:sz w:val="24"/>
          <w:szCs w:val="24"/>
        </w:rPr>
        <w:t xml:space="preserve"> </w:t>
      </w:r>
      <w:r w:rsidRPr="00220700">
        <w:rPr>
          <w:rFonts w:ascii="Times New Roman" w:hAnsi="Times New Roman" w:cs="Times New Roman"/>
          <w:sz w:val="24"/>
          <w:szCs w:val="24"/>
        </w:rPr>
        <w:t>yang diberi tugas, wewenang dan hak secara penuh oleh pejabat yang</w:t>
      </w:r>
      <w:r w:rsidR="003E56F9" w:rsidRPr="00220700">
        <w:rPr>
          <w:rFonts w:ascii="Times New Roman" w:hAnsi="Times New Roman" w:cs="Times New Roman"/>
          <w:sz w:val="24"/>
          <w:szCs w:val="24"/>
        </w:rPr>
        <w:t xml:space="preserve"> </w:t>
      </w:r>
      <w:r w:rsidRPr="00220700">
        <w:rPr>
          <w:rFonts w:ascii="Times New Roman" w:hAnsi="Times New Roman" w:cs="Times New Roman"/>
          <w:sz w:val="24"/>
          <w:szCs w:val="24"/>
        </w:rPr>
        <w:t>berwenang untuk melaksanakan kegiatan yang sesuai dengan profesinya</w:t>
      </w:r>
      <w:r w:rsidR="003E56F9" w:rsidRPr="00220700">
        <w:rPr>
          <w:rFonts w:ascii="Times New Roman" w:hAnsi="Times New Roman" w:cs="Times New Roman"/>
          <w:sz w:val="24"/>
          <w:szCs w:val="24"/>
        </w:rPr>
        <w:t xml:space="preserve"> </w:t>
      </w:r>
      <w:r w:rsidRPr="00220700">
        <w:rPr>
          <w:rFonts w:ascii="Times New Roman" w:hAnsi="Times New Roman" w:cs="Times New Roman"/>
          <w:sz w:val="24"/>
          <w:szCs w:val="24"/>
        </w:rPr>
        <w:t>dalam rangka mendukung kelancaran tugas pokok dan fungsi</w:t>
      </w:r>
      <w:r w:rsidR="003E56F9" w:rsidRPr="00220700">
        <w:rPr>
          <w:rFonts w:ascii="Times New Roman" w:hAnsi="Times New Roman" w:cs="Times New Roman"/>
          <w:sz w:val="24"/>
          <w:szCs w:val="24"/>
        </w:rPr>
        <w:t xml:space="preserve"> </w:t>
      </w:r>
      <w:r w:rsidRPr="00220700">
        <w:rPr>
          <w:rFonts w:ascii="Times New Roman" w:hAnsi="Times New Roman" w:cs="Times New Roman"/>
          <w:sz w:val="24"/>
          <w:szCs w:val="24"/>
        </w:rPr>
        <w:t>Sekretariat Daerah</w:t>
      </w:r>
    </w:p>
    <w:p w:rsidR="00F50E18" w:rsidRPr="00F81082" w:rsidRDefault="00F50E18" w:rsidP="00B060AD">
      <w:pPr>
        <w:pStyle w:val="ListParagraph"/>
        <w:numPr>
          <w:ilvl w:val="2"/>
          <w:numId w:val="44"/>
        </w:numPr>
        <w:spacing w:before="0" w:beforeAutospacing="0" w:after="0" w:afterAutospacing="0"/>
        <w:ind w:left="567" w:hanging="567"/>
        <w:rPr>
          <w:rFonts w:ascii="Times New Roman" w:eastAsiaTheme="minorEastAsia" w:hAnsi="Times New Roman" w:cs="Times New Roman"/>
          <w:b/>
          <w:sz w:val="24"/>
          <w:szCs w:val="24"/>
          <w:lang w:val="en-US"/>
        </w:rPr>
      </w:pPr>
      <w:r w:rsidRPr="00F81082">
        <w:rPr>
          <w:rFonts w:ascii="Times New Roman" w:eastAsiaTheme="minorEastAsia" w:hAnsi="Times New Roman" w:cs="Times New Roman"/>
          <w:b/>
          <w:sz w:val="24"/>
          <w:szCs w:val="24"/>
        </w:rPr>
        <w:t xml:space="preserve">Uraian Tugas Fungsi </w:t>
      </w:r>
      <w:r w:rsidR="009C554F">
        <w:rPr>
          <w:rFonts w:ascii="Times New Roman" w:eastAsiaTheme="minorEastAsia" w:hAnsi="Times New Roman" w:cs="Times New Roman"/>
          <w:b/>
          <w:sz w:val="24"/>
          <w:szCs w:val="24"/>
        </w:rPr>
        <w:t>Pemerintahan Umum</w:t>
      </w:r>
      <w:r w:rsidRPr="00F81082">
        <w:rPr>
          <w:rFonts w:ascii="Times New Roman" w:eastAsiaTheme="minorEastAsia" w:hAnsi="Times New Roman" w:cs="Times New Roman"/>
          <w:b/>
          <w:sz w:val="24"/>
          <w:szCs w:val="24"/>
        </w:rPr>
        <w:t xml:space="preserve"> Kota</w:t>
      </w:r>
      <w:r w:rsidR="009C554F">
        <w:rPr>
          <w:rFonts w:ascii="Times New Roman" w:eastAsiaTheme="minorEastAsia" w:hAnsi="Times New Roman" w:cs="Times New Roman"/>
          <w:b/>
          <w:sz w:val="24"/>
          <w:szCs w:val="24"/>
        </w:rPr>
        <w:t xml:space="preserve"> </w:t>
      </w:r>
      <w:r w:rsidRPr="00F81082">
        <w:rPr>
          <w:rFonts w:ascii="Times New Roman" w:eastAsiaTheme="minorEastAsia" w:hAnsi="Times New Roman" w:cs="Times New Roman"/>
          <w:b/>
          <w:sz w:val="24"/>
          <w:szCs w:val="24"/>
        </w:rPr>
        <w:t>Bandu</w:t>
      </w:r>
      <w:r w:rsidRPr="00F81082">
        <w:rPr>
          <w:rFonts w:ascii="Times New Roman" w:eastAsiaTheme="minorEastAsia" w:hAnsi="Times New Roman" w:cs="Times New Roman"/>
          <w:b/>
          <w:sz w:val="24"/>
          <w:szCs w:val="24"/>
          <w:lang w:val="en-US"/>
        </w:rPr>
        <w:t>ng</w:t>
      </w:r>
    </w:p>
    <w:p w:rsidR="00F50E18" w:rsidRPr="00227089" w:rsidRDefault="00B04122" w:rsidP="00B060AD">
      <w:pPr>
        <w:pStyle w:val="ListParagraph"/>
        <w:numPr>
          <w:ilvl w:val="3"/>
          <w:numId w:val="44"/>
        </w:numPr>
        <w:adjustRightInd w:val="0"/>
        <w:snapToGrid w:val="0"/>
        <w:spacing w:before="0" w:beforeAutospacing="0" w:after="0" w:afterAutospacing="0"/>
        <w:ind w:left="1134" w:hanging="850"/>
        <w:rPr>
          <w:rFonts w:ascii="Times New Roman" w:hAnsi="Times New Roman" w:cs="Times New Roman"/>
          <w:b/>
          <w:sz w:val="24"/>
          <w:szCs w:val="24"/>
        </w:rPr>
      </w:pPr>
      <w:r w:rsidRPr="00227089">
        <w:rPr>
          <w:rFonts w:ascii="Times New Roman" w:hAnsi="Times New Roman" w:cs="Times New Roman"/>
          <w:b/>
          <w:sz w:val="24"/>
          <w:szCs w:val="24"/>
        </w:rPr>
        <w:t>Kepala Bagian Pemerintahan Umum</w:t>
      </w:r>
    </w:p>
    <w:p w:rsidR="00B04122" w:rsidRPr="00220700" w:rsidRDefault="00B04122" w:rsidP="00B060AD">
      <w:pPr>
        <w:pStyle w:val="ListParagraph"/>
        <w:numPr>
          <w:ilvl w:val="2"/>
          <w:numId w:val="21"/>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20700">
        <w:rPr>
          <w:rFonts w:ascii="Times New Roman" w:hAnsi="Times New Roman" w:cs="Times New Roman"/>
          <w:sz w:val="24"/>
          <w:szCs w:val="24"/>
        </w:rPr>
        <w:t>Bagian Pemerintahan Umum dipimpin oleh seorang Kepala Bagian.</w:t>
      </w:r>
    </w:p>
    <w:p w:rsidR="00B04122" w:rsidRPr="00220700" w:rsidRDefault="00B04122" w:rsidP="00B060AD">
      <w:pPr>
        <w:pStyle w:val="ListParagraph"/>
        <w:numPr>
          <w:ilvl w:val="2"/>
          <w:numId w:val="21"/>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20700">
        <w:rPr>
          <w:rFonts w:ascii="Times New Roman" w:hAnsi="Times New Roman" w:cs="Times New Roman"/>
          <w:sz w:val="24"/>
          <w:szCs w:val="24"/>
        </w:rPr>
        <w:t>Kepala Bagian Pemerintahan Umum mempunyai tugas pokok</w:t>
      </w:r>
      <w:r w:rsidR="00220700" w:rsidRPr="00220700">
        <w:rPr>
          <w:rFonts w:ascii="Times New Roman" w:hAnsi="Times New Roman" w:cs="Times New Roman"/>
          <w:sz w:val="24"/>
          <w:szCs w:val="24"/>
        </w:rPr>
        <w:t xml:space="preserve"> </w:t>
      </w:r>
      <w:r w:rsidRPr="00220700">
        <w:rPr>
          <w:rFonts w:ascii="Times New Roman" w:hAnsi="Times New Roman" w:cs="Times New Roman"/>
          <w:sz w:val="24"/>
          <w:szCs w:val="24"/>
        </w:rPr>
        <w:t>melaksanakan sebagian tugas Asisten Pemerintahan lingkup</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pemerintahan umum.</w:t>
      </w:r>
    </w:p>
    <w:p w:rsidR="00B04122" w:rsidRPr="00220700" w:rsidRDefault="00B04122" w:rsidP="00B060AD">
      <w:pPr>
        <w:pStyle w:val="ListParagraph"/>
        <w:numPr>
          <w:ilvl w:val="2"/>
          <w:numId w:val="21"/>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20700">
        <w:rPr>
          <w:rFonts w:ascii="Times New Roman" w:hAnsi="Times New Roman" w:cs="Times New Roman"/>
          <w:sz w:val="24"/>
          <w:szCs w:val="24"/>
        </w:rPr>
        <w:lastRenderedPageBreak/>
        <w:t>Untuk melaksanakan tugas pokok sebagaimana dimaksud pada ayat (2),</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Kepala Bagian Pemerintahan Umum mempunyai fungsi :</w:t>
      </w:r>
    </w:p>
    <w:p w:rsidR="00B04122" w:rsidRPr="00220700" w:rsidRDefault="00B04122" w:rsidP="00B060AD">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20700">
        <w:rPr>
          <w:rFonts w:ascii="Times New Roman" w:hAnsi="Times New Roman" w:cs="Times New Roman"/>
          <w:sz w:val="24"/>
          <w:szCs w:val="24"/>
        </w:rPr>
        <w:t>penyusunan bahan rumusan kebijakan pemerintah daerah lingkup</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bina Kecamatan dan Kelurahan, hubungan antar lembaga dan tata</w:t>
      </w:r>
      <w:r w:rsidR="00220700" w:rsidRPr="00220700">
        <w:rPr>
          <w:rFonts w:ascii="Times New Roman" w:hAnsi="Times New Roman" w:cs="Times New Roman"/>
          <w:sz w:val="24"/>
          <w:szCs w:val="24"/>
        </w:rPr>
        <w:t xml:space="preserve"> </w:t>
      </w:r>
      <w:r w:rsidRPr="00220700">
        <w:rPr>
          <w:rFonts w:ascii="Times New Roman" w:hAnsi="Times New Roman" w:cs="Times New Roman"/>
          <w:sz w:val="24"/>
          <w:szCs w:val="24"/>
        </w:rPr>
        <w:t>pemerintahan dan otonomi daerah;</w:t>
      </w:r>
    </w:p>
    <w:p w:rsidR="00B04122" w:rsidRPr="00220700" w:rsidRDefault="00B04122" w:rsidP="00B060AD">
      <w:pPr>
        <w:pStyle w:val="ListParagraph"/>
        <w:numPr>
          <w:ilvl w:val="0"/>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20700">
        <w:rPr>
          <w:rFonts w:ascii="Times New Roman" w:hAnsi="Times New Roman" w:cs="Times New Roman"/>
          <w:sz w:val="24"/>
          <w:szCs w:val="24"/>
        </w:rPr>
        <w:t>pemantauan dan evaluasi pelaksanaan kebijakan pemerintah daerah</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lingkup bina Kecamatan dan Kelurahan, hubungan antar lembaga dan</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tata pemerintahan dan otonomi daerah;</w:t>
      </w:r>
    </w:p>
    <w:p w:rsidR="00B04122" w:rsidRPr="00220700" w:rsidRDefault="00B04122" w:rsidP="00B060AD">
      <w:pPr>
        <w:pStyle w:val="ListParagraph"/>
        <w:numPr>
          <w:ilvl w:val="0"/>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20700">
        <w:rPr>
          <w:rFonts w:ascii="Times New Roman" w:hAnsi="Times New Roman" w:cs="Times New Roman"/>
          <w:sz w:val="24"/>
          <w:szCs w:val="24"/>
        </w:rPr>
        <w:t>pelaksanaan bina kecamatan dan kelurahan, hubungan antar lembaga</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dan tata pemerintahan dan otonomi daerah;</w:t>
      </w:r>
    </w:p>
    <w:p w:rsidR="00B04122" w:rsidRPr="00220700" w:rsidRDefault="00B04122" w:rsidP="00B060AD">
      <w:pPr>
        <w:pStyle w:val="ListParagraph"/>
        <w:numPr>
          <w:ilvl w:val="0"/>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20700">
        <w:rPr>
          <w:rFonts w:ascii="Times New Roman" w:hAnsi="Times New Roman" w:cs="Times New Roman"/>
          <w:sz w:val="24"/>
          <w:szCs w:val="24"/>
        </w:rPr>
        <w:t>pelaksanaan konsultasi, koordinasi dan sinkronisasi pelaksanaan tugas</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lingkup bina Kecamatan dan Kelurahan, hubungan antar lembaga dan</w:t>
      </w:r>
      <w:r w:rsidR="00220700">
        <w:rPr>
          <w:rFonts w:ascii="Times New Roman" w:hAnsi="Times New Roman" w:cs="Times New Roman"/>
          <w:sz w:val="24"/>
          <w:szCs w:val="24"/>
        </w:rPr>
        <w:t xml:space="preserve"> </w:t>
      </w:r>
      <w:r w:rsidRPr="00220700">
        <w:rPr>
          <w:rFonts w:ascii="Times New Roman" w:hAnsi="Times New Roman" w:cs="Times New Roman"/>
          <w:sz w:val="24"/>
          <w:szCs w:val="24"/>
        </w:rPr>
        <w:t>tata pemerintahan dan otonomi daerah;</w:t>
      </w:r>
    </w:p>
    <w:p w:rsidR="00B04122" w:rsidRPr="001E112C" w:rsidRDefault="00B04122" w:rsidP="00B060AD">
      <w:pPr>
        <w:pStyle w:val="ListParagraph"/>
        <w:numPr>
          <w:ilvl w:val="0"/>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pembinaan, monitoring, evaluasi dan pelaporan penyelenggaraan bina</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Kecamatan dan Kelurahan, hubungan antar lembaga serta tata</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pemerintahan dan otonomi daerah; dan</w:t>
      </w:r>
    </w:p>
    <w:p w:rsidR="00B04122" w:rsidRPr="001E112C" w:rsidRDefault="00B04122" w:rsidP="00B060AD">
      <w:pPr>
        <w:pStyle w:val="ListParagraph"/>
        <w:numPr>
          <w:ilvl w:val="0"/>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pelaksanaan tugas lain yang diberikan oleh atasan sesuai dengan</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lingkup tugasnya.</w:t>
      </w:r>
    </w:p>
    <w:p w:rsidR="00B04122" w:rsidRPr="001E112C" w:rsidRDefault="00B04122" w:rsidP="00B060AD">
      <w:pPr>
        <w:pStyle w:val="ListParagraph"/>
        <w:numPr>
          <w:ilvl w:val="2"/>
          <w:numId w:val="21"/>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1E112C">
        <w:rPr>
          <w:rFonts w:ascii="Times New Roman" w:hAnsi="Times New Roman" w:cs="Times New Roman"/>
          <w:sz w:val="24"/>
          <w:szCs w:val="24"/>
        </w:rPr>
        <w:t>Uraian tugas Kepala Bagian Pemerintahan Umum adalah sebagai berikut :</w:t>
      </w:r>
    </w:p>
    <w:p w:rsidR="00B04122" w:rsidRPr="001E112C" w:rsidRDefault="00B0412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menyusun program/ rencana kerja dan penetapan kinerja Bagian</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Pemerintahan Umum sebagai pedoman pelaksanaan tugas dan fungsi;</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lastRenderedPageBreak/>
        <w:t>memim</w:t>
      </w:r>
      <w:r w:rsidR="001E112C">
        <w:rPr>
          <w:rFonts w:ascii="Times New Roman" w:hAnsi="Times New Roman" w:cs="Times New Roman"/>
          <w:sz w:val="24"/>
          <w:szCs w:val="24"/>
        </w:rPr>
        <w:t xml:space="preserve">pin, mengkoordinasikan, membina </w:t>
      </w:r>
      <w:r w:rsidRPr="001E112C">
        <w:rPr>
          <w:rFonts w:ascii="Times New Roman" w:hAnsi="Times New Roman" w:cs="Times New Roman"/>
          <w:sz w:val="24"/>
          <w:szCs w:val="24"/>
        </w:rPr>
        <w:t>dan mengawasi</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pelaksanaan tugas Bagian Pemerintahan Umum;</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membagi tugas dan mengarahkan rencana kerja kepada bawahan agar</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program dan kegiatan dapat dilaksanakan secara efektif dan efisien;</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menyusun rumusan kebijakan pemerintah daerah lingkup bina</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Kecamatan dan Kelurahan;</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menyusun rumusan kebijakan pemerintah daerah lingkup hubungan</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antar lembaga/kerjasama daerah;</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menyusun rumusan kebijakan pemerintah daerah lingkup tata</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pemerintahan dan otonomi daerah;</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melaksanakan fasilitasi penyusunan pedoman/petunjuk teknis dan</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evaluasi pelaksanaan kebijakan pemerintah daerah lingkup bina</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Kecamatan dan Kelurahan, hubungan antar lembaga serta tata</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pemerintahan dan otonomi daerah;</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melaksanakan tatausaha umum untuk mendukung pelaksanaan tugas;</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melaksanakan pengkajian dan pemberian pertimbangan teknis kepada</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atasan;</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melaksanakan koordinasi dan sinkronisasi pelaksanaan tugas dengan</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SKPD terkait, Pemerintah Provinsi, dan Pemerintah Pusat sesuai</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dengan kewenangannya;</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t>melaksanakan evaluasi dan pelaporan pelaksanaan tugas; dan</w:t>
      </w:r>
    </w:p>
    <w:p w:rsidR="00B04122" w:rsidRPr="001E112C" w:rsidRDefault="00B04122" w:rsidP="00B060AD">
      <w:pPr>
        <w:pStyle w:val="ListParagraph"/>
        <w:numPr>
          <w:ilvl w:val="0"/>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1E112C">
        <w:rPr>
          <w:rFonts w:ascii="Times New Roman" w:hAnsi="Times New Roman" w:cs="Times New Roman"/>
          <w:sz w:val="24"/>
          <w:szCs w:val="24"/>
        </w:rPr>
        <w:lastRenderedPageBreak/>
        <w:t>melaksanakan tugas lain dari atasan sesuai dengan tugas pokok dan</w:t>
      </w:r>
      <w:r w:rsidR="001E112C">
        <w:rPr>
          <w:rFonts w:ascii="Times New Roman" w:hAnsi="Times New Roman" w:cs="Times New Roman"/>
          <w:sz w:val="24"/>
          <w:szCs w:val="24"/>
        </w:rPr>
        <w:t xml:space="preserve"> </w:t>
      </w:r>
      <w:r w:rsidRPr="001E112C">
        <w:rPr>
          <w:rFonts w:ascii="Times New Roman" w:hAnsi="Times New Roman" w:cs="Times New Roman"/>
          <w:sz w:val="24"/>
          <w:szCs w:val="24"/>
        </w:rPr>
        <w:t>fungsinya.</w:t>
      </w:r>
    </w:p>
    <w:p w:rsidR="00B04122" w:rsidRPr="00DC63D9" w:rsidRDefault="00B04122" w:rsidP="00B060AD">
      <w:pPr>
        <w:pStyle w:val="ListParagraph"/>
        <w:numPr>
          <w:ilvl w:val="2"/>
          <w:numId w:val="21"/>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DC63D9">
        <w:rPr>
          <w:rFonts w:ascii="Times New Roman" w:hAnsi="Times New Roman" w:cs="Times New Roman"/>
          <w:sz w:val="24"/>
          <w:szCs w:val="24"/>
        </w:rPr>
        <w:t xml:space="preserve"> Dalam melaksanakan tugas pokok dan fungsi sebagaimana dimaksud pada</w:t>
      </w:r>
      <w:r w:rsidR="00DC63D9">
        <w:rPr>
          <w:rFonts w:ascii="Times New Roman" w:hAnsi="Times New Roman" w:cs="Times New Roman"/>
          <w:sz w:val="24"/>
          <w:szCs w:val="24"/>
        </w:rPr>
        <w:t xml:space="preserve"> </w:t>
      </w:r>
      <w:r w:rsidRPr="00DC63D9">
        <w:rPr>
          <w:rFonts w:ascii="Times New Roman" w:hAnsi="Times New Roman" w:cs="Times New Roman"/>
          <w:sz w:val="24"/>
          <w:szCs w:val="24"/>
        </w:rPr>
        <w:t>ayat (2) dana ayat (3), Kepala Bagian Pemerintahan Umum,</w:t>
      </w:r>
      <w:r w:rsidR="00DC63D9">
        <w:rPr>
          <w:rFonts w:ascii="Times New Roman" w:hAnsi="Times New Roman" w:cs="Times New Roman"/>
          <w:sz w:val="24"/>
          <w:szCs w:val="24"/>
        </w:rPr>
        <w:t xml:space="preserve"> </w:t>
      </w:r>
      <w:r w:rsidRPr="00DC63D9">
        <w:rPr>
          <w:rFonts w:ascii="Times New Roman" w:hAnsi="Times New Roman" w:cs="Times New Roman"/>
          <w:sz w:val="24"/>
          <w:szCs w:val="24"/>
        </w:rPr>
        <w:t>membawahkan :</w:t>
      </w:r>
    </w:p>
    <w:p w:rsidR="00B04122" w:rsidRPr="00DC63D9" w:rsidRDefault="00B0412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DC63D9">
        <w:rPr>
          <w:rFonts w:ascii="Times New Roman" w:hAnsi="Times New Roman" w:cs="Times New Roman"/>
          <w:sz w:val="24"/>
          <w:szCs w:val="24"/>
        </w:rPr>
        <w:t>Sub Bagian Bina Kecamatan dan Kelurahan;</w:t>
      </w:r>
    </w:p>
    <w:p w:rsidR="00B04122" w:rsidRPr="00DC63D9" w:rsidRDefault="00B04122" w:rsidP="00B060AD">
      <w:pPr>
        <w:pStyle w:val="ListParagraph"/>
        <w:numPr>
          <w:ilvl w:val="0"/>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DC63D9">
        <w:rPr>
          <w:rFonts w:ascii="Times New Roman" w:hAnsi="Times New Roman" w:cs="Times New Roman"/>
          <w:sz w:val="24"/>
          <w:szCs w:val="24"/>
        </w:rPr>
        <w:t>Sub Bagian Hubungan Antar Lembaga; dan</w:t>
      </w:r>
    </w:p>
    <w:p w:rsidR="000A1457" w:rsidRPr="009C554F" w:rsidRDefault="00B04122" w:rsidP="009C554F">
      <w:pPr>
        <w:pStyle w:val="ListParagraph"/>
        <w:numPr>
          <w:ilvl w:val="0"/>
          <w:numId w:val="24"/>
        </w:numPr>
        <w:adjustRightInd w:val="0"/>
        <w:snapToGrid w:val="0"/>
        <w:spacing w:before="240" w:beforeAutospacing="0" w:after="240" w:afterAutospacing="0"/>
        <w:ind w:left="1276" w:hanging="283"/>
        <w:rPr>
          <w:rFonts w:ascii="Times New Roman" w:hAnsi="Times New Roman" w:cs="Times New Roman"/>
          <w:sz w:val="24"/>
          <w:szCs w:val="24"/>
        </w:rPr>
      </w:pPr>
      <w:r w:rsidRPr="00B04122">
        <w:rPr>
          <w:rFonts w:ascii="Times New Roman" w:hAnsi="Times New Roman" w:cs="Times New Roman"/>
          <w:sz w:val="24"/>
          <w:szCs w:val="24"/>
        </w:rPr>
        <w:t>Sub Bagian Tata Pemerintahan dan Otonomi Daerah.</w:t>
      </w:r>
    </w:p>
    <w:p w:rsidR="00F50E18" w:rsidRPr="00DC63D9" w:rsidRDefault="00BF4492" w:rsidP="00B060AD">
      <w:pPr>
        <w:pStyle w:val="ListParagraph"/>
        <w:numPr>
          <w:ilvl w:val="3"/>
          <w:numId w:val="44"/>
        </w:numPr>
        <w:adjustRightInd w:val="0"/>
        <w:snapToGrid w:val="0"/>
        <w:spacing w:before="0" w:beforeAutospacing="0" w:after="0" w:afterAutospacing="0"/>
        <w:ind w:left="1134" w:hanging="850"/>
        <w:rPr>
          <w:rFonts w:ascii="Times New Roman" w:hAnsi="Times New Roman" w:cs="Times New Roman"/>
          <w:b/>
          <w:sz w:val="24"/>
          <w:szCs w:val="24"/>
        </w:rPr>
      </w:pPr>
      <w:r w:rsidRPr="00DC63D9">
        <w:rPr>
          <w:rFonts w:ascii="Times New Roman" w:hAnsi="Times New Roman" w:cs="Times New Roman"/>
          <w:b/>
          <w:sz w:val="24"/>
          <w:szCs w:val="24"/>
        </w:rPr>
        <w:t>Kepala Sub Bagian Tata Pemerintahan dan Otonomi Daerah</w:t>
      </w:r>
    </w:p>
    <w:p w:rsidR="00BF4492" w:rsidRPr="00563885" w:rsidRDefault="00BF4492" w:rsidP="00B060AD">
      <w:pPr>
        <w:pStyle w:val="ListParagraph"/>
        <w:numPr>
          <w:ilvl w:val="2"/>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563885">
        <w:rPr>
          <w:rFonts w:ascii="Times New Roman" w:hAnsi="Times New Roman" w:cs="Times New Roman"/>
          <w:sz w:val="24"/>
          <w:szCs w:val="24"/>
        </w:rPr>
        <w:t>Sub Bagian Tata Pemerintahan dan Otonomi Daerah sebagaimana</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dimaksud dalam Pasal 4 ayat (4) huruf c, dipimpin oleh seorang Kepala</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Sub Bagian.</w:t>
      </w:r>
    </w:p>
    <w:p w:rsidR="00BF4492" w:rsidRPr="00563885" w:rsidRDefault="00BF4492" w:rsidP="00B060AD">
      <w:pPr>
        <w:pStyle w:val="ListParagraph"/>
        <w:numPr>
          <w:ilvl w:val="0"/>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563885">
        <w:rPr>
          <w:rFonts w:ascii="Times New Roman" w:hAnsi="Times New Roman" w:cs="Times New Roman"/>
          <w:sz w:val="24"/>
          <w:szCs w:val="24"/>
        </w:rPr>
        <w:t>Kepala Sub Bagian Tata Pemerintahan dan Otonomi Daerah sebagaimana</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dimaksud pada ayat (1), mempunyai tugas pokok melaksanakan sebagian</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tugas Kepala Bagian Pemerintahan Umum lingkup tata pemerintahan dan</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otonomi daerah.</w:t>
      </w:r>
    </w:p>
    <w:p w:rsidR="00563885" w:rsidRDefault="00BF4492" w:rsidP="00B060AD">
      <w:pPr>
        <w:pStyle w:val="ListParagraph"/>
        <w:numPr>
          <w:ilvl w:val="0"/>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563885">
        <w:rPr>
          <w:rFonts w:ascii="Times New Roman" w:hAnsi="Times New Roman" w:cs="Times New Roman"/>
          <w:sz w:val="24"/>
          <w:szCs w:val="24"/>
        </w:rPr>
        <w:t>Untuk melaksanakan tugas pokok sebagaimana dimaksud pada ayat (2),</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Kepala Sub Bagian Tata Pemerintaha</w:t>
      </w:r>
      <w:r w:rsidR="00563885">
        <w:rPr>
          <w:rFonts w:ascii="Times New Roman" w:hAnsi="Times New Roman" w:cs="Times New Roman"/>
          <w:sz w:val="24"/>
          <w:szCs w:val="24"/>
        </w:rPr>
        <w:t xml:space="preserve">n dan Otonomi Daerah </w:t>
      </w:r>
      <w:r w:rsidRPr="00563885">
        <w:rPr>
          <w:rFonts w:ascii="Times New Roman" w:hAnsi="Times New Roman" w:cs="Times New Roman"/>
          <w:sz w:val="24"/>
          <w:szCs w:val="24"/>
        </w:rPr>
        <w:t>mempunyai</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fungsi :</w:t>
      </w:r>
    </w:p>
    <w:p w:rsidR="00BF4492" w:rsidRPr="00563885"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563885">
        <w:rPr>
          <w:rFonts w:ascii="Times New Roman" w:hAnsi="Times New Roman" w:cs="Times New Roman"/>
          <w:sz w:val="24"/>
          <w:szCs w:val="24"/>
        </w:rPr>
        <w:t>penyusunan program dan rencana kerja lingkup Sub Bagian;</w:t>
      </w:r>
    </w:p>
    <w:p w:rsid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563885">
        <w:rPr>
          <w:rFonts w:ascii="Times New Roman" w:hAnsi="Times New Roman" w:cs="Times New Roman"/>
          <w:sz w:val="24"/>
          <w:szCs w:val="24"/>
        </w:rPr>
        <w:t>penyiapan pedoman dan petunjuk teknis lingkup tata pemerintahan</w:t>
      </w:r>
      <w:r w:rsidR="00563885">
        <w:rPr>
          <w:rFonts w:ascii="Times New Roman" w:hAnsi="Times New Roman" w:cs="Times New Roman"/>
          <w:sz w:val="24"/>
          <w:szCs w:val="24"/>
        </w:rPr>
        <w:t xml:space="preserve"> </w:t>
      </w:r>
      <w:r w:rsidRPr="00563885">
        <w:rPr>
          <w:rFonts w:ascii="Times New Roman" w:hAnsi="Times New Roman" w:cs="Times New Roman"/>
          <w:sz w:val="24"/>
          <w:szCs w:val="24"/>
        </w:rPr>
        <w:t>dan Otonomi Daerah;</w:t>
      </w:r>
    </w:p>
    <w:p w:rsid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lastRenderedPageBreak/>
        <w:t>penyiapan bahan perumusan kebijakan Pemerintah Daerah lingkup</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tata pemerintahan dan Otonomi Daerah;</w:t>
      </w:r>
    </w:p>
    <w:p w:rsid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penyiapan pedoman pemantauan dan evaluasi pelaksanaan kebijakan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pemerintah daerah lingkup tata pemerintahan dan Otonomi Daerah;</w:t>
      </w:r>
    </w:p>
    <w:p w:rsid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penyiapan bahan pedoman pemantauan dan evaluasi pelaksanaan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kebijakan pemerintah daerah lingkup tata pemerintahan dan Otonomi</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Daerah;</w:t>
      </w:r>
    </w:p>
    <w:p w:rsid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pelaksanaan asistensi dan konsultasi lingkup tata pemerintahan dan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otonomi daerah;</w:t>
      </w:r>
    </w:p>
    <w:p w:rsidR="00BF4492" w:rsidRP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pengkoordinasian penyelenggaraan tata pemerintahan dan otonomi</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daerah yang meliputi pelaksanaan evaluasi potensi dan monitoring</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pelaksanaan urusan pemerintahan yang menjadi kewenangan daerah,</w:t>
      </w:r>
    </w:p>
    <w:p w:rsidR="00BF4492" w:rsidRDefault="00BF4492" w:rsidP="002D7D7F">
      <w:pPr>
        <w:autoSpaceDE w:val="0"/>
        <w:autoSpaceDN w:val="0"/>
        <w:adjustRightInd w:val="0"/>
        <w:spacing w:before="0" w:beforeAutospacing="0" w:after="0" w:afterAutospacing="0"/>
        <w:ind w:left="1276" w:firstLine="0"/>
        <w:rPr>
          <w:rFonts w:ascii="Times New Roman" w:hAnsi="Times New Roman" w:cs="Times New Roman"/>
          <w:sz w:val="24"/>
          <w:szCs w:val="24"/>
        </w:rPr>
      </w:pPr>
      <w:r>
        <w:rPr>
          <w:rFonts w:ascii="Times New Roman" w:hAnsi="Times New Roman" w:cs="Times New Roman"/>
          <w:sz w:val="24"/>
          <w:szCs w:val="24"/>
        </w:rPr>
        <w:t>penataan batas wilayah Kota Bandung, penyiapan bahan koordinasi</w:t>
      </w:r>
    </w:p>
    <w:p w:rsidR="00BF4492" w:rsidRDefault="00BF4492" w:rsidP="002D7D7F">
      <w:pPr>
        <w:autoSpaceDE w:val="0"/>
        <w:autoSpaceDN w:val="0"/>
        <w:adjustRightInd w:val="0"/>
        <w:spacing w:before="0" w:beforeAutospacing="0" w:after="0" w:afterAutospacing="0"/>
        <w:ind w:left="1276" w:firstLine="0"/>
        <w:rPr>
          <w:rFonts w:ascii="Times New Roman" w:hAnsi="Times New Roman" w:cs="Times New Roman"/>
          <w:sz w:val="24"/>
          <w:szCs w:val="24"/>
        </w:rPr>
      </w:pPr>
      <w:r>
        <w:rPr>
          <w:rFonts w:ascii="Times New Roman" w:hAnsi="Times New Roman" w:cs="Times New Roman"/>
          <w:sz w:val="24"/>
          <w:szCs w:val="24"/>
        </w:rPr>
        <w:t>dengan instansi vertikal, fasilitasi pergantian antar waktu anggota</w:t>
      </w:r>
    </w:p>
    <w:p w:rsidR="002D7D7F" w:rsidRDefault="00BF4492" w:rsidP="002D7D7F">
      <w:pPr>
        <w:autoSpaceDE w:val="0"/>
        <w:autoSpaceDN w:val="0"/>
        <w:adjustRightInd w:val="0"/>
        <w:spacing w:before="0" w:beforeAutospacing="0" w:after="0" w:afterAutospacing="0"/>
        <w:ind w:left="1276" w:firstLine="0"/>
        <w:rPr>
          <w:rFonts w:ascii="Times New Roman" w:hAnsi="Times New Roman" w:cs="Times New Roman"/>
          <w:sz w:val="24"/>
          <w:szCs w:val="24"/>
        </w:rPr>
      </w:pPr>
      <w:r>
        <w:rPr>
          <w:rFonts w:ascii="Times New Roman" w:hAnsi="Times New Roman" w:cs="Times New Roman"/>
          <w:sz w:val="24"/>
          <w:szCs w:val="24"/>
        </w:rPr>
        <w:t>DPRD, fasilitasi penyelenggaraan pemilihan umum, Pemilihan Umum</w:t>
      </w:r>
      <w:r w:rsidR="002D7D7F">
        <w:rPr>
          <w:rFonts w:ascii="Times New Roman" w:hAnsi="Times New Roman" w:cs="Times New Roman"/>
          <w:sz w:val="24"/>
          <w:szCs w:val="24"/>
        </w:rPr>
        <w:t xml:space="preserve"> </w:t>
      </w:r>
      <w:r>
        <w:rPr>
          <w:rFonts w:ascii="Times New Roman" w:hAnsi="Times New Roman" w:cs="Times New Roman"/>
          <w:sz w:val="24"/>
          <w:szCs w:val="24"/>
        </w:rPr>
        <w:t>Kepala Daerah dan Wakil Kepala Daerah, fasilitasi musyawarah</w:t>
      </w:r>
      <w:r w:rsidR="002D7D7F">
        <w:rPr>
          <w:rFonts w:ascii="Times New Roman" w:hAnsi="Times New Roman" w:cs="Times New Roman"/>
          <w:sz w:val="24"/>
          <w:szCs w:val="24"/>
        </w:rPr>
        <w:t xml:space="preserve"> </w:t>
      </w:r>
      <w:r>
        <w:rPr>
          <w:rFonts w:ascii="Times New Roman" w:hAnsi="Times New Roman" w:cs="Times New Roman"/>
          <w:sz w:val="24"/>
          <w:szCs w:val="24"/>
        </w:rPr>
        <w:t>pimpinan daerah, dan pengkoordinasian penyusunan laporan dan</w:t>
      </w:r>
      <w:r w:rsidR="002D7D7F">
        <w:rPr>
          <w:rFonts w:ascii="Times New Roman" w:hAnsi="Times New Roman" w:cs="Times New Roman"/>
          <w:sz w:val="24"/>
          <w:szCs w:val="24"/>
        </w:rPr>
        <w:t xml:space="preserve"> </w:t>
      </w:r>
      <w:r>
        <w:rPr>
          <w:rFonts w:ascii="Times New Roman" w:hAnsi="Times New Roman" w:cs="Times New Roman"/>
          <w:sz w:val="24"/>
          <w:szCs w:val="24"/>
        </w:rPr>
        <w:t>pengolahan data base laporan penyelenggaraan Pemerintahan Daerah</w:t>
      </w:r>
      <w:r w:rsidR="002D7D7F">
        <w:rPr>
          <w:rFonts w:ascii="Times New Roman" w:hAnsi="Times New Roman" w:cs="Times New Roman"/>
          <w:sz w:val="24"/>
          <w:szCs w:val="24"/>
        </w:rPr>
        <w:t xml:space="preserve"> </w:t>
      </w:r>
      <w:r>
        <w:rPr>
          <w:rFonts w:ascii="Times New Roman" w:hAnsi="Times New Roman" w:cs="Times New Roman"/>
          <w:sz w:val="24"/>
          <w:szCs w:val="24"/>
        </w:rPr>
        <w:t>dan laporan penyelenggaraan otonomi daerah;</w:t>
      </w:r>
    </w:p>
    <w:p w:rsid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pelaksanaan pengelolaan administrasi dan pelayanan ketatausahaan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Bagian;</w:t>
      </w:r>
    </w:p>
    <w:p w:rsid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evaluasi dan pelaporan pelaksanaan tugas; dan</w:t>
      </w:r>
    </w:p>
    <w:p w:rsidR="00BF4492" w:rsidRPr="002D7D7F" w:rsidRDefault="00BF4492" w:rsidP="00B060AD">
      <w:pPr>
        <w:pStyle w:val="ListParagraph"/>
        <w:numPr>
          <w:ilvl w:val="1"/>
          <w:numId w:val="24"/>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lastRenderedPageBreak/>
        <w:t>melaksanakan tugas lain dari atasan sesuai dengan tugas pokok dan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fungsinya.</w:t>
      </w:r>
    </w:p>
    <w:p w:rsidR="002D7D7F" w:rsidRDefault="00BF4492" w:rsidP="00B060AD">
      <w:pPr>
        <w:pStyle w:val="ListParagraph"/>
        <w:numPr>
          <w:ilvl w:val="0"/>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D7D7F">
        <w:rPr>
          <w:rFonts w:ascii="Times New Roman" w:hAnsi="Times New Roman" w:cs="Times New Roman"/>
          <w:sz w:val="24"/>
          <w:szCs w:val="24"/>
        </w:rPr>
        <w:t>Uraian tugas Kepala Sub BagianTata Pemerintahan dan Otonomi Daerah</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adalah sebagai berikut:</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menyusun program rencana kerja pelaksanaan tugas pokok dan fungsi</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sebagai pedoman pelaksanaan tugas;</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menjelaskan dan membagi tugas kepada bawahan sesuai rencana kerja</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untuk mencapai sasaran kegiatan dan program yang telah ditentukan;</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memantau dan membina pelaksanaan tugas bawahan agar tugas pokok</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dan fungsi dapat dilaksanakan secara efektif dan efisien;</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mengumpulkan dan menganalisa data bahan perumusan kebijakan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Pemerintah Daerah lingkup tata pemerintahan dan Otonomi Daerah;</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fasilitasi, monitoring dan evaluasi pelaksanaan urusan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pemerintahan yang menjadi kewenangan daerah;</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fasilitasi penataan batas wilayah Kota Bandung;</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penyiapan bahan koordinasi dengan instansi vertikal;</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fasilitasi pergantian antar waktu anggota DPRD;</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fasilitasi penyelenggaraan pemilihan umum, Pemilihan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Umum Kepala Daerah dan Wakil Kepala Daerah;</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fasilitasi musyawarah pimpinan daerah;</w:t>
      </w:r>
    </w:p>
    <w:p w:rsidR="002D7D7F"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lastRenderedPageBreak/>
        <w:t>melaksanakan pengkoordinasian penyusunan laporan dan pengolahan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database laporan penyelenggaraan Pemerintahan Daerah dan laporan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penyelenggaraan otonomi daerah;</w:t>
      </w:r>
    </w:p>
    <w:p w:rsidR="004239A9"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D7D7F">
        <w:rPr>
          <w:rFonts w:ascii="Times New Roman" w:hAnsi="Times New Roman" w:cs="Times New Roman"/>
          <w:sz w:val="24"/>
          <w:szCs w:val="24"/>
        </w:rPr>
        <w:t>melaksanakan pengelolaan administrasi dan pelayanan ketatausahaan</w:t>
      </w:r>
      <w:r w:rsidR="002D7D7F">
        <w:rPr>
          <w:rFonts w:ascii="Times New Roman" w:hAnsi="Times New Roman" w:cs="Times New Roman"/>
          <w:sz w:val="24"/>
          <w:szCs w:val="24"/>
        </w:rPr>
        <w:t xml:space="preserve"> </w:t>
      </w:r>
      <w:r w:rsidRPr="002D7D7F">
        <w:rPr>
          <w:rFonts w:ascii="Times New Roman" w:hAnsi="Times New Roman" w:cs="Times New Roman"/>
          <w:sz w:val="24"/>
          <w:szCs w:val="24"/>
        </w:rPr>
        <w:t>Bagian;</w:t>
      </w:r>
    </w:p>
    <w:p w:rsidR="004239A9"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4239A9">
        <w:rPr>
          <w:rFonts w:ascii="Times New Roman" w:hAnsi="Times New Roman" w:cs="Times New Roman"/>
          <w:sz w:val="24"/>
          <w:szCs w:val="24"/>
        </w:rPr>
        <w:t>melaksanakan pengkoordinasian penyusunan laporan kegiatan;</w:t>
      </w:r>
    </w:p>
    <w:p w:rsidR="004239A9"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4239A9">
        <w:rPr>
          <w:rFonts w:ascii="Times New Roman" w:hAnsi="Times New Roman" w:cs="Times New Roman"/>
          <w:sz w:val="24"/>
          <w:szCs w:val="24"/>
        </w:rPr>
        <w:t>melaksanakan pengkoordinasian laporan dan penyusunan bahan</w:t>
      </w:r>
      <w:r w:rsidR="004239A9">
        <w:rPr>
          <w:rFonts w:ascii="Times New Roman" w:hAnsi="Times New Roman" w:cs="Times New Roman"/>
          <w:sz w:val="24"/>
          <w:szCs w:val="24"/>
        </w:rPr>
        <w:t xml:space="preserve"> </w:t>
      </w:r>
      <w:r w:rsidRPr="004239A9">
        <w:rPr>
          <w:rFonts w:ascii="Times New Roman" w:hAnsi="Times New Roman" w:cs="Times New Roman"/>
          <w:sz w:val="24"/>
          <w:szCs w:val="24"/>
        </w:rPr>
        <w:t>Laporan Akuntabilitas Kinerja Instansi Pemerintah (LAKIP)</w:t>
      </w:r>
      <w:r w:rsidR="004239A9">
        <w:rPr>
          <w:rFonts w:ascii="Times New Roman" w:hAnsi="Times New Roman" w:cs="Times New Roman"/>
          <w:sz w:val="24"/>
          <w:szCs w:val="24"/>
        </w:rPr>
        <w:t xml:space="preserve"> </w:t>
      </w:r>
      <w:r w:rsidRPr="004239A9">
        <w:rPr>
          <w:rFonts w:ascii="Times New Roman" w:hAnsi="Times New Roman" w:cs="Times New Roman"/>
          <w:sz w:val="24"/>
          <w:szCs w:val="24"/>
        </w:rPr>
        <w:t>Sekretariat Daerah, penetapan kinerja (TAPKIN) Sekretariat Daerah,</w:t>
      </w:r>
      <w:r w:rsidR="004239A9">
        <w:rPr>
          <w:rFonts w:ascii="Times New Roman" w:hAnsi="Times New Roman" w:cs="Times New Roman"/>
          <w:sz w:val="24"/>
          <w:szCs w:val="24"/>
        </w:rPr>
        <w:t xml:space="preserve"> </w:t>
      </w:r>
      <w:r w:rsidRPr="004239A9">
        <w:rPr>
          <w:rFonts w:ascii="Times New Roman" w:hAnsi="Times New Roman" w:cs="Times New Roman"/>
          <w:sz w:val="24"/>
          <w:szCs w:val="24"/>
        </w:rPr>
        <w:t>bahan Laporan Keterangan Pertanggungjawaban (LKPJ) Walikota,</w:t>
      </w:r>
      <w:r w:rsidR="004239A9">
        <w:rPr>
          <w:rFonts w:ascii="Times New Roman" w:hAnsi="Times New Roman" w:cs="Times New Roman"/>
          <w:sz w:val="24"/>
          <w:szCs w:val="24"/>
        </w:rPr>
        <w:t xml:space="preserve"> </w:t>
      </w:r>
      <w:r w:rsidRPr="004239A9">
        <w:rPr>
          <w:rFonts w:ascii="Times New Roman" w:hAnsi="Times New Roman" w:cs="Times New Roman"/>
          <w:sz w:val="24"/>
          <w:szCs w:val="24"/>
        </w:rPr>
        <w:t>bahan Laporan Penyelenggaraan Pemerintahan Daerah (LPPD) dan</w:t>
      </w:r>
      <w:r w:rsidR="004239A9">
        <w:rPr>
          <w:rFonts w:ascii="Times New Roman" w:hAnsi="Times New Roman" w:cs="Times New Roman"/>
          <w:sz w:val="24"/>
          <w:szCs w:val="24"/>
        </w:rPr>
        <w:t xml:space="preserve"> </w:t>
      </w:r>
      <w:r w:rsidRPr="004239A9">
        <w:rPr>
          <w:rFonts w:ascii="Times New Roman" w:hAnsi="Times New Roman" w:cs="Times New Roman"/>
          <w:sz w:val="24"/>
          <w:szCs w:val="24"/>
        </w:rPr>
        <w:t>bahan Informasi Penyelenggaraan Pemerintahan Daerah (IPPD);</w:t>
      </w:r>
    </w:p>
    <w:p w:rsidR="004239A9"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4239A9">
        <w:rPr>
          <w:rFonts w:ascii="Times New Roman" w:hAnsi="Times New Roman" w:cs="Times New Roman"/>
          <w:sz w:val="24"/>
          <w:szCs w:val="24"/>
        </w:rPr>
        <w:t>melaksanakan pengkajian/telaahan staf dan pemberian pertimbangan</w:t>
      </w:r>
      <w:r w:rsidR="004239A9">
        <w:rPr>
          <w:rFonts w:ascii="Times New Roman" w:hAnsi="Times New Roman" w:cs="Times New Roman"/>
          <w:sz w:val="24"/>
          <w:szCs w:val="24"/>
        </w:rPr>
        <w:t xml:space="preserve"> </w:t>
      </w:r>
      <w:r w:rsidRPr="004239A9">
        <w:rPr>
          <w:rFonts w:ascii="Times New Roman" w:hAnsi="Times New Roman" w:cs="Times New Roman"/>
          <w:sz w:val="24"/>
          <w:szCs w:val="24"/>
        </w:rPr>
        <w:t>teknis kepada atasan;</w:t>
      </w:r>
    </w:p>
    <w:p w:rsidR="004239A9" w:rsidRDefault="00BF4492" w:rsidP="00B060AD">
      <w:pPr>
        <w:pStyle w:val="ListParagraph"/>
        <w:numPr>
          <w:ilvl w:val="1"/>
          <w:numId w:val="23"/>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4239A9">
        <w:rPr>
          <w:rFonts w:ascii="Times New Roman" w:hAnsi="Times New Roman" w:cs="Times New Roman"/>
          <w:sz w:val="24"/>
          <w:szCs w:val="24"/>
        </w:rPr>
        <w:t>melaksanakan evaluasi dan pelaporan pelaksanaan tugas; dan</w:t>
      </w:r>
    </w:p>
    <w:p w:rsidR="00227089" w:rsidRPr="00427149" w:rsidRDefault="00BF4492" w:rsidP="00B060AD">
      <w:pPr>
        <w:pStyle w:val="ListParagraph"/>
        <w:numPr>
          <w:ilvl w:val="1"/>
          <w:numId w:val="23"/>
        </w:numPr>
        <w:autoSpaceDE w:val="0"/>
        <w:autoSpaceDN w:val="0"/>
        <w:adjustRightInd w:val="0"/>
        <w:spacing w:before="240" w:beforeAutospacing="0" w:after="240" w:afterAutospacing="0"/>
        <w:ind w:left="1276" w:hanging="283"/>
        <w:rPr>
          <w:rFonts w:ascii="Times New Roman" w:hAnsi="Times New Roman" w:cs="Times New Roman"/>
          <w:sz w:val="24"/>
          <w:szCs w:val="24"/>
        </w:rPr>
      </w:pPr>
      <w:r w:rsidRPr="004239A9">
        <w:rPr>
          <w:rFonts w:ascii="Times New Roman" w:hAnsi="Times New Roman" w:cs="Times New Roman"/>
          <w:sz w:val="24"/>
          <w:szCs w:val="24"/>
        </w:rPr>
        <w:t>melaksanakan tugas lain dari atasan sesuai dengan tugas pokok dan</w:t>
      </w:r>
      <w:r w:rsidR="004239A9">
        <w:rPr>
          <w:rFonts w:ascii="Times New Roman" w:hAnsi="Times New Roman" w:cs="Times New Roman"/>
          <w:sz w:val="24"/>
          <w:szCs w:val="24"/>
        </w:rPr>
        <w:t xml:space="preserve"> </w:t>
      </w:r>
      <w:r w:rsidRPr="004239A9">
        <w:rPr>
          <w:rFonts w:ascii="Times New Roman" w:hAnsi="Times New Roman" w:cs="Times New Roman"/>
          <w:sz w:val="24"/>
          <w:szCs w:val="24"/>
        </w:rPr>
        <w:t>fungsinya.</w:t>
      </w:r>
    </w:p>
    <w:p w:rsidR="00227089" w:rsidRPr="00197FB0" w:rsidRDefault="00227089" w:rsidP="00B060AD">
      <w:pPr>
        <w:pStyle w:val="ListParagraph"/>
        <w:numPr>
          <w:ilvl w:val="3"/>
          <w:numId w:val="44"/>
        </w:numPr>
        <w:adjustRightInd w:val="0"/>
        <w:snapToGrid w:val="0"/>
        <w:spacing w:before="0" w:beforeAutospacing="0" w:after="0" w:afterAutospacing="0"/>
        <w:ind w:left="1134" w:hanging="850"/>
        <w:rPr>
          <w:rFonts w:ascii="Times New Roman" w:hAnsi="Times New Roman" w:cs="Times New Roman"/>
          <w:b/>
          <w:sz w:val="24"/>
          <w:szCs w:val="24"/>
          <w:lang w:val="sv-SE"/>
        </w:rPr>
      </w:pPr>
      <w:r>
        <w:rPr>
          <w:rFonts w:ascii="Times New Roman" w:hAnsi="Times New Roman" w:cs="Times New Roman"/>
          <w:b/>
          <w:sz w:val="24"/>
          <w:szCs w:val="24"/>
        </w:rPr>
        <w:t>Kepala Sub Bagian Bina Pemerintahan Kecamatan dan Kelurahan</w:t>
      </w:r>
    </w:p>
    <w:p w:rsidR="002B3C42" w:rsidRPr="002B3C42" w:rsidRDefault="002B3C42" w:rsidP="00B060AD">
      <w:pPr>
        <w:pStyle w:val="ListParagraph"/>
        <w:numPr>
          <w:ilvl w:val="2"/>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B3C42">
        <w:rPr>
          <w:rFonts w:ascii="Times New Roman" w:hAnsi="Times New Roman" w:cs="Times New Roman"/>
          <w:sz w:val="24"/>
          <w:szCs w:val="24"/>
        </w:rPr>
        <w:t>Sub Bagian Bina Kecamatan dan Kelurahan sebagaimana dimaksud dalam</w:t>
      </w:r>
      <w:r>
        <w:rPr>
          <w:rFonts w:ascii="Times New Roman" w:hAnsi="Times New Roman" w:cs="Times New Roman"/>
          <w:sz w:val="24"/>
          <w:szCs w:val="24"/>
        </w:rPr>
        <w:t xml:space="preserve"> </w:t>
      </w:r>
      <w:r w:rsidRPr="002B3C42">
        <w:rPr>
          <w:rFonts w:ascii="Times New Roman" w:hAnsi="Times New Roman" w:cs="Times New Roman"/>
          <w:sz w:val="24"/>
          <w:szCs w:val="24"/>
        </w:rPr>
        <w:t>Pasal 4 ayat (4) huruf a, dipimpin oleh seorang Kepala Sub Bagian.</w:t>
      </w:r>
    </w:p>
    <w:p w:rsidR="002B3C42" w:rsidRPr="002B3C42" w:rsidRDefault="002B3C42" w:rsidP="00B060AD">
      <w:pPr>
        <w:pStyle w:val="ListParagraph"/>
        <w:numPr>
          <w:ilvl w:val="2"/>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B3C42">
        <w:rPr>
          <w:rFonts w:ascii="Times New Roman" w:hAnsi="Times New Roman" w:cs="Times New Roman"/>
          <w:sz w:val="24"/>
          <w:szCs w:val="24"/>
        </w:rPr>
        <w:lastRenderedPageBreak/>
        <w:t>Kepala Sub Bagian Bina Kecamatan dan Kelurahan sebagaimana</w:t>
      </w:r>
      <w:r>
        <w:rPr>
          <w:rFonts w:ascii="Times New Roman" w:hAnsi="Times New Roman" w:cs="Times New Roman"/>
          <w:sz w:val="24"/>
          <w:szCs w:val="24"/>
        </w:rPr>
        <w:t xml:space="preserve"> </w:t>
      </w:r>
      <w:r w:rsidRPr="002B3C42">
        <w:rPr>
          <w:rFonts w:ascii="Times New Roman" w:hAnsi="Times New Roman" w:cs="Times New Roman"/>
          <w:sz w:val="24"/>
          <w:szCs w:val="24"/>
        </w:rPr>
        <w:t>dimaksud pada ayat (1) mempunyai tugas pokok melaksanakan sebagian</w:t>
      </w:r>
      <w:r>
        <w:rPr>
          <w:rFonts w:ascii="Times New Roman" w:hAnsi="Times New Roman" w:cs="Times New Roman"/>
          <w:sz w:val="24"/>
          <w:szCs w:val="24"/>
        </w:rPr>
        <w:t xml:space="preserve"> </w:t>
      </w:r>
      <w:r w:rsidRPr="002B3C42">
        <w:rPr>
          <w:rFonts w:ascii="Times New Roman" w:hAnsi="Times New Roman" w:cs="Times New Roman"/>
          <w:sz w:val="24"/>
          <w:szCs w:val="24"/>
        </w:rPr>
        <w:t>tugas Kepala Bagian Pemerintahan Umum lingkup bina Kecamatan dan</w:t>
      </w:r>
      <w:r>
        <w:rPr>
          <w:rFonts w:ascii="Times New Roman" w:hAnsi="Times New Roman" w:cs="Times New Roman"/>
          <w:sz w:val="24"/>
          <w:szCs w:val="24"/>
        </w:rPr>
        <w:t xml:space="preserve"> </w:t>
      </w:r>
      <w:r w:rsidRPr="002B3C42">
        <w:rPr>
          <w:rFonts w:ascii="Times New Roman" w:hAnsi="Times New Roman" w:cs="Times New Roman"/>
          <w:sz w:val="24"/>
          <w:szCs w:val="24"/>
        </w:rPr>
        <w:t>Kelurahan.</w:t>
      </w:r>
    </w:p>
    <w:p w:rsidR="002B3C42" w:rsidRPr="002B3C42" w:rsidRDefault="002B3C42" w:rsidP="00B060AD">
      <w:pPr>
        <w:pStyle w:val="ListParagraph"/>
        <w:numPr>
          <w:ilvl w:val="2"/>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B3C42">
        <w:rPr>
          <w:rFonts w:ascii="Times New Roman" w:hAnsi="Times New Roman" w:cs="Times New Roman"/>
          <w:sz w:val="24"/>
          <w:szCs w:val="24"/>
        </w:rPr>
        <w:t>Untuk melaksanakan tugas pokok sebagaimana dimaksud pada ayat (2),</w:t>
      </w:r>
      <w:r>
        <w:rPr>
          <w:rFonts w:ascii="Times New Roman" w:hAnsi="Times New Roman" w:cs="Times New Roman"/>
          <w:sz w:val="24"/>
          <w:szCs w:val="24"/>
        </w:rPr>
        <w:t xml:space="preserve"> </w:t>
      </w:r>
      <w:r w:rsidRPr="002B3C42">
        <w:rPr>
          <w:rFonts w:ascii="Times New Roman" w:hAnsi="Times New Roman" w:cs="Times New Roman"/>
          <w:sz w:val="24"/>
          <w:szCs w:val="24"/>
        </w:rPr>
        <w:t>Kepala Sub Bagian Bina Pemerintahan Kecamatan dan Kelurahan</w:t>
      </w:r>
      <w:r>
        <w:rPr>
          <w:rFonts w:ascii="Times New Roman" w:hAnsi="Times New Roman" w:cs="Times New Roman"/>
          <w:sz w:val="24"/>
          <w:szCs w:val="24"/>
        </w:rPr>
        <w:t xml:space="preserve"> </w:t>
      </w:r>
      <w:r w:rsidRPr="002B3C42">
        <w:rPr>
          <w:rFonts w:ascii="Times New Roman" w:hAnsi="Times New Roman" w:cs="Times New Roman"/>
          <w:sz w:val="24"/>
          <w:szCs w:val="24"/>
        </w:rPr>
        <w:t>mempunyai fungsi :</w:t>
      </w:r>
    </w:p>
    <w:p w:rsidR="002B3C42" w:rsidRPr="009C554F" w:rsidRDefault="002B3C42" w:rsidP="009C554F">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9C554F">
        <w:rPr>
          <w:rFonts w:ascii="Times New Roman" w:hAnsi="Times New Roman" w:cs="Times New Roman"/>
          <w:sz w:val="24"/>
          <w:szCs w:val="24"/>
        </w:rPr>
        <w:t>penyusunan program dan rencana kerja lingkup Sub Bagian;</w:t>
      </w:r>
    </w:p>
    <w:p w:rsidR="002B3C42" w:rsidRPr="009C554F" w:rsidRDefault="002B3C42" w:rsidP="009C554F">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9C554F">
        <w:rPr>
          <w:rFonts w:ascii="Times New Roman" w:hAnsi="Times New Roman" w:cs="Times New Roman"/>
          <w:sz w:val="24"/>
          <w:szCs w:val="24"/>
        </w:rPr>
        <w:t>penyiapan pedoman dan petunjuk teknis lingkup bina pemerintahan kecamatan dan kelurahan;</w:t>
      </w:r>
    </w:p>
    <w:p w:rsidR="002B3C42" w:rsidRPr="009C554F" w:rsidRDefault="002B3C42" w:rsidP="009C554F">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9C554F">
        <w:rPr>
          <w:rFonts w:ascii="Times New Roman" w:hAnsi="Times New Roman" w:cs="Times New Roman"/>
          <w:sz w:val="24"/>
          <w:szCs w:val="24"/>
        </w:rPr>
        <w:t>penyiapan bahan perumusan kebijakan Daerah lingkup bina pemerintahan kecamatan dan kelurahan;</w:t>
      </w:r>
    </w:p>
    <w:p w:rsidR="002B3C42" w:rsidRPr="009C554F" w:rsidRDefault="002B3C42" w:rsidP="009C554F">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9C554F">
        <w:rPr>
          <w:rFonts w:ascii="Times New Roman" w:hAnsi="Times New Roman" w:cs="Times New Roman"/>
          <w:sz w:val="24"/>
          <w:szCs w:val="24"/>
        </w:rPr>
        <w:t>pelaksanaan asistensi dan konsultasi lingkup bina pemerintahan kecamatan dan kelurahan;</w:t>
      </w:r>
    </w:p>
    <w:p w:rsidR="002B3C42" w:rsidRPr="009C554F" w:rsidRDefault="002B3C42" w:rsidP="009C554F">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9C554F">
        <w:rPr>
          <w:rFonts w:ascii="Times New Roman" w:hAnsi="Times New Roman" w:cs="Times New Roman"/>
          <w:sz w:val="24"/>
          <w:szCs w:val="24"/>
        </w:rPr>
        <w:t>pelaksanaan fasilitasi pembinaan pemerintahan kecamatan dan kelurahan, bina pemberdayaan masyarakat, bina ketenteraman dan ketertiban umum, bina penerapan dan penegakan peraturan perundangundangan, bina pemeliharaan prasarana dan fasilitas pelayanan umum, dan bina penyelenggaraan urusan pemerintah daerah yang dilimpahkan Walikota kepada Camat dan Lurah;</w:t>
      </w:r>
    </w:p>
    <w:p w:rsidR="002B3C42" w:rsidRPr="009C554F" w:rsidRDefault="002B3C42" w:rsidP="009C554F">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9C554F">
        <w:rPr>
          <w:rFonts w:ascii="Times New Roman" w:hAnsi="Times New Roman" w:cs="Times New Roman"/>
          <w:sz w:val="24"/>
          <w:szCs w:val="24"/>
        </w:rPr>
        <w:t>penyusunan laporan dan evaluasi bina pemerintahan kecamatan dan kelurahan; dan</w:t>
      </w:r>
    </w:p>
    <w:p w:rsidR="002B3C42" w:rsidRPr="002B3C42" w:rsidRDefault="002B3C42" w:rsidP="009C554F">
      <w:pPr>
        <w:pStyle w:val="ListParagraph"/>
        <w:numPr>
          <w:ilvl w:val="1"/>
          <w:numId w:val="22"/>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9C554F">
        <w:rPr>
          <w:rFonts w:ascii="Times New Roman" w:hAnsi="Times New Roman" w:cs="Times New Roman"/>
          <w:sz w:val="24"/>
          <w:szCs w:val="24"/>
        </w:rPr>
        <w:lastRenderedPageBreak/>
        <w:t>pe</w:t>
      </w:r>
      <w:r w:rsidRPr="002B3C42">
        <w:rPr>
          <w:rFonts w:ascii="Times New Roman" w:hAnsi="Times New Roman" w:cs="Times New Roman"/>
          <w:sz w:val="24"/>
          <w:szCs w:val="24"/>
        </w:rPr>
        <w:t>laksanaan tugas lain yang diberikan oleh atasan sesuai dengan</w:t>
      </w:r>
      <w:r>
        <w:rPr>
          <w:rFonts w:ascii="Times New Roman" w:hAnsi="Times New Roman" w:cs="Times New Roman"/>
          <w:sz w:val="24"/>
          <w:szCs w:val="24"/>
        </w:rPr>
        <w:t xml:space="preserve"> </w:t>
      </w:r>
      <w:r w:rsidRPr="002B3C42">
        <w:rPr>
          <w:rFonts w:ascii="Times New Roman" w:hAnsi="Times New Roman" w:cs="Times New Roman"/>
          <w:sz w:val="24"/>
          <w:szCs w:val="24"/>
        </w:rPr>
        <w:t>lingkup tugasnya.</w:t>
      </w:r>
    </w:p>
    <w:p w:rsidR="002B3C42" w:rsidRPr="002B3C42" w:rsidRDefault="002B3C42" w:rsidP="00B060AD">
      <w:pPr>
        <w:pStyle w:val="ListParagraph"/>
        <w:numPr>
          <w:ilvl w:val="2"/>
          <w:numId w:val="25"/>
        </w:numPr>
        <w:autoSpaceDE w:val="0"/>
        <w:autoSpaceDN w:val="0"/>
        <w:adjustRightInd w:val="0"/>
        <w:spacing w:before="0" w:beforeAutospacing="0" w:after="0" w:afterAutospacing="0"/>
        <w:ind w:left="993" w:hanging="284"/>
        <w:rPr>
          <w:rFonts w:ascii="Times New Roman" w:hAnsi="Times New Roman" w:cs="Times New Roman"/>
          <w:sz w:val="24"/>
          <w:szCs w:val="24"/>
        </w:rPr>
      </w:pPr>
      <w:r w:rsidRPr="002B3C42">
        <w:rPr>
          <w:rFonts w:ascii="Times New Roman" w:hAnsi="Times New Roman" w:cs="Times New Roman"/>
          <w:sz w:val="24"/>
          <w:szCs w:val="24"/>
        </w:rPr>
        <w:t>Uraian tugas Kepala Sub Bagian Bina Pemerintahan Kecamatan dan</w:t>
      </w:r>
      <w:r>
        <w:rPr>
          <w:rFonts w:ascii="Times New Roman" w:hAnsi="Times New Roman" w:cs="Times New Roman"/>
          <w:sz w:val="24"/>
          <w:szCs w:val="24"/>
        </w:rPr>
        <w:t xml:space="preserve"> </w:t>
      </w:r>
      <w:r w:rsidRPr="002B3C42">
        <w:rPr>
          <w:rFonts w:ascii="Times New Roman" w:hAnsi="Times New Roman" w:cs="Times New Roman"/>
          <w:sz w:val="24"/>
          <w:szCs w:val="24"/>
        </w:rPr>
        <w:t>Kelurahan adalah sebagai berikut :</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menyusun program/rencana kerja pelaksanaan tugas pokok dan fungsi</w:t>
      </w:r>
      <w:r>
        <w:rPr>
          <w:rFonts w:ascii="Times New Roman" w:hAnsi="Times New Roman" w:cs="Times New Roman"/>
          <w:sz w:val="24"/>
          <w:szCs w:val="24"/>
        </w:rPr>
        <w:t xml:space="preserve"> </w:t>
      </w:r>
      <w:r w:rsidRPr="002B3C42">
        <w:rPr>
          <w:rFonts w:ascii="Times New Roman" w:hAnsi="Times New Roman" w:cs="Times New Roman"/>
          <w:sz w:val="24"/>
          <w:szCs w:val="24"/>
        </w:rPr>
        <w:t>sebagai pedoman pelaksanaan tugas;</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 xml:space="preserve"> menjelaskan dan membagi tuga</w:t>
      </w:r>
      <w:r>
        <w:rPr>
          <w:rFonts w:ascii="Times New Roman" w:hAnsi="Times New Roman" w:cs="Times New Roman"/>
          <w:sz w:val="24"/>
          <w:szCs w:val="24"/>
        </w:rPr>
        <w:t xml:space="preserve">s kepada bawahan sesuai rencana </w:t>
      </w:r>
      <w:r w:rsidRPr="002B3C42">
        <w:rPr>
          <w:rFonts w:ascii="Times New Roman" w:hAnsi="Times New Roman" w:cs="Times New Roman"/>
          <w:sz w:val="24"/>
          <w:szCs w:val="24"/>
        </w:rPr>
        <w:t>kerja</w:t>
      </w:r>
      <w:r>
        <w:rPr>
          <w:rFonts w:ascii="Times New Roman" w:hAnsi="Times New Roman" w:cs="Times New Roman"/>
          <w:sz w:val="24"/>
          <w:szCs w:val="24"/>
        </w:rPr>
        <w:t xml:space="preserve"> </w:t>
      </w:r>
      <w:r w:rsidRPr="002B3C42">
        <w:rPr>
          <w:rFonts w:ascii="Times New Roman" w:hAnsi="Times New Roman" w:cs="Times New Roman"/>
          <w:sz w:val="24"/>
          <w:szCs w:val="24"/>
        </w:rPr>
        <w:t>untuk mencapai sasaran kegiatan dan program yang telah ditentukan;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memantau dan membina pelaksanaan tugas bawahan agar tugas pokok</w:t>
      </w:r>
      <w:r>
        <w:rPr>
          <w:rFonts w:ascii="Times New Roman" w:hAnsi="Times New Roman" w:cs="Times New Roman"/>
          <w:sz w:val="24"/>
          <w:szCs w:val="24"/>
        </w:rPr>
        <w:t xml:space="preserve"> </w:t>
      </w:r>
      <w:r w:rsidRPr="002B3C42">
        <w:rPr>
          <w:rFonts w:ascii="Times New Roman" w:hAnsi="Times New Roman" w:cs="Times New Roman"/>
          <w:sz w:val="24"/>
          <w:szCs w:val="24"/>
        </w:rPr>
        <w:t>dan fungsi dapat dilaksanakan secara efektif dan efisien;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mengumpulkan dan menganalisa data bahan perumusan kebijakan</w:t>
      </w:r>
      <w:r>
        <w:rPr>
          <w:rFonts w:ascii="Times New Roman" w:hAnsi="Times New Roman" w:cs="Times New Roman"/>
          <w:sz w:val="24"/>
          <w:szCs w:val="24"/>
        </w:rPr>
        <w:t xml:space="preserve"> </w:t>
      </w:r>
      <w:r w:rsidRPr="002B3C42">
        <w:rPr>
          <w:rFonts w:ascii="Times New Roman" w:hAnsi="Times New Roman" w:cs="Times New Roman"/>
          <w:sz w:val="24"/>
          <w:szCs w:val="24"/>
        </w:rPr>
        <w:t>Pemerintah Daerah lingkup bina pemerintahan kecamatan dan</w:t>
      </w:r>
      <w:r>
        <w:rPr>
          <w:rFonts w:ascii="Times New Roman" w:hAnsi="Times New Roman" w:cs="Times New Roman"/>
          <w:sz w:val="24"/>
          <w:szCs w:val="24"/>
        </w:rPr>
        <w:t xml:space="preserve"> </w:t>
      </w:r>
      <w:r w:rsidRPr="002B3C42">
        <w:rPr>
          <w:rFonts w:ascii="Times New Roman" w:hAnsi="Times New Roman" w:cs="Times New Roman"/>
          <w:sz w:val="24"/>
          <w:szCs w:val="24"/>
        </w:rPr>
        <w:t>kelurahan;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fasilitasi pembinaan pemerintahan lingkup Kecamatan</w:t>
      </w:r>
      <w:r>
        <w:rPr>
          <w:rFonts w:ascii="Times New Roman" w:hAnsi="Times New Roman" w:cs="Times New Roman"/>
          <w:sz w:val="24"/>
          <w:szCs w:val="24"/>
        </w:rPr>
        <w:t xml:space="preserve"> </w:t>
      </w:r>
      <w:r w:rsidRPr="002B3C42">
        <w:rPr>
          <w:rFonts w:ascii="Times New Roman" w:hAnsi="Times New Roman" w:cs="Times New Roman"/>
          <w:sz w:val="24"/>
          <w:szCs w:val="24"/>
        </w:rPr>
        <w:t>dan Kelurahan;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fasilitasi pembinaan pemberdayaan masyarakat lingkup</w:t>
      </w:r>
      <w:r>
        <w:rPr>
          <w:rFonts w:ascii="Times New Roman" w:hAnsi="Times New Roman" w:cs="Times New Roman"/>
          <w:sz w:val="24"/>
          <w:szCs w:val="24"/>
        </w:rPr>
        <w:t xml:space="preserve"> </w:t>
      </w:r>
      <w:r w:rsidRPr="002B3C42">
        <w:rPr>
          <w:rFonts w:ascii="Times New Roman" w:hAnsi="Times New Roman" w:cs="Times New Roman"/>
          <w:sz w:val="24"/>
          <w:szCs w:val="24"/>
        </w:rPr>
        <w:t>Kecamatan dan Kelurahan;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fasilitasi pembinaan ketenteraman dan ketertiban umum</w:t>
      </w:r>
      <w:r>
        <w:rPr>
          <w:rFonts w:ascii="Times New Roman" w:hAnsi="Times New Roman" w:cs="Times New Roman"/>
          <w:sz w:val="24"/>
          <w:szCs w:val="24"/>
        </w:rPr>
        <w:t xml:space="preserve"> </w:t>
      </w:r>
      <w:r w:rsidRPr="002B3C42">
        <w:rPr>
          <w:rFonts w:ascii="Times New Roman" w:hAnsi="Times New Roman" w:cs="Times New Roman"/>
          <w:sz w:val="24"/>
          <w:szCs w:val="24"/>
        </w:rPr>
        <w:t>lingkup Kecamatan dan Kelurahan;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fasilitasi pembinaan penerapan dan penegakan</w:t>
      </w:r>
      <w:r>
        <w:rPr>
          <w:rFonts w:ascii="Times New Roman" w:hAnsi="Times New Roman" w:cs="Times New Roman"/>
          <w:sz w:val="24"/>
          <w:szCs w:val="24"/>
        </w:rPr>
        <w:t xml:space="preserve"> </w:t>
      </w:r>
      <w:r w:rsidRPr="002B3C42">
        <w:rPr>
          <w:rFonts w:ascii="Times New Roman" w:hAnsi="Times New Roman" w:cs="Times New Roman"/>
          <w:sz w:val="24"/>
          <w:szCs w:val="24"/>
        </w:rPr>
        <w:t>peraturan perundang-undangan lingkup Kecamatan dan Kelurahan;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lastRenderedPageBreak/>
        <w:t>melaksanakan fasilitasi pembinaan pemeliharaan prasarana dan</w:t>
      </w:r>
      <w:r>
        <w:rPr>
          <w:rFonts w:ascii="Times New Roman" w:hAnsi="Times New Roman" w:cs="Times New Roman"/>
          <w:sz w:val="24"/>
          <w:szCs w:val="24"/>
        </w:rPr>
        <w:t xml:space="preserve"> </w:t>
      </w:r>
      <w:r w:rsidRPr="002B3C42">
        <w:rPr>
          <w:rFonts w:ascii="Times New Roman" w:hAnsi="Times New Roman" w:cs="Times New Roman"/>
          <w:sz w:val="24"/>
          <w:szCs w:val="24"/>
        </w:rPr>
        <w:t>fasilitas pelayanan umum lingkup Kecamatan dan Kelurahan;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pengkoordinasian penyusunan bahan rumusan</w:t>
      </w:r>
      <w:r>
        <w:rPr>
          <w:rFonts w:ascii="Times New Roman" w:hAnsi="Times New Roman" w:cs="Times New Roman"/>
          <w:sz w:val="24"/>
          <w:szCs w:val="24"/>
        </w:rPr>
        <w:t xml:space="preserve"> </w:t>
      </w:r>
      <w:r w:rsidRPr="002B3C42">
        <w:rPr>
          <w:rFonts w:ascii="Times New Roman" w:hAnsi="Times New Roman" w:cs="Times New Roman"/>
          <w:sz w:val="24"/>
          <w:szCs w:val="24"/>
        </w:rPr>
        <w:t>kebijakan pelimpahan urusan pemerintah daerah yang dilimpahkan</w:t>
      </w:r>
      <w:r>
        <w:rPr>
          <w:rFonts w:ascii="Times New Roman" w:hAnsi="Times New Roman" w:cs="Times New Roman"/>
          <w:sz w:val="24"/>
          <w:szCs w:val="24"/>
        </w:rPr>
        <w:t xml:space="preserve"> </w:t>
      </w:r>
      <w:r w:rsidRPr="002B3C42">
        <w:rPr>
          <w:rFonts w:ascii="Times New Roman" w:hAnsi="Times New Roman" w:cs="Times New Roman"/>
          <w:sz w:val="24"/>
          <w:szCs w:val="24"/>
        </w:rPr>
        <w:t>Walikota kepada Camat dan Lurah;</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fasilitasi pembinaan penyelenggaraan urusan</w:t>
      </w:r>
      <w:r>
        <w:rPr>
          <w:rFonts w:ascii="Times New Roman" w:hAnsi="Times New Roman" w:cs="Times New Roman"/>
          <w:sz w:val="24"/>
          <w:szCs w:val="24"/>
        </w:rPr>
        <w:t xml:space="preserve"> </w:t>
      </w:r>
      <w:r w:rsidRPr="002B3C42">
        <w:rPr>
          <w:rFonts w:ascii="Times New Roman" w:hAnsi="Times New Roman" w:cs="Times New Roman"/>
          <w:sz w:val="24"/>
          <w:szCs w:val="24"/>
        </w:rPr>
        <w:t>pemerintah daerah yang dilimpahkan Walikota kepada Camat dan</w:t>
      </w:r>
      <w:r>
        <w:rPr>
          <w:rFonts w:ascii="Times New Roman" w:hAnsi="Times New Roman" w:cs="Times New Roman"/>
          <w:sz w:val="24"/>
          <w:szCs w:val="24"/>
        </w:rPr>
        <w:t xml:space="preserve"> </w:t>
      </w:r>
      <w:r w:rsidRPr="002B3C42">
        <w:rPr>
          <w:rFonts w:ascii="Times New Roman" w:hAnsi="Times New Roman" w:cs="Times New Roman"/>
          <w:sz w:val="24"/>
          <w:szCs w:val="24"/>
        </w:rPr>
        <w:t>Lurah;</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monitoring dan evaluasi penyelenggaraan urusan</w:t>
      </w:r>
      <w:r>
        <w:rPr>
          <w:rFonts w:ascii="Times New Roman" w:hAnsi="Times New Roman" w:cs="Times New Roman"/>
          <w:sz w:val="24"/>
          <w:szCs w:val="24"/>
        </w:rPr>
        <w:t xml:space="preserve"> </w:t>
      </w:r>
      <w:r w:rsidRPr="002B3C42">
        <w:rPr>
          <w:rFonts w:ascii="Times New Roman" w:hAnsi="Times New Roman" w:cs="Times New Roman"/>
          <w:sz w:val="24"/>
          <w:szCs w:val="24"/>
        </w:rPr>
        <w:t>pemerintah daerah yang dilimpahkan Walikota kepada Camat dan</w:t>
      </w:r>
      <w:r>
        <w:rPr>
          <w:rFonts w:ascii="Times New Roman" w:hAnsi="Times New Roman" w:cs="Times New Roman"/>
          <w:sz w:val="24"/>
          <w:szCs w:val="24"/>
        </w:rPr>
        <w:t xml:space="preserve"> </w:t>
      </w:r>
      <w:r w:rsidRPr="002B3C42">
        <w:rPr>
          <w:rFonts w:ascii="Times New Roman" w:hAnsi="Times New Roman" w:cs="Times New Roman"/>
          <w:sz w:val="24"/>
          <w:szCs w:val="24"/>
        </w:rPr>
        <w:t>Lurah;</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pengkajian dan pemberian pertimbangan teknis kepada</w:t>
      </w:r>
      <w:r>
        <w:rPr>
          <w:rFonts w:ascii="Times New Roman" w:hAnsi="Times New Roman" w:cs="Times New Roman"/>
          <w:sz w:val="24"/>
          <w:szCs w:val="24"/>
        </w:rPr>
        <w:t xml:space="preserve"> </w:t>
      </w:r>
      <w:r w:rsidRPr="002B3C42">
        <w:rPr>
          <w:rFonts w:ascii="Times New Roman" w:hAnsi="Times New Roman" w:cs="Times New Roman"/>
          <w:sz w:val="24"/>
          <w:szCs w:val="24"/>
        </w:rPr>
        <w:t>atasan;</w:t>
      </w:r>
    </w:p>
    <w:p w:rsidR="002B3C42"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evaluasi dan pelaporan pelaksanaan tugas; dan</w:t>
      </w:r>
    </w:p>
    <w:p w:rsidR="0069771B" w:rsidRPr="00427149" w:rsidRDefault="002B3C42" w:rsidP="00B060AD">
      <w:pPr>
        <w:pStyle w:val="ListParagraph"/>
        <w:numPr>
          <w:ilvl w:val="1"/>
          <w:numId w:val="26"/>
        </w:numPr>
        <w:autoSpaceDE w:val="0"/>
        <w:autoSpaceDN w:val="0"/>
        <w:adjustRightInd w:val="0"/>
        <w:spacing w:before="0" w:beforeAutospacing="0" w:after="0" w:afterAutospacing="0"/>
        <w:ind w:left="1276" w:hanging="283"/>
        <w:rPr>
          <w:rFonts w:ascii="Times New Roman" w:hAnsi="Times New Roman" w:cs="Times New Roman"/>
          <w:sz w:val="24"/>
          <w:szCs w:val="24"/>
        </w:rPr>
      </w:pPr>
      <w:r w:rsidRPr="002B3C42">
        <w:rPr>
          <w:rFonts w:ascii="Times New Roman" w:hAnsi="Times New Roman" w:cs="Times New Roman"/>
          <w:sz w:val="24"/>
          <w:szCs w:val="24"/>
        </w:rPr>
        <w:t>melaksanakan tugas lain dari atasan sesuai dengan tugas pokok dan</w:t>
      </w:r>
      <w:r>
        <w:rPr>
          <w:rFonts w:ascii="Times New Roman" w:hAnsi="Times New Roman" w:cs="Times New Roman"/>
          <w:sz w:val="24"/>
          <w:szCs w:val="24"/>
        </w:rPr>
        <w:t xml:space="preserve"> </w:t>
      </w:r>
      <w:r w:rsidRPr="002B3C42">
        <w:rPr>
          <w:rFonts w:ascii="Times New Roman" w:hAnsi="Times New Roman" w:cs="Times New Roman"/>
          <w:sz w:val="24"/>
          <w:szCs w:val="24"/>
        </w:rPr>
        <w:t>fungsinya.</w:t>
      </w:r>
    </w:p>
    <w:p w:rsidR="00F50E18" w:rsidRPr="0096112D" w:rsidRDefault="00F50E18" w:rsidP="00B060AD">
      <w:pPr>
        <w:pStyle w:val="ListParagraph"/>
        <w:numPr>
          <w:ilvl w:val="2"/>
          <w:numId w:val="45"/>
        </w:numPr>
        <w:spacing w:before="0" w:beforeAutospacing="0" w:after="0" w:afterAutospacing="0"/>
        <w:ind w:left="567" w:hanging="567"/>
        <w:rPr>
          <w:rFonts w:ascii="Times New Roman" w:eastAsiaTheme="minorEastAsia" w:hAnsi="Times New Roman" w:cs="Times New Roman"/>
          <w:b/>
          <w:sz w:val="24"/>
          <w:szCs w:val="24"/>
        </w:rPr>
      </w:pPr>
      <w:r w:rsidRPr="0096112D">
        <w:rPr>
          <w:rFonts w:ascii="Times New Roman" w:eastAsiaTheme="minorEastAsia" w:hAnsi="Times New Roman" w:cs="Times New Roman"/>
          <w:b/>
          <w:sz w:val="24"/>
          <w:szCs w:val="24"/>
        </w:rPr>
        <w:t xml:space="preserve">Keadaan Pegawai Pada </w:t>
      </w:r>
      <w:r w:rsidR="00C22E28" w:rsidRPr="0096112D">
        <w:rPr>
          <w:rFonts w:ascii="Times New Roman" w:eastAsiaTheme="minorEastAsia" w:hAnsi="Times New Roman" w:cs="Times New Roman"/>
          <w:b/>
          <w:sz w:val="24"/>
          <w:szCs w:val="24"/>
        </w:rPr>
        <w:t>Bagian Pemerintahan Umum Sekretariat Daerah</w:t>
      </w:r>
      <w:r w:rsidRPr="0096112D">
        <w:rPr>
          <w:rFonts w:ascii="Times New Roman" w:eastAsiaTheme="minorEastAsia" w:hAnsi="Times New Roman" w:cs="Times New Roman"/>
          <w:b/>
          <w:sz w:val="24"/>
          <w:szCs w:val="24"/>
        </w:rPr>
        <w:t xml:space="preserve"> Kota Bandung</w:t>
      </w:r>
    </w:p>
    <w:p w:rsidR="00F50E18" w:rsidRPr="005C04DD" w:rsidRDefault="00F50E18" w:rsidP="00DB60F4">
      <w:pPr>
        <w:spacing w:before="0" w:beforeAutospacing="0" w:after="0" w:afterAutospacing="0"/>
        <w:ind w:left="0" w:firstLine="426"/>
        <w:rPr>
          <w:rFonts w:ascii="Times New Roman" w:eastAsiaTheme="minorEastAsia" w:hAnsi="Times New Roman" w:cs="Times New Roman"/>
          <w:b/>
          <w:sz w:val="24"/>
          <w:szCs w:val="24"/>
        </w:rPr>
      </w:pPr>
      <w:r w:rsidRPr="005C04DD">
        <w:rPr>
          <w:rFonts w:ascii="Times New Roman" w:eastAsiaTheme="minorEastAsia" w:hAnsi="Times New Roman" w:cs="Times New Roman"/>
          <w:sz w:val="24"/>
          <w:szCs w:val="24"/>
        </w:rPr>
        <w:t xml:space="preserve">Keadaan Pegawai pada </w:t>
      </w:r>
      <w:r w:rsidR="00C22E28">
        <w:rPr>
          <w:rFonts w:ascii="Times New Roman" w:eastAsiaTheme="minorEastAsia" w:hAnsi="Times New Roman" w:cs="Times New Roman"/>
          <w:sz w:val="24"/>
          <w:szCs w:val="24"/>
        </w:rPr>
        <w:t>Bagian Pemerintahan Umum Sekretariat Daerah</w:t>
      </w:r>
      <w:r w:rsidRPr="005C04DD">
        <w:rPr>
          <w:rFonts w:ascii="Times New Roman" w:eastAsiaTheme="minorEastAsia" w:hAnsi="Times New Roman" w:cs="Times New Roman"/>
          <w:sz w:val="24"/>
          <w:szCs w:val="24"/>
        </w:rPr>
        <w:t xml:space="preserve"> Kota Bandung dalam pencapaian tujuan tidak terlepas dari para pegawai sebagai unsur pelaksana kegiatan sebagaimana diatur dalam struktur organisasi dan tata kerja.</w:t>
      </w:r>
    </w:p>
    <w:p w:rsidR="00F50E18" w:rsidRPr="005C04DD" w:rsidRDefault="00F50E18" w:rsidP="00DB60F4">
      <w:pPr>
        <w:spacing w:before="0" w:beforeAutospacing="0" w:after="0" w:afterAutospacing="0"/>
        <w:ind w:left="0" w:firstLine="426"/>
        <w:rPr>
          <w:rFonts w:ascii="Times New Roman" w:eastAsiaTheme="minorEastAsia" w:hAnsi="Times New Roman" w:cs="Times New Roman"/>
          <w:b/>
          <w:sz w:val="24"/>
          <w:szCs w:val="24"/>
        </w:rPr>
      </w:pPr>
      <w:r w:rsidRPr="005C04DD">
        <w:rPr>
          <w:rFonts w:ascii="Times New Roman" w:eastAsiaTheme="minorEastAsia" w:hAnsi="Times New Roman" w:cs="Times New Roman"/>
          <w:sz w:val="24"/>
          <w:szCs w:val="24"/>
        </w:rPr>
        <w:t xml:space="preserve">Pegawai dalam setiap organisasi menjalankan tugasnya harus ditunjang fasilitas yang memadai pada </w:t>
      </w:r>
      <w:r w:rsidR="00C22E28">
        <w:rPr>
          <w:rFonts w:ascii="Times New Roman" w:eastAsiaTheme="minorEastAsia" w:hAnsi="Times New Roman" w:cs="Times New Roman"/>
          <w:sz w:val="24"/>
          <w:szCs w:val="24"/>
        </w:rPr>
        <w:t>Bagian Pemerintahan Umum Sekretariat Daerah</w:t>
      </w:r>
      <w:r w:rsidRPr="005C04DD">
        <w:rPr>
          <w:rFonts w:ascii="Times New Roman" w:eastAsiaTheme="minorEastAsia" w:hAnsi="Times New Roman" w:cs="Times New Roman"/>
          <w:sz w:val="24"/>
          <w:szCs w:val="24"/>
        </w:rPr>
        <w:t xml:space="preserve"> </w:t>
      </w:r>
      <w:r w:rsidRPr="005C04DD">
        <w:rPr>
          <w:rFonts w:ascii="Times New Roman" w:eastAsiaTheme="minorEastAsia" w:hAnsi="Times New Roman" w:cs="Times New Roman"/>
          <w:sz w:val="24"/>
          <w:szCs w:val="24"/>
        </w:rPr>
        <w:lastRenderedPageBreak/>
        <w:t>Kota Bandung, dalam rangka menjalankan fungsinya untuk mencapai tujuan secara berhasil guna dan berdaya guna tidak terlepas dari pegawai dan fasilitas kerja.</w:t>
      </w:r>
    </w:p>
    <w:p w:rsidR="00F50E18" w:rsidRPr="005C04DD" w:rsidRDefault="00F50E18" w:rsidP="00DB60F4">
      <w:pPr>
        <w:spacing w:before="0" w:beforeAutospacing="0" w:after="0" w:afterAutospacing="0"/>
        <w:ind w:left="0" w:firstLine="426"/>
        <w:rPr>
          <w:rFonts w:ascii="Times New Roman" w:eastAsiaTheme="minorEastAsia" w:hAnsi="Times New Roman" w:cs="Times New Roman"/>
          <w:sz w:val="24"/>
          <w:szCs w:val="24"/>
        </w:rPr>
      </w:pPr>
      <w:r w:rsidRPr="005C04DD">
        <w:rPr>
          <w:rFonts w:ascii="Times New Roman" w:eastAsiaTheme="minorEastAsia" w:hAnsi="Times New Roman" w:cs="Times New Roman"/>
          <w:sz w:val="24"/>
          <w:szCs w:val="24"/>
        </w:rPr>
        <w:t xml:space="preserve">Berdasarkan hasil tersebut diatas, maka peneliti menganggap perlu menguraikan pegawai berdasarkan </w:t>
      </w:r>
      <w:r w:rsidRPr="00321F85">
        <w:rPr>
          <w:rFonts w:ascii="Times New Roman" w:eastAsiaTheme="minorEastAsia" w:hAnsi="Times New Roman" w:cs="Times New Roman"/>
          <w:sz w:val="24"/>
          <w:szCs w:val="24"/>
        </w:rPr>
        <w:t>nama, jabatan, golongan dan unit kerja, jenis kelamin serta pendidikan</w:t>
      </w:r>
      <w:r w:rsidRPr="005C04DD">
        <w:rPr>
          <w:rFonts w:ascii="Times New Roman" w:eastAsiaTheme="minorEastAsia" w:hAnsi="Times New Roman" w:cs="Times New Roman"/>
          <w:sz w:val="24"/>
          <w:szCs w:val="24"/>
        </w:rPr>
        <w:t xml:space="preserve"> yang dimiliki karena tidak buruknya organisasi tidak terlepas dari keadaan pegawai serta sarana penunjang kerja lainnya yang akan turut mempengaruhi pelaksanaan tugas-tugas dan fungsi-fungsi yang telah dibebankan kepada Pegawai pada </w:t>
      </w:r>
      <w:r w:rsidR="00C22E28">
        <w:rPr>
          <w:rFonts w:ascii="Times New Roman" w:eastAsiaTheme="minorEastAsia" w:hAnsi="Times New Roman" w:cs="Times New Roman"/>
          <w:sz w:val="24"/>
          <w:szCs w:val="24"/>
        </w:rPr>
        <w:t>Bagian Pemerintahan Umum Sekretariat Daerah</w:t>
      </w:r>
      <w:r w:rsidRPr="005C04DD">
        <w:rPr>
          <w:rFonts w:ascii="Times New Roman" w:eastAsiaTheme="minorEastAsia" w:hAnsi="Times New Roman" w:cs="Times New Roman"/>
          <w:sz w:val="24"/>
          <w:szCs w:val="24"/>
        </w:rPr>
        <w:t xml:space="preserve"> Kota Bandung.</w:t>
      </w:r>
    </w:p>
    <w:p w:rsidR="00321F85" w:rsidRPr="00321F85" w:rsidRDefault="00F50E18" w:rsidP="00427149">
      <w:pPr>
        <w:spacing w:before="0" w:beforeAutospacing="0" w:after="0" w:afterAutospacing="0"/>
        <w:ind w:left="0" w:firstLine="900"/>
        <w:rPr>
          <w:rFonts w:ascii="Times New Roman" w:eastAsiaTheme="minorEastAsia" w:hAnsi="Times New Roman" w:cs="Times New Roman"/>
          <w:sz w:val="24"/>
          <w:szCs w:val="24"/>
        </w:rPr>
      </w:pPr>
      <w:r w:rsidRPr="005C04DD">
        <w:rPr>
          <w:rFonts w:ascii="Times New Roman" w:eastAsiaTheme="minorEastAsia" w:hAnsi="Times New Roman" w:cs="Times New Roman"/>
          <w:sz w:val="24"/>
          <w:szCs w:val="24"/>
        </w:rPr>
        <w:t>Gambaran yang lebih jel</w:t>
      </w:r>
      <w:r w:rsidR="00C22E28">
        <w:rPr>
          <w:rFonts w:ascii="Times New Roman" w:eastAsiaTheme="minorEastAsia" w:hAnsi="Times New Roman" w:cs="Times New Roman"/>
          <w:sz w:val="24"/>
          <w:szCs w:val="24"/>
        </w:rPr>
        <w:t>asnya mengenai keadaan pegawai P</w:t>
      </w:r>
      <w:r w:rsidRPr="005C04DD">
        <w:rPr>
          <w:rFonts w:ascii="Times New Roman" w:eastAsiaTheme="minorEastAsia" w:hAnsi="Times New Roman" w:cs="Times New Roman"/>
          <w:sz w:val="24"/>
          <w:szCs w:val="24"/>
        </w:rPr>
        <w:t xml:space="preserve">ada </w:t>
      </w:r>
      <w:r w:rsidR="00C22E28">
        <w:rPr>
          <w:rFonts w:ascii="Times New Roman" w:eastAsiaTheme="minorEastAsia" w:hAnsi="Times New Roman" w:cs="Times New Roman"/>
          <w:sz w:val="24"/>
          <w:szCs w:val="24"/>
        </w:rPr>
        <w:t>Bagian Pemerintahan Umum Sekretariat Daerah</w:t>
      </w:r>
      <w:r w:rsidRPr="005C04DD">
        <w:rPr>
          <w:rFonts w:ascii="Times New Roman" w:eastAsiaTheme="minorEastAsia" w:hAnsi="Times New Roman" w:cs="Times New Roman"/>
          <w:sz w:val="24"/>
          <w:szCs w:val="24"/>
        </w:rPr>
        <w:t xml:space="preserve"> Kota Bandung dapat dilihat pada Tabel </w:t>
      </w:r>
      <w:r w:rsidR="000A1457">
        <w:rPr>
          <w:rFonts w:ascii="Times New Roman" w:eastAsiaTheme="minorEastAsia" w:hAnsi="Times New Roman" w:cs="Times New Roman"/>
          <w:sz w:val="24"/>
          <w:szCs w:val="24"/>
        </w:rPr>
        <w:t>3.1</w:t>
      </w:r>
      <w:r w:rsidRPr="005C04DD">
        <w:rPr>
          <w:rFonts w:ascii="Times New Roman" w:eastAsiaTheme="minorEastAsia" w:hAnsi="Times New Roman" w:cs="Times New Roman"/>
          <w:sz w:val="24"/>
          <w:szCs w:val="24"/>
        </w:rPr>
        <w:t xml:space="preserve"> sebagai berikut.</w:t>
      </w:r>
    </w:p>
    <w:p w:rsidR="00F50E18" w:rsidRPr="005C04DD" w:rsidRDefault="00F50E18" w:rsidP="00783C74">
      <w:pPr>
        <w:spacing w:before="0" w:beforeAutospacing="0" w:after="0" w:afterAutospacing="0" w:line="240" w:lineRule="auto"/>
        <w:jc w:val="center"/>
        <w:rPr>
          <w:rFonts w:ascii="Times New Roman" w:eastAsiaTheme="minorEastAsia" w:hAnsi="Times New Roman" w:cs="Times New Roman"/>
          <w:b/>
          <w:sz w:val="24"/>
          <w:szCs w:val="24"/>
          <w:lang w:val="en-US"/>
        </w:rPr>
      </w:pPr>
      <w:r w:rsidRPr="005C04DD">
        <w:rPr>
          <w:rFonts w:ascii="Times New Roman" w:eastAsiaTheme="minorEastAsia" w:hAnsi="Times New Roman" w:cs="Times New Roman"/>
          <w:b/>
          <w:sz w:val="24"/>
          <w:szCs w:val="24"/>
        </w:rPr>
        <w:t>Tabel 3</w:t>
      </w:r>
      <w:r w:rsidR="000A1457">
        <w:rPr>
          <w:rFonts w:ascii="Times New Roman" w:eastAsiaTheme="minorEastAsia" w:hAnsi="Times New Roman" w:cs="Times New Roman"/>
          <w:b/>
          <w:sz w:val="24"/>
          <w:szCs w:val="24"/>
        </w:rPr>
        <w:t>.1</w:t>
      </w:r>
    </w:p>
    <w:p w:rsidR="00F50E18" w:rsidRPr="005C04DD" w:rsidRDefault="00F50E18" w:rsidP="00321F85">
      <w:pPr>
        <w:spacing w:before="240" w:beforeAutospacing="0" w:line="240" w:lineRule="auto"/>
        <w:jc w:val="center"/>
        <w:rPr>
          <w:rFonts w:ascii="Times New Roman" w:eastAsiaTheme="minorEastAsia" w:hAnsi="Times New Roman" w:cs="Times New Roman"/>
          <w:b/>
          <w:sz w:val="24"/>
          <w:szCs w:val="24"/>
        </w:rPr>
      </w:pPr>
      <w:r w:rsidRPr="005C04DD">
        <w:rPr>
          <w:rFonts w:ascii="Times New Roman" w:eastAsiaTheme="minorEastAsia" w:hAnsi="Times New Roman" w:cs="Times New Roman"/>
          <w:b/>
          <w:sz w:val="24"/>
          <w:szCs w:val="24"/>
        </w:rPr>
        <w:t xml:space="preserve">Data Pegawai Pada </w:t>
      </w:r>
      <w:r w:rsidR="00C22E28">
        <w:rPr>
          <w:rFonts w:ascii="Times New Roman" w:eastAsiaTheme="minorEastAsia" w:hAnsi="Times New Roman" w:cs="Times New Roman"/>
          <w:b/>
          <w:sz w:val="24"/>
          <w:szCs w:val="24"/>
        </w:rPr>
        <w:t>Bagian Pemerintahan Umum Sekretariat Daerah</w:t>
      </w:r>
      <w:r w:rsidRPr="005C04DD">
        <w:rPr>
          <w:rFonts w:ascii="Times New Roman" w:eastAsiaTheme="minorEastAsia" w:hAnsi="Times New Roman" w:cs="Times New Roman"/>
          <w:b/>
          <w:sz w:val="24"/>
          <w:szCs w:val="24"/>
        </w:rPr>
        <w:t xml:space="preserve"> Kota Bandung</w:t>
      </w:r>
    </w:p>
    <w:tbl>
      <w:tblPr>
        <w:tblStyle w:val="TableGrid"/>
        <w:tblW w:w="8396" w:type="dxa"/>
        <w:jc w:val="center"/>
        <w:tblInd w:w="-220" w:type="dxa"/>
        <w:tblLayout w:type="fixed"/>
        <w:tblLook w:val="04A0"/>
      </w:tblPr>
      <w:tblGrid>
        <w:gridCol w:w="655"/>
        <w:gridCol w:w="3260"/>
        <w:gridCol w:w="3685"/>
        <w:gridCol w:w="796"/>
      </w:tblGrid>
      <w:tr w:rsidR="00F50E18" w:rsidRPr="00DF3F16" w:rsidTr="008E7C96">
        <w:trPr>
          <w:trHeight w:val="347"/>
          <w:jc w:val="center"/>
        </w:trPr>
        <w:tc>
          <w:tcPr>
            <w:tcW w:w="655" w:type="dxa"/>
          </w:tcPr>
          <w:p w:rsidR="00F50E18" w:rsidRPr="003E2025" w:rsidRDefault="00F50E18" w:rsidP="00F50E18">
            <w:pPr>
              <w:jc w:val="center"/>
              <w:rPr>
                <w:rFonts w:ascii="Times New Roman" w:eastAsiaTheme="minorEastAsia" w:hAnsi="Times New Roman" w:cs="Times New Roman"/>
                <w:b/>
                <w:sz w:val="24"/>
                <w:szCs w:val="24"/>
              </w:rPr>
            </w:pPr>
            <w:r w:rsidRPr="003E2025">
              <w:rPr>
                <w:rFonts w:ascii="Times New Roman" w:eastAsiaTheme="minorEastAsia" w:hAnsi="Times New Roman" w:cs="Times New Roman"/>
                <w:b/>
                <w:sz w:val="24"/>
                <w:szCs w:val="24"/>
              </w:rPr>
              <w:t>NO</w:t>
            </w:r>
          </w:p>
        </w:tc>
        <w:tc>
          <w:tcPr>
            <w:tcW w:w="3260" w:type="dxa"/>
          </w:tcPr>
          <w:p w:rsidR="00F50E18" w:rsidRPr="003E2025" w:rsidRDefault="00F50E18" w:rsidP="00F50E18">
            <w:pPr>
              <w:jc w:val="center"/>
              <w:rPr>
                <w:rFonts w:ascii="Times New Roman" w:eastAsiaTheme="minorEastAsia" w:hAnsi="Times New Roman" w:cs="Times New Roman"/>
                <w:b/>
                <w:sz w:val="24"/>
                <w:szCs w:val="24"/>
              </w:rPr>
            </w:pPr>
            <w:r w:rsidRPr="003E2025">
              <w:rPr>
                <w:rFonts w:ascii="Times New Roman" w:eastAsiaTheme="minorEastAsia" w:hAnsi="Times New Roman" w:cs="Times New Roman"/>
                <w:b/>
                <w:sz w:val="24"/>
                <w:szCs w:val="24"/>
              </w:rPr>
              <w:t>NAMA</w:t>
            </w:r>
          </w:p>
        </w:tc>
        <w:tc>
          <w:tcPr>
            <w:tcW w:w="3685" w:type="dxa"/>
          </w:tcPr>
          <w:p w:rsidR="00F50E18" w:rsidRPr="003E2025" w:rsidRDefault="00F50E18" w:rsidP="00F50E18">
            <w:pPr>
              <w:jc w:val="center"/>
              <w:rPr>
                <w:rFonts w:ascii="Times New Roman" w:eastAsiaTheme="minorEastAsia" w:hAnsi="Times New Roman" w:cs="Times New Roman"/>
                <w:b/>
                <w:sz w:val="24"/>
                <w:szCs w:val="24"/>
              </w:rPr>
            </w:pPr>
            <w:r w:rsidRPr="003E2025">
              <w:rPr>
                <w:rFonts w:ascii="Times New Roman" w:eastAsiaTheme="minorEastAsia" w:hAnsi="Times New Roman" w:cs="Times New Roman"/>
                <w:b/>
                <w:sz w:val="24"/>
                <w:szCs w:val="24"/>
              </w:rPr>
              <w:t>JABATAN</w:t>
            </w:r>
          </w:p>
        </w:tc>
        <w:tc>
          <w:tcPr>
            <w:tcW w:w="796" w:type="dxa"/>
          </w:tcPr>
          <w:p w:rsidR="00F50E18" w:rsidRPr="003E2025" w:rsidRDefault="008E7C96" w:rsidP="008E7C96">
            <w:pPr>
              <w:ind w:left="0" w:firstLine="0"/>
              <w:rPr>
                <w:rFonts w:ascii="Times New Roman" w:eastAsiaTheme="minorEastAsia" w:hAnsi="Times New Roman" w:cs="Times New Roman"/>
                <w:b/>
                <w:sz w:val="24"/>
                <w:szCs w:val="24"/>
              </w:rPr>
            </w:pPr>
            <w:r w:rsidRPr="003E2025">
              <w:rPr>
                <w:rFonts w:ascii="Times New Roman" w:eastAsiaTheme="minorEastAsia" w:hAnsi="Times New Roman" w:cs="Times New Roman"/>
                <w:b/>
                <w:sz w:val="24"/>
                <w:szCs w:val="24"/>
              </w:rPr>
              <w:t>GO</w:t>
            </w:r>
            <w:r w:rsidR="00F50E18" w:rsidRPr="003E2025">
              <w:rPr>
                <w:rFonts w:ascii="Times New Roman" w:eastAsiaTheme="minorEastAsia" w:hAnsi="Times New Roman" w:cs="Times New Roman"/>
                <w:b/>
                <w:sz w:val="24"/>
                <w:szCs w:val="24"/>
              </w:rPr>
              <w:t>L</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w:t>
            </w:r>
          </w:p>
        </w:tc>
        <w:tc>
          <w:tcPr>
            <w:tcW w:w="3260" w:type="dxa"/>
          </w:tcPr>
          <w:p w:rsidR="00F50E18" w:rsidRPr="003E2025" w:rsidRDefault="00321F85" w:rsidP="00B76EFD">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 xml:space="preserve">Drs. H. </w:t>
            </w:r>
            <w:r w:rsidR="00B76EFD" w:rsidRPr="003E2025">
              <w:rPr>
                <w:rFonts w:ascii="Times New Roman" w:eastAsiaTheme="minorEastAsia" w:hAnsi="Times New Roman" w:cs="Times New Roman"/>
                <w:sz w:val="24"/>
                <w:szCs w:val="24"/>
              </w:rPr>
              <w:t>Andri Darusman</w:t>
            </w:r>
            <w:r w:rsidRPr="003E2025">
              <w:rPr>
                <w:rFonts w:ascii="Times New Roman" w:eastAsiaTheme="minorEastAsia" w:hAnsi="Times New Roman" w:cs="Times New Roman"/>
                <w:sz w:val="24"/>
                <w:szCs w:val="24"/>
              </w:rPr>
              <w:t>, M.Si</w:t>
            </w:r>
          </w:p>
        </w:tc>
        <w:tc>
          <w:tcPr>
            <w:tcW w:w="3685" w:type="dxa"/>
          </w:tcPr>
          <w:p w:rsidR="00F50E18" w:rsidRPr="003E2025" w:rsidRDefault="00B76EFD" w:rsidP="00321F85">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Kepala Bagian Pemerintahan Umum</w:t>
            </w:r>
          </w:p>
        </w:tc>
        <w:tc>
          <w:tcPr>
            <w:tcW w:w="796"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IV/b</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2</w:t>
            </w:r>
          </w:p>
        </w:tc>
        <w:tc>
          <w:tcPr>
            <w:tcW w:w="3260" w:type="dxa"/>
          </w:tcPr>
          <w:p w:rsidR="00F50E18" w:rsidRPr="003E2025" w:rsidRDefault="00321F85" w:rsidP="00B76EFD">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 xml:space="preserve">Hj. </w:t>
            </w:r>
            <w:r w:rsidR="00B76EFD" w:rsidRPr="003E2025">
              <w:rPr>
                <w:rFonts w:ascii="Times New Roman" w:eastAsiaTheme="minorEastAsia" w:hAnsi="Times New Roman" w:cs="Times New Roman"/>
                <w:sz w:val="24"/>
                <w:szCs w:val="24"/>
              </w:rPr>
              <w:t>Irna Winartin</w:t>
            </w:r>
            <w:r w:rsidRPr="003E2025">
              <w:rPr>
                <w:rFonts w:ascii="Times New Roman" w:eastAsiaTheme="minorEastAsia" w:hAnsi="Times New Roman" w:cs="Times New Roman"/>
                <w:sz w:val="24"/>
                <w:szCs w:val="24"/>
              </w:rPr>
              <w:t>, S.PS, M.Si</w:t>
            </w:r>
          </w:p>
        </w:tc>
        <w:tc>
          <w:tcPr>
            <w:tcW w:w="3685" w:type="dxa"/>
          </w:tcPr>
          <w:p w:rsidR="00F50E18" w:rsidRPr="003E2025" w:rsidRDefault="00B76EFD" w:rsidP="00321F85">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Ka.Sub.Bag. Bina Pemerintahan Kel.</w:t>
            </w:r>
          </w:p>
        </w:tc>
        <w:tc>
          <w:tcPr>
            <w:tcW w:w="796" w:type="dxa"/>
          </w:tcPr>
          <w:p w:rsidR="00F50E18" w:rsidRPr="003E2025" w:rsidRDefault="00FD3AEA"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IV/a</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3</w:t>
            </w:r>
          </w:p>
        </w:tc>
        <w:tc>
          <w:tcPr>
            <w:tcW w:w="3260" w:type="dxa"/>
          </w:tcPr>
          <w:p w:rsidR="00F50E18" w:rsidRPr="003E2025" w:rsidRDefault="00B76EFD"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Dadang Setiawan</w:t>
            </w:r>
            <w:r w:rsidR="00321F85" w:rsidRPr="003E2025">
              <w:rPr>
                <w:rFonts w:ascii="Times New Roman" w:eastAsiaTheme="minorEastAsia" w:hAnsi="Times New Roman" w:cs="Times New Roman"/>
                <w:sz w:val="24"/>
                <w:szCs w:val="24"/>
              </w:rPr>
              <w:t>, S.IP, M.Si</w:t>
            </w:r>
          </w:p>
        </w:tc>
        <w:tc>
          <w:tcPr>
            <w:tcW w:w="3685" w:type="dxa"/>
          </w:tcPr>
          <w:p w:rsidR="00F50E18" w:rsidRPr="003E2025" w:rsidRDefault="00B76EFD" w:rsidP="00B76EFD">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Ka</w:t>
            </w:r>
            <w:r w:rsidR="00FD3AEA" w:rsidRPr="003E2025">
              <w:rPr>
                <w:rFonts w:ascii="Times New Roman" w:eastAsiaTheme="minorEastAsia" w:hAnsi="Times New Roman" w:cs="Times New Roman"/>
                <w:sz w:val="24"/>
                <w:szCs w:val="24"/>
              </w:rPr>
              <w:t>.S</w:t>
            </w:r>
            <w:r w:rsidRPr="003E2025">
              <w:rPr>
                <w:rFonts w:ascii="Times New Roman" w:eastAsiaTheme="minorEastAsia" w:hAnsi="Times New Roman" w:cs="Times New Roman"/>
                <w:sz w:val="24"/>
                <w:szCs w:val="24"/>
              </w:rPr>
              <w:t>ub.Bag. Tata Pemerintahan Dan Otonomi Daerah</w:t>
            </w:r>
          </w:p>
        </w:tc>
        <w:tc>
          <w:tcPr>
            <w:tcW w:w="796" w:type="dxa"/>
          </w:tcPr>
          <w:p w:rsidR="00F50E18" w:rsidRPr="003E2025" w:rsidRDefault="00FD3AEA"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IV/a</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4</w:t>
            </w:r>
          </w:p>
        </w:tc>
        <w:tc>
          <w:tcPr>
            <w:tcW w:w="3260" w:type="dxa"/>
          </w:tcPr>
          <w:p w:rsidR="00F50E18" w:rsidRPr="003E2025" w:rsidRDefault="00B240DD" w:rsidP="00B76EFD">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 xml:space="preserve">Drs. </w:t>
            </w:r>
            <w:r w:rsidR="00B76EFD" w:rsidRPr="003E2025">
              <w:rPr>
                <w:rFonts w:ascii="Times New Roman" w:eastAsiaTheme="minorEastAsia" w:hAnsi="Times New Roman" w:cs="Times New Roman"/>
                <w:sz w:val="24"/>
                <w:szCs w:val="24"/>
              </w:rPr>
              <w:t>Tatang Hamdani</w:t>
            </w:r>
            <w:r w:rsidRPr="003E2025">
              <w:rPr>
                <w:rFonts w:ascii="Times New Roman" w:eastAsiaTheme="minorEastAsia" w:hAnsi="Times New Roman" w:cs="Times New Roman"/>
                <w:sz w:val="24"/>
                <w:szCs w:val="24"/>
              </w:rPr>
              <w:t>, MAP</w:t>
            </w:r>
          </w:p>
        </w:tc>
        <w:tc>
          <w:tcPr>
            <w:tcW w:w="3685" w:type="dxa"/>
          </w:tcPr>
          <w:p w:rsidR="00F50E18" w:rsidRPr="003E2025" w:rsidRDefault="00B240DD" w:rsidP="00B76EFD">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K</w:t>
            </w:r>
            <w:r w:rsidR="00B76EFD" w:rsidRPr="003E2025">
              <w:rPr>
                <w:rFonts w:ascii="Times New Roman" w:eastAsiaTheme="minorEastAsia" w:hAnsi="Times New Roman" w:cs="Times New Roman"/>
                <w:sz w:val="24"/>
                <w:szCs w:val="24"/>
              </w:rPr>
              <w:t>a.Sub.Bag. Bina Pemerintahan Kec.</w:t>
            </w:r>
          </w:p>
        </w:tc>
        <w:tc>
          <w:tcPr>
            <w:tcW w:w="796" w:type="dxa"/>
          </w:tcPr>
          <w:p w:rsidR="00F50E18" w:rsidRPr="003E2025" w:rsidRDefault="00FD3AEA"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III/d</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5</w:t>
            </w:r>
          </w:p>
        </w:tc>
        <w:tc>
          <w:tcPr>
            <w:tcW w:w="3260" w:type="dxa"/>
          </w:tcPr>
          <w:p w:rsidR="00F50E18" w:rsidRPr="003E2025" w:rsidRDefault="00B240DD" w:rsidP="00B76EFD">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Drs. H. H</w:t>
            </w:r>
            <w:r w:rsidR="00B76EFD" w:rsidRPr="003E2025">
              <w:rPr>
                <w:rFonts w:ascii="Times New Roman" w:eastAsiaTheme="minorEastAsia" w:hAnsi="Times New Roman" w:cs="Times New Roman"/>
                <w:sz w:val="24"/>
                <w:szCs w:val="24"/>
              </w:rPr>
              <w:t>eryana</w:t>
            </w:r>
          </w:p>
        </w:tc>
        <w:tc>
          <w:tcPr>
            <w:tcW w:w="3685" w:type="dxa"/>
          </w:tcPr>
          <w:p w:rsidR="00F50E18" w:rsidRPr="003E2025" w:rsidRDefault="00B76EFD" w:rsidP="00B240DD">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Pengadministrasian Kecamatan</w:t>
            </w:r>
          </w:p>
        </w:tc>
        <w:tc>
          <w:tcPr>
            <w:tcW w:w="796"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w:t>
            </w:r>
            <w:r w:rsidR="00B240DD" w:rsidRPr="003E2025">
              <w:rPr>
                <w:rFonts w:ascii="Times New Roman" w:eastAsiaTheme="minorEastAsia" w:hAnsi="Times New Roman" w:cs="Times New Roman"/>
                <w:sz w:val="24"/>
                <w:szCs w:val="24"/>
              </w:rPr>
              <w:t>II/d</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6</w:t>
            </w:r>
          </w:p>
        </w:tc>
        <w:tc>
          <w:tcPr>
            <w:tcW w:w="3260" w:type="dxa"/>
          </w:tcPr>
          <w:p w:rsidR="00F50E18" w:rsidRPr="003E2025" w:rsidRDefault="00B240DD" w:rsidP="00B76EFD">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Drs. N</w:t>
            </w:r>
            <w:r w:rsidR="00B76EFD" w:rsidRPr="003E2025">
              <w:rPr>
                <w:rFonts w:ascii="Times New Roman" w:eastAsiaTheme="minorEastAsia" w:hAnsi="Times New Roman" w:cs="Times New Roman"/>
                <w:sz w:val="24"/>
                <w:szCs w:val="24"/>
              </w:rPr>
              <w:t>urhaida Lubis</w:t>
            </w:r>
          </w:p>
        </w:tc>
        <w:tc>
          <w:tcPr>
            <w:tcW w:w="3685" w:type="dxa"/>
          </w:tcPr>
          <w:p w:rsidR="00F50E18" w:rsidRPr="003E2025" w:rsidRDefault="00B76EFD" w:rsidP="00067922">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Pengadministrasi Ketatausahaan Bagian / Kepegawaian</w:t>
            </w:r>
          </w:p>
        </w:tc>
        <w:tc>
          <w:tcPr>
            <w:tcW w:w="796" w:type="dxa"/>
          </w:tcPr>
          <w:p w:rsidR="00F50E18" w:rsidRPr="003E2025" w:rsidRDefault="008E7C96"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III/d</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7</w:t>
            </w:r>
          </w:p>
        </w:tc>
        <w:tc>
          <w:tcPr>
            <w:tcW w:w="3260" w:type="dxa"/>
          </w:tcPr>
          <w:p w:rsidR="00F50E18" w:rsidRPr="003E2025" w:rsidRDefault="00B76EFD" w:rsidP="00B76EFD">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Endah Yuliati</w:t>
            </w:r>
            <w:r w:rsidR="008E7C96" w:rsidRPr="003E2025">
              <w:rPr>
                <w:rFonts w:ascii="Times New Roman" w:eastAsiaTheme="minorEastAsia" w:hAnsi="Times New Roman" w:cs="Times New Roman"/>
                <w:sz w:val="24"/>
                <w:szCs w:val="24"/>
              </w:rPr>
              <w:t>, S.IP</w:t>
            </w:r>
          </w:p>
        </w:tc>
        <w:tc>
          <w:tcPr>
            <w:tcW w:w="3685" w:type="dxa"/>
          </w:tcPr>
          <w:p w:rsidR="00F50E18" w:rsidRPr="003E2025" w:rsidRDefault="00B76EFD" w:rsidP="008E7C96">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Pengolah Data Himpunan Peraturan Perundang-Undangan Pem. Kec.</w:t>
            </w:r>
          </w:p>
        </w:tc>
        <w:tc>
          <w:tcPr>
            <w:tcW w:w="796" w:type="dxa"/>
          </w:tcPr>
          <w:p w:rsidR="00F50E18" w:rsidRPr="003E2025" w:rsidRDefault="008E7C96"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III/d</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8</w:t>
            </w:r>
          </w:p>
        </w:tc>
        <w:tc>
          <w:tcPr>
            <w:tcW w:w="3260" w:type="dxa"/>
          </w:tcPr>
          <w:p w:rsidR="00F50E18" w:rsidRPr="003E2025" w:rsidRDefault="00B76EFD"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Muhammad Nariman</w:t>
            </w:r>
            <w:r w:rsidR="008E7C96" w:rsidRPr="003E2025">
              <w:rPr>
                <w:rFonts w:ascii="Times New Roman" w:eastAsiaTheme="minorEastAsia" w:hAnsi="Times New Roman" w:cs="Times New Roman"/>
                <w:sz w:val="24"/>
                <w:szCs w:val="24"/>
              </w:rPr>
              <w:t xml:space="preserve"> P.,S.IP</w:t>
            </w:r>
          </w:p>
        </w:tc>
        <w:tc>
          <w:tcPr>
            <w:tcW w:w="3685" w:type="dxa"/>
          </w:tcPr>
          <w:p w:rsidR="00F50E18" w:rsidRPr="003E2025" w:rsidRDefault="00B76EFD" w:rsidP="00067922">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 xml:space="preserve">Evaluasi </w:t>
            </w:r>
            <w:r w:rsidR="005C065E" w:rsidRPr="003E2025">
              <w:rPr>
                <w:rFonts w:ascii="Times New Roman" w:eastAsiaTheme="minorEastAsia" w:hAnsi="Times New Roman" w:cs="Times New Roman"/>
                <w:sz w:val="24"/>
                <w:szCs w:val="24"/>
              </w:rPr>
              <w:t xml:space="preserve">Dan Pelaporan Bina </w:t>
            </w:r>
            <w:r w:rsidR="005C065E" w:rsidRPr="003E2025">
              <w:rPr>
                <w:rFonts w:ascii="Times New Roman" w:eastAsiaTheme="minorEastAsia" w:hAnsi="Times New Roman" w:cs="Times New Roman"/>
                <w:sz w:val="24"/>
                <w:szCs w:val="24"/>
              </w:rPr>
              <w:lastRenderedPageBreak/>
              <w:t>Kecamatan Dan Kelurahan</w:t>
            </w:r>
          </w:p>
        </w:tc>
        <w:tc>
          <w:tcPr>
            <w:tcW w:w="796"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lastRenderedPageBreak/>
              <w:t>I</w:t>
            </w:r>
            <w:r w:rsidR="008E7C96" w:rsidRPr="003E2025">
              <w:rPr>
                <w:rFonts w:ascii="Times New Roman" w:eastAsiaTheme="minorEastAsia" w:hAnsi="Times New Roman" w:cs="Times New Roman"/>
                <w:sz w:val="24"/>
                <w:szCs w:val="24"/>
              </w:rPr>
              <w:t>II/c</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lastRenderedPageBreak/>
              <w:t>9</w:t>
            </w:r>
          </w:p>
        </w:tc>
        <w:tc>
          <w:tcPr>
            <w:tcW w:w="3260" w:type="dxa"/>
          </w:tcPr>
          <w:p w:rsidR="00F50E18" w:rsidRPr="003E2025" w:rsidRDefault="00B76EFD" w:rsidP="00B76EFD">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Kristoforus A. Ule Ander,S.IP</w:t>
            </w:r>
          </w:p>
        </w:tc>
        <w:tc>
          <w:tcPr>
            <w:tcW w:w="3685" w:type="dxa"/>
          </w:tcPr>
          <w:p w:rsidR="00F50E18" w:rsidRPr="003E2025" w:rsidRDefault="005C065E" w:rsidP="00067922">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Pengumpul, Pengolah Data Bina Aparatur, Administrasi Dan Sarana Prasarana Kel.</w:t>
            </w:r>
          </w:p>
        </w:tc>
        <w:tc>
          <w:tcPr>
            <w:tcW w:w="796" w:type="dxa"/>
          </w:tcPr>
          <w:p w:rsidR="00F50E18" w:rsidRPr="003E2025" w:rsidRDefault="005C065E"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III/c</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10</w:t>
            </w:r>
          </w:p>
        </w:tc>
        <w:tc>
          <w:tcPr>
            <w:tcW w:w="3260" w:type="dxa"/>
          </w:tcPr>
          <w:p w:rsidR="00F50E18" w:rsidRPr="003E2025" w:rsidRDefault="005C065E"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Fitria Adhyaksa Wirakarinny,S.IP</w:t>
            </w:r>
          </w:p>
        </w:tc>
        <w:tc>
          <w:tcPr>
            <w:tcW w:w="3685" w:type="dxa"/>
          </w:tcPr>
          <w:p w:rsidR="00F50E18" w:rsidRPr="003E2025" w:rsidRDefault="005C065E" w:rsidP="00067922">
            <w:pPr>
              <w:ind w:left="-9"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Bendaharawan Pengeluaran Pembantu</w:t>
            </w:r>
          </w:p>
        </w:tc>
        <w:tc>
          <w:tcPr>
            <w:tcW w:w="796"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III/d</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11</w:t>
            </w:r>
          </w:p>
        </w:tc>
        <w:tc>
          <w:tcPr>
            <w:tcW w:w="3260" w:type="dxa"/>
          </w:tcPr>
          <w:p w:rsidR="00F50E18" w:rsidRPr="003E2025" w:rsidRDefault="005C065E"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Widy Purinadjati</w:t>
            </w:r>
          </w:p>
        </w:tc>
        <w:tc>
          <w:tcPr>
            <w:tcW w:w="3685" w:type="dxa"/>
          </w:tcPr>
          <w:p w:rsidR="00F50E18" w:rsidRPr="003E2025" w:rsidRDefault="005C065E" w:rsidP="005C065E">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Evaluasi Dan Pelaporan Bina Kecamatan Dan Kelurahan / Penyimpan Barang</w:t>
            </w:r>
          </w:p>
        </w:tc>
        <w:tc>
          <w:tcPr>
            <w:tcW w:w="796" w:type="dxa"/>
          </w:tcPr>
          <w:p w:rsidR="00F50E18" w:rsidRPr="003E2025" w:rsidRDefault="005C065E"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III/b</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12</w:t>
            </w:r>
          </w:p>
        </w:tc>
        <w:tc>
          <w:tcPr>
            <w:tcW w:w="3260" w:type="dxa"/>
          </w:tcPr>
          <w:p w:rsidR="00F50E18" w:rsidRPr="003E2025" w:rsidRDefault="005C065E"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Asri Desiyani,S.IP</w:t>
            </w:r>
          </w:p>
        </w:tc>
        <w:tc>
          <w:tcPr>
            <w:tcW w:w="3685" w:type="dxa"/>
          </w:tcPr>
          <w:p w:rsidR="00F50E18" w:rsidRPr="003E2025" w:rsidRDefault="005C065E" w:rsidP="005C065E">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Pengolah Data Himpunan Peraturan Perundang-Undangan Pem. Kec.</w:t>
            </w:r>
          </w:p>
        </w:tc>
        <w:tc>
          <w:tcPr>
            <w:tcW w:w="796"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III/b</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13</w:t>
            </w:r>
          </w:p>
        </w:tc>
        <w:tc>
          <w:tcPr>
            <w:tcW w:w="3260" w:type="dxa"/>
          </w:tcPr>
          <w:p w:rsidR="00F50E18" w:rsidRPr="003E2025" w:rsidRDefault="005C065E"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Fitriyani,S.IP</w:t>
            </w:r>
          </w:p>
        </w:tc>
        <w:tc>
          <w:tcPr>
            <w:tcW w:w="3685" w:type="dxa"/>
          </w:tcPr>
          <w:p w:rsidR="00F50E18" w:rsidRPr="003E2025" w:rsidRDefault="005C065E" w:rsidP="005C065E">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Pengolah Data Himpunan Peraturan Perundang-Undangan Pemerintah Kec.</w:t>
            </w:r>
          </w:p>
        </w:tc>
        <w:tc>
          <w:tcPr>
            <w:tcW w:w="796"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III/b</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14</w:t>
            </w:r>
          </w:p>
        </w:tc>
        <w:tc>
          <w:tcPr>
            <w:tcW w:w="3260" w:type="dxa"/>
          </w:tcPr>
          <w:p w:rsidR="00F50E18" w:rsidRPr="003E2025" w:rsidRDefault="005C065E"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Andhika Satrya Nugraha,S.Sos</w:t>
            </w:r>
          </w:p>
        </w:tc>
        <w:tc>
          <w:tcPr>
            <w:tcW w:w="3685" w:type="dxa"/>
          </w:tcPr>
          <w:p w:rsidR="00F50E18" w:rsidRPr="003E2025" w:rsidRDefault="005C065E" w:rsidP="00067922">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Pengumpul Dan Pengolah Data Perencnaan Program Pem.Um. Dan Otda.</w:t>
            </w:r>
          </w:p>
        </w:tc>
        <w:tc>
          <w:tcPr>
            <w:tcW w:w="796"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III/b</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15</w:t>
            </w:r>
          </w:p>
        </w:tc>
        <w:tc>
          <w:tcPr>
            <w:tcW w:w="3260" w:type="dxa"/>
          </w:tcPr>
          <w:p w:rsidR="00F50E18" w:rsidRPr="003E2025" w:rsidRDefault="00C825B7"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Uci Rejeki Wulandari,A.Md</w:t>
            </w:r>
          </w:p>
        </w:tc>
        <w:tc>
          <w:tcPr>
            <w:tcW w:w="3685" w:type="dxa"/>
          </w:tcPr>
          <w:p w:rsidR="00F50E18" w:rsidRPr="003E2025" w:rsidRDefault="00C825B7" w:rsidP="00C825B7">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Pengumpul, Pengolah Data Aparatur, Administrasi Dan Sarana Prasarana Kel.</w:t>
            </w:r>
          </w:p>
        </w:tc>
        <w:tc>
          <w:tcPr>
            <w:tcW w:w="796" w:type="dxa"/>
          </w:tcPr>
          <w:p w:rsidR="00F50E18" w:rsidRPr="003E2025" w:rsidRDefault="00C825B7"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II/c</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16</w:t>
            </w:r>
          </w:p>
        </w:tc>
        <w:tc>
          <w:tcPr>
            <w:tcW w:w="3260" w:type="dxa"/>
          </w:tcPr>
          <w:p w:rsidR="00F50E18" w:rsidRPr="003E2025" w:rsidRDefault="00C825B7" w:rsidP="00F50E18">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Wawan Setiawan</w:t>
            </w:r>
          </w:p>
        </w:tc>
        <w:tc>
          <w:tcPr>
            <w:tcW w:w="3685" w:type="dxa"/>
          </w:tcPr>
          <w:p w:rsidR="00F50E18" w:rsidRPr="003E2025" w:rsidRDefault="00C825B7" w:rsidP="00C825B7">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Pengadministrasi Ketatausahaan Bagian / Pengurus Barang</w:t>
            </w:r>
          </w:p>
        </w:tc>
        <w:tc>
          <w:tcPr>
            <w:tcW w:w="796" w:type="dxa"/>
          </w:tcPr>
          <w:p w:rsidR="00F50E18" w:rsidRPr="003E2025" w:rsidRDefault="00C825B7"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w:t>
            </w:r>
            <w:r w:rsidR="00F50E18" w:rsidRPr="003E2025">
              <w:rPr>
                <w:rFonts w:ascii="Times New Roman" w:eastAsiaTheme="minorEastAsia" w:hAnsi="Times New Roman" w:cs="Times New Roman"/>
                <w:sz w:val="24"/>
                <w:szCs w:val="24"/>
              </w:rPr>
              <w:t>/</w:t>
            </w:r>
            <w:r w:rsidRPr="003E2025">
              <w:rPr>
                <w:rFonts w:ascii="Times New Roman" w:eastAsiaTheme="minorEastAsia" w:hAnsi="Times New Roman" w:cs="Times New Roman"/>
                <w:sz w:val="24"/>
                <w:szCs w:val="24"/>
              </w:rPr>
              <w:t>b</w:t>
            </w:r>
          </w:p>
        </w:tc>
      </w:tr>
      <w:tr w:rsidR="00F50E18" w:rsidRPr="00DF3F16" w:rsidTr="008E7C96">
        <w:trPr>
          <w:jc w:val="center"/>
        </w:trPr>
        <w:tc>
          <w:tcPr>
            <w:tcW w:w="655" w:type="dxa"/>
          </w:tcPr>
          <w:p w:rsidR="00F50E18" w:rsidRPr="003E2025" w:rsidRDefault="00F50E18"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17</w:t>
            </w:r>
          </w:p>
        </w:tc>
        <w:tc>
          <w:tcPr>
            <w:tcW w:w="3260" w:type="dxa"/>
          </w:tcPr>
          <w:p w:rsidR="00F50E18" w:rsidRPr="003E2025" w:rsidRDefault="00C825B7" w:rsidP="003E2025">
            <w:pPr>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Mia Sari Jamillah</w:t>
            </w:r>
          </w:p>
        </w:tc>
        <w:tc>
          <w:tcPr>
            <w:tcW w:w="3685" w:type="dxa"/>
          </w:tcPr>
          <w:p w:rsidR="00F50E18" w:rsidRPr="003E2025" w:rsidRDefault="00C825B7" w:rsidP="00067922">
            <w:pPr>
              <w:ind w:left="0" w:firstLine="0"/>
              <w:jc w:val="left"/>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Pengumpul Data Perundang-Undangan Penyelenggaraan Otda</w:t>
            </w:r>
          </w:p>
        </w:tc>
        <w:tc>
          <w:tcPr>
            <w:tcW w:w="796" w:type="dxa"/>
          </w:tcPr>
          <w:p w:rsidR="00F50E18" w:rsidRPr="003E2025" w:rsidRDefault="00C825B7" w:rsidP="00F50E18">
            <w:pPr>
              <w:jc w:val="center"/>
              <w:rPr>
                <w:rFonts w:ascii="Times New Roman" w:eastAsiaTheme="minorEastAsia" w:hAnsi="Times New Roman" w:cs="Times New Roman"/>
                <w:sz w:val="24"/>
                <w:szCs w:val="24"/>
              </w:rPr>
            </w:pPr>
            <w:r w:rsidRPr="003E2025">
              <w:rPr>
                <w:rFonts w:ascii="Times New Roman" w:eastAsiaTheme="minorEastAsia" w:hAnsi="Times New Roman" w:cs="Times New Roman"/>
                <w:sz w:val="24"/>
                <w:szCs w:val="24"/>
              </w:rPr>
              <w:t>II/b</w:t>
            </w:r>
          </w:p>
        </w:tc>
      </w:tr>
    </w:tbl>
    <w:p w:rsidR="00776DD6" w:rsidRDefault="00F50E18" w:rsidP="000A1457">
      <w:pPr>
        <w:spacing w:before="0" w:beforeAutospacing="0" w:after="240" w:afterAutospacing="0" w:line="240" w:lineRule="auto"/>
        <w:ind w:left="0" w:firstLine="0"/>
        <w:rPr>
          <w:rFonts w:ascii="Times New Roman" w:eastAsiaTheme="minorEastAsia" w:hAnsi="Times New Roman" w:cs="Times New Roman"/>
        </w:rPr>
      </w:pPr>
      <w:r w:rsidRPr="00DF3F16">
        <w:rPr>
          <w:rFonts w:ascii="Times New Roman" w:eastAsiaTheme="minorEastAsia" w:hAnsi="Times New Roman" w:cs="Times New Roman"/>
          <w:b/>
        </w:rPr>
        <w:t>Sumber:</w:t>
      </w:r>
      <w:r w:rsidRPr="00DF3F16">
        <w:rPr>
          <w:rFonts w:ascii="Times New Roman" w:eastAsiaTheme="minorEastAsia" w:hAnsi="Times New Roman" w:cs="Times New Roman"/>
        </w:rPr>
        <w:t xml:space="preserve"> </w:t>
      </w:r>
      <w:r w:rsidRPr="00C825B7">
        <w:rPr>
          <w:rFonts w:ascii="Times New Roman" w:eastAsiaTheme="minorEastAsia" w:hAnsi="Times New Roman" w:cs="Times New Roman"/>
        </w:rPr>
        <w:t xml:space="preserve">Data Kepegawaian </w:t>
      </w:r>
      <w:r w:rsidR="00C825B7" w:rsidRPr="00C825B7">
        <w:rPr>
          <w:rFonts w:ascii="Times New Roman" w:eastAsiaTheme="minorEastAsia" w:hAnsi="Times New Roman" w:cs="Times New Roman"/>
        </w:rPr>
        <w:t>Bagian Pemerintahan Umum Kota Bandung Tahun 2015</w:t>
      </w:r>
    </w:p>
    <w:p w:rsidR="00427149" w:rsidRPr="003E2025" w:rsidRDefault="00427149" w:rsidP="003E2025">
      <w:pPr>
        <w:spacing w:before="0" w:beforeAutospacing="0" w:after="0" w:afterAutospacing="0" w:line="240" w:lineRule="auto"/>
        <w:ind w:left="0" w:firstLine="0"/>
        <w:rPr>
          <w:rFonts w:ascii="Times New Roman" w:eastAsiaTheme="minorEastAsia" w:hAnsi="Times New Roman" w:cs="Times New Roman"/>
        </w:rPr>
      </w:pPr>
    </w:p>
    <w:p w:rsidR="00F50E18" w:rsidRPr="000A1457" w:rsidRDefault="00F50E18" w:rsidP="00FD4652">
      <w:pPr>
        <w:spacing w:line="240" w:lineRule="auto"/>
        <w:ind w:left="288" w:hanging="288"/>
        <w:contextualSpacing/>
        <w:jc w:val="center"/>
        <w:rPr>
          <w:rFonts w:ascii="Times New Roman" w:eastAsiaTheme="minorEastAsia" w:hAnsi="Times New Roman" w:cs="Times New Roman"/>
          <w:b/>
        </w:rPr>
      </w:pPr>
      <w:r>
        <w:rPr>
          <w:rFonts w:ascii="Times New Roman" w:eastAsiaTheme="minorEastAsia" w:hAnsi="Times New Roman" w:cs="Times New Roman"/>
          <w:b/>
        </w:rPr>
        <w:t xml:space="preserve">Tabel </w:t>
      </w:r>
      <w:r w:rsidR="000A1457">
        <w:rPr>
          <w:rFonts w:ascii="Times New Roman" w:eastAsiaTheme="minorEastAsia" w:hAnsi="Times New Roman" w:cs="Times New Roman"/>
          <w:b/>
        </w:rPr>
        <w:t>3.2</w:t>
      </w:r>
    </w:p>
    <w:p w:rsidR="00F50E18" w:rsidRDefault="00F50E18" w:rsidP="00FD4652">
      <w:pPr>
        <w:spacing w:line="240" w:lineRule="auto"/>
        <w:ind w:left="288" w:hanging="288"/>
        <w:contextualSpacing/>
        <w:jc w:val="center"/>
        <w:rPr>
          <w:rFonts w:ascii="Times New Roman" w:eastAsiaTheme="minorEastAsia" w:hAnsi="Times New Roman" w:cs="Times New Roman"/>
          <w:b/>
          <w:lang w:val="en-US"/>
        </w:rPr>
      </w:pPr>
      <w:r w:rsidRPr="00DF3F16">
        <w:rPr>
          <w:rFonts w:ascii="Times New Roman" w:eastAsiaTheme="minorEastAsia" w:hAnsi="Times New Roman" w:cs="Times New Roman"/>
          <w:b/>
        </w:rPr>
        <w:t>Kondisi Kepegawaian Berdasarkan Pendidikan yang Ditamatkan</w:t>
      </w:r>
    </w:p>
    <w:p w:rsidR="00FD4652" w:rsidRPr="00C22E28" w:rsidRDefault="00FD4652" w:rsidP="00FD4652">
      <w:pPr>
        <w:spacing w:line="240" w:lineRule="auto"/>
        <w:ind w:left="288" w:hanging="288"/>
        <w:contextualSpacing/>
        <w:jc w:val="center"/>
        <w:rPr>
          <w:rFonts w:ascii="Times New Roman" w:eastAsiaTheme="minorEastAsia" w:hAnsi="Times New Roman" w:cs="Times New Roman"/>
          <w:b/>
          <w:color w:val="FF0000"/>
          <w:lang w:val="en-US"/>
        </w:rPr>
      </w:pPr>
    </w:p>
    <w:tbl>
      <w:tblPr>
        <w:tblStyle w:val="TableGrid2"/>
        <w:tblW w:w="8358" w:type="dxa"/>
        <w:jc w:val="center"/>
        <w:tblInd w:w="469" w:type="dxa"/>
        <w:tblLook w:val="04A0"/>
      </w:tblPr>
      <w:tblGrid>
        <w:gridCol w:w="510"/>
        <w:gridCol w:w="2239"/>
        <w:gridCol w:w="474"/>
        <w:gridCol w:w="470"/>
        <w:gridCol w:w="470"/>
        <w:gridCol w:w="510"/>
        <w:gridCol w:w="510"/>
        <w:gridCol w:w="843"/>
        <w:gridCol w:w="818"/>
        <w:gridCol w:w="524"/>
        <w:gridCol w:w="990"/>
      </w:tblGrid>
      <w:tr w:rsidR="00630EBF" w:rsidRPr="00C22E28" w:rsidTr="00630EBF">
        <w:trPr>
          <w:jc w:val="center"/>
        </w:trPr>
        <w:tc>
          <w:tcPr>
            <w:tcW w:w="375"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No</w:t>
            </w:r>
          </w:p>
        </w:tc>
        <w:tc>
          <w:tcPr>
            <w:tcW w:w="2373"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Uraian</w:t>
            </w:r>
          </w:p>
        </w:tc>
        <w:tc>
          <w:tcPr>
            <w:tcW w:w="475"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S3</w:t>
            </w:r>
          </w:p>
        </w:tc>
        <w:tc>
          <w:tcPr>
            <w:tcW w:w="470"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S2</w:t>
            </w:r>
          </w:p>
        </w:tc>
        <w:tc>
          <w:tcPr>
            <w:tcW w:w="470"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S1</w:t>
            </w:r>
          </w:p>
        </w:tc>
        <w:tc>
          <w:tcPr>
            <w:tcW w:w="510"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D3</w:t>
            </w:r>
          </w:p>
        </w:tc>
        <w:tc>
          <w:tcPr>
            <w:tcW w:w="510" w:type="dxa"/>
          </w:tcPr>
          <w:p w:rsidR="0037473C" w:rsidRPr="0037473C" w:rsidRDefault="0037473C"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D4</w:t>
            </w:r>
          </w:p>
        </w:tc>
        <w:tc>
          <w:tcPr>
            <w:tcW w:w="843"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SLTA</w:t>
            </w:r>
          </w:p>
        </w:tc>
        <w:tc>
          <w:tcPr>
            <w:tcW w:w="818"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SLTP</w:t>
            </w:r>
          </w:p>
        </w:tc>
        <w:tc>
          <w:tcPr>
            <w:tcW w:w="524"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SD</w:t>
            </w:r>
          </w:p>
        </w:tc>
        <w:tc>
          <w:tcPr>
            <w:tcW w:w="990" w:type="dxa"/>
            <w:vAlign w:val="center"/>
          </w:tcPr>
          <w:p w:rsidR="0037473C" w:rsidRPr="003E2025" w:rsidRDefault="0037473C" w:rsidP="00F50E18">
            <w:pPr>
              <w:jc w:val="center"/>
              <w:rPr>
                <w:rFonts w:ascii="Times New Roman" w:eastAsia="Times New Roman" w:hAnsi="Times New Roman" w:cs="Times New Roman"/>
                <w:b/>
              </w:rPr>
            </w:pPr>
            <w:r w:rsidRPr="003E2025">
              <w:rPr>
                <w:rFonts w:ascii="Times New Roman" w:eastAsia="Times New Roman" w:hAnsi="Times New Roman" w:cs="Times New Roman"/>
                <w:b/>
              </w:rPr>
              <w:t>Jumlah</w:t>
            </w:r>
          </w:p>
        </w:tc>
      </w:tr>
      <w:tr w:rsidR="00630EBF" w:rsidRPr="00C22E28" w:rsidTr="00630EBF">
        <w:trPr>
          <w:jc w:val="center"/>
        </w:trPr>
        <w:tc>
          <w:tcPr>
            <w:tcW w:w="375"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1</w:t>
            </w:r>
          </w:p>
        </w:tc>
        <w:tc>
          <w:tcPr>
            <w:tcW w:w="2373" w:type="dxa"/>
            <w:vAlign w:val="center"/>
          </w:tcPr>
          <w:p w:rsidR="0037473C" w:rsidRPr="003E2025" w:rsidRDefault="0037473C" w:rsidP="00F50E18">
            <w:pPr>
              <w:rPr>
                <w:rFonts w:ascii="Times New Roman" w:eastAsia="Times New Roman" w:hAnsi="Times New Roman" w:cs="Times New Roman"/>
                <w:lang w:val="id-ID"/>
              </w:rPr>
            </w:pPr>
            <w:r>
              <w:rPr>
                <w:rFonts w:ascii="Times New Roman" w:eastAsia="Times New Roman" w:hAnsi="Times New Roman" w:cs="Times New Roman"/>
              </w:rPr>
              <w:t xml:space="preserve">Kepala </w:t>
            </w:r>
            <w:r>
              <w:rPr>
                <w:rFonts w:ascii="Times New Roman" w:eastAsia="Times New Roman" w:hAnsi="Times New Roman" w:cs="Times New Roman"/>
                <w:lang w:val="id-ID"/>
              </w:rPr>
              <w:t>Bagian</w:t>
            </w:r>
          </w:p>
        </w:tc>
        <w:tc>
          <w:tcPr>
            <w:tcW w:w="475"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1</w:t>
            </w:r>
          </w:p>
        </w:tc>
        <w:tc>
          <w:tcPr>
            <w:tcW w:w="470" w:type="dxa"/>
          </w:tcPr>
          <w:p w:rsidR="0037473C" w:rsidRPr="003E2025" w:rsidRDefault="0037473C" w:rsidP="00F50E18">
            <w:pPr>
              <w:jc w:val="center"/>
              <w:rPr>
                <w:rFonts w:ascii="Times New Roman" w:eastAsia="Times New Roman" w:hAnsi="Times New Roman" w:cs="Times New Roman"/>
              </w:rPr>
            </w:pPr>
          </w:p>
        </w:tc>
        <w:tc>
          <w:tcPr>
            <w:tcW w:w="510" w:type="dxa"/>
          </w:tcPr>
          <w:p w:rsidR="0037473C" w:rsidRPr="003E2025" w:rsidRDefault="0037473C" w:rsidP="00F50E18">
            <w:pPr>
              <w:jc w:val="center"/>
              <w:rPr>
                <w:rFonts w:ascii="Times New Roman" w:eastAsia="Times New Roman" w:hAnsi="Times New Roman" w:cs="Times New Roman"/>
              </w:rPr>
            </w:pPr>
          </w:p>
        </w:tc>
        <w:tc>
          <w:tcPr>
            <w:tcW w:w="510" w:type="dxa"/>
          </w:tcPr>
          <w:p w:rsidR="0037473C" w:rsidRPr="003E2025" w:rsidRDefault="0037473C" w:rsidP="00F50E18">
            <w:pPr>
              <w:jc w:val="center"/>
              <w:rPr>
                <w:rFonts w:ascii="Times New Roman" w:eastAsia="Times New Roman" w:hAnsi="Times New Roman" w:cs="Times New Roman"/>
              </w:rPr>
            </w:pPr>
          </w:p>
        </w:tc>
        <w:tc>
          <w:tcPr>
            <w:tcW w:w="843" w:type="dxa"/>
          </w:tcPr>
          <w:p w:rsidR="0037473C" w:rsidRPr="003E2025" w:rsidRDefault="0037473C" w:rsidP="00F50E18">
            <w:pPr>
              <w:jc w:val="center"/>
              <w:rPr>
                <w:rFonts w:ascii="Times New Roman" w:eastAsia="Times New Roman" w:hAnsi="Times New Roman" w:cs="Times New Roman"/>
              </w:rPr>
            </w:pPr>
          </w:p>
        </w:tc>
        <w:tc>
          <w:tcPr>
            <w:tcW w:w="818" w:type="dxa"/>
          </w:tcPr>
          <w:p w:rsidR="0037473C" w:rsidRPr="003E2025" w:rsidRDefault="0037473C" w:rsidP="00F50E18">
            <w:pPr>
              <w:jc w:val="center"/>
              <w:rPr>
                <w:rFonts w:ascii="Times New Roman" w:eastAsia="Times New Roman" w:hAnsi="Times New Roman" w:cs="Times New Roman"/>
              </w:rPr>
            </w:pPr>
          </w:p>
        </w:tc>
        <w:tc>
          <w:tcPr>
            <w:tcW w:w="524" w:type="dxa"/>
          </w:tcPr>
          <w:p w:rsidR="0037473C" w:rsidRPr="003E2025" w:rsidRDefault="0037473C" w:rsidP="00F50E18">
            <w:pPr>
              <w:jc w:val="center"/>
              <w:rPr>
                <w:rFonts w:ascii="Times New Roman" w:eastAsia="Times New Roman" w:hAnsi="Times New Roman" w:cs="Times New Roman"/>
              </w:rPr>
            </w:pPr>
          </w:p>
        </w:tc>
        <w:tc>
          <w:tcPr>
            <w:tcW w:w="990"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1</w:t>
            </w:r>
          </w:p>
        </w:tc>
      </w:tr>
      <w:tr w:rsidR="00630EBF" w:rsidRPr="00C22E28" w:rsidTr="00630EBF">
        <w:trPr>
          <w:jc w:val="center"/>
        </w:trPr>
        <w:tc>
          <w:tcPr>
            <w:tcW w:w="375"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2</w:t>
            </w:r>
          </w:p>
        </w:tc>
        <w:tc>
          <w:tcPr>
            <w:tcW w:w="2373" w:type="dxa"/>
            <w:vAlign w:val="center"/>
          </w:tcPr>
          <w:p w:rsidR="0037473C" w:rsidRPr="003E2025" w:rsidRDefault="0037473C" w:rsidP="00F50E18">
            <w:pPr>
              <w:rPr>
                <w:rFonts w:ascii="Times New Roman" w:eastAsia="Times New Roman" w:hAnsi="Times New Roman" w:cs="Times New Roman"/>
                <w:lang w:val="id-ID"/>
              </w:rPr>
            </w:pPr>
            <w:r w:rsidRPr="003E2025">
              <w:rPr>
                <w:rFonts w:ascii="Times New Roman" w:eastAsia="Times New Roman" w:hAnsi="Times New Roman" w:cs="Times New Roman"/>
              </w:rPr>
              <w:t xml:space="preserve">Kepala </w:t>
            </w:r>
            <w:r>
              <w:rPr>
                <w:rFonts w:ascii="Times New Roman" w:eastAsia="Times New Roman" w:hAnsi="Times New Roman" w:cs="Times New Roman"/>
                <w:lang w:val="id-ID"/>
              </w:rPr>
              <w:t>Sub.Bag</w:t>
            </w:r>
          </w:p>
        </w:tc>
        <w:tc>
          <w:tcPr>
            <w:tcW w:w="475"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Pr="003E2025"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2</w:t>
            </w:r>
          </w:p>
        </w:tc>
        <w:tc>
          <w:tcPr>
            <w:tcW w:w="470" w:type="dxa"/>
          </w:tcPr>
          <w:p w:rsidR="0037473C" w:rsidRPr="003E2025"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510" w:type="dxa"/>
          </w:tcPr>
          <w:p w:rsidR="0037473C" w:rsidRPr="003E2025" w:rsidRDefault="0037473C" w:rsidP="00F50E18">
            <w:pPr>
              <w:jc w:val="center"/>
              <w:rPr>
                <w:rFonts w:ascii="Times New Roman" w:eastAsia="Times New Roman" w:hAnsi="Times New Roman" w:cs="Times New Roman"/>
              </w:rPr>
            </w:pPr>
          </w:p>
        </w:tc>
        <w:tc>
          <w:tcPr>
            <w:tcW w:w="510" w:type="dxa"/>
          </w:tcPr>
          <w:p w:rsidR="0037473C" w:rsidRPr="003E2025" w:rsidRDefault="0037473C" w:rsidP="00F50E18">
            <w:pPr>
              <w:jc w:val="center"/>
              <w:rPr>
                <w:rFonts w:ascii="Times New Roman" w:eastAsia="Times New Roman" w:hAnsi="Times New Roman" w:cs="Times New Roman"/>
              </w:rPr>
            </w:pPr>
          </w:p>
        </w:tc>
        <w:tc>
          <w:tcPr>
            <w:tcW w:w="843" w:type="dxa"/>
          </w:tcPr>
          <w:p w:rsidR="0037473C" w:rsidRPr="003E2025" w:rsidRDefault="0037473C" w:rsidP="00F50E18">
            <w:pPr>
              <w:jc w:val="center"/>
              <w:rPr>
                <w:rFonts w:ascii="Times New Roman" w:eastAsia="Times New Roman" w:hAnsi="Times New Roman" w:cs="Times New Roman"/>
              </w:rPr>
            </w:pPr>
          </w:p>
        </w:tc>
        <w:tc>
          <w:tcPr>
            <w:tcW w:w="818" w:type="dxa"/>
          </w:tcPr>
          <w:p w:rsidR="0037473C" w:rsidRPr="003E2025" w:rsidRDefault="0037473C" w:rsidP="00F50E18">
            <w:pPr>
              <w:jc w:val="center"/>
              <w:rPr>
                <w:rFonts w:ascii="Times New Roman" w:eastAsia="Times New Roman" w:hAnsi="Times New Roman" w:cs="Times New Roman"/>
              </w:rPr>
            </w:pPr>
          </w:p>
        </w:tc>
        <w:tc>
          <w:tcPr>
            <w:tcW w:w="524" w:type="dxa"/>
          </w:tcPr>
          <w:p w:rsidR="0037473C" w:rsidRPr="003E2025" w:rsidRDefault="0037473C" w:rsidP="00F50E18">
            <w:pPr>
              <w:jc w:val="center"/>
              <w:rPr>
                <w:rFonts w:ascii="Times New Roman" w:eastAsia="Times New Roman" w:hAnsi="Times New Roman" w:cs="Times New Roman"/>
              </w:rPr>
            </w:pPr>
          </w:p>
        </w:tc>
        <w:tc>
          <w:tcPr>
            <w:tcW w:w="990" w:type="dxa"/>
          </w:tcPr>
          <w:p w:rsidR="0037473C" w:rsidRPr="003E2025"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3</w:t>
            </w:r>
          </w:p>
        </w:tc>
      </w:tr>
      <w:tr w:rsidR="00630EBF" w:rsidRPr="00C22E28" w:rsidTr="00630EBF">
        <w:trPr>
          <w:jc w:val="center"/>
        </w:trPr>
        <w:tc>
          <w:tcPr>
            <w:tcW w:w="375"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3</w:t>
            </w:r>
          </w:p>
        </w:tc>
        <w:tc>
          <w:tcPr>
            <w:tcW w:w="2373" w:type="dxa"/>
            <w:vAlign w:val="center"/>
          </w:tcPr>
          <w:p w:rsidR="0037473C" w:rsidRPr="0037473C" w:rsidRDefault="0037473C" w:rsidP="00F50E18">
            <w:pPr>
              <w:rPr>
                <w:rFonts w:ascii="Times New Roman" w:eastAsia="Times New Roman" w:hAnsi="Times New Roman" w:cs="Times New Roman"/>
                <w:lang w:val="id-ID"/>
              </w:rPr>
            </w:pPr>
            <w:r>
              <w:rPr>
                <w:rFonts w:ascii="Times New Roman" w:eastAsia="Times New Roman" w:hAnsi="Times New Roman" w:cs="Times New Roman"/>
                <w:lang w:val="id-ID"/>
              </w:rPr>
              <w:t>P.U. Tata Usaha</w:t>
            </w:r>
          </w:p>
        </w:tc>
        <w:tc>
          <w:tcPr>
            <w:tcW w:w="475"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Pr="0037473C" w:rsidRDefault="0037473C" w:rsidP="00F50E18">
            <w:pPr>
              <w:jc w:val="center"/>
              <w:rPr>
                <w:rFonts w:ascii="Times New Roman" w:eastAsia="Times New Roman" w:hAnsi="Times New Roman" w:cs="Times New Roman"/>
                <w:lang w:val="id-ID"/>
              </w:rPr>
            </w:pPr>
          </w:p>
        </w:tc>
        <w:tc>
          <w:tcPr>
            <w:tcW w:w="470" w:type="dxa"/>
          </w:tcPr>
          <w:p w:rsidR="0037473C" w:rsidRPr="0037473C"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510" w:type="dxa"/>
          </w:tcPr>
          <w:p w:rsidR="0037473C" w:rsidRPr="003E2025" w:rsidRDefault="0037473C" w:rsidP="00F50E18">
            <w:pPr>
              <w:jc w:val="center"/>
              <w:rPr>
                <w:rFonts w:ascii="Times New Roman" w:eastAsia="Times New Roman" w:hAnsi="Times New Roman" w:cs="Times New Roman"/>
              </w:rPr>
            </w:pPr>
          </w:p>
        </w:tc>
        <w:tc>
          <w:tcPr>
            <w:tcW w:w="510" w:type="dxa"/>
          </w:tcPr>
          <w:p w:rsidR="0037473C" w:rsidRPr="003E2025" w:rsidRDefault="0037473C" w:rsidP="00F50E18">
            <w:pPr>
              <w:jc w:val="center"/>
              <w:rPr>
                <w:rFonts w:ascii="Times New Roman" w:eastAsia="Times New Roman" w:hAnsi="Times New Roman" w:cs="Times New Roman"/>
              </w:rPr>
            </w:pPr>
          </w:p>
        </w:tc>
        <w:tc>
          <w:tcPr>
            <w:tcW w:w="843" w:type="dxa"/>
          </w:tcPr>
          <w:p w:rsidR="0037473C" w:rsidRPr="003E2025" w:rsidRDefault="0037473C" w:rsidP="00F50E18">
            <w:pPr>
              <w:jc w:val="center"/>
              <w:rPr>
                <w:rFonts w:ascii="Times New Roman" w:eastAsia="Times New Roman" w:hAnsi="Times New Roman" w:cs="Times New Roman"/>
              </w:rPr>
            </w:pPr>
          </w:p>
        </w:tc>
        <w:tc>
          <w:tcPr>
            <w:tcW w:w="818" w:type="dxa"/>
          </w:tcPr>
          <w:p w:rsidR="0037473C" w:rsidRPr="003E2025" w:rsidRDefault="0037473C" w:rsidP="00F50E18">
            <w:pPr>
              <w:jc w:val="center"/>
              <w:rPr>
                <w:rFonts w:ascii="Times New Roman" w:eastAsia="Times New Roman" w:hAnsi="Times New Roman" w:cs="Times New Roman"/>
              </w:rPr>
            </w:pPr>
          </w:p>
        </w:tc>
        <w:tc>
          <w:tcPr>
            <w:tcW w:w="524" w:type="dxa"/>
          </w:tcPr>
          <w:p w:rsidR="0037473C" w:rsidRPr="003E2025" w:rsidRDefault="0037473C" w:rsidP="00F50E18">
            <w:pPr>
              <w:jc w:val="center"/>
              <w:rPr>
                <w:rFonts w:ascii="Times New Roman" w:eastAsia="Times New Roman" w:hAnsi="Times New Roman" w:cs="Times New Roman"/>
              </w:rPr>
            </w:pPr>
          </w:p>
        </w:tc>
        <w:tc>
          <w:tcPr>
            <w:tcW w:w="990" w:type="dxa"/>
          </w:tcPr>
          <w:p w:rsidR="0037473C" w:rsidRPr="0037473C"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r>
      <w:tr w:rsidR="00630EBF" w:rsidRPr="00C22E28" w:rsidTr="00630EBF">
        <w:trPr>
          <w:jc w:val="center"/>
        </w:trPr>
        <w:tc>
          <w:tcPr>
            <w:tcW w:w="375"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4</w:t>
            </w:r>
          </w:p>
        </w:tc>
        <w:tc>
          <w:tcPr>
            <w:tcW w:w="2373" w:type="dxa"/>
            <w:vAlign w:val="center"/>
          </w:tcPr>
          <w:p w:rsidR="0037473C" w:rsidRPr="0037473C" w:rsidRDefault="0037473C" w:rsidP="00F50E18">
            <w:pPr>
              <w:rPr>
                <w:rFonts w:ascii="Times New Roman" w:eastAsia="Times New Roman" w:hAnsi="Times New Roman" w:cs="Times New Roman"/>
                <w:lang w:val="id-ID"/>
              </w:rPr>
            </w:pPr>
            <w:r>
              <w:rPr>
                <w:rFonts w:ascii="Times New Roman" w:eastAsia="Times New Roman" w:hAnsi="Times New Roman" w:cs="Times New Roman"/>
                <w:lang w:val="id-ID"/>
              </w:rPr>
              <w:t>P.U. Data, Evaluasi &amp; Pelaporan Penyelenggaraan Pemerintahan Umum &amp; Otonomi Daerah</w:t>
            </w:r>
          </w:p>
        </w:tc>
        <w:tc>
          <w:tcPr>
            <w:tcW w:w="475"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Default="0037473C" w:rsidP="00F50E18">
            <w:pPr>
              <w:jc w:val="center"/>
              <w:rPr>
                <w:rFonts w:ascii="Times New Roman" w:eastAsia="Times New Roman" w:hAnsi="Times New Roman" w:cs="Times New Roman"/>
                <w:lang w:val="id-ID"/>
              </w:rPr>
            </w:pPr>
          </w:p>
          <w:p w:rsidR="0037473C" w:rsidRDefault="0037473C" w:rsidP="00F50E18">
            <w:pPr>
              <w:jc w:val="center"/>
              <w:rPr>
                <w:rFonts w:ascii="Times New Roman" w:eastAsia="Times New Roman" w:hAnsi="Times New Roman" w:cs="Times New Roman"/>
                <w:lang w:val="id-ID"/>
              </w:rPr>
            </w:pPr>
          </w:p>
          <w:p w:rsidR="0037473C" w:rsidRPr="0037473C" w:rsidRDefault="0037473C" w:rsidP="00F50E18">
            <w:pPr>
              <w:jc w:val="center"/>
              <w:rPr>
                <w:rFonts w:ascii="Times New Roman" w:eastAsia="Times New Roman" w:hAnsi="Times New Roman" w:cs="Times New Roman"/>
                <w:lang w:val="id-ID"/>
              </w:rPr>
            </w:pPr>
          </w:p>
        </w:tc>
        <w:tc>
          <w:tcPr>
            <w:tcW w:w="470" w:type="dxa"/>
          </w:tcPr>
          <w:p w:rsidR="0037473C" w:rsidRDefault="0037473C" w:rsidP="00F50E18">
            <w:pPr>
              <w:jc w:val="center"/>
              <w:rPr>
                <w:rFonts w:ascii="Times New Roman" w:eastAsia="Times New Roman" w:hAnsi="Times New Roman" w:cs="Times New Roman"/>
                <w:lang w:val="id-ID"/>
              </w:rPr>
            </w:pPr>
          </w:p>
          <w:p w:rsidR="0037473C" w:rsidRDefault="0037473C" w:rsidP="00F50E18">
            <w:pPr>
              <w:jc w:val="center"/>
              <w:rPr>
                <w:rFonts w:ascii="Times New Roman" w:eastAsia="Times New Roman" w:hAnsi="Times New Roman" w:cs="Times New Roman"/>
                <w:lang w:val="id-ID"/>
              </w:rPr>
            </w:pPr>
          </w:p>
          <w:p w:rsidR="0037473C" w:rsidRPr="0037473C"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rPr>
              <w:t>1</w:t>
            </w:r>
          </w:p>
        </w:tc>
        <w:tc>
          <w:tcPr>
            <w:tcW w:w="510" w:type="dxa"/>
          </w:tcPr>
          <w:p w:rsidR="0037473C" w:rsidRPr="003E2025" w:rsidRDefault="0037473C" w:rsidP="00F50E18">
            <w:pPr>
              <w:jc w:val="center"/>
              <w:rPr>
                <w:rFonts w:ascii="Times New Roman" w:eastAsia="Times New Roman" w:hAnsi="Times New Roman" w:cs="Times New Roman"/>
              </w:rPr>
            </w:pPr>
          </w:p>
        </w:tc>
        <w:tc>
          <w:tcPr>
            <w:tcW w:w="510" w:type="dxa"/>
          </w:tcPr>
          <w:p w:rsidR="0037473C" w:rsidRPr="003E2025" w:rsidRDefault="0037473C" w:rsidP="00F50E18">
            <w:pPr>
              <w:jc w:val="center"/>
              <w:rPr>
                <w:rFonts w:ascii="Times New Roman" w:eastAsia="Times New Roman" w:hAnsi="Times New Roman" w:cs="Times New Roman"/>
              </w:rPr>
            </w:pPr>
          </w:p>
        </w:tc>
        <w:tc>
          <w:tcPr>
            <w:tcW w:w="843" w:type="dxa"/>
          </w:tcPr>
          <w:p w:rsidR="0037473C" w:rsidRPr="003E2025" w:rsidRDefault="0037473C" w:rsidP="00F50E18">
            <w:pPr>
              <w:jc w:val="center"/>
              <w:rPr>
                <w:rFonts w:ascii="Times New Roman" w:eastAsia="Times New Roman" w:hAnsi="Times New Roman" w:cs="Times New Roman"/>
              </w:rPr>
            </w:pPr>
          </w:p>
        </w:tc>
        <w:tc>
          <w:tcPr>
            <w:tcW w:w="818" w:type="dxa"/>
          </w:tcPr>
          <w:p w:rsidR="0037473C" w:rsidRPr="003E2025" w:rsidRDefault="0037473C" w:rsidP="00F50E18">
            <w:pPr>
              <w:jc w:val="center"/>
              <w:rPr>
                <w:rFonts w:ascii="Times New Roman" w:eastAsia="Times New Roman" w:hAnsi="Times New Roman" w:cs="Times New Roman"/>
              </w:rPr>
            </w:pPr>
          </w:p>
        </w:tc>
        <w:tc>
          <w:tcPr>
            <w:tcW w:w="524" w:type="dxa"/>
          </w:tcPr>
          <w:p w:rsidR="0037473C" w:rsidRPr="003E2025" w:rsidRDefault="0037473C" w:rsidP="00F50E18">
            <w:pPr>
              <w:jc w:val="center"/>
              <w:rPr>
                <w:rFonts w:ascii="Times New Roman" w:eastAsia="Times New Roman" w:hAnsi="Times New Roman" w:cs="Times New Roman"/>
              </w:rPr>
            </w:pPr>
          </w:p>
        </w:tc>
        <w:tc>
          <w:tcPr>
            <w:tcW w:w="990" w:type="dxa"/>
          </w:tcPr>
          <w:p w:rsidR="0037473C" w:rsidRDefault="0037473C" w:rsidP="00F50E18">
            <w:pPr>
              <w:jc w:val="center"/>
              <w:rPr>
                <w:rFonts w:ascii="Times New Roman" w:eastAsia="Times New Roman" w:hAnsi="Times New Roman" w:cs="Times New Roman"/>
                <w:lang w:val="id-ID"/>
              </w:rPr>
            </w:pPr>
          </w:p>
          <w:p w:rsidR="0037473C" w:rsidRDefault="0037473C" w:rsidP="00F50E18">
            <w:pPr>
              <w:jc w:val="center"/>
              <w:rPr>
                <w:rFonts w:ascii="Times New Roman" w:eastAsia="Times New Roman" w:hAnsi="Times New Roman" w:cs="Times New Roman"/>
                <w:lang w:val="id-ID"/>
              </w:rPr>
            </w:pPr>
          </w:p>
          <w:p w:rsidR="0037473C" w:rsidRPr="0037473C"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rPr>
              <w:t>1</w:t>
            </w:r>
          </w:p>
        </w:tc>
      </w:tr>
      <w:tr w:rsidR="00630EBF" w:rsidRPr="00C22E28" w:rsidTr="00630EBF">
        <w:trPr>
          <w:jc w:val="center"/>
        </w:trPr>
        <w:tc>
          <w:tcPr>
            <w:tcW w:w="375"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5</w:t>
            </w:r>
          </w:p>
        </w:tc>
        <w:tc>
          <w:tcPr>
            <w:tcW w:w="2373" w:type="dxa"/>
            <w:vAlign w:val="center"/>
          </w:tcPr>
          <w:p w:rsidR="0037473C" w:rsidRPr="0037473C" w:rsidRDefault="0037473C" w:rsidP="00F50E18">
            <w:pPr>
              <w:rPr>
                <w:rFonts w:ascii="Times New Roman" w:eastAsia="Times New Roman" w:hAnsi="Times New Roman" w:cs="Times New Roman"/>
                <w:lang w:val="id-ID"/>
              </w:rPr>
            </w:pPr>
            <w:r>
              <w:rPr>
                <w:rFonts w:ascii="Times New Roman" w:eastAsia="Times New Roman" w:hAnsi="Times New Roman" w:cs="Times New Roman"/>
                <w:lang w:val="id-ID"/>
              </w:rPr>
              <w:t xml:space="preserve">P.U. Penataan Batas </w:t>
            </w:r>
          </w:p>
        </w:tc>
        <w:tc>
          <w:tcPr>
            <w:tcW w:w="475"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Pr="0037473C"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510" w:type="dxa"/>
          </w:tcPr>
          <w:p w:rsidR="0037473C" w:rsidRPr="003E2025" w:rsidRDefault="0037473C" w:rsidP="00F50E18">
            <w:pPr>
              <w:jc w:val="center"/>
              <w:rPr>
                <w:rFonts w:ascii="Times New Roman" w:eastAsia="Times New Roman" w:hAnsi="Times New Roman" w:cs="Times New Roman"/>
              </w:rPr>
            </w:pPr>
          </w:p>
        </w:tc>
        <w:tc>
          <w:tcPr>
            <w:tcW w:w="510" w:type="dxa"/>
          </w:tcPr>
          <w:p w:rsidR="0037473C" w:rsidRPr="003E2025" w:rsidRDefault="0037473C" w:rsidP="00F50E18">
            <w:pPr>
              <w:jc w:val="center"/>
              <w:rPr>
                <w:rFonts w:ascii="Times New Roman" w:eastAsia="Times New Roman" w:hAnsi="Times New Roman" w:cs="Times New Roman"/>
              </w:rPr>
            </w:pPr>
          </w:p>
        </w:tc>
        <w:tc>
          <w:tcPr>
            <w:tcW w:w="843" w:type="dxa"/>
          </w:tcPr>
          <w:p w:rsidR="0037473C" w:rsidRPr="003E2025" w:rsidRDefault="0037473C" w:rsidP="00F50E18">
            <w:pPr>
              <w:jc w:val="center"/>
              <w:rPr>
                <w:rFonts w:ascii="Times New Roman" w:eastAsia="Times New Roman" w:hAnsi="Times New Roman" w:cs="Times New Roman"/>
              </w:rPr>
            </w:pPr>
          </w:p>
        </w:tc>
        <w:tc>
          <w:tcPr>
            <w:tcW w:w="818" w:type="dxa"/>
          </w:tcPr>
          <w:p w:rsidR="0037473C" w:rsidRPr="003E2025" w:rsidRDefault="0037473C" w:rsidP="00F50E18">
            <w:pPr>
              <w:jc w:val="center"/>
              <w:rPr>
                <w:rFonts w:ascii="Times New Roman" w:eastAsia="Times New Roman" w:hAnsi="Times New Roman" w:cs="Times New Roman"/>
              </w:rPr>
            </w:pPr>
          </w:p>
        </w:tc>
        <w:tc>
          <w:tcPr>
            <w:tcW w:w="524" w:type="dxa"/>
          </w:tcPr>
          <w:p w:rsidR="0037473C" w:rsidRPr="003E2025" w:rsidRDefault="0037473C" w:rsidP="00F50E18">
            <w:pPr>
              <w:jc w:val="center"/>
              <w:rPr>
                <w:rFonts w:ascii="Times New Roman" w:eastAsia="Times New Roman" w:hAnsi="Times New Roman" w:cs="Times New Roman"/>
              </w:rPr>
            </w:pPr>
          </w:p>
        </w:tc>
        <w:tc>
          <w:tcPr>
            <w:tcW w:w="990" w:type="dxa"/>
          </w:tcPr>
          <w:p w:rsidR="0037473C" w:rsidRPr="0037473C" w:rsidRDefault="0037473C"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r>
      <w:tr w:rsidR="00630EBF" w:rsidRPr="00C22E28" w:rsidTr="00630EBF">
        <w:trPr>
          <w:jc w:val="center"/>
        </w:trPr>
        <w:tc>
          <w:tcPr>
            <w:tcW w:w="375" w:type="dxa"/>
          </w:tcPr>
          <w:p w:rsidR="0037473C" w:rsidRPr="003E2025" w:rsidRDefault="0037473C" w:rsidP="00F50E18">
            <w:pPr>
              <w:jc w:val="center"/>
              <w:rPr>
                <w:rFonts w:ascii="Times New Roman" w:eastAsia="Times New Roman" w:hAnsi="Times New Roman" w:cs="Times New Roman"/>
              </w:rPr>
            </w:pPr>
            <w:r w:rsidRPr="003E2025">
              <w:rPr>
                <w:rFonts w:ascii="Times New Roman" w:eastAsia="Times New Roman" w:hAnsi="Times New Roman" w:cs="Times New Roman"/>
              </w:rPr>
              <w:t>6</w:t>
            </w:r>
          </w:p>
        </w:tc>
        <w:tc>
          <w:tcPr>
            <w:tcW w:w="2373" w:type="dxa"/>
            <w:vAlign w:val="center"/>
          </w:tcPr>
          <w:p w:rsidR="0037473C" w:rsidRPr="0037473C" w:rsidRDefault="0037473C" w:rsidP="00F50E18">
            <w:pPr>
              <w:rPr>
                <w:rFonts w:ascii="Times New Roman" w:eastAsia="Times New Roman" w:hAnsi="Times New Roman" w:cs="Times New Roman"/>
                <w:lang w:val="id-ID"/>
              </w:rPr>
            </w:pPr>
            <w:r>
              <w:rPr>
                <w:rFonts w:ascii="Times New Roman" w:eastAsia="Times New Roman" w:hAnsi="Times New Roman" w:cs="Times New Roman"/>
                <w:lang w:val="id-ID"/>
              </w:rPr>
              <w:t>P.U. Bina</w:t>
            </w:r>
            <w:r w:rsidR="00630EBF">
              <w:rPr>
                <w:rFonts w:ascii="Times New Roman" w:eastAsia="Times New Roman" w:hAnsi="Times New Roman" w:cs="Times New Roman"/>
                <w:lang w:val="id-ID"/>
              </w:rPr>
              <w:t xml:space="preserve"> Aparatur &amp; Adm. Kec</w:t>
            </w:r>
            <w:r>
              <w:rPr>
                <w:rFonts w:ascii="Times New Roman" w:eastAsia="Times New Roman" w:hAnsi="Times New Roman" w:cs="Times New Roman"/>
                <w:lang w:val="id-ID"/>
              </w:rPr>
              <w:t>.</w:t>
            </w:r>
          </w:p>
        </w:tc>
        <w:tc>
          <w:tcPr>
            <w:tcW w:w="475"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Pr="003E2025" w:rsidRDefault="0037473C" w:rsidP="00F50E18">
            <w:pPr>
              <w:jc w:val="center"/>
              <w:rPr>
                <w:rFonts w:ascii="Times New Roman" w:eastAsia="Times New Roman" w:hAnsi="Times New Roman" w:cs="Times New Roman"/>
              </w:rPr>
            </w:pPr>
          </w:p>
        </w:tc>
        <w:tc>
          <w:tcPr>
            <w:tcW w:w="470" w:type="dxa"/>
          </w:tcPr>
          <w:p w:rsidR="0037473C" w:rsidRPr="0037473C" w:rsidRDefault="0037473C" w:rsidP="0037473C">
            <w:pPr>
              <w:jc w:val="center"/>
              <w:rPr>
                <w:rFonts w:ascii="Times New Roman" w:eastAsia="Times New Roman" w:hAnsi="Times New Roman" w:cs="Times New Roman"/>
                <w:lang w:val="id-ID"/>
              </w:rPr>
            </w:pPr>
            <w:r>
              <w:rPr>
                <w:rFonts w:ascii="Times New Roman" w:eastAsia="Times New Roman" w:hAnsi="Times New Roman" w:cs="Times New Roman"/>
                <w:lang w:val="id-ID"/>
              </w:rPr>
              <w:t xml:space="preserve">       </w:t>
            </w:r>
          </w:p>
        </w:tc>
        <w:tc>
          <w:tcPr>
            <w:tcW w:w="510" w:type="dxa"/>
          </w:tcPr>
          <w:p w:rsidR="0037473C" w:rsidRPr="00630EBF" w:rsidRDefault="0037473C" w:rsidP="00F50E18">
            <w:pPr>
              <w:jc w:val="center"/>
              <w:rPr>
                <w:rFonts w:ascii="Times New Roman" w:eastAsia="Times New Roman" w:hAnsi="Times New Roman" w:cs="Times New Roman"/>
                <w:lang w:val="id-ID"/>
              </w:rPr>
            </w:pPr>
          </w:p>
        </w:tc>
        <w:tc>
          <w:tcPr>
            <w:tcW w:w="510" w:type="dxa"/>
          </w:tcPr>
          <w:p w:rsidR="0037473C"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843" w:type="dxa"/>
          </w:tcPr>
          <w:p w:rsidR="0037473C" w:rsidRPr="003E2025" w:rsidRDefault="0037473C" w:rsidP="00F50E18">
            <w:pPr>
              <w:jc w:val="center"/>
              <w:rPr>
                <w:rFonts w:ascii="Times New Roman" w:eastAsia="Times New Roman" w:hAnsi="Times New Roman" w:cs="Times New Roman"/>
              </w:rPr>
            </w:pPr>
          </w:p>
        </w:tc>
        <w:tc>
          <w:tcPr>
            <w:tcW w:w="818" w:type="dxa"/>
          </w:tcPr>
          <w:p w:rsidR="0037473C" w:rsidRPr="00630EBF" w:rsidRDefault="0037473C" w:rsidP="00F50E18">
            <w:pPr>
              <w:jc w:val="center"/>
              <w:rPr>
                <w:rFonts w:ascii="Times New Roman" w:eastAsia="Times New Roman" w:hAnsi="Times New Roman" w:cs="Times New Roman"/>
                <w:lang w:val="id-ID"/>
              </w:rPr>
            </w:pPr>
          </w:p>
        </w:tc>
        <w:tc>
          <w:tcPr>
            <w:tcW w:w="524" w:type="dxa"/>
          </w:tcPr>
          <w:p w:rsidR="0037473C" w:rsidRPr="00630EBF" w:rsidRDefault="0037473C" w:rsidP="00F50E18">
            <w:pPr>
              <w:jc w:val="center"/>
              <w:rPr>
                <w:rFonts w:ascii="Times New Roman" w:eastAsia="Times New Roman" w:hAnsi="Times New Roman" w:cs="Times New Roman"/>
                <w:lang w:val="id-ID"/>
              </w:rPr>
            </w:pPr>
          </w:p>
        </w:tc>
        <w:tc>
          <w:tcPr>
            <w:tcW w:w="990" w:type="dxa"/>
          </w:tcPr>
          <w:p w:rsidR="0037473C"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r>
      <w:tr w:rsidR="00630EBF" w:rsidRPr="00C22E28" w:rsidTr="00630EBF">
        <w:trPr>
          <w:jc w:val="center"/>
        </w:trPr>
        <w:tc>
          <w:tcPr>
            <w:tcW w:w="375" w:type="dxa"/>
          </w:tcPr>
          <w:p w:rsidR="00630EBF" w:rsidRPr="006663C1" w:rsidRDefault="006663C1"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7</w:t>
            </w:r>
          </w:p>
        </w:tc>
        <w:tc>
          <w:tcPr>
            <w:tcW w:w="2373" w:type="dxa"/>
            <w:vAlign w:val="center"/>
          </w:tcPr>
          <w:p w:rsidR="00630EBF" w:rsidRDefault="00630EBF" w:rsidP="00F50E18">
            <w:pPr>
              <w:rPr>
                <w:rFonts w:ascii="Times New Roman" w:eastAsia="Times New Roman" w:hAnsi="Times New Roman" w:cs="Times New Roman"/>
              </w:rPr>
            </w:pPr>
            <w:r>
              <w:rPr>
                <w:rFonts w:ascii="Times New Roman" w:eastAsia="Times New Roman" w:hAnsi="Times New Roman" w:cs="Times New Roman"/>
                <w:lang w:val="id-ID"/>
              </w:rPr>
              <w:t>P.U. Bina Aparatur &amp; Adm. Kel.</w:t>
            </w:r>
          </w:p>
        </w:tc>
        <w:tc>
          <w:tcPr>
            <w:tcW w:w="475"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Pr="00630EBF" w:rsidRDefault="00630EBF" w:rsidP="0037473C">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510" w:type="dxa"/>
          </w:tcPr>
          <w:p w:rsidR="00630EBF" w:rsidRPr="00630EBF" w:rsidRDefault="00630EBF" w:rsidP="00F50E18">
            <w:pPr>
              <w:jc w:val="center"/>
              <w:rPr>
                <w:rFonts w:ascii="Times New Roman" w:eastAsia="Times New Roman" w:hAnsi="Times New Roman" w:cs="Times New Roman"/>
              </w:rPr>
            </w:pPr>
          </w:p>
        </w:tc>
        <w:tc>
          <w:tcPr>
            <w:tcW w:w="510" w:type="dxa"/>
          </w:tcPr>
          <w:p w:rsidR="00630EBF" w:rsidRDefault="00630EBF" w:rsidP="00F50E18">
            <w:pPr>
              <w:jc w:val="center"/>
              <w:rPr>
                <w:rFonts w:ascii="Times New Roman" w:eastAsia="Times New Roman" w:hAnsi="Times New Roman" w:cs="Times New Roman"/>
              </w:rPr>
            </w:pPr>
          </w:p>
        </w:tc>
        <w:tc>
          <w:tcPr>
            <w:tcW w:w="843" w:type="dxa"/>
          </w:tcPr>
          <w:p w:rsidR="00630EBF" w:rsidRPr="003E2025" w:rsidRDefault="00630EBF" w:rsidP="00F50E18">
            <w:pPr>
              <w:jc w:val="center"/>
              <w:rPr>
                <w:rFonts w:ascii="Times New Roman" w:eastAsia="Times New Roman" w:hAnsi="Times New Roman" w:cs="Times New Roman"/>
              </w:rPr>
            </w:pPr>
          </w:p>
        </w:tc>
        <w:tc>
          <w:tcPr>
            <w:tcW w:w="818" w:type="dxa"/>
          </w:tcPr>
          <w:p w:rsidR="00630EBF" w:rsidRPr="00630EBF" w:rsidRDefault="00630EBF" w:rsidP="00F50E18">
            <w:pPr>
              <w:jc w:val="center"/>
              <w:rPr>
                <w:rFonts w:ascii="Times New Roman" w:eastAsia="Times New Roman" w:hAnsi="Times New Roman" w:cs="Times New Roman"/>
              </w:rPr>
            </w:pPr>
          </w:p>
        </w:tc>
        <w:tc>
          <w:tcPr>
            <w:tcW w:w="524" w:type="dxa"/>
          </w:tcPr>
          <w:p w:rsidR="00630EBF" w:rsidRPr="00630EBF" w:rsidRDefault="00630EBF" w:rsidP="00F50E18">
            <w:pPr>
              <w:jc w:val="center"/>
              <w:rPr>
                <w:rFonts w:ascii="Times New Roman" w:eastAsia="Times New Roman" w:hAnsi="Times New Roman" w:cs="Times New Roman"/>
              </w:rPr>
            </w:pPr>
          </w:p>
        </w:tc>
        <w:tc>
          <w:tcPr>
            <w:tcW w:w="990" w:type="dxa"/>
          </w:tcPr>
          <w:p w:rsidR="00630EBF"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r>
      <w:tr w:rsidR="00630EBF" w:rsidRPr="00C22E28" w:rsidTr="00630EBF">
        <w:trPr>
          <w:jc w:val="center"/>
        </w:trPr>
        <w:tc>
          <w:tcPr>
            <w:tcW w:w="375" w:type="dxa"/>
          </w:tcPr>
          <w:p w:rsidR="00630EBF" w:rsidRPr="006663C1" w:rsidRDefault="006663C1"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8</w:t>
            </w:r>
          </w:p>
        </w:tc>
        <w:tc>
          <w:tcPr>
            <w:tcW w:w="2373" w:type="dxa"/>
            <w:vAlign w:val="center"/>
          </w:tcPr>
          <w:p w:rsidR="00630EBF" w:rsidRPr="00630EBF" w:rsidRDefault="00630EBF" w:rsidP="00F50E18">
            <w:pPr>
              <w:rPr>
                <w:rFonts w:ascii="Times New Roman" w:eastAsia="Times New Roman" w:hAnsi="Times New Roman" w:cs="Times New Roman"/>
                <w:lang w:val="id-ID"/>
              </w:rPr>
            </w:pPr>
            <w:r>
              <w:rPr>
                <w:rFonts w:ascii="Times New Roman" w:eastAsia="Times New Roman" w:hAnsi="Times New Roman" w:cs="Times New Roman"/>
                <w:lang w:val="id-ID"/>
              </w:rPr>
              <w:t xml:space="preserve">P.U. Bina Prasarana </w:t>
            </w:r>
            <w:r>
              <w:rPr>
                <w:rFonts w:ascii="Times New Roman" w:eastAsia="Times New Roman" w:hAnsi="Times New Roman" w:cs="Times New Roman"/>
                <w:lang w:val="id-ID"/>
              </w:rPr>
              <w:lastRenderedPageBreak/>
              <w:t>&amp; Sarana Kec.</w:t>
            </w:r>
          </w:p>
        </w:tc>
        <w:tc>
          <w:tcPr>
            <w:tcW w:w="475"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Default="00630EBF" w:rsidP="0037473C">
            <w:pPr>
              <w:jc w:val="center"/>
              <w:rPr>
                <w:rFonts w:ascii="Times New Roman" w:eastAsia="Times New Roman" w:hAnsi="Times New Roman" w:cs="Times New Roman"/>
              </w:rPr>
            </w:pPr>
          </w:p>
        </w:tc>
        <w:tc>
          <w:tcPr>
            <w:tcW w:w="510" w:type="dxa"/>
          </w:tcPr>
          <w:p w:rsidR="00630EBF"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510" w:type="dxa"/>
          </w:tcPr>
          <w:p w:rsidR="00630EBF" w:rsidRDefault="00630EBF" w:rsidP="00F50E18">
            <w:pPr>
              <w:jc w:val="center"/>
              <w:rPr>
                <w:rFonts w:ascii="Times New Roman" w:eastAsia="Times New Roman" w:hAnsi="Times New Roman" w:cs="Times New Roman"/>
              </w:rPr>
            </w:pPr>
          </w:p>
        </w:tc>
        <w:tc>
          <w:tcPr>
            <w:tcW w:w="843" w:type="dxa"/>
          </w:tcPr>
          <w:p w:rsidR="00630EBF" w:rsidRPr="003E2025" w:rsidRDefault="00630EBF" w:rsidP="00F50E18">
            <w:pPr>
              <w:jc w:val="center"/>
              <w:rPr>
                <w:rFonts w:ascii="Times New Roman" w:eastAsia="Times New Roman" w:hAnsi="Times New Roman" w:cs="Times New Roman"/>
              </w:rPr>
            </w:pPr>
          </w:p>
        </w:tc>
        <w:tc>
          <w:tcPr>
            <w:tcW w:w="818" w:type="dxa"/>
          </w:tcPr>
          <w:p w:rsidR="00630EBF" w:rsidRPr="00630EBF" w:rsidRDefault="00630EBF" w:rsidP="00F50E18">
            <w:pPr>
              <w:jc w:val="center"/>
              <w:rPr>
                <w:rFonts w:ascii="Times New Roman" w:eastAsia="Times New Roman" w:hAnsi="Times New Roman" w:cs="Times New Roman"/>
              </w:rPr>
            </w:pPr>
          </w:p>
        </w:tc>
        <w:tc>
          <w:tcPr>
            <w:tcW w:w="524" w:type="dxa"/>
          </w:tcPr>
          <w:p w:rsidR="00630EBF" w:rsidRPr="00630EBF" w:rsidRDefault="00630EBF" w:rsidP="00F50E18">
            <w:pPr>
              <w:jc w:val="center"/>
              <w:rPr>
                <w:rFonts w:ascii="Times New Roman" w:eastAsia="Times New Roman" w:hAnsi="Times New Roman" w:cs="Times New Roman"/>
              </w:rPr>
            </w:pPr>
          </w:p>
        </w:tc>
        <w:tc>
          <w:tcPr>
            <w:tcW w:w="990" w:type="dxa"/>
          </w:tcPr>
          <w:p w:rsidR="00630EBF"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r>
      <w:tr w:rsidR="00630EBF" w:rsidRPr="00C22E28" w:rsidTr="00630EBF">
        <w:trPr>
          <w:jc w:val="center"/>
        </w:trPr>
        <w:tc>
          <w:tcPr>
            <w:tcW w:w="375" w:type="dxa"/>
          </w:tcPr>
          <w:p w:rsidR="00630EBF" w:rsidRPr="006663C1" w:rsidRDefault="006663C1"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lastRenderedPageBreak/>
              <w:t>9</w:t>
            </w:r>
          </w:p>
        </w:tc>
        <w:tc>
          <w:tcPr>
            <w:tcW w:w="2373" w:type="dxa"/>
            <w:vAlign w:val="center"/>
          </w:tcPr>
          <w:p w:rsidR="00630EBF" w:rsidRDefault="00630EBF" w:rsidP="00F50E18">
            <w:pPr>
              <w:rPr>
                <w:rFonts w:ascii="Times New Roman" w:eastAsia="Times New Roman" w:hAnsi="Times New Roman" w:cs="Times New Roman"/>
              </w:rPr>
            </w:pPr>
            <w:r>
              <w:rPr>
                <w:rFonts w:ascii="Times New Roman" w:eastAsia="Times New Roman" w:hAnsi="Times New Roman" w:cs="Times New Roman"/>
                <w:lang w:val="id-ID"/>
              </w:rPr>
              <w:t>P.U. Bina Prasarana &amp; Sarana Kel.</w:t>
            </w:r>
          </w:p>
        </w:tc>
        <w:tc>
          <w:tcPr>
            <w:tcW w:w="475"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Default="00630EBF" w:rsidP="0037473C">
            <w:pPr>
              <w:jc w:val="center"/>
              <w:rPr>
                <w:rFonts w:ascii="Times New Roman" w:eastAsia="Times New Roman" w:hAnsi="Times New Roman" w:cs="Times New Roman"/>
              </w:rPr>
            </w:pPr>
          </w:p>
        </w:tc>
        <w:tc>
          <w:tcPr>
            <w:tcW w:w="510" w:type="dxa"/>
          </w:tcPr>
          <w:p w:rsidR="00630EBF" w:rsidRDefault="00630EBF" w:rsidP="00F50E18">
            <w:pPr>
              <w:jc w:val="center"/>
              <w:rPr>
                <w:rFonts w:ascii="Times New Roman" w:eastAsia="Times New Roman" w:hAnsi="Times New Roman" w:cs="Times New Roman"/>
              </w:rPr>
            </w:pPr>
          </w:p>
        </w:tc>
        <w:tc>
          <w:tcPr>
            <w:tcW w:w="510" w:type="dxa"/>
          </w:tcPr>
          <w:p w:rsidR="00630EBF" w:rsidRDefault="00630EBF" w:rsidP="00F50E18">
            <w:pPr>
              <w:jc w:val="center"/>
              <w:rPr>
                <w:rFonts w:ascii="Times New Roman" w:eastAsia="Times New Roman" w:hAnsi="Times New Roman" w:cs="Times New Roman"/>
              </w:rPr>
            </w:pPr>
          </w:p>
        </w:tc>
        <w:tc>
          <w:tcPr>
            <w:tcW w:w="843" w:type="dxa"/>
          </w:tcPr>
          <w:p w:rsidR="00630EBF"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818" w:type="dxa"/>
          </w:tcPr>
          <w:p w:rsidR="00630EBF" w:rsidRPr="00630EBF" w:rsidRDefault="00630EBF" w:rsidP="00F50E18">
            <w:pPr>
              <w:jc w:val="center"/>
              <w:rPr>
                <w:rFonts w:ascii="Times New Roman" w:eastAsia="Times New Roman" w:hAnsi="Times New Roman" w:cs="Times New Roman"/>
              </w:rPr>
            </w:pPr>
          </w:p>
        </w:tc>
        <w:tc>
          <w:tcPr>
            <w:tcW w:w="524" w:type="dxa"/>
          </w:tcPr>
          <w:p w:rsidR="00630EBF" w:rsidRPr="00630EBF" w:rsidRDefault="00630EBF" w:rsidP="00F50E18">
            <w:pPr>
              <w:jc w:val="center"/>
              <w:rPr>
                <w:rFonts w:ascii="Times New Roman" w:eastAsia="Times New Roman" w:hAnsi="Times New Roman" w:cs="Times New Roman"/>
              </w:rPr>
            </w:pPr>
          </w:p>
        </w:tc>
        <w:tc>
          <w:tcPr>
            <w:tcW w:w="990" w:type="dxa"/>
          </w:tcPr>
          <w:p w:rsidR="00630EBF"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w:t>
            </w:r>
          </w:p>
        </w:tc>
      </w:tr>
      <w:tr w:rsidR="00630EBF" w:rsidRPr="00C22E28" w:rsidTr="00630EBF">
        <w:trPr>
          <w:jc w:val="center"/>
        </w:trPr>
        <w:tc>
          <w:tcPr>
            <w:tcW w:w="375" w:type="dxa"/>
          </w:tcPr>
          <w:p w:rsidR="00630EBF" w:rsidRPr="006663C1" w:rsidRDefault="006663C1"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10</w:t>
            </w:r>
          </w:p>
        </w:tc>
        <w:tc>
          <w:tcPr>
            <w:tcW w:w="2373" w:type="dxa"/>
            <w:vAlign w:val="center"/>
          </w:tcPr>
          <w:p w:rsidR="00630EBF" w:rsidRPr="00630EBF" w:rsidRDefault="00630EBF" w:rsidP="00F50E18">
            <w:pPr>
              <w:rPr>
                <w:rFonts w:ascii="Times New Roman" w:eastAsia="Times New Roman" w:hAnsi="Times New Roman" w:cs="Times New Roman"/>
                <w:lang w:val="id-ID"/>
              </w:rPr>
            </w:pPr>
            <w:r>
              <w:rPr>
                <w:rFonts w:ascii="Times New Roman" w:eastAsia="Times New Roman" w:hAnsi="Times New Roman" w:cs="Times New Roman"/>
                <w:lang w:val="id-ID"/>
              </w:rPr>
              <w:t>Fungsional Umum</w:t>
            </w:r>
          </w:p>
        </w:tc>
        <w:tc>
          <w:tcPr>
            <w:tcW w:w="475"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Pr="003E2025" w:rsidRDefault="00630EBF" w:rsidP="00F50E18">
            <w:pPr>
              <w:jc w:val="center"/>
              <w:rPr>
                <w:rFonts w:ascii="Times New Roman" w:eastAsia="Times New Roman" w:hAnsi="Times New Roman" w:cs="Times New Roman"/>
              </w:rPr>
            </w:pPr>
          </w:p>
        </w:tc>
        <w:tc>
          <w:tcPr>
            <w:tcW w:w="470" w:type="dxa"/>
          </w:tcPr>
          <w:p w:rsidR="00630EBF" w:rsidRPr="00630EBF" w:rsidRDefault="00630EBF" w:rsidP="0037473C">
            <w:pPr>
              <w:jc w:val="center"/>
              <w:rPr>
                <w:rFonts w:ascii="Times New Roman" w:eastAsia="Times New Roman" w:hAnsi="Times New Roman" w:cs="Times New Roman"/>
                <w:lang w:val="id-ID"/>
              </w:rPr>
            </w:pPr>
            <w:r>
              <w:rPr>
                <w:rFonts w:ascii="Times New Roman" w:eastAsia="Times New Roman" w:hAnsi="Times New Roman" w:cs="Times New Roman"/>
                <w:lang w:val="id-ID"/>
              </w:rPr>
              <w:t>6</w:t>
            </w:r>
          </w:p>
        </w:tc>
        <w:tc>
          <w:tcPr>
            <w:tcW w:w="510" w:type="dxa"/>
          </w:tcPr>
          <w:p w:rsidR="00630EBF" w:rsidRDefault="00630EBF" w:rsidP="00F50E18">
            <w:pPr>
              <w:jc w:val="center"/>
              <w:rPr>
                <w:rFonts w:ascii="Times New Roman" w:eastAsia="Times New Roman" w:hAnsi="Times New Roman" w:cs="Times New Roman"/>
              </w:rPr>
            </w:pPr>
          </w:p>
        </w:tc>
        <w:tc>
          <w:tcPr>
            <w:tcW w:w="510" w:type="dxa"/>
          </w:tcPr>
          <w:p w:rsidR="00630EBF" w:rsidRDefault="00630EBF" w:rsidP="00F50E18">
            <w:pPr>
              <w:jc w:val="center"/>
              <w:rPr>
                <w:rFonts w:ascii="Times New Roman" w:eastAsia="Times New Roman" w:hAnsi="Times New Roman" w:cs="Times New Roman"/>
              </w:rPr>
            </w:pPr>
          </w:p>
        </w:tc>
        <w:tc>
          <w:tcPr>
            <w:tcW w:w="843" w:type="dxa"/>
          </w:tcPr>
          <w:p w:rsidR="00630EBF" w:rsidRDefault="00630EBF" w:rsidP="00F50E18">
            <w:pPr>
              <w:jc w:val="center"/>
              <w:rPr>
                <w:rFonts w:ascii="Times New Roman" w:eastAsia="Times New Roman" w:hAnsi="Times New Roman" w:cs="Times New Roman"/>
              </w:rPr>
            </w:pPr>
          </w:p>
        </w:tc>
        <w:tc>
          <w:tcPr>
            <w:tcW w:w="818" w:type="dxa"/>
          </w:tcPr>
          <w:p w:rsidR="00630EBF" w:rsidRPr="00630EBF" w:rsidRDefault="00630EBF" w:rsidP="00F50E18">
            <w:pPr>
              <w:jc w:val="center"/>
              <w:rPr>
                <w:rFonts w:ascii="Times New Roman" w:eastAsia="Times New Roman" w:hAnsi="Times New Roman" w:cs="Times New Roman"/>
              </w:rPr>
            </w:pPr>
          </w:p>
        </w:tc>
        <w:tc>
          <w:tcPr>
            <w:tcW w:w="524" w:type="dxa"/>
          </w:tcPr>
          <w:p w:rsidR="00630EBF" w:rsidRPr="00630EBF" w:rsidRDefault="00630EBF" w:rsidP="00F50E18">
            <w:pPr>
              <w:jc w:val="center"/>
              <w:rPr>
                <w:rFonts w:ascii="Times New Roman" w:eastAsia="Times New Roman" w:hAnsi="Times New Roman" w:cs="Times New Roman"/>
              </w:rPr>
            </w:pPr>
          </w:p>
        </w:tc>
        <w:tc>
          <w:tcPr>
            <w:tcW w:w="990" w:type="dxa"/>
          </w:tcPr>
          <w:p w:rsidR="00630EBF" w:rsidRPr="00630EBF" w:rsidRDefault="00630EBF" w:rsidP="00F50E18">
            <w:pPr>
              <w:jc w:val="center"/>
              <w:rPr>
                <w:rFonts w:ascii="Times New Roman" w:eastAsia="Times New Roman" w:hAnsi="Times New Roman" w:cs="Times New Roman"/>
                <w:lang w:val="id-ID"/>
              </w:rPr>
            </w:pPr>
            <w:r>
              <w:rPr>
                <w:rFonts w:ascii="Times New Roman" w:eastAsia="Times New Roman" w:hAnsi="Times New Roman" w:cs="Times New Roman"/>
                <w:lang w:val="id-ID"/>
              </w:rPr>
              <w:t>6</w:t>
            </w:r>
          </w:p>
        </w:tc>
      </w:tr>
      <w:tr w:rsidR="00630EBF" w:rsidRPr="00C22E28" w:rsidTr="00630EBF">
        <w:trPr>
          <w:jc w:val="center"/>
        </w:trPr>
        <w:tc>
          <w:tcPr>
            <w:tcW w:w="2748" w:type="dxa"/>
            <w:gridSpan w:val="2"/>
          </w:tcPr>
          <w:p w:rsidR="0037473C" w:rsidRPr="003E2025" w:rsidRDefault="0037473C" w:rsidP="006663C1">
            <w:pPr>
              <w:jc w:val="center"/>
              <w:rPr>
                <w:rFonts w:ascii="Times New Roman" w:eastAsia="Times New Roman" w:hAnsi="Times New Roman" w:cs="Times New Roman"/>
                <w:b/>
              </w:rPr>
            </w:pPr>
            <w:r w:rsidRPr="003E2025">
              <w:rPr>
                <w:rFonts w:ascii="Times New Roman" w:eastAsia="Times New Roman" w:hAnsi="Times New Roman" w:cs="Times New Roman"/>
                <w:b/>
              </w:rPr>
              <w:t>Jumlah</w:t>
            </w:r>
          </w:p>
        </w:tc>
        <w:tc>
          <w:tcPr>
            <w:tcW w:w="475"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w:t>
            </w:r>
          </w:p>
        </w:tc>
        <w:tc>
          <w:tcPr>
            <w:tcW w:w="470"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3</w:t>
            </w:r>
          </w:p>
        </w:tc>
        <w:tc>
          <w:tcPr>
            <w:tcW w:w="470"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11</w:t>
            </w:r>
          </w:p>
        </w:tc>
        <w:tc>
          <w:tcPr>
            <w:tcW w:w="510"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1</w:t>
            </w:r>
          </w:p>
        </w:tc>
        <w:tc>
          <w:tcPr>
            <w:tcW w:w="510"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1</w:t>
            </w:r>
          </w:p>
        </w:tc>
        <w:tc>
          <w:tcPr>
            <w:tcW w:w="843"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1</w:t>
            </w:r>
          </w:p>
        </w:tc>
        <w:tc>
          <w:tcPr>
            <w:tcW w:w="818"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w:t>
            </w:r>
          </w:p>
        </w:tc>
        <w:tc>
          <w:tcPr>
            <w:tcW w:w="524" w:type="dxa"/>
          </w:tcPr>
          <w:p w:rsidR="0037473C" w:rsidRPr="00630EBF" w:rsidRDefault="00630EBF" w:rsidP="00630EBF">
            <w:pPr>
              <w:jc w:val="center"/>
              <w:rPr>
                <w:rFonts w:ascii="Times New Roman" w:eastAsia="Times New Roman" w:hAnsi="Times New Roman" w:cs="Times New Roman"/>
                <w:b/>
                <w:lang w:val="id-ID"/>
              </w:rPr>
            </w:pPr>
            <w:r>
              <w:rPr>
                <w:rFonts w:ascii="Times New Roman" w:eastAsia="Times New Roman" w:hAnsi="Times New Roman" w:cs="Times New Roman"/>
                <w:b/>
                <w:lang w:val="id-ID"/>
              </w:rPr>
              <w:t>-</w:t>
            </w:r>
          </w:p>
        </w:tc>
        <w:tc>
          <w:tcPr>
            <w:tcW w:w="990" w:type="dxa"/>
          </w:tcPr>
          <w:p w:rsidR="0037473C" w:rsidRPr="00630EBF" w:rsidRDefault="00630EBF" w:rsidP="00F50E18">
            <w:pPr>
              <w:jc w:val="center"/>
              <w:rPr>
                <w:rFonts w:ascii="Times New Roman" w:eastAsia="Times New Roman" w:hAnsi="Times New Roman" w:cs="Times New Roman"/>
                <w:b/>
                <w:lang w:val="id-ID"/>
              </w:rPr>
            </w:pPr>
            <w:r>
              <w:rPr>
                <w:rFonts w:ascii="Times New Roman" w:eastAsia="Times New Roman" w:hAnsi="Times New Roman" w:cs="Times New Roman"/>
                <w:b/>
                <w:lang w:val="id-ID"/>
              </w:rPr>
              <w:t>17</w:t>
            </w:r>
          </w:p>
        </w:tc>
      </w:tr>
    </w:tbl>
    <w:p w:rsidR="00F50E18" w:rsidRPr="00630EBF" w:rsidRDefault="00F50E18" w:rsidP="00FD4652">
      <w:pPr>
        <w:spacing w:line="240" w:lineRule="auto"/>
        <w:ind w:left="900" w:hanging="900"/>
        <w:contextualSpacing/>
        <w:rPr>
          <w:rFonts w:ascii="Times New Roman" w:eastAsiaTheme="minorEastAsia" w:hAnsi="Times New Roman" w:cs="Times New Roman"/>
          <w:lang w:val="en-US"/>
        </w:rPr>
      </w:pPr>
      <w:r w:rsidRPr="00DF3F16">
        <w:rPr>
          <w:rFonts w:ascii="Times New Roman" w:eastAsiaTheme="minorEastAsia" w:hAnsi="Times New Roman" w:cs="Times New Roman"/>
          <w:b/>
        </w:rPr>
        <w:t>Sumber:</w:t>
      </w:r>
      <w:r w:rsidRPr="00DF3F16">
        <w:rPr>
          <w:rFonts w:ascii="Times New Roman" w:eastAsiaTheme="minorEastAsia" w:hAnsi="Times New Roman" w:cs="Times New Roman"/>
        </w:rPr>
        <w:t xml:space="preserve"> </w:t>
      </w:r>
      <w:r w:rsidRPr="00630EBF">
        <w:rPr>
          <w:rFonts w:ascii="Times New Roman" w:eastAsiaTheme="minorEastAsia" w:hAnsi="Times New Roman" w:cs="Times New Roman"/>
        </w:rPr>
        <w:t xml:space="preserve">Data Kepegawaian </w:t>
      </w:r>
      <w:r w:rsidR="00FC36F8">
        <w:rPr>
          <w:rFonts w:ascii="Times New Roman" w:eastAsiaTheme="minorEastAsia" w:hAnsi="Times New Roman" w:cs="Times New Roman"/>
        </w:rPr>
        <w:t>Bagian Pemerintahan Umum Kota Bandung Tahun 2015</w:t>
      </w:r>
    </w:p>
    <w:p w:rsidR="00C22E28" w:rsidRDefault="00C22E28" w:rsidP="00FD4652">
      <w:pPr>
        <w:spacing w:line="240" w:lineRule="auto"/>
        <w:contextualSpacing/>
        <w:jc w:val="center"/>
        <w:rPr>
          <w:rFonts w:ascii="Times New Roman" w:eastAsiaTheme="minorEastAsia" w:hAnsi="Times New Roman" w:cs="Times New Roman"/>
          <w:b/>
        </w:rPr>
      </w:pPr>
    </w:p>
    <w:p w:rsidR="00C22E28" w:rsidRDefault="00C22E28" w:rsidP="00FD4652">
      <w:pPr>
        <w:spacing w:line="240" w:lineRule="auto"/>
        <w:contextualSpacing/>
        <w:jc w:val="center"/>
        <w:rPr>
          <w:rFonts w:ascii="Times New Roman" w:eastAsiaTheme="minorEastAsia" w:hAnsi="Times New Roman" w:cs="Times New Roman"/>
          <w:b/>
        </w:rPr>
      </w:pPr>
    </w:p>
    <w:p w:rsidR="00C22E28" w:rsidRDefault="00C22E28" w:rsidP="00FD4652">
      <w:pPr>
        <w:spacing w:line="240" w:lineRule="auto"/>
        <w:contextualSpacing/>
        <w:jc w:val="center"/>
        <w:rPr>
          <w:rFonts w:ascii="Times New Roman" w:eastAsiaTheme="minorEastAsia" w:hAnsi="Times New Roman" w:cs="Times New Roman"/>
          <w:b/>
        </w:rPr>
      </w:pPr>
    </w:p>
    <w:p w:rsidR="00F50E18" w:rsidRPr="000A1457" w:rsidRDefault="00F50E18" w:rsidP="00FD4652">
      <w:pPr>
        <w:spacing w:line="240" w:lineRule="auto"/>
        <w:contextualSpacing/>
        <w:jc w:val="center"/>
        <w:rPr>
          <w:rFonts w:ascii="Times New Roman" w:eastAsiaTheme="minorEastAsia" w:hAnsi="Times New Roman" w:cs="Times New Roman"/>
          <w:b/>
        </w:rPr>
      </w:pPr>
      <w:r>
        <w:rPr>
          <w:rFonts w:ascii="Times New Roman" w:eastAsiaTheme="minorEastAsia" w:hAnsi="Times New Roman" w:cs="Times New Roman"/>
          <w:b/>
        </w:rPr>
        <w:t xml:space="preserve">Tabel </w:t>
      </w:r>
      <w:r w:rsidR="000A1457">
        <w:rPr>
          <w:rFonts w:ascii="Times New Roman" w:eastAsiaTheme="minorEastAsia" w:hAnsi="Times New Roman" w:cs="Times New Roman"/>
          <w:b/>
        </w:rPr>
        <w:t>3.3</w:t>
      </w:r>
    </w:p>
    <w:p w:rsidR="00F50E18" w:rsidRDefault="00F50E18" w:rsidP="00FD4652">
      <w:pPr>
        <w:spacing w:line="240" w:lineRule="auto"/>
        <w:contextualSpacing/>
        <w:jc w:val="center"/>
        <w:rPr>
          <w:rFonts w:ascii="Times New Roman" w:eastAsiaTheme="minorEastAsia" w:hAnsi="Times New Roman" w:cs="Times New Roman"/>
          <w:b/>
          <w:lang w:val="en-US"/>
        </w:rPr>
      </w:pPr>
      <w:r w:rsidRPr="00DF3F16">
        <w:rPr>
          <w:rFonts w:ascii="Times New Roman" w:eastAsiaTheme="minorEastAsia" w:hAnsi="Times New Roman" w:cs="Times New Roman"/>
          <w:b/>
        </w:rPr>
        <w:t>Kondisi Kepegawaian Berdasarkan Jenis Kelamin</w:t>
      </w:r>
    </w:p>
    <w:p w:rsidR="00FD4652" w:rsidRPr="00FD4652" w:rsidRDefault="00FD4652" w:rsidP="00FD4652">
      <w:pPr>
        <w:spacing w:line="240" w:lineRule="auto"/>
        <w:contextualSpacing/>
        <w:jc w:val="center"/>
        <w:rPr>
          <w:rFonts w:ascii="Times New Roman" w:eastAsiaTheme="minorEastAsia" w:hAnsi="Times New Roman" w:cs="Times New Roman"/>
          <w:b/>
          <w:lang w:val="en-US"/>
        </w:rPr>
      </w:pPr>
    </w:p>
    <w:tbl>
      <w:tblPr>
        <w:tblStyle w:val="TableGrid"/>
        <w:tblW w:w="0" w:type="auto"/>
        <w:jc w:val="center"/>
        <w:tblInd w:w="-227" w:type="dxa"/>
        <w:tblLook w:val="04A0"/>
      </w:tblPr>
      <w:tblGrid>
        <w:gridCol w:w="923"/>
        <w:gridCol w:w="3599"/>
        <w:gridCol w:w="2531"/>
      </w:tblGrid>
      <w:tr w:rsidR="00F50E18" w:rsidRPr="00DF3F16" w:rsidTr="00F50E18">
        <w:trPr>
          <w:jc w:val="center"/>
        </w:trPr>
        <w:tc>
          <w:tcPr>
            <w:tcW w:w="923" w:type="dxa"/>
          </w:tcPr>
          <w:p w:rsidR="00F50E18" w:rsidRPr="00DF3F16" w:rsidRDefault="00F50E18" w:rsidP="00F50E18">
            <w:pPr>
              <w:jc w:val="center"/>
              <w:rPr>
                <w:rFonts w:ascii="Times New Roman" w:eastAsiaTheme="minorEastAsia" w:hAnsi="Times New Roman" w:cs="Times New Roman"/>
                <w:b/>
              </w:rPr>
            </w:pPr>
            <w:r w:rsidRPr="00DF3F16">
              <w:rPr>
                <w:rFonts w:ascii="Times New Roman" w:eastAsiaTheme="minorEastAsia" w:hAnsi="Times New Roman" w:cs="Times New Roman"/>
                <w:b/>
              </w:rPr>
              <w:t>NO</w:t>
            </w:r>
          </w:p>
        </w:tc>
        <w:tc>
          <w:tcPr>
            <w:tcW w:w="3599" w:type="dxa"/>
          </w:tcPr>
          <w:p w:rsidR="00F50E18" w:rsidRPr="00DF3F16" w:rsidRDefault="00F50E18" w:rsidP="00F50E18">
            <w:pPr>
              <w:jc w:val="center"/>
              <w:rPr>
                <w:rFonts w:ascii="Times New Roman" w:eastAsiaTheme="minorEastAsia" w:hAnsi="Times New Roman" w:cs="Times New Roman"/>
                <w:b/>
              </w:rPr>
            </w:pPr>
            <w:r w:rsidRPr="00DF3F16">
              <w:rPr>
                <w:rFonts w:ascii="Times New Roman" w:eastAsiaTheme="minorEastAsia" w:hAnsi="Times New Roman" w:cs="Times New Roman"/>
                <w:b/>
              </w:rPr>
              <w:t>JENIS KELAMIN</w:t>
            </w:r>
          </w:p>
        </w:tc>
        <w:tc>
          <w:tcPr>
            <w:tcW w:w="2531" w:type="dxa"/>
          </w:tcPr>
          <w:p w:rsidR="00F50E18" w:rsidRPr="00DF3F16" w:rsidRDefault="00F50E18" w:rsidP="00F50E18">
            <w:pPr>
              <w:jc w:val="center"/>
              <w:rPr>
                <w:rFonts w:ascii="Times New Roman" w:eastAsiaTheme="minorEastAsia" w:hAnsi="Times New Roman" w:cs="Times New Roman"/>
                <w:b/>
              </w:rPr>
            </w:pPr>
            <w:r w:rsidRPr="00DF3F16">
              <w:rPr>
                <w:rFonts w:ascii="Times New Roman" w:eastAsiaTheme="minorEastAsia" w:hAnsi="Times New Roman" w:cs="Times New Roman"/>
                <w:b/>
              </w:rPr>
              <w:t>JUMLAH</w:t>
            </w:r>
          </w:p>
        </w:tc>
      </w:tr>
      <w:tr w:rsidR="00F50E18" w:rsidRPr="00DF3F16" w:rsidTr="00F50E18">
        <w:trPr>
          <w:jc w:val="center"/>
        </w:trPr>
        <w:tc>
          <w:tcPr>
            <w:tcW w:w="923" w:type="dxa"/>
          </w:tcPr>
          <w:p w:rsidR="00F50E18" w:rsidRPr="00DF3F16" w:rsidRDefault="00F50E18" w:rsidP="00F50E18">
            <w:pPr>
              <w:jc w:val="center"/>
              <w:rPr>
                <w:rFonts w:ascii="Times New Roman" w:eastAsiaTheme="minorEastAsia" w:hAnsi="Times New Roman" w:cs="Times New Roman"/>
              </w:rPr>
            </w:pPr>
            <w:r w:rsidRPr="00DF3F16">
              <w:rPr>
                <w:rFonts w:ascii="Times New Roman" w:eastAsiaTheme="minorEastAsia" w:hAnsi="Times New Roman" w:cs="Times New Roman"/>
              </w:rPr>
              <w:t>1</w:t>
            </w:r>
          </w:p>
        </w:tc>
        <w:tc>
          <w:tcPr>
            <w:tcW w:w="3599" w:type="dxa"/>
          </w:tcPr>
          <w:p w:rsidR="00F50E18" w:rsidRPr="00FC36F8" w:rsidRDefault="00F50E18" w:rsidP="00F50E18">
            <w:pPr>
              <w:jc w:val="center"/>
              <w:rPr>
                <w:rFonts w:ascii="Times New Roman" w:eastAsiaTheme="minorEastAsia" w:hAnsi="Times New Roman" w:cs="Times New Roman"/>
              </w:rPr>
            </w:pPr>
            <w:r w:rsidRPr="00FC36F8">
              <w:rPr>
                <w:rFonts w:ascii="Times New Roman" w:eastAsiaTheme="minorEastAsia" w:hAnsi="Times New Roman" w:cs="Times New Roman"/>
              </w:rPr>
              <w:t>Laki – Laki</w:t>
            </w:r>
          </w:p>
        </w:tc>
        <w:tc>
          <w:tcPr>
            <w:tcW w:w="2531" w:type="dxa"/>
          </w:tcPr>
          <w:p w:rsidR="00F50E18" w:rsidRPr="00FC36F8" w:rsidRDefault="00FC36F8" w:rsidP="00FC36F8">
            <w:pPr>
              <w:jc w:val="center"/>
              <w:rPr>
                <w:rFonts w:ascii="Times New Roman" w:eastAsiaTheme="minorEastAsia" w:hAnsi="Times New Roman" w:cs="Times New Roman"/>
              </w:rPr>
            </w:pPr>
            <w:r>
              <w:rPr>
                <w:rFonts w:ascii="Times New Roman" w:eastAsiaTheme="minorEastAsia" w:hAnsi="Times New Roman" w:cs="Times New Roman"/>
              </w:rPr>
              <w:t>7</w:t>
            </w:r>
            <w:r w:rsidR="00F50E18" w:rsidRPr="00FC36F8">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F50E18" w:rsidRPr="00FC36F8">
              <w:rPr>
                <w:rFonts w:ascii="Times New Roman" w:eastAsiaTheme="minorEastAsia" w:hAnsi="Times New Roman" w:cs="Times New Roman"/>
              </w:rPr>
              <w:t>Orang</w:t>
            </w:r>
          </w:p>
        </w:tc>
      </w:tr>
      <w:tr w:rsidR="00F50E18" w:rsidRPr="00DF3F16" w:rsidTr="00F50E18">
        <w:trPr>
          <w:jc w:val="center"/>
        </w:trPr>
        <w:tc>
          <w:tcPr>
            <w:tcW w:w="923" w:type="dxa"/>
          </w:tcPr>
          <w:p w:rsidR="00F50E18" w:rsidRPr="00DF3F16" w:rsidRDefault="00F50E18" w:rsidP="00F50E18">
            <w:pPr>
              <w:jc w:val="center"/>
              <w:rPr>
                <w:rFonts w:ascii="Times New Roman" w:eastAsiaTheme="minorEastAsia" w:hAnsi="Times New Roman" w:cs="Times New Roman"/>
              </w:rPr>
            </w:pPr>
            <w:r w:rsidRPr="00DF3F16">
              <w:rPr>
                <w:rFonts w:ascii="Times New Roman" w:eastAsiaTheme="minorEastAsia" w:hAnsi="Times New Roman" w:cs="Times New Roman"/>
              </w:rPr>
              <w:t>2</w:t>
            </w:r>
          </w:p>
        </w:tc>
        <w:tc>
          <w:tcPr>
            <w:tcW w:w="3599" w:type="dxa"/>
          </w:tcPr>
          <w:p w:rsidR="00F50E18" w:rsidRPr="00FC36F8" w:rsidRDefault="00F50E18" w:rsidP="00F50E18">
            <w:pPr>
              <w:jc w:val="center"/>
              <w:rPr>
                <w:rFonts w:ascii="Times New Roman" w:eastAsiaTheme="minorEastAsia" w:hAnsi="Times New Roman" w:cs="Times New Roman"/>
              </w:rPr>
            </w:pPr>
            <w:r w:rsidRPr="00FC36F8">
              <w:rPr>
                <w:rFonts w:ascii="Times New Roman" w:eastAsiaTheme="minorEastAsia" w:hAnsi="Times New Roman" w:cs="Times New Roman"/>
              </w:rPr>
              <w:t>Perempuan</w:t>
            </w:r>
          </w:p>
        </w:tc>
        <w:tc>
          <w:tcPr>
            <w:tcW w:w="2531" w:type="dxa"/>
          </w:tcPr>
          <w:p w:rsidR="00F50E18" w:rsidRPr="00FC36F8" w:rsidRDefault="00FC36F8" w:rsidP="00FC36F8">
            <w:pPr>
              <w:jc w:val="center"/>
              <w:rPr>
                <w:rFonts w:ascii="Times New Roman" w:eastAsiaTheme="minorEastAsia" w:hAnsi="Times New Roman" w:cs="Times New Roman"/>
              </w:rPr>
            </w:pPr>
            <w:r>
              <w:rPr>
                <w:rFonts w:ascii="Times New Roman" w:eastAsiaTheme="minorEastAsia" w:hAnsi="Times New Roman" w:cs="Times New Roman"/>
              </w:rPr>
              <w:t>10</w:t>
            </w:r>
            <w:r w:rsidR="00F50E18" w:rsidRPr="00FC36F8">
              <w:rPr>
                <w:rFonts w:ascii="Times New Roman" w:eastAsiaTheme="minorEastAsia" w:hAnsi="Times New Roman" w:cs="Times New Roman"/>
              </w:rPr>
              <w:t xml:space="preserve"> Orang</w:t>
            </w:r>
          </w:p>
        </w:tc>
      </w:tr>
      <w:tr w:rsidR="00F50E18" w:rsidRPr="00DF3F16" w:rsidTr="00F50E18">
        <w:trPr>
          <w:jc w:val="center"/>
        </w:trPr>
        <w:tc>
          <w:tcPr>
            <w:tcW w:w="4522" w:type="dxa"/>
            <w:gridSpan w:val="2"/>
          </w:tcPr>
          <w:p w:rsidR="00F50E18" w:rsidRPr="00FC36F8" w:rsidRDefault="00F50E18" w:rsidP="00F50E18">
            <w:pPr>
              <w:jc w:val="center"/>
              <w:rPr>
                <w:rFonts w:ascii="Times New Roman" w:eastAsiaTheme="minorEastAsia" w:hAnsi="Times New Roman" w:cs="Times New Roman"/>
                <w:b/>
              </w:rPr>
            </w:pPr>
            <w:r w:rsidRPr="00FC36F8">
              <w:rPr>
                <w:rFonts w:ascii="Times New Roman" w:eastAsiaTheme="minorEastAsia" w:hAnsi="Times New Roman" w:cs="Times New Roman"/>
                <w:b/>
              </w:rPr>
              <w:t>Jumlah Total</w:t>
            </w:r>
          </w:p>
        </w:tc>
        <w:tc>
          <w:tcPr>
            <w:tcW w:w="2531" w:type="dxa"/>
          </w:tcPr>
          <w:p w:rsidR="00F50E18" w:rsidRPr="00FC36F8" w:rsidRDefault="00FC36F8" w:rsidP="00FC36F8">
            <w:pPr>
              <w:jc w:val="center"/>
              <w:rPr>
                <w:rFonts w:ascii="Times New Roman" w:eastAsiaTheme="minorEastAsia" w:hAnsi="Times New Roman" w:cs="Times New Roman"/>
                <w:b/>
              </w:rPr>
            </w:pPr>
            <w:r>
              <w:rPr>
                <w:rFonts w:ascii="Times New Roman" w:eastAsiaTheme="minorEastAsia" w:hAnsi="Times New Roman" w:cs="Times New Roman"/>
                <w:b/>
              </w:rPr>
              <w:t>17</w:t>
            </w:r>
            <w:r w:rsidR="00F50E18" w:rsidRPr="00FC36F8">
              <w:rPr>
                <w:rFonts w:ascii="Times New Roman" w:eastAsiaTheme="minorEastAsia" w:hAnsi="Times New Roman" w:cs="Times New Roman"/>
                <w:b/>
              </w:rPr>
              <w:t xml:space="preserve"> Orang</w:t>
            </w:r>
          </w:p>
        </w:tc>
      </w:tr>
    </w:tbl>
    <w:p w:rsidR="00427149" w:rsidRPr="00DE74CB" w:rsidRDefault="00F50E18" w:rsidP="009C554F">
      <w:pPr>
        <w:tabs>
          <w:tab w:val="left" w:pos="990"/>
        </w:tabs>
        <w:spacing w:before="0" w:beforeAutospacing="0" w:line="240" w:lineRule="auto"/>
        <w:ind w:left="990" w:hanging="848"/>
        <w:rPr>
          <w:rFonts w:ascii="Times New Roman" w:eastAsiaTheme="minorEastAsia" w:hAnsi="Times New Roman" w:cs="Times New Roman"/>
        </w:rPr>
      </w:pPr>
      <w:r w:rsidRPr="00DF3F16">
        <w:rPr>
          <w:rFonts w:ascii="Times New Roman" w:eastAsiaTheme="minorEastAsia" w:hAnsi="Times New Roman" w:cs="Times New Roman"/>
          <w:b/>
        </w:rPr>
        <w:t>Sumber:</w:t>
      </w:r>
      <w:r w:rsidRPr="00FC36F8">
        <w:rPr>
          <w:rFonts w:ascii="Times New Roman" w:eastAsiaTheme="minorEastAsia" w:hAnsi="Times New Roman" w:cs="Times New Roman"/>
        </w:rPr>
        <w:t xml:space="preserve"> Data Kepegawaian </w:t>
      </w:r>
      <w:r w:rsidR="00FC36F8">
        <w:rPr>
          <w:rFonts w:ascii="Times New Roman" w:eastAsiaTheme="minorEastAsia" w:hAnsi="Times New Roman" w:cs="Times New Roman"/>
        </w:rPr>
        <w:t>Bagian Pemerintahan Umum</w:t>
      </w:r>
      <w:r w:rsidRPr="00FC36F8">
        <w:rPr>
          <w:rFonts w:ascii="Times New Roman" w:eastAsiaTheme="minorEastAsia" w:hAnsi="Times New Roman" w:cs="Times New Roman"/>
        </w:rPr>
        <w:t xml:space="preserve"> Kota Bandun</w:t>
      </w:r>
      <w:r w:rsidR="00FC36F8">
        <w:rPr>
          <w:rFonts w:ascii="Times New Roman" w:eastAsiaTheme="minorEastAsia" w:hAnsi="Times New Roman" w:cs="Times New Roman"/>
        </w:rPr>
        <w:t>g Tahun 2015</w:t>
      </w:r>
    </w:p>
    <w:p w:rsidR="00F50E18" w:rsidRPr="0096112D" w:rsidRDefault="00F50E18" w:rsidP="00B060AD">
      <w:pPr>
        <w:pStyle w:val="ListParagraph"/>
        <w:numPr>
          <w:ilvl w:val="2"/>
          <w:numId w:val="45"/>
        </w:numPr>
        <w:spacing w:before="240" w:beforeAutospacing="0" w:after="0" w:afterAutospacing="0"/>
        <w:ind w:left="567" w:hanging="567"/>
        <w:rPr>
          <w:rFonts w:ascii="Times New Roman" w:eastAsiaTheme="minorEastAsia" w:hAnsi="Times New Roman" w:cs="Times New Roman"/>
          <w:b/>
          <w:sz w:val="24"/>
          <w:szCs w:val="24"/>
        </w:rPr>
      </w:pPr>
      <w:r w:rsidRPr="0096112D">
        <w:rPr>
          <w:rFonts w:ascii="Times New Roman" w:eastAsiaTheme="minorEastAsia" w:hAnsi="Times New Roman" w:cs="Times New Roman"/>
          <w:b/>
          <w:sz w:val="24"/>
          <w:szCs w:val="24"/>
        </w:rPr>
        <w:t xml:space="preserve">Gambaran Umum </w:t>
      </w:r>
      <w:r w:rsidR="00C22E28" w:rsidRPr="0096112D">
        <w:rPr>
          <w:rFonts w:ascii="Times New Roman" w:eastAsiaTheme="minorEastAsia" w:hAnsi="Times New Roman" w:cs="Times New Roman"/>
          <w:b/>
          <w:sz w:val="24"/>
          <w:szCs w:val="24"/>
        </w:rPr>
        <w:t xml:space="preserve">Kedisiplinan </w:t>
      </w:r>
      <w:r w:rsidRPr="0096112D">
        <w:rPr>
          <w:rFonts w:ascii="Times New Roman" w:eastAsiaTheme="minorEastAsia" w:hAnsi="Times New Roman" w:cs="Times New Roman"/>
          <w:b/>
          <w:sz w:val="24"/>
          <w:szCs w:val="24"/>
          <w:lang w:val="en-US"/>
        </w:rPr>
        <w:t>dan</w:t>
      </w:r>
      <w:r w:rsidR="00C22E28" w:rsidRPr="0096112D">
        <w:rPr>
          <w:rFonts w:ascii="Times New Roman" w:eastAsiaTheme="minorEastAsia" w:hAnsi="Times New Roman" w:cs="Times New Roman"/>
          <w:b/>
          <w:sz w:val="24"/>
          <w:szCs w:val="24"/>
        </w:rPr>
        <w:t xml:space="preserve"> Kinerja Pegawai</w:t>
      </w:r>
    </w:p>
    <w:p w:rsidR="00F50E18" w:rsidRPr="00C22E28" w:rsidRDefault="00F50E18" w:rsidP="00B060AD">
      <w:pPr>
        <w:pStyle w:val="ListParagraph"/>
        <w:numPr>
          <w:ilvl w:val="3"/>
          <w:numId w:val="45"/>
        </w:numPr>
        <w:spacing w:before="0" w:beforeAutospacing="0" w:after="0" w:afterAutospacing="0"/>
        <w:ind w:left="1134" w:hanging="850"/>
        <w:rPr>
          <w:rFonts w:ascii="Times New Roman" w:eastAsiaTheme="minorEastAsia" w:hAnsi="Times New Roman" w:cs="Times New Roman"/>
          <w:b/>
          <w:sz w:val="24"/>
          <w:szCs w:val="24"/>
        </w:rPr>
      </w:pPr>
      <w:r w:rsidRPr="00C22E28">
        <w:rPr>
          <w:rFonts w:ascii="Times New Roman" w:eastAsiaTheme="minorEastAsia" w:hAnsi="Times New Roman" w:cs="Times New Roman"/>
          <w:b/>
          <w:sz w:val="24"/>
          <w:szCs w:val="24"/>
          <w:lang w:val="en-US"/>
        </w:rPr>
        <w:t xml:space="preserve">Gambaran Umum </w:t>
      </w:r>
      <w:r w:rsidR="00C22E28" w:rsidRPr="00C22E28">
        <w:rPr>
          <w:rFonts w:ascii="Times New Roman" w:eastAsiaTheme="minorEastAsia" w:hAnsi="Times New Roman" w:cs="Times New Roman"/>
          <w:b/>
          <w:sz w:val="24"/>
          <w:szCs w:val="24"/>
        </w:rPr>
        <w:t>Kedisiplina</w:t>
      </w:r>
      <w:r w:rsidR="005F7A9A">
        <w:rPr>
          <w:rFonts w:ascii="Times New Roman" w:eastAsiaTheme="minorEastAsia" w:hAnsi="Times New Roman" w:cs="Times New Roman"/>
          <w:b/>
          <w:sz w:val="24"/>
          <w:szCs w:val="24"/>
        </w:rPr>
        <w:t>n</w:t>
      </w:r>
    </w:p>
    <w:p w:rsidR="00F95D4A" w:rsidRPr="005C04DD" w:rsidRDefault="00F50E18" w:rsidP="00427149">
      <w:pPr>
        <w:spacing w:before="0" w:beforeAutospacing="0" w:after="0" w:afterAutospacing="0"/>
        <w:ind w:firstLine="425"/>
        <w:rPr>
          <w:rFonts w:ascii="Times New Roman" w:eastAsiaTheme="minorEastAsia" w:hAnsi="Times New Roman" w:cs="Times New Roman"/>
          <w:sz w:val="24"/>
          <w:szCs w:val="24"/>
        </w:rPr>
      </w:pPr>
      <w:r w:rsidRPr="005C04DD">
        <w:rPr>
          <w:rFonts w:ascii="Times New Roman" w:eastAsiaTheme="minorEastAsia" w:hAnsi="Times New Roman" w:cs="Times New Roman"/>
          <w:sz w:val="24"/>
          <w:szCs w:val="24"/>
        </w:rPr>
        <w:t xml:space="preserve">Berdasarkan hasil observasi yang peneliti lakukan Pada </w:t>
      </w:r>
      <w:r w:rsidR="00C22E28">
        <w:rPr>
          <w:rFonts w:ascii="Times New Roman" w:eastAsiaTheme="minorEastAsia" w:hAnsi="Times New Roman" w:cs="Times New Roman"/>
          <w:sz w:val="24"/>
          <w:szCs w:val="24"/>
        </w:rPr>
        <w:t>Bagian Pemerintahan Umum Sekretariat Daerah</w:t>
      </w:r>
      <w:r w:rsidRPr="005C04DD">
        <w:rPr>
          <w:rFonts w:ascii="Times New Roman" w:eastAsiaTheme="minorEastAsia" w:hAnsi="Times New Roman" w:cs="Times New Roman"/>
          <w:sz w:val="24"/>
          <w:szCs w:val="24"/>
        </w:rPr>
        <w:t xml:space="preserve"> Kota Bandung, dapat dikemukakan gambaran umum tentang </w:t>
      </w:r>
      <w:r w:rsidR="00C22E28">
        <w:rPr>
          <w:rFonts w:ascii="Times New Roman" w:eastAsiaTheme="minorEastAsia" w:hAnsi="Times New Roman" w:cs="Times New Roman"/>
          <w:sz w:val="24"/>
          <w:szCs w:val="24"/>
        </w:rPr>
        <w:t>Kedisiplinan</w:t>
      </w:r>
      <w:r w:rsidRPr="005C04DD">
        <w:rPr>
          <w:rFonts w:ascii="Times New Roman" w:eastAsiaTheme="minorEastAsia" w:hAnsi="Times New Roman" w:cs="Times New Roman"/>
          <w:sz w:val="24"/>
          <w:szCs w:val="24"/>
        </w:rPr>
        <w:t xml:space="preserve"> berdasarkan </w:t>
      </w:r>
      <w:r w:rsidR="00216F57">
        <w:rPr>
          <w:rFonts w:ascii="Times New Roman" w:eastAsiaTheme="minorEastAsia" w:hAnsi="Times New Roman" w:cs="Times New Roman"/>
          <w:sz w:val="24"/>
          <w:szCs w:val="24"/>
        </w:rPr>
        <w:t>indikator-indikator</w:t>
      </w:r>
      <w:r>
        <w:rPr>
          <w:rFonts w:ascii="Times New Roman" w:eastAsiaTheme="minorEastAsia" w:hAnsi="Times New Roman" w:cs="Times New Roman"/>
          <w:sz w:val="24"/>
          <w:szCs w:val="24"/>
          <w:lang w:val="en-US"/>
        </w:rPr>
        <w:t>nya</w:t>
      </w:r>
      <w:r w:rsidRPr="005C04DD">
        <w:rPr>
          <w:rFonts w:ascii="Times New Roman" w:eastAsiaTheme="minorEastAsia" w:hAnsi="Times New Roman" w:cs="Times New Roman"/>
          <w:sz w:val="24"/>
          <w:szCs w:val="24"/>
        </w:rPr>
        <w:t>, sebagai berikut</w:t>
      </w:r>
      <w:r w:rsidR="00DE74CB">
        <w:rPr>
          <w:rFonts w:ascii="Times New Roman" w:eastAsiaTheme="minorEastAsia" w:hAnsi="Times New Roman" w:cs="Times New Roman"/>
          <w:sz w:val="24"/>
          <w:szCs w:val="24"/>
        </w:rPr>
        <w:t xml:space="preserve"> </w:t>
      </w:r>
      <w:r w:rsidRPr="005C04DD">
        <w:rPr>
          <w:rFonts w:ascii="Times New Roman" w:eastAsiaTheme="minorEastAsia" w:hAnsi="Times New Roman" w:cs="Times New Roman"/>
          <w:sz w:val="24"/>
          <w:szCs w:val="24"/>
        </w:rPr>
        <w:t>:</w:t>
      </w:r>
    </w:p>
    <w:p w:rsidR="00F50E18" w:rsidRPr="00A66F99" w:rsidRDefault="00216F57"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rPr>
      </w:pPr>
      <w:r w:rsidRPr="00A66F99">
        <w:rPr>
          <w:rFonts w:ascii="Times New Roman" w:eastAsia="Times New Roman" w:hAnsi="Times New Roman" w:cs="Times New Roman"/>
          <w:b/>
          <w:bCs/>
          <w:sz w:val="24"/>
          <w:szCs w:val="24"/>
        </w:rPr>
        <w:t>Tujuan dan Kemampuan</w:t>
      </w:r>
    </w:p>
    <w:p w:rsidR="00021538" w:rsidRPr="00FC36F8" w:rsidRDefault="00A66F99" w:rsidP="00FC36F8">
      <w:pPr>
        <w:pStyle w:val="ListParagraph"/>
        <w:spacing w:before="0" w:beforeAutospacing="0" w:after="0" w:afterAutospacing="0"/>
        <w:ind w:left="567" w:right="17" w:firstLine="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Tujuan dan kemampuan</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P</w:t>
      </w:r>
      <w:r w:rsidR="00F50E18" w:rsidRPr="00A66F99">
        <w:rPr>
          <w:rFonts w:ascii="Times New Roman" w:eastAsia="Times New Roman" w:hAnsi="Times New Roman" w:cs="Times New Roman"/>
          <w:bCs/>
          <w:sz w:val="24"/>
          <w:szCs w:val="24"/>
          <w:lang w:val="en-US"/>
        </w:rPr>
        <w:t xml:space="preserve">egawai </w:t>
      </w:r>
      <w:r>
        <w:rPr>
          <w:rFonts w:ascii="Times New Roman" w:eastAsia="Times New Roman" w:hAnsi="Times New Roman" w:cs="Times New Roman"/>
          <w:bCs/>
          <w:sz w:val="24"/>
          <w:szCs w:val="24"/>
        </w:rPr>
        <w:t>Pada Bagian Pemerintahan Umum Sekretariat Daerah</w:t>
      </w:r>
      <w:r w:rsidR="00F50E18" w:rsidRPr="00A66F99">
        <w:rPr>
          <w:rFonts w:ascii="Times New Roman" w:eastAsia="Times New Roman" w:hAnsi="Times New Roman" w:cs="Times New Roman"/>
          <w:bCs/>
          <w:sz w:val="24"/>
          <w:szCs w:val="24"/>
          <w:lang w:val="en-US"/>
        </w:rPr>
        <w:t xml:space="preserve"> Kota Bandung masih kurang. </w:t>
      </w:r>
      <w:proofErr w:type="gramStart"/>
      <w:r w:rsidR="00F50E18" w:rsidRPr="00A66F99">
        <w:rPr>
          <w:rFonts w:ascii="Times New Roman" w:eastAsia="Times New Roman" w:hAnsi="Times New Roman" w:cs="Times New Roman"/>
          <w:bCs/>
          <w:sz w:val="24"/>
          <w:szCs w:val="24"/>
          <w:lang w:val="en-US"/>
        </w:rPr>
        <w:t>Hal ini terlihat dari para pe</w:t>
      </w:r>
      <w:r>
        <w:rPr>
          <w:rFonts w:ascii="Times New Roman" w:eastAsia="Times New Roman" w:hAnsi="Times New Roman" w:cs="Times New Roman"/>
          <w:bCs/>
          <w:sz w:val="24"/>
          <w:szCs w:val="24"/>
          <w:lang w:val="en-US"/>
        </w:rPr>
        <w:t xml:space="preserve">gawai yang kurang </w:t>
      </w:r>
      <w:r>
        <w:rPr>
          <w:rFonts w:ascii="Times New Roman" w:eastAsia="Times New Roman" w:hAnsi="Times New Roman" w:cs="Times New Roman"/>
          <w:bCs/>
          <w:sz w:val="24"/>
          <w:szCs w:val="24"/>
        </w:rPr>
        <w:t>jelas tujuan pekerjaannya dan tidak sesuai dengan kemampuan pegawai dalam melakukan pekerjaannya.</w:t>
      </w:r>
      <w:proofErr w:type="gramEnd"/>
      <w:r w:rsidR="00F50E18" w:rsidRPr="00A66F99">
        <w:rPr>
          <w:rFonts w:ascii="Times New Roman" w:eastAsia="Times New Roman" w:hAnsi="Times New Roman" w:cs="Times New Roman"/>
          <w:bCs/>
          <w:sz w:val="24"/>
          <w:szCs w:val="24"/>
          <w:lang w:val="en-US"/>
        </w:rPr>
        <w:t xml:space="preserve"> </w:t>
      </w:r>
    </w:p>
    <w:p w:rsidR="00F50E18" w:rsidRPr="00021538" w:rsidRDefault="00A66F99"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Teladan Pimpinan</w:t>
      </w:r>
    </w:p>
    <w:p w:rsidR="0069771B" w:rsidRPr="00F95D4A" w:rsidRDefault="00F95D4A" w:rsidP="00A66F99">
      <w:pPr>
        <w:pStyle w:val="ListParagraph"/>
        <w:spacing w:before="0" w:beforeAutospacing="0" w:after="0" w:afterAutospacing="0"/>
        <w:ind w:left="567" w:right="17" w:firstLine="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Kepala Bagian Pemerintahan Umum kurang memberikan contoh yang baik kepada pegawainya, terlihat masih adanya pegawai yang kurang disiplin terhadap waktu maupun dalam pekerjaannya.</w:t>
      </w:r>
    </w:p>
    <w:p w:rsidR="00F50E18" w:rsidRPr="0096112D" w:rsidRDefault="00F95D4A"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lang w:val="en-US"/>
        </w:rPr>
      </w:pPr>
      <w:r w:rsidRPr="0096112D">
        <w:rPr>
          <w:rFonts w:ascii="Times New Roman" w:eastAsia="Times New Roman" w:hAnsi="Times New Roman" w:cs="Times New Roman"/>
          <w:b/>
          <w:bCs/>
          <w:sz w:val="24"/>
          <w:szCs w:val="24"/>
        </w:rPr>
        <w:lastRenderedPageBreak/>
        <w:t>Balas Jasa</w:t>
      </w:r>
    </w:p>
    <w:p w:rsidR="000A1457" w:rsidRPr="009C554F" w:rsidRDefault="00BF13B5" w:rsidP="009C554F">
      <w:pPr>
        <w:pStyle w:val="ListParagraph"/>
        <w:spacing w:before="0" w:beforeAutospacing="0" w:after="0" w:afterAutospacing="0"/>
        <w:ind w:left="567" w:right="17" w:firstLine="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Kepala Bagian Pemerintahan Umum masih rendah memberikan balas jasa kepada </w:t>
      </w:r>
      <w:r w:rsidR="00F95D4A">
        <w:rPr>
          <w:rFonts w:ascii="Times New Roman" w:eastAsia="Times New Roman" w:hAnsi="Times New Roman" w:cs="Times New Roman"/>
          <w:bCs/>
          <w:sz w:val="24"/>
          <w:szCs w:val="24"/>
        </w:rPr>
        <w:t>Pegawa</w:t>
      </w:r>
      <w:r>
        <w:rPr>
          <w:rFonts w:ascii="Times New Roman" w:eastAsia="Times New Roman" w:hAnsi="Times New Roman" w:cs="Times New Roman"/>
          <w:bCs/>
          <w:sz w:val="24"/>
          <w:szCs w:val="24"/>
        </w:rPr>
        <w:t>inya, sehingga pegawai sulit untuk berdisiplin baik selama</w:t>
      </w:r>
      <w:r w:rsidR="00187B0F">
        <w:rPr>
          <w:rFonts w:ascii="Times New Roman" w:eastAsia="Times New Roman" w:hAnsi="Times New Roman" w:cs="Times New Roman"/>
          <w:bCs/>
          <w:sz w:val="24"/>
          <w:szCs w:val="24"/>
        </w:rPr>
        <w:t xml:space="preserve"> kebutuhan-kebutuhan primernya t</w:t>
      </w:r>
      <w:r>
        <w:rPr>
          <w:rFonts w:ascii="Times New Roman" w:eastAsia="Times New Roman" w:hAnsi="Times New Roman" w:cs="Times New Roman"/>
          <w:bCs/>
          <w:sz w:val="24"/>
          <w:szCs w:val="24"/>
        </w:rPr>
        <w:t>idak terpenuhi dengan baik.</w:t>
      </w:r>
    </w:p>
    <w:p w:rsidR="00F50E18" w:rsidRPr="00BF13B5" w:rsidRDefault="00BF13B5"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Keadilan</w:t>
      </w:r>
    </w:p>
    <w:p w:rsidR="00F50E18" w:rsidRPr="00187B0F" w:rsidRDefault="00187B0F" w:rsidP="00BF13B5">
      <w:pPr>
        <w:spacing w:before="0" w:beforeAutospacing="0" w:after="0" w:afterAutospacing="0"/>
        <w:ind w:left="567" w:right="17" w:firstLine="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Keadilan Kepala Bagian Pemerintahan Umum kurang memberikan penerapan dengan baik pada setiap pegawai di Pemerintahan Umum </w:t>
      </w:r>
      <w:r w:rsidR="00976CF6">
        <w:rPr>
          <w:rFonts w:ascii="Times New Roman" w:eastAsia="Times New Roman" w:hAnsi="Times New Roman" w:cs="Times New Roman"/>
          <w:bCs/>
          <w:sz w:val="24"/>
          <w:szCs w:val="24"/>
        </w:rPr>
        <w:t>supaya kedisiplinan pegawai baik pula.</w:t>
      </w:r>
    </w:p>
    <w:p w:rsidR="00F50E18" w:rsidRPr="0096112D" w:rsidRDefault="002A2609"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rPr>
      </w:pPr>
      <w:r w:rsidRPr="0096112D">
        <w:rPr>
          <w:rFonts w:ascii="Times New Roman" w:eastAsia="Times New Roman" w:hAnsi="Times New Roman" w:cs="Times New Roman"/>
          <w:b/>
          <w:bCs/>
          <w:sz w:val="24"/>
          <w:szCs w:val="24"/>
        </w:rPr>
        <w:t>Waskat (Pengawasan Melekat)</w:t>
      </w:r>
    </w:p>
    <w:p w:rsidR="001370BB" w:rsidRDefault="001370BB" w:rsidP="00427149">
      <w:pPr>
        <w:spacing w:before="0" w:beforeAutospacing="0" w:after="0" w:afterAutospacing="0"/>
        <w:ind w:left="567" w:right="17" w:firstLine="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Kepala Bagian Pemerintahan Umum kurang efektif memberikan pengawasan pada setiap kerja pegawai. Sehingga pegawai tidak merasakan mendapat perhatian, bimbingan, petunjuk, pengarahan, dan pengawasan oleh Kepala Bagian.</w:t>
      </w:r>
    </w:p>
    <w:p w:rsidR="001370BB" w:rsidRPr="0096112D" w:rsidRDefault="001370BB"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rPr>
      </w:pPr>
      <w:r w:rsidRPr="0096112D">
        <w:rPr>
          <w:rFonts w:ascii="Times New Roman" w:eastAsia="Times New Roman" w:hAnsi="Times New Roman" w:cs="Times New Roman"/>
          <w:b/>
          <w:bCs/>
          <w:sz w:val="24"/>
          <w:szCs w:val="24"/>
        </w:rPr>
        <w:t xml:space="preserve">Sanksi Hukuman </w:t>
      </w:r>
    </w:p>
    <w:p w:rsidR="001370BB" w:rsidRDefault="001370BB" w:rsidP="004E1F1E">
      <w:pPr>
        <w:pStyle w:val="ListParagraph"/>
        <w:spacing w:before="0" w:beforeAutospacing="0" w:after="0" w:afterAutospacing="0"/>
        <w:ind w:left="567" w:right="17" w:firstLine="426"/>
        <w:rPr>
          <w:rFonts w:ascii="Times New Roman" w:eastAsia="Times New Roman" w:hAnsi="Times New Roman" w:cs="Times New Roman"/>
          <w:bCs/>
          <w:sz w:val="24"/>
          <w:szCs w:val="24"/>
        </w:rPr>
      </w:pPr>
      <w:r w:rsidRPr="001370BB">
        <w:rPr>
          <w:rFonts w:ascii="Times New Roman" w:eastAsia="Times New Roman" w:hAnsi="Times New Roman" w:cs="Times New Roman"/>
          <w:bCs/>
          <w:sz w:val="24"/>
          <w:szCs w:val="24"/>
        </w:rPr>
        <w:t>Kepala</w:t>
      </w:r>
      <w:r>
        <w:rPr>
          <w:rFonts w:ascii="Times New Roman" w:eastAsia="Times New Roman" w:hAnsi="Times New Roman" w:cs="Times New Roman"/>
          <w:bCs/>
          <w:sz w:val="24"/>
          <w:szCs w:val="24"/>
        </w:rPr>
        <w:t xml:space="preserve"> Bagian Pemerintahan Umum</w:t>
      </w:r>
      <w:r w:rsidR="004825C9">
        <w:rPr>
          <w:rFonts w:ascii="Times New Roman" w:eastAsia="Times New Roman" w:hAnsi="Times New Roman" w:cs="Times New Roman"/>
          <w:bCs/>
          <w:sz w:val="24"/>
          <w:szCs w:val="24"/>
        </w:rPr>
        <w:t xml:space="preserve"> kurang</w:t>
      </w:r>
      <w:r>
        <w:rPr>
          <w:rFonts w:ascii="Times New Roman" w:eastAsia="Times New Roman" w:hAnsi="Times New Roman" w:cs="Times New Roman"/>
          <w:bCs/>
          <w:sz w:val="24"/>
          <w:szCs w:val="24"/>
        </w:rPr>
        <w:t xml:space="preserve"> </w:t>
      </w:r>
      <w:r w:rsidR="004825C9">
        <w:rPr>
          <w:rFonts w:ascii="Times New Roman" w:eastAsia="Times New Roman" w:hAnsi="Times New Roman" w:cs="Times New Roman"/>
          <w:bCs/>
          <w:sz w:val="24"/>
          <w:szCs w:val="24"/>
        </w:rPr>
        <w:t>efektif memberikan sanksi hukuman kepada pegawai yang melanggar peraturan-peraturan yang telah diterapkan oleh Kepala Bagian, sehingga pegawai tidak takut dan tidak termotivasi untuk memelihara kedisiplinannya.</w:t>
      </w:r>
    </w:p>
    <w:p w:rsidR="004825C9" w:rsidRPr="0096112D" w:rsidRDefault="004825C9"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rPr>
      </w:pPr>
      <w:r w:rsidRPr="0096112D">
        <w:rPr>
          <w:rFonts w:ascii="Times New Roman" w:eastAsia="Times New Roman" w:hAnsi="Times New Roman" w:cs="Times New Roman"/>
          <w:b/>
          <w:bCs/>
          <w:sz w:val="24"/>
          <w:szCs w:val="24"/>
        </w:rPr>
        <w:t>Ketegasan</w:t>
      </w:r>
    </w:p>
    <w:p w:rsidR="004825C9" w:rsidRDefault="004E1F1E" w:rsidP="004E1F1E">
      <w:pPr>
        <w:spacing w:before="0" w:beforeAutospacing="0" w:after="0" w:afterAutospacing="0"/>
        <w:ind w:left="567" w:right="17" w:firstLine="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Ketegasan Kepala Bagian Pemerintahan Umum dalam melakukan tindakan kurang tegas, pegawai pun beranggapan bahwa peraturan yang di buat oleh Kepala Bagian tidak berlaku.</w:t>
      </w:r>
    </w:p>
    <w:p w:rsidR="009C554F" w:rsidRPr="004825C9" w:rsidRDefault="009C554F" w:rsidP="004E1F1E">
      <w:pPr>
        <w:spacing w:before="0" w:beforeAutospacing="0" w:after="0" w:afterAutospacing="0"/>
        <w:ind w:left="567" w:right="17" w:firstLine="426"/>
        <w:rPr>
          <w:rFonts w:ascii="Times New Roman" w:eastAsia="Times New Roman" w:hAnsi="Times New Roman" w:cs="Times New Roman"/>
          <w:bCs/>
          <w:sz w:val="24"/>
          <w:szCs w:val="24"/>
        </w:rPr>
      </w:pPr>
    </w:p>
    <w:p w:rsidR="004825C9" w:rsidRPr="0096112D" w:rsidRDefault="004E1F1E" w:rsidP="00B060AD">
      <w:pPr>
        <w:pStyle w:val="ListParagraph"/>
        <w:numPr>
          <w:ilvl w:val="4"/>
          <w:numId w:val="45"/>
        </w:numPr>
        <w:spacing w:before="0" w:beforeAutospacing="0" w:after="0" w:afterAutospacing="0"/>
        <w:ind w:left="1276" w:right="17" w:hanging="992"/>
        <w:rPr>
          <w:rFonts w:ascii="Times New Roman" w:eastAsia="Times New Roman" w:hAnsi="Times New Roman" w:cs="Times New Roman"/>
          <w:b/>
          <w:bCs/>
          <w:sz w:val="24"/>
          <w:szCs w:val="24"/>
        </w:rPr>
      </w:pPr>
      <w:r w:rsidRPr="0096112D">
        <w:rPr>
          <w:rFonts w:ascii="Times New Roman" w:eastAsia="Times New Roman" w:hAnsi="Times New Roman" w:cs="Times New Roman"/>
          <w:b/>
          <w:bCs/>
          <w:sz w:val="24"/>
          <w:szCs w:val="24"/>
        </w:rPr>
        <w:lastRenderedPageBreak/>
        <w:t>Hubungan Kemanusiaan</w:t>
      </w:r>
    </w:p>
    <w:p w:rsidR="00976CF6" w:rsidRPr="00071F76" w:rsidRDefault="005F5A52" w:rsidP="00071F76">
      <w:pPr>
        <w:pStyle w:val="ListParagraph"/>
        <w:spacing w:before="0" w:beforeAutospacing="0" w:after="0" w:afterAutospacing="0"/>
        <w:ind w:left="567" w:right="17" w:firstLine="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Kurangnya hubungan harmonis anatara sesama pegawai karena Kepala Bagian Pemerintahan Umum tidak menciptakan suasana yang baik terhadap pegawai. Sehingga hubungan sesama pegawai maupun Kepala Bagian Pemerintahan Umum kurang harmonis.</w:t>
      </w:r>
    </w:p>
    <w:p w:rsidR="00F50E18" w:rsidRPr="0096112D" w:rsidRDefault="00F50E18" w:rsidP="00B060AD">
      <w:pPr>
        <w:pStyle w:val="ListParagraph"/>
        <w:numPr>
          <w:ilvl w:val="2"/>
          <w:numId w:val="45"/>
        </w:numPr>
        <w:spacing w:before="0" w:beforeAutospacing="0" w:after="0" w:afterAutospacing="0"/>
        <w:ind w:left="567" w:hanging="567"/>
        <w:rPr>
          <w:rFonts w:ascii="Times New Roman" w:eastAsiaTheme="minorEastAsia" w:hAnsi="Times New Roman" w:cs="Times New Roman"/>
          <w:b/>
          <w:color w:val="000000" w:themeColor="text1"/>
          <w:sz w:val="24"/>
          <w:szCs w:val="24"/>
        </w:rPr>
      </w:pPr>
      <w:r w:rsidRPr="0096112D">
        <w:rPr>
          <w:rFonts w:ascii="Times New Roman" w:eastAsiaTheme="minorEastAsia" w:hAnsi="Times New Roman" w:cs="Times New Roman"/>
          <w:b/>
          <w:color w:val="000000" w:themeColor="text1"/>
          <w:sz w:val="24"/>
          <w:szCs w:val="24"/>
        </w:rPr>
        <w:t xml:space="preserve">Gambaran Umum </w:t>
      </w:r>
      <w:r w:rsidR="00C22E28" w:rsidRPr="0096112D">
        <w:rPr>
          <w:rFonts w:ascii="Times New Roman" w:eastAsiaTheme="minorEastAsia" w:hAnsi="Times New Roman" w:cs="Times New Roman"/>
          <w:b/>
          <w:color w:val="000000" w:themeColor="text1"/>
          <w:sz w:val="24"/>
          <w:szCs w:val="24"/>
        </w:rPr>
        <w:t>Kinerja Pegawai</w:t>
      </w:r>
    </w:p>
    <w:p w:rsidR="00F50E18" w:rsidRPr="0069771B" w:rsidRDefault="00C22E28" w:rsidP="0096112D">
      <w:pPr>
        <w:spacing w:before="0" w:beforeAutospacing="0" w:after="0" w:afterAutospacing="0"/>
        <w:ind w:firstLine="426"/>
        <w:rPr>
          <w:rFonts w:ascii="Times New Roman" w:hAnsi="Times New Roman" w:cs="Times New Roman"/>
          <w:sz w:val="24"/>
          <w:szCs w:val="24"/>
        </w:rPr>
      </w:pPr>
      <w:r>
        <w:rPr>
          <w:rFonts w:ascii="Times New Roman" w:hAnsi="Times New Roman" w:cs="Times New Roman"/>
          <w:sz w:val="24"/>
          <w:szCs w:val="24"/>
        </w:rPr>
        <w:t xml:space="preserve">Kinerja Pegawai </w:t>
      </w:r>
      <w:r w:rsidR="00F50E18" w:rsidRPr="0069771B">
        <w:rPr>
          <w:rFonts w:ascii="Times New Roman" w:hAnsi="Times New Roman" w:cs="Times New Roman"/>
          <w:sz w:val="24"/>
          <w:szCs w:val="24"/>
        </w:rPr>
        <w:t>seorang pegawai di dalam organisasi sangatlah penting peranannya bagi kelangsungan organisasi itu sendiri, dengan memiliki kinerja yang tinggi diharapkan akan menciptakan hasil kerja yang secara kualitas dan kuantitas dicapai oleh seorang pegawai sesuai dengan tanggung jawab yang diberikan kepadanya demi kepentingan organisasi dalam mewujudkan sasaran, tujuan, visi, dan misi.</w:t>
      </w:r>
    </w:p>
    <w:p w:rsidR="00C22E28" w:rsidRPr="002B7C6A" w:rsidRDefault="00F50E18" w:rsidP="00427149">
      <w:pPr>
        <w:spacing w:before="0" w:beforeAutospacing="0" w:after="0" w:afterAutospacing="0"/>
        <w:ind w:left="567" w:firstLine="426"/>
        <w:rPr>
          <w:rFonts w:ascii="Times New Roman" w:hAnsi="Times New Roman" w:cs="Times New Roman"/>
          <w:sz w:val="24"/>
          <w:szCs w:val="24"/>
        </w:rPr>
      </w:pPr>
      <w:r w:rsidRPr="0069771B">
        <w:rPr>
          <w:rFonts w:ascii="Times New Roman" w:hAnsi="Times New Roman" w:cs="Times New Roman"/>
          <w:sz w:val="24"/>
          <w:szCs w:val="24"/>
        </w:rPr>
        <w:t xml:space="preserve">Gambaran umum pelaksanaan </w:t>
      </w:r>
      <w:r w:rsidR="00C22E28">
        <w:rPr>
          <w:rFonts w:ascii="Times New Roman" w:hAnsi="Times New Roman" w:cs="Times New Roman"/>
          <w:sz w:val="24"/>
          <w:szCs w:val="24"/>
        </w:rPr>
        <w:t>Kinerja</w:t>
      </w:r>
      <w:r w:rsidRPr="0069771B">
        <w:rPr>
          <w:rFonts w:ascii="Times New Roman" w:hAnsi="Times New Roman" w:cs="Times New Roman"/>
          <w:sz w:val="24"/>
          <w:szCs w:val="24"/>
        </w:rPr>
        <w:t xml:space="preserve"> pegawai yang dilakukan pegawai </w:t>
      </w:r>
      <w:r w:rsidR="00C22E28">
        <w:rPr>
          <w:rFonts w:ascii="Times New Roman" w:hAnsi="Times New Roman" w:cs="Times New Roman"/>
          <w:sz w:val="24"/>
          <w:szCs w:val="24"/>
        </w:rPr>
        <w:t>Pada Bagian Pemerintahan Umum Sekretariat Daerah</w:t>
      </w:r>
      <w:r w:rsidRPr="0069771B">
        <w:rPr>
          <w:rFonts w:ascii="Times New Roman" w:hAnsi="Times New Roman" w:cs="Times New Roman"/>
          <w:sz w:val="24"/>
          <w:szCs w:val="24"/>
        </w:rPr>
        <w:t xml:space="preserve"> Kota Bandung, yaitu sebagai berikut:</w:t>
      </w:r>
    </w:p>
    <w:p w:rsidR="00F50E18" w:rsidRPr="00951399" w:rsidRDefault="00427149" w:rsidP="00B060AD">
      <w:pPr>
        <w:pStyle w:val="ListParagraph"/>
        <w:numPr>
          <w:ilvl w:val="3"/>
          <w:numId w:val="45"/>
        </w:numPr>
        <w:spacing w:before="0" w:beforeAutospacing="0" w:after="0" w:afterAutospacing="0"/>
        <w:ind w:left="1134" w:right="17" w:hanging="850"/>
        <w:rPr>
          <w:rFonts w:ascii="Times New Roman" w:eastAsia="Times New Roman" w:hAnsi="Times New Roman" w:cs="Times New Roman"/>
          <w:b/>
          <w:bCs/>
          <w:sz w:val="24"/>
          <w:szCs w:val="24"/>
        </w:rPr>
      </w:pPr>
      <w:r w:rsidRPr="00951399">
        <w:rPr>
          <w:rFonts w:ascii="Times New Roman" w:eastAsia="Times New Roman" w:hAnsi="Times New Roman" w:cs="Times New Roman"/>
          <w:b/>
          <w:bCs/>
          <w:sz w:val="24"/>
          <w:szCs w:val="24"/>
        </w:rPr>
        <w:t>Kemampuan</w:t>
      </w:r>
    </w:p>
    <w:p w:rsidR="00F50E18" w:rsidRDefault="00427149" w:rsidP="00951399">
      <w:pPr>
        <w:spacing w:before="0" w:beforeAutospacing="0" w:after="0" w:afterAutospacing="0"/>
        <w:ind w:right="17" w:firstLine="425"/>
        <w:rPr>
          <w:rFonts w:ascii="Times New Roman" w:hAnsi="Times New Roman" w:cs="Times New Roman"/>
          <w:sz w:val="24"/>
          <w:szCs w:val="24"/>
        </w:rPr>
      </w:pPr>
      <w:proofErr w:type="gramStart"/>
      <w:r w:rsidRPr="002B7C6A">
        <w:rPr>
          <w:rFonts w:ascii="Times New Roman" w:hAnsi="Times New Roman" w:cs="Times New Roman"/>
          <w:sz w:val="24"/>
          <w:szCs w:val="24"/>
          <w:lang w:val="en-US"/>
        </w:rPr>
        <w:t>K</w:t>
      </w:r>
      <w:r w:rsidRPr="002B7C6A">
        <w:rPr>
          <w:rFonts w:ascii="Times New Roman" w:hAnsi="Times New Roman" w:cs="Times New Roman"/>
          <w:sz w:val="24"/>
          <w:szCs w:val="24"/>
        </w:rPr>
        <w:t>emampuan dalam mengerjakan tugas</w:t>
      </w:r>
      <w:r w:rsidR="00F50E18" w:rsidRPr="002B7C6A">
        <w:rPr>
          <w:rFonts w:ascii="Times New Roman" w:hAnsi="Times New Roman" w:cs="Times New Roman"/>
          <w:sz w:val="24"/>
          <w:szCs w:val="24"/>
          <w:lang w:val="en-US"/>
        </w:rPr>
        <w:t xml:space="preserve"> para pegawai di </w:t>
      </w:r>
      <w:r w:rsidRPr="002B7C6A">
        <w:rPr>
          <w:rFonts w:ascii="Times New Roman" w:hAnsi="Times New Roman" w:cs="Times New Roman"/>
          <w:sz w:val="24"/>
          <w:szCs w:val="24"/>
        </w:rPr>
        <w:t>Pemerintahan Umum Pada Bagian Sekretariat Daerah</w:t>
      </w:r>
      <w:r w:rsidR="00F50E18" w:rsidRPr="002B7C6A">
        <w:rPr>
          <w:rFonts w:ascii="Times New Roman" w:hAnsi="Times New Roman" w:cs="Times New Roman"/>
          <w:sz w:val="24"/>
          <w:szCs w:val="24"/>
        </w:rPr>
        <w:t xml:space="preserve"> Kota Bandung</w:t>
      </w:r>
      <w:r w:rsidR="00F50E18" w:rsidRPr="002B7C6A">
        <w:rPr>
          <w:rFonts w:ascii="Times New Roman" w:hAnsi="Times New Roman" w:cs="Times New Roman"/>
          <w:sz w:val="24"/>
          <w:szCs w:val="24"/>
          <w:lang w:val="en-US"/>
        </w:rPr>
        <w:t xml:space="preserve"> sudah baik.</w:t>
      </w:r>
      <w:proofErr w:type="gramEnd"/>
      <w:r w:rsidR="00F50E18" w:rsidRPr="002B7C6A">
        <w:rPr>
          <w:rFonts w:ascii="Times New Roman" w:hAnsi="Times New Roman" w:cs="Times New Roman"/>
          <w:sz w:val="24"/>
          <w:szCs w:val="24"/>
          <w:lang w:val="en-US"/>
        </w:rPr>
        <w:t xml:space="preserve"> </w:t>
      </w:r>
      <w:proofErr w:type="gramStart"/>
      <w:r w:rsidR="00F50E18" w:rsidRPr="002B7C6A">
        <w:rPr>
          <w:rFonts w:ascii="Times New Roman" w:hAnsi="Times New Roman" w:cs="Times New Roman"/>
          <w:sz w:val="24"/>
          <w:szCs w:val="24"/>
          <w:lang w:val="en-US"/>
        </w:rPr>
        <w:t>Ha</w:t>
      </w:r>
      <w:r w:rsidR="002B7C6A" w:rsidRPr="002B7C6A">
        <w:rPr>
          <w:rFonts w:ascii="Times New Roman" w:hAnsi="Times New Roman" w:cs="Times New Roman"/>
          <w:sz w:val="24"/>
          <w:szCs w:val="24"/>
          <w:lang w:val="en-US"/>
        </w:rPr>
        <w:t>l ini terlihat dari</w:t>
      </w:r>
      <w:r w:rsidR="00F50E18" w:rsidRPr="002B7C6A">
        <w:rPr>
          <w:rFonts w:ascii="Times New Roman" w:hAnsi="Times New Roman" w:cs="Times New Roman"/>
          <w:sz w:val="24"/>
          <w:szCs w:val="24"/>
          <w:lang w:val="en-US"/>
        </w:rPr>
        <w:t xml:space="preserve"> pegawai dalam melaksanakan tugas yang menjadi tanggungjawabnya.</w:t>
      </w:r>
      <w:proofErr w:type="gramEnd"/>
    </w:p>
    <w:p w:rsidR="009C554F" w:rsidRDefault="009C554F" w:rsidP="00951399">
      <w:pPr>
        <w:spacing w:before="0" w:beforeAutospacing="0" w:after="0" w:afterAutospacing="0"/>
        <w:ind w:right="17" w:firstLine="425"/>
        <w:rPr>
          <w:rFonts w:ascii="Times New Roman" w:hAnsi="Times New Roman" w:cs="Times New Roman"/>
          <w:sz w:val="24"/>
          <w:szCs w:val="24"/>
        </w:rPr>
      </w:pPr>
    </w:p>
    <w:p w:rsidR="009C554F" w:rsidRDefault="009C554F" w:rsidP="00951399">
      <w:pPr>
        <w:spacing w:before="0" w:beforeAutospacing="0" w:after="0" w:afterAutospacing="0"/>
        <w:ind w:right="17" w:firstLine="425"/>
        <w:rPr>
          <w:rFonts w:ascii="Times New Roman" w:hAnsi="Times New Roman" w:cs="Times New Roman"/>
          <w:sz w:val="24"/>
          <w:szCs w:val="24"/>
        </w:rPr>
      </w:pPr>
    </w:p>
    <w:p w:rsidR="009C554F" w:rsidRPr="009C554F" w:rsidRDefault="009C554F" w:rsidP="00951399">
      <w:pPr>
        <w:spacing w:before="0" w:beforeAutospacing="0" w:after="0" w:afterAutospacing="0"/>
        <w:ind w:right="17" w:firstLine="425"/>
        <w:rPr>
          <w:rFonts w:ascii="Times New Roman" w:eastAsia="Times New Roman" w:hAnsi="Times New Roman" w:cs="Times New Roman"/>
          <w:b/>
          <w:bCs/>
          <w:sz w:val="24"/>
          <w:szCs w:val="24"/>
        </w:rPr>
      </w:pPr>
    </w:p>
    <w:p w:rsidR="00F50E18" w:rsidRPr="00951399" w:rsidRDefault="002B7C6A" w:rsidP="00B060AD">
      <w:pPr>
        <w:pStyle w:val="ListParagraph"/>
        <w:numPr>
          <w:ilvl w:val="3"/>
          <w:numId w:val="45"/>
        </w:numPr>
        <w:spacing w:before="0" w:beforeAutospacing="0" w:after="0" w:afterAutospacing="0"/>
        <w:ind w:left="1134" w:right="17" w:hanging="850"/>
        <w:rPr>
          <w:rFonts w:ascii="Times New Roman" w:eastAsia="Times New Roman" w:hAnsi="Times New Roman" w:cs="Times New Roman"/>
          <w:b/>
          <w:bCs/>
          <w:sz w:val="24"/>
          <w:szCs w:val="24"/>
        </w:rPr>
      </w:pPr>
      <w:r w:rsidRPr="00951399">
        <w:rPr>
          <w:rFonts w:ascii="Times New Roman" w:eastAsia="Times New Roman" w:hAnsi="Times New Roman" w:cs="Times New Roman"/>
          <w:b/>
          <w:bCs/>
          <w:sz w:val="24"/>
          <w:szCs w:val="24"/>
          <w:lang w:val="en-US"/>
        </w:rPr>
        <w:lastRenderedPageBreak/>
        <w:t>K</w:t>
      </w:r>
      <w:r w:rsidRPr="00951399">
        <w:rPr>
          <w:rFonts w:ascii="Times New Roman" w:eastAsia="Times New Roman" w:hAnsi="Times New Roman" w:cs="Times New Roman"/>
          <w:b/>
          <w:bCs/>
          <w:sz w:val="24"/>
          <w:szCs w:val="24"/>
        </w:rPr>
        <w:t>emauan</w:t>
      </w:r>
    </w:p>
    <w:p w:rsidR="00F50E18" w:rsidRPr="008A75A6" w:rsidRDefault="002B7C6A" w:rsidP="00951399">
      <w:pPr>
        <w:spacing w:before="0" w:beforeAutospacing="0" w:after="0" w:afterAutospacing="0"/>
        <w:ind w:right="17" w:firstLine="425"/>
        <w:rPr>
          <w:rFonts w:ascii="Times New Roman" w:eastAsia="Times New Roman" w:hAnsi="Times New Roman" w:cs="Times New Roman"/>
          <w:bCs/>
          <w:sz w:val="24"/>
          <w:szCs w:val="24"/>
        </w:rPr>
      </w:pPr>
      <w:r w:rsidRPr="008A75A6">
        <w:rPr>
          <w:rFonts w:ascii="Times New Roman" w:eastAsia="Times New Roman" w:hAnsi="Times New Roman" w:cs="Times New Roman"/>
          <w:bCs/>
          <w:sz w:val="24"/>
          <w:szCs w:val="24"/>
        </w:rPr>
        <w:t>Kemauan p</w:t>
      </w:r>
      <w:r w:rsidR="00F50E18" w:rsidRPr="008A75A6">
        <w:rPr>
          <w:rFonts w:ascii="Times New Roman" w:eastAsia="Times New Roman" w:hAnsi="Times New Roman" w:cs="Times New Roman"/>
          <w:bCs/>
          <w:sz w:val="24"/>
          <w:szCs w:val="24"/>
          <w:lang w:val="en-US"/>
        </w:rPr>
        <w:t xml:space="preserve">egawai </w:t>
      </w:r>
      <w:r w:rsidRPr="008A75A6">
        <w:rPr>
          <w:rFonts w:ascii="Times New Roman" w:hAnsi="Times New Roman" w:cs="Times New Roman"/>
          <w:sz w:val="24"/>
          <w:szCs w:val="24"/>
        </w:rPr>
        <w:t>Pemerintahan Umum Pada Bagian Sekretariat Daerah</w:t>
      </w:r>
      <w:r w:rsidR="00F50E18" w:rsidRPr="008A75A6">
        <w:rPr>
          <w:rFonts w:ascii="Times New Roman" w:hAnsi="Times New Roman" w:cs="Times New Roman"/>
          <w:sz w:val="24"/>
          <w:szCs w:val="24"/>
        </w:rPr>
        <w:t xml:space="preserve"> Kota Bandung</w:t>
      </w:r>
      <w:r w:rsidR="00AC633F" w:rsidRPr="008A75A6">
        <w:rPr>
          <w:rFonts w:ascii="Times New Roman" w:hAnsi="Times New Roman" w:cs="Times New Roman"/>
          <w:sz w:val="24"/>
          <w:szCs w:val="24"/>
        </w:rPr>
        <w:t xml:space="preserve"> tinggi dalam tujuan kerja. Hal ini terlihat dari tingkat upaya tinggi </w:t>
      </w:r>
      <w:r w:rsidR="008A75A6" w:rsidRPr="008A75A6">
        <w:rPr>
          <w:rFonts w:ascii="Times New Roman" w:hAnsi="Times New Roman" w:cs="Times New Roman"/>
          <w:sz w:val="24"/>
          <w:szCs w:val="24"/>
        </w:rPr>
        <w:t>dalam bekerja</w:t>
      </w:r>
      <w:r w:rsidR="00F50E18" w:rsidRPr="008A75A6">
        <w:rPr>
          <w:rFonts w:ascii="Times New Roman" w:hAnsi="Times New Roman" w:cs="Times New Roman"/>
          <w:sz w:val="24"/>
          <w:szCs w:val="24"/>
          <w:lang w:val="en-US"/>
        </w:rPr>
        <w:t>.</w:t>
      </w:r>
    </w:p>
    <w:p w:rsidR="00F50E18" w:rsidRPr="00951399" w:rsidRDefault="008A75A6" w:rsidP="00B060AD">
      <w:pPr>
        <w:pStyle w:val="ListParagraph"/>
        <w:numPr>
          <w:ilvl w:val="3"/>
          <w:numId w:val="45"/>
        </w:numPr>
        <w:spacing w:before="0" w:beforeAutospacing="0" w:after="0" w:afterAutospacing="0"/>
        <w:ind w:left="1134" w:right="17" w:hanging="850"/>
        <w:rPr>
          <w:rFonts w:ascii="Times New Roman" w:eastAsia="Times New Roman" w:hAnsi="Times New Roman" w:cs="Times New Roman"/>
          <w:b/>
          <w:bCs/>
          <w:sz w:val="24"/>
          <w:szCs w:val="24"/>
        </w:rPr>
      </w:pPr>
      <w:r w:rsidRPr="00951399">
        <w:rPr>
          <w:rFonts w:ascii="Times New Roman" w:eastAsia="Times New Roman" w:hAnsi="Times New Roman" w:cs="Times New Roman"/>
          <w:b/>
          <w:bCs/>
          <w:sz w:val="24"/>
          <w:szCs w:val="24"/>
        </w:rPr>
        <w:t>Energi</w:t>
      </w:r>
    </w:p>
    <w:p w:rsidR="000F686C" w:rsidRDefault="008A75A6" w:rsidP="000A1457">
      <w:pPr>
        <w:spacing w:before="0" w:beforeAutospacing="0" w:after="0" w:afterAutospacing="0"/>
        <w:ind w:firstLine="425"/>
        <w:rPr>
          <w:rFonts w:ascii="Times New Roman" w:eastAsia="Malgun Gothic" w:hAnsi="Times New Roman" w:cs="Times New Roman"/>
          <w:sz w:val="24"/>
          <w:szCs w:val="24"/>
        </w:rPr>
      </w:pPr>
      <w:r w:rsidRPr="00951399">
        <w:rPr>
          <w:rFonts w:ascii="Times New Roman" w:eastAsia="Malgun Gothic" w:hAnsi="Times New Roman" w:cs="Times New Roman"/>
          <w:sz w:val="24"/>
          <w:szCs w:val="24"/>
        </w:rPr>
        <w:t xml:space="preserve">Dalam melakukan </w:t>
      </w:r>
      <w:r w:rsidRPr="00951399">
        <w:rPr>
          <w:rFonts w:ascii="Times New Roman" w:eastAsia="Malgun Gothic" w:hAnsi="Times New Roman" w:cs="Times New Roman"/>
          <w:sz w:val="24"/>
          <w:szCs w:val="24"/>
        </w:rPr>
        <w:tab/>
        <w:t>pekerjaan pegawai Pemerintahan Umum Pada Bagian Sekretariat Kota Bandung</w:t>
      </w:r>
      <w:r w:rsidR="00951399" w:rsidRPr="00951399">
        <w:rPr>
          <w:rFonts w:ascii="Times New Roman" w:eastAsia="Malgun Gothic" w:hAnsi="Times New Roman" w:cs="Times New Roman"/>
          <w:sz w:val="24"/>
          <w:szCs w:val="24"/>
        </w:rPr>
        <w:t>, energi fisik maupun psikis</w:t>
      </w:r>
      <w:r w:rsidRPr="00951399">
        <w:rPr>
          <w:rFonts w:ascii="Times New Roman" w:eastAsia="Malgun Gothic" w:hAnsi="Times New Roman" w:cs="Times New Roman"/>
          <w:sz w:val="24"/>
          <w:szCs w:val="24"/>
        </w:rPr>
        <w:t xml:space="preserve"> mampu merespon dan bereaksi terhadap apapun yang dibutuhkan, tanpa berpikir panjang </w:t>
      </w:r>
      <w:r w:rsidR="00951399" w:rsidRPr="00951399">
        <w:rPr>
          <w:rFonts w:ascii="Times New Roman" w:eastAsia="Malgun Gothic" w:hAnsi="Times New Roman" w:cs="Times New Roman"/>
          <w:sz w:val="24"/>
          <w:szCs w:val="24"/>
        </w:rPr>
        <w:t>atau perhatian secara sadar.</w:t>
      </w:r>
      <w:r w:rsidRPr="00951399">
        <w:rPr>
          <w:rFonts w:ascii="Times New Roman" w:eastAsia="Malgun Gothic" w:hAnsi="Times New Roman" w:cs="Times New Roman"/>
          <w:sz w:val="24"/>
          <w:szCs w:val="24"/>
        </w:rPr>
        <w:t xml:space="preserve"> </w:t>
      </w:r>
    </w:p>
    <w:p w:rsidR="00951399" w:rsidRDefault="00951399" w:rsidP="00B060AD">
      <w:pPr>
        <w:pStyle w:val="ListParagraph"/>
        <w:numPr>
          <w:ilvl w:val="3"/>
          <w:numId w:val="45"/>
        </w:numPr>
        <w:spacing w:before="0" w:beforeAutospacing="0" w:after="0" w:afterAutospacing="0"/>
        <w:ind w:left="1134" w:hanging="850"/>
        <w:rPr>
          <w:rFonts w:ascii="Times New Roman" w:eastAsia="Malgun Gothic" w:hAnsi="Times New Roman" w:cs="Times New Roman"/>
          <w:b/>
          <w:sz w:val="24"/>
          <w:szCs w:val="24"/>
        </w:rPr>
      </w:pPr>
      <w:r w:rsidRPr="00951399">
        <w:rPr>
          <w:rFonts w:ascii="Times New Roman" w:eastAsia="Malgun Gothic" w:hAnsi="Times New Roman" w:cs="Times New Roman"/>
          <w:b/>
          <w:sz w:val="24"/>
          <w:szCs w:val="24"/>
        </w:rPr>
        <w:t>Teknologi</w:t>
      </w:r>
    </w:p>
    <w:p w:rsidR="00951399" w:rsidRDefault="00951399" w:rsidP="000F686C">
      <w:pPr>
        <w:pStyle w:val="ListParagraph"/>
        <w:spacing w:before="0" w:beforeAutospacing="0" w:after="0" w:afterAutospacing="0"/>
        <w:ind w:left="567" w:firstLine="426"/>
        <w:rPr>
          <w:rFonts w:ascii="Times New Roman" w:eastAsia="Malgun Gothic" w:hAnsi="Times New Roman" w:cs="Times New Roman"/>
          <w:sz w:val="24"/>
          <w:szCs w:val="24"/>
        </w:rPr>
      </w:pPr>
      <w:r w:rsidRPr="00951399">
        <w:rPr>
          <w:rFonts w:ascii="Times New Roman" w:eastAsia="Malgun Gothic" w:hAnsi="Times New Roman" w:cs="Times New Roman"/>
          <w:sz w:val="24"/>
          <w:szCs w:val="24"/>
        </w:rPr>
        <w:t xml:space="preserve">Teknologi </w:t>
      </w:r>
      <w:r>
        <w:rPr>
          <w:rFonts w:ascii="Times New Roman" w:eastAsia="Malgun Gothic" w:hAnsi="Times New Roman" w:cs="Times New Roman"/>
          <w:sz w:val="24"/>
          <w:szCs w:val="24"/>
        </w:rPr>
        <w:t>di Kantor Pemerintahan Umum Kota Bandung cukup membantu pegawai dalam melakukan pekerjaan.</w:t>
      </w:r>
      <w:r w:rsidR="00EE38AA">
        <w:rPr>
          <w:rFonts w:ascii="Times New Roman" w:eastAsia="Malgun Gothic" w:hAnsi="Times New Roman" w:cs="Times New Roman"/>
          <w:sz w:val="24"/>
          <w:szCs w:val="24"/>
        </w:rPr>
        <w:t xml:space="preserve"> Hal </w:t>
      </w:r>
      <w:r w:rsidR="004B7DC9">
        <w:rPr>
          <w:rFonts w:ascii="Times New Roman" w:eastAsia="Malgun Gothic" w:hAnsi="Times New Roman" w:cs="Times New Roman"/>
          <w:sz w:val="24"/>
          <w:szCs w:val="24"/>
        </w:rPr>
        <w:t>ini terlihat dari meningkatnya kinerja para pegawai menjadi lebih pro aktif.</w:t>
      </w:r>
    </w:p>
    <w:p w:rsidR="004B7DC9" w:rsidRDefault="004B7DC9" w:rsidP="00B060AD">
      <w:pPr>
        <w:pStyle w:val="ListParagraph"/>
        <w:numPr>
          <w:ilvl w:val="3"/>
          <w:numId w:val="45"/>
        </w:numPr>
        <w:spacing w:before="0" w:beforeAutospacing="0" w:after="0" w:afterAutospacing="0"/>
        <w:ind w:left="1134" w:hanging="850"/>
        <w:rPr>
          <w:rFonts w:ascii="Times New Roman" w:eastAsia="Malgun Gothic" w:hAnsi="Times New Roman" w:cs="Times New Roman"/>
          <w:b/>
          <w:sz w:val="24"/>
          <w:szCs w:val="24"/>
        </w:rPr>
      </w:pPr>
      <w:r w:rsidRPr="004B7DC9">
        <w:rPr>
          <w:rFonts w:ascii="Times New Roman" w:eastAsia="Malgun Gothic" w:hAnsi="Times New Roman" w:cs="Times New Roman"/>
          <w:b/>
          <w:sz w:val="24"/>
          <w:szCs w:val="24"/>
        </w:rPr>
        <w:t>Kompensasi</w:t>
      </w:r>
    </w:p>
    <w:p w:rsidR="004B7DC9" w:rsidRDefault="004B7DC9" w:rsidP="000F686C">
      <w:pPr>
        <w:pStyle w:val="ListParagraph"/>
        <w:spacing w:before="0" w:beforeAutospacing="0" w:after="0" w:afterAutospacing="0"/>
        <w:ind w:left="567" w:firstLine="426"/>
        <w:rPr>
          <w:rFonts w:ascii="Times New Roman" w:eastAsia="Malgun Gothic" w:hAnsi="Times New Roman" w:cs="Times New Roman"/>
          <w:sz w:val="24"/>
          <w:szCs w:val="24"/>
        </w:rPr>
      </w:pPr>
      <w:r>
        <w:rPr>
          <w:rFonts w:ascii="Times New Roman" w:eastAsia="Malgun Gothic" w:hAnsi="Times New Roman" w:cs="Times New Roman"/>
          <w:sz w:val="24"/>
          <w:szCs w:val="24"/>
        </w:rPr>
        <w:t>Dalam setiap kesempatan</w:t>
      </w:r>
      <w:r w:rsidR="000F686C">
        <w:rPr>
          <w:rFonts w:ascii="Times New Roman" w:eastAsia="Malgun Gothic" w:hAnsi="Times New Roman" w:cs="Times New Roman"/>
          <w:sz w:val="24"/>
          <w:szCs w:val="24"/>
        </w:rPr>
        <w:t>, Kepala Bagian P</w:t>
      </w:r>
      <w:r>
        <w:rPr>
          <w:rFonts w:ascii="Times New Roman" w:eastAsia="Malgun Gothic" w:hAnsi="Times New Roman" w:cs="Times New Roman"/>
          <w:sz w:val="24"/>
          <w:szCs w:val="24"/>
        </w:rPr>
        <w:t xml:space="preserve">emerintahan </w:t>
      </w:r>
      <w:r w:rsidR="000F686C">
        <w:rPr>
          <w:rFonts w:ascii="Times New Roman" w:eastAsia="Malgun Gothic" w:hAnsi="Times New Roman" w:cs="Times New Roman"/>
          <w:sz w:val="24"/>
          <w:szCs w:val="24"/>
        </w:rPr>
        <w:t>Umum Kota B</w:t>
      </w:r>
      <w:r>
        <w:rPr>
          <w:rFonts w:ascii="Times New Roman" w:eastAsia="Malgun Gothic" w:hAnsi="Times New Roman" w:cs="Times New Roman"/>
          <w:sz w:val="24"/>
          <w:szCs w:val="24"/>
        </w:rPr>
        <w:t>andung selalu memberi</w:t>
      </w:r>
      <w:r w:rsidR="000F686C">
        <w:rPr>
          <w:rFonts w:ascii="Times New Roman" w:eastAsia="Malgun Gothic" w:hAnsi="Times New Roman" w:cs="Times New Roman"/>
          <w:sz w:val="24"/>
          <w:szCs w:val="24"/>
        </w:rPr>
        <w:t>kan</w:t>
      </w:r>
      <w:r>
        <w:rPr>
          <w:rFonts w:ascii="Times New Roman" w:eastAsia="Malgun Gothic" w:hAnsi="Times New Roman" w:cs="Times New Roman"/>
          <w:sz w:val="24"/>
          <w:szCs w:val="24"/>
        </w:rPr>
        <w:t xml:space="preserve"> kompensasi atau </w:t>
      </w:r>
      <w:r w:rsidR="00251795">
        <w:rPr>
          <w:rFonts w:ascii="Times New Roman" w:eastAsia="Malgun Gothic" w:hAnsi="Times New Roman" w:cs="Times New Roman"/>
          <w:sz w:val="24"/>
          <w:szCs w:val="24"/>
        </w:rPr>
        <w:t>reward kepada setiap pegawai yan</w:t>
      </w:r>
      <w:r w:rsidR="000F686C">
        <w:rPr>
          <w:rFonts w:ascii="Times New Roman" w:eastAsia="Malgun Gothic" w:hAnsi="Times New Roman" w:cs="Times New Roman"/>
          <w:sz w:val="24"/>
          <w:szCs w:val="24"/>
        </w:rPr>
        <w:t>g berk</w:t>
      </w:r>
      <w:r w:rsidR="00251795">
        <w:rPr>
          <w:rFonts w:ascii="Times New Roman" w:eastAsia="Malgun Gothic" w:hAnsi="Times New Roman" w:cs="Times New Roman"/>
          <w:sz w:val="24"/>
          <w:szCs w:val="24"/>
        </w:rPr>
        <w:t>erja sangat baik dalam melakukan pekerjaannya</w:t>
      </w:r>
      <w:r w:rsidR="000F686C">
        <w:rPr>
          <w:rFonts w:ascii="Times New Roman" w:eastAsia="Malgun Gothic" w:hAnsi="Times New Roman" w:cs="Times New Roman"/>
          <w:sz w:val="24"/>
          <w:szCs w:val="24"/>
        </w:rPr>
        <w:t>, sehingga membuat para pegawai terpacu untuk meningkatkan kinerjanya.</w:t>
      </w:r>
    </w:p>
    <w:p w:rsidR="00251795" w:rsidRDefault="00251795" w:rsidP="00B060AD">
      <w:pPr>
        <w:pStyle w:val="ListParagraph"/>
        <w:numPr>
          <w:ilvl w:val="3"/>
          <w:numId w:val="45"/>
        </w:numPr>
        <w:spacing w:before="0" w:beforeAutospacing="0" w:after="0" w:afterAutospacing="0"/>
        <w:ind w:left="1134" w:hanging="850"/>
        <w:rPr>
          <w:rFonts w:ascii="Times New Roman" w:eastAsia="Malgun Gothic" w:hAnsi="Times New Roman" w:cs="Times New Roman"/>
          <w:b/>
          <w:sz w:val="24"/>
          <w:szCs w:val="24"/>
        </w:rPr>
      </w:pPr>
      <w:r>
        <w:rPr>
          <w:rFonts w:ascii="Times New Roman" w:eastAsia="Malgun Gothic" w:hAnsi="Times New Roman" w:cs="Times New Roman"/>
          <w:b/>
          <w:sz w:val="24"/>
          <w:szCs w:val="24"/>
        </w:rPr>
        <w:t>Kejelasan Tujuan</w:t>
      </w:r>
    </w:p>
    <w:p w:rsidR="006152A3" w:rsidRDefault="00251795" w:rsidP="006152A3">
      <w:pPr>
        <w:pStyle w:val="ListParagraph"/>
        <w:spacing w:before="0" w:beforeAutospacing="0" w:after="0" w:afterAutospacing="0"/>
        <w:ind w:left="567" w:firstLine="426"/>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Secara </w:t>
      </w:r>
      <w:r w:rsidR="006152A3">
        <w:rPr>
          <w:rFonts w:ascii="Times New Roman" w:eastAsia="Malgun Gothic" w:hAnsi="Times New Roman" w:cs="Times New Roman"/>
          <w:sz w:val="24"/>
          <w:szCs w:val="24"/>
        </w:rPr>
        <w:t>keseluruhan di Kantor Pemerintahan Umum Kota B</w:t>
      </w:r>
      <w:r>
        <w:rPr>
          <w:rFonts w:ascii="Times New Roman" w:eastAsia="Malgun Gothic" w:hAnsi="Times New Roman" w:cs="Times New Roman"/>
          <w:sz w:val="24"/>
          <w:szCs w:val="24"/>
        </w:rPr>
        <w:t>andung para pemimpin dari setiap bagian memiliki tujuan yang jelas, sehingga mampu mengarahkan dan juga mengeluarkan pote</w:t>
      </w:r>
      <w:r w:rsidR="006152A3">
        <w:rPr>
          <w:rFonts w:ascii="Times New Roman" w:eastAsia="Malgun Gothic" w:hAnsi="Times New Roman" w:cs="Times New Roman"/>
          <w:sz w:val="24"/>
          <w:szCs w:val="24"/>
        </w:rPr>
        <w:t>nsi kerja dari setiap pegawainya</w:t>
      </w:r>
      <w:r>
        <w:rPr>
          <w:rFonts w:ascii="Times New Roman" w:eastAsia="Malgun Gothic" w:hAnsi="Times New Roman" w:cs="Times New Roman"/>
          <w:sz w:val="24"/>
          <w:szCs w:val="24"/>
        </w:rPr>
        <w:t>.</w:t>
      </w:r>
    </w:p>
    <w:p w:rsidR="00EA27C5" w:rsidRPr="006152A3" w:rsidRDefault="00EA27C5" w:rsidP="006152A3">
      <w:pPr>
        <w:pStyle w:val="ListParagraph"/>
        <w:spacing w:before="0" w:beforeAutospacing="0" w:after="0" w:afterAutospacing="0"/>
        <w:ind w:left="567" w:firstLine="426"/>
        <w:rPr>
          <w:rFonts w:ascii="Times New Roman" w:eastAsia="Malgun Gothic" w:hAnsi="Times New Roman" w:cs="Times New Roman"/>
          <w:sz w:val="24"/>
          <w:szCs w:val="24"/>
        </w:rPr>
      </w:pPr>
    </w:p>
    <w:p w:rsidR="00251795" w:rsidRPr="003B41DA" w:rsidRDefault="00251795" w:rsidP="00B060AD">
      <w:pPr>
        <w:pStyle w:val="ListParagraph"/>
        <w:numPr>
          <w:ilvl w:val="3"/>
          <w:numId w:val="45"/>
        </w:numPr>
        <w:spacing w:before="0" w:beforeAutospacing="0" w:after="0" w:afterAutospacing="0"/>
        <w:ind w:left="1134" w:hanging="850"/>
        <w:rPr>
          <w:rFonts w:ascii="Times New Roman" w:eastAsia="Malgun Gothic" w:hAnsi="Times New Roman" w:cs="Times New Roman"/>
          <w:b/>
          <w:sz w:val="24"/>
          <w:szCs w:val="24"/>
        </w:rPr>
      </w:pPr>
      <w:r w:rsidRPr="003B41DA">
        <w:rPr>
          <w:rFonts w:ascii="Times New Roman" w:eastAsia="Malgun Gothic" w:hAnsi="Times New Roman" w:cs="Times New Roman"/>
          <w:b/>
          <w:sz w:val="24"/>
          <w:szCs w:val="24"/>
        </w:rPr>
        <w:lastRenderedPageBreak/>
        <w:t>Keamanan</w:t>
      </w:r>
    </w:p>
    <w:p w:rsidR="006152A3" w:rsidRPr="006152A3" w:rsidRDefault="000F686C" w:rsidP="009C554F">
      <w:pPr>
        <w:spacing w:before="0" w:beforeAutospacing="0" w:after="0" w:afterAutospacing="0"/>
        <w:ind w:left="567" w:firstLine="453"/>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Bagi setiap pegawai kepastian terpenuhinya kebutuhan di masa yang </w:t>
      </w:r>
      <w:r w:rsidR="006152A3">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akan datang adalah hal yang paling utama di banding dengan gaji atau kenaikan pangkat tak terkecuali para pegawai d</w:t>
      </w:r>
      <w:r w:rsidR="006152A3">
        <w:rPr>
          <w:rFonts w:ascii="Times New Roman" w:eastAsia="Malgun Gothic" w:hAnsi="Times New Roman" w:cs="Times New Roman"/>
          <w:sz w:val="24"/>
          <w:szCs w:val="24"/>
        </w:rPr>
        <w:t>i  P</w:t>
      </w:r>
      <w:r>
        <w:rPr>
          <w:rFonts w:ascii="Times New Roman" w:eastAsia="Malgun Gothic" w:hAnsi="Times New Roman" w:cs="Times New Roman"/>
          <w:sz w:val="24"/>
          <w:szCs w:val="24"/>
        </w:rPr>
        <w:t xml:space="preserve">emerintahan </w:t>
      </w:r>
      <w:r w:rsidR="006152A3">
        <w:rPr>
          <w:rFonts w:ascii="Times New Roman" w:eastAsia="Malgun Gothic" w:hAnsi="Times New Roman" w:cs="Times New Roman"/>
          <w:sz w:val="24"/>
          <w:szCs w:val="24"/>
        </w:rPr>
        <w:t>U</w:t>
      </w:r>
      <w:r>
        <w:rPr>
          <w:rFonts w:ascii="Times New Roman" w:eastAsia="Malgun Gothic" w:hAnsi="Times New Roman" w:cs="Times New Roman"/>
          <w:sz w:val="24"/>
          <w:szCs w:val="24"/>
        </w:rPr>
        <w:t xml:space="preserve">mum </w:t>
      </w:r>
      <w:r w:rsidR="006152A3">
        <w:rPr>
          <w:rFonts w:ascii="Times New Roman" w:eastAsia="Malgun Gothic" w:hAnsi="Times New Roman" w:cs="Times New Roman"/>
          <w:sz w:val="24"/>
          <w:szCs w:val="24"/>
        </w:rPr>
        <w:t>Kota B</w:t>
      </w:r>
      <w:r>
        <w:rPr>
          <w:rFonts w:ascii="Times New Roman" w:eastAsia="Malgun Gothic" w:hAnsi="Times New Roman" w:cs="Times New Roman"/>
          <w:sz w:val="24"/>
          <w:szCs w:val="24"/>
        </w:rPr>
        <w:t xml:space="preserve">andung. </w:t>
      </w:r>
      <w:r w:rsidR="006152A3">
        <w:rPr>
          <w:rFonts w:ascii="Times New Roman" w:eastAsia="Malgun Gothic" w:hAnsi="Times New Roman" w:cs="Times New Roman"/>
          <w:sz w:val="24"/>
          <w:szCs w:val="24"/>
        </w:rPr>
        <w:t>Pegawai</w:t>
      </w:r>
      <w:r>
        <w:rPr>
          <w:rFonts w:ascii="Times New Roman" w:eastAsia="Malgun Gothic" w:hAnsi="Times New Roman" w:cs="Times New Roman"/>
          <w:sz w:val="24"/>
          <w:szCs w:val="24"/>
        </w:rPr>
        <w:t xml:space="preserve"> berpendapat dengan adanya jaminan keamanan dalam pemenuhan kebutuhannya membuat para pegawai lebih rileks dalam bekerja dan berpengaruh terhadap kinerjanya</w:t>
      </w:r>
    </w:p>
    <w:p w:rsidR="000168C0" w:rsidRPr="00951399" w:rsidRDefault="003B41DA" w:rsidP="000168C0">
      <w:pPr>
        <w:pStyle w:val="BodyTextIndent"/>
        <w:spacing w:line="480" w:lineRule="auto"/>
        <w:ind w:left="0"/>
        <w:rPr>
          <w:b/>
          <w:szCs w:val="24"/>
          <w:lang w:val="id-ID"/>
        </w:rPr>
      </w:pPr>
      <w:r>
        <w:rPr>
          <w:b/>
          <w:szCs w:val="24"/>
          <w:lang w:val="id-ID"/>
        </w:rPr>
        <w:t xml:space="preserve">3.2. </w:t>
      </w:r>
      <w:r w:rsidR="000168C0" w:rsidRPr="0069771B">
        <w:rPr>
          <w:b/>
          <w:szCs w:val="24"/>
        </w:rPr>
        <w:t>Metode Penelitian</w:t>
      </w:r>
    </w:p>
    <w:p w:rsidR="000168C0" w:rsidRPr="00500F71" w:rsidRDefault="003B41DA" w:rsidP="00500F71">
      <w:pPr>
        <w:pStyle w:val="BodyTextIndent"/>
        <w:spacing w:line="480" w:lineRule="auto"/>
        <w:ind w:left="0" w:firstLine="284"/>
        <w:rPr>
          <w:b/>
          <w:szCs w:val="24"/>
          <w:lang w:val="id-ID"/>
        </w:rPr>
      </w:pPr>
      <w:r>
        <w:rPr>
          <w:b/>
          <w:szCs w:val="24"/>
          <w:lang w:val="id-ID"/>
        </w:rPr>
        <w:t xml:space="preserve">3.2.1. </w:t>
      </w:r>
      <w:r w:rsidR="000168C0">
        <w:rPr>
          <w:b/>
          <w:szCs w:val="24"/>
        </w:rPr>
        <w:t>Desain Penelitia</w:t>
      </w:r>
    </w:p>
    <w:p w:rsidR="00500F71" w:rsidRPr="00500F71" w:rsidRDefault="00500F71" w:rsidP="00500F71">
      <w:pPr>
        <w:spacing w:before="0" w:beforeAutospacing="0" w:after="0" w:afterAutospacing="0"/>
        <w:ind w:left="426" w:firstLine="425"/>
        <w:rPr>
          <w:rFonts w:ascii="Times New Roman" w:hAnsi="Times New Roman" w:cs="Times New Roman"/>
          <w:sz w:val="24"/>
          <w:szCs w:val="24"/>
        </w:rPr>
      </w:pPr>
      <w:r w:rsidRPr="00500F71">
        <w:rPr>
          <w:rFonts w:ascii="Times New Roman" w:hAnsi="Times New Roman" w:cs="Times New Roman"/>
          <w:sz w:val="24"/>
          <w:szCs w:val="24"/>
        </w:rPr>
        <w:t>Metode penelitian yang digunakan oleh peneliti adalah metode penelitian Asosiatif, yaitu penelitian yang bertujuan untuk mengetahui pengaruh ataupun juga hubungan antara dua variabel atau lebih. Penelitian ini mempunyai tingkatan tertinggi dibandingkan dengan deskriptif dan komparatif karena dengan penelitian ini dapat dibangun suatu teori yang dapat berfungsi untuk menjelaskan, meramalkan dan mengontrol suatu gejala.</w:t>
      </w:r>
    </w:p>
    <w:p w:rsidR="00407A39" w:rsidRPr="00407A39" w:rsidRDefault="00407A39" w:rsidP="00407A39">
      <w:pPr>
        <w:pStyle w:val="ListParagraph"/>
        <w:spacing w:before="0" w:beforeAutospacing="0" w:after="200" w:afterAutospacing="0" w:line="240" w:lineRule="auto"/>
        <w:ind w:left="900" w:right="17" w:firstLine="0"/>
        <w:rPr>
          <w:rFonts w:ascii="Times New Roman" w:hAnsi="Times New Roman" w:cs="Times New Roman"/>
          <w:sz w:val="24"/>
          <w:szCs w:val="24"/>
          <w:lang w:val="en-US"/>
        </w:rPr>
      </w:pPr>
    </w:p>
    <w:p w:rsidR="005E6211" w:rsidRDefault="003B41DA" w:rsidP="00777991">
      <w:pPr>
        <w:pStyle w:val="ListParagraph"/>
        <w:spacing w:before="0" w:beforeAutospacing="0" w:after="200" w:afterAutospacing="0"/>
        <w:ind w:left="0" w:right="162" w:firstLine="284"/>
        <w:rPr>
          <w:rFonts w:ascii="Times New Roman" w:hAnsi="Times New Roman" w:cs="Times New Roman"/>
          <w:b/>
          <w:sz w:val="24"/>
          <w:szCs w:val="24"/>
          <w:lang w:val="en-US"/>
        </w:rPr>
      </w:pPr>
      <w:r>
        <w:rPr>
          <w:rFonts w:ascii="Times New Roman" w:hAnsi="Times New Roman" w:cs="Times New Roman"/>
          <w:b/>
          <w:sz w:val="24"/>
          <w:szCs w:val="24"/>
        </w:rPr>
        <w:t xml:space="preserve">3.2.2. </w:t>
      </w:r>
      <w:r w:rsidR="005E6211">
        <w:rPr>
          <w:rFonts w:ascii="Times New Roman" w:hAnsi="Times New Roman" w:cs="Times New Roman"/>
          <w:b/>
          <w:sz w:val="24"/>
          <w:szCs w:val="24"/>
          <w:lang w:val="en-US"/>
        </w:rPr>
        <w:t>Variabel Penelitian, Definisi Konsep dan Operasional</w:t>
      </w:r>
      <w:r w:rsidR="00B05B18">
        <w:rPr>
          <w:rFonts w:ascii="Times New Roman" w:hAnsi="Times New Roman" w:cs="Times New Roman"/>
          <w:b/>
          <w:sz w:val="24"/>
          <w:szCs w:val="24"/>
          <w:lang w:val="en-US"/>
        </w:rPr>
        <w:t>isasi</w:t>
      </w:r>
      <w:r w:rsidR="005E6211">
        <w:rPr>
          <w:rFonts w:ascii="Times New Roman" w:hAnsi="Times New Roman" w:cs="Times New Roman"/>
          <w:b/>
          <w:sz w:val="24"/>
          <w:szCs w:val="24"/>
          <w:lang w:val="en-US"/>
        </w:rPr>
        <w:t xml:space="preserve"> Variabel</w:t>
      </w:r>
    </w:p>
    <w:p w:rsidR="005E6211" w:rsidRDefault="007A0935" w:rsidP="00777991">
      <w:pPr>
        <w:pStyle w:val="ListParagraph"/>
        <w:spacing w:before="0" w:beforeAutospacing="0" w:after="200" w:afterAutospacing="0"/>
        <w:ind w:left="0" w:right="162" w:firstLine="567"/>
        <w:rPr>
          <w:rFonts w:ascii="Times New Roman" w:hAnsi="Times New Roman" w:cs="Times New Roman"/>
          <w:b/>
          <w:sz w:val="24"/>
          <w:szCs w:val="24"/>
          <w:lang w:val="en-US"/>
        </w:rPr>
      </w:pPr>
      <w:r>
        <w:rPr>
          <w:rFonts w:ascii="Times New Roman" w:hAnsi="Times New Roman" w:cs="Times New Roman"/>
          <w:b/>
          <w:sz w:val="24"/>
          <w:szCs w:val="24"/>
        </w:rPr>
        <w:t xml:space="preserve">3.2.2.1. </w:t>
      </w:r>
      <w:r w:rsidR="005E6211">
        <w:rPr>
          <w:rFonts w:ascii="Times New Roman" w:hAnsi="Times New Roman" w:cs="Times New Roman"/>
          <w:b/>
          <w:sz w:val="24"/>
          <w:szCs w:val="24"/>
          <w:lang w:val="en-US"/>
        </w:rPr>
        <w:t>Variabel Penelitian</w:t>
      </w:r>
    </w:p>
    <w:p w:rsidR="00EF2D66" w:rsidRDefault="00EF2D66" w:rsidP="009C554F">
      <w:pPr>
        <w:pStyle w:val="ListParagraph"/>
        <w:tabs>
          <w:tab w:val="left" w:pos="709"/>
        </w:tabs>
        <w:spacing w:before="0" w:beforeAutospacing="0" w:after="200" w:afterAutospacing="0"/>
        <w:ind w:left="284" w:right="17" w:firstLine="0"/>
        <w:rPr>
          <w:rFonts w:ascii="Times New Roman" w:hAnsi="Times New Roman" w:cs="Times New Roman"/>
          <w:sz w:val="24"/>
          <w:szCs w:val="24"/>
        </w:rPr>
      </w:pPr>
      <w:r>
        <w:rPr>
          <w:rFonts w:ascii="Times New Roman" w:hAnsi="Times New Roman" w:cs="Times New Roman"/>
          <w:b/>
          <w:sz w:val="24"/>
          <w:szCs w:val="24"/>
          <w:lang w:val="en-US"/>
        </w:rPr>
        <w:tab/>
      </w:r>
      <w:r w:rsidRPr="001E00D1">
        <w:rPr>
          <w:rFonts w:ascii="Times New Roman" w:hAnsi="Times New Roman" w:cs="Times New Roman"/>
          <w:b/>
          <w:sz w:val="24"/>
          <w:szCs w:val="24"/>
          <w:lang w:val="en-US"/>
        </w:rPr>
        <w:t>Sugiyono</w:t>
      </w:r>
      <w:r w:rsidR="001708AB" w:rsidRPr="001E00D1">
        <w:rPr>
          <w:rFonts w:ascii="Times New Roman" w:hAnsi="Times New Roman" w:cs="Times New Roman"/>
          <w:b/>
          <w:sz w:val="24"/>
          <w:szCs w:val="24"/>
          <w:lang w:val="en-US"/>
        </w:rPr>
        <w:t xml:space="preserve"> (20</w:t>
      </w:r>
      <w:r w:rsidR="001708AB" w:rsidRPr="001E00D1">
        <w:rPr>
          <w:rFonts w:ascii="Times New Roman" w:hAnsi="Times New Roman" w:cs="Times New Roman"/>
          <w:b/>
          <w:sz w:val="24"/>
          <w:szCs w:val="24"/>
        </w:rPr>
        <w:t>13:38</w:t>
      </w:r>
      <w:r w:rsidRPr="001E00D1">
        <w:rPr>
          <w:rFonts w:ascii="Times New Roman" w:hAnsi="Times New Roman" w:cs="Times New Roman"/>
          <w:b/>
          <w:sz w:val="24"/>
          <w:szCs w:val="24"/>
          <w:lang w:val="en-US"/>
        </w:rPr>
        <w:t>)</w:t>
      </w:r>
      <w:r>
        <w:rPr>
          <w:rFonts w:ascii="Times New Roman" w:hAnsi="Times New Roman" w:cs="Times New Roman"/>
          <w:sz w:val="24"/>
          <w:szCs w:val="24"/>
          <w:lang w:val="en-US"/>
        </w:rPr>
        <w:t xml:space="preserve"> mengatakan bahwa variabel penel</w:t>
      </w:r>
      <w:r w:rsidRPr="00D94BC8">
        <w:rPr>
          <w:rFonts w:ascii="Times New Roman" w:hAnsi="Times New Roman" w:cs="Times New Roman"/>
          <w:sz w:val="24"/>
          <w:szCs w:val="24"/>
        </w:rPr>
        <w:t>i</w:t>
      </w:r>
      <w:r>
        <w:rPr>
          <w:rFonts w:ascii="Times New Roman" w:hAnsi="Times New Roman" w:cs="Times New Roman"/>
          <w:sz w:val="24"/>
          <w:szCs w:val="24"/>
          <w:lang w:val="en-US"/>
        </w:rPr>
        <w:t>tan adalah segala se</w:t>
      </w:r>
      <w:r w:rsidRPr="00D94BC8">
        <w:rPr>
          <w:rFonts w:ascii="Times New Roman" w:hAnsi="Times New Roman" w:cs="Times New Roman"/>
          <w:sz w:val="24"/>
          <w:szCs w:val="24"/>
        </w:rPr>
        <w:t>suatu</w:t>
      </w:r>
      <w:r>
        <w:rPr>
          <w:rFonts w:ascii="Times New Roman" w:hAnsi="Times New Roman" w:cs="Times New Roman"/>
          <w:sz w:val="24"/>
          <w:szCs w:val="24"/>
          <w:lang w:val="en-US"/>
        </w:rPr>
        <w:t xml:space="preserve"> yang berbent</w:t>
      </w:r>
      <w:r w:rsidRPr="00D94BC8">
        <w:rPr>
          <w:rFonts w:ascii="Times New Roman" w:hAnsi="Times New Roman" w:cs="Times New Roman"/>
          <w:sz w:val="24"/>
          <w:szCs w:val="24"/>
        </w:rPr>
        <w:t>u</w:t>
      </w:r>
      <w:r>
        <w:rPr>
          <w:rFonts w:ascii="Times New Roman" w:hAnsi="Times New Roman" w:cs="Times New Roman"/>
          <w:sz w:val="24"/>
          <w:szCs w:val="24"/>
          <w:lang w:val="en-US"/>
        </w:rPr>
        <w:t xml:space="preserve">k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yang d</w:t>
      </w:r>
      <w:r w:rsidRPr="00D94BC8">
        <w:rPr>
          <w:rFonts w:ascii="Times New Roman" w:hAnsi="Times New Roman" w:cs="Times New Roman"/>
          <w:sz w:val="24"/>
          <w:szCs w:val="24"/>
        </w:rPr>
        <w:t>i</w:t>
      </w:r>
      <w:r>
        <w:rPr>
          <w:rFonts w:ascii="Times New Roman" w:hAnsi="Times New Roman" w:cs="Times New Roman"/>
          <w:sz w:val="24"/>
          <w:szCs w:val="24"/>
          <w:lang w:val="en-US"/>
        </w:rPr>
        <w:t>tetapkan oleh penel</w:t>
      </w:r>
      <w:r w:rsidRPr="00D94BC8">
        <w:rPr>
          <w:rFonts w:ascii="Times New Roman" w:hAnsi="Times New Roman" w:cs="Times New Roman"/>
          <w:sz w:val="24"/>
          <w:szCs w:val="24"/>
        </w:rPr>
        <w:t>i</w:t>
      </w:r>
      <w:r>
        <w:rPr>
          <w:rFonts w:ascii="Times New Roman" w:hAnsi="Times New Roman" w:cs="Times New Roman"/>
          <w:sz w:val="24"/>
          <w:szCs w:val="24"/>
          <w:lang w:val="en-US"/>
        </w:rPr>
        <w:t>t</w:t>
      </w:r>
      <w:r w:rsidRPr="00D94BC8">
        <w:rPr>
          <w:rFonts w:ascii="Times New Roman" w:hAnsi="Times New Roman" w:cs="Times New Roman"/>
          <w:sz w:val="24"/>
          <w:szCs w:val="24"/>
        </w:rPr>
        <w:t>i</w:t>
      </w:r>
      <w:r w:rsidR="001708AB">
        <w:rPr>
          <w:rFonts w:ascii="Times New Roman" w:hAnsi="Times New Roman" w:cs="Times New Roman"/>
          <w:sz w:val="24"/>
          <w:szCs w:val="24"/>
        </w:rPr>
        <w:t xml:space="preserve"> untuk dipelajari sehingga diperoleh informasi tentang hal tersebut, kemudian ditarik kesimpulannya. Variabel yang digunakan dalam penelitian ini terdiri dari satu variabel bebas dan satu variabel terikat, yaitu sebagai berikut :</w:t>
      </w:r>
    </w:p>
    <w:p w:rsidR="001708AB" w:rsidRDefault="006152A3" w:rsidP="00B060AD">
      <w:pPr>
        <w:pStyle w:val="ListParagraph"/>
        <w:numPr>
          <w:ilvl w:val="0"/>
          <w:numId w:val="5"/>
        </w:numPr>
        <w:spacing w:before="0" w:beforeAutospacing="0" w:after="200" w:afterAutospacing="0"/>
        <w:ind w:left="567" w:right="17" w:hanging="284"/>
        <w:rPr>
          <w:rFonts w:ascii="Times New Roman" w:hAnsi="Times New Roman" w:cs="Times New Roman"/>
          <w:sz w:val="24"/>
          <w:szCs w:val="24"/>
        </w:rPr>
      </w:pPr>
      <w:r>
        <w:rPr>
          <w:rFonts w:ascii="Times New Roman" w:hAnsi="Times New Roman" w:cs="Times New Roman"/>
          <w:sz w:val="24"/>
          <w:szCs w:val="24"/>
        </w:rPr>
        <w:t>Kedisiplinan</w:t>
      </w:r>
      <w:r w:rsidR="001708AB">
        <w:rPr>
          <w:rFonts w:ascii="Times New Roman" w:hAnsi="Times New Roman" w:cs="Times New Roman"/>
          <w:sz w:val="24"/>
          <w:szCs w:val="24"/>
        </w:rPr>
        <w:t xml:space="preserve"> sebagai variabel bebas (variabel X).</w:t>
      </w:r>
    </w:p>
    <w:p w:rsidR="00776DD6" w:rsidRPr="00C00EBA" w:rsidRDefault="006152A3" w:rsidP="00B060AD">
      <w:pPr>
        <w:pStyle w:val="ListParagraph"/>
        <w:numPr>
          <w:ilvl w:val="0"/>
          <w:numId w:val="5"/>
        </w:numPr>
        <w:spacing w:before="0" w:beforeAutospacing="0" w:after="200" w:afterAutospacing="0"/>
        <w:ind w:left="567" w:right="17" w:hanging="284"/>
        <w:rPr>
          <w:rFonts w:ascii="Times New Roman" w:hAnsi="Times New Roman" w:cs="Times New Roman"/>
          <w:sz w:val="24"/>
          <w:szCs w:val="24"/>
        </w:rPr>
      </w:pPr>
      <w:r>
        <w:rPr>
          <w:rFonts w:ascii="Times New Roman" w:hAnsi="Times New Roman" w:cs="Times New Roman"/>
          <w:sz w:val="24"/>
          <w:szCs w:val="24"/>
        </w:rPr>
        <w:lastRenderedPageBreak/>
        <w:t>Kinerja Pegawai</w:t>
      </w:r>
      <w:r w:rsidR="001708AB" w:rsidRPr="001708AB">
        <w:rPr>
          <w:rFonts w:ascii="Times New Roman" w:hAnsi="Times New Roman" w:cs="Times New Roman"/>
          <w:sz w:val="24"/>
          <w:szCs w:val="24"/>
        </w:rPr>
        <w:t xml:space="preserve"> sebagai variabel terikat (variabel Y).</w:t>
      </w:r>
      <w:bookmarkStart w:id="0" w:name="_GoBack"/>
      <w:bookmarkEnd w:id="0"/>
    </w:p>
    <w:p w:rsidR="005E6211" w:rsidRDefault="005E6211" w:rsidP="00B060AD">
      <w:pPr>
        <w:pStyle w:val="ListParagraph"/>
        <w:numPr>
          <w:ilvl w:val="4"/>
          <w:numId w:val="46"/>
        </w:numPr>
        <w:spacing w:before="0" w:beforeAutospacing="0" w:after="200" w:afterAutospacing="0"/>
        <w:ind w:left="1560" w:right="162" w:hanging="993"/>
        <w:rPr>
          <w:rFonts w:ascii="Times New Roman" w:hAnsi="Times New Roman" w:cs="Times New Roman"/>
          <w:b/>
          <w:sz w:val="24"/>
          <w:szCs w:val="24"/>
        </w:rPr>
      </w:pPr>
      <w:r>
        <w:rPr>
          <w:rFonts w:ascii="Times New Roman" w:hAnsi="Times New Roman" w:cs="Times New Roman"/>
          <w:b/>
          <w:sz w:val="24"/>
          <w:szCs w:val="24"/>
          <w:lang w:val="en-US"/>
        </w:rPr>
        <w:t>Definisi Konsep</w:t>
      </w:r>
    </w:p>
    <w:p w:rsidR="001708AB" w:rsidRDefault="001708AB" w:rsidP="00A85604">
      <w:pPr>
        <w:pStyle w:val="ListParagraph"/>
        <w:spacing w:before="0" w:beforeAutospacing="0" w:after="200" w:afterAutospacing="0"/>
        <w:ind w:left="567" w:right="-1" w:firstLine="284"/>
        <w:rPr>
          <w:rFonts w:ascii="Times New Roman" w:hAnsi="Times New Roman" w:cs="Times New Roman"/>
          <w:sz w:val="24"/>
          <w:szCs w:val="24"/>
        </w:rPr>
      </w:pPr>
      <w:r w:rsidRPr="001708AB">
        <w:rPr>
          <w:rFonts w:ascii="Times New Roman" w:hAnsi="Times New Roman" w:cs="Times New Roman"/>
          <w:sz w:val="24"/>
          <w:szCs w:val="24"/>
        </w:rPr>
        <w:t xml:space="preserve">Tujuan dari definisi </w:t>
      </w:r>
      <w:r>
        <w:rPr>
          <w:rFonts w:ascii="Times New Roman" w:hAnsi="Times New Roman" w:cs="Times New Roman"/>
          <w:sz w:val="24"/>
          <w:szCs w:val="24"/>
        </w:rPr>
        <w:t xml:space="preserve">konsep adalah untuk memudahkan pemahaman dan menghindari </w:t>
      </w:r>
      <w:r w:rsidR="00A340FE">
        <w:rPr>
          <w:rFonts w:ascii="Times New Roman" w:hAnsi="Times New Roman" w:cs="Times New Roman"/>
          <w:sz w:val="24"/>
          <w:szCs w:val="24"/>
        </w:rPr>
        <w:t>terjadinya interpretasi ganda atau tumpang tindih atas variabel yang menjadi subjek penelitian. Maka yang menjadi konsep dalam penelitian ini adalah :</w:t>
      </w:r>
    </w:p>
    <w:p w:rsidR="00A340FE" w:rsidRPr="00D64A94" w:rsidRDefault="00A85604" w:rsidP="00B060AD">
      <w:pPr>
        <w:pStyle w:val="ListParagraph"/>
        <w:numPr>
          <w:ilvl w:val="0"/>
          <w:numId w:val="6"/>
        </w:numPr>
        <w:spacing w:before="0" w:beforeAutospacing="0" w:after="200" w:afterAutospacing="0"/>
        <w:ind w:left="851" w:right="-1" w:hanging="284"/>
        <w:rPr>
          <w:rFonts w:ascii="Times New Roman" w:hAnsi="Times New Roman" w:cs="Times New Roman"/>
          <w:sz w:val="24"/>
          <w:szCs w:val="24"/>
        </w:rPr>
      </w:pPr>
      <w:r w:rsidRPr="00D64A94">
        <w:rPr>
          <w:rFonts w:ascii="Times New Roman" w:hAnsi="Times New Roman" w:cs="Times New Roman"/>
          <w:sz w:val="24"/>
          <w:szCs w:val="24"/>
        </w:rPr>
        <w:t>Kedisiplinan adalah kesadaran dan kesediaan seseorang menaati semua peraturan organisasi dan norma-norma sosial yang berlaku</w:t>
      </w:r>
      <w:r w:rsidR="006A003B" w:rsidRPr="00D64A94">
        <w:rPr>
          <w:rFonts w:ascii="Times New Roman" w:hAnsi="Times New Roman" w:cs="Times New Roman"/>
          <w:sz w:val="24"/>
          <w:szCs w:val="24"/>
        </w:rPr>
        <w:t>.</w:t>
      </w:r>
    </w:p>
    <w:p w:rsidR="006A003B" w:rsidRPr="000A1457" w:rsidRDefault="00D64A94" w:rsidP="00B060AD">
      <w:pPr>
        <w:pStyle w:val="ListParagraph"/>
        <w:numPr>
          <w:ilvl w:val="0"/>
          <w:numId w:val="6"/>
        </w:numPr>
        <w:spacing w:before="0" w:beforeAutospacing="0" w:after="200" w:afterAutospacing="0"/>
        <w:ind w:left="851" w:right="-1" w:hanging="284"/>
        <w:rPr>
          <w:rFonts w:ascii="Times New Roman" w:hAnsi="Times New Roman" w:cs="Times New Roman"/>
          <w:sz w:val="24"/>
          <w:szCs w:val="24"/>
        </w:rPr>
      </w:pPr>
      <w:r w:rsidRPr="000A1457">
        <w:rPr>
          <w:rFonts w:ascii="Times New Roman" w:hAnsi="Times New Roman" w:cs="Times New Roman"/>
          <w:sz w:val="24"/>
          <w:szCs w:val="24"/>
        </w:rPr>
        <w:t>kinerja pegawai sebagai kemampuan pegawai dalam melakukan sesuatu dengan keahlian tertentu.</w:t>
      </w:r>
    </w:p>
    <w:p w:rsidR="005E6211" w:rsidRDefault="005E6211" w:rsidP="00B060AD">
      <w:pPr>
        <w:pStyle w:val="ListParagraph"/>
        <w:numPr>
          <w:ilvl w:val="4"/>
          <w:numId w:val="46"/>
        </w:numPr>
        <w:spacing w:before="0" w:beforeAutospacing="0" w:after="200" w:afterAutospacing="0"/>
        <w:ind w:left="1560" w:right="162" w:hanging="993"/>
        <w:rPr>
          <w:rFonts w:ascii="Times New Roman" w:hAnsi="Times New Roman" w:cs="Times New Roman"/>
          <w:b/>
          <w:sz w:val="24"/>
          <w:szCs w:val="24"/>
        </w:rPr>
      </w:pPr>
      <w:r>
        <w:rPr>
          <w:rFonts w:ascii="Times New Roman" w:hAnsi="Times New Roman" w:cs="Times New Roman"/>
          <w:b/>
          <w:sz w:val="24"/>
          <w:szCs w:val="24"/>
          <w:lang w:val="en-US"/>
        </w:rPr>
        <w:t>Definisi Operasional</w:t>
      </w:r>
    </w:p>
    <w:p w:rsidR="00BD3126" w:rsidRDefault="00BD3126" w:rsidP="009C554F">
      <w:pPr>
        <w:pStyle w:val="ListParagraph"/>
        <w:spacing w:before="0" w:beforeAutospacing="0" w:after="0" w:afterAutospacing="0"/>
        <w:ind w:left="567" w:right="-1" w:firstLine="426"/>
        <w:rPr>
          <w:rFonts w:ascii="Times New Roman" w:hAnsi="Times New Roman" w:cs="Times New Roman"/>
          <w:sz w:val="24"/>
          <w:szCs w:val="24"/>
        </w:rPr>
      </w:pPr>
      <w:r w:rsidRPr="00BD3126">
        <w:rPr>
          <w:rFonts w:ascii="Times New Roman" w:hAnsi="Times New Roman" w:cs="Times New Roman"/>
          <w:sz w:val="24"/>
          <w:szCs w:val="24"/>
        </w:rPr>
        <w:t xml:space="preserve">Setiap variabel yang digunakan dalam suatu penelitian </w:t>
      </w:r>
      <w:r>
        <w:rPr>
          <w:rFonts w:ascii="Times New Roman" w:hAnsi="Times New Roman" w:cs="Times New Roman"/>
          <w:sz w:val="24"/>
          <w:szCs w:val="24"/>
        </w:rPr>
        <w:t>harus didefinisikan secara jelas. Definisi operasional merupakan uraian dari konsep yang sudah dirumuskan dalam bentuk indikator-indikator agar lebih memudahkan dalam operasional variabel peneli</w:t>
      </w:r>
      <w:r w:rsidR="004823EA">
        <w:rPr>
          <w:rFonts w:ascii="Times New Roman" w:hAnsi="Times New Roman" w:cs="Times New Roman"/>
          <w:sz w:val="24"/>
          <w:szCs w:val="24"/>
        </w:rPr>
        <w:t>tian.</w:t>
      </w:r>
    </w:p>
    <w:p w:rsidR="004823EA" w:rsidRDefault="004823EA" w:rsidP="009C554F">
      <w:pPr>
        <w:spacing w:before="0" w:beforeAutospacing="0" w:after="0"/>
        <w:ind w:left="567" w:firstLine="426"/>
        <w:rPr>
          <w:rFonts w:ascii="Times New Roman" w:hAnsi="Times New Roman" w:cs="Times New Roman"/>
          <w:sz w:val="24"/>
          <w:szCs w:val="24"/>
        </w:rPr>
      </w:pPr>
      <w:r>
        <w:rPr>
          <w:rFonts w:ascii="Times New Roman" w:hAnsi="Times New Roman" w:cs="Times New Roman"/>
          <w:sz w:val="24"/>
          <w:szCs w:val="24"/>
        </w:rPr>
        <w:t>Adapun konsep variabel yang hendak didefinisi operasionalkan adalah sebagai berikut:</w:t>
      </w:r>
    </w:p>
    <w:p w:rsidR="004823EA" w:rsidRPr="00D64A94" w:rsidRDefault="004823EA" w:rsidP="00B060AD">
      <w:pPr>
        <w:pStyle w:val="ListParagraph"/>
        <w:numPr>
          <w:ilvl w:val="0"/>
          <w:numId w:val="7"/>
        </w:numPr>
        <w:tabs>
          <w:tab w:val="left" w:pos="1843"/>
        </w:tabs>
        <w:spacing w:before="0" w:beforeAutospacing="0" w:after="0"/>
        <w:ind w:left="284" w:hanging="284"/>
        <w:rPr>
          <w:rFonts w:ascii="Times New Roman" w:hAnsi="Times New Roman" w:cs="Times New Roman"/>
          <w:b/>
          <w:sz w:val="24"/>
          <w:szCs w:val="24"/>
        </w:rPr>
      </w:pPr>
      <w:r w:rsidRPr="00D64A94">
        <w:rPr>
          <w:rFonts w:ascii="Times New Roman" w:hAnsi="Times New Roman" w:cs="Times New Roman"/>
          <w:b/>
          <w:sz w:val="24"/>
          <w:szCs w:val="24"/>
        </w:rPr>
        <w:t>V</w:t>
      </w:r>
      <w:r w:rsidR="00216F3B">
        <w:rPr>
          <w:rFonts w:ascii="Times New Roman" w:hAnsi="Times New Roman" w:cs="Times New Roman"/>
          <w:b/>
          <w:sz w:val="24"/>
          <w:szCs w:val="24"/>
        </w:rPr>
        <w:t>ariabel bebas (X) yaitu Kedisiplinan</w:t>
      </w:r>
      <w:r w:rsidRPr="00D64A94">
        <w:rPr>
          <w:rFonts w:ascii="Times New Roman" w:hAnsi="Times New Roman" w:cs="Times New Roman"/>
          <w:b/>
          <w:sz w:val="24"/>
          <w:szCs w:val="24"/>
        </w:rPr>
        <w:t xml:space="preserve"> diukur dengan indikator-indikator:</w:t>
      </w:r>
    </w:p>
    <w:p w:rsidR="004823EA" w:rsidRPr="00D64A94" w:rsidRDefault="00D64A94" w:rsidP="00B060AD">
      <w:pPr>
        <w:pStyle w:val="ListParagraph"/>
        <w:numPr>
          <w:ilvl w:val="0"/>
          <w:numId w:val="8"/>
        </w:numPr>
        <w:tabs>
          <w:tab w:val="left" w:pos="156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sz w:val="24"/>
          <w:szCs w:val="24"/>
        </w:rPr>
        <w:t xml:space="preserve">Tujuan dan Kemampuan, ikut mempengaruhi tingkat kedisiplinan keryawan. Tujuan yang akan dicapai harus </w:t>
      </w:r>
      <w:r w:rsidR="000B75E2">
        <w:rPr>
          <w:rFonts w:ascii="Times New Roman" w:hAnsi="Times New Roman" w:cs="Times New Roman"/>
          <w:sz w:val="24"/>
          <w:szCs w:val="24"/>
        </w:rPr>
        <w:t>jelas dan ditetapkan secara ideal serta cukup menantang bagi kemampuan karyawan.</w:t>
      </w:r>
    </w:p>
    <w:p w:rsidR="004823EA" w:rsidRPr="00D64A94" w:rsidRDefault="000B75E2" w:rsidP="00B060AD">
      <w:pPr>
        <w:pStyle w:val="ListParagraph"/>
        <w:numPr>
          <w:ilvl w:val="0"/>
          <w:numId w:val="8"/>
        </w:numPr>
        <w:tabs>
          <w:tab w:val="left" w:pos="156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bCs/>
          <w:sz w:val="24"/>
          <w:szCs w:val="24"/>
        </w:rPr>
        <w:lastRenderedPageBreak/>
        <w:t>Teladan Pimpinan, sangat berperan dalam menentukan kedisiplinan karyawan karena pimpinan dijadikan teladan dan panutan oleh para bawahannya</w:t>
      </w:r>
      <w:r w:rsidR="00137221" w:rsidRPr="00D64A94">
        <w:rPr>
          <w:rFonts w:ascii="Times New Roman" w:hAnsi="Times New Roman" w:cs="Times New Roman"/>
          <w:bCs/>
          <w:sz w:val="24"/>
          <w:szCs w:val="24"/>
        </w:rPr>
        <w:t>.</w:t>
      </w:r>
    </w:p>
    <w:p w:rsidR="00137221" w:rsidRPr="00D64A94" w:rsidRDefault="000B75E2" w:rsidP="00B060AD">
      <w:pPr>
        <w:pStyle w:val="ListParagraph"/>
        <w:numPr>
          <w:ilvl w:val="0"/>
          <w:numId w:val="8"/>
        </w:numPr>
        <w:tabs>
          <w:tab w:val="left" w:pos="709"/>
          <w:tab w:val="left" w:pos="243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bCs/>
          <w:sz w:val="24"/>
          <w:szCs w:val="24"/>
        </w:rPr>
        <w:t xml:space="preserve">Balas Jasa, ikut mempengaruhi kedisiplinan karyawan karena balas jasa akan memberikan kepuasan </w:t>
      </w:r>
      <w:r w:rsidR="00D063E0">
        <w:rPr>
          <w:rFonts w:ascii="Times New Roman" w:hAnsi="Times New Roman" w:cs="Times New Roman"/>
          <w:bCs/>
          <w:sz w:val="24"/>
          <w:szCs w:val="24"/>
        </w:rPr>
        <w:t>dan kecintaan karyawan terhadap pekerjaannya.</w:t>
      </w:r>
    </w:p>
    <w:p w:rsidR="00216F3B" w:rsidRPr="00500F71" w:rsidRDefault="00D063E0" w:rsidP="00B060AD">
      <w:pPr>
        <w:pStyle w:val="ListParagraph"/>
        <w:numPr>
          <w:ilvl w:val="0"/>
          <w:numId w:val="8"/>
        </w:numPr>
        <w:tabs>
          <w:tab w:val="left" w:pos="709"/>
          <w:tab w:val="left" w:pos="243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bCs/>
          <w:sz w:val="24"/>
          <w:szCs w:val="24"/>
        </w:rPr>
        <w:t xml:space="preserve">Keadilan, </w:t>
      </w:r>
      <w:r w:rsidR="00461DDE">
        <w:rPr>
          <w:rFonts w:ascii="Times New Roman" w:hAnsi="Times New Roman" w:cs="Times New Roman"/>
          <w:bCs/>
          <w:sz w:val="24"/>
          <w:szCs w:val="24"/>
        </w:rPr>
        <w:t xml:space="preserve">ikut mendorong </w:t>
      </w:r>
      <w:r w:rsidR="00216F3B">
        <w:rPr>
          <w:rFonts w:ascii="Times New Roman" w:hAnsi="Times New Roman" w:cs="Times New Roman"/>
          <w:bCs/>
          <w:sz w:val="24"/>
          <w:szCs w:val="24"/>
        </w:rPr>
        <w:t>terwujudnya kedisiplinan karyawan, karena ego dan sifat manusia yang selalu merasa dirinya penting dan minta diperlakukan sama dengan manusia lainnya.</w:t>
      </w:r>
    </w:p>
    <w:p w:rsidR="00216F3B" w:rsidRPr="00216F3B" w:rsidRDefault="00216F3B" w:rsidP="00B060AD">
      <w:pPr>
        <w:pStyle w:val="ListParagraph"/>
        <w:numPr>
          <w:ilvl w:val="0"/>
          <w:numId w:val="8"/>
        </w:numPr>
        <w:tabs>
          <w:tab w:val="left" w:pos="709"/>
          <w:tab w:val="left" w:pos="243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bCs/>
          <w:sz w:val="24"/>
          <w:szCs w:val="24"/>
        </w:rPr>
        <w:t>Waskat (Pengawasan Melekat), adalah tindakan nyata dan paling efektif dalam mewujudkan kedisiplinan karyawan.</w:t>
      </w:r>
    </w:p>
    <w:p w:rsidR="00216F3B" w:rsidRPr="00216F3B" w:rsidRDefault="00216F3B" w:rsidP="00B060AD">
      <w:pPr>
        <w:pStyle w:val="ListParagraph"/>
        <w:numPr>
          <w:ilvl w:val="0"/>
          <w:numId w:val="8"/>
        </w:numPr>
        <w:tabs>
          <w:tab w:val="left" w:pos="709"/>
          <w:tab w:val="left" w:pos="243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bCs/>
          <w:sz w:val="24"/>
          <w:szCs w:val="24"/>
        </w:rPr>
        <w:t xml:space="preserve">Sanksi Hukuman, berperan penting dalam memelihara kedisiplinan karyawan. </w:t>
      </w:r>
    </w:p>
    <w:p w:rsidR="00216F3B" w:rsidRPr="000D7033" w:rsidRDefault="000D7033" w:rsidP="00B060AD">
      <w:pPr>
        <w:pStyle w:val="ListParagraph"/>
        <w:numPr>
          <w:ilvl w:val="0"/>
          <w:numId w:val="8"/>
        </w:numPr>
        <w:tabs>
          <w:tab w:val="left" w:pos="709"/>
          <w:tab w:val="left" w:pos="243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bCs/>
          <w:sz w:val="24"/>
          <w:szCs w:val="24"/>
        </w:rPr>
        <w:t>Ketegasan, ketegasan pimpinan dalam melakukan tindakan akan mempengaruhi kedisiplinan karyawan.</w:t>
      </w:r>
    </w:p>
    <w:p w:rsidR="00216F3B" w:rsidRPr="000D7033" w:rsidRDefault="000D7033" w:rsidP="00B060AD">
      <w:pPr>
        <w:pStyle w:val="ListParagraph"/>
        <w:numPr>
          <w:ilvl w:val="0"/>
          <w:numId w:val="8"/>
        </w:numPr>
        <w:tabs>
          <w:tab w:val="left" w:pos="709"/>
          <w:tab w:val="left" w:pos="2430"/>
        </w:tabs>
        <w:autoSpaceDE w:val="0"/>
        <w:autoSpaceDN w:val="0"/>
        <w:adjustRightInd w:val="0"/>
        <w:spacing w:before="0" w:beforeAutospacing="0" w:after="0" w:afterAutospacing="0"/>
        <w:ind w:left="709" w:hanging="425"/>
        <w:rPr>
          <w:rFonts w:ascii="Times New Roman" w:hAnsi="Times New Roman" w:cs="Times New Roman"/>
          <w:bCs/>
          <w:sz w:val="24"/>
          <w:szCs w:val="24"/>
          <w:lang w:val="en-US"/>
        </w:rPr>
      </w:pPr>
      <w:r>
        <w:rPr>
          <w:rFonts w:ascii="Times New Roman" w:hAnsi="Times New Roman" w:cs="Times New Roman"/>
          <w:bCs/>
          <w:sz w:val="24"/>
          <w:szCs w:val="24"/>
        </w:rPr>
        <w:t>Hubungan Kemanusiaan, ikut menciptakan kedisiplinan yang baik pada suatu organisasi.</w:t>
      </w:r>
    </w:p>
    <w:p w:rsidR="0025478D" w:rsidRPr="000D7033" w:rsidRDefault="0025478D" w:rsidP="00B060AD">
      <w:pPr>
        <w:pStyle w:val="ListParagraph"/>
        <w:numPr>
          <w:ilvl w:val="0"/>
          <w:numId w:val="7"/>
        </w:numPr>
        <w:tabs>
          <w:tab w:val="left" w:pos="709"/>
          <w:tab w:val="left" w:pos="2430"/>
        </w:tabs>
        <w:autoSpaceDE w:val="0"/>
        <w:autoSpaceDN w:val="0"/>
        <w:adjustRightInd w:val="0"/>
        <w:spacing w:before="0" w:beforeAutospacing="0" w:after="0" w:afterAutospacing="0"/>
        <w:ind w:left="284" w:hanging="284"/>
        <w:rPr>
          <w:rFonts w:ascii="Times New Roman" w:hAnsi="Times New Roman" w:cs="Times New Roman"/>
          <w:b/>
          <w:bCs/>
          <w:sz w:val="24"/>
          <w:szCs w:val="24"/>
        </w:rPr>
      </w:pPr>
      <w:r w:rsidRPr="000D7033">
        <w:rPr>
          <w:rFonts w:ascii="Times New Roman" w:hAnsi="Times New Roman" w:cs="Times New Roman"/>
          <w:b/>
          <w:bCs/>
          <w:sz w:val="24"/>
          <w:szCs w:val="24"/>
        </w:rPr>
        <w:t>Variabel terikat (Y)</w:t>
      </w:r>
      <w:r w:rsidR="000D7033">
        <w:rPr>
          <w:rFonts w:ascii="Times New Roman" w:hAnsi="Times New Roman" w:cs="Times New Roman"/>
          <w:b/>
          <w:bCs/>
          <w:sz w:val="24"/>
          <w:szCs w:val="24"/>
        </w:rPr>
        <w:t xml:space="preserve"> yaitu Kinerja Pegawai</w:t>
      </w:r>
      <w:r w:rsidR="00373D20" w:rsidRPr="000D7033">
        <w:rPr>
          <w:rFonts w:ascii="Times New Roman" w:hAnsi="Times New Roman" w:cs="Times New Roman"/>
          <w:b/>
          <w:bCs/>
          <w:sz w:val="24"/>
          <w:szCs w:val="24"/>
        </w:rPr>
        <w:t xml:space="preserve"> diukur dengan indikator-indikator:</w:t>
      </w:r>
    </w:p>
    <w:p w:rsidR="00373D20" w:rsidRPr="00D64A94" w:rsidRDefault="000D7033" w:rsidP="00B060AD">
      <w:pPr>
        <w:pStyle w:val="BodyTextIndent"/>
        <w:numPr>
          <w:ilvl w:val="0"/>
          <w:numId w:val="9"/>
        </w:numPr>
        <w:spacing w:line="480" w:lineRule="auto"/>
        <w:ind w:left="709" w:hanging="425"/>
        <w:rPr>
          <w:szCs w:val="24"/>
          <w:lang w:val="id-ID"/>
        </w:rPr>
      </w:pPr>
      <w:r>
        <w:rPr>
          <w:szCs w:val="24"/>
          <w:lang w:val="id-ID"/>
        </w:rPr>
        <w:t>Kemampuan, adalah suatu kapasitas individu untuk mengerjakan berbagai tugas dalam suatu pekerjaan.</w:t>
      </w:r>
    </w:p>
    <w:p w:rsidR="00373D20" w:rsidRPr="00D64A94" w:rsidRDefault="000D7033" w:rsidP="00B060AD">
      <w:pPr>
        <w:pStyle w:val="BodyTextIndent"/>
        <w:numPr>
          <w:ilvl w:val="0"/>
          <w:numId w:val="9"/>
        </w:numPr>
        <w:spacing w:line="480" w:lineRule="auto"/>
        <w:ind w:left="709" w:hanging="425"/>
        <w:rPr>
          <w:szCs w:val="24"/>
          <w:lang w:val="id-ID"/>
        </w:rPr>
      </w:pPr>
      <w:r>
        <w:rPr>
          <w:szCs w:val="24"/>
          <w:lang w:val="id-ID"/>
        </w:rPr>
        <w:t>Kemauan, adalah kesediaan untuk mengeluarkan tingkat upaya yang tinggi untuk tujuan organisasi.</w:t>
      </w:r>
    </w:p>
    <w:p w:rsidR="00373D20" w:rsidRDefault="000D7033" w:rsidP="00B060AD">
      <w:pPr>
        <w:pStyle w:val="BodyTextIndent"/>
        <w:numPr>
          <w:ilvl w:val="0"/>
          <w:numId w:val="9"/>
        </w:numPr>
        <w:spacing w:line="480" w:lineRule="auto"/>
        <w:ind w:left="709" w:hanging="425"/>
        <w:rPr>
          <w:szCs w:val="24"/>
          <w:lang w:val="id-ID"/>
        </w:rPr>
      </w:pPr>
      <w:r>
        <w:rPr>
          <w:szCs w:val="24"/>
          <w:lang w:val="id-ID"/>
        </w:rPr>
        <w:lastRenderedPageBreak/>
        <w:t>Energi, adalah pemercik api yang menyalakan jiwa. Tanpa adanya energi psikis dan fisik yang mencukupi, perbuatan pegawai terhambat.</w:t>
      </w:r>
    </w:p>
    <w:p w:rsidR="000D7033" w:rsidRDefault="000D7033" w:rsidP="00B060AD">
      <w:pPr>
        <w:pStyle w:val="BodyTextIndent"/>
        <w:numPr>
          <w:ilvl w:val="0"/>
          <w:numId w:val="9"/>
        </w:numPr>
        <w:spacing w:line="480" w:lineRule="auto"/>
        <w:ind w:left="709" w:hanging="425"/>
        <w:rPr>
          <w:szCs w:val="24"/>
          <w:lang w:val="id-ID"/>
        </w:rPr>
      </w:pPr>
      <w:r>
        <w:rPr>
          <w:szCs w:val="24"/>
          <w:lang w:val="id-ID"/>
        </w:rPr>
        <w:t>Teknologi, adalah tindakan</w:t>
      </w:r>
      <w:r w:rsidR="008D3D26">
        <w:rPr>
          <w:szCs w:val="24"/>
          <w:lang w:val="id-ID"/>
        </w:rPr>
        <w:t xml:space="preserve"> yang dikerjakan oleh individu atau suatu objek dengan atau tanpa bantuan alat atau alat mekanikal, untuk membuat perubahan terhadap objek tersebut.</w:t>
      </w:r>
    </w:p>
    <w:p w:rsidR="008D3D26" w:rsidRDefault="008D3D26" w:rsidP="00B060AD">
      <w:pPr>
        <w:pStyle w:val="BodyTextIndent"/>
        <w:numPr>
          <w:ilvl w:val="0"/>
          <w:numId w:val="9"/>
        </w:numPr>
        <w:spacing w:line="480" w:lineRule="auto"/>
        <w:ind w:left="709" w:hanging="425"/>
        <w:rPr>
          <w:szCs w:val="24"/>
          <w:lang w:val="id-ID"/>
        </w:rPr>
      </w:pPr>
      <w:r>
        <w:rPr>
          <w:szCs w:val="24"/>
          <w:lang w:val="id-ID"/>
        </w:rPr>
        <w:t>Kompensasi, adalah sesuatu yang diterima oleh pegawai sebagai balas jasa atas kinerja dan bermafaat baginya.</w:t>
      </w:r>
    </w:p>
    <w:p w:rsidR="008D3D26" w:rsidRDefault="008D3D26" w:rsidP="00B060AD">
      <w:pPr>
        <w:pStyle w:val="BodyTextIndent"/>
        <w:numPr>
          <w:ilvl w:val="0"/>
          <w:numId w:val="9"/>
        </w:numPr>
        <w:spacing w:line="480" w:lineRule="auto"/>
        <w:ind w:left="709" w:hanging="425"/>
        <w:rPr>
          <w:szCs w:val="24"/>
          <w:lang w:val="id-ID"/>
        </w:rPr>
      </w:pPr>
      <w:r>
        <w:rPr>
          <w:szCs w:val="24"/>
          <w:lang w:val="id-ID"/>
        </w:rPr>
        <w:t>Kejelasan Tujuan, merupakan salah satu faktor penentu dalam pencapaian kinerja,</w:t>
      </w:r>
    </w:p>
    <w:p w:rsidR="008D3D26" w:rsidRPr="00D64A94" w:rsidRDefault="008D3D26" w:rsidP="00B060AD">
      <w:pPr>
        <w:pStyle w:val="BodyTextIndent"/>
        <w:numPr>
          <w:ilvl w:val="0"/>
          <w:numId w:val="9"/>
        </w:numPr>
        <w:spacing w:line="480" w:lineRule="auto"/>
        <w:ind w:left="709" w:hanging="425"/>
        <w:rPr>
          <w:szCs w:val="24"/>
          <w:lang w:val="id-ID"/>
        </w:rPr>
      </w:pPr>
      <w:r>
        <w:rPr>
          <w:szCs w:val="24"/>
          <w:lang w:val="id-ID"/>
        </w:rPr>
        <w:t>Keamanan, adalah sebuah kebutuhan manusia yang fundamental, karena pada umumnya orang menyatakan lebih penting keamanan pekerjaan daripada gaji atau kenaikan pangkat.</w:t>
      </w:r>
    </w:p>
    <w:p w:rsidR="004823EA" w:rsidRPr="006359E4" w:rsidRDefault="006359E4" w:rsidP="009C554F">
      <w:pPr>
        <w:pStyle w:val="BodyTextIndent"/>
        <w:spacing w:line="480" w:lineRule="auto"/>
        <w:ind w:left="284" w:firstLine="425"/>
        <w:rPr>
          <w:szCs w:val="24"/>
          <w:lang w:val="id-ID"/>
        </w:rPr>
      </w:pPr>
      <w:r w:rsidRPr="00D64A94">
        <w:rPr>
          <w:szCs w:val="24"/>
          <w:lang w:val="id-ID"/>
        </w:rPr>
        <w:t xml:space="preserve">Dalam operasional variabel ini semua variabel diukur oleh instrument </w:t>
      </w:r>
      <w:r>
        <w:rPr>
          <w:szCs w:val="24"/>
          <w:lang w:val="id-ID"/>
        </w:rPr>
        <w:t xml:space="preserve">pengukur dalam bentuk angket dengan menggunakan </w:t>
      </w:r>
      <w:r w:rsidRPr="006359E4">
        <w:rPr>
          <w:i/>
          <w:szCs w:val="24"/>
          <w:lang w:val="id-ID"/>
        </w:rPr>
        <w:t>linkert</w:t>
      </w:r>
      <w:r>
        <w:rPr>
          <w:szCs w:val="24"/>
          <w:lang w:val="id-ID"/>
        </w:rPr>
        <w:t xml:space="preserve">. </w:t>
      </w:r>
      <w:r w:rsidRPr="008D3D26">
        <w:rPr>
          <w:b/>
          <w:szCs w:val="24"/>
          <w:lang w:val="id-ID"/>
        </w:rPr>
        <w:t>Sugiyono (2013:86)</w:t>
      </w:r>
      <w:r>
        <w:rPr>
          <w:szCs w:val="24"/>
          <w:lang w:val="id-ID"/>
        </w:rPr>
        <w:t xml:space="preserve"> mengatakan bahwa “Skala </w:t>
      </w:r>
      <w:r w:rsidRPr="006359E4">
        <w:rPr>
          <w:i/>
          <w:szCs w:val="24"/>
          <w:lang w:val="id-ID"/>
        </w:rPr>
        <w:t>Linkert</w:t>
      </w:r>
      <w:r>
        <w:rPr>
          <w:szCs w:val="24"/>
          <w:lang w:val="id-ID"/>
        </w:rPr>
        <w:t xml:space="preserve"> digunakan untuk mengukur sikap, pendapat, dan persepsi seseorang atau sekelompok orang tentang fenomena sosial”.</w:t>
      </w:r>
    </w:p>
    <w:p w:rsidR="00B274F5" w:rsidRDefault="00956A71" w:rsidP="009C554F">
      <w:pPr>
        <w:spacing w:before="0" w:beforeAutospacing="0" w:after="0"/>
        <w:ind w:firstLine="425"/>
        <w:rPr>
          <w:rFonts w:ascii="Times New Roman" w:hAnsi="Times New Roman" w:cs="Times New Roman"/>
          <w:sz w:val="24"/>
          <w:szCs w:val="24"/>
        </w:rPr>
      </w:pPr>
      <w:r w:rsidRPr="0099325E">
        <w:rPr>
          <w:rFonts w:ascii="Times New Roman" w:hAnsi="Times New Roman" w:cs="Times New Roman"/>
          <w:sz w:val="24"/>
          <w:szCs w:val="24"/>
        </w:rPr>
        <w:t xml:space="preserve">Berikut ini </w:t>
      </w:r>
      <w:r w:rsidR="006359E4">
        <w:rPr>
          <w:rFonts w:ascii="Times New Roman" w:hAnsi="Times New Roman" w:cs="Times New Roman"/>
          <w:sz w:val="24"/>
          <w:szCs w:val="24"/>
        </w:rPr>
        <w:t>peneliti akan menyajikan oprasional variabel penelitian guna sebagai control instrument penelitian (observasi, wawancara, angket) sehingga mempermudah peneliti dalam mengumpulkan data dari lapangan (empiris) guna pembahasan selanju</w:t>
      </w:r>
      <w:r w:rsidR="005C2959">
        <w:rPr>
          <w:rFonts w:ascii="Times New Roman" w:hAnsi="Times New Roman" w:cs="Times New Roman"/>
          <w:sz w:val="24"/>
          <w:szCs w:val="24"/>
        </w:rPr>
        <w:t xml:space="preserve">tnya yang tersaji pada tabel </w:t>
      </w:r>
      <w:r w:rsidR="000A1457">
        <w:rPr>
          <w:rFonts w:ascii="Times New Roman" w:hAnsi="Times New Roman" w:cs="Times New Roman"/>
          <w:sz w:val="24"/>
          <w:szCs w:val="24"/>
        </w:rPr>
        <w:t>3.4</w:t>
      </w:r>
      <w:r w:rsidR="005C2959">
        <w:rPr>
          <w:rFonts w:ascii="Times New Roman" w:hAnsi="Times New Roman" w:cs="Times New Roman"/>
          <w:sz w:val="24"/>
          <w:szCs w:val="24"/>
        </w:rPr>
        <w:t xml:space="preserve"> dan tabel </w:t>
      </w:r>
      <w:r w:rsidR="000A1457">
        <w:rPr>
          <w:rFonts w:ascii="Times New Roman" w:hAnsi="Times New Roman" w:cs="Times New Roman"/>
          <w:sz w:val="24"/>
          <w:szCs w:val="24"/>
        </w:rPr>
        <w:t>3.5</w:t>
      </w:r>
      <w:r w:rsidR="008D3D26">
        <w:rPr>
          <w:rFonts w:ascii="Times New Roman" w:hAnsi="Times New Roman" w:cs="Times New Roman"/>
          <w:sz w:val="24"/>
          <w:szCs w:val="24"/>
        </w:rPr>
        <w:t xml:space="preserve"> </w:t>
      </w:r>
      <w:r w:rsidR="002064BA">
        <w:rPr>
          <w:rFonts w:ascii="Times New Roman" w:hAnsi="Times New Roman" w:cs="Times New Roman"/>
          <w:sz w:val="24"/>
          <w:szCs w:val="24"/>
          <w:lang w:val="en-US"/>
        </w:rPr>
        <w:t>berikut</w:t>
      </w:r>
      <w:r>
        <w:rPr>
          <w:rFonts w:ascii="Times New Roman" w:hAnsi="Times New Roman" w:cs="Times New Roman"/>
          <w:sz w:val="24"/>
          <w:szCs w:val="24"/>
          <w:lang w:val="en-US"/>
        </w:rPr>
        <w:t>:</w:t>
      </w:r>
    </w:p>
    <w:p w:rsidR="009C554F" w:rsidRPr="009C554F" w:rsidRDefault="009C554F" w:rsidP="00EA27C5">
      <w:pPr>
        <w:spacing w:before="0" w:beforeAutospacing="0" w:after="0"/>
        <w:ind w:left="0" w:firstLine="0"/>
        <w:rPr>
          <w:rFonts w:ascii="Times New Roman" w:hAnsi="Times New Roman" w:cs="Times New Roman"/>
          <w:sz w:val="24"/>
          <w:szCs w:val="24"/>
        </w:rPr>
      </w:pPr>
    </w:p>
    <w:p w:rsidR="00956A71" w:rsidRPr="000A1457" w:rsidRDefault="0067296A" w:rsidP="00C41529">
      <w:pPr>
        <w:pStyle w:val="BodyTextIndent"/>
        <w:spacing w:after="240"/>
        <w:ind w:left="0"/>
        <w:jc w:val="center"/>
        <w:rPr>
          <w:b/>
          <w:szCs w:val="24"/>
          <w:lang w:val="id-ID"/>
        </w:rPr>
      </w:pPr>
      <w:r w:rsidRPr="001D0D9A">
        <w:rPr>
          <w:b/>
          <w:szCs w:val="24"/>
          <w:lang w:val="id-ID"/>
        </w:rPr>
        <w:lastRenderedPageBreak/>
        <w:t>Tabel</w:t>
      </w:r>
      <w:r w:rsidR="000A1457">
        <w:rPr>
          <w:b/>
          <w:szCs w:val="24"/>
          <w:lang w:val="id-ID"/>
        </w:rPr>
        <w:t xml:space="preserve"> 3.4</w:t>
      </w:r>
    </w:p>
    <w:p w:rsidR="00956A71" w:rsidRDefault="00BC1E17" w:rsidP="00BC1E17">
      <w:pPr>
        <w:pStyle w:val="BodyTextIndent"/>
        <w:ind w:left="0"/>
        <w:jc w:val="center"/>
        <w:rPr>
          <w:b/>
          <w:szCs w:val="24"/>
          <w:lang w:val="id-ID"/>
        </w:rPr>
      </w:pPr>
      <w:r>
        <w:rPr>
          <w:b/>
          <w:szCs w:val="24"/>
          <w:lang w:val="id-ID"/>
        </w:rPr>
        <w:t xml:space="preserve">Operasional </w:t>
      </w:r>
      <w:r w:rsidRPr="001D0D9A">
        <w:rPr>
          <w:b/>
          <w:szCs w:val="24"/>
          <w:lang w:val="id-ID"/>
        </w:rPr>
        <w:t xml:space="preserve">Variabel </w:t>
      </w:r>
      <w:r w:rsidR="00E73D1B">
        <w:rPr>
          <w:b/>
          <w:szCs w:val="24"/>
          <w:lang w:val="id-ID"/>
        </w:rPr>
        <w:t>Kedisiplinan</w:t>
      </w:r>
    </w:p>
    <w:p w:rsidR="00E73D1B" w:rsidRDefault="00E73D1B" w:rsidP="00BC1E17">
      <w:pPr>
        <w:pStyle w:val="BodyTextIndent"/>
        <w:ind w:left="0"/>
        <w:jc w:val="center"/>
        <w:rPr>
          <w:b/>
          <w:szCs w:val="24"/>
          <w:lang w:val="id-ID"/>
        </w:rPr>
      </w:pPr>
    </w:p>
    <w:tbl>
      <w:tblPr>
        <w:tblW w:w="7655" w:type="dxa"/>
        <w:tblInd w:w="250" w:type="dxa"/>
        <w:tblLayout w:type="fixed"/>
        <w:tblLook w:val="04A0"/>
      </w:tblPr>
      <w:tblGrid>
        <w:gridCol w:w="1985"/>
        <w:gridCol w:w="2268"/>
        <w:gridCol w:w="2409"/>
        <w:gridCol w:w="993"/>
      </w:tblGrid>
      <w:tr w:rsidR="00DE323E" w:rsidTr="00E73D1B">
        <w:trPr>
          <w:trHeight w:val="41"/>
        </w:trPr>
        <w:tc>
          <w:tcPr>
            <w:tcW w:w="1985" w:type="dxa"/>
            <w:tcBorders>
              <w:top w:val="single" w:sz="4" w:space="0" w:color="auto"/>
              <w:left w:val="single" w:sz="4" w:space="0" w:color="auto"/>
              <w:bottom w:val="single" w:sz="4" w:space="0" w:color="auto"/>
              <w:right w:val="single" w:sz="4" w:space="0" w:color="auto"/>
            </w:tcBorders>
          </w:tcPr>
          <w:p w:rsidR="00DE323E" w:rsidRDefault="00DE323E" w:rsidP="00E73D1B">
            <w:pPr>
              <w:pStyle w:val="ListParagraph"/>
              <w:tabs>
                <w:tab w:val="left" w:pos="360"/>
              </w:tabs>
              <w:ind w:left="0"/>
              <w:jc w:val="center"/>
              <w:rPr>
                <w:rFonts w:ascii="Times New Roman" w:hAnsi="Times New Roman" w:cs="Times New Roman"/>
                <w:b/>
                <w:sz w:val="24"/>
                <w:szCs w:val="24"/>
              </w:rPr>
            </w:pPr>
          </w:p>
          <w:p w:rsidR="00DE323E" w:rsidRDefault="009E1ED1" w:rsidP="00E73D1B">
            <w:pPr>
              <w:pStyle w:val="ListParagraph"/>
              <w:tabs>
                <w:tab w:val="left" w:pos="360"/>
              </w:tabs>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DE323E" w:rsidRPr="008C1AA2">
              <w:rPr>
                <w:rFonts w:ascii="Times New Roman" w:hAnsi="Times New Roman" w:cs="Times New Roman"/>
                <w:b/>
                <w:sz w:val="24"/>
                <w:szCs w:val="24"/>
              </w:rPr>
              <w:t>VARIABEL</w:t>
            </w:r>
          </w:p>
          <w:p w:rsidR="00DE323E" w:rsidRPr="008C1AA2" w:rsidRDefault="009E1ED1" w:rsidP="00E73D1B">
            <w:pPr>
              <w:pStyle w:val="ListParagraph"/>
              <w:tabs>
                <w:tab w:val="left" w:pos="360"/>
              </w:tabs>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DE323E">
              <w:rPr>
                <w:rFonts w:ascii="Times New Roman" w:hAnsi="Times New Roman" w:cs="Times New Roman"/>
                <w:b/>
                <w:sz w:val="24"/>
                <w:szCs w:val="24"/>
              </w:rPr>
              <w:t>BEBAS</w:t>
            </w:r>
          </w:p>
        </w:tc>
        <w:tc>
          <w:tcPr>
            <w:tcW w:w="2268" w:type="dxa"/>
            <w:tcBorders>
              <w:top w:val="single" w:sz="4" w:space="0" w:color="auto"/>
              <w:left w:val="single" w:sz="4" w:space="0" w:color="auto"/>
              <w:bottom w:val="single" w:sz="4" w:space="0" w:color="auto"/>
              <w:right w:val="single" w:sz="4" w:space="0" w:color="auto"/>
            </w:tcBorders>
          </w:tcPr>
          <w:p w:rsidR="00DE323E" w:rsidRDefault="00DE323E" w:rsidP="00E73D1B">
            <w:pPr>
              <w:pStyle w:val="ListParagraph"/>
              <w:tabs>
                <w:tab w:val="left" w:pos="360"/>
              </w:tabs>
              <w:ind w:left="0"/>
              <w:jc w:val="center"/>
              <w:rPr>
                <w:rFonts w:ascii="Times New Roman" w:hAnsi="Times New Roman" w:cs="Times New Roman"/>
                <w:b/>
                <w:sz w:val="24"/>
                <w:szCs w:val="24"/>
              </w:rPr>
            </w:pPr>
          </w:p>
          <w:p w:rsidR="00DE323E" w:rsidRPr="008C1AA2" w:rsidRDefault="009E1ED1" w:rsidP="00E73D1B">
            <w:pPr>
              <w:pStyle w:val="ListParagraph"/>
              <w:tabs>
                <w:tab w:val="left" w:pos="360"/>
              </w:tabs>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DE323E" w:rsidRPr="008C1AA2">
              <w:rPr>
                <w:rFonts w:ascii="Times New Roman" w:hAnsi="Times New Roman" w:cs="Times New Roman"/>
                <w:b/>
                <w:sz w:val="24"/>
                <w:szCs w:val="24"/>
              </w:rPr>
              <w:t>DIMENSI</w:t>
            </w:r>
          </w:p>
        </w:tc>
        <w:tc>
          <w:tcPr>
            <w:tcW w:w="2409" w:type="dxa"/>
            <w:tcBorders>
              <w:top w:val="single" w:sz="4" w:space="0" w:color="auto"/>
              <w:left w:val="single" w:sz="4" w:space="0" w:color="auto"/>
              <w:bottom w:val="single" w:sz="4" w:space="0" w:color="auto"/>
              <w:right w:val="single" w:sz="4" w:space="0" w:color="auto"/>
            </w:tcBorders>
          </w:tcPr>
          <w:p w:rsidR="00DE323E" w:rsidRDefault="00DE323E" w:rsidP="00E73D1B">
            <w:pPr>
              <w:pStyle w:val="ListParagraph"/>
              <w:tabs>
                <w:tab w:val="left" w:pos="360"/>
              </w:tabs>
              <w:ind w:left="0"/>
              <w:jc w:val="center"/>
              <w:rPr>
                <w:rFonts w:ascii="Times New Roman" w:hAnsi="Times New Roman" w:cs="Times New Roman"/>
                <w:b/>
                <w:sz w:val="24"/>
                <w:szCs w:val="24"/>
              </w:rPr>
            </w:pPr>
          </w:p>
          <w:p w:rsidR="00DE323E" w:rsidRPr="008C1AA2" w:rsidRDefault="009E1ED1" w:rsidP="00E73D1B">
            <w:pPr>
              <w:pStyle w:val="ListParagraph"/>
              <w:tabs>
                <w:tab w:val="left" w:pos="360"/>
              </w:tabs>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DE323E" w:rsidRPr="008C1AA2">
              <w:rPr>
                <w:rFonts w:ascii="Times New Roman" w:hAnsi="Times New Roman" w:cs="Times New Roman"/>
                <w:b/>
                <w:sz w:val="24"/>
                <w:szCs w:val="24"/>
              </w:rPr>
              <w:t>INDIKATOR</w:t>
            </w:r>
          </w:p>
        </w:tc>
        <w:tc>
          <w:tcPr>
            <w:tcW w:w="993" w:type="dxa"/>
            <w:tcBorders>
              <w:top w:val="single" w:sz="4" w:space="0" w:color="auto"/>
              <w:left w:val="single" w:sz="4" w:space="0" w:color="auto"/>
              <w:bottom w:val="single" w:sz="4" w:space="0" w:color="auto"/>
              <w:right w:val="single" w:sz="4" w:space="0" w:color="auto"/>
            </w:tcBorders>
          </w:tcPr>
          <w:p w:rsidR="00DE323E" w:rsidRDefault="009E1ED1" w:rsidP="00E73D1B">
            <w:pPr>
              <w:pStyle w:val="ListParagraph"/>
              <w:tabs>
                <w:tab w:val="left" w:pos="360"/>
              </w:tabs>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DE323E">
              <w:rPr>
                <w:rFonts w:ascii="Times New Roman" w:hAnsi="Times New Roman" w:cs="Times New Roman"/>
                <w:b/>
                <w:sz w:val="24"/>
                <w:szCs w:val="24"/>
              </w:rPr>
              <w:t>NO</w:t>
            </w:r>
          </w:p>
          <w:p w:rsidR="00DE323E" w:rsidRPr="008A3F28" w:rsidRDefault="009E1ED1" w:rsidP="00E73D1B">
            <w:pPr>
              <w:pStyle w:val="ListParagraph"/>
              <w:tabs>
                <w:tab w:val="left" w:pos="360"/>
              </w:tabs>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DE323E">
              <w:rPr>
                <w:rFonts w:ascii="Times New Roman" w:hAnsi="Times New Roman" w:cs="Times New Roman"/>
                <w:b/>
                <w:sz w:val="24"/>
                <w:szCs w:val="24"/>
              </w:rPr>
              <w:t>ITEM (+)</w:t>
            </w:r>
          </w:p>
        </w:tc>
      </w:tr>
      <w:tr w:rsidR="00DE323E" w:rsidRPr="001B474D" w:rsidTr="009E1ED1">
        <w:trPr>
          <w:trHeight w:val="980"/>
        </w:trPr>
        <w:tc>
          <w:tcPr>
            <w:tcW w:w="1985" w:type="dxa"/>
            <w:vMerge w:val="restart"/>
            <w:tcBorders>
              <w:top w:val="single" w:sz="4" w:space="0" w:color="auto"/>
              <w:left w:val="single" w:sz="4" w:space="0" w:color="auto"/>
              <w:right w:val="single" w:sz="4" w:space="0" w:color="auto"/>
            </w:tcBorders>
          </w:tcPr>
          <w:p w:rsidR="00DE323E" w:rsidRDefault="00DE323E" w:rsidP="00E73D1B">
            <w:pPr>
              <w:pStyle w:val="ListParagraph"/>
              <w:tabs>
                <w:tab w:val="left" w:pos="360"/>
              </w:tabs>
              <w:ind w:left="0"/>
              <w:jc w:val="center"/>
              <w:rPr>
                <w:rFonts w:ascii="Times New Roman" w:hAnsi="Times New Roman" w:cs="Times New Roman"/>
                <w:sz w:val="24"/>
                <w:szCs w:val="24"/>
              </w:rPr>
            </w:pPr>
          </w:p>
          <w:p w:rsidR="00DE323E" w:rsidRPr="007640F1" w:rsidRDefault="00DE323E" w:rsidP="00E73D1B"/>
          <w:p w:rsidR="00DE323E" w:rsidRDefault="00DE323E" w:rsidP="009E1ED1">
            <w:pPr>
              <w:ind w:left="0" w:firstLine="0"/>
            </w:pPr>
          </w:p>
          <w:p w:rsidR="00DE323E" w:rsidRPr="009E1ED1" w:rsidRDefault="00DE323E" w:rsidP="00E73D1B">
            <w:pPr>
              <w:jc w:val="center"/>
              <w:rPr>
                <w:rFonts w:ascii="Times New Roman" w:hAnsi="Times New Roman" w:cs="Times New Roman"/>
                <w:sz w:val="24"/>
                <w:szCs w:val="24"/>
              </w:rPr>
            </w:pPr>
            <w:r w:rsidRPr="009E1ED1">
              <w:rPr>
                <w:rFonts w:ascii="Times New Roman" w:hAnsi="Times New Roman" w:cs="Times New Roman"/>
                <w:sz w:val="24"/>
                <w:szCs w:val="24"/>
              </w:rPr>
              <w:t xml:space="preserve">Kedisiplinan </w:t>
            </w:r>
          </w:p>
          <w:p w:rsidR="00DE323E" w:rsidRPr="007640F1" w:rsidRDefault="00DE323E" w:rsidP="00E73D1B">
            <w:pPr>
              <w:jc w:val="center"/>
            </w:pPr>
            <w:r w:rsidRPr="009E1ED1">
              <w:rPr>
                <w:rFonts w:ascii="Times New Roman" w:hAnsi="Times New Roman" w:cs="Times New Roman"/>
                <w:sz w:val="24"/>
                <w:szCs w:val="24"/>
              </w:rPr>
              <w:t>(X)</w:t>
            </w:r>
          </w:p>
        </w:tc>
        <w:tc>
          <w:tcPr>
            <w:tcW w:w="2268" w:type="dxa"/>
            <w:tcBorders>
              <w:top w:val="single" w:sz="4" w:space="0" w:color="auto"/>
              <w:left w:val="single" w:sz="4" w:space="0" w:color="auto"/>
              <w:bottom w:val="single" w:sz="4" w:space="0" w:color="auto"/>
              <w:right w:val="single" w:sz="4" w:space="0" w:color="auto"/>
            </w:tcBorders>
          </w:tcPr>
          <w:p w:rsidR="00DE323E" w:rsidRPr="00746D1A" w:rsidRDefault="00DE323E" w:rsidP="00B060AD">
            <w:pPr>
              <w:pStyle w:val="ListParagraph"/>
              <w:numPr>
                <w:ilvl w:val="0"/>
                <w:numId w:val="27"/>
              </w:numPr>
              <w:tabs>
                <w:tab w:val="left" w:pos="360"/>
              </w:tabs>
              <w:spacing w:before="0" w:beforeAutospacing="0" w:after="0" w:afterAutospacing="0" w:line="240" w:lineRule="auto"/>
              <w:ind w:left="329"/>
              <w:jc w:val="left"/>
              <w:rPr>
                <w:rFonts w:ascii="Times New Roman" w:hAnsi="Times New Roman" w:cs="Times New Roman"/>
                <w:sz w:val="24"/>
                <w:szCs w:val="24"/>
              </w:rPr>
            </w:pPr>
            <w:r w:rsidRPr="001B474D">
              <w:rPr>
                <w:rFonts w:ascii="Times New Roman" w:hAnsi="Times New Roman" w:cs="Times New Roman"/>
                <w:sz w:val="24"/>
                <w:szCs w:val="24"/>
              </w:rPr>
              <w:t>Tujuan dan kemampuan</w:t>
            </w:r>
          </w:p>
        </w:tc>
        <w:tc>
          <w:tcPr>
            <w:tcW w:w="2409" w:type="dxa"/>
            <w:tcBorders>
              <w:top w:val="single" w:sz="4" w:space="0" w:color="auto"/>
              <w:left w:val="single" w:sz="4" w:space="0" w:color="auto"/>
              <w:bottom w:val="single" w:sz="4" w:space="0" w:color="auto"/>
              <w:right w:val="single" w:sz="4" w:space="0" w:color="auto"/>
            </w:tcBorders>
          </w:tcPr>
          <w:p w:rsidR="00DE323E" w:rsidRPr="001B474D" w:rsidRDefault="00DE323E" w:rsidP="00B060AD">
            <w:pPr>
              <w:pStyle w:val="ListParagraph"/>
              <w:numPr>
                <w:ilvl w:val="0"/>
                <w:numId w:val="28"/>
              </w:numPr>
              <w:tabs>
                <w:tab w:val="left" w:pos="335"/>
              </w:tabs>
              <w:spacing w:before="0" w:beforeAutospacing="0" w:after="0" w:afterAutospacing="0" w:line="240" w:lineRule="auto"/>
              <w:ind w:left="335"/>
              <w:jc w:val="left"/>
              <w:rPr>
                <w:rFonts w:ascii="Times New Roman" w:hAnsi="Times New Roman" w:cs="Times New Roman"/>
                <w:sz w:val="24"/>
                <w:szCs w:val="24"/>
              </w:rPr>
            </w:pPr>
            <w:r>
              <w:rPr>
                <w:rFonts w:ascii="Times New Roman" w:hAnsi="Times New Roman" w:cs="Times New Roman"/>
                <w:sz w:val="24"/>
                <w:szCs w:val="24"/>
              </w:rPr>
              <w:t>Tujuan jelas</w:t>
            </w:r>
            <w:r w:rsidRPr="001B474D">
              <w:rPr>
                <w:rFonts w:ascii="Times New Roman" w:hAnsi="Times New Roman" w:cs="Times New Roman"/>
                <w:sz w:val="24"/>
                <w:szCs w:val="24"/>
              </w:rPr>
              <w:t xml:space="preserve"> </w:t>
            </w:r>
          </w:p>
          <w:p w:rsidR="00DE323E" w:rsidRPr="00746D1A" w:rsidRDefault="00DE323E" w:rsidP="00B060AD">
            <w:pPr>
              <w:pStyle w:val="ListParagraph"/>
              <w:numPr>
                <w:ilvl w:val="0"/>
                <w:numId w:val="28"/>
              </w:numPr>
              <w:tabs>
                <w:tab w:val="left" w:pos="335"/>
              </w:tabs>
              <w:spacing w:before="0" w:beforeAutospacing="0" w:after="0" w:afterAutospacing="0" w:line="240" w:lineRule="auto"/>
              <w:ind w:left="335"/>
              <w:jc w:val="left"/>
              <w:rPr>
                <w:rFonts w:ascii="Times New Roman" w:hAnsi="Times New Roman" w:cs="Times New Roman"/>
                <w:sz w:val="24"/>
                <w:szCs w:val="24"/>
              </w:rPr>
            </w:pPr>
            <w:r>
              <w:rPr>
                <w:rFonts w:ascii="Times New Roman" w:hAnsi="Times New Roman" w:cs="Times New Roman"/>
                <w:sz w:val="24"/>
                <w:szCs w:val="24"/>
              </w:rPr>
              <w:t>Sesuai kemampuan</w:t>
            </w:r>
          </w:p>
        </w:tc>
        <w:tc>
          <w:tcPr>
            <w:tcW w:w="993" w:type="dxa"/>
            <w:tcBorders>
              <w:top w:val="single" w:sz="4" w:space="0" w:color="auto"/>
              <w:left w:val="single" w:sz="4" w:space="0" w:color="auto"/>
              <w:bottom w:val="single" w:sz="4" w:space="0" w:color="auto"/>
              <w:right w:val="single" w:sz="4" w:space="0" w:color="auto"/>
            </w:tcBorders>
          </w:tcPr>
          <w:p w:rsidR="00DE323E" w:rsidRPr="00746D1A" w:rsidRDefault="00DE323E"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1</w:t>
            </w:r>
          </w:p>
          <w:p w:rsidR="00DE323E" w:rsidRPr="00F224F1" w:rsidRDefault="00DE323E"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w:t>
            </w:r>
          </w:p>
        </w:tc>
      </w:tr>
      <w:tr w:rsidR="00DE323E" w:rsidRPr="001B474D" w:rsidTr="00E73D1B">
        <w:trPr>
          <w:trHeight w:val="11"/>
        </w:trPr>
        <w:tc>
          <w:tcPr>
            <w:tcW w:w="1985" w:type="dxa"/>
            <w:vMerge/>
            <w:tcBorders>
              <w:left w:val="single" w:sz="4" w:space="0" w:color="auto"/>
              <w:right w:val="single" w:sz="4" w:space="0" w:color="auto"/>
            </w:tcBorders>
          </w:tcPr>
          <w:p w:rsidR="00DE323E" w:rsidRPr="001B474D" w:rsidRDefault="00DE323E" w:rsidP="00E73D1B">
            <w:pPr>
              <w:pStyle w:val="ListParagraph"/>
              <w:tabs>
                <w:tab w:val="left" w:pos="360"/>
              </w:tabs>
              <w:ind w:left="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E323E" w:rsidRPr="001B474D" w:rsidRDefault="00DE323E" w:rsidP="00B060AD">
            <w:pPr>
              <w:pStyle w:val="ListParagraph"/>
              <w:numPr>
                <w:ilvl w:val="0"/>
                <w:numId w:val="27"/>
              </w:numPr>
              <w:tabs>
                <w:tab w:val="left" w:pos="329"/>
              </w:tabs>
              <w:spacing w:before="0" w:beforeAutospacing="0" w:after="0" w:afterAutospacing="0" w:line="240" w:lineRule="auto"/>
              <w:ind w:left="329"/>
              <w:jc w:val="left"/>
              <w:rPr>
                <w:rFonts w:ascii="Times New Roman" w:hAnsi="Times New Roman" w:cs="Times New Roman"/>
                <w:sz w:val="24"/>
                <w:szCs w:val="24"/>
              </w:rPr>
            </w:pPr>
            <w:r w:rsidRPr="001B474D">
              <w:rPr>
                <w:rFonts w:ascii="Times New Roman" w:hAnsi="Times New Roman" w:cs="Times New Roman"/>
                <w:sz w:val="24"/>
                <w:szCs w:val="24"/>
              </w:rPr>
              <w:t xml:space="preserve">Teladan pimpinan </w:t>
            </w:r>
          </w:p>
        </w:tc>
        <w:tc>
          <w:tcPr>
            <w:tcW w:w="2409" w:type="dxa"/>
            <w:tcBorders>
              <w:top w:val="single" w:sz="4" w:space="0" w:color="auto"/>
              <w:left w:val="single" w:sz="4" w:space="0" w:color="auto"/>
              <w:bottom w:val="single" w:sz="4" w:space="0" w:color="auto"/>
              <w:right w:val="single" w:sz="4" w:space="0" w:color="auto"/>
            </w:tcBorders>
          </w:tcPr>
          <w:p w:rsidR="00DE323E" w:rsidRPr="001B474D" w:rsidRDefault="00DE323E" w:rsidP="00B060AD">
            <w:pPr>
              <w:pStyle w:val="ListParagraph"/>
              <w:numPr>
                <w:ilvl w:val="0"/>
                <w:numId w:val="29"/>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Perilaku baik</w:t>
            </w:r>
          </w:p>
          <w:p w:rsidR="00DE323E" w:rsidRPr="001B474D" w:rsidRDefault="00DE323E" w:rsidP="00B060AD">
            <w:pPr>
              <w:pStyle w:val="ListParagraph"/>
              <w:numPr>
                <w:ilvl w:val="0"/>
                <w:numId w:val="29"/>
              </w:numPr>
              <w:tabs>
                <w:tab w:val="left" w:pos="360"/>
              </w:tabs>
              <w:spacing w:before="0" w:beforeAutospacing="0" w:after="0" w:afterAutospacing="0" w:line="240" w:lineRule="auto"/>
              <w:ind w:left="342"/>
              <w:jc w:val="left"/>
              <w:rPr>
                <w:rFonts w:ascii="Times New Roman" w:hAnsi="Times New Roman" w:cs="Times New Roman"/>
                <w:sz w:val="24"/>
                <w:szCs w:val="24"/>
              </w:rPr>
            </w:pPr>
            <w:r w:rsidRPr="001B474D">
              <w:rPr>
                <w:rFonts w:ascii="Times New Roman" w:hAnsi="Times New Roman" w:cs="Times New Roman"/>
                <w:sz w:val="24"/>
                <w:szCs w:val="24"/>
              </w:rPr>
              <w:t>Ketegasan</w:t>
            </w:r>
            <w:r>
              <w:rPr>
                <w:rFonts w:ascii="Times New Roman" w:hAnsi="Times New Roman" w:cs="Times New Roman"/>
                <w:sz w:val="24"/>
                <w:szCs w:val="24"/>
              </w:rPr>
              <w:t xml:space="preserve"> kedisiplinan</w:t>
            </w:r>
            <w:r w:rsidRPr="001B474D">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DE323E" w:rsidRPr="00746D1A" w:rsidRDefault="00DE323E"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3</w:t>
            </w:r>
          </w:p>
          <w:p w:rsidR="00DE323E" w:rsidRPr="00F224F1" w:rsidRDefault="00DE323E"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4</w:t>
            </w:r>
          </w:p>
        </w:tc>
      </w:tr>
      <w:tr w:rsidR="00DE323E" w:rsidRPr="001B474D" w:rsidTr="00E73D1B">
        <w:trPr>
          <w:trHeight w:val="559"/>
        </w:trPr>
        <w:tc>
          <w:tcPr>
            <w:tcW w:w="1985" w:type="dxa"/>
            <w:vMerge/>
            <w:tcBorders>
              <w:left w:val="single" w:sz="4" w:space="0" w:color="auto"/>
              <w:right w:val="single" w:sz="4" w:space="0" w:color="auto"/>
            </w:tcBorders>
          </w:tcPr>
          <w:p w:rsidR="00DE323E" w:rsidRPr="001B474D" w:rsidRDefault="00DE323E" w:rsidP="00E73D1B">
            <w:pPr>
              <w:pStyle w:val="ListParagraph"/>
              <w:tabs>
                <w:tab w:val="left" w:pos="360"/>
              </w:tabs>
              <w:ind w:left="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E323E" w:rsidRPr="001B474D" w:rsidRDefault="00DE323E" w:rsidP="00B060AD">
            <w:pPr>
              <w:pStyle w:val="ListParagraph"/>
              <w:numPr>
                <w:ilvl w:val="0"/>
                <w:numId w:val="27"/>
              </w:numPr>
              <w:tabs>
                <w:tab w:val="left" w:pos="329"/>
              </w:tabs>
              <w:spacing w:before="0" w:beforeAutospacing="0" w:after="0" w:afterAutospacing="0" w:line="240" w:lineRule="auto"/>
              <w:ind w:left="329"/>
              <w:jc w:val="left"/>
              <w:rPr>
                <w:rFonts w:ascii="Times New Roman" w:hAnsi="Times New Roman" w:cs="Times New Roman"/>
                <w:sz w:val="24"/>
                <w:szCs w:val="24"/>
              </w:rPr>
            </w:pPr>
            <w:r w:rsidRPr="001B474D">
              <w:rPr>
                <w:rFonts w:ascii="Times New Roman" w:hAnsi="Times New Roman" w:cs="Times New Roman"/>
                <w:sz w:val="24"/>
                <w:szCs w:val="24"/>
              </w:rPr>
              <w:t xml:space="preserve">Balas jasa </w:t>
            </w:r>
          </w:p>
        </w:tc>
        <w:tc>
          <w:tcPr>
            <w:tcW w:w="2409" w:type="dxa"/>
            <w:tcBorders>
              <w:top w:val="single" w:sz="4" w:space="0" w:color="auto"/>
              <w:left w:val="single" w:sz="4" w:space="0" w:color="auto"/>
              <w:bottom w:val="single" w:sz="4" w:space="0" w:color="auto"/>
              <w:right w:val="single" w:sz="4" w:space="0" w:color="auto"/>
            </w:tcBorders>
          </w:tcPr>
          <w:p w:rsidR="00DE323E" w:rsidRPr="00CE1C16" w:rsidRDefault="00DE323E" w:rsidP="00B060AD">
            <w:pPr>
              <w:pStyle w:val="ListParagraph"/>
              <w:numPr>
                <w:ilvl w:val="0"/>
                <w:numId w:val="30"/>
              </w:numPr>
              <w:tabs>
                <w:tab w:val="left" w:pos="360"/>
              </w:tabs>
              <w:spacing w:before="0" w:beforeAutospacing="0" w:after="0" w:afterAutospacing="0" w:line="360" w:lineRule="auto"/>
              <w:ind w:left="342"/>
              <w:jc w:val="left"/>
              <w:rPr>
                <w:rFonts w:ascii="Times New Roman" w:hAnsi="Times New Roman" w:cs="Times New Roman"/>
                <w:sz w:val="24"/>
                <w:szCs w:val="24"/>
              </w:rPr>
            </w:pPr>
            <w:r w:rsidRPr="001B474D">
              <w:rPr>
                <w:rFonts w:ascii="Times New Roman" w:hAnsi="Times New Roman" w:cs="Times New Roman"/>
                <w:sz w:val="24"/>
                <w:szCs w:val="24"/>
              </w:rPr>
              <w:t xml:space="preserve">Gaji </w:t>
            </w:r>
          </w:p>
          <w:p w:rsidR="00DE323E" w:rsidRPr="00D32C06" w:rsidRDefault="00DE323E" w:rsidP="00B060AD">
            <w:pPr>
              <w:pStyle w:val="ListParagraph"/>
              <w:numPr>
                <w:ilvl w:val="0"/>
                <w:numId w:val="30"/>
              </w:numPr>
              <w:tabs>
                <w:tab w:val="left" w:pos="360"/>
              </w:tabs>
              <w:spacing w:before="0" w:beforeAutospacing="0" w:after="0" w:afterAutospacing="0" w:line="360" w:lineRule="auto"/>
              <w:ind w:left="342"/>
              <w:jc w:val="left"/>
              <w:rPr>
                <w:rFonts w:ascii="Times New Roman" w:hAnsi="Times New Roman" w:cs="Times New Roman"/>
                <w:sz w:val="24"/>
                <w:szCs w:val="24"/>
              </w:rPr>
            </w:pPr>
            <w:r>
              <w:rPr>
                <w:rFonts w:ascii="Times New Roman" w:hAnsi="Times New Roman" w:cs="Times New Roman"/>
                <w:sz w:val="24"/>
                <w:szCs w:val="24"/>
              </w:rPr>
              <w:t xml:space="preserve">Penghargaan </w:t>
            </w:r>
            <w:r w:rsidRPr="001B474D">
              <w:rPr>
                <w:rFonts w:ascii="Times New Roman" w:hAnsi="Times New Roman" w:cs="Times New Roman"/>
                <w:sz w:val="24"/>
                <w:szCs w:val="24"/>
              </w:rPr>
              <w:t>layak</w:t>
            </w:r>
          </w:p>
        </w:tc>
        <w:tc>
          <w:tcPr>
            <w:tcW w:w="993" w:type="dxa"/>
            <w:tcBorders>
              <w:top w:val="single" w:sz="4" w:space="0" w:color="auto"/>
              <w:left w:val="single" w:sz="4" w:space="0" w:color="auto"/>
              <w:bottom w:val="single" w:sz="4" w:space="0" w:color="auto"/>
              <w:right w:val="single" w:sz="4" w:space="0" w:color="auto"/>
            </w:tcBorders>
          </w:tcPr>
          <w:p w:rsidR="00DE323E" w:rsidRPr="00F224F1" w:rsidRDefault="00DE323E" w:rsidP="009E1ED1">
            <w:pPr>
              <w:pStyle w:val="ListParagraph"/>
              <w:tabs>
                <w:tab w:val="left" w:pos="36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DE323E" w:rsidRPr="00F224F1" w:rsidRDefault="00DE323E" w:rsidP="009E1ED1">
            <w:pPr>
              <w:pStyle w:val="ListParagraph"/>
              <w:tabs>
                <w:tab w:val="left" w:pos="36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DE323E" w:rsidRPr="001B474D" w:rsidTr="00E73D1B">
        <w:trPr>
          <w:trHeight w:val="22"/>
        </w:trPr>
        <w:tc>
          <w:tcPr>
            <w:tcW w:w="1985" w:type="dxa"/>
            <w:vMerge/>
            <w:tcBorders>
              <w:left w:val="single" w:sz="4" w:space="0" w:color="auto"/>
              <w:right w:val="single" w:sz="4" w:space="0" w:color="auto"/>
            </w:tcBorders>
          </w:tcPr>
          <w:p w:rsidR="00DE323E" w:rsidRPr="001B474D" w:rsidRDefault="00DE323E" w:rsidP="00E73D1B">
            <w:pPr>
              <w:pStyle w:val="ListParagraph"/>
              <w:tabs>
                <w:tab w:val="left" w:pos="360"/>
              </w:tabs>
              <w:ind w:left="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E323E" w:rsidRPr="001B474D" w:rsidRDefault="00DE323E" w:rsidP="00B060AD">
            <w:pPr>
              <w:pStyle w:val="ListParagraph"/>
              <w:numPr>
                <w:ilvl w:val="0"/>
                <w:numId w:val="27"/>
              </w:numPr>
              <w:tabs>
                <w:tab w:val="left" w:pos="329"/>
              </w:tabs>
              <w:spacing w:before="0" w:beforeAutospacing="0" w:after="0" w:afterAutospacing="0" w:line="240" w:lineRule="auto"/>
              <w:ind w:left="329"/>
              <w:jc w:val="left"/>
              <w:rPr>
                <w:rFonts w:ascii="Times New Roman" w:hAnsi="Times New Roman" w:cs="Times New Roman"/>
                <w:sz w:val="24"/>
                <w:szCs w:val="24"/>
              </w:rPr>
            </w:pPr>
            <w:r w:rsidRPr="001B474D">
              <w:rPr>
                <w:rFonts w:ascii="Times New Roman" w:hAnsi="Times New Roman" w:cs="Times New Roman"/>
                <w:sz w:val="24"/>
                <w:szCs w:val="24"/>
              </w:rPr>
              <w:t xml:space="preserve">Keadilan </w:t>
            </w:r>
          </w:p>
        </w:tc>
        <w:tc>
          <w:tcPr>
            <w:tcW w:w="2409" w:type="dxa"/>
            <w:tcBorders>
              <w:top w:val="single" w:sz="4" w:space="0" w:color="auto"/>
              <w:left w:val="single" w:sz="4" w:space="0" w:color="auto"/>
              <w:bottom w:val="single" w:sz="4" w:space="0" w:color="auto"/>
              <w:right w:val="single" w:sz="4" w:space="0" w:color="auto"/>
            </w:tcBorders>
          </w:tcPr>
          <w:p w:rsidR="00DE323E" w:rsidRPr="00CE1C16" w:rsidRDefault="00DE323E" w:rsidP="00B060AD">
            <w:pPr>
              <w:pStyle w:val="ListParagraph"/>
              <w:numPr>
                <w:ilvl w:val="0"/>
                <w:numId w:val="31"/>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Perlakuan adil</w:t>
            </w:r>
            <w:r w:rsidRPr="001B474D">
              <w:rPr>
                <w:rFonts w:ascii="Times New Roman" w:hAnsi="Times New Roman" w:cs="Times New Roman"/>
                <w:sz w:val="24"/>
                <w:szCs w:val="24"/>
              </w:rPr>
              <w:t xml:space="preserve"> </w:t>
            </w:r>
          </w:p>
          <w:p w:rsidR="00DE323E" w:rsidRPr="00D32C06" w:rsidRDefault="00DE323E" w:rsidP="00B060AD">
            <w:pPr>
              <w:pStyle w:val="ListParagraph"/>
              <w:numPr>
                <w:ilvl w:val="0"/>
                <w:numId w:val="31"/>
              </w:numPr>
              <w:tabs>
                <w:tab w:val="left" w:pos="360"/>
              </w:tabs>
              <w:spacing w:before="0" w:beforeAutospacing="0" w:after="0" w:afterAutospacing="0" w:line="240" w:lineRule="auto"/>
              <w:ind w:left="342"/>
              <w:jc w:val="left"/>
              <w:rPr>
                <w:rFonts w:ascii="Times New Roman" w:hAnsi="Times New Roman" w:cs="Times New Roman"/>
                <w:sz w:val="24"/>
                <w:szCs w:val="24"/>
              </w:rPr>
            </w:pPr>
            <w:r w:rsidRPr="001B474D">
              <w:rPr>
                <w:rFonts w:ascii="Times New Roman" w:hAnsi="Times New Roman" w:cs="Times New Roman"/>
                <w:sz w:val="24"/>
                <w:szCs w:val="24"/>
              </w:rPr>
              <w:t>Pemberian balas jasa</w:t>
            </w:r>
          </w:p>
        </w:tc>
        <w:tc>
          <w:tcPr>
            <w:tcW w:w="993" w:type="dxa"/>
            <w:tcBorders>
              <w:top w:val="single" w:sz="4" w:space="0" w:color="auto"/>
              <w:left w:val="single" w:sz="4" w:space="0" w:color="auto"/>
              <w:bottom w:val="single" w:sz="4" w:space="0" w:color="auto"/>
              <w:right w:val="single" w:sz="4" w:space="0" w:color="auto"/>
            </w:tcBorders>
          </w:tcPr>
          <w:p w:rsidR="009E1ED1" w:rsidRDefault="00DE323E" w:rsidP="009E1ED1">
            <w:pPr>
              <w:pStyle w:val="ListParagraph"/>
              <w:tabs>
                <w:tab w:val="left" w:pos="36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9E1ED1" w:rsidRPr="009E1ED1" w:rsidRDefault="009E1ED1" w:rsidP="009E1ED1">
            <w:pPr>
              <w:pStyle w:val="ListParagraph"/>
              <w:tabs>
                <w:tab w:val="left" w:pos="36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DE323E" w:rsidRPr="001B474D" w:rsidTr="00950F0F">
        <w:trPr>
          <w:trHeight w:val="1002"/>
        </w:trPr>
        <w:tc>
          <w:tcPr>
            <w:tcW w:w="1985" w:type="dxa"/>
            <w:vMerge/>
            <w:tcBorders>
              <w:left w:val="single" w:sz="4" w:space="0" w:color="auto"/>
              <w:right w:val="single" w:sz="4" w:space="0" w:color="auto"/>
            </w:tcBorders>
          </w:tcPr>
          <w:p w:rsidR="00DE323E" w:rsidRPr="001B474D" w:rsidRDefault="00DE323E" w:rsidP="00E73D1B">
            <w:pPr>
              <w:pStyle w:val="ListParagraph"/>
              <w:tabs>
                <w:tab w:val="left" w:pos="360"/>
              </w:tabs>
              <w:ind w:left="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E323E" w:rsidRPr="00950F0F" w:rsidRDefault="00DE323E" w:rsidP="00950F0F">
            <w:pPr>
              <w:pStyle w:val="ListParagraph"/>
              <w:numPr>
                <w:ilvl w:val="0"/>
                <w:numId w:val="27"/>
              </w:numPr>
              <w:tabs>
                <w:tab w:val="left" w:pos="329"/>
              </w:tabs>
              <w:spacing w:before="0" w:beforeAutospacing="0" w:after="0" w:afterAutospacing="0" w:line="240" w:lineRule="auto"/>
              <w:ind w:left="329"/>
              <w:jc w:val="left"/>
              <w:rPr>
                <w:rFonts w:ascii="Times New Roman" w:hAnsi="Times New Roman" w:cs="Times New Roman"/>
                <w:sz w:val="24"/>
                <w:szCs w:val="24"/>
              </w:rPr>
            </w:pPr>
            <w:r w:rsidRPr="001B474D">
              <w:rPr>
                <w:rFonts w:ascii="Times New Roman" w:hAnsi="Times New Roman" w:cs="Times New Roman"/>
                <w:sz w:val="24"/>
                <w:szCs w:val="24"/>
              </w:rPr>
              <w:t>Pengawasan melekat (Waskat)</w:t>
            </w:r>
          </w:p>
        </w:tc>
        <w:tc>
          <w:tcPr>
            <w:tcW w:w="2409" w:type="dxa"/>
            <w:tcBorders>
              <w:top w:val="single" w:sz="4" w:space="0" w:color="auto"/>
              <w:left w:val="single" w:sz="4" w:space="0" w:color="auto"/>
              <w:bottom w:val="single" w:sz="4" w:space="0" w:color="auto"/>
              <w:right w:val="single" w:sz="4" w:space="0" w:color="auto"/>
            </w:tcBorders>
          </w:tcPr>
          <w:p w:rsidR="00DE323E" w:rsidRPr="001B474D" w:rsidRDefault="00DE323E" w:rsidP="00B060AD">
            <w:pPr>
              <w:pStyle w:val="ListParagraph"/>
              <w:numPr>
                <w:ilvl w:val="0"/>
                <w:numId w:val="32"/>
              </w:numPr>
              <w:tabs>
                <w:tab w:val="left" w:pos="360"/>
              </w:tabs>
              <w:spacing w:before="0" w:beforeAutospacing="0" w:after="0" w:afterAutospacing="0" w:line="240" w:lineRule="auto"/>
              <w:ind w:left="342"/>
              <w:jc w:val="left"/>
              <w:rPr>
                <w:rFonts w:ascii="Times New Roman" w:hAnsi="Times New Roman" w:cs="Times New Roman"/>
                <w:sz w:val="24"/>
                <w:szCs w:val="24"/>
              </w:rPr>
            </w:pPr>
            <w:r w:rsidRPr="001B474D">
              <w:rPr>
                <w:rFonts w:ascii="Times New Roman" w:hAnsi="Times New Roman" w:cs="Times New Roman"/>
                <w:sz w:val="24"/>
                <w:szCs w:val="24"/>
              </w:rPr>
              <w:t>Pengawasan kinerja</w:t>
            </w:r>
          </w:p>
          <w:p w:rsidR="00DE323E" w:rsidRPr="00950F0F" w:rsidRDefault="00DE323E" w:rsidP="00950F0F">
            <w:pPr>
              <w:pStyle w:val="ListParagraph"/>
              <w:numPr>
                <w:ilvl w:val="0"/>
                <w:numId w:val="32"/>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Evaluasi Kinerja</w:t>
            </w:r>
          </w:p>
        </w:tc>
        <w:tc>
          <w:tcPr>
            <w:tcW w:w="993" w:type="dxa"/>
            <w:tcBorders>
              <w:top w:val="single" w:sz="4" w:space="0" w:color="auto"/>
              <w:left w:val="single" w:sz="4" w:space="0" w:color="auto"/>
              <w:bottom w:val="single" w:sz="4" w:space="0" w:color="auto"/>
              <w:right w:val="single" w:sz="4" w:space="0" w:color="auto"/>
            </w:tcBorders>
          </w:tcPr>
          <w:p w:rsidR="00DE323E" w:rsidRPr="009E1ED1" w:rsidRDefault="009E1ED1" w:rsidP="009E1ED1">
            <w:pPr>
              <w:pStyle w:val="ListParagraph"/>
              <w:tabs>
                <w:tab w:val="left" w:pos="36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DE323E">
              <w:rPr>
                <w:rFonts w:ascii="Times New Roman" w:hAnsi="Times New Roman" w:cs="Times New Roman"/>
                <w:sz w:val="24"/>
                <w:szCs w:val="24"/>
              </w:rPr>
              <w:t>9</w:t>
            </w:r>
          </w:p>
          <w:p w:rsidR="00DE323E" w:rsidRPr="00950F0F" w:rsidRDefault="009E1ED1" w:rsidP="00950F0F">
            <w:pPr>
              <w:pStyle w:val="ListParagraph"/>
              <w:tabs>
                <w:tab w:val="left" w:pos="36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DE323E">
              <w:rPr>
                <w:rFonts w:ascii="Times New Roman" w:hAnsi="Times New Roman" w:cs="Times New Roman"/>
                <w:sz w:val="24"/>
                <w:szCs w:val="24"/>
              </w:rPr>
              <w:t>10</w:t>
            </w:r>
          </w:p>
        </w:tc>
      </w:tr>
      <w:tr w:rsidR="00DE323E" w:rsidRPr="001B474D" w:rsidTr="00E73D1B">
        <w:trPr>
          <w:trHeight w:val="1180"/>
        </w:trPr>
        <w:tc>
          <w:tcPr>
            <w:tcW w:w="1985" w:type="dxa"/>
            <w:vMerge/>
            <w:tcBorders>
              <w:left w:val="single" w:sz="4" w:space="0" w:color="auto"/>
              <w:right w:val="single" w:sz="4" w:space="0" w:color="auto"/>
            </w:tcBorders>
          </w:tcPr>
          <w:p w:rsidR="00DE323E" w:rsidRPr="001B474D" w:rsidRDefault="00DE323E" w:rsidP="00E73D1B"/>
        </w:tc>
        <w:tc>
          <w:tcPr>
            <w:tcW w:w="2268" w:type="dxa"/>
            <w:tcBorders>
              <w:top w:val="single" w:sz="4" w:space="0" w:color="auto"/>
              <w:left w:val="single" w:sz="4" w:space="0" w:color="auto"/>
              <w:bottom w:val="single" w:sz="4" w:space="0" w:color="auto"/>
              <w:right w:val="single" w:sz="4" w:space="0" w:color="auto"/>
            </w:tcBorders>
          </w:tcPr>
          <w:p w:rsidR="00DE323E" w:rsidRPr="001B474D" w:rsidRDefault="00DE323E" w:rsidP="00B060AD">
            <w:pPr>
              <w:pStyle w:val="ListParagraph"/>
              <w:numPr>
                <w:ilvl w:val="0"/>
                <w:numId w:val="27"/>
              </w:numPr>
              <w:tabs>
                <w:tab w:val="left" w:pos="329"/>
              </w:tabs>
              <w:spacing w:before="0" w:beforeAutospacing="0" w:after="0" w:afterAutospacing="0" w:line="240" w:lineRule="auto"/>
              <w:ind w:left="329"/>
              <w:jc w:val="left"/>
              <w:rPr>
                <w:rFonts w:ascii="Times New Roman" w:hAnsi="Times New Roman" w:cs="Times New Roman"/>
                <w:sz w:val="24"/>
                <w:szCs w:val="24"/>
              </w:rPr>
            </w:pPr>
            <w:r w:rsidRPr="001B474D">
              <w:rPr>
                <w:rFonts w:ascii="Times New Roman" w:hAnsi="Times New Roman" w:cs="Times New Roman"/>
                <w:sz w:val="24"/>
                <w:szCs w:val="24"/>
              </w:rPr>
              <w:t xml:space="preserve">Sanksi hukuman </w:t>
            </w:r>
          </w:p>
        </w:tc>
        <w:tc>
          <w:tcPr>
            <w:tcW w:w="2409" w:type="dxa"/>
            <w:tcBorders>
              <w:top w:val="single" w:sz="4" w:space="0" w:color="auto"/>
              <w:left w:val="single" w:sz="4" w:space="0" w:color="auto"/>
              <w:bottom w:val="single" w:sz="4" w:space="0" w:color="auto"/>
              <w:right w:val="single" w:sz="4" w:space="0" w:color="auto"/>
            </w:tcBorders>
          </w:tcPr>
          <w:p w:rsidR="00DE323E" w:rsidRPr="00CE1C16" w:rsidRDefault="00DE323E" w:rsidP="00B060AD">
            <w:pPr>
              <w:pStyle w:val="ListParagraph"/>
              <w:numPr>
                <w:ilvl w:val="0"/>
                <w:numId w:val="33"/>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Penerapan aturan</w:t>
            </w:r>
          </w:p>
          <w:p w:rsidR="00DE323E" w:rsidRPr="001B474D" w:rsidRDefault="00DE323E" w:rsidP="00B060AD">
            <w:pPr>
              <w:pStyle w:val="ListParagraph"/>
              <w:numPr>
                <w:ilvl w:val="0"/>
                <w:numId w:val="33"/>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Sanksi pelanggaran</w:t>
            </w:r>
          </w:p>
        </w:tc>
        <w:tc>
          <w:tcPr>
            <w:tcW w:w="993" w:type="dxa"/>
            <w:tcBorders>
              <w:top w:val="single" w:sz="4" w:space="0" w:color="auto"/>
              <w:left w:val="single" w:sz="4" w:space="0" w:color="auto"/>
              <w:bottom w:val="single" w:sz="4" w:space="0" w:color="auto"/>
              <w:right w:val="single" w:sz="4" w:space="0" w:color="auto"/>
            </w:tcBorders>
          </w:tcPr>
          <w:p w:rsidR="00DE323E" w:rsidRPr="00D15B50" w:rsidRDefault="009E1ED1"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DE323E">
              <w:rPr>
                <w:rFonts w:ascii="Times New Roman" w:hAnsi="Times New Roman" w:cs="Times New Roman"/>
                <w:sz w:val="24"/>
                <w:szCs w:val="24"/>
              </w:rPr>
              <w:t>11</w:t>
            </w:r>
          </w:p>
          <w:p w:rsidR="00DE323E" w:rsidRPr="009E1ED1" w:rsidRDefault="009E1ED1" w:rsidP="009E1ED1">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DE323E">
              <w:rPr>
                <w:rFonts w:ascii="Times New Roman" w:hAnsi="Times New Roman" w:cs="Times New Roman"/>
                <w:sz w:val="24"/>
                <w:szCs w:val="24"/>
              </w:rPr>
              <w:t>12</w:t>
            </w:r>
          </w:p>
        </w:tc>
      </w:tr>
      <w:tr w:rsidR="00DE323E" w:rsidRPr="001B474D" w:rsidTr="00E73D1B">
        <w:trPr>
          <w:trHeight w:val="1118"/>
        </w:trPr>
        <w:tc>
          <w:tcPr>
            <w:tcW w:w="1985" w:type="dxa"/>
            <w:vMerge/>
            <w:tcBorders>
              <w:left w:val="single" w:sz="4" w:space="0" w:color="auto"/>
              <w:right w:val="single" w:sz="4" w:space="0" w:color="auto"/>
            </w:tcBorders>
          </w:tcPr>
          <w:p w:rsidR="00DE323E" w:rsidRPr="00EC783A" w:rsidRDefault="00DE323E" w:rsidP="00E73D1B"/>
        </w:tc>
        <w:tc>
          <w:tcPr>
            <w:tcW w:w="2268" w:type="dxa"/>
            <w:tcBorders>
              <w:top w:val="single" w:sz="4" w:space="0" w:color="auto"/>
              <w:left w:val="single" w:sz="4" w:space="0" w:color="auto"/>
              <w:bottom w:val="single" w:sz="4" w:space="0" w:color="auto"/>
              <w:right w:val="single" w:sz="4" w:space="0" w:color="auto"/>
            </w:tcBorders>
          </w:tcPr>
          <w:p w:rsidR="009E1ED1" w:rsidRDefault="00DE323E" w:rsidP="00B060AD">
            <w:pPr>
              <w:pStyle w:val="ListParagraph"/>
              <w:numPr>
                <w:ilvl w:val="0"/>
                <w:numId w:val="27"/>
              </w:numPr>
              <w:tabs>
                <w:tab w:val="left" w:pos="329"/>
              </w:tabs>
              <w:spacing w:before="0" w:beforeAutospacing="0" w:after="0" w:afterAutospacing="0" w:line="240" w:lineRule="auto"/>
              <w:ind w:left="369"/>
              <w:jc w:val="left"/>
              <w:rPr>
                <w:rFonts w:ascii="Times New Roman" w:hAnsi="Times New Roman" w:cs="Times New Roman"/>
                <w:b/>
                <w:sz w:val="24"/>
                <w:szCs w:val="24"/>
              </w:rPr>
            </w:pPr>
            <w:r w:rsidRPr="004F76A0">
              <w:rPr>
                <w:rFonts w:ascii="Times New Roman" w:hAnsi="Times New Roman" w:cs="Times New Roman"/>
                <w:sz w:val="24"/>
                <w:szCs w:val="24"/>
              </w:rPr>
              <w:t xml:space="preserve">Ketegasan  </w:t>
            </w:r>
          </w:p>
          <w:p w:rsidR="00DE323E" w:rsidRPr="009E1ED1" w:rsidRDefault="00DE323E" w:rsidP="009E1ED1">
            <w:pPr>
              <w:ind w:left="0" w:firstLine="0"/>
            </w:pPr>
          </w:p>
        </w:tc>
        <w:tc>
          <w:tcPr>
            <w:tcW w:w="2409" w:type="dxa"/>
            <w:tcBorders>
              <w:top w:val="single" w:sz="4" w:space="0" w:color="auto"/>
              <w:left w:val="single" w:sz="4" w:space="0" w:color="auto"/>
              <w:bottom w:val="single" w:sz="4" w:space="0" w:color="auto"/>
              <w:right w:val="single" w:sz="4" w:space="0" w:color="auto"/>
            </w:tcBorders>
          </w:tcPr>
          <w:p w:rsidR="00DE323E" w:rsidRDefault="00DE323E" w:rsidP="00B060AD">
            <w:pPr>
              <w:pStyle w:val="ListParagraph"/>
              <w:numPr>
                <w:ilvl w:val="0"/>
                <w:numId w:val="34"/>
              </w:numPr>
              <w:tabs>
                <w:tab w:val="left" w:pos="360"/>
              </w:tabs>
              <w:spacing w:before="0" w:beforeAutospacing="0" w:after="0" w:afterAutospacing="0" w:line="360" w:lineRule="auto"/>
              <w:ind w:left="342"/>
              <w:jc w:val="left"/>
              <w:rPr>
                <w:rFonts w:ascii="Times New Roman" w:hAnsi="Times New Roman" w:cs="Times New Roman"/>
                <w:sz w:val="24"/>
                <w:szCs w:val="24"/>
              </w:rPr>
            </w:pPr>
            <w:r>
              <w:rPr>
                <w:rFonts w:ascii="Times New Roman" w:hAnsi="Times New Roman" w:cs="Times New Roman"/>
                <w:sz w:val="24"/>
                <w:szCs w:val="24"/>
              </w:rPr>
              <w:t xml:space="preserve">Peringatan tegas </w:t>
            </w:r>
          </w:p>
          <w:p w:rsidR="00DE323E" w:rsidRPr="009E1ED1" w:rsidRDefault="00DE323E" w:rsidP="00B060AD">
            <w:pPr>
              <w:pStyle w:val="ListParagraph"/>
              <w:numPr>
                <w:ilvl w:val="0"/>
                <w:numId w:val="34"/>
              </w:numPr>
              <w:tabs>
                <w:tab w:val="left" w:pos="360"/>
              </w:tabs>
              <w:spacing w:before="0" w:beforeAutospacing="0" w:after="0" w:afterAutospacing="0" w:line="360" w:lineRule="auto"/>
              <w:ind w:left="342"/>
              <w:jc w:val="left"/>
              <w:rPr>
                <w:rFonts w:ascii="Times New Roman" w:hAnsi="Times New Roman" w:cs="Times New Roman"/>
                <w:sz w:val="24"/>
                <w:szCs w:val="24"/>
              </w:rPr>
            </w:pPr>
            <w:r>
              <w:rPr>
                <w:rFonts w:ascii="Times New Roman" w:hAnsi="Times New Roman" w:cs="Times New Roman"/>
                <w:sz w:val="24"/>
                <w:szCs w:val="24"/>
              </w:rPr>
              <w:t xml:space="preserve">Pemberian sanksi </w:t>
            </w:r>
          </w:p>
        </w:tc>
        <w:tc>
          <w:tcPr>
            <w:tcW w:w="993" w:type="dxa"/>
            <w:tcBorders>
              <w:top w:val="single" w:sz="4" w:space="0" w:color="auto"/>
              <w:left w:val="single" w:sz="4" w:space="0" w:color="auto"/>
              <w:bottom w:val="single" w:sz="4" w:space="0" w:color="auto"/>
              <w:right w:val="single" w:sz="4" w:space="0" w:color="auto"/>
            </w:tcBorders>
          </w:tcPr>
          <w:p w:rsidR="00E73D1B" w:rsidRDefault="00DE323E" w:rsidP="009E1ED1">
            <w:pPr>
              <w:spacing w:before="0" w:beforeAutospacing="0" w:after="0" w:afterAutospacing="0" w:line="240" w:lineRule="auto"/>
              <w:jc w:val="center"/>
            </w:pPr>
            <w:r>
              <w:t>13</w:t>
            </w:r>
          </w:p>
          <w:p w:rsidR="00DE323E" w:rsidRPr="009E1ED1" w:rsidRDefault="00DE323E" w:rsidP="009E1ED1">
            <w:pPr>
              <w:spacing w:line="240" w:lineRule="auto"/>
              <w:jc w:val="center"/>
            </w:pPr>
            <w:r>
              <w:t>14</w:t>
            </w:r>
          </w:p>
        </w:tc>
      </w:tr>
      <w:tr w:rsidR="00E73D1B" w:rsidRPr="001B474D" w:rsidTr="00E73D1B">
        <w:trPr>
          <w:trHeight w:val="1118"/>
        </w:trPr>
        <w:tc>
          <w:tcPr>
            <w:tcW w:w="1985" w:type="dxa"/>
            <w:tcBorders>
              <w:left w:val="single" w:sz="4" w:space="0" w:color="auto"/>
              <w:bottom w:val="single" w:sz="4" w:space="0" w:color="auto"/>
              <w:right w:val="single" w:sz="4" w:space="0" w:color="auto"/>
            </w:tcBorders>
          </w:tcPr>
          <w:p w:rsidR="00E73D1B" w:rsidRPr="00EC783A" w:rsidRDefault="00E73D1B" w:rsidP="00E73D1B"/>
        </w:tc>
        <w:tc>
          <w:tcPr>
            <w:tcW w:w="2268" w:type="dxa"/>
            <w:tcBorders>
              <w:top w:val="single" w:sz="4" w:space="0" w:color="auto"/>
              <w:left w:val="single" w:sz="4" w:space="0" w:color="auto"/>
              <w:bottom w:val="single" w:sz="4" w:space="0" w:color="auto"/>
              <w:right w:val="single" w:sz="4" w:space="0" w:color="auto"/>
            </w:tcBorders>
          </w:tcPr>
          <w:p w:rsidR="00E73D1B" w:rsidRDefault="00E73D1B" w:rsidP="00B060AD">
            <w:pPr>
              <w:pStyle w:val="ListParagraph"/>
              <w:numPr>
                <w:ilvl w:val="0"/>
                <w:numId w:val="27"/>
              </w:numPr>
              <w:tabs>
                <w:tab w:val="left" w:pos="459"/>
              </w:tabs>
              <w:spacing w:before="0" w:beforeAutospacing="0" w:after="0" w:afterAutospacing="0" w:line="240" w:lineRule="auto"/>
              <w:ind w:left="369"/>
              <w:jc w:val="left"/>
              <w:rPr>
                <w:rFonts w:ascii="Times New Roman" w:hAnsi="Times New Roman" w:cs="Times New Roman"/>
                <w:sz w:val="24"/>
                <w:szCs w:val="24"/>
              </w:rPr>
            </w:pPr>
            <w:r>
              <w:rPr>
                <w:rFonts w:ascii="Times New Roman" w:hAnsi="Times New Roman" w:cs="Times New Roman"/>
                <w:sz w:val="24"/>
                <w:szCs w:val="24"/>
              </w:rPr>
              <w:t>Hubungan</w:t>
            </w:r>
          </w:p>
          <w:p w:rsidR="00E73D1B" w:rsidRPr="004F76A0" w:rsidRDefault="00E73D1B" w:rsidP="00E73D1B">
            <w:pPr>
              <w:pStyle w:val="ListParagraph"/>
              <w:tabs>
                <w:tab w:val="left" w:pos="459"/>
              </w:tabs>
              <w:spacing w:before="0" w:beforeAutospacing="0" w:after="0" w:afterAutospacing="0" w:line="240" w:lineRule="auto"/>
              <w:ind w:left="369" w:firstLine="0"/>
              <w:jc w:val="left"/>
              <w:rPr>
                <w:rFonts w:ascii="Times New Roman" w:hAnsi="Times New Roman" w:cs="Times New Roman"/>
                <w:sz w:val="24"/>
                <w:szCs w:val="24"/>
              </w:rPr>
            </w:pPr>
            <w:r>
              <w:rPr>
                <w:rFonts w:ascii="Times New Roman" w:hAnsi="Times New Roman" w:cs="Times New Roman"/>
                <w:sz w:val="24"/>
                <w:szCs w:val="24"/>
              </w:rPr>
              <w:t>Kemanusiaan</w:t>
            </w:r>
          </w:p>
        </w:tc>
        <w:tc>
          <w:tcPr>
            <w:tcW w:w="2409" w:type="dxa"/>
            <w:tcBorders>
              <w:top w:val="single" w:sz="4" w:space="0" w:color="auto"/>
              <w:left w:val="single" w:sz="4" w:space="0" w:color="auto"/>
              <w:bottom w:val="single" w:sz="4" w:space="0" w:color="auto"/>
              <w:right w:val="single" w:sz="4" w:space="0" w:color="auto"/>
            </w:tcBorders>
          </w:tcPr>
          <w:p w:rsidR="00E73D1B" w:rsidRPr="00CE1C16" w:rsidRDefault="00E73D1B" w:rsidP="00B060AD">
            <w:pPr>
              <w:pStyle w:val="ListParagraph"/>
              <w:numPr>
                <w:ilvl w:val="0"/>
                <w:numId w:val="35"/>
              </w:numPr>
              <w:tabs>
                <w:tab w:val="left" w:pos="360"/>
              </w:tabs>
              <w:spacing w:before="0" w:beforeAutospacing="0" w:after="0" w:afterAutospacing="0" w:line="360" w:lineRule="auto"/>
              <w:ind w:left="342"/>
              <w:jc w:val="left"/>
              <w:rPr>
                <w:rFonts w:ascii="Times New Roman" w:hAnsi="Times New Roman" w:cs="Times New Roman"/>
                <w:sz w:val="24"/>
                <w:szCs w:val="24"/>
              </w:rPr>
            </w:pPr>
            <w:r>
              <w:rPr>
                <w:rFonts w:ascii="Times New Roman" w:hAnsi="Times New Roman" w:cs="Times New Roman"/>
                <w:sz w:val="24"/>
                <w:szCs w:val="24"/>
              </w:rPr>
              <w:t>Atasan bawahan</w:t>
            </w:r>
          </w:p>
          <w:p w:rsidR="00E73D1B" w:rsidRDefault="00E73D1B" w:rsidP="00B060AD">
            <w:pPr>
              <w:pStyle w:val="ListParagraph"/>
              <w:numPr>
                <w:ilvl w:val="0"/>
                <w:numId w:val="35"/>
              </w:numPr>
              <w:tabs>
                <w:tab w:val="left" w:pos="360"/>
              </w:tabs>
              <w:spacing w:before="0" w:beforeAutospacing="0" w:after="0" w:afterAutospacing="0" w:line="360" w:lineRule="auto"/>
              <w:ind w:left="317" w:hanging="317"/>
              <w:jc w:val="left"/>
              <w:rPr>
                <w:rFonts w:ascii="Times New Roman" w:hAnsi="Times New Roman" w:cs="Times New Roman"/>
                <w:sz w:val="24"/>
                <w:szCs w:val="24"/>
              </w:rPr>
            </w:pPr>
            <w:r>
              <w:rPr>
                <w:rFonts w:ascii="Times New Roman" w:hAnsi="Times New Roman" w:cs="Times New Roman"/>
                <w:sz w:val="24"/>
                <w:szCs w:val="24"/>
              </w:rPr>
              <w:t>Sesama bawahan</w:t>
            </w:r>
          </w:p>
        </w:tc>
        <w:tc>
          <w:tcPr>
            <w:tcW w:w="993" w:type="dxa"/>
            <w:tcBorders>
              <w:top w:val="single" w:sz="4" w:space="0" w:color="auto"/>
              <w:left w:val="single" w:sz="4" w:space="0" w:color="auto"/>
              <w:bottom w:val="single" w:sz="4" w:space="0" w:color="auto"/>
              <w:right w:val="single" w:sz="4" w:space="0" w:color="auto"/>
            </w:tcBorders>
          </w:tcPr>
          <w:p w:rsidR="00E73D1B" w:rsidRDefault="00E73D1B" w:rsidP="009E1ED1">
            <w:pPr>
              <w:spacing w:line="240" w:lineRule="auto"/>
              <w:jc w:val="center"/>
            </w:pPr>
            <w:r>
              <w:t>15</w:t>
            </w:r>
          </w:p>
          <w:p w:rsidR="00E73D1B" w:rsidRDefault="00E73D1B" w:rsidP="009E1ED1">
            <w:pPr>
              <w:spacing w:line="240" w:lineRule="auto"/>
              <w:jc w:val="center"/>
            </w:pPr>
            <w:r>
              <w:t>16</w:t>
            </w:r>
          </w:p>
        </w:tc>
      </w:tr>
    </w:tbl>
    <w:p w:rsidR="009E1ED1" w:rsidRDefault="00DE323E" w:rsidP="009C554F">
      <w:pPr>
        <w:pStyle w:val="ListParagraph"/>
        <w:tabs>
          <w:tab w:val="left" w:pos="360"/>
        </w:tabs>
        <w:spacing w:line="240" w:lineRule="auto"/>
        <w:ind w:left="993" w:hanging="993"/>
        <w:rPr>
          <w:rFonts w:ascii="Times New Roman" w:hAnsi="Times New Roman" w:cs="Times New Roman"/>
          <w:b/>
          <w:sz w:val="24"/>
          <w:szCs w:val="24"/>
        </w:rPr>
      </w:pPr>
      <w:r w:rsidRPr="00C41529">
        <w:rPr>
          <w:rFonts w:ascii="Times New Roman" w:hAnsi="Times New Roman" w:cs="Times New Roman"/>
          <w:sz w:val="24"/>
          <w:szCs w:val="24"/>
        </w:rPr>
        <w:t xml:space="preserve">Sumber : </w:t>
      </w:r>
      <w:r w:rsidRPr="00C41529">
        <w:rPr>
          <w:rFonts w:ascii="Times New Roman" w:hAnsi="Times New Roman" w:cs="Times New Roman"/>
          <w:b/>
          <w:sz w:val="24"/>
          <w:szCs w:val="24"/>
        </w:rPr>
        <w:t xml:space="preserve">Modifikasi peneliti berdasarkan dari Hasibuan (2000:194) </w:t>
      </w:r>
    </w:p>
    <w:p w:rsidR="00E05BCA" w:rsidRDefault="00E05BCA" w:rsidP="009C554F">
      <w:pPr>
        <w:pStyle w:val="ListParagraph"/>
        <w:tabs>
          <w:tab w:val="left" w:pos="360"/>
        </w:tabs>
        <w:spacing w:line="240" w:lineRule="auto"/>
        <w:ind w:left="993" w:hanging="993"/>
        <w:rPr>
          <w:rFonts w:ascii="Times New Roman" w:hAnsi="Times New Roman" w:cs="Times New Roman"/>
          <w:b/>
          <w:sz w:val="24"/>
          <w:szCs w:val="24"/>
        </w:rPr>
      </w:pPr>
    </w:p>
    <w:p w:rsidR="00EA27C5" w:rsidRDefault="00EA27C5" w:rsidP="009C554F">
      <w:pPr>
        <w:pStyle w:val="ListParagraph"/>
        <w:tabs>
          <w:tab w:val="left" w:pos="360"/>
        </w:tabs>
        <w:spacing w:line="240" w:lineRule="auto"/>
        <w:ind w:left="993" w:hanging="993"/>
        <w:rPr>
          <w:rFonts w:ascii="Times New Roman" w:hAnsi="Times New Roman" w:cs="Times New Roman"/>
          <w:b/>
          <w:sz w:val="24"/>
          <w:szCs w:val="24"/>
        </w:rPr>
      </w:pPr>
    </w:p>
    <w:p w:rsidR="00EA27C5" w:rsidRPr="009C554F" w:rsidRDefault="00EA27C5" w:rsidP="009C554F">
      <w:pPr>
        <w:pStyle w:val="ListParagraph"/>
        <w:tabs>
          <w:tab w:val="left" w:pos="360"/>
        </w:tabs>
        <w:spacing w:line="240" w:lineRule="auto"/>
        <w:ind w:left="993" w:hanging="993"/>
        <w:rPr>
          <w:rFonts w:ascii="Times New Roman" w:hAnsi="Times New Roman" w:cs="Times New Roman"/>
          <w:b/>
          <w:sz w:val="24"/>
          <w:szCs w:val="24"/>
        </w:rPr>
      </w:pPr>
    </w:p>
    <w:p w:rsidR="00956A71" w:rsidRPr="000A1457" w:rsidRDefault="00BC1E17" w:rsidP="009E1ED1">
      <w:pPr>
        <w:pStyle w:val="BodyTextIndent"/>
        <w:spacing w:before="240" w:after="240"/>
        <w:ind w:left="0"/>
        <w:jc w:val="center"/>
        <w:rPr>
          <w:b/>
          <w:szCs w:val="24"/>
          <w:lang w:val="id-ID"/>
        </w:rPr>
      </w:pPr>
      <w:r w:rsidRPr="001D0D9A">
        <w:rPr>
          <w:b/>
          <w:szCs w:val="24"/>
          <w:lang w:val="id-ID"/>
        </w:rPr>
        <w:lastRenderedPageBreak/>
        <w:t>Tabel</w:t>
      </w:r>
      <w:r w:rsidR="000A1457">
        <w:rPr>
          <w:b/>
          <w:szCs w:val="24"/>
          <w:lang w:val="id-ID"/>
        </w:rPr>
        <w:t xml:space="preserve"> 3.5</w:t>
      </w:r>
    </w:p>
    <w:p w:rsidR="00956A71" w:rsidRDefault="00BC1E17" w:rsidP="0067296A">
      <w:pPr>
        <w:pStyle w:val="BodyTextIndent"/>
        <w:ind w:left="0"/>
        <w:jc w:val="center"/>
        <w:rPr>
          <w:b/>
          <w:szCs w:val="24"/>
          <w:lang w:val="id-ID"/>
        </w:rPr>
      </w:pPr>
      <w:r w:rsidRPr="001D0D9A">
        <w:rPr>
          <w:b/>
          <w:szCs w:val="24"/>
          <w:lang w:val="id-ID"/>
        </w:rPr>
        <w:t xml:space="preserve">Operasionalisasi Variabel </w:t>
      </w:r>
      <w:r w:rsidR="00E73D1B">
        <w:rPr>
          <w:b/>
          <w:szCs w:val="24"/>
          <w:lang w:val="id-ID"/>
        </w:rPr>
        <w:t>Kinerja Pegawai</w:t>
      </w:r>
    </w:p>
    <w:p w:rsidR="00E73D1B" w:rsidRDefault="00E73D1B" w:rsidP="0067296A">
      <w:pPr>
        <w:pStyle w:val="BodyTextIndent"/>
        <w:ind w:left="0"/>
        <w:jc w:val="center"/>
        <w:rPr>
          <w:b/>
          <w:szCs w:val="24"/>
          <w:lang w:val="id-ID"/>
        </w:rPr>
      </w:pPr>
    </w:p>
    <w:tbl>
      <w:tblPr>
        <w:tblW w:w="7655" w:type="dxa"/>
        <w:tblInd w:w="250" w:type="dxa"/>
        <w:tblLayout w:type="fixed"/>
        <w:tblLook w:val="04A0"/>
      </w:tblPr>
      <w:tblGrid>
        <w:gridCol w:w="1418"/>
        <w:gridCol w:w="2126"/>
        <w:gridCol w:w="2693"/>
        <w:gridCol w:w="1418"/>
      </w:tblGrid>
      <w:tr w:rsidR="00E73D1B" w:rsidRPr="00812022" w:rsidTr="00E73D1B">
        <w:trPr>
          <w:trHeight w:val="798"/>
        </w:trPr>
        <w:tc>
          <w:tcPr>
            <w:tcW w:w="1418"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b/>
                <w:sz w:val="24"/>
                <w:szCs w:val="24"/>
              </w:rPr>
            </w:pPr>
          </w:p>
          <w:p w:rsidR="00E73D1B" w:rsidRDefault="009E1ED1" w:rsidP="009E1ED1">
            <w:pPr>
              <w:pStyle w:val="ListParagraph"/>
              <w:tabs>
                <w:tab w:val="left" w:pos="360"/>
              </w:tabs>
              <w:ind w:left="0"/>
              <w:jc w:val="center"/>
              <w:rPr>
                <w:rFonts w:ascii="Times New Roman" w:hAnsi="Times New Roman" w:cs="Times New Roman"/>
                <w:b/>
                <w:sz w:val="20"/>
                <w:szCs w:val="20"/>
              </w:rPr>
            </w:pPr>
            <w:r>
              <w:rPr>
                <w:rFonts w:ascii="Times New Roman" w:hAnsi="Times New Roman" w:cs="Times New Roman"/>
                <w:b/>
                <w:sz w:val="20"/>
                <w:szCs w:val="20"/>
              </w:rPr>
              <w:t xml:space="preserve">     </w:t>
            </w:r>
            <w:r w:rsidR="00E73D1B" w:rsidRPr="008C1AA2">
              <w:rPr>
                <w:rFonts w:ascii="Times New Roman" w:hAnsi="Times New Roman" w:cs="Times New Roman"/>
                <w:b/>
                <w:sz w:val="20"/>
                <w:szCs w:val="20"/>
              </w:rPr>
              <w:t>VARIABEL</w:t>
            </w:r>
          </w:p>
          <w:p w:rsidR="00E73D1B" w:rsidRPr="008C1AA2" w:rsidRDefault="009E1ED1" w:rsidP="009E1ED1">
            <w:pPr>
              <w:pStyle w:val="ListParagraph"/>
              <w:tabs>
                <w:tab w:val="left" w:pos="360"/>
              </w:tabs>
              <w:ind w:left="0"/>
              <w:jc w:val="center"/>
              <w:rPr>
                <w:rFonts w:ascii="Times New Roman" w:hAnsi="Times New Roman" w:cs="Times New Roman"/>
                <w:b/>
                <w:sz w:val="20"/>
                <w:szCs w:val="20"/>
              </w:rPr>
            </w:pPr>
            <w:r>
              <w:rPr>
                <w:rFonts w:ascii="Times New Roman" w:hAnsi="Times New Roman" w:cs="Times New Roman"/>
                <w:b/>
                <w:sz w:val="20"/>
                <w:szCs w:val="20"/>
              </w:rPr>
              <w:t xml:space="preserve">     </w:t>
            </w:r>
            <w:r w:rsidR="00E73D1B">
              <w:rPr>
                <w:rFonts w:ascii="Times New Roman" w:hAnsi="Times New Roman" w:cs="Times New Roman"/>
                <w:b/>
                <w:sz w:val="20"/>
                <w:szCs w:val="20"/>
              </w:rPr>
              <w:t>TERIKAT</w:t>
            </w:r>
          </w:p>
        </w:tc>
        <w:tc>
          <w:tcPr>
            <w:tcW w:w="2126"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rPr>
                <w:rFonts w:ascii="Times New Roman" w:hAnsi="Times New Roman" w:cs="Times New Roman"/>
                <w:b/>
                <w:sz w:val="20"/>
                <w:szCs w:val="20"/>
              </w:rPr>
            </w:pPr>
          </w:p>
          <w:p w:rsidR="00E73D1B" w:rsidRPr="008C1AA2" w:rsidRDefault="009E1ED1" w:rsidP="00E73D1B">
            <w:pPr>
              <w:pStyle w:val="ListParagraph"/>
              <w:tabs>
                <w:tab w:val="left" w:pos="360"/>
              </w:tabs>
              <w:ind w:left="0"/>
              <w:jc w:val="center"/>
              <w:rPr>
                <w:rFonts w:ascii="Times New Roman" w:hAnsi="Times New Roman" w:cs="Times New Roman"/>
                <w:b/>
                <w:sz w:val="20"/>
                <w:szCs w:val="20"/>
              </w:rPr>
            </w:pPr>
            <w:r>
              <w:rPr>
                <w:rFonts w:ascii="Times New Roman" w:hAnsi="Times New Roman" w:cs="Times New Roman"/>
                <w:b/>
                <w:sz w:val="20"/>
                <w:szCs w:val="20"/>
              </w:rPr>
              <w:t xml:space="preserve">    </w:t>
            </w:r>
            <w:r w:rsidR="00E73D1B" w:rsidRPr="008C1AA2">
              <w:rPr>
                <w:rFonts w:ascii="Times New Roman" w:hAnsi="Times New Roman" w:cs="Times New Roman"/>
                <w:b/>
                <w:sz w:val="20"/>
                <w:szCs w:val="20"/>
              </w:rPr>
              <w:t>FAKTOR YANG MEMPENGARUHI KEDISIPLINAN</w:t>
            </w:r>
          </w:p>
        </w:tc>
        <w:tc>
          <w:tcPr>
            <w:tcW w:w="2693"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b/>
                <w:sz w:val="24"/>
                <w:szCs w:val="24"/>
              </w:rPr>
            </w:pPr>
          </w:p>
          <w:p w:rsidR="00E73D1B" w:rsidRPr="009E1ED1" w:rsidRDefault="009E1ED1" w:rsidP="009E1ED1">
            <w:pPr>
              <w:pStyle w:val="ListParagraph"/>
              <w:tabs>
                <w:tab w:val="left" w:pos="360"/>
              </w:tabs>
              <w:ind w:left="0"/>
              <w:jc w:val="center"/>
              <w:rPr>
                <w:rFonts w:ascii="Times New Roman" w:hAnsi="Times New Roman" w:cs="Times New Roman"/>
                <w:b/>
                <w:sz w:val="20"/>
                <w:szCs w:val="20"/>
              </w:rPr>
            </w:pPr>
            <w:r>
              <w:rPr>
                <w:rFonts w:ascii="Times New Roman" w:hAnsi="Times New Roman" w:cs="Times New Roman"/>
                <w:b/>
                <w:sz w:val="20"/>
                <w:szCs w:val="20"/>
              </w:rPr>
              <w:t xml:space="preserve">      </w:t>
            </w:r>
            <w:r w:rsidR="00E73D1B" w:rsidRPr="009E1ED1">
              <w:rPr>
                <w:rFonts w:ascii="Times New Roman" w:hAnsi="Times New Roman" w:cs="Times New Roman"/>
                <w:b/>
                <w:sz w:val="20"/>
                <w:szCs w:val="20"/>
              </w:rPr>
              <w:t>INDIKATOR</w:t>
            </w:r>
          </w:p>
        </w:tc>
        <w:tc>
          <w:tcPr>
            <w:tcW w:w="1418"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b/>
                <w:sz w:val="20"/>
                <w:szCs w:val="20"/>
              </w:rPr>
            </w:pPr>
          </w:p>
          <w:p w:rsidR="00E73D1B" w:rsidRPr="008C1AA2" w:rsidRDefault="009E1ED1" w:rsidP="00E73D1B">
            <w:pPr>
              <w:pStyle w:val="ListParagraph"/>
              <w:tabs>
                <w:tab w:val="left" w:pos="360"/>
              </w:tabs>
              <w:ind w:left="0"/>
              <w:jc w:val="center"/>
              <w:rPr>
                <w:rFonts w:ascii="Times New Roman" w:hAnsi="Times New Roman" w:cs="Times New Roman"/>
                <w:b/>
                <w:sz w:val="20"/>
                <w:szCs w:val="20"/>
              </w:rPr>
            </w:pPr>
            <w:r>
              <w:rPr>
                <w:rFonts w:ascii="Times New Roman" w:hAnsi="Times New Roman" w:cs="Times New Roman"/>
                <w:b/>
                <w:sz w:val="20"/>
                <w:szCs w:val="20"/>
              </w:rPr>
              <w:t xml:space="preserve">    </w:t>
            </w:r>
            <w:r w:rsidR="00E73D1B" w:rsidRPr="008C1AA2">
              <w:rPr>
                <w:rFonts w:ascii="Times New Roman" w:hAnsi="Times New Roman" w:cs="Times New Roman"/>
                <w:b/>
                <w:sz w:val="20"/>
                <w:szCs w:val="20"/>
              </w:rPr>
              <w:t>NO</w:t>
            </w:r>
          </w:p>
          <w:p w:rsidR="00E73D1B" w:rsidRPr="008C1AA2" w:rsidRDefault="009E1ED1" w:rsidP="00E73D1B">
            <w:pPr>
              <w:pStyle w:val="ListParagraph"/>
              <w:tabs>
                <w:tab w:val="left" w:pos="360"/>
              </w:tabs>
              <w:ind w:left="0"/>
              <w:jc w:val="center"/>
              <w:rPr>
                <w:rFonts w:ascii="Times New Roman" w:hAnsi="Times New Roman" w:cs="Times New Roman"/>
                <w:b/>
                <w:sz w:val="24"/>
                <w:szCs w:val="24"/>
              </w:rPr>
            </w:pPr>
            <w:r>
              <w:rPr>
                <w:rFonts w:ascii="Times New Roman" w:hAnsi="Times New Roman" w:cs="Times New Roman"/>
                <w:b/>
                <w:sz w:val="20"/>
                <w:szCs w:val="20"/>
              </w:rPr>
              <w:t xml:space="preserve">     </w:t>
            </w:r>
            <w:r w:rsidR="00E73D1B" w:rsidRPr="008C1AA2">
              <w:rPr>
                <w:rFonts w:ascii="Times New Roman" w:hAnsi="Times New Roman" w:cs="Times New Roman"/>
                <w:b/>
                <w:sz w:val="20"/>
                <w:szCs w:val="20"/>
              </w:rPr>
              <w:t>ITEM (+)</w:t>
            </w:r>
          </w:p>
        </w:tc>
      </w:tr>
      <w:tr w:rsidR="00E73D1B" w:rsidRPr="00812022" w:rsidTr="009E1ED1">
        <w:trPr>
          <w:trHeight w:val="914"/>
        </w:trPr>
        <w:tc>
          <w:tcPr>
            <w:tcW w:w="1418" w:type="dxa"/>
            <w:vMerge w:val="restart"/>
            <w:tcBorders>
              <w:top w:val="single" w:sz="4" w:space="0" w:color="auto"/>
              <w:left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b/>
                <w:sz w:val="24"/>
                <w:szCs w:val="24"/>
              </w:rPr>
            </w:pPr>
          </w:p>
          <w:p w:rsidR="00E73D1B" w:rsidRPr="00EC783A" w:rsidRDefault="00E73D1B" w:rsidP="00E73D1B"/>
          <w:p w:rsidR="00E73D1B" w:rsidRPr="00EC783A" w:rsidRDefault="00E73D1B" w:rsidP="00E73D1B"/>
          <w:p w:rsidR="00E73D1B" w:rsidRDefault="00E73D1B" w:rsidP="00B400BC">
            <w:pPr>
              <w:ind w:left="0" w:firstLine="0"/>
            </w:pPr>
          </w:p>
          <w:p w:rsidR="00B400BC" w:rsidRDefault="00B400BC" w:rsidP="00B400BC">
            <w:pPr>
              <w:spacing w:before="0" w:beforeAutospacing="0" w:after="0" w:afterAutospacing="0" w:line="240" w:lineRule="auto"/>
              <w:jc w:val="center"/>
              <w:rPr>
                <w:rFonts w:ascii="Times New Roman" w:hAnsi="Times New Roman" w:cs="Times New Roman"/>
                <w:sz w:val="24"/>
                <w:szCs w:val="24"/>
              </w:rPr>
            </w:pPr>
            <w:r>
              <w:rPr>
                <w:rFonts w:ascii="Times New Roman" w:hAnsi="Times New Roman" w:cs="Times New Roman"/>
                <w:sz w:val="24"/>
                <w:szCs w:val="24"/>
              </w:rPr>
              <w:t>Kinerja</w:t>
            </w:r>
          </w:p>
          <w:p w:rsidR="00B400BC" w:rsidRDefault="00B400BC" w:rsidP="00B400BC">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w:t>
            </w:r>
          </w:p>
          <w:p w:rsidR="00E73D1B" w:rsidRPr="00B400BC" w:rsidRDefault="00E73D1B" w:rsidP="00B400BC">
            <w:pPr>
              <w:spacing w:line="240" w:lineRule="auto"/>
              <w:jc w:val="center"/>
              <w:rPr>
                <w:rFonts w:ascii="Times New Roman" w:hAnsi="Times New Roman" w:cs="Times New Roman"/>
                <w:sz w:val="24"/>
                <w:szCs w:val="24"/>
              </w:rPr>
            </w:pPr>
            <w:r w:rsidRPr="00B400BC">
              <w:rPr>
                <w:rFonts w:ascii="Times New Roman" w:hAnsi="Times New Roman" w:cs="Times New Roman"/>
                <w:sz w:val="24"/>
                <w:szCs w:val="24"/>
              </w:rPr>
              <w:t>(Y)</w:t>
            </w:r>
          </w:p>
        </w:tc>
        <w:tc>
          <w:tcPr>
            <w:tcW w:w="2126" w:type="dxa"/>
            <w:tcBorders>
              <w:top w:val="single" w:sz="4" w:space="0" w:color="auto"/>
              <w:left w:val="single" w:sz="4" w:space="0" w:color="auto"/>
              <w:bottom w:val="single" w:sz="4" w:space="0" w:color="auto"/>
              <w:right w:val="single" w:sz="4" w:space="0" w:color="auto"/>
            </w:tcBorders>
          </w:tcPr>
          <w:p w:rsidR="00E73D1B" w:rsidRPr="00812022" w:rsidRDefault="00E73D1B" w:rsidP="00B060AD">
            <w:pPr>
              <w:pStyle w:val="ListParagraph"/>
              <w:numPr>
                <w:ilvl w:val="0"/>
                <w:numId w:val="37"/>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Kemampuan</w:t>
            </w:r>
          </w:p>
        </w:tc>
        <w:tc>
          <w:tcPr>
            <w:tcW w:w="2693" w:type="dxa"/>
            <w:tcBorders>
              <w:top w:val="single" w:sz="4" w:space="0" w:color="auto"/>
              <w:left w:val="single" w:sz="4" w:space="0" w:color="auto"/>
              <w:bottom w:val="single" w:sz="4" w:space="0" w:color="auto"/>
              <w:right w:val="single" w:sz="4" w:space="0" w:color="auto"/>
            </w:tcBorders>
          </w:tcPr>
          <w:p w:rsidR="00E73D1B" w:rsidRDefault="00E73D1B" w:rsidP="00B060AD">
            <w:pPr>
              <w:pStyle w:val="ListParagraph"/>
              <w:numPr>
                <w:ilvl w:val="0"/>
                <w:numId w:val="38"/>
              </w:numPr>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Kemampuan       intelektual</w:t>
            </w:r>
          </w:p>
          <w:p w:rsidR="00E73D1B" w:rsidRPr="009E1ED1" w:rsidRDefault="00E73D1B" w:rsidP="00B060AD">
            <w:pPr>
              <w:pStyle w:val="ListParagraph"/>
              <w:numPr>
                <w:ilvl w:val="0"/>
                <w:numId w:val="38"/>
              </w:numPr>
              <w:tabs>
                <w:tab w:val="left" w:pos="360"/>
              </w:tabs>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Kemampuan fisik</w:t>
            </w:r>
          </w:p>
        </w:tc>
        <w:tc>
          <w:tcPr>
            <w:tcW w:w="1418" w:type="dxa"/>
            <w:tcBorders>
              <w:top w:val="single" w:sz="4" w:space="0" w:color="auto"/>
              <w:left w:val="single" w:sz="4" w:space="0" w:color="auto"/>
              <w:bottom w:val="single" w:sz="4" w:space="0" w:color="auto"/>
              <w:right w:val="single" w:sz="4" w:space="0" w:color="auto"/>
            </w:tcBorders>
          </w:tcPr>
          <w:p w:rsidR="00E73D1B" w:rsidRPr="009E1ED1" w:rsidRDefault="00E73D1B" w:rsidP="009E1ED1">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17</w:t>
            </w:r>
          </w:p>
          <w:p w:rsidR="00E73D1B" w:rsidRPr="00EC783A"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18</w:t>
            </w:r>
          </w:p>
        </w:tc>
      </w:tr>
      <w:tr w:rsidR="00E73D1B" w:rsidRPr="00812022" w:rsidTr="00E73D1B">
        <w:trPr>
          <w:trHeight w:val="855"/>
        </w:trPr>
        <w:tc>
          <w:tcPr>
            <w:tcW w:w="1418" w:type="dxa"/>
            <w:vMerge/>
            <w:tcBorders>
              <w:left w:val="single" w:sz="4" w:space="0" w:color="auto"/>
              <w:right w:val="single" w:sz="4" w:space="0" w:color="auto"/>
            </w:tcBorders>
          </w:tcPr>
          <w:p w:rsidR="00E73D1B" w:rsidRPr="00812022" w:rsidRDefault="00E73D1B" w:rsidP="00E73D1B">
            <w:pPr>
              <w:pStyle w:val="ListParagraph"/>
              <w:tabs>
                <w:tab w:val="left" w:pos="360"/>
              </w:tabs>
              <w:ind w:left="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3D1B" w:rsidRPr="00812022" w:rsidRDefault="00E73D1B" w:rsidP="00B060AD">
            <w:pPr>
              <w:pStyle w:val="ListParagraph"/>
              <w:numPr>
                <w:ilvl w:val="0"/>
                <w:numId w:val="37"/>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Kemauan</w:t>
            </w:r>
          </w:p>
        </w:tc>
        <w:tc>
          <w:tcPr>
            <w:tcW w:w="2693" w:type="dxa"/>
            <w:tcBorders>
              <w:top w:val="single" w:sz="4" w:space="0" w:color="auto"/>
              <w:left w:val="single" w:sz="4" w:space="0" w:color="auto"/>
              <w:bottom w:val="single" w:sz="4" w:space="0" w:color="auto"/>
              <w:right w:val="single" w:sz="4" w:space="0" w:color="auto"/>
            </w:tcBorders>
          </w:tcPr>
          <w:p w:rsidR="00E73D1B" w:rsidRDefault="00E73D1B" w:rsidP="00B060AD">
            <w:pPr>
              <w:pStyle w:val="ListParagraph"/>
              <w:numPr>
                <w:ilvl w:val="0"/>
                <w:numId w:val="39"/>
              </w:numPr>
              <w:tabs>
                <w:tab w:val="left" w:pos="360"/>
              </w:tabs>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Lingkungan fisik</w:t>
            </w:r>
          </w:p>
          <w:p w:rsidR="00E73D1B" w:rsidRPr="00812022" w:rsidRDefault="00E73D1B" w:rsidP="00B060AD">
            <w:pPr>
              <w:pStyle w:val="ListParagraph"/>
              <w:numPr>
                <w:ilvl w:val="0"/>
                <w:numId w:val="39"/>
              </w:numPr>
              <w:tabs>
                <w:tab w:val="left" w:pos="360"/>
              </w:tabs>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Lingkungan sosial</w:t>
            </w:r>
          </w:p>
        </w:tc>
        <w:tc>
          <w:tcPr>
            <w:tcW w:w="1418"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19</w:t>
            </w:r>
          </w:p>
          <w:p w:rsidR="00E73D1B" w:rsidRPr="00812022"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20</w:t>
            </w:r>
          </w:p>
        </w:tc>
      </w:tr>
      <w:tr w:rsidR="00E73D1B" w:rsidRPr="00812022" w:rsidTr="00E73D1B">
        <w:trPr>
          <w:trHeight w:val="594"/>
        </w:trPr>
        <w:tc>
          <w:tcPr>
            <w:tcW w:w="1418" w:type="dxa"/>
            <w:vMerge/>
            <w:tcBorders>
              <w:left w:val="single" w:sz="4" w:space="0" w:color="auto"/>
              <w:right w:val="single" w:sz="4" w:space="0" w:color="auto"/>
            </w:tcBorders>
          </w:tcPr>
          <w:p w:rsidR="00E73D1B" w:rsidRPr="00812022" w:rsidRDefault="00E73D1B" w:rsidP="00E73D1B">
            <w:pPr>
              <w:pStyle w:val="ListParagraph"/>
              <w:tabs>
                <w:tab w:val="left" w:pos="360"/>
              </w:tabs>
              <w:ind w:left="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3D1B" w:rsidRPr="00EC783A" w:rsidRDefault="00E73D1B" w:rsidP="00B060AD">
            <w:pPr>
              <w:pStyle w:val="ListParagraph"/>
              <w:numPr>
                <w:ilvl w:val="0"/>
                <w:numId w:val="37"/>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Energi</w:t>
            </w:r>
          </w:p>
        </w:tc>
        <w:tc>
          <w:tcPr>
            <w:tcW w:w="2693" w:type="dxa"/>
            <w:tcBorders>
              <w:top w:val="single" w:sz="4" w:space="0" w:color="auto"/>
              <w:left w:val="single" w:sz="4" w:space="0" w:color="auto"/>
              <w:bottom w:val="single" w:sz="4" w:space="0" w:color="auto"/>
              <w:right w:val="single" w:sz="4" w:space="0" w:color="auto"/>
            </w:tcBorders>
          </w:tcPr>
          <w:p w:rsidR="00E73D1B" w:rsidRDefault="00E73D1B" w:rsidP="00B060AD">
            <w:pPr>
              <w:pStyle w:val="ListParagraph"/>
              <w:numPr>
                <w:ilvl w:val="0"/>
                <w:numId w:val="40"/>
              </w:numPr>
              <w:tabs>
                <w:tab w:val="left" w:pos="360"/>
              </w:tabs>
              <w:spacing w:before="0" w:beforeAutospacing="0" w:after="0" w:afterAutospacing="0" w:line="360" w:lineRule="auto"/>
              <w:ind w:left="342" w:hanging="308"/>
              <w:jc w:val="left"/>
              <w:rPr>
                <w:rFonts w:ascii="Times New Roman" w:hAnsi="Times New Roman" w:cs="Times New Roman"/>
                <w:sz w:val="24"/>
                <w:szCs w:val="24"/>
              </w:rPr>
            </w:pPr>
            <w:r>
              <w:rPr>
                <w:rFonts w:ascii="Times New Roman" w:hAnsi="Times New Roman" w:cs="Times New Roman"/>
                <w:sz w:val="24"/>
                <w:szCs w:val="24"/>
              </w:rPr>
              <w:t>Energi psikis</w:t>
            </w:r>
          </w:p>
          <w:p w:rsidR="00E73D1B" w:rsidRPr="00EC783A" w:rsidRDefault="00E73D1B" w:rsidP="00B060AD">
            <w:pPr>
              <w:pStyle w:val="ListParagraph"/>
              <w:numPr>
                <w:ilvl w:val="0"/>
                <w:numId w:val="40"/>
              </w:numPr>
              <w:tabs>
                <w:tab w:val="left" w:pos="360"/>
              </w:tabs>
              <w:spacing w:before="0" w:beforeAutospacing="0" w:after="0" w:afterAutospacing="0" w:line="360" w:lineRule="auto"/>
              <w:ind w:left="342" w:hanging="308"/>
              <w:jc w:val="left"/>
              <w:rPr>
                <w:rFonts w:ascii="Times New Roman" w:hAnsi="Times New Roman" w:cs="Times New Roman"/>
                <w:sz w:val="24"/>
                <w:szCs w:val="24"/>
              </w:rPr>
            </w:pPr>
            <w:r>
              <w:rPr>
                <w:rFonts w:ascii="Times New Roman" w:hAnsi="Times New Roman" w:cs="Times New Roman"/>
                <w:sz w:val="24"/>
                <w:szCs w:val="24"/>
              </w:rPr>
              <w:t>Energi fisik</w:t>
            </w:r>
          </w:p>
        </w:tc>
        <w:tc>
          <w:tcPr>
            <w:tcW w:w="1418"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21</w:t>
            </w:r>
          </w:p>
          <w:p w:rsidR="00E73D1B" w:rsidRPr="00EC783A"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22</w:t>
            </w:r>
          </w:p>
        </w:tc>
      </w:tr>
      <w:tr w:rsidR="00E73D1B" w:rsidRPr="00812022" w:rsidTr="00E73D1B">
        <w:trPr>
          <w:trHeight w:val="710"/>
        </w:trPr>
        <w:tc>
          <w:tcPr>
            <w:tcW w:w="1418" w:type="dxa"/>
            <w:vMerge/>
            <w:tcBorders>
              <w:left w:val="single" w:sz="4" w:space="0" w:color="auto"/>
              <w:right w:val="single" w:sz="4" w:space="0" w:color="auto"/>
            </w:tcBorders>
          </w:tcPr>
          <w:p w:rsidR="00E73D1B" w:rsidRPr="00812022" w:rsidRDefault="00E73D1B" w:rsidP="00E73D1B">
            <w:pPr>
              <w:pStyle w:val="ListParagraph"/>
              <w:tabs>
                <w:tab w:val="left" w:pos="360"/>
              </w:tabs>
              <w:ind w:left="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3D1B" w:rsidRPr="00607CE3" w:rsidRDefault="00E73D1B" w:rsidP="00B060AD">
            <w:pPr>
              <w:pStyle w:val="ListParagraph"/>
              <w:numPr>
                <w:ilvl w:val="0"/>
                <w:numId w:val="37"/>
              </w:numPr>
              <w:tabs>
                <w:tab w:val="left" w:pos="360"/>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Teknologi</w:t>
            </w:r>
          </w:p>
        </w:tc>
        <w:tc>
          <w:tcPr>
            <w:tcW w:w="2693" w:type="dxa"/>
            <w:tcBorders>
              <w:top w:val="single" w:sz="4" w:space="0" w:color="auto"/>
              <w:left w:val="single" w:sz="4" w:space="0" w:color="auto"/>
              <w:bottom w:val="single" w:sz="4" w:space="0" w:color="auto"/>
              <w:right w:val="single" w:sz="4" w:space="0" w:color="auto"/>
            </w:tcBorders>
          </w:tcPr>
          <w:p w:rsidR="00E73D1B" w:rsidRDefault="00E73D1B" w:rsidP="00B060AD">
            <w:pPr>
              <w:pStyle w:val="ListParagraph"/>
              <w:numPr>
                <w:ilvl w:val="0"/>
                <w:numId w:val="41"/>
              </w:numPr>
              <w:tabs>
                <w:tab w:val="left" w:pos="360"/>
              </w:tabs>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Penerapan pengetahuan</w:t>
            </w:r>
          </w:p>
          <w:p w:rsidR="00E73D1B" w:rsidRPr="00607CE3" w:rsidRDefault="00E73D1B" w:rsidP="00B060AD">
            <w:pPr>
              <w:pStyle w:val="ListParagraph"/>
              <w:numPr>
                <w:ilvl w:val="0"/>
                <w:numId w:val="41"/>
              </w:numPr>
              <w:tabs>
                <w:tab w:val="left" w:pos="360"/>
              </w:tabs>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Peralatan pendukung</w:t>
            </w:r>
          </w:p>
        </w:tc>
        <w:tc>
          <w:tcPr>
            <w:tcW w:w="1418"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23</w:t>
            </w:r>
          </w:p>
          <w:p w:rsidR="00E73D1B" w:rsidRPr="00607CE3"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24</w:t>
            </w:r>
          </w:p>
        </w:tc>
      </w:tr>
      <w:tr w:rsidR="00E73D1B" w:rsidRPr="00812022" w:rsidTr="00E73D1B">
        <w:trPr>
          <w:trHeight w:val="709"/>
        </w:trPr>
        <w:tc>
          <w:tcPr>
            <w:tcW w:w="1418" w:type="dxa"/>
            <w:vMerge/>
            <w:tcBorders>
              <w:left w:val="single" w:sz="4" w:space="0" w:color="auto"/>
              <w:right w:val="single" w:sz="4" w:space="0" w:color="auto"/>
            </w:tcBorders>
          </w:tcPr>
          <w:p w:rsidR="00E73D1B" w:rsidRPr="00812022" w:rsidRDefault="00E73D1B" w:rsidP="00E73D1B">
            <w:pPr>
              <w:pStyle w:val="ListParagraph"/>
              <w:tabs>
                <w:tab w:val="left" w:pos="360"/>
              </w:tabs>
              <w:ind w:left="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3D1B" w:rsidRPr="00812022" w:rsidRDefault="00E73D1B" w:rsidP="00B060AD">
            <w:pPr>
              <w:pStyle w:val="ListParagraph"/>
              <w:numPr>
                <w:ilvl w:val="0"/>
                <w:numId w:val="37"/>
              </w:numPr>
              <w:tabs>
                <w:tab w:val="left" w:pos="317"/>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Kompensasi</w:t>
            </w:r>
          </w:p>
        </w:tc>
        <w:tc>
          <w:tcPr>
            <w:tcW w:w="2693" w:type="dxa"/>
            <w:tcBorders>
              <w:top w:val="single" w:sz="4" w:space="0" w:color="auto"/>
              <w:left w:val="single" w:sz="4" w:space="0" w:color="auto"/>
              <w:bottom w:val="single" w:sz="4" w:space="0" w:color="auto"/>
              <w:right w:val="single" w:sz="4" w:space="0" w:color="auto"/>
            </w:tcBorders>
          </w:tcPr>
          <w:p w:rsidR="00E73D1B" w:rsidRDefault="00E73D1B" w:rsidP="00B060AD">
            <w:pPr>
              <w:pStyle w:val="ListParagraph"/>
              <w:numPr>
                <w:ilvl w:val="0"/>
                <w:numId w:val="42"/>
              </w:numPr>
              <w:tabs>
                <w:tab w:val="left" w:pos="360"/>
              </w:tabs>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Menerima kompensasi</w:t>
            </w:r>
          </w:p>
          <w:p w:rsidR="00E73D1B" w:rsidRPr="00812022" w:rsidRDefault="00E73D1B" w:rsidP="00B060AD">
            <w:pPr>
              <w:pStyle w:val="ListParagraph"/>
              <w:numPr>
                <w:ilvl w:val="0"/>
                <w:numId w:val="42"/>
              </w:numPr>
              <w:tabs>
                <w:tab w:val="left" w:pos="360"/>
              </w:tabs>
              <w:spacing w:before="0" w:beforeAutospacing="0" w:after="0" w:afterAutospacing="0" w:line="240" w:lineRule="auto"/>
              <w:ind w:left="342" w:hanging="308"/>
              <w:jc w:val="left"/>
              <w:rPr>
                <w:rFonts w:ascii="Times New Roman" w:hAnsi="Times New Roman" w:cs="Times New Roman"/>
                <w:sz w:val="24"/>
                <w:szCs w:val="24"/>
              </w:rPr>
            </w:pPr>
            <w:r>
              <w:rPr>
                <w:rFonts w:ascii="Times New Roman" w:hAnsi="Times New Roman" w:cs="Times New Roman"/>
                <w:sz w:val="24"/>
                <w:szCs w:val="24"/>
              </w:rPr>
              <w:t>Kompensasi setimpal</w:t>
            </w:r>
          </w:p>
        </w:tc>
        <w:tc>
          <w:tcPr>
            <w:tcW w:w="1418" w:type="dxa"/>
            <w:tcBorders>
              <w:top w:val="single" w:sz="4" w:space="0" w:color="auto"/>
              <w:left w:val="single" w:sz="4" w:space="0" w:color="auto"/>
              <w:bottom w:val="single" w:sz="4" w:space="0" w:color="auto"/>
              <w:right w:val="single" w:sz="4" w:space="0" w:color="auto"/>
            </w:tcBorders>
          </w:tcPr>
          <w:p w:rsidR="00E73D1B"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25</w:t>
            </w:r>
          </w:p>
          <w:p w:rsidR="00E73D1B" w:rsidRPr="00EC783A" w:rsidRDefault="00E73D1B" w:rsidP="00E73D1B">
            <w:pPr>
              <w:pStyle w:val="ListParagraph"/>
              <w:tabs>
                <w:tab w:val="left" w:pos="360"/>
              </w:tabs>
              <w:ind w:left="0"/>
              <w:jc w:val="center"/>
              <w:rPr>
                <w:rFonts w:ascii="Times New Roman" w:hAnsi="Times New Roman" w:cs="Times New Roman"/>
                <w:sz w:val="24"/>
                <w:szCs w:val="24"/>
              </w:rPr>
            </w:pPr>
            <w:r>
              <w:rPr>
                <w:rFonts w:ascii="Times New Roman" w:hAnsi="Times New Roman" w:cs="Times New Roman"/>
                <w:sz w:val="24"/>
                <w:szCs w:val="24"/>
              </w:rPr>
              <w:t>26</w:t>
            </w:r>
          </w:p>
        </w:tc>
      </w:tr>
      <w:tr w:rsidR="00E73D1B" w:rsidRPr="00812022" w:rsidTr="00B400BC">
        <w:trPr>
          <w:trHeight w:val="709"/>
        </w:trPr>
        <w:tc>
          <w:tcPr>
            <w:tcW w:w="1418" w:type="dxa"/>
            <w:vMerge/>
            <w:tcBorders>
              <w:left w:val="single" w:sz="4" w:space="0" w:color="auto"/>
              <w:right w:val="single" w:sz="4" w:space="0" w:color="auto"/>
            </w:tcBorders>
          </w:tcPr>
          <w:p w:rsidR="00E73D1B" w:rsidRPr="00812022" w:rsidRDefault="00E73D1B" w:rsidP="00E73D1B">
            <w:pPr>
              <w:pStyle w:val="ListParagraph"/>
              <w:tabs>
                <w:tab w:val="left" w:pos="360"/>
              </w:tabs>
              <w:ind w:left="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3D1B" w:rsidRPr="00B400BC" w:rsidRDefault="00E73D1B" w:rsidP="00B060AD">
            <w:pPr>
              <w:pStyle w:val="ListParagraph"/>
              <w:numPr>
                <w:ilvl w:val="0"/>
                <w:numId w:val="37"/>
              </w:numPr>
              <w:tabs>
                <w:tab w:val="left" w:pos="317"/>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Kejelasan Tujuan</w:t>
            </w:r>
          </w:p>
        </w:tc>
        <w:tc>
          <w:tcPr>
            <w:tcW w:w="2693" w:type="dxa"/>
            <w:tcBorders>
              <w:top w:val="single" w:sz="4" w:space="0" w:color="auto"/>
              <w:left w:val="single" w:sz="4" w:space="0" w:color="auto"/>
              <w:bottom w:val="single" w:sz="4" w:space="0" w:color="auto"/>
              <w:right w:val="single" w:sz="4" w:space="0" w:color="auto"/>
            </w:tcBorders>
          </w:tcPr>
          <w:p w:rsidR="00E73D1B" w:rsidRPr="00C67047" w:rsidRDefault="00E73D1B" w:rsidP="00B060AD">
            <w:pPr>
              <w:pStyle w:val="ListParagraph"/>
              <w:numPr>
                <w:ilvl w:val="2"/>
                <w:numId w:val="36"/>
              </w:numPr>
              <w:tabs>
                <w:tab w:val="clear" w:pos="2340"/>
              </w:tabs>
              <w:spacing w:before="0" w:beforeAutospacing="0" w:after="200" w:afterAutospacing="0" w:line="276" w:lineRule="auto"/>
              <w:ind w:left="317" w:hanging="283"/>
              <w:jc w:val="left"/>
              <w:rPr>
                <w:rFonts w:ascii="Times New Roman" w:hAnsi="Times New Roman" w:cs="Times New Roman"/>
                <w:sz w:val="24"/>
                <w:szCs w:val="24"/>
              </w:rPr>
            </w:pPr>
            <w:r w:rsidRPr="00C67047">
              <w:rPr>
                <w:rFonts w:ascii="Times New Roman" w:hAnsi="Times New Roman" w:cs="Times New Roman"/>
                <w:sz w:val="24"/>
                <w:szCs w:val="24"/>
              </w:rPr>
              <w:t xml:space="preserve"> Tujuan pekerjaan</w:t>
            </w:r>
          </w:p>
          <w:p w:rsidR="00E73D1B" w:rsidRPr="00B400BC" w:rsidRDefault="00E73D1B" w:rsidP="00B060AD">
            <w:pPr>
              <w:pStyle w:val="ListParagraph"/>
              <w:numPr>
                <w:ilvl w:val="2"/>
                <w:numId w:val="36"/>
              </w:numPr>
              <w:tabs>
                <w:tab w:val="clear" w:pos="2340"/>
              </w:tabs>
              <w:spacing w:before="0" w:beforeAutospacing="0" w:after="200" w:afterAutospacing="0" w:line="276" w:lineRule="auto"/>
              <w:ind w:left="317" w:hanging="283"/>
              <w:jc w:val="left"/>
              <w:rPr>
                <w:rFonts w:ascii="Times New Roman" w:hAnsi="Times New Roman" w:cs="Times New Roman"/>
                <w:sz w:val="24"/>
                <w:szCs w:val="24"/>
              </w:rPr>
            </w:pPr>
            <w:r>
              <w:rPr>
                <w:rFonts w:ascii="Times New Roman" w:hAnsi="Times New Roman" w:cs="Times New Roman"/>
                <w:sz w:val="24"/>
                <w:szCs w:val="24"/>
              </w:rPr>
              <w:t>Menentukan tujuan</w:t>
            </w:r>
          </w:p>
        </w:tc>
        <w:tc>
          <w:tcPr>
            <w:tcW w:w="1418" w:type="dxa"/>
            <w:tcBorders>
              <w:top w:val="single" w:sz="4" w:space="0" w:color="auto"/>
              <w:left w:val="single" w:sz="4" w:space="0" w:color="auto"/>
              <w:bottom w:val="single" w:sz="4" w:space="0" w:color="auto"/>
              <w:right w:val="single" w:sz="4" w:space="0" w:color="auto"/>
            </w:tcBorders>
          </w:tcPr>
          <w:p w:rsidR="00E73D1B" w:rsidRDefault="00E73D1B" w:rsidP="009E1ED1">
            <w:pPr>
              <w:pStyle w:val="ListParagraph"/>
              <w:tabs>
                <w:tab w:val="left" w:pos="360"/>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w:t>
            </w:r>
          </w:p>
          <w:p w:rsidR="00E73D1B" w:rsidRPr="00B400BC" w:rsidRDefault="00E73D1B" w:rsidP="009E1ED1">
            <w:pPr>
              <w:pStyle w:val="ListParagraph"/>
              <w:tabs>
                <w:tab w:val="left" w:pos="360"/>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E73D1B" w:rsidRPr="00812022" w:rsidTr="009E1ED1">
        <w:trPr>
          <w:trHeight w:val="723"/>
        </w:trPr>
        <w:tc>
          <w:tcPr>
            <w:tcW w:w="1418" w:type="dxa"/>
            <w:tcBorders>
              <w:left w:val="single" w:sz="4" w:space="0" w:color="auto"/>
              <w:bottom w:val="single" w:sz="4" w:space="0" w:color="auto"/>
              <w:right w:val="single" w:sz="4" w:space="0" w:color="auto"/>
            </w:tcBorders>
          </w:tcPr>
          <w:p w:rsidR="00E73D1B" w:rsidRPr="00812022" w:rsidRDefault="00E73D1B" w:rsidP="00E73D1B">
            <w:pPr>
              <w:pStyle w:val="ListParagraph"/>
              <w:tabs>
                <w:tab w:val="left" w:pos="360"/>
              </w:tabs>
              <w:ind w:left="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73D1B" w:rsidRDefault="00B400BC" w:rsidP="00B060AD">
            <w:pPr>
              <w:pStyle w:val="ListParagraph"/>
              <w:numPr>
                <w:ilvl w:val="0"/>
                <w:numId w:val="37"/>
              </w:numPr>
              <w:tabs>
                <w:tab w:val="left" w:pos="317"/>
              </w:tabs>
              <w:spacing w:before="0" w:beforeAutospacing="0" w:after="0" w:afterAutospacing="0" w:line="240" w:lineRule="auto"/>
              <w:ind w:left="342"/>
              <w:jc w:val="left"/>
              <w:rPr>
                <w:rFonts w:ascii="Times New Roman" w:hAnsi="Times New Roman" w:cs="Times New Roman"/>
                <w:sz w:val="24"/>
                <w:szCs w:val="24"/>
              </w:rPr>
            </w:pPr>
            <w:r>
              <w:rPr>
                <w:rFonts w:ascii="Times New Roman" w:hAnsi="Times New Roman" w:cs="Times New Roman"/>
                <w:sz w:val="24"/>
                <w:szCs w:val="24"/>
              </w:rPr>
              <w:t>Keamanan</w:t>
            </w:r>
          </w:p>
        </w:tc>
        <w:tc>
          <w:tcPr>
            <w:tcW w:w="2693" w:type="dxa"/>
            <w:tcBorders>
              <w:top w:val="single" w:sz="4" w:space="0" w:color="auto"/>
              <w:left w:val="single" w:sz="4" w:space="0" w:color="auto"/>
              <w:bottom w:val="single" w:sz="4" w:space="0" w:color="auto"/>
              <w:right w:val="single" w:sz="4" w:space="0" w:color="auto"/>
            </w:tcBorders>
          </w:tcPr>
          <w:p w:rsidR="00B400BC" w:rsidRPr="005008EC" w:rsidRDefault="00B400BC" w:rsidP="00B060AD">
            <w:pPr>
              <w:pStyle w:val="ListParagraph"/>
              <w:numPr>
                <w:ilvl w:val="0"/>
                <w:numId w:val="43"/>
              </w:numPr>
              <w:tabs>
                <w:tab w:val="left" w:pos="360"/>
              </w:tabs>
              <w:spacing w:before="0" w:beforeAutospacing="0" w:after="200" w:afterAutospacing="0" w:line="276" w:lineRule="auto"/>
              <w:ind w:left="317" w:hanging="283"/>
              <w:jc w:val="left"/>
              <w:rPr>
                <w:rFonts w:ascii="Times New Roman" w:hAnsi="Times New Roman" w:cs="Times New Roman"/>
                <w:sz w:val="24"/>
                <w:szCs w:val="24"/>
              </w:rPr>
            </w:pPr>
            <w:r w:rsidRPr="005008EC">
              <w:rPr>
                <w:rFonts w:ascii="Times New Roman" w:hAnsi="Times New Roman" w:cs="Times New Roman"/>
                <w:sz w:val="24"/>
                <w:szCs w:val="24"/>
              </w:rPr>
              <w:t>Keamanan pekerjaan</w:t>
            </w:r>
          </w:p>
          <w:p w:rsidR="00E73D1B" w:rsidRPr="00C67047" w:rsidRDefault="00B400BC" w:rsidP="009E1ED1">
            <w:pPr>
              <w:pStyle w:val="ListParagraph"/>
              <w:spacing w:before="0" w:beforeAutospacing="0" w:after="200" w:afterAutospacing="0" w:line="276" w:lineRule="auto"/>
              <w:ind w:left="317" w:hanging="283"/>
              <w:jc w:val="left"/>
              <w:rPr>
                <w:rFonts w:ascii="Times New Roman" w:hAnsi="Times New Roman" w:cs="Times New Roman"/>
                <w:sz w:val="24"/>
                <w:szCs w:val="24"/>
              </w:rPr>
            </w:pPr>
            <w:r>
              <w:rPr>
                <w:rFonts w:ascii="Times New Roman" w:hAnsi="Times New Roman" w:cs="Times New Roman"/>
                <w:sz w:val="24"/>
                <w:szCs w:val="24"/>
              </w:rPr>
              <w:t>b.</w:t>
            </w:r>
            <w:r w:rsidRPr="005008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08EC">
              <w:rPr>
                <w:rFonts w:ascii="Times New Roman" w:hAnsi="Times New Roman" w:cs="Times New Roman"/>
                <w:sz w:val="24"/>
                <w:szCs w:val="24"/>
              </w:rPr>
              <w:t>Kebutuhan</w:t>
            </w:r>
            <w:r>
              <w:rPr>
                <w:rFonts w:ascii="Times New Roman" w:hAnsi="Times New Roman" w:cs="Times New Roman"/>
                <w:sz w:val="24"/>
                <w:szCs w:val="24"/>
              </w:rPr>
              <w:t xml:space="preserve"> terpe</w:t>
            </w:r>
            <w:r w:rsidRPr="005008EC">
              <w:rPr>
                <w:rFonts w:ascii="Times New Roman" w:hAnsi="Times New Roman" w:cs="Times New Roman"/>
                <w:sz w:val="24"/>
                <w:szCs w:val="24"/>
              </w:rPr>
              <w:t>huni</w:t>
            </w:r>
          </w:p>
        </w:tc>
        <w:tc>
          <w:tcPr>
            <w:tcW w:w="1418" w:type="dxa"/>
            <w:tcBorders>
              <w:top w:val="single" w:sz="4" w:space="0" w:color="auto"/>
              <w:left w:val="single" w:sz="4" w:space="0" w:color="auto"/>
              <w:bottom w:val="single" w:sz="4" w:space="0" w:color="auto"/>
              <w:right w:val="single" w:sz="4" w:space="0" w:color="auto"/>
            </w:tcBorders>
          </w:tcPr>
          <w:p w:rsidR="00E73D1B" w:rsidRDefault="00B400BC" w:rsidP="009E1ED1">
            <w:pPr>
              <w:pStyle w:val="ListParagraph"/>
              <w:tabs>
                <w:tab w:val="left" w:pos="360"/>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29</w:t>
            </w:r>
          </w:p>
          <w:p w:rsidR="00B400BC" w:rsidRDefault="00B400BC" w:rsidP="009E1ED1">
            <w:pPr>
              <w:pStyle w:val="ListParagraph"/>
              <w:tabs>
                <w:tab w:val="left" w:pos="360"/>
              </w:tab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bl>
    <w:p w:rsidR="00C41529" w:rsidRDefault="00E73D1B" w:rsidP="009C554F">
      <w:pPr>
        <w:pStyle w:val="ListParagraph"/>
        <w:tabs>
          <w:tab w:val="left" w:pos="360"/>
        </w:tabs>
        <w:spacing w:line="240" w:lineRule="auto"/>
        <w:ind w:left="993" w:hanging="993"/>
        <w:rPr>
          <w:rFonts w:ascii="Times New Roman" w:hAnsi="Times New Roman" w:cs="Times New Roman"/>
          <w:b/>
          <w:sz w:val="24"/>
          <w:szCs w:val="24"/>
        </w:rPr>
      </w:pPr>
      <w:r w:rsidRPr="00C41529">
        <w:rPr>
          <w:rFonts w:ascii="Times New Roman" w:hAnsi="Times New Roman" w:cs="Times New Roman"/>
          <w:sz w:val="24"/>
          <w:szCs w:val="24"/>
        </w:rPr>
        <w:t xml:space="preserve">Sumber : </w:t>
      </w:r>
      <w:r w:rsidRPr="00C41529">
        <w:rPr>
          <w:rFonts w:ascii="Times New Roman" w:hAnsi="Times New Roman" w:cs="Times New Roman"/>
          <w:b/>
          <w:sz w:val="24"/>
          <w:szCs w:val="24"/>
        </w:rPr>
        <w:t xml:space="preserve">Modifikasi peneliti berdasarkan dari Harbani Pasolong (2007:186) </w:t>
      </w:r>
    </w:p>
    <w:p w:rsidR="009C554F" w:rsidRPr="009C554F" w:rsidRDefault="009C554F" w:rsidP="009C554F">
      <w:pPr>
        <w:pStyle w:val="ListParagraph"/>
        <w:tabs>
          <w:tab w:val="left" w:pos="360"/>
        </w:tabs>
        <w:spacing w:line="240" w:lineRule="auto"/>
        <w:ind w:left="993" w:hanging="993"/>
        <w:rPr>
          <w:rFonts w:ascii="Times New Roman" w:hAnsi="Times New Roman" w:cs="Times New Roman"/>
          <w:b/>
          <w:sz w:val="24"/>
          <w:szCs w:val="24"/>
        </w:rPr>
      </w:pPr>
    </w:p>
    <w:p w:rsidR="005853C8" w:rsidRPr="00EE57BA" w:rsidRDefault="00724C9A" w:rsidP="00EE57BA">
      <w:pPr>
        <w:pStyle w:val="ListParagraph"/>
        <w:numPr>
          <w:ilvl w:val="1"/>
          <w:numId w:val="46"/>
        </w:numPr>
        <w:ind w:left="426" w:hanging="426"/>
        <w:rPr>
          <w:rFonts w:ascii="Times New Roman" w:hAnsi="Times New Roman" w:cs="Times New Roman"/>
          <w:b/>
          <w:sz w:val="24"/>
          <w:szCs w:val="24"/>
          <w:lang w:val="en-US"/>
        </w:rPr>
      </w:pPr>
      <w:r w:rsidRPr="00EE57BA">
        <w:rPr>
          <w:rFonts w:ascii="Times New Roman" w:hAnsi="Times New Roman" w:cs="Times New Roman"/>
          <w:b/>
          <w:sz w:val="24"/>
          <w:szCs w:val="24"/>
          <w:lang w:val="en-US"/>
        </w:rPr>
        <w:t>Teknik Pengumpulan Data</w:t>
      </w:r>
    </w:p>
    <w:p w:rsidR="00724C9A" w:rsidRPr="00D94BC8" w:rsidRDefault="00724C9A" w:rsidP="00C41529">
      <w:pPr>
        <w:pStyle w:val="ListParagraph"/>
        <w:ind w:left="0" w:right="17" w:firstLine="426"/>
        <w:rPr>
          <w:rFonts w:ascii="Times New Roman" w:hAnsi="Times New Roman" w:cs="Times New Roman"/>
          <w:sz w:val="24"/>
          <w:szCs w:val="24"/>
        </w:rPr>
      </w:pPr>
      <w:r w:rsidRPr="00D94BC8">
        <w:rPr>
          <w:rFonts w:ascii="Times New Roman" w:hAnsi="Times New Roman" w:cs="Times New Roman"/>
          <w:sz w:val="24"/>
          <w:szCs w:val="24"/>
          <w:lang w:val="da-DK"/>
        </w:rPr>
        <w:t xml:space="preserve">Teknik pengumpulan data </w:t>
      </w:r>
      <w:r w:rsidRPr="00D94BC8">
        <w:rPr>
          <w:rFonts w:ascii="Times New Roman" w:hAnsi="Times New Roman" w:cs="Times New Roman"/>
          <w:sz w:val="24"/>
          <w:szCs w:val="24"/>
        </w:rPr>
        <w:t xml:space="preserve">merupakan alat – alat ukur </w:t>
      </w:r>
      <w:r w:rsidRPr="00D94BC8">
        <w:rPr>
          <w:rFonts w:ascii="Times New Roman" w:hAnsi="Times New Roman" w:cs="Times New Roman"/>
          <w:sz w:val="24"/>
          <w:szCs w:val="24"/>
          <w:lang w:val="da-DK"/>
        </w:rPr>
        <w:t>yang</w:t>
      </w:r>
      <w:r w:rsidRPr="00D94BC8">
        <w:rPr>
          <w:rFonts w:ascii="Times New Roman" w:hAnsi="Times New Roman" w:cs="Times New Roman"/>
          <w:sz w:val="24"/>
          <w:szCs w:val="24"/>
        </w:rPr>
        <w:t xml:space="preserve"> diperlukan dalam melaksanakan suatu penelitian. Data yang akan dikumpulkan dapat berupa angka – angka, keterangan tertulis, informasi lisan dan beragam fakta yang berhubungan </w:t>
      </w:r>
      <w:r w:rsidRPr="00D94BC8">
        <w:rPr>
          <w:rFonts w:ascii="Times New Roman" w:hAnsi="Times New Roman" w:cs="Times New Roman"/>
          <w:sz w:val="24"/>
          <w:szCs w:val="24"/>
        </w:rPr>
        <w:lastRenderedPageBreak/>
        <w:t>dengan fokus penelitian yang di teliti, maka dalam penelitian ini digunakan teknik pengumpulan data, terdiri dari studi dokumentasi / pustaka dan studi lapangan.</w:t>
      </w:r>
    </w:p>
    <w:p w:rsidR="00C41529" w:rsidRDefault="00724C9A" w:rsidP="00EE57BA">
      <w:pPr>
        <w:pStyle w:val="ListParagraph"/>
        <w:numPr>
          <w:ilvl w:val="2"/>
          <w:numId w:val="47"/>
        </w:numPr>
        <w:spacing w:before="0" w:beforeAutospacing="0" w:after="200" w:afterAutospacing="0"/>
        <w:ind w:left="993" w:right="162" w:hanging="567"/>
        <w:rPr>
          <w:rFonts w:ascii="Times New Roman" w:hAnsi="Times New Roman" w:cs="Times New Roman"/>
          <w:sz w:val="24"/>
          <w:szCs w:val="24"/>
        </w:rPr>
      </w:pPr>
      <w:r w:rsidRPr="00374CAE">
        <w:rPr>
          <w:rFonts w:ascii="Times New Roman" w:hAnsi="Times New Roman" w:cs="Times New Roman"/>
          <w:b/>
          <w:sz w:val="24"/>
          <w:szCs w:val="24"/>
        </w:rPr>
        <w:t xml:space="preserve">Studi </w:t>
      </w:r>
      <w:r w:rsidRPr="00374CAE">
        <w:rPr>
          <w:rFonts w:ascii="Times New Roman" w:hAnsi="Times New Roman" w:cs="Times New Roman"/>
          <w:b/>
          <w:sz w:val="24"/>
          <w:szCs w:val="24"/>
          <w:lang w:val="en-US"/>
        </w:rPr>
        <w:t>kepustakaan</w:t>
      </w:r>
      <w:r w:rsidR="005B4089" w:rsidRPr="00374CAE">
        <w:rPr>
          <w:rFonts w:ascii="Times New Roman" w:hAnsi="Times New Roman" w:cs="Times New Roman"/>
          <w:sz w:val="24"/>
          <w:szCs w:val="24"/>
          <w:lang w:val="en-US"/>
        </w:rPr>
        <w:t xml:space="preserve">, </w:t>
      </w:r>
    </w:p>
    <w:p w:rsidR="00C41529" w:rsidRPr="00AD4BA1" w:rsidRDefault="005B4089" w:rsidP="009C554F">
      <w:pPr>
        <w:pStyle w:val="ListParagraph"/>
        <w:spacing w:before="0" w:beforeAutospacing="0" w:after="200" w:afterAutospacing="0"/>
        <w:ind w:left="426" w:right="162" w:firstLine="425"/>
        <w:rPr>
          <w:rFonts w:ascii="Times New Roman" w:hAnsi="Times New Roman" w:cs="Times New Roman"/>
          <w:sz w:val="24"/>
          <w:szCs w:val="24"/>
        </w:rPr>
      </w:pPr>
      <w:proofErr w:type="gramStart"/>
      <w:r w:rsidRPr="00374CAE">
        <w:rPr>
          <w:rFonts w:ascii="Times New Roman" w:hAnsi="Times New Roman" w:cs="Times New Roman"/>
          <w:sz w:val="24"/>
          <w:szCs w:val="24"/>
          <w:lang w:val="en-US"/>
        </w:rPr>
        <w:t>yaitu</w:t>
      </w:r>
      <w:proofErr w:type="gramEnd"/>
      <w:r w:rsidRPr="00374CAE">
        <w:rPr>
          <w:rFonts w:ascii="Times New Roman" w:hAnsi="Times New Roman" w:cs="Times New Roman"/>
          <w:sz w:val="24"/>
          <w:szCs w:val="24"/>
          <w:lang w:val="en-US"/>
        </w:rPr>
        <w:t xml:space="preserve"> teknik pengumpulan data dimana informasi yang di dapat berdasarkan penelaahan literatur dan referensi yang relevan dengan masalah yang diteliti untuk mendapatkan dasar teoritis dan bahan pertimbangan dalam memecahkan masalah yang sedang diteliti.</w:t>
      </w:r>
    </w:p>
    <w:p w:rsidR="00724C9A" w:rsidRPr="00374CAE" w:rsidRDefault="00724C9A" w:rsidP="00EE57BA">
      <w:pPr>
        <w:pStyle w:val="ListParagraph"/>
        <w:numPr>
          <w:ilvl w:val="2"/>
          <w:numId w:val="47"/>
        </w:numPr>
        <w:spacing w:before="0" w:beforeAutospacing="0" w:after="200" w:afterAutospacing="0"/>
        <w:ind w:left="993" w:right="162" w:hanging="567"/>
        <w:rPr>
          <w:rFonts w:ascii="Times New Roman" w:hAnsi="Times New Roman" w:cs="Times New Roman"/>
          <w:b/>
          <w:sz w:val="24"/>
          <w:szCs w:val="24"/>
        </w:rPr>
      </w:pPr>
      <w:r w:rsidRPr="00374CAE">
        <w:rPr>
          <w:rFonts w:ascii="Times New Roman" w:hAnsi="Times New Roman" w:cs="Times New Roman"/>
          <w:b/>
          <w:sz w:val="24"/>
          <w:szCs w:val="24"/>
        </w:rPr>
        <w:t>Studi</w:t>
      </w:r>
      <w:r w:rsidRPr="00374CAE">
        <w:rPr>
          <w:rFonts w:ascii="Times New Roman" w:hAnsi="Times New Roman" w:cs="Times New Roman"/>
          <w:b/>
          <w:sz w:val="24"/>
          <w:szCs w:val="24"/>
          <w:lang w:val="da-DK"/>
        </w:rPr>
        <w:t xml:space="preserve"> lapangan</w:t>
      </w:r>
    </w:p>
    <w:p w:rsidR="00724C9A" w:rsidRPr="005B4089" w:rsidRDefault="00724C9A" w:rsidP="009C554F">
      <w:pPr>
        <w:pStyle w:val="ListParagraph"/>
        <w:tabs>
          <w:tab w:val="left" w:pos="7920"/>
        </w:tabs>
        <w:ind w:left="426" w:right="17" w:firstLine="425"/>
        <w:rPr>
          <w:rFonts w:ascii="Times New Roman" w:hAnsi="Times New Roman" w:cs="Times New Roman"/>
          <w:sz w:val="24"/>
          <w:szCs w:val="24"/>
          <w:lang w:val="en-US"/>
        </w:rPr>
      </w:pPr>
      <w:r>
        <w:rPr>
          <w:rFonts w:ascii="Times New Roman" w:hAnsi="Times New Roman" w:cs="Times New Roman"/>
          <w:sz w:val="24"/>
          <w:szCs w:val="24"/>
        </w:rPr>
        <w:t>Studi lapangan yaitu cara memperoleh data dengan melakukan penelitian langsung kepada objek yang sedang diteliti. Studi lapangan terdiri dari observasi, wawancara dan angket.</w:t>
      </w:r>
    </w:p>
    <w:p w:rsidR="00C41529" w:rsidRPr="00AD4BA1" w:rsidRDefault="00724C9A" w:rsidP="00EE57BA">
      <w:pPr>
        <w:pStyle w:val="ListParagraph"/>
        <w:numPr>
          <w:ilvl w:val="3"/>
          <w:numId w:val="47"/>
        </w:numPr>
        <w:spacing w:before="0" w:beforeAutospacing="0" w:after="200" w:afterAutospacing="0"/>
        <w:ind w:left="1985" w:right="-1" w:hanging="851"/>
        <w:rPr>
          <w:rFonts w:ascii="Times New Roman" w:hAnsi="Times New Roman" w:cs="Times New Roman"/>
          <w:b/>
          <w:sz w:val="24"/>
          <w:szCs w:val="24"/>
        </w:rPr>
      </w:pPr>
      <w:r w:rsidRPr="00AD4BA1">
        <w:rPr>
          <w:rFonts w:ascii="Times New Roman" w:hAnsi="Times New Roman" w:cs="Times New Roman"/>
          <w:b/>
          <w:sz w:val="24"/>
          <w:szCs w:val="24"/>
          <w:lang w:val="da-DK"/>
        </w:rPr>
        <w:t xml:space="preserve">Observasi </w:t>
      </w:r>
      <w:r w:rsidR="005B4089" w:rsidRPr="00AD4BA1">
        <w:rPr>
          <w:rFonts w:ascii="Times New Roman" w:hAnsi="Times New Roman" w:cs="Times New Roman"/>
          <w:b/>
          <w:sz w:val="24"/>
          <w:szCs w:val="24"/>
          <w:lang w:val="da-DK"/>
        </w:rPr>
        <w:t>non partisipan</w:t>
      </w:r>
    </w:p>
    <w:p w:rsidR="00724C9A" w:rsidRPr="005B4089" w:rsidRDefault="005B4089" w:rsidP="009C554F">
      <w:pPr>
        <w:pStyle w:val="ListParagraph"/>
        <w:spacing w:before="0" w:beforeAutospacing="0" w:after="200" w:afterAutospacing="0"/>
        <w:ind w:left="1134" w:right="-1" w:firstLine="425"/>
        <w:rPr>
          <w:rFonts w:ascii="Times New Roman" w:hAnsi="Times New Roman" w:cs="Times New Roman"/>
          <w:sz w:val="24"/>
          <w:szCs w:val="24"/>
        </w:rPr>
      </w:pPr>
      <w:r>
        <w:rPr>
          <w:rFonts w:ascii="Times New Roman" w:hAnsi="Times New Roman" w:cs="Times New Roman"/>
          <w:sz w:val="24"/>
          <w:szCs w:val="24"/>
          <w:lang w:val="da-DK"/>
        </w:rPr>
        <w:t xml:space="preserve">yaitu cara memperoleh data dengan melakukan penelitian langsung </w:t>
      </w:r>
      <w:r w:rsidR="00EA27C5">
        <w:rPr>
          <w:rFonts w:ascii="Times New Roman" w:hAnsi="Times New Roman" w:cs="Times New Roman"/>
          <w:sz w:val="24"/>
          <w:szCs w:val="24"/>
        </w:rPr>
        <w:t>di Pemerintahan Umum Sekretariat Daerah Kota</w:t>
      </w:r>
      <w:r>
        <w:rPr>
          <w:rFonts w:ascii="Times New Roman" w:hAnsi="Times New Roman" w:cs="Times New Roman"/>
          <w:sz w:val="24"/>
          <w:szCs w:val="24"/>
          <w:lang w:val="da-DK"/>
        </w:rPr>
        <w:t xml:space="preserve"> Kota Bandung guna memperoleh gambaran yang tepat mengenai masalah dan hambatan yang dihadapi serta upaya perbaikan yang diperlukan, tetapi peneliti tidak ikut serta dalam pelaksanaan pekerjaan yang diteliti.</w:t>
      </w:r>
    </w:p>
    <w:p w:rsidR="00724C9A" w:rsidRPr="00374CAE" w:rsidRDefault="00724C9A" w:rsidP="00EE57BA">
      <w:pPr>
        <w:pStyle w:val="ListParagraph"/>
        <w:numPr>
          <w:ilvl w:val="3"/>
          <w:numId w:val="47"/>
        </w:numPr>
        <w:spacing w:before="0" w:beforeAutospacing="0" w:after="200" w:afterAutospacing="0"/>
        <w:ind w:left="1985" w:right="-1" w:hanging="851"/>
        <w:rPr>
          <w:rFonts w:ascii="Times New Roman" w:hAnsi="Times New Roman" w:cs="Times New Roman"/>
          <w:b/>
          <w:sz w:val="24"/>
          <w:szCs w:val="24"/>
        </w:rPr>
      </w:pPr>
      <w:r w:rsidRPr="00374CAE">
        <w:rPr>
          <w:rFonts w:ascii="Times New Roman" w:hAnsi="Times New Roman" w:cs="Times New Roman"/>
          <w:b/>
          <w:sz w:val="24"/>
          <w:szCs w:val="24"/>
        </w:rPr>
        <w:t>Wawancara</w:t>
      </w:r>
    </w:p>
    <w:p w:rsidR="00572E1E" w:rsidRPr="00C41529" w:rsidRDefault="00724C9A" w:rsidP="009C554F">
      <w:pPr>
        <w:pStyle w:val="ListParagraph"/>
        <w:ind w:left="1134" w:right="17" w:firstLine="425"/>
        <w:rPr>
          <w:rFonts w:ascii="Times New Roman" w:hAnsi="Times New Roman" w:cs="Times New Roman"/>
          <w:sz w:val="24"/>
          <w:szCs w:val="24"/>
        </w:rPr>
      </w:pPr>
      <w:r>
        <w:rPr>
          <w:rFonts w:ascii="Times New Roman" w:hAnsi="Times New Roman" w:cs="Times New Roman"/>
          <w:sz w:val="24"/>
          <w:szCs w:val="24"/>
        </w:rPr>
        <w:t xml:space="preserve">Wawancara merupakan salah satu metode pengumpulan data dengan jalan komunikasi, yakni melalui metode tanya jawab secara langsung atau kontak antara pengumpul data (pewawancara) dengan sumber data (responden). Wawancara dilakukan kepada Kepala </w:t>
      </w:r>
      <w:r w:rsidR="00EA27C5">
        <w:rPr>
          <w:rFonts w:ascii="Times New Roman" w:hAnsi="Times New Roman" w:cs="Times New Roman"/>
          <w:sz w:val="24"/>
          <w:szCs w:val="24"/>
        </w:rPr>
        <w:lastRenderedPageBreak/>
        <w:t>Bagian Pemerintahan Umum</w:t>
      </w:r>
      <w:r>
        <w:rPr>
          <w:rFonts w:ascii="Times New Roman" w:hAnsi="Times New Roman" w:cs="Times New Roman"/>
          <w:sz w:val="24"/>
          <w:szCs w:val="24"/>
          <w:lang w:val="en-US"/>
        </w:rPr>
        <w:t xml:space="preserve"> Kota Bandung</w:t>
      </w:r>
      <w:r>
        <w:rPr>
          <w:rFonts w:ascii="Times New Roman" w:hAnsi="Times New Roman" w:cs="Times New Roman"/>
          <w:sz w:val="24"/>
          <w:szCs w:val="24"/>
        </w:rPr>
        <w:t>. Peneliti dalam penelitian ini akan menggunakan wawancara terstruktur dimana instrumen penelitian berupa pertanyaan – pertanyaan tertulis telah disiapkan.</w:t>
      </w:r>
    </w:p>
    <w:p w:rsidR="00724C9A" w:rsidRPr="00B05B18" w:rsidRDefault="00724C9A" w:rsidP="00EE57BA">
      <w:pPr>
        <w:pStyle w:val="ListParagraph"/>
        <w:numPr>
          <w:ilvl w:val="3"/>
          <w:numId w:val="47"/>
        </w:numPr>
        <w:spacing w:before="0" w:beforeAutospacing="0" w:after="200" w:afterAutospacing="0"/>
        <w:ind w:left="1985" w:right="162" w:hanging="851"/>
        <w:rPr>
          <w:rFonts w:ascii="Times New Roman" w:hAnsi="Times New Roman" w:cs="Times New Roman"/>
          <w:b/>
          <w:sz w:val="24"/>
          <w:szCs w:val="24"/>
        </w:rPr>
      </w:pPr>
      <w:r w:rsidRPr="005B4089">
        <w:rPr>
          <w:rFonts w:ascii="Times New Roman" w:hAnsi="Times New Roman" w:cs="Times New Roman"/>
          <w:b/>
          <w:sz w:val="24"/>
          <w:szCs w:val="24"/>
        </w:rPr>
        <w:t>Angket</w:t>
      </w:r>
    </w:p>
    <w:p w:rsidR="00DF6F62" w:rsidRPr="00E73D1B" w:rsidRDefault="00B05B18" w:rsidP="009C554F">
      <w:pPr>
        <w:pStyle w:val="ListParagraph"/>
        <w:ind w:left="1134" w:right="17" w:firstLine="425"/>
        <w:rPr>
          <w:rFonts w:ascii="Times New Roman" w:hAnsi="Times New Roman" w:cs="Times New Roman"/>
          <w:sz w:val="24"/>
          <w:szCs w:val="24"/>
          <w:lang w:val="en-US"/>
        </w:rPr>
      </w:pPr>
      <w:r>
        <w:rPr>
          <w:rFonts w:ascii="Times New Roman" w:hAnsi="Times New Roman" w:cs="Times New Roman"/>
          <w:sz w:val="24"/>
          <w:szCs w:val="24"/>
        </w:rPr>
        <w:t>Angket merupakan teknik pengumpulan data yang dilakukan dengan cara memberi seperangkat pertanyaan atau pertanyaan tertulis kepada responden untuk dijawabnya, guna memperoleh data berupa tanggapan mengenai permasalahan yang diteliti. Tipe pertanyaan yang peneliti gunakan dalam angket adalah tipe pertanyaan tertutup yaitu pertanyaan yang mengharapkan jawaban singkat atau mengharapkan responden untuk memilih salah satu alternatif jawaban dari setiap pertanyaan yang telah tersedia.</w:t>
      </w:r>
    </w:p>
    <w:p w:rsidR="00156254" w:rsidRDefault="00B05B18" w:rsidP="008B2991">
      <w:pPr>
        <w:pStyle w:val="ListParagraph"/>
        <w:numPr>
          <w:ilvl w:val="1"/>
          <w:numId w:val="47"/>
        </w:numPr>
        <w:ind w:left="426" w:right="17" w:hanging="426"/>
        <w:rPr>
          <w:rFonts w:ascii="Times New Roman" w:hAnsi="Times New Roman" w:cs="Times New Roman"/>
          <w:b/>
          <w:sz w:val="24"/>
          <w:szCs w:val="24"/>
          <w:lang w:val="en-US"/>
        </w:rPr>
      </w:pPr>
      <w:r w:rsidRPr="00B05B18">
        <w:rPr>
          <w:rFonts w:ascii="Times New Roman" w:hAnsi="Times New Roman" w:cs="Times New Roman"/>
          <w:b/>
          <w:sz w:val="24"/>
          <w:szCs w:val="24"/>
          <w:lang w:val="en-US"/>
        </w:rPr>
        <w:t xml:space="preserve">Populasi </w:t>
      </w:r>
    </w:p>
    <w:p w:rsidR="000F110C" w:rsidRPr="000F110C" w:rsidRDefault="000F110C" w:rsidP="00D53C35">
      <w:pPr>
        <w:pStyle w:val="ListParagraph"/>
        <w:ind w:left="0" w:firstLine="425"/>
        <w:rPr>
          <w:rFonts w:ascii="Times New Roman" w:hAnsi="Times New Roman" w:cs="Times New Roman"/>
          <w:sz w:val="24"/>
          <w:szCs w:val="24"/>
          <w:lang w:val="en-US"/>
        </w:rPr>
      </w:pPr>
      <w:r w:rsidRPr="000F110C">
        <w:rPr>
          <w:rFonts w:ascii="Times New Roman" w:hAnsi="Times New Roman" w:cs="Times New Roman"/>
          <w:sz w:val="24"/>
          <w:szCs w:val="24"/>
          <w:lang w:val="en-US"/>
        </w:rPr>
        <w:t xml:space="preserve">Menurut </w:t>
      </w:r>
      <w:r w:rsidRPr="00FF4049">
        <w:rPr>
          <w:rFonts w:ascii="Times New Roman" w:hAnsi="Times New Roman" w:cs="Times New Roman"/>
          <w:b/>
          <w:sz w:val="24"/>
          <w:szCs w:val="24"/>
          <w:lang w:val="en-US"/>
        </w:rPr>
        <w:t>Sugiyono (2013</w:t>
      </w:r>
      <w:r w:rsidRPr="00FF4049">
        <w:rPr>
          <w:rFonts w:ascii="Times New Roman" w:hAnsi="Times New Roman" w:cs="Times New Roman"/>
          <w:b/>
          <w:sz w:val="24"/>
          <w:szCs w:val="24"/>
        </w:rPr>
        <w:t>:90</w:t>
      </w:r>
      <w:r w:rsidRPr="00FF4049">
        <w:rPr>
          <w:rFonts w:ascii="Times New Roman" w:hAnsi="Times New Roman" w:cs="Times New Roman"/>
          <w:b/>
          <w:sz w:val="24"/>
          <w:szCs w:val="24"/>
          <w:lang w:val="en-US"/>
        </w:rPr>
        <w:t>)</w:t>
      </w:r>
      <w:r w:rsidRPr="000F110C">
        <w:rPr>
          <w:rFonts w:ascii="Times New Roman" w:hAnsi="Times New Roman" w:cs="Times New Roman"/>
          <w:sz w:val="24"/>
          <w:szCs w:val="24"/>
          <w:lang w:val="en-US"/>
        </w:rPr>
        <w:t xml:space="preserve"> yang dimaksud dengan populasi adalah sebagai</w:t>
      </w:r>
      <w:r w:rsidR="00E05BCA">
        <w:rPr>
          <w:rFonts w:ascii="Times New Roman" w:hAnsi="Times New Roman" w:cs="Times New Roman"/>
          <w:sz w:val="24"/>
          <w:szCs w:val="24"/>
        </w:rPr>
        <w:t xml:space="preserve"> </w:t>
      </w:r>
      <w:proofErr w:type="gramStart"/>
      <w:r w:rsidRPr="000F110C">
        <w:rPr>
          <w:rFonts w:ascii="Times New Roman" w:hAnsi="Times New Roman" w:cs="Times New Roman"/>
          <w:sz w:val="24"/>
          <w:szCs w:val="24"/>
          <w:lang w:val="en-US"/>
        </w:rPr>
        <w:t>berikut :</w:t>
      </w:r>
      <w:proofErr w:type="gramEnd"/>
    </w:p>
    <w:p w:rsidR="000F110C" w:rsidRPr="000F110C" w:rsidRDefault="000F110C" w:rsidP="00D53C35">
      <w:pPr>
        <w:pStyle w:val="ListParagraph"/>
        <w:ind w:left="0" w:firstLine="425"/>
        <w:rPr>
          <w:rFonts w:ascii="Times New Roman" w:hAnsi="Times New Roman" w:cs="Times New Roman"/>
          <w:sz w:val="24"/>
          <w:szCs w:val="24"/>
          <w:lang w:val="en-US"/>
        </w:rPr>
      </w:pPr>
      <w:proofErr w:type="gramStart"/>
      <w:r w:rsidRPr="000F110C">
        <w:rPr>
          <w:rFonts w:ascii="Times New Roman" w:hAnsi="Times New Roman" w:cs="Times New Roman"/>
          <w:sz w:val="24"/>
          <w:szCs w:val="24"/>
          <w:lang w:val="en-US"/>
        </w:rPr>
        <w:t>Populasi adalah wilayah generalisasi yang terdiri dari objek atau subjek yang mempunyai kualitas dan karakteristik tertentu yang ditetapkan oleh peneliti untuk dipelajari dan kemudian ditarik kesimpulannya.</w:t>
      </w:r>
      <w:proofErr w:type="gramEnd"/>
    </w:p>
    <w:p w:rsidR="00C41529" w:rsidRDefault="000F110C" w:rsidP="00D53C35">
      <w:pPr>
        <w:pStyle w:val="ListParagraph"/>
        <w:ind w:left="0" w:firstLine="425"/>
        <w:rPr>
          <w:rFonts w:ascii="Times New Roman" w:hAnsi="Times New Roman" w:cs="Times New Roman"/>
          <w:sz w:val="24"/>
          <w:szCs w:val="24"/>
        </w:rPr>
      </w:pPr>
      <w:r w:rsidRPr="000F110C">
        <w:rPr>
          <w:rFonts w:ascii="Times New Roman" w:hAnsi="Times New Roman" w:cs="Times New Roman"/>
          <w:sz w:val="24"/>
          <w:szCs w:val="24"/>
        </w:rPr>
        <w:t>Populasi pada penelitian ini adalah seluruh Pegawai</w:t>
      </w:r>
      <w:r w:rsidR="00C22E28">
        <w:rPr>
          <w:rFonts w:ascii="Times New Roman" w:hAnsi="Times New Roman" w:cs="Times New Roman"/>
          <w:sz w:val="24"/>
          <w:szCs w:val="24"/>
        </w:rPr>
        <w:t xml:space="preserve"> Pada Bagian Pemerintahan Umum Sekretariat Daerah</w:t>
      </w:r>
      <w:r w:rsidRPr="000F110C">
        <w:rPr>
          <w:rFonts w:ascii="Times New Roman" w:hAnsi="Times New Roman" w:cs="Times New Roman"/>
          <w:sz w:val="24"/>
          <w:szCs w:val="24"/>
          <w:lang w:val="en-US"/>
        </w:rPr>
        <w:t xml:space="preserve"> Kota Bandung yang</w:t>
      </w:r>
      <w:r w:rsidR="001214B5">
        <w:rPr>
          <w:rFonts w:ascii="Times New Roman" w:hAnsi="Times New Roman" w:cs="Times New Roman"/>
          <w:sz w:val="24"/>
          <w:szCs w:val="24"/>
        </w:rPr>
        <w:t xml:space="preserve"> </w:t>
      </w:r>
      <w:r w:rsidRPr="000F110C">
        <w:rPr>
          <w:rFonts w:ascii="Times New Roman" w:hAnsi="Times New Roman" w:cs="Times New Roman"/>
          <w:sz w:val="24"/>
          <w:szCs w:val="24"/>
        </w:rPr>
        <w:t xml:space="preserve">berjumlah </w:t>
      </w:r>
      <w:r w:rsidR="001214B5">
        <w:rPr>
          <w:rFonts w:ascii="Times New Roman" w:hAnsi="Times New Roman" w:cs="Times New Roman"/>
          <w:sz w:val="24"/>
          <w:szCs w:val="24"/>
        </w:rPr>
        <w:t>17</w:t>
      </w:r>
      <w:r w:rsidRPr="000F110C">
        <w:rPr>
          <w:rFonts w:ascii="Times New Roman" w:hAnsi="Times New Roman" w:cs="Times New Roman"/>
          <w:sz w:val="24"/>
          <w:szCs w:val="24"/>
          <w:lang w:val="en-US"/>
        </w:rPr>
        <w:t xml:space="preserve"> orang, ber</w:t>
      </w:r>
      <w:r w:rsidR="001214B5">
        <w:rPr>
          <w:rFonts w:ascii="Times New Roman" w:hAnsi="Times New Roman" w:cs="Times New Roman"/>
          <w:sz w:val="24"/>
          <w:szCs w:val="24"/>
          <w:lang w:val="en-US"/>
        </w:rPr>
        <w:t xml:space="preserve">ikut peneliti cantumkan jumlah </w:t>
      </w:r>
      <w:r w:rsidR="001214B5">
        <w:rPr>
          <w:rFonts w:ascii="Times New Roman" w:hAnsi="Times New Roman" w:cs="Times New Roman"/>
          <w:sz w:val="24"/>
          <w:szCs w:val="24"/>
        </w:rPr>
        <w:t>P</w:t>
      </w:r>
      <w:r w:rsidRPr="000F110C">
        <w:rPr>
          <w:rFonts w:ascii="Times New Roman" w:hAnsi="Times New Roman" w:cs="Times New Roman"/>
          <w:sz w:val="24"/>
          <w:szCs w:val="24"/>
          <w:lang w:val="en-US"/>
        </w:rPr>
        <w:t xml:space="preserve">egawai </w:t>
      </w:r>
      <w:r w:rsidR="001214B5">
        <w:rPr>
          <w:rFonts w:ascii="Times New Roman" w:hAnsi="Times New Roman" w:cs="Times New Roman"/>
          <w:sz w:val="24"/>
          <w:szCs w:val="24"/>
        </w:rPr>
        <w:t>Pada Bagian Pemerintahan Umum Sekretariat Daerah</w:t>
      </w:r>
      <w:r w:rsidRPr="000F110C">
        <w:rPr>
          <w:rFonts w:ascii="Times New Roman" w:hAnsi="Times New Roman" w:cs="Times New Roman"/>
          <w:sz w:val="24"/>
          <w:szCs w:val="24"/>
          <w:lang w:val="en-US"/>
        </w:rPr>
        <w:t xml:space="preserve"> Kota Bandung berdasarkan komposisinya pada tabel </w:t>
      </w:r>
      <w:r w:rsidR="000A1457" w:rsidRPr="000A1457">
        <w:rPr>
          <w:rFonts w:ascii="Times New Roman" w:hAnsi="Times New Roman" w:cs="Times New Roman"/>
          <w:sz w:val="24"/>
          <w:szCs w:val="24"/>
        </w:rPr>
        <w:t>3.1.</w:t>
      </w:r>
    </w:p>
    <w:p w:rsidR="00AD4BA1" w:rsidRPr="00AD4BA1" w:rsidRDefault="00AD4BA1" w:rsidP="00AD4BA1">
      <w:pPr>
        <w:pStyle w:val="ListParagraph"/>
        <w:ind w:left="709" w:firstLine="425"/>
        <w:rPr>
          <w:rFonts w:ascii="Times New Roman" w:hAnsi="Times New Roman" w:cs="Times New Roman"/>
          <w:color w:val="FF0000"/>
          <w:sz w:val="24"/>
          <w:szCs w:val="24"/>
        </w:rPr>
      </w:pPr>
    </w:p>
    <w:p w:rsidR="000F110C" w:rsidRPr="000A1457" w:rsidRDefault="000A1457" w:rsidP="00C41529">
      <w:pPr>
        <w:pStyle w:val="ListParagraph"/>
        <w:ind w:left="1260" w:hanging="126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Tabel </w:t>
      </w:r>
      <w:r>
        <w:rPr>
          <w:rFonts w:ascii="Times New Roman" w:hAnsi="Times New Roman" w:cs="Times New Roman"/>
          <w:b/>
          <w:sz w:val="24"/>
          <w:szCs w:val="24"/>
        </w:rPr>
        <w:t>3.6</w:t>
      </w:r>
    </w:p>
    <w:p w:rsidR="000F110C" w:rsidRPr="00C41529" w:rsidRDefault="000F110C" w:rsidP="00C41529">
      <w:pPr>
        <w:pStyle w:val="ListParagraph"/>
        <w:spacing w:line="240" w:lineRule="auto"/>
        <w:ind w:left="0" w:firstLine="0"/>
        <w:jc w:val="center"/>
        <w:rPr>
          <w:rFonts w:ascii="Times New Roman" w:hAnsi="Times New Roman" w:cs="Times New Roman"/>
          <w:b/>
          <w:sz w:val="24"/>
          <w:szCs w:val="24"/>
        </w:rPr>
      </w:pPr>
      <w:r w:rsidRPr="000F110C">
        <w:rPr>
          <w:rFonts w:ascii="Times New Roman" w:hAnsi="Times New Roman" w:cs="Times New Roman"/>
          <w:b/>
          <w:sz w:val="24"/>
          <w:szCs w:val="24"/>
          <w:lang w:val="en-US"/>
        </w:rPr>
        <w:t xml:space="preserve">Populasi </w:t>
      </w:r>
      <w:r w:rsidR="001214B5">
        <w:rPr>
          <w:rFonts w:ascii="Times New Roman" w:hAnsi="Times New Roman" w:cs="Times New Roman"/>
          <w:b/>
          <w:sz w:val="24"/>
          <w:szCs w:val="24"/>
        </w:rPr>
        <w:t>Pada Bagian Pemerintahan Umum Sekretariat Daerah</w:t>
      </w:r>
      <w:r w:rsidR="001214B5">
        <w:rPr>
          <w:rFonts w:ascii="Times New Roman" w:hAnsi="Times New Roman" w:cs="Times New Roman"/>
          <w:b/>
          <w:sz w:val="24"/>
          <w:szCs w:val="24"/>
          <w:lang w:val="en-US"/>
        </w:rPr>
        <w:t xml:space="preserve"> Kota</w:t>
      </w:r>
      <w:r w:rsidR="00C41529">
        <w:rPr>
          <w:rFonts w:ascii="Times New Roman" w:hAnsi="Times New Roman" w:cs="Times New Roman"/>
          <w:b/>
          <w:sz w:val="24"/>
          <w:szCs w:val="24"/>
        </w:rPr>
        <w:t xml:space="preserve"> </w:t>
      </w:r>
      <w:r w:rsidRPr="000F110C">
        <w:rPr>
          <w:rFonts w:ascii="Times New Roman" w:hAnsi="Times New Roman" w:cs="Times New Roman"/>
          <w:b/>
          <w:sz w:val="24"/>
          <w:szCs w:val="24"/>
          <w:lang w:val="en-US"/>
        </w:rPr>
        <w:t>Bandung</w:t>
      </w:r>
      <w:r w:rsidR="001214B5">
        <w:rPr>
          <w:rFonts w:ascii="Times New Roman" w:hAnsi="Times New Roman" w:cs="Times New Roman"/>
          <w:b/>
          <w:sz w:val="24"/>
          <w:szCs w:val="24"/>
        </w:rPr>
        <w:t xml:space="preserve"> </w:t>
      </w:r>
      <w:r w:rsidRPr="001214B5">
        <w:rPr>
          <w:rFonts w:ascii="Times New Roman" w:hAnsi="Times New Roman" w:cs="Times New Roman"/>
          <w:b/>
          <w:sz w:val="24"/>
          <w:szCs w:val="24"/>
          <w:lang w:val="en-US"/>
        </w:rPr>
        <w:t>Berdasarkan komposisi</w:t>
      </w:r>
    </w:p>
    <w:tbl>
      <w:tblPr>
        <w:tblStyle w:val="TableGrid"/>
        <w:tblW w:w="0" w:type="auto"/>
        <w:tblInd w:w="1008" w:type="dxa"/>
        <w:tblLook w:val="04A0"/>
      </w:tblPr>
      <w:tblGrid>
        <w:gridCol w:w="720"/>
        <w:gridCol w:w="3803"/>
        <w:gridCol w:w="1783"/>
      </w:tblGrid>
      <w:tr w:rsidR="000F110C" w:rsidTr="00B274F5">
        <w:trPr>
          <w:trHeight w:val="350"/>
        </w:trPr>
        <w:tc>
          <w:tcPr>
            <w:tcW w:w="720" w:type="dxa"/>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803" w:type="dxa"/>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w:t>
            </w:r>
            <w:r w:rsidRPr="00BC1C57">
              <w:rPr>
                <w:rFonts w:ascii="Times New Roman" w:hAnsi="Times New Roman" w:cs="Times New Roman"/>
                <w:b/>
                <w:sz w:val="24"/>
                <w:szCs w:val="24"/>
                <w:lang w:val="en-US"/>
              </w:rPr>
              <w:t>u</w:t>
            </w:r>
            <w:r>
              <w:rPr>
                <w:rFonts w:ascii="Times New Roman" w:hAnsi="Times New Roman" w:cs="Times New Roman"/>
                <w:b/>
                <w:sz w:val="24"/>
                <w:szCs w:val="24"/>
                <w:lang w:val="en-US"/>
              </w:rPr>
              <w:t xml:space="preserve">b </w:t>
            </w:r>
            <w:r w:rsidRPr="00BC1C57">
              <w:rPr>
                <w:rFonts w:ascii="Times New Roman" w:hAnsi="Times New Roman" w:cs="Times New Roman"/>
                <w:b/>
                <w:sz w:val="24"/>
                <w:szCs w:val="24"/>
                <w:lang w:val="en-US"/>
              </w:rPr>
              <w:t>U</w:t>
            </w:r>
            <w:r>
              <w:rPr>
                <w:rFonts w:ascii="Times New Roman" w:hAnsi="Times New Roman" w:cs="Times New Roman"/>
                <w:b/>
                <w:sz w:val="24"/>
                <w:szCs w:val="24"/>
                <w:lang w:val="en-US"/>
              </w:rPr>
              <w:t>n</w:t>
            </w:r>
            <w:r w:rsidRPr="00BC1C57">
              <w:rPr>
                <w:rFonts w:ascii="Times New Roman" w:hAnsi="Times New Roman" w:cs="Times New Roman"/>
                <w:b/>
                <w:sz w:val="24"/>
                <w:szCs w:val="24"/>
                <w:lang w:val="en-US"/>
              </w:rPr>
              <w:t>i</w:t>
            </w:r>
            <w:r>
              <w:rPr>
                <w:rFonts w:ascii="Times New Roman" w:hAnsi="Times New Roman" w:cs="Times New Roman"/>
                <w:b/>
                <w:sz w:val="24"/>
                <w:szCs w:val="24"/>
                <w:lang w:val="en-US"/>
              </w:rPr>
              <w:t>t</w:t>
            </w:r>
          </w:p>
        </w:tc>
        <w:tc>
          <w:tcPr>
            <w:tcW w:w="1783" w:type="dxa"/>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r>
      <w:tr w:rsidR="000F110C" w:rsidTr="00B274F5">
        <w:trPr>
          <w:trHeight w:val="350"/>
        </w:trPr>
        <w:tc>
          <w:tcPr>
            <w:tcW w:w="720" w:type="dxa"/>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803" w:type="dxa"/>
          </w:tcPr>
          <w:p w:rsidR="000F110C" w:rsidRPr="00FF4049" w:rsidRDefault="00AE7544" w:rsidP="00B274F5">
            <w:pPr>
              <w:ind w:left="0" w:firstLine="0"/>
              <w:contextualSpacing/>
              <w:jc w:val="left"/>
              <w:rPr>
                <w:rFonts w:ascii="Times New Roman" w:hAnsi="Times New Roman" w:cs="Times New Roman"/>
                <w:b/>
                <w:sz w:val="24"/>
                <w:szCs w:val="24"/>
              </w:rPr>
            </w:pPr>
            <w:r w:rsidRPr="00FF4049">
              <w:rPr>
                <w:rFonts w:ascii="Times New Roman" w:hAnsi="Times New Roman" w:cs="Times New Roman"/>
                <w:sz w:val="24"/>
                <w:szCs w:val="24"/>
              </w:rPr>
              <w:t>Kepala Sub Bagian</w:t>
            </w:r>
          </w:p>
        </w:tc>
        <w:tc>
          <w:tcPr>
            <w:tcW w:w="1783" w:type="dxa"/>
          </w:tcPr>
          <w:p w:rsidR="000F110C" w:rsidRPr="00FF4049" w:rsidRDefault="00AE7544" w:rsidP="00B274F5">
            <w:pPr>
              <w:ind w:lef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0F110C" w:rsidTr="00B274F5">
        <w:trPr>
          <w:trHeight w:val="350"/>
        </w:trPr>
        <w:tc>
          <w:tcPr>
            <w:tcW w:w="720" w:type="dxa"/>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3803" w:type="dxa"/>
          </w:tcPr>
          <w:p w:rsidR="000F110C" w:rsidRPr="00FF4049" w:rsidRDefault="00AE7544" w:rsidP="00B274F5">
            <w:pPr>
              <w:ind w:left="0" w:firstLine="0"/>
              <w:contextualSpacing/>
              <w:jc w:val="left"/>
              <w:rPr>
                <w:rFonts w:ascii="Times New Roman" w:hAnsi="Times New Roman" w:cs="Times New Roman"/>
                <w:sz w:val="24"/>
                <w:szCs w:val="24"/>
              </w:rPr>
            </w:pPr>
            <w:r>
              <w:rPr>
                <w:rFonts w:ascii="Times New Roman" w:hAnsi="Times New Roman" w:cs="Times New Roman"/>
                <w:sz w:val="24"/>
                <w:szCs w:val="24"/>
              </w:rPr>
              <w:t>Sekertaris</w:t>
            </w:r>
          </w:p>
        </w:tc>
        <w:tc>
          <w:tcPr>
            <w:tcW w:w="1783" w:type="dxa"/>
          </w:tcPr>
          <w:p w:rsidR="000F110C" w:rsidRPr="00FF4049" w:rsidRDefault="00AE7544" w:rsidP="00B274F5">
            <w:pPr>
              <w:ind w:left="0"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0F110C" w:rsidTr="00B274F5">
        <w:trPr>
          <w:trHeight w:val="350"/>
        </w:trPr>
        <w:tc>
          <w:tcPr>
            <w:tcW w:w="720" w:type="dxa"/>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803" w:type="dxa"/>
          </w:tcPr>
          <w:p w:rsidR="000F110C" w:rsidRPr="00FF4049" w:rsidRDefault="00FF4049" w:rsidP="00B274F5">
            <w:pPr>
              <w:ind w:left="0" w:firstLine="0"/>
              <w:contextualSpacing/>
              <w:jc w:val="left"/>
              <w:rPr>
                <w:rFonts w:ascii="Times New Roman" w:hAnsi="Times New Roman" w:cs="Times New Roman"/>
                <w:sz w:val="24"/>
                <w:szCs w:val="24"/>
              </w:rPr>
            </w:pPr>
            <w:r w:rsidRPr="00FF4049">
              <w:rPr>
                <w:rFonts w:ascii="Times New Roman" w:hAnsi="Times New Roman" w:cs="Times New Roman"/>
                <w:sz w:val="24"/>
                <w:szCs w:val="24"/>
              </w:rPr>
              <w:t>Bendahara</w:t>
            </w:r>
          </w:p>
        </w:tc>
        <w:tc>
          <w:tcPr>
            <w:tcW w:w="1783" w:type="dxa"/>
          </w:tcPr>
          <w:p w:rsidR="000F110C" w:rsidRPr="00FF4049" w:rsidRDefault="00FF4049" w:rsidP="00B274F5">
            <w:pPr>
              <w:ind w:left="0" w:firstLine="0"/>
              <w:contextualSpacing/>
              <w:jc w:val="center"/>
              <w:rPr>
                <w:rFonts w:ascii="Times New Roman" w:hAnsi="Times New Roman" w:cs="Times New Roman"/>
                <w:sz w:val="24"/>
                <w:szCs w:val="24"/>
              </w:rPr>
            </w:pPr>
            <w:r w:rsidRPr="00FF4049">
              <w:rPr>
                <w:rFonts w:ascii="Times New Roman" w:hAnsi="Times New Roman" w:cs="Times New Roman"/>
                <w:sz w:val="24"/>
                <w:szCs w:val="24"/>
              </w:rPr>
              <w:t>1</w:t>
            </w:r>
          </w:p>
        </w:tc>
      </w:tr>
      <w:tr w:rsidR="000F110C" w:rsidTr="00B274F5">
        <w:trPr>
          <w:trHeight w:val="350"/>
        </w:trPr>
        <w:tc>
          <w:tcPr>
            <w:tcW w:w="720" w:type="dxa"/>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3803" w:type="dxa"/>
          </w:tcPr>
          <w:p w:rsidR="000F110C" w:rsidRPr="00FF4049" w:rsidRDefault="00FF4049" w:rsidP="00B274F5">
            <w:pPr>
              <w:ind w:left="0" w:firstLine="0"/>
              <w:contextualSpacing/>
              <w:jc w:val="left"/>
              <w:rPr>
                <w:rFonts w:ascii="Times New Roman" w:hAnsi="Times New Roman" w:cs="Times New Roman"/>
                <w:sz w:val="24"/>
                <w:szCs w:val="24"/>
              </w:rPr>
            </w:pPr>
            <w:r w:rsidRPr="00FF4049">
              <w:rPr>
                <w:rFonts w:ascii="Times New Roman" w:hAnsi="Times New Roman" w:cs="Times New Roman"/>
                <w:sz w:val="24"/>
                <w:szCs w:val="24"/>
              </w:rPr>
              <w:t>Fungsional Umum</w:t>
            </w:r>
          </w:p>
        </w:tc>
        <w:tc>
          <w:tcPr>
            <w:tcW w:w="1783" w:type="dxa"/>
          </w:tcPr>
          <w:p w:rsidR="000F110C" w:rsidRPr="00FF4049" w:rsidRDefault="00FF4049" w:rsidP="00B274F5">
            <w:pPr>
              <w:ind w:left="0" w:firstLine="0"/>
              <w:contextualSpacing/>
              <w:jc w:val="center"/>
              <w:rPr>
                <w:rFonts w:ascii="Times New Roman" w:hAnsi="Times New Roman" w:cs="Times New Roman"/>
                <w:sz w:val="24"/>
                <w:szCs w:val="24"/>
              </w:rPr>
            </w:pPr>
            <w:r w:rsidRPr="00FF4049">
              <w:rPr>
                <w:rFonts w:ascii="Times New Roman" w:hAnsi="Times New Roman" w:cs="Times New Roman"/>
                <w:sz w:val="24"/>
                <w:szCs w:val="24"/>
              </w:rPr>
              <w:t>3</w:t>
            </w:r>
          </w:p>
        </w:tc>
      </w:tr>
      <w:tr w:rsidR="000F110C" w:rsidTr="00B274F5">
        <w:trPr>
          <w:trHeight w:val="405"/>
        </w:trPr>
        <w:tc>
          <w:tcPr>
            <w:tcW w:w="720" w:type="dxa"/>
            <w:tcBorders>
              <w:bottom w:val="single" w:sz="4" w:space="0" w:color="auto"/>
            </w:tcBorders>
          </w:tcPr>
          <w:p w:rsidR="000F110C" w:rsidRDefault="000F110C" w:rsidP="00B274F5">
            <w:pPr>
              <w:ind w:left="0" w:firstLine="0"/>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3803" w:type="dxa"/>
            <w:tcBorders>
              <w:bottom w:val="single" w:sz="4" w:space="0" w:color="auto"/>
            </w:tcBorders>
          </w:tcPr>
          <w:p w:rsidR="000F110C" w:rsidRPr="00FF4049" w:rsidRDefault="000F110C" w:rsidP="00B274F5">
            <w:pPr>
              <w:ind w:left="0" w:firstLine="0"/>
              <w:contextualSpacing/>
              <w:jc w:val="left"/>
              <w:rPr>
                <w:rFonts w:ascii="Times New Roman" w:hAnsi="Times New Roman" w:cs="Times New Roman"/>
                <w:sz w:val="24"/>
                <w:szCs w:val="24"/>
              </w:rPr>
            </w:pPr>
            <w:r w:rsidRPr="00FF4049">
              <w:rPr>
                <w:rFonts w:ascii="Times New Roman" w:hAnsi="Times New Roman" w:cs="Times New Roman"/>
                <w:sz w:val="24"/>
                <w:szCs w:val="24"/>
              </w:rPr>
              <w:t>Pelaksana</w:t>
            </w:r>
          </w:p>
        </w:tc>
        <w:tc>
          <w:tcPr>
            <w:tcW w:w="1783" w:type="dxa"/>
            <w:tcBorders>
              <w:bottom w:val="single" w:sz="4" w:space="0" w:color="auto"/>
            </w:tcBorders>
          </w:tcPr>
          <w:p w:rsidR="000F110C" w:rsidRPr="00FF4049" w:rsidRDefault="00FF4049" w:rsidP="00B274F5">
            <w:pPr>
              <w:ind w:left="0" w:firstLine="0"/>
              <w:contextualSpacing/>
              <w:jc w:val="center"/>
              <w:rPr>
                <w:rFonts w:ascii="Times New Roman" w:hAnsi="Times New Roman" w:cs="Times New Roman"/>
                <w:sz w:val="24"/>
                <w:szCs w:val="24"/>
              </w:rPr>
            </w:pPr>
            <w:r w:rsidRPr="00FF4049">
              <w:rPr>
                <w:rFonts w:ascii="Times New Roman" w:hAnsi="Times New Roman" w:cs="Times New Roman"/>
                <w:sz w:val="24"/>
                <w:szCs w:val="24"/>
              </w:rPr>
              <w:t>14</w:t>
            </w:r>
          </w:p>
        </w:tc>
      </w:tr>
      <w:tr w:rsidR="000F110C" w:rsidTr="00B274F5">
        <w:trPr>
          <w:trHeight w:val="380"/>
        </w:trPr>
        <w:tc>
          <w:tcPr>
            <w:tcW w:w="720" w:type="dxa"/>
            <w:tcBorders>
              <w:top w:val="single" w:sz="4" w:space="0" w:color="auto"/>
            </w:tcBorders>
          </w:tcPr>
          <w:p w:rsidR="000F110C" w:rsidRDefault="000F110C" w:rsidP="00B274F5">
            <w:pPr>
              <w:ind w:left="0" w:firstLine="0"/>
              <w:contextualSpacing/>
              <w:jc w:val="center"/>
              <w:rPr>
                <w:rFonts w:ascii="Times New Roman" w:hAnsi="Times New Roman" w:cs="Times New Roman"/>
                <w:b/>
                <w:sz w:val="24"/>
                <w:szCs w:val="24"/>
                <w:lang w:val="en-US"/>
              </w:rPr>
            </w:pPr>
          </w:p>
        </w:tc>
        <w:tc>
          <w:tcPr>
            <w:tcW w:w="3803" w:type="dxa"/>
            <w:tcBorders>
              <w:top w:val="single" w:sz="4" w:space="0" w:color="auto"/>
            </w:tcBorders>
          </w:tcPr>
          <w:p w:rsidR="000F110C" w:rsidRPr="00FF4049" w:rsidRDefault="000F110C" w:rsidP="00B274F5">
            <w:pPr>
              <w:ind w:left="0" w:firstLine="0"/>
              <w:contextualSpacing/>
              <w:jc w:val="center"/>
              <w:rPr>
                <w:rFonts w:ascii="Times New Roman" w:hAnsi="Times New Roman" w:cs="Times New Roman"/>
                <w:b/>
                <w:sz w:val="24"/>
                <w:szCs w:val="24"/>
                <w:lang w:val="en-US"/>
              </w:rPr>
            </w:pPr>
            <w:r w:rsidRPr="00FF4049">
              <w:rPr>
                <w:rFonts w:ascii="Times New Roman" w:hAnsi="Times New Roman" w:cs="Times New Roman"/>
                <w:b/>
                <w:sz w:val="24"/>
                <w:szCs w:val="24"/>
                <w:lang w:val="en-US"/>
              </w:rPr>
              <w:t>Total</w:t>
            </w:r>
          </w:p>
        </w:tc>
        <w:tc>
          <w:tcPr>
            <w:tcW w:w="1783" w:type="dxa"/>
            <w:tcBorders>
              <w:top w:val="single" w:sz="4" w:space="0" w:color="auto"/>
            </w:tcBorders>
          </w:tcPr>
          <w:p w:rsidR="000F110C" w:rsidRPr="00FF4049" w:rsidRDefault="00FF4049" w:rsidP="00B274F5">
            <w:pPr>
              <w:ind w:left="0" w:firstLine="0"/>
              <w:contextualSpacing/>
              <w:jc w:val="center"/>
              <w:rPr>
                <w:rFonts w:ascii="Times New Roman" w:hAnsi="Times New Roman" w:cs="Times New Roman"/>
                <w:b/>
                <w:sz w:val="24"/>
                <w:szCs w:val="24"/>
              </w:rPr>
            </w:pPr>
            <w:r w:rsidRPr="00FF4049">
              <w:rPr>
                <w:rFonts w:ascii="Times New Roman" w:hAnsi="Times New Roman" w:cs="Times New Roman"/>
                <w:b/>
                <w:sz w:val="24"/>
                <w:szCs w:val="24"/>
              </w:rPr>
              <w:t>17</w:t>
            </w:r>
          </w:p>
        </w:tc>
      </w:tr>
    </w:tbl>
    <w:p w:rsidR="007F5D10" w:rsidRDefault="000F110C" w:rsidP="00C41529">
      <w:pPr>
        <w:spacing w:before="0" w:beforeAutospacing="0" w:after="0" w:afterAutospacing="0" w:line="240" w:lineRule="auto"/>
        <w:ind w:firstLine="567"/>
        <w:rPr>
          <w:rFonts w:ascii="Times New Roman" w:hAnsi="Times New Roman" w:cs="Times New Roman"/>
          <w:b/>
          <w:sz w:val="24"/>
          <w:szCs w:val="24"/>
        </w:rPr>
      </w:pPr>
      <w:r w:rsidRPr="000F110C">
        <w:rPr>
          <w:rFonts w:ascii="Times New Roman" w:hAnsi="Times New Roman" w:cs="Times New Roman"/>
          <w:sz w:val="24"/>
          <w:szCs w:val="24"/>
        </w:rPr>
        <w:t xml:space="preserve">Sumber : </w:t>
      </w:r>
      <w:r w:rsidR="00C41529" w:rsidRPr="00C41529">
        <w:rPr>
          <w:rFonts w:ascii="Times New Roman" w:hAnsi="Times New Roman" w:cs="Times New Roman"/>
          <w:b/>
          <w:sz w:val="24"/>
          <w:szCs w:val="24"/>
        </w:rPr>
        <w:t>Pemerintahan Umum</w:t>
      </w:r>
      <w:r w:rsidRPr="00C41529">
        <w:rPr>
          <w:rFonts w:ascii="Times New Roman" w:hAnsi="Times New Roman" w:cs="Times New Roman"/>
          <w:b/>
          <w:sz w:val="24"/>
          <w:szCs w:val="24"/>
        </w:rPr>
        <w:t xml:space="preserve"> Kota Bandung Tahun 201</w:t>
      </w:r>
      <w:r w:rsidR="00C41529" w:rsidRPr="00C41529">
        <w:rPr>
          <w:rFonts w:ascii="Times New Roman" w:hAnsi="Times New Roman" w:cs="Times New Roman"/>
          <w:b/>
          <w:sz w:val="24"/>
          <w:szCs w:val="24"/>
        </w:rPr>
        <w:t>5</w:t>
      </w:r>
    </w:p>
    <w:p w:rsidR="00FF4049" w:rsidRPr="00C41529" w:rsidRDefault="00FF4049" w:rsidP="00C41529">
      <w:pPr>
        <w:spacing w:before="0" w:beforeAutospacing="0" w:after="0" w:afterAutospacing="0" w:line="240" w:lineRule="auto"/>
        <w:ind w:firstLine="567"/>
        <w:rPr>
          <w:rFonts w:ascii="Times New Roman" w:hAnsi="Times New Roman" w:cs="Times New Roman"/>
          <w:b/>
          <w:sz w:val="24"/>
          <w:szCs w:val="24"/>
        </w:rPr>
      </w:pPr>
    </w:p>
    <w:p w:rsidR="00460DC9" w:rsidRPr="00996FE4" w:rsidRDefault="00996FE4" w:rsidP="008B2991">
      <w:pPr>
        <w:pStyle w:val="ListParagraph"/>
        <w:numPr>
          <w:ilvl w:val="1"/>
          <w:numId w:val="47"/>
        </w:numPr>
        <w:spacing w:after="240" w:afterAutospacing="0"/>
        <w:ind w:left="426" w:hanging="426"/>
        <w:rPr>
          <w:rFonts w:ascii="Times New Roman" w:eastAsia="Malgun Gothic" w:hAnsi="Times New Roman" w:cs="Times New Roman"/>
          <w:b/>
          <w:sz w:val="24"/>
          <w:szCs w:val="24"/>
          <w:lang w:val="en-US"/>
        </w:rPr>
      </w:pPr>
      <w:r>
        <w:rPr>
          <w:rFonts w:ascii="Times New Roman" w:eastAsia="Malgun Gothic" w:hAnsi="Times New Roman" w:cs="Times New Roman"/>
          <w:b/>
          <w:sz w:val="24"/>
          <w:szCs w:val="24"/>
          <w:lang w:val="en-US"/>
        </w:rPr>
        <w:t xml:space="preserve">Teknik </w:t>
      </w:r>
      <w:r w:rsidR="00460DC9" w:rsidRPr="00996FE4">
        <w:rPr>
          <w:rFonts w:ascii="Times New Roman" w:eastAsia="Malgun Gothic" w:hAnsi="Times New Roman" w:cs="Times New Roman"/>
          <w:b/>
          <w:sz w:val="24"/>
          <w:szCs w:val="24"/>
          <w:lang w:val="en-US"/>
        </w:rPr>
        <w:t>Pengolahan Data</w:t>
      </w:r>
    </w:p>
    <w:p w:rsidR="00460DC9" w:rsidRDefault="00460DC9" w:rsidP="00B018C5">
      <w:pPr>
        <w:pStyle w:val="ListParagraph"/>
        <w:spacing w:after="0"/>
        <w:ind w:left="0" w:firstLine="426"/>
        <w:rPr>
          <w:rFonts w:ascii="Times New Roman" w:eastAsia="Malgun Gothic" w:hAnsi="Times New Roman" w:cs="Times New Roman"/>
          <w:sz w:val="24"/>
          <w:szCs w:val="24"/>
          <w:lang w:val="en-US"/>
        </w:rPr>
      </w:pPr>
      <w:proofErr w:type="gramStart"/>
      <w:r w:rsidRPr="00460DC9">
        <w:rPr>
          <w:rFonts w:ascii="Times New Roman" w:eastAsia="Malgun Gothic" w:hAnsi="Times New Roman" w:cs="Times New Roman"/>
          <w:sz w:val="24"/>
          <w:szCs w:val="24"/>
          <w:lang w:val="en-US"/>
        </w:rPr>
        <w:t>Hasil jawaban-jawaban angket yang disebarkan kepada responden</w:t>
      </w:r>
      <w:r>
        <w:rPr>
          <w:rFonts w:ascii="Times New Roman" w:eastAsia="Malgun Gothic" w:hAnsi="Times New Roman" w:cs="Times New Roman"/>
          <w:sz w:val="24"/>
          <w:szCs w:val="24"/>
          <w:lang w:val="en-US"/>
        </w:rPr>
        <w:t>, merupakan data yang kemudian diolah menjadi informasi.</w:t>
      </w:r>
      <w:proofErr w:type="gramEnd"/>
      <w:r>
        <w:rPr>
          <w:rFonts w:ascii="Times New Roman" w:eastAsia="Malgun Gothic" w:hAnsi="Times New Roman" w:cs="Times New Roman"/>
          <w:sz w:val="24"/>
          <w:szCs w:val="24"/>
          <w:lang w:val="en-US"/>
        </w:rPr>
        <w:t xml:space="preserve"> Proses pengolahan data melalui fase editing yaitu mengumpulkan, memeriksa data dari hasil wawancaradan angket, apakah sudah lengkap atau tidak, terjadi kesalahan mengisi, kesalahan mencatat atau kesalahan mencari tanda.</w:t>
      </w:r>
    </w:p>
    <w:p w:rsidR="00460DC9" w:rsidRDefault="008E326B" w:rsidP="00B018C5">
      <w:pPr>
        <w:pStyle w:val="ListParagraph"/>
        <w:ind w:left="0" w:firstLine="426"/>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Lang</w:t>
      </w:r>
      <w:r w:rsidR="00460DC9">
        <w:rPr>
          <w:rFonts w:ascii="Times New Roman" w:eastAsia="Malgun Gothic" w:hAnsi="Times New Roman" w:cs="Times New Roman"/>
          <w:sz w:val="24"/>
          <w:szCs w:val="24"/>
          <w:lang w:val="en-US"/>
        </w:rPr>
        <w:t>kah selanjutnya adalah memberi kode atau disebut pola koding, dengan menetapkan skor/bobot nilai pada hasil jawaban angket dan langkah terakhir untuk memudahkan proses pengolahan data dilakukan dengan meyusun terakhir untuk memudahkan proses pengolahan data dilakukan dengan menyusun data dalam bentuk tabel (tabulasi data), berupa daftar skor jawaban angket dari setiap variabel, yang terdiri dari nomor urut responden, butir item</w:t>
      </w:r>
      <w:r w:rsidR="00AF5DF2">
        <w:rPr>
          <w:rFonts w:ascii="Times New Roman" w:eastAsia="Malgun Gothic" w:hAnsi="Times New Roman" w:cs="Times New Roman"/>
          <w:sz w:val="24"/>
          <w:szCs w:val="24"/>
          <w:lang w:val="en-US"/>
        </w:rPr>
        <w:t xml:space="preserve"> (pernyataan) dan total skor item dari setiap responden.</w:t>
      </w:r>
    </w:p>
    <w:p w:rsidR="009C554F" w:rsidRPr="00D53C35" w:rsidRDefault="00AF5DF2" w:rsidP="00D53C35">
      <w:pPr>
        <w:pStyle w:val="ListParagraph"/>
        <w:spacing w:after="0"/>
        <w:ind w:left="0" w:firstLine="426"/>
        <w:rPr>
          <w:rFonts w:ascii="Times New Roman" w:eastAsia="Malgun Gothic" w:hAnsi="Times New Roman" w:cs="Times New Roman"/>
          <w:sz w:val="24"/>
          <w:szCs w:val="24"/>
        </w:rPr>
      </w:pPr>
      <w:proofErr w:type="gramStart"/>
      <w:r>
        <w:rPr>
          <w:rFonts w:ascii="Times New Roman" w:eastAsia="Malgun Gothic" w:hAnsi="Times New Roman" w:cs="Times New Roman"/>
          <w:sz w:val="24"/>
          <w:szCs w:val="24"/>
          <w:lang w:val="en-US"/>
        </w:rPr>
        <w:lastRenderedPageBreak/>
        <w:t>Skala pengukuran untuk kedua variabel tersebut menggunakan skala ordinal dengan teknik Linkert’s.</w:t>
      </w:r>
      <w:proofErr w:type="gramEnd"/>
      <w:r>
        <w:rPr>
          <w:rFonts w:ascii="Times New Roman" w:eastAsia="Malgun Gothic" w:hAnsi="Times New Roman" w:cs="Times New Roman"/>
          <w:sz w:val="24"/>
          <w:szCs w:val="24"/>
          <w:lang w:val="en-US"/>
        </w:rPr>
        <w:t xml:space="preserve"> Untuk lebih jelasnya, kita </w:t>
      </w:r>
      <w:proofErr w:type="gramStart"/>
      <w:r>
        <w:rPr>
          <w:rFonts w:ascii="Times New Roman" w:eastAsia="Malgun Gothic" w:hAnsi="Times New Roman" w:cs="Times New Roman"/>
          <w:sz w:val="24"/>
          <w:szCs w:val="24"/>
          <w:lang w:val="en-US"/>
        </w:rPr>
        <w:t>akan</w:t>
      </w:r>
      <w:proofErr w:type="gramEnd"/>
      <w:r>
        <w:rPr>
          <w:rFonts w:ascii="Times New Roman" w:eastAsia="Malgun Gothic" w:hAnsi="Times New Roman" w:cs="Times New Roman"/>
          <w:sz w:val="24"/>
          <w:szCs w:val="24"/>
          <w:lang w:val="en-US"/>
        </w:rPr>
        <w:t xml:space="preserve"> melihat skor dari setiap alternatif jawaban, yaitu seperti pada tabel berikut:</w:t>
      </w:r>
    </w:p>
    <w:p w:rsidR="00AF5DF2" w:rsidRPr="000A1457" w:rsidRDefault="00AF5DF2" w:rsidP="00AF5DF2">
      <w:pPr>
        <w:spacing w:line="240" w:lineRule="auto"/>
        <w:contextualSpacing/>
        <w:jc w:val="center"/>
        <w:rPr>
          <w:rFonts w:ascii="Times New Roman" w:eastAsia="Calibri" w:hAnsi="Times New Roman" w:cs="Times New Roman"/>
          <w:sz w:val="24"/>
          <w:szCs w:val="24"/>
        </w:rPr>
      </w:pPr>
      <w:r w:rsidRPr="00481EB7">
        <w:rPr>
          <w:rFonts w:ascii="Times New Roman" w:eastAsia="Calibri" w:hAnsi="Times New Roman" w:cs="Times New Roman"/>
          <w:b/>
          <w:sz w:val="24"/>
          <w:szCs w:val="24"/>
        </w:rPr>
        <w:t>Tabel</w:t>
      </w:r>
      <w:r>
        <w:rPr>
          <w:rFonts w:ascii="Times New Roman" w:eastAsia="Calibri" w:hAnsi="Times New Roman" w:cs="Times New Roman"/>
          <w:b/>
          <w:sz w:val="24"/>
          <w:szCs w:val="24"/>
          <w:lang w:val="en-US"/>
        </w:rPr>
        <w:t xml:space="preserve"> 3.</w:t>
      </w:r>
      <w:r w:rsidR="000A1457">
        <w:rPr>
          <w:rFonts w:ascii="Times New Roman" w:eastAsia="Calibri" w:hAnsi="Times New Roman" w:cs="Times New Roman"/>
          <w:b/>
          <w:sz w:val="24"/>
          <w:szCs w:val="24"/>
        </w:rPr>
        <w:t>7</w:t>
      </w:r>
    </w:p>
    <w:p w:rsidR="00AF5DF2" w:rsidRDefault="00AF5DF2" w:rsidP="00AF5DF2">
      <w:pPr>
        <w:spacing w:line="240" w:lineRule="auto"/>
        <w:contextualSpacing/>
        <w:jc w:val="center"/>
        <w:rPr>
          <w:rFonts w:ascii="Times New Roman" w:eastAsia="Calibri" w:hAnsi="Times New Roman" w:cs="Times New Roman"/>
          <w:b/>
          <w:sz w:val="24"/>
          <w:szCs w:val="24"/>
          <w:lang w:val="en-US"/>
        </w:rPr>
      </w:pPr>
      <w:r w:rsidRPr="00481EB7">
        <w:rPr>
          <w:rFonts w:ascii="Times New Roman" w:eastAsia="Calibri" w:hAnsi="Times New Roman" w:cs="Times New Roman"/>
          <w:b/>
          <w:sz w:val="24"/>
          <w:szCs w:val="24"/>
        </w:rPr>
        <w:t>Skor Jawaban Pernyataan</w:t>
      </w:r>
    </w:p>
    <w:p w:rsidR="00832C61" w:rsidRPr="00832C61" w:rsidRDefault="00832C61" w:rsidP="00AF5DF2">
      <w:pPr>
        <w:spacing w:line="240" w:lineRule="auto"/>
        <w:contextualSpacing/>
        <w:jc w:val="center"/>
        <w:rPr>
          <w:rFonts w:ascii="Times New Roman" w:eastAsia="Calibri" w:hAnsi="Times New Roman" w:cs="Times New Roman"/>
          <w:b/>
          <w:sz w:val="24"/>
          <w:szCs w:val="24"/>
          <w:lang w:val="en-US"/>
        </w:rPr>
      </w:pPr>
    </w:p>
    <w:tbl>
      <w:tblPr>
        <w:tblStyle w:val="TableGrid"/>
        <w:tblW w:w="4494" w:type="dxa"/>
        <w:jc w:val="center"/>
        <w:tblLook w:val="04A0"/>
      </w:tblPr>
      <w:tblGrid>
        <w:gridCol w:w="2916"/>
        <w:gridCol w:w="1572"/>
        <w:gridCol w:w="6"/>
      </w:tblGrid>
      <w:tr w:rsidR="00AF5DF2" w:rsidRPr="00481EB7" w:rsidTr="00832C61">
        <w:trPr>
          <w:trHeight w:val="70"/>
          <w:jc w:val="center"/>
        </w:trPr>
        <w:tc>
          <w:tcPr>
            <w:tcW w:w="2916" w:type="dxa"/>
            <w:vMerge w:val="restart"/>
            <w:vAlign w:val="center"/>
          </w:tcPr>
          <w:p w:rsidR="00AF5DF2" w:rsidRPr="00292755" w:rsidRDefault="00AF5DF2" w:rsidP="00AF5DF2">
            <w:pPr>
              <w:jc w:val="center"/>
              <w:rPr>
                <w:rFonts w:ascii="Times New Roman" w:hAnsi="Times New Roman" w:cs="Times New Roman"/>
                <w:sz w:val="24"/>
                <w:szCs w:val="24"/>
              </w:rPr>
            </w:pPr>
            <w:r w:rsidRPr="00292755">
              <w:rPr>
                <w:rFonts w:ascii="Times New Roman" w:hAnsi="Times New Roman" w:cs="Times New Roman"/>
                <w:sz w:val="24"/>
                <w:szCs w:val="24"/>
              </w:rPr>
              <w:t>JawabanPertanyaan</w:t>
            </w:r>
          </w:p>
        </w:tc>
        <w:tc>
          <w:tcPr>
            <w:tcW w:w="1578" w:type="dxa"/>
            <w:gridSpan w:val="2"/>
            <w:vAlign w:val="center"/>
          </w:tcPr>
          <w:p w:rsidR="00AF5DF2" w:rsidRPr="00292755" w:rsidRDefault="00832C61" w:rsidP="00AF5DF2">
            <w:pPr>
              <w:jc w:val="center"/>
              <w:rPr>
                <w:rFonts w:ascii="Times New Roman" w:hAnsi="Times New Roman" w:cs="Times New Roman"/>
                <w:sz w:val="24"/>
                <w:szCs w:val="24"/>
              </w:rPr>
            </w:pPr>
            <w:r w:rsidRPr="00292755">
              <w:rPr>
                <w:rFonts w:ascii="Times New Roman" w:hAnsi="Times New Roman" w:cs="Times New Roman"/>
                <w:sz w:val="24"/>
                <w:szCs w:val="24"/>
              </w:rPr>
              <w:t>Skor</w:t>
            </w:r>
          </w:p>
        </w:tc>
      </w:tr>
      <w:tr w:rsidR="00832C61" w:rsidRPr="00481EB7" w:rsidTr="00832C61">
        <w:trPr>
          <w:gridAfter w:val="1"/>
          <w:wAfter w:w="6" w:type="dxa"/>
          <w:trHeight w:val="70"/>
          <w:jc w:val="center"/>
        </w:trPr>
        <w:tc>
          <w:tcPr>
            <w:tcW w:w="2916" w:type="dxa"/>
            <w:vMerge/>
            <w:vAlign w:val="center"/>
          </w:tcPr>
          <w:p w:rsidR="00832C61" w:rsidRPr="00292755" w:rsidRDefault="00832C61" w:rsidP="00AF5DF2">
            <w:pPr>
              <w:jc w:val="center"/>
              <w:rPr>
                <w:rFonts w:ascii="Times New Roman" w:hAnsi="Times New Roman" w:cs="Times New Roman"/>
                <w:sz w:val="24"/>
                <w:szCs w:val="24"/>
              </w:rPr>
            </w:pPr>
          </w:p>
        </w:tc>
        <w:tc>
          <w:tcPr>
            <w:tcW w:w="1572" w:type="dxa"/>
            <w:vAlign w:val="center"/>
          </w:tcPr>
          <w:p w:rsidR="00832C61" w:rsidRPr="00292755" w:rsidRDefault="00832C61" w:rsidP="00AF5DF2">
            <w:pPr>
              <w:jc w:val="center"/>
              <w:rPr>
                <w:rFonts w:ascii="Times New Roman" w:hAnsi="Times New Roman" w:cs="Times New Roman"/>
                <w:sz w:val="24"/>
                <w:szCs w:val="24"/>
              </w:rPr>
            </w:pPr>
            <w:r w:rsidRPr="00292755">
              <w:rPr>
                <w:rFonts w:ascii="Times New Roman" w:hAnsi="Times New Roman" w:cs="Times New Roman"/>
                <w:sz w:val="24"/>
                <w:szCs w:val="24"/>
              </w:rPr>
              <w:t>Positif (+)</w:t>
            </w:r>
          </w:p>
        </w:tc>
      </w:tr>
      <w:tr w:rsidR="00832C61" w:rsidRPr="00481EB7" w:rsidTr="00832C61">
        <w:trPr>
          <w:gridAfter w:val="1"/>
          <w:wAfter w:w="6" w:type="dxa"/>
          <w:trHeight w:val="70"/>
          <w:jc w:val="center"/>
        </w:trPr>
        <w:tc>
          <w:tcPr>
            <w:tcW w:w="2916" w:type="dxa"/>
            <w:vAlign w:val="center"/>
          </w:tcPr>
          <w:p w:rsidR="00832C61" w:rsidRPr="00292755" w:rsidRDefault="00832C61" w:rsidP="00AF5DF2">
            <w:pPr>
              <w:rPr>
                <w:rFonts w:ascii="Times New Roman" w:hAnsi="Times New Roman" w:cs="Times New Roman"/>
                <w:sz w:val="24"/>
                <w:szCs w:val="24"/>
              </w:rPr>
            </w:pPr>
            <w:r w:rsidRPr="00292755">
              <w:rPr>
                <w:rFonts w:ascii="Times New Roman" w:hAnsi="Times New Roman" w:cs="Times New Roman"/>
                <w:sz w:val="24"/>
                <w:szCs w:val="24"/>
              </w:rPr>
              <w:t>SS   (SangatSetuju)</w:t>
            </w:r>
          </w:p>
        </w:tc>
        <w:tc>
          <w:tcPr>
            <w:tcW w:w="1572" w:type="dxa"/>
            <w:vAlign w:val="center"/>
          </w:tcPr>
          <w:p w:rsidR="00832C61" w:rsidRPr="00292755" w:rsidRDefault="00832C61" w:rsidP="00AF5DF2">
            <w:pPr>
              <w:jc w:val="center"/>
              <w:rPr>
                <w:rFonts w:ascii="Times New Roman" w:hAnsi="Times New Roman" w:cs="Times New Roman"/>
                <w:sz w:val="24"/>
                <w:szCs w:val="24"/>
              </w:rPr>
            </w:pPr>
            <w:r w:rsidRPr="00292755">
              <w:rPr>
                <w:rFonts w:ascii="Times New Roman" w:hAnsi="Times New Roman" w:cs="Times New Roman"/>
                <w:sz w:val="24"/>
                <w:szCs w:val="24"/>
              </w:rPr>
              <w:t>5</w:t>
            </w:r>
          </w:p>
        </w:tc>
      </w:tr>
      <w:tr w:rsidR="00832C61" w:rsidRPr="00481EB7" w:rsidTr="00832C61">
        <w:trPr>
          <w:gridAfter w:val="1"/>
          <w:wAfter w:w="6" w:type="dxa"/>
          <w:trHeight w:val="70"/>
          <w:jc w:val="center"/>
        </w:trPr>
        <w:tc>
          <w:tcPr>
            <w:tcW w:w="2916" w:type="dxa"/>
            <w:vAlign w:val="center"/>
          </w:tcPr>
          <w:p w:rsidR="00832C61" w:rsidRPr="00292755" w:rsidRDefault="00832C61" w:rsidP="00AF5DF2">
            <w:pPr>
              <w:rPr>
                <w:rFonts w:ascii="Times New Roman" w:hAnsi="Times New Roman" w:cs="Times New Roman"/>
                <w:sz w:val="24"/>
                <w:szCs w:val="24"/>
              </w:rPr>
            </w:pPr>
            <w:r w:rsidRPr="00292755">
              <w:rPr>
                <w:rFonts w:ascii="Times New Roman" w:hAnsi="Times New Roman" w:cs="Times New Roman"/>
                <w:sz w:val="24"/>
                <w:szCs w:val="24"/>
              </w:rPr>
              <w:t>S     (Setuju)</w:t>
            </w:r>
          </w:p>
        </w:tc>
        <w:tc>
          <w:tcPr>
            <w:tcW w:w="1572" w:type="dxa"/>
            <w:vAlign w:val="center"/>
          </w:tcPr>
          <w:p w:rsidR="00832C61" w:rsidRPr="00292755" w:rsidRDefault="00832C61" w:rsidP="00AF5DF2">
            <w:pPr>
              <w:jc w:val="center"/>
              <w:rPr>
                <w:rFonts w:ascii="Times New Roman" w:hAnsi="Times New Roman" w:cs="Times New Roman"/>
                <w:sz w:val="24"/>
                <w:szCs w:val="24"/>
              </w:rPr>
            </w:pPr>
            <w:r w:rsidRPr="00292755">
              <w:rPr>
                <w:rFonts w:ascii="Times New Roman" w:hAnsi="Times New Roman" w:cs="Times New Roman"/>
                <w:sz w:val="24"/>
                <w:szCs w:val="24"/>
              </w:rPr>
              <w:t>4</w:t>
            </w:r>
          </w:p>
        </w:tc>
      </w:tr>
      <w:tr w:rsidR="00832C61" w:rsidRPr="00481EB7" w:rsidTr="00832C61">
        <w:trPr>
          <w:gridAfter w:val="1"/>
          <w:wAfter w:w="6" w:type="dxa"/>
          <w:trHeight w:val="70"/>
          <w:jc w:val="center"/>
        </w:trPr>
        <w:tc>
          <w:tcPr>
            <w:tcW w:w="2916" w:type="dxa"/>
            <w:vAlign w:val="center"/>
          </w:tcPr>
          <w:p w:rsidR="00832C61" w:rsidRPr="00292755" w:rsidRDefault="00832C61" w:rsidP="00AF5DF2">
            <w:pPr>
              <w:rPr>
                <w:rFonts w:ascii="Times New Roman" w:hAnsi="Times New Roman" w:cs="Times New Roman"/>
                <w:sz w:val="24"/>
                <w:szCs w:val="24"/>
              </w:rPr>
            </w:pPr>
            <w:r w:rsidRPr="00292755">
              <w:rPr>
                <w:rFonts w:ascii="Times New Roman" w:hAnsi="Times New Roman" w:cs="Times New Roman"/>
                <w:sz w:val="24"/>
                <w:szCs w:val="24"/>
              </w:rPr>
              <w:t>TP   (TanpaPendapat)</w:t>
            </w:r>
          </w:p>
        </w:tc>
        <w:tc>
          <w:tcPr>
            <w:tcW w:w="1572" w:type="dxa"/>
            <w:vAlign w:val="center"/>
          </w:tcPr>
          <w:p w:rsidR="00832C61" w:rsidRPr="00292755" w:rsidRDefault="00832C61" w:rsidP="00AF5DF2">
            <w:pPr>
              <w:jc w:val="center"/>
              <w:rPr>
                <w:rFonts w:ascii="Times New Roman" w:hAnsi="Times New Roman" w:cs="Times New Roman"/>
                <w:sz w:val="24"/>
                <w:szCs w:val="24"/>
              </w:rPr>
            </w:pPr>
            <w:r w:rsidRPr="00292755">
              <w:rPr>
                <w:rFonts w:ascii="Times New Roman" w:hAnsi="Times New Roman" w:cs="Times New Roman"/>
                <w:sz w:val="24"/>
                <w:szCs w:val="24"/>
              </w:rPr>
              <w:t>3</w:t>
            </w:r>
          </w:p>
        </w:tc>
      </w:tr>
      <w:tr w:rsidR="00832C61" w:rsidRPr="00481EB7" w:rsidTr="00832C61">
        <w:trPr>
          <w:gridAfter w:val="1"/>
          <w:wAfter w:w="6" w:type="dxa"/>
          <w:trHeight w:val="70"/>
          <w:jc w:val="center"/>
        </w:trPr>
        <w:tc>
          <w:tcPr>
            <w:tcW w:w="2916" w:type="dxa"/>
            <w:vAlign w:val="center"/>
          </w:tcPr>
          <w:p w:rsidR="00832C61" w:rsidRPr="00292755" w:rsidRDefault="00832C61" w:rsidP="00AF5DF2">
            <w:pPr>
              <w:rPr>
                <w:rFonts w:ascii="Times New Roman" w:hAnsi="Times New Roman" w:cs="Times New Roman"/>
                <w:sz w:val="24"/>
                <w:szCs w:val="24"/>
              </w:rPr>
            </w:pPr>
            <w:r w:rsidRPr="00292755">
              <w:rPr>
                <w:rFonts w:ascii="Times New Roman" w:hAnsi="Times New Roman" w:cs="Times New Roman"/>
                <w:sz w:val="24"/>
                <w:szCs w:val="24"/>
              </w:rPr>
              <w:t>TS   (TidakSetuju)</w:t>
            </w:r>
          </w:p>
        </w:tc>
        <w:tc>
          <w:tcPr>
            <w:tcW w:w="1572" w:type="dxa"/>
            <w:vAlign w:val="center"/>
          </w:tcPr>
          <w:p w:rsidR="00832C61" w:rsidRPr="00292755" w:rsidRDefault="00832C61" w:rsidP="00AF5DF2">
            <w:pPr>
              <w:jc w:val="center"/>
              <w:rPr>
                <w:rFonts w:ascii="Times New Roman" w:hAnsi="Times New Roman" w:cs="Times New Roman"/>
                <w:sz w:val="24"/>
                <w:szCs w:val="24"/>
              </w:rPr>
            </w:pPr>
            <w:r w:rsidRPr="00292755">
              <w:rPr>
                <w:rFonts w:ascii="Times New Roman" w:hAnsi="Times New Roman" w:cs="Times New Roman"/>
                <w:sz w:val="24"/>
                <w:szCs w:val="24"/>
              </w:rPr>
              <w:t>2</w:t>
            </w:r>
          </w:p>
        </w:tc>
      </w:tr>
      <w:tr w:rsidR="00832C61" w:rsidRPr="00481EB7" w:rsidTr="00832C61">
        <w:trPr>
          <w:gridAfter w:val="1"/>
          <w:wAfter w:w="6" w:type="dxa"/>
          <w:trHeight w:val="70"/>
          <w:jc w:val="center"/>
        </w:trPr>
        <w:tc>
          <w:tcPr>
            <w:tcW w:w="2916" w:type="dxa"/>
            <w:vAlign w:val="center"/>
          </w:tcPr>
          <w:p w:rsidR="00832C61" w:rsidRPr="00292755" w:rsidRDefault="00832C61" w:rsidP="00AF5DF2">
            <w:pPr>
              <w:rPr>
                <w:rFonts w:ascii="Times New Roman" w:hAnsi="Times New Roman" w:cs="Times New Roman"/>
                <w:sz w:val="24"/>
                <w:szCs w:val="24"/>
              </w:rPr>
            </w:pPr>
            <w:r w:rsidRPr="00292755">
              <w:rPr>
                <w:rFonts w:ascii="Times New Roman" w:hAnsi="Times New Roman" w:cs="Times New Roman"/>
                <w:sz w:val="24"/>
                <w:szCs w:val="24"/>
              </w:rPr>
              <w:t>STS (SangatTidakSetuju)</w:t>
            </w:r>
          </w:p>
        </w:tc>
        <w:tc>
          <w:tcPr>
            <w:tcW w:w="1572" w:type="dxa"/>
            <w:vAlign w:val="center"/>
          </w:tcPr>
          <w:p w:rsidR="00832C61" w:rsidRPr="00292755" w:rsidRDefault="00832C61" w:rsidP="00AF5DF2">
            <w:pPr>
              <w:jc w:val="center"/>
              <w:rPr>
                <w:rFonts w:ascii="Times New Roman" w:hAnsi="Times New Roman" w:cs="Times New Roman"/>
                <w:sz w:val="24"/>
                <w:szCs w:val="24"/>
              </w:rPr>
            </w:pPr>
            <w:r w:rsidRPr="00292755">
              <w:rPr>
                <w:rFonts w:ascii="Times New Roman" w:hAnsi="Times New Roman" w:cs="Times New Roman"/>
                <w:sz w:val="24"/>
                <w:szCs w:val="24"/>
              </w:rPr>
              <w:t>1</w:t>
            </w:r>
          </w:p>
        </w:tc>
      </w:tr>
    </w:tbl>
    <w:p w:rsidR="00FF4049" w:rsidRPr="001214B5" w:rsidRDefault="00AF5DF2" w:rsidP="009C554F">
      <w:pPr>
        <w:spacing w:before="0" w:beforeAutospacing="0" w:after="0" w:afterAutospacing="0"/>
        <w:ind w:left="2160" w:hanging="459"/>
        <w:rPr>
          <w:rFonts w:ascii="Times New Roman" w:eastAsia="Calibri" w:hAnsi="Times New Roman" w:cs="Times New Roman"/>
          <w:sz w:val="24"/>
          <w:szCs w:val="24"/>
        </w:rPr>
      </w:pPr>
      <w:r w:rsidRPr="005D15D8">
        <w:rPr>
          <w:rFonts w:ascii="Times New Roman" w:eastAsia="Calibri" w:hAnsi="Times New Roman" w:cs="Times New Roman"/>
          <w:sz w:val="24"/>
          <w:szCs w:val="24"/>
        </w:rPr>
        <w:t>Sumber:</w:t>
      </w:r>
      <w:r w:rsidR="001214B5">
        <w:rPr>
          <w:rFonts w:ascii="Times New Roman" w:eastAsia="Calibri" w:hAnsi="Times New Roman" w:cs="Times New Roman"/>
          <w:sz w:val="24"/>
          <w:szCs w:val="24"/>
        </w:rPr>
        <w:t xml:space="preserve"> </w:t>
      </w:r>
      <w:r w:rsidRPr="001214B5">
        <w:rPr>
          <w:rFonts w:ascii="Times New Roman" w:eastAsia="Calibri" w:hAnsi="Times New Roman" w:cs="Times New Roman"/>
          <w:b/>
          <w:sz w:val="24"/>
          <w:szCs w:val="24"/>
        </w:rPr>
        <w:t>Sugiyono(2013:108</w:t>
      </w:r>
      <w:r w:rsidR="00832C61" w:rsidRPr="001214B5">
        <w:rPr>
          <w:rFonts w:ascii="Times New Roman" w:eastAsia="Calibri" w:hAnsi="Times New Roman" w:cs="Times New Roman"/>
          <w:b/>
          <w:sz w:val="24"/>
          <w:szCs w:val="24"/>
          <w:lang w:val="en-US"/>
        </w:rPr>
        <w:t>)</w:t>
      </w:r>
    </w:p>
    <w:p w:rsidR="00A117D3" w:rsidRPr="00996FE4" w:rsidRDefault="005D15D8" w:rsidP="008B2991">
      <w:pPr>
        <w:pStyle w:val="ListParagraph"/>
        <w:numPr>
          <w:ilvl w:val="2"/>
          <w:numId w:val="47"/>
        </w:numPr>
        <w:spacing w:before="0" w:beforeAutospacing="0" w:after="0" w:afterAutospacing="0"/>
        <w:ind w:left="993" w:hanging="567"/>
        <w:rPr>
          <w:rFonts w:ascii="Times New Roman" w:eastAsia="Calibri" w:hAnsi="Times New Roman" w:cs="Times New Roman"/>
          <w:b/>
          <w:sz w:val="24"/>
          <w:szCs w:val="24"/>
          <w:lang w:val="en-US"/>
        </w:rPr>
      </w:pPr>
      <w:r w:rsidRPr="00996FE4">
        <w:rPr>
          <w:rFonts w:ascii="Times New Roman" w:eastAsia="Calibri" w:hAnsi="Times New Roman" w:cs="Times New Roman"/>
          <w:b/>
          <w:sz w:val="24"/>
          <w:szCs w:val="24"/>
          <w:lang w:val="en-US"/>
        </w:rPr>
        <w:t>Analisis Data</w:t>
      </w:r>
    </w:p>
    <w:p w:rsidR="005D15D8" w:rsidRDefault="005D15D8" w:rsidP="009E2D1E">
      <w:pPr>
        <w:spacing w:before="0" w:beforeAutospacing="0" w:after="0"/>
        <w:ind w:left="567" w:firstLine="426"/>
        <w:rPr>
          <w:rFonts w:ascii="Times New Roman" w:eastAsia="Calibri" w:hAnsi="Times New Roman" w:cs="Times New Roman"/>
          <w:sz w:val="24"/>
          <w:szCs w:val="24"/>
          <w:lang w:val="en-US"/>
        </w:rPr>
      </w:pPr>
      <w:r w:rsidRPr="00481EB7">
        <w:rPr>
          <w:rFonts w:ascii="Times New Roman" w:eastAsia="Calibri" w:hAnsi="Times New Roman" w:cs="Times New Roman"/>
          <w:sz w:val="24"/>
          <w:szCs w:val="24"/>
        </w:rPr>
        <w:t>Kegiatan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analisis data yang akan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peneliti</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gunakan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adalah</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dengan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menggunakan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pendekatan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kuantitatif</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karena</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berkenaan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dengan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pengujian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hipotesis, dan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teknik</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statistik</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apa (rumus</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analisis data dan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uji</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hipotesis) yang akan</w:t>
      </w:r>
      <w:r w:rsidR="00FF4049">
        <w:rPr>
          <w:rFonts w:ascii="Times New Roman" w:eastAsia="Calibri" w:hAnsi="Times New Roman" w:cs="Times New Roman"/>
          <w:sz w:val="24"/>
          <w:szCs w:val="24"/>
        </w:rPr>
        <w:t xml:space="preserve"> </w:t>
      </w:r>
      <w:r w:rsidRPr="00481EB7">
        <w:rPr>
          <w:rFonts w:ascii="Times New Roman" w:eastAsia="Calibri" w:hAnsi="Times New Roman" w:cs="Times New Roman"/>
          <w:sz w:val="24"/>
          <w:szCs w:val="24"/>
        </w:rPr>
        <w:t>digunakan.</w:t>
      </w:r>
    </w:p>
    <w:p w:rsidR="005D15D8" w:rsidRPr="000F110C" w:rsidRDefault="005D15D8" w:rsidP="00D53C35">
      <w:pPr>
        <w:pStyle w:val="ListParagraph"/>
        <w:numPr>
          <w:ilvl w:val="3"/>
          <w:numId w:val="47"/>
        </w:numPr>
        <w:spacing w:before="0" w:beforeAutospacing="0" w:after="0" w:afterAutospacing="0"/>
        <w:ind w:left="1418" w:hanging="851"/>
        <w:rPr>
          <w:rFonts w:ascii="Times New Roman" w:eastAsia="Calibri" w:hAnsi="Times New Roman" w:cs="Times New Roman"/>
          <w:b/>
          <w:sz w:val="24"/>
          <w:szCs w:val="24"/>
          <w:lang w:val="en-US"/>
        </w:rPr>
      </w:pPr>
      <w:r w:rsidRPr="000F110C">
        <w:rPr>
          <w:rFonts w:ascii="Times New Roman" w:eastAsia="Calibri" w:hAnsi="Times New Roman" w:cs="Times New Roman"/>
          <w:b/>
          <w:sz w:val="24"/>
          <w:szCs w:val="24"/>
          <w:lang w:val="en-US"/>
        </w:rPr>
        <w:t>Analisis Regresi</w:t>
      </w:r>
      <w:r w:rsidR="00183DDE" w:rsidRPr="000F110C">
        <w:rPr>
          <w:rFonts w:ascii="Times New Roman" w:eastAsia="Calibri" w:hAnsi="Times New Roman" w:cs="Times New Roman"/>
          <w:b/>
          <w:sz w:val="24"/>
          <w:szCs w:val="24"/>
          <w:lang w:val="en-US"/>
        </w:rPr>
        <w:t xml:space="preserve"> Linier Sederhana</w:t>
      </w:r>
    </w:p>
    <w:p w:rsidR="00AD4BA1" w:rsidRPr="009C554F" w:rsidRDefault="00183DDE" w:rsidP="009C554F">
      <w:pPr>
        <w:pStyle w:val="ListParagraph"/>
        <w:ind w:left="851" w:firstLine="425"/>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Menurut Sugiyono (2009:243) regresi sederhana didasarkan pada hubungan fungsional ataupun kausal satu variabel independen dengan satu variabel dependen.</w:t>
      </w:r>
      <w:proofErr w:type="gramEnd"/>
      <w:r>
        <w:rPr>
          <w:rFonts w:ascii="Times New Roman" w:eastAsia="Calibri" w:hAnsi="Times New Roman" w:cs="Times New Roman"/>
          <w:sz w:val="24"/>
          <w:szCs w:val="24"/>
          <w:lang w:val="en-US"/>
        </w:rPr>
        <w:t xml:space="preserve"> </w:t>
      </w:r>
    </w:p>
    <w:p w:rsidR="005D15D8" w:rsidRPr="00481EB7" w:rsidRDefault="009B6658" w:rsidP="005D15D8">
      <w:pPr>
        <w:spacing w:after="0"/>
        <w:ind w:hanging="14"/>
        <w:contextualSpacing/>
        <w:rPr>
          <w:rFonts w:ascii="Times New Roman" w:eastAsia="Malgun Gothic" w:hAnsi="Times New Roman" w:cs="Times New Roman"/>
          <w:sz w:val="24"/>
          <w:szCs w:val="24"/>
        </w:rPr>
      </w:pP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Y</m:t>
            </m:r>
          </m:e>
          <m:sup>
            <m:r>
              <m:rPr>
                <m:sty m:val="p"/>
              </m:rPr>
              <w:rPr>
                <w:rFonts w:ascii="Cambria Math" w:eastAsia="Calibri" w:hAnsi="Cambria Math" w:cs="Times New Roman"/>
                <w:sz w:val="24"/>
                <w:szCs w:val="24"/>
              </w:rPr>
              <m:t>'</m:t>
            </m:r>
          </m:sup>
        </m:sSup>
        <m:r>
          <m:rPr>
            <m:sty m:val="p"/>
          </m:rPr>
          <w:rPr>
            <w:rFonts w:ascii="Cambria Math" w:eastAsia="Calibri" w:hAnsi="Cambria Math" w:cs="Times New Roman"/>
            <w:sz w:val="24"/>
            <w:szCs w:val="24"/>
          </w:rPr>
          <m:t>=a+bx</m:t>
        </m:r>
      </m:oMath>
      <w:r w:rsidR="005D15D8" w:rsidRPr="00481EB7">
        <w:rPr>
          <w:rFonts w:ascii="Times New Roman" w:eastAsia="Malgun Gothic" w:hAnsi="Times New Roman" w:cs="Times New Roman"/>
          <w:sz w:val="24"/>
          <w:szCs w:val="24"/>
        </w:rPr>
        <w:t>, Dimana:</w:t>
      </w:r>
    </w:p>
    <w:p w:rsidR="005D15D8" w:rsidRPr="005D15D8" w:rsidRDefault="005D15D8" w:rsidP="005D15D8">
      <w:pPr>
        <w:spacing w:after="0"/>
        <w:contextualSpacing/>
        <w:rPr>
          <w:rFonts w:ascii="Times New Roman" w:eastAsia="Malgun Gothic" w:hAnsi="Times New Roman" w:cs="Times New Roman"/>
          <w:sz w:val="24"/>
          <w:szCs w:val="24"/>
          <w:lang w:val="en-US"/>
        </w:rPr>
      </w:pPr>
      <m:oMathPara>
        <m:oMathParaPr>
          <m:jc m:val="left"/>
        </m:oMathParaPr>
        <m:oMath>
          <m:r>
            <m:rPr>
              <m:sty m:val="p"/>
            </m:rPr>
            <w:rPr>
              <w:rFonts w:ascii="Cambria Math" w:eastAsia="Malgun Gothic" w:hAnsi="Cambria Math" w:cs="Times New Roman"/>
              <w:sz w:val="24"/>
              <w:szCs w:val="24"/>
            </w:rPr>
            <m:t xml:space="preserve">a= </m:t>
          </m:r>
          <m:f>
            <m:fPr>
              <m:ctrlPr>
                <w:rPr>
                  <w:rFonts w:ascii="Cambria Math" w:eastAsia="Malgun Gothic" w:hAnsi="Cambria Math" w:cs="Times New Roman"/>
                  <w:sz w:val="24"/>
                  <w:szCs w:val="24"/>
                </w:rPr>
              </m:ctrlPr>
            </m:fPr>
            <m:num>
              <m:d>
                <m:dPr>
                  <m:ctrlPr>
                    <w:rPr>
                      <w:rFonts w:ascii="Cambria Math" w:eastAsia="Malgun Gothic" w:hAnsi="Cambria Math" w:cs="Times New Roman"/>
                      <w:sz w:val="24"/>
                      <w:szCs w:val="24"/>
                    </w:rPr>
                  </m:ctrlPr>
                </m:dPr>
                <m:e>
                  <m:r>
                    <m:rPr>
                      <m:sty m:val="p"/>
                    </m:rPr>
                    <w:rPr>
                      <w:rFonts w:ascii="Cambria Math" w:eastAsia="Malgun Gothic" w:hAnsi="Cambria Math" w:cs="Times New Roman"/>
                      <w:sz w:val="24"/>
                      <w:szCs w:val="24"/>
                    </w:rPr>
                    <m:t>∑</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Y</m:t>
                      </m:r>
                    </m:e>
                    <m:sub>
                      <m:r>
                        <m:rPr>
                          <m:sty m:val="p"/>
                        </m:rPr>
                        <w:rPr>
                          <w:rFonts w:ascii="Cambria Math" w:eastAsia="Malgun Gothic" w:hAnsi="Cambria Math" w:cs="Times New Roman"/>
                          <w:sz w:val="24"/>
                          <w:szCs w:val="24"/>
                        </w:rPr>
                        <m:t>i</m:t>
                      </m:r>
                    </m:sub>
                  </m:sSub>
                </m:e>
              </m:d>
              <m:d>
                <m:dPr>
                  <m:ctrlPr>
                    <w:rPr>
                      <w:rFonts w:ascii="Cambria Math" w:eastAsia="Malgun Gothic" w:hAnsi="Cambria Math" w:cs="Times New Roman"/>
                      <w:sz w:val="24"/>
                      <w:szCs w:val="24"/>
                    </w:rPr>
                  </m:ctrlPr>
                </m:dPr>
                <m:e>
                  <m:r>
                    <m:rPr>
                      <m:sty m:val="p"/>
                    </m:rPr>
                    <w:rPr>
                      <w:rFonts w:ascii="Cambria Math" w:eastAsia="Malgun Gothic" w:hAnsi="Cambria Math" w:cs="Times New Roman"/>
                      <w:sz w:val="24"/>
                      <w:szCs w:val="24"/>
                    </w:rPr>
                    <m:t>∑</m:t>
                  </m:r>
                  <m:sSubSup>
                    <m:sSubSupPr>
                      <m:ctrlPr>
                        <w:rPr>
                          <w:rFonts w:ascii="Cambria Math" w:eastAsia="Malgun Gothic" w:hAnsi="Cambria Math" w:cs="Times New Roman"/>
                          <w:sz w:val="24"/>
                          <w:szCs w:val="24"/>
                        </w:rPr>
                      </m:ctrlPr>
                    </m:sSubSup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up>
                      <m:r>
                        <m:rPr>
                          <m:sty m:val="p"/>
                        </m:rPr>
                        <w:rPr>
                          <w:rFonts w:ascii="Cambria Math" w:eastAsia="Malgun Gothic" w:hAnsi="Cambria Math" w:cs="Times New Roman"/>
                          <w:sz w:val="24"/>
                          <w:szCs w:val="24"/>
                        </w:rPr>
                        <m:t xml:space="preserve">  2</m:t>
                      </m:r>
                    </m:sup>
                  </m:sSubSup>
                </m:e>
              </m:d>
              <m:r>
                <m:rPr>
                  <m:sty m:val="p"/>
                </m:rPr>
                <w:rPr>
                  <w:rFonts w:ascii="Cambria Math" w:eastAsia="Malgun Gothic" w:hAnsi="Cambria Math" w:cs="Times New Roman"/>
                  <w:sz w:val="24"/>
                  <w:szCs w:val="24"/>
                </w:rPr>
                <m:t xml:space="preserve">- </m:t>
              </m:r>
              <m:d>
                <m:dPr>
                  <m:ctrlPr>
                    <w:rPr>
                      <w:rFonts w:ascii="Cambria Math" w:eastAsia="Malgun Gothic" w:hAnsi="Cambria Math" w:cs="Times New Roman"/>
                      <w:sz w:val="24"/>
                      <w:szCs w:val="24"/>
                    </w:rPr>
                  </m:ctrlPr>
                </m:dPr>
                <m:e>
                  <m:r>
                    <m:rPr>
                      <m:sty m:val="p"/>
                    </m:rPr>
                    <w:rPr>
                      <w:rFonts w:ascii="Cambria Math" w:eastAsia="Malgun Gothic" w:hAnsi="Cambria Math" w:cs="Times New Roman"/>
                      <w:sz w:val="24"/>
                      <w:szCs w:val="24"/>
                    </w:rPr>
                    <m:t>∑</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Sub>
                </m:e>
              </m:d>
              <m:d>
                <m:dPr>
                  <m:ctrlPr>
                    <w:rPr>
                      <w:rFonts w:ascii="Cambria Math" w:eastAsia="Malgun Gothic" w:hAnsi="Cambria Math" w:cs="Times New Roman"/>
                      <w:sz w:val="24"/>
                      <w:szCs w:val="24"/>
                    </w:rPr>
                  </m:ctrlPr>
                </m:dPr>
                <m:e>
                  <m:r>
                    <m:rPr>
                      <m:sty m:val="p"/>
                    </m:rPr>
                    <w:rPr>
                      <w:rFonts w:ascii="Cambria Math" w:eastAsia="Malgun Gothic" w:hAnsi="Cambria Math" w:cs="Times New Roman"/>
                      <w:sz w:val="24"/>
                      <w:szCs w:val="24"/>
                    </w:rPr>
                    <m:t>∑</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Sub>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Y</m:t>
                      </m:r>
                    </m:e>
                    <m:sub>
                      <m:r>
                        <m:rPr>
                          <m:sty m:val="p"/>
                        </m:rPr>
                        <w:rPr>
                          <w:rFonts w:ascii="Cambria Math" w:eastAsia="Malgun Gothic" w:hAnsi="Cambria Math" w:cs="Times New Roman"/>
                          <w:sz w:val="24"/>
                          <w:szCs w:val="24"/>
                        </w:rPr>
                        <m:t>i</m:t>
                      </m:r>
                    </m:sub>
                  </m:sSub>
                </m:e>
              </m:d>
            </m:num>
            <m:den>
              <m:r>
                <m:rPr>
                  <m:sty m:val="p"/>
                </m:rPr>
                <w:rPr>
                  <w:rFonts w:ascii="Cambria Math" w:eastAsia="Malgun Gothic" w:hAnsi="Cambria Math" w:cs="Times New Roman"/>
                  <w:sz w:val="24"/>
                  <w:szCs w:val="24"/>
                </w:rPr>
                <m:t>n∑</m:t>
              </m:r>
              <m:sSubSup>
                <m:sSubSupPr>
                  <m:ctrlPr>
                    <w:rPr>
                      <w:rFonts w:ascii="Cambria Math" w:eastAsia="Malgun Gothic" w:hAnsi="Cambria Math" w:cs="Times New Roman"/>
                      <w:sz w:val="24"/>
                      <w:szCs w:val="24"/>
                    </w:rPr>
                  </m:ctrlPr>
                </m:sSubSup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up>
                  <m:r>
                    <m:rPr>
                      <m:sty m:val="p"/>
                    </m:rPr>
                    <w:rPr>
                      <w:rFonts w:ascii="Cambria Math" w:eastAsia="Malgun Gothic" w:hAnsi="Cambria Math" w:cs="Times New Roman"/>
                      <w:sz w:val="24"/>
                      <w:szCs w:val="24"/>
                    </w:rPr>
                    <m:t xml:space="preserve">  2</m:t>
                  </m:r>
                </m:sup>
              </m:sSubSup>
              <m:r>
                <m:rPr>
                  <m:sty m:val="p"/>
                </m:rPr>
                <w:rPr>
                  <w:rFonts w:ascii="Cambria Math" w:eastAsia="Malgun Gothic" w:hAnsi="Cambria Math" w:cs="Times New Roman"/>
                  <w:sz w:val="24"/>
                  <w:szCs w:val="24"/>
                </w:rPr>
                <m:t>- (∑</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Sub>
              <m:sSup>
                <m:sSupPr>
                  <m:ctrlPr>
                    <w:rPr>
                      <w:rFonts w:ascii="Cambria Math" w:eastAsia="Malgun Gothic" w:hAnsi="Cambria Math" w:cs="Times New Roman"/>
                      <w:sz w:val="24"/>
                      <w:szCs w:val="24"/>
                    </w:rPr>
                  </m:ctrlPr>
                </m:sSupPr>
                <m:e>
                  <m:r>
                    <m:rPr>
                      <m:sty m:val="p"/>
                    </m:rPr>
                    <w:rPr>
                      <w:rFonts w:ascii="Cambria Math" w:eastAsia="Malgun Gothic" w:hAnsi="Cambria Math" w:cs="Times New Roman"/>
                      <w:sz w:val="24"/>
                      <w:szCs w:val="24"/>
                    </w:rPr>
                    <m:t>)</m:t>
                  </m:r>
                </m:e>
                <m:sup>
                  <m:r>
                    <m:rPr>
                      <m:sty m:val="p"/>
                    </m:rPr>
                    <w:rPr>
                      <w:rFonts w:ascii="Cambria Math" w:eastAsia="Malgun Gothic" w:hAnsi="Cambria Math" w:cs="Times New Roman"/>
                      <w:sz w:val="24"/>
                      <w:szCs w:val="24"/>
                    </w:rPr>
                    <m:t>2</m:t>
                  </m:r>
                </m:sup>
              </m:sSup>
            </m:den>
          </m:f>
        </m:oMath>
      </m:oMathPara>
    </w:p>
    <w:p w:rsidR="005D15D8" w:rsidRPr="005D15D8" w:rsidRDefault="005D15D8" w:rsidP="005D15D8">
      <w:pPr>
        <w:spacing w:after="0"/>
        <w:contextualSpacing/>
        <w:rPr>
          <w:rFonts w:ascii="Times New Roman" w:eastAsia="Malgun Gothic" w:hAnsi="Times New Roman" w:cs="Times New Roman"/>
          <w:sz w:val="24"/>
          <w:szCs w:val="24"/>
          <w:lang w:val="en-US"/>
        </w:rPr>
      </w:pPr>
    </w:p>
    <w:p w:rsidR="005D15D8" w:rsidRPr="00481EB7" w:rsidRDefault="005D15D8" w:rsidP="005D15D8">
      <w:pPr>
        <w:spacing w:after="0"/>
        <w:contextualSpacing/>
        <w:rPr>
          <w:rFonts w:ascii="Times New Roman" w:eastAsia="Malgun Gothic" w:hAnsi="Times New Roman" w:cs="Times New Roman"/>
          <w:sz w:val="24"/>
          <w:szCs w:val="24"/>
        </w:rPr>
      </w:pPr>
      <m:oMathPara>
        <m:oMathParaPr>
          <m:jc m:val="left"/>
        </m:oMathParaPr>
        <m:oMath>
          <m:r>
            <m:rPr>
              <m:sty m:val="p"/>
            </m:rPr>
            <w:rPr>
              <w:rFonts w:ascii="Cambria Math" w:eastAsia="Malgun Gothic" w:hAnsi="Cambria Math" w:cs="Times New Roman"/>
              <w:sz w:val="24"/>
              <w:szCs w:val="24"/>
            </w:rPr>
            <w:lastRenderedPageBreak/>
            <m:t xml:space="preserve">b= </m:t>
          </m:r>
          <m:f>
            <m:fPr>
              <m:ctrlPr>
                <w:rPr>
                  <w:rFonts w:ascii="Cambria Math" w:eastAsia="Malgun Gothic" w:hAnsi="Cambria Math" w:cs="Times New Roman"/>
                  <w:sz w:val="24"/>
                  <w:szCs w:val="24"/>
                </w:rPr>
              </m:ctrlPr>
            </m:fPr>
            <m:num>
              <m:r>
                <m:rPr>
                  <m:sty m:val="p"/>
                </m:rPr>
                <w:rPr>
                  <w:rFonts w:ascii="Cambria Math" w:eastAsia="Malgun Gothic" w:hAnsi="Cambria Math" w:cs="Times New Roman"/>
                  <w:sz w:val="24"/>
                  <w:szCs w:val="24"/>
                </w:rPr>
                <m:t>n∑</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Sub>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Y</m:t>
                  </m:r>
                </m:e>
                <m:sub>
                  <m:r>
                    <m:rPr>
                      <m:sty m:val="p"/>
                    </m:rPr>
                    <w:rPr>
                      <w:rFonts w:ascii="Cambria Math" w:eastAsia="Malgun Gothic" w:hAnsi="Cambria Math" w:cs="Times New Roman"/>
                      <w:sz w:val="24"/>
                      <w:szCs w:val="24"/>
                    </w:rPr>
                    <m:t>i</m:t>
                  </m:r>
                </m:sub>
              </m:sSub>
              <m:r>
                <m:rPr>
                  <m:sty m:val="p"/>
                </m:rPr>
                <w:rPr>
                  <w:rFonts w:ascii="Cambria Math" w:eastAsia="Malgun Gothic" w:hAnsi="Cambria Math" w:cs="Times New Roman"/>
                  <w:sz w:val="24"/>
                  <w:szCs w:val="24"/>
                </w:rPr>
                <m:t>- (∑</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Sub>
              <m:r>
                <m:rPr>
                  <m:sty m:val="p"/>
                </m:rPr>
                <w:rPr>
                  <w:rFonts w:ascii="Cambria Math" w:eastAsia="Malgun Gothic" w:hAnsi="Cambria Math" w:cs="Times New Roman"/>
                  <w:sz w:val="24"/>
                  <w:szCs w:val="24"/>
                </w:rPr>
                <m:t>)</m:t>
              </m:r>
              <m:d>
                <m:dPr>
                  <m:ctrlPr>
                    <w:rPr>
                      <w:rFonts w:ascii="Cambria Math" w:eastAsia="Malgun Gothic" w:hAnsi="Cambria Math" w:cs="Times New Roman"/>
                      <w:sz w:val="24"/>
                      <w:szCs w:val="24"/>
                    </w:rPr>
                  </m:ctrlPr>
                </m:dPr>
                <m:e>
                  <m:r>
                    <m:rPr>
                      <m:sty m:val="p"/>
                    </m:rPr>
                    <w:rPr>
                      <w:rFonts w:ascii="Cambria Math" w:eastAsia="Malgun Gothic" w:hAnsi="Cambria Math" w:cs="Times New Roman"/>
                      <w:sz w:val="24"/>
                      <w:szCs w:val="24"/>
                    </w:rPr>
                    <m:t>∑</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Y</m:t>
                      </m:r>
                    </m:e>
                    <m:sub>
                      <m:r>
                        <m:rPr>
                          <m:sty m:val="p"/>
                        </m:rPr>
                        <w:rPr>
                          <w:rFonts w:ascii="Cambria Math" w:eastAsia="Malgun Gothic" w:hAnsi="Cambria Math" w:cs="Times New Roman"/>
                          <w:sz w:val="24"/>
                          <w:szCs w:val="24"/>
                        </w:rPr>
                        <m:t>i</m:t>
                      </m:r>
                    </m:sub>
                  </m:sSub>
                </m:e>
              </m:d>
            </m:num>
            <m:den>
              <m:r>
                <m:rPr>
                  <m:sty m:val="p"/>
                </m:rPr>
                <w:rPr>
                  <w:rFonts w:ascii="Cambria Math" w:eastAsia="Malgun Gothic" w:hAnsi="Cambria Math" w:cs="Times New Roman"/>
                  <w:sz w:val="24"/>
                  <w:szCs w:val="24"/>
                </w:rPr>
                <m:t>n∑</m:t>
              </m:r>
              <m:sSubSup>
                <m:sSubSupPr>
                  <m:ctrlPr>
                    <w:rPr>
                      <w:rFonts w:ascii="Cambria Math" w:eastAsia="Malgun Gothic" w:hAnsi="Cambria Math" w:cs="Times New Roman"/>
                      <w:sz w:val="24"/>
                      <w:szCs w:val="24"/>
                    </w:rPr>
                  </m:ctrlPr>
                </m:sSubSup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up>
                  <m:r>
                    <m:rPr>
                      <m:sty m:val="p"/>
                    </m:rPr>
                    <w:rPr>
                      <w:rFonts w:ascii="Cambria Math" w:eastAsia="Malgun Gothic" w:hAnsi="Cambria Math" w:cs="Times New Roman"/>
                      <w:sz w:val="24"/>
                      <w:szCs w:val="24"/>
                    </w:rPr>
                    <m:t xml:space="preserve">  2</m:t>
                  </m:r>
                </m:sup>
              </m:sSubSup>
              <m:r>
                <m:rPr>
                  <m:sty m:val="p"/>
                </m:rPr>
                <w:rPr>
                  <w:rFonts w:ascii="Cambria Math" w:eastAsia="Malgun Gothic" w:hAnsi="Cambria Math" w:cs="Times New Roman"/>
                  <w:sz w:val="24"/>
                  <w:szCs w:val="24"/>
                </w:rPr>
                <m:t>- (∑</m:t>
              </m:r>
              <m:sSub>
                <m:sSubPr>
                  <m:ctrlPr>
                    <w:rPr>
                      <w:rFonts w:ascii="Cambria Math" w:eastAsia="Malgun Gothic" w:hAnsi="Cambria Math" w:cs="Times New Roman"/>
                      <w:sz w:val="24"/>
                      <w:szCs w:val="24"/>
                    </w:rPr>
                  </m:ctrlPr>
                </m:sSubPr>
                <m:e>
                  <m:r>
                    <m:rPr>
                      <m:sty m:val="p"/>
                    </m:rPr>
                    <w:rPr>
                      <w:rFonts w:ascii="Cambria Math" w:eastAsia="Malgun Gothic" w:hAnsi="Cambria Math" w:cs="Times New Roman"/>
                      <w:sz w:val="24"/>
                      <w:szCs w:val="24"/>
                    </w:rPr>
                    <m:t>X</m:t>
                  </m:r>
                </m:e>
                <m:sub>
                  <m:r>
                    <m:rPr>
                      <m:sty m:val="p"/>
                    </m:rPr>
                    <w:rPr>
                      <w:rFonts w:ascii="Cambria Math" w:eastAsia="Malgun Gothic" w:hAnsi="Cambria Math" w:cs="Times New Roman"/>
                      <w:sz w:val="24"/>
                      <w:szCs w:val="24"/>
                    </w:rPr>
                    <m:t>i</m:t>
                  </m:r>
                </m:sub>
              </m:sSub>
              <m:sSup>
                <m:sSupPr>
                  <m:ctrlPr>
                    <w:rPr>
                      <w:rFonts w:ascii="Cambria Math" w:eastAsia="Malgun Gothic" w:hAnsi="Cambria Math" w:cs="Times New Roman"/>
                      <w:sz w:val="24"/>
                      <w:szCs w:val="24"/>
                    </w:rPr>
                  </m:ctrlPr>
                </m:sSupPr>
                <m:e>
                  <m:r>
                    <m:rPr>
                      <m:sty m:val="p"/>
                    </m:rPr>
                    <w:rPr>
                      <w:rFonts w:ascii="Cambria Math" w:eastAsia="Malgun Gothic" w:hAnsi="Cambria Math" w:cs="Times New Roman"/>
                      <w:sz w:val="24"/>
                      <w:szCs w:val="24"/>
                    </w:rPr>
                    <m:t>)</m:t>
                  </m:r>
                </m:e>
                <m:sup>
                  <m:r>
                    <m:rPr>
                      <m:sty m:val="p"/>
                    </m:rPr>
                    <w:rPr>
                      <w:rFonts w:ascii="Cambria Math" w:eastAsia="Malgun Gothic" w:hAnsi="Cambria Math" w:cs="Times New Roman"/>
                      <w:sz w:val="24"/>
                      <w:szCs w:val="24"/>
                    </w:rPr>
                    <m:t>2</m:t>
                  </m:r>
                </m:sup>
              </m:sSup>
            </m:den>
          </m:f>
        </m:oMath>
      </m:oMathPara>
    </w:p>
    <w:p w:rsidR="005D15D8" w:rsidRDefault="005D15D8" w:rsidP="00B018C5">
      <w:pPr>
        <w:spacing w:after="0"/>
        <w:ind w:firstLine="0"/>
        <w:rPr>
          <w:rFonts w:ascii="Times New Roman" w:eastAsia="Malgun Gothic" w:hAnsi="Times New Roman" w:cs="Times New Roman"/>
          <w:sz w:val="24"/>
          <w:szCs w:val="24"/>
          <w:lang w:val="en-US"/>
        </w:rPr>
      </w:pPr>
      <w:r w:rsidRPr="00481EB7">
        <w:rPr>
          <w:rFonts w:ascii="Times New Roman" w:eastAsia="Malgun Gothic" w:hAnsi="Times New Roman" w:cs="Times New Roman"/>
          <w:sz w:val="24"/>
          <w:szCs w:val="24"/>
        </w:rPr>
        <w:t>Keterangan:</w:t>
      </w:r>
    </w:p>
    <w:p w:rsidR="005D15D8" w:rsidRDefault="00B018C5" w:rsidP="00B018C5">
      <w:pPr>
        <w:spacing w:after="0"/>
        <w:ind w:firstLine="0"/>
        <w:rPr>
          <w:rFonts w:ascii="Times New Roman" w:eastAsia="Malgun Gothic" w:hAnsi="Times New Roman" w:cs="Times New Roman"/>
          <w:sz w:val="24"/>
          <w:szCs w:val="24"/>
          <w:lang w:val="en-US"/>
        </w:rPr>
      </w:pPr>
      <w:r>
        <w:rPr>
          <w:rFonts w:ascii="Times New Roman" w:eastAsia="Malgun Gothic" w:hAnsi="Times New Roman" w:cs="Times New Roman"/>
          <w:sz w:val="24"/>
          <w:szCs w:val="24"/>
        </w:rPr>
        <w:t>Y’</w:t>
      </w:r>
      <w:r>
        <w:rPr>
          <w:rFonts w:ascii="Times New Roman" w:eastAsia="Malgun Gothic" w:hAnsi="Times New Roman" w:cs="Times New Roman"/>
          <w:sz w:val="24"/>
          <w:szCs w:val="24"/>
        </w:rPr>
        <w:tab/>
        <w:t xml:space="preserve">=  </w:t>
      </w:r>
      <w:r w:rsidR="005D15D8" w:rsidRPr="00481EB7">
        <w:rPr>
          <w:rFonts w:ascii="Times New Roman" w:eastAsia="Malgun Gothic" w:hAnsi="Times New Roman" w:cs="Times New Roman"/>
          <w:sz w:val="24"/>
          <w:szCs w:val="24"/>
        </w:rPr>
        <w:t>Subjek/nilai</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dalam</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variabel</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dependen yang diprediksikan.</w:t>
      </w:r>
    </w:p>
    <w:p w:rsidR="005D15D8" w:rsidRPr="005D15D8" w:rsidRDefault="00B018C5" w:rsidP="00B018C5">
      <w:pPr>
        <w:spacing w:after="0"/>
        <w:ind w:firstLine="0"/>
        <w:rPr>
          <w:rFonts w:ascii="Times New Roman" w:eastAsia="Malgun Gothic" w:hAnsi="Times New Roman" w:cs="Times New Roman"/>
          <w:sz w:val="24"/>
          <w:szCs w:val="24"/>
          <w:lang w:val="en-US"/>
        </w:rPr>
      </w:pPr>
      <w:r>
        <w:rPr>
          <w:rFonts w:ascii="Times New Roman" w:eastAsia="Malgun Gothic" w:hAnsi="Times New Roman" w:cs="Times New Roman"/>
          <w:sz w:val="24"/>
          <w:szCs w:val="24"/>
        </w:rPr>
        <w:t>a</w:t>
      </w:r>
      <w:r>
        <w:rPr>
          <w:rFonts w:ascii="Times New Roman" w:eastAsia="Malgun Gothic" w:hAnsi="Times New Roman" w:cs="Times New Roman"/>
          <w:sz w:val="24"/>
          <w:szCs w:val="24"/>
        </w:rPr>
        <w:tab/>
        <w:t xml:space="preserve">=  </w:t>
      </w:r>
      <w:r w:rsidR="005D15D8" w:rsidRPr="00481EB7">
        <w:rPr>
          <w:rFonts w:ascii="Times New Roman" w:eastAsia="Malgun Gothic" w:hAnsi="Times New Roman" w:cs="Times New Roman"/>
          <w:sz w:val="24"/>
          <w:szCs w:val="24"/>
        </w:rPr>
        <w:t>Harga Y bila X = 0 (harga</w:t>
      </w:r>
      <w:r w:rsidR="00E05BCA">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konstan)</w:t>
      </w:r>
    </w:p>
    <w:p w:rsidR="005D15D8" w:rsidRPr="00481EB7" w:rsidRDefault="00B018C5" w:rsidP="005D15D8">
      <w:pPr>
        <w:tabs>
          <w:tab w:val="left" w:pos="709"/>
          <w:tab w:val="left" w:pos="993"/>
        </w:tabs>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ab/>
      </w:r>
      <w:r w:rsidR="005D15D8" w:rsidRPr="00481EB7">
        <w:rPr>
          <w:rFonts w:ascii="Times New Roman" w:eastAsia="Malgun Gothic" w:hAnsi="Times New Roman" w:cs="Times New Roman"/>
          <w:sz w:val="24"/>
          <w:szCs w:val="24"/>
        </w:rPr>
        <w:t>b</w:t>
      </w:r>
      <w:r w:rsidR="005D15D8" w:rsidRPr="00481EB7">
        <w:rPr>
          <w:rFonts w:ascii="Times New Roman" w:eastAsia="Malgun Gothic" w:hAnsi="Times New Roman" w:cs="Times New Roman"/>
          <w:sz w:val="24"/>
          <w:szCs w:val="24"/>
        </w:rPr>
        <w:tab/>
        <w:t>=</w:t>
      </w:r>
      <w:r w:rsidR="005D15D8" w:rsidRPr="00481EB7">
        <w:rPr>
          <w:rFonts w:ascii="Times New Roman" w:eastAsia="Malgun Gothic" w:hAnsi="Times New Roman" w:cs="Times New Roman"/>
          <w:sz w:val="24"/>
          <w:szCs w:val="24"/>
        </w:rPr>
        <w:tab/>
        <w:t>Angka</w:t>
      </w:r>
      <w:r w:rsidR="00AD4BA1">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arah</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atau</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koefisien</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regresi, yang menunjukan</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angka</w:t>
      </w:r>
      <w:r w:rsidR="00690884">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peningkat</w:t>
      </w:r>
    </w:p>
    <w:p w:rsidR="005D15D8" w:rsidRPr="00481EB7" w:rsidRDefault="005D15D8" w:rsidP="00B018C5">
      <w:pPr>
        <w:tabs>
          <w:tab w:val="left" w:pos="993"/>
          <w:tab w:val="left" w:pos="1260"/>
        </w:tabs>
        <w:spacing w:after="0" w:line="240" w:lineRule="auto"/>
        <w:rPr>
          <w:rFonts w:ascii="Times New Roman" w:eastAsia="Malgun Gothic" w:hAnsi="Times New Roman" w:cs="Times New Roman"/>
          <w:sz w:val="24"/>
          <w:szCs w:val="24"/>
        </w:rPr>
      </w:pPr>
      <w:r w:rsidRPr="00481EB7">
        <w:rPr>
          <w:rFonts w:ascii="Times New Roman" w:eastAsia="Malgun Gothic" w:hAnsi="Times New Roman" w:cs="Times New Roman"/>
          <w:sz w:val="24"/>
          <w:szCs w:val="24"/>
        </w:rPr>
        <w:tab/>
      </w:r>
      <w:r w:rsidRPr="00481EB7">
        <w:rPr>
          <w:rFonts w:ascii="Times New Roman" w:eastAsia="Malgun Gothic" w:hAnsi="Times New Roman" w:cs="Times New Roman"/>
          <w:sz w:val="24"/>
          <w:szCs w:val="24"/>
        </w:rPr>
        <w:tab/>
        <w:t>ataupun</w:t>
      </w:r>
      <w:r w:rsidR="00690884">
        <w:rPr>
          <w:rFonts w:ascii="Times New Roman" w:eastAsia="Malgun Gothic" w:hAnsi="Times New Roman" w:cs="Times New Roman"/>
          <w:sz w:val="24"/>
          <w:szCs w:val="24"/>
        </w:rPr>
        <w:t xml:space="preserve"> </w:t>
      </w:r>
      <w:r w:rsidRPr="00481EB7">
        <w:rPr>
          <w:rFonts w:ascii="Times New Roman" w:eastAsia="Malgun Gothic" w:hAnsi="Times New Roman" w:cs="Times New Roman"/>
          <w:sz w:val="24"/>
          <w:szCs w:val="24"/>
        </w:rPr>
        <w:t>penurunan</w:t>
      </w:r>
      <w:r w:rsidR="00690884">
        <w:rPr>
          <w:rFonts w:ascii="Times New Roman" w:eastAsia="Malgun Gothic" w:hAnsi="Times New Roman" w:cs="Times New Roman"/>
          <w:sz w:val="24"/>
          <w:szCs w:val="24"/>
        </w:rPr>
        <w:t xml:space="preserve"> </w:t>
      </w:r>
      <w:r w:rsidRPr="00481EB7">
        <w:rPr>
          <w:rFonts w:ascii="Times New Roman" w:eastAsia="Malgun Gothic" w:hAnsi="Times New Roman" w:cs="Times New Roman"/>
          <w:sz w:val="24"/>
          <w:szCs w:val="24"/>
        </w:rPr>
        <w:t>variabel</w:t>
      </w:r>
      <w:r w:rsidR="00690884">
        <w:rPr>
          <w:rFonts w:ascii="Times New Roman" w:eastAsia="Malgun Gothic" w:hAnsi="Times New Roman" w:cs="Times New Roman"/>
          <w:sz w:val="24"/>
          <w:szCs w:val="24"/>
        </w:rPr>
        <w:t xml:space="preserve"> dependen yang didasarkan </w:t>
      </w:r>
      <w:r w:rsidRPr="00481EB7">
        <w:rPr>
          <w:rFonts w:ascii="Times New Roman" w:eastAsia="Malgun Gothic" w:hAnsi="Times New Roman" w:cs="Times New Roman"/>
          <w:sz w:val="24"/>
          <w:szCs w:val="24"/>
        </w:rPr>
        <w:t>pada</w:t>
      </w:r>
      <w:r w:rsidR="00690884">
        <w:rPr>
          <w:rFonts w:ascii="Times New Roman" w:eastAsia="Malgun Gothic" w:hAnsi="Times New Roman" w:cs="Times New Roman"/>
          <w:sz w:val="24"/>
          <w:szCs w:val="24"/>
        </w:rPr>
        <w:t xml:space="preserve"> </w:t>
      </w:r>
      <w:r w:rsidRPr="00481EB7">
        <w:rPr>
          <w:rFonts w:ascii="Times New Roman" w:eastAsia="Malgun Gothic" w:hAnsi="Times New Roman" w:cs="Times New Roman"/>
          <w:sz w:val="24"/>
          <w:szCs w:val="24"/>
        </w:rPr>
        <w:t>variabel</w:t>
      </w:r>
    </w:p>
    <w:p w:rsidR="005D15D8" w:rsidRPr="00481EB7" w:rsidRDefault="005D15D8" w:rsidP="00B018C5">
      <w:pPr>
        <w:tabs>
          <w:tab w:val="left" w:pos="993"/>
        </w:tabs>
        <w:spacing w:after="0" w:line="240" w:lineRule="auto"/>
        <w:rPr>
          <w:rFonts w:ascii="Times New Roman" w:eastAsia="Malgun Gothic" w:hAnsi="Times New Roman" w:cs="Times New Roman"/>
          <w:sz w:val="24"/>
          <w:szCs w:val="24"/>
        </w:rPr>
      </w:pPr>
      <w:r w:rsidRPr="00481EB7">
        <w:rPr>
          <w:rFonts w:ascii="Times New Roman" w:eastAsia="Malgun Gothic" w:hAnsi="Times New Roman" w:cs="Times New Roman"/>
          <w:sz w:val="24"/>
          <w:szCs w:val="24"/>
        </w:rPr>
        <w:tab/>
      </w:r>
      <w:r w:rsidRPr="00481EB7">
        <w:rPr>
          <w:rFonts w:ascii="Times New Roman" w:eastAsia="Malgun Gothic" w:hAnsi="Times New Roman" w:cs="Times New Roman"/>
          <w:sz w:val="24"/>
          <w:szCs w:val="24"/>
        </w:rPr>
        <w:tab/>
        <w:t>independen. Bila b (+) maka</w:t>
      </w:r>
      <w:r w:rsidR="00690884">
        <w:rPr>
          <w:rFonts w:ascii="Times New Roman" w:eastAsia="Malgun Gothic" w:hAnsi="Times New Roman" w:cs="Times New Roman"/>
          <w:sz w:val="24"/>
          <w:szCs w:val="24"/>
        </w:rPr>
        <w:t xml:space="preserve"> </w:t>
      </w:r>
      <w:r w:rsidRPr="00481EB7">
        <w:rPr>
          <w:rFonts w:ascii="Times New Roman" w:eastAsia="Malgun Gothic" w:hAnsi="Times New Roman" w:cs="Times New Roman"/>
          <w:sz w:val="24"/>
          <w:szCs w:val="24"/>
        </w:rPr>
        <w:t>naik, dan</w:t>
      </w:r>
      <w:r w:rsidR="00690884">
        <w:rPr>
          <w:rFonts w:ascii="Times New Roman" w:eastAsia="Malgun Gothic" w:hAnsi="Times New Roman" w:cs="Times New Roman"/>
          <w:sz w:val="24"/>
          <w:szCs w:val="24"/>
        </w:rPr>
        <w:t xml:space="preserve"> </w:t>
      </w:r>
      <w:r w:rsidRPr="00481EB7">
        <w:rPr>
          <w:rFonts w:ascii="Times New Roman" w:eastAsia="Malgun Gothic" w:hAnsi="Times New Roman" w:cs="Times New Roman"/>
          <w:sz w:val="24"/>
          <w:szCs w:val="24"/>
        </w:rPr>
        <w:t>bila (-) maka</w:t>
      </w:r>
      <w:r w:rsidR="00690884">
        <w:rPr>
          <w:rFonts w:ascii="Times New Roman" w:eastAsia="Malgun Gothic" w:hAnsi="Times New Roman" w:cs="Times New Roman"/>
          <w:sz w:val="24"/>
          <w:szCs w:val="24"/>
        </w:rPr>
        <w:t xml:space="preserve"> </w:t>
      </w:r>
      <w:r w:rsidRPr="00481EB7">
        <w:rPr>
          <w:rFonts w:ascii="Times New Roman" w:eastAsia="Malgun Gothic" w:hAnsi="Times New Roman" w:cs="Times New Roman"/>
          <w:sz w:val="24"/>
          <w:szCs w:val="24"/>
        </w:rPr>
        <w:t>terjadi</w:t>
      </w:r>
      <w:r w:rsidR="00690884">
        <w:rPr>
          <w:rFonts w:ascii="Times New Roman" w:eastAsia="Malgun Gothic" w:hAnsi="Times New Roman" w:cs="Times New Roman"/>
          <w:sz w:val="24"/>
          <w:szCs w:val="24"/>
        </w:rPr>
        <w:t xml:space="preserve"> </w:t>
      </w:r>
      <w:r w:rsidRPr="00481EB7">
        <w:rPr>
          <w:rFonts w:ascii="Times New Roman" w:eastAsia="Malgun Gothic" w:hAnsi="Times New Roman" w:cs="Times New Roman"/>
          <w:sz w:val="24"/>
          <w:szCs w:val="24"/>
        </w:rPr>
        <w:t>penurunan.</w:t>
      </w:r>
    </w:p>
    <w:p w:rsidR="005D15D8" w:rsidRPr="004254A9" w:rsidRDefault="00B018C5" w:rsidP="004254A9">
      <w:pPr>
        <w:tabs>
          <w:tab w:val="left" w:pos="709"/>
          <w:tab w:val="left" w:pos="993"/>
        </w:tabs>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ab/>
      </w:r>
      <w:r w:rsidR="005D15D8" w:rsidRPr="00481EB7">
        <w:rPr>
          <w:rFonts w:ascii="Times New Roman" w:eastAsia="Malgun Gothic" w:hAnsi="Times New Roman" w:cs="Times New Roman"/>
          <w:sz w:val="24"/>
          <w:szCs w:val="24"/>
        </w:rPr>
        <w:t>X</w:t>
      </w:r>
      <w:r w:rsidR="005D15D8" w:rsidRPr="00481EB7">
        <w:rPr>
          <w:rFonts w:ascii="Times New Roman" w:eastAsia="Malgun Gothic" w:hAnsi="Times New Roman" w:cs="Times New Roman"/>
          <w:sz w:val="24"/>
          <w:szCs w:val="24"/>
        </w:rPr>
        <w:tab/>
        <w:t>=</w:t>
      </w:r>
      <w:r w:rsidR="005D15D8" w:rsidRPr="00481EB7">
        <w:rPr>
          <w:rFonts w:ascii="Times New Roman" w:eastAsia="Malgun Gothic" w:hAnsi="Times New Roman" w:cs="Times New Roman"/>
          <w:sz w:val="24"/>
          <w:szCs w:val="24"/>
        </w:rPr>
        <w:tab/>
        <w:t>Subjek</w:t>
      </w:r>
      <w:r w:rsidR="00AD4BA1">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pada</w:t>
      </w:r>
      <w:r w:rsidR="00AD4BA1">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variabel</w:t>
      </w:r>
      <w:r w:rsidR="00AD4BA1">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independen yang mempunyai</w:t>
      </w:r>
      <w:r w:rsidR="00AD4BA1">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nilai</w:t>
      </w:r>
      <w:r w:rsidR="00AD4BA1">
        <w:rPr>
          <w:rFonts w:ascii="Times New Roman" w:eastAsia="Malgun Gothic" w:hAnsi="Times New Roman" w:cs="Times New Roman"/>
          <w:sz w:val="24"/>
          <w:szCs w:val="24"/>
        </w:rPr>
        <w:t xml:space="preserve"> </w:t>
      </w:r>
      <w:r w:rsidR="005D15D8" w:rsidRPr="00481EB7">
        <w:rPr>
          <w:rFonts w:ascii="Times New Roman" w:eastAsia="Malgun Gothic" w:hAnsi="Times New Roman" w:cs="Times New Roman"/>
          <w:sz w:val="24"/>
          <w:szCs w:val="24"/>
        </w:rPr>
        <w:t>tertentu.</w:t>
      </w:r>
    </w:p>
    <w:p w:rsidR="00351626" w:rsidRPr="005B1B6A" w:rsidRDefault="000C0C2E" w:rsidP="008B2991">
      <w:pPr>
        <w:pStyle w:val="ListParagraph"/>
        <w:numPr>
          <w:ilvl w:val="3"/>
          <w:numId w:val="47"/>
        </w:numPr>
        <w:spacing w:before="0" w:beforeAutospacing="0" w:after="0" w:afterAutospacing="0"/>
        <w:ind w:left="1134" w:hanging="850"/>
        <w:rPr>
          <w:rFonts w:ascii="Times New Roman" w:eastAsia="Calibri" w:hAnsi="Times New Roman" w:cs="Times New Roman"/>
          <w:b/>
          <w:sz w:val="24"/>
          <w:szCs w:val="24"/>
          <w:lang w:val="en-US"/>
        </w:rPr>
      </w:pPr>
      <w:r w:rsidRPr="005B1B6A">
        <w:rPr>
          <w:rFonts w:ascii="Times New Roman" w:eastAsia="Calibri" w:hAnsi="Times New Roman" w:cs="Times New Roman"/>
          <w:b/>
          <w:sz w:val="24"/>
          <w:szCs w:val="24"/>
          <w:lang w:val="en-US"/>
        </w:rPr>
        <w:t xml:space="preserve">Analisis Korelasi </w:t>
      </w:r>
      <w:r w:rsidRPr="005B1B6A">
        <w:rPr>
          <w:rFonts w:ascii="Times New Roman" w:eastAsia="Calibri" w:hAnsi="Times New Roman" w:cs="Times New Roman"/>
          <w:b/>
          <w:i/>
          <w:sz w:val="24"/>
          <w:szCs w:val="24"/>
          <w:lang w:val="en-US"/>
        </w:rPr>
        <w:t>Rank Spe</w:t>
      </w:r>
      <w:r w:rsidR="00AF46A8" w:rsidRPr="005B1B6A">
        <w:rPr>
          <w:rFonts w:ascii="Times New Roman" w:eastAsia="Calibri" w:hAnsi="Times New Roman" w:cs="Times New Roman"/>
          <w:b/>
          <w:i/>
          <w:sz w:val="24"/>
          <w:szCs w:val="24"/>
          <w:lang w:val="en-US"/>
        </w:rPr>
        <w:t>a</w:t>
      </w:r>
      <w:r w:rsidRPr="005B1B6A">
        <w:rPr>
          <w:rFonts w:ascii="Times New Roman" w:eastAsia="Calibri" w:hAnsi="Times New Roman" w:cs="Times New Roman"/>
          <w:b/>
          <w:i/>
          <w:sz w:val="24"/>
          <w:szCs w:val="24"/>
          <w:lang w:val="en-US"/>
        </w:rPr>
        <w:t>rman</w:t>
      </w:r>
    </w:p>
    <w:p w:rsidR="00AF610C" w:rsidRDefault="00AF46A8" w:rsidP="008B2991">
      <w:pPr>
        <w:spacing w:before="0" w:beforeAutospacing="0" w:after="0" w:afterAutospacing="0"/>
        <w:ind w:firstLine="425"/>
        <w:contextualSpacing/>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Analisis selanjutnya adalah dengan menggunakan analisis korelasi Rank Spearman.</w:t>
      </w:r>
      <w:proofErr w:type="gram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Analisis ini digunakan dalam menguji besarnya pengaruh dan kontribusi variable (X) terhadap variabel (Y).</w:t>
      </w:r>
      <w:proofErr w:type="gramEnd"/>
      <w:r>
        <w:rPr>
          <w:rFonts w:ascii="Times New Roman" w:eastAsia="Calibri" w:hAnsi="Times New Roman" w:cs="Times New Roman"/>
          <w:sz w:val="24"/>
          <w:szCs w:val="24"/>
          <w:lang w:val="en-US"/>
        </w:rPr>
        <w:t xml:space="preserve"> Rumusnya adalah sebagai berikut:</w:t>
      </w:r>
    </w:p>
    <w:p w:rsidR="00AF46A8" w:rsidRDefault="00AF46A8" w:rsidP="00B018C5">
      <w:pPr>
        <w:spacing w:before="0" w:beforeAutospacing="0" w:after="0" w:afterAutospacing="0"/>
        <w:ind w:firstLine="567"/>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Jika tidak terdapat data kembar</w:t>
      </w:r>
    </w:p>
    <w:p w:rsidR="00AD4BA1" w:rsidRPr="009C554F" w:rsidRDefault="00B018C5" w:rsidP="009C554F">
      <w:pPr>
        <w:pStyle w:val="ListParagraph"/>
        <w:tabs>
          <w:tab w:val="left" w:pos="284"/>
        </w:tabs>
        <w:ind w:left="0" w:firstLine="0"/>
        <w:rPr>
          <w:rFonts w:ascii="Times New Roman" w:hAnsi="Times New Roman" w:cs="Times New Roman"/>
          <w:sz w:val="36"/>
          <w:szCs w:val="36"/>
        </w:rPr>
      </w:pPr>
      <w:r>
        <w:rPr>
          <w:rFonts w:ascii="Times New Roman" w:hAnsi="Times New Roman" w:cs="Times New Roman"/>
          <w:sz w:val="36"/>
          <w:szCs w:val="36"/>
        </w:rPr>
        <w:t xml:space="preserve">          </w:t>
      </w:r>
      <w:r w:rsidR="00AF46A8" w:rsidRPr="00077736">
        <w:rPr>
          <w:rFonts w:ascii="Times New Roman" w:hAnsi="Times New Roman" w:cs="Times New Roman"/>
          <w:sz w:val="36"/>
          <w:szCs w:val="36"/>
        </w:rPr>
        <w:t xml:space="preserve">rs = </w:t>
      </w:r>
      <w:r w:rsidR="00AF46A8">
        <w:rPr>
          <w:rFonts w:ascii="Times New Roman" w:hAnsi="Times New Roman" w:cs="Times New Roman"/>
          <w:sz w:val="36"/>
          <w:szCs w:val="36"/>
        </w:rPr>
        <w:t xml:space="preserve">1- </w:t>
      </w:r>
      <m:oMath>
        <m:f>
          <m:fPr>
            <m:ctrlPr>
              <w:rPr>
                <w:rFonts w:ascii="Cambria Math" w:hAnsi="Cambria Math" w:cs="Times New Roman"/>
                <w:i/>
                <w:sz w:val="36"/>
                <w:szCs w:val="36"/>
              </w:rPr>
            </m:ctrlPr>
          </m:fPr>
          <m:num>
            <m:r>
              <w:rPr>
                <w:rFonts w:ascii="Cambria Math" w:hAnsi="Cambria Math" w:cs="Times New Roman"/>
                <w:sz w:val="36"/>
                <w:szCs w:val="36"/>
              </w:rPr>
              <m:t>6</m:t>
            </m:r>
            <m:nary>
              <m:naryPr>
                <m:chr m:val="∑"/>
                <m:limLoc m:val="subSup"/>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sSup>
                  <m:sSupPr>
                    <m:ctrlPr>
                      <w:rPr>
                        <w:rFonts w:ascii="Cambria Math" w:hAnsi="Cambria Math" w:cs="Times New Roman"/>
                        <w:i/>
                        <w:sz w:val="36"/>
                        <w:szCs w:val="36"/>
                      </w:rPr>
                    </m:ctrlPr>
                  </m:sSupPr>
                  <m:e>
                    <m:r>
                      <w:rPr>
                        <w:rFonts w:ascii="Cambria Math" w:hAnsi="Cambria Math" w:cs="Times New Roman"/>
                        <w:sz w:val="36"/>
                        <w:szCs w:val="36"/>
                      </w:rPr>
                      <m:t>di</m:t>
                    </m:r>
                  </m:e>
                  <m:sup>
                    <m:r>
                      <w:rPr>
                        <w:rFonts w:ascii="Cambria Math" w:hAnsi="Cambria Math" w:cs="Times New Roman"/>
                        <w:sz w:val="36"/>
                        <w:szCs w:val="36"/>
                      </w:rPr>
                      <m:t>2</m:t>
                    </m:r>
                  </m:sup>
                </m:sSup>
              </m:e>
            </m:nary>
          </m:num>
          <m:den>
            <m:sSup>
              <m:sSupPr>
                <m:ctrlPr>
                  <w:rPr>
                    <w:rFonts w:ascii="Cambria Math" w:hAnsi="Cambria Math" w:cs="Times New Roman"/>
                    <w:i/>
                    <w:sz w:val="36"/>
                    <w:szCs w:val="36"/>
                  </w:rPr>
                </m:ctrlPr>
              </m:sSupPr>
              <m:e>
                <m:r>
                  <w:rPr>
                    <w:rFonts w:ascii="Cambria Math" w:hAnsi="Cambria Math" w:cs="Times New Roman"/>
                    <w:sz w:val="36"/>
                    <w:szCs w:val="36"/>
                  </w:rPr>
                  <m:t>n</m:t>
                </m:r>
              </m:e>
              <m:sup>
                <m:r>
                  <w:rPr>
                    <w:rFonts w:ascii="Cambria Math" w:hAnsi="Cambria Math" w:cs="Times New Roman"/>
                    <w:sz w:val="36"/>
                    <w:szCs w:val="36"/>
                  </w:rPr>
                  <m:t>3</m:t>
                </m:r>
              </m:sup>
            </m:sSup>
            <m:r>
              <w:rPr>
                <w:rFonts w:ascii="Cambria Math" w:hAnsi="Cambria Math" w:cs="Times New Roman"/>
                <w:sz w:val="36"/>
                <w:szCs w:val="36"/>
              </w:rPr>
              <m:t>-n</m:t>
            </m:r>
          </m:den>
        </m:f>
      </m:oMath>
    </w:p>
    <w:p w:rsidR="00AF46A8" w:rsidRDefault="00B018C5" w:rsidP="00AF46A8">
      <w:pPr>
        <w:pStyle w:val="ListParagraph"/>
        <w:tabs>
          <w:tab w:val="left" w:pos="284"/>
        </w:tabs>
        <w:ind w:left="1356" w:hanging="1356"/>
        <w:rPr>
          <w:rFonts w:ascii="Times New Roman" w:hAnsi="Times New Roman" w:cs="Times New Roman"/>
          <w:sz w:val="24"/>
          <w:szCs w:val="24"/>
          <w:lang w:val="en-US"/>
        </w:rPr>
      </w:pPr>
      <w:r>
        <w:rPr>
          <w:rFonts w:ascii="Times New Roman" w:hAnsi="Times New Roman" w:cs="Times New Roman"/>
          <w:sz w:val="24"/>
          <w:szCs w:val="24"/>
        </w:rPr>
        <w:t xml:space="preserve"> </w:t>
      </w:r>
      <w:r w:rsidR="00AF46A8">
        <w:rPr>
          <w:rFonts w:ascii="Times New Roman" w:hAnsi="Times New Roman" w:cs="Times New Roman"/>
          <w:sz w:val="24"/>
          <w:szCs w:val="24"/>
        </w:rPr>
        <w:t>Keterangan :</w:t>
      </w:r>
    </w:p>
    <w:p w:rsidR="00AF46A8" w:rsidRPr="00AF46A8" w:rsidRDefault="00B018C5" w:rsidP="00B018C5">
      <w:pPr>
        <w:pStyle w:val="ListParagraph"/>
        <w:tabs>
          <w:tab w:val="left" w:pos="284"/>
        </w:tabs>
        <w:ind w:left="1134" w:hanging="1134"/>
        <w:rPr>
          <w:rFonts w:ascii="Times New Roman" w:hAnsi="Times New Roman" w:cs="Times New Roman"/>
          <w:sz w:val="24"/>
          <w:szCs w:val="24"/>
          <w:lang w:val="en-US"/>
        </w:rPr>
      </w:pPr>
      <w:r>
        <w:rPr>
          <w:rFonts w:ascii="Times New Roman" w:hAnsi="Times New Roman" w:cs="Times New Roman"/>
          <w:sz w:val="24"/>
          <w:szCs w:val="24"/>
        </w:rPr>
        <w:t xml:space="preserve">             </w:t>
      </w:r>
      <w:proofErr w:type="gramStart"/>
      <w:r w:rsidR="00AF46A8">
        <w:rPr>
          <w:rFonts w:ascii="Times New Roman" w:hAnsi="Times New Roman" w:cs="Times New Roman"/>
          <w:sz w:val="24"/>
          <w:szCs w:val="24"/>
          <w:lang w:val="en-US"/>
        </w:rPr>
        <w:t>rs</w:t>
      </w:r>
      <w:proofErr w:type="gramEnd"/>
      <w:r w:rsidR="00AF46A8">
        <w:rPr>
          <w:rFonts w:ascii="Times New Roman" w:hAnsi="Times New Roman" w:cs="Times New Roman"/>
          <w:sz w:val="24"/>
          <w:szCs w:val="24"/>
          <w:lang w:val="en-US"/>
        </w:rPr>
        <w:tab/>
        <w:t>: Koefisien korelasi Rank Spearman</w:t>
      </w:r>
    </w:p>
    <w:p w:rsidR="00AF46A8" w:rsidRDefault="00B018C5" w:rsidP="00B018C5">
      <w:pPr>
        <w:pStyle w:val="ListParagraph"/>
        <w:tabs>
          <w:tab w:val="left" w:pos="284"/>
          <w:tab w:val="left" w:pos="1134"/>
        </w:tabs>
        <w:ind w:left="1356" w:hanging="135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F46A8">
        <w:rPr>
          <w:rFonts w:ascii="Times New Roman" w:hAnsi="Times New Roman" w:cs="Times New Roman"/>
          <w:sz w:val="24"/>
          <w:szCs w:val="24"/>
          <w:lang w:val="en-US"/>
        </w:rPr>
        <w:t>d</w:t>
      </w:r>
      <w:r>
        <w:rPr>
          <w:rFonts w:ascii="Times New Roman" w:hAnsi="Times New Roman" w:cs="Times New Roman"/>
          <w:sz w:val="24"/>
          <w:szCs w:val="24"/>
        </w:rPr>
        <w:t xml:space="preserve">i </w:t>
      </w:r>
      <w:r w:rsidR="00AF46A8">
        <w:rPr>
          <w:rFonts w:ascii="Times New Roman" w:hAnsi="Times New Roman" w:cs="Times New Roman"/>
          <w:sz w:val="24"/>
          <w:szCs w:val="24"/>
        </w:rPr>
        <w:t>:</w:t>
      </w:r>
      <w:proofErr w:type="gramEnd"/>
      <w:r w:rsidR="00AF46A8">
        <w:rPr>
          <w:rFonts w:ascii="Times New Roman" w:hAnsi="Times New Roman" w:cs="Times New Roman"/>
          <w:sz w:val="24"/>
          <w:szCs w:val="24"/>
        </w:rPr>
        <w:t xml:space="preserve"> Jumlah selisih rangking x-y</w:t>
      </w:r>
    </w:p>
    <w:p w:rsidR="00AF46A8" w:rsidRDefault="00B018C5" w:rsidP="00B018C5">
      <w:pPr>
        <w:pStyle w:val="ListParagraph"/>
        <w:tabs>
          <w:tab w:val="left" w:pos="284"/>
        </w:tabs>
        <w:ind w:left="1134" w:hanging="1134"/>
        <w:rPr>
          <w:rFonts w:ascii="Times New Roman" w:hAnsi="Times New Roman" w:cs="Times New Roman"/>
          <w:sz w:val="24"/>
          <w:szCs w:val="24"/>
        </w:rPr>
      </w:pPr>
      <w:r>
        <w:rPr>
          <w:rFonts w:ascii="Times New Roman" w:hAnsi="Times New Roman" w:cs="Times New Roman"/>
          <w:sz w:val="24"/>
          <w:szCs w:val="24"/>
        </w:rPr>
        <w:t xml:space="preserve">             </w:t>
      </w:r>
      <w:r w:rsidR="00AF46A8">
        <w:rPr>
          <w:rFonts w:ascii="Times New Roman" w:hAnsi="Times New Roman" w:cs="Times New Roman"/>
          <w:sz w:val="24"/>
          <w:szCs w:val="24"/>
        </w:rPr>
        <w:t>n</w:t>
      </w:r>
      <w:r w:rsidR="00AF46A8">
        <w:rPr>
          <w:rFonts w:ascii="Times New Roman" w:hAnsi="Times New Roman" w:cs="Times New Roman"/>
          <w:sz w:val="24"/>
          <w:szCs w:val="24"/>
          <w:lang w:val="en-US"/>
        </w:rPr>
        <w:tab/>
      </w:r>
      <w:r w:rsidR="00AF46A8">
        <w:rPr>
          <w:rFonts w:ascii="Times New Roman" w:hAnsi="Times New Roman" w:cs="Times New Roman"/>
          <w:sz w:val="24"/>
          <w:szCs w:val="24"/>
        </w:rPr>
        <w:t>: Banyaknya sampel</w:t>
      </w:r>
    </w:p>
    <w:p w:rsidR="004254A9" w:rsidRPr="00AD4BA1" w:rsidRDefault="00B018C5" w:rsidP="00AD4BA1">
      <w:pPr>
        <w:pStyle w:val="ListParagraph"/>
        <w:tabs>
          <w:tab w:val="left" w:pos="284"/>
        </w:tabs>
        <w:ind w:left="1356" w:hanging="1356"/>
        <w:rPr>
          <w:rFonts w:ascii="Times New Roman" w:hAnsi="Times New Roman" w:cs="Times New Roman"/>
          <w:sz w:val="24"/>
          <w:szCs w:val="24"/>
        </w:rPr>
      </w:pPr>
      <w:r>
        <w:rPr>
          <w:rFonts w:ascii="Times New Roman" w:hAnsi="Times New Roman" w:cs="Times New Roman"/>
          <w:sz w:val="24"/>
          <w:szCs w:val="24"/>
        </w:rPr>
        <w:t xml:space="preserve">             </w:t>
      </w:r>
      <w:r w:rsidR="00AF46A8">
        <w:rPr>
          <w:rFonts w:ascii="Times New Roman" w:hAnsi="Times New Roman" w:cs="Times New Roman"/>
          <w:sz w:val="24"/>
          <w:szCs w:val="24"/>
        </w:rPr>
        <w:t>Σ</w:t>
      </w:r>
      <w:r>
        <w:rPr>
          <w:rFonts w:ascii="Times New Roman" w:hAnsi="Times New Roman" w:cs="Times New Roman"/>
          <w:sz w:val="24"/>
          <w:szCs w:val="24"/>
        </w:rPr>
        <w:t xml:space="preserve">  </w:t>
      </w:r>
      <w:r w:rsidR="00AF46A8">
        <w:rPr>
          <w:rFonts w:ascii="Times New Roman" w:hAnsi="Times New Roman" w:cs="Times New Roman"/>
          <w:sz w:val="24"/>
          <w:szCs w:val="24"/>
        </w:rPr>
        <w:t>: Jumlah selisih rangking</w:t>
      </w:r>
    </w:p>
    <w:p w:rsidR="00AF46A8" w:rsidRDefault="00AF46A8" w:rsidP="00B018C5">
      <w:pPr>
        <w:spacing w:before="0" w:beforeAutospacing="0" w:after="0" w:afterAutospacing="0"/>
        <w:ind w:firstLine="567"/>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(2) Jika ada data kembar</w:t>
      </w:r>
    </w:p>
    <w:p w:rsidR="00AF46A8" w:rsidRDefault="00AF46A8" w:rsidP="00AF46A8">
      <w:pPr>
        <w:pStyle w:val="ListParagraph"/>
        <w:tabs>
          <w:tab w:val="left" w:pos="284"/>
        </w:tabs>
        <w:ind w:left="927" w:firstLine="0"/>
        <w:rPr>
          <w:rFonts w:ascii="Times New Roman" w:eastAsiaTheme="minorEastAsia" w:hAnsi="Times New Roman" w:cs="Times New Roman"/>
          <w:sz w:val="32"/>
          <w:szCs w:val="32"/>
        </w:rPr>
      </w:pPr>
      <w:r w:rsidRPr="004570E9">
        <w:rPr>
          <w:rFonts w:ascii="Times New Roman" w:hAnsi="Times New Roman" w:cs="Times New Roman"/>
          <w:sz w:val="32"/>
          <w:szCs w:val="32"/>
        </w:rPr>
        <w:t xml:space="preserve">rs = </w:t>
      </w:r>
      <m:oMath>
        <m:f>
          <m:fPr>
            <m:ctrlPr>
              <w:rPr>
                <w:rFonts w:ascii="Cambria Math" w:hAnsi="Times New Roman" w:cs="Times New Roman"/>
                <w:i/>
                <w:sz w:val="32"/>
                <w:szCs w:val="32"/>
              </w:rPr>
            </m:ctrlPr>
          </m:fPr>
          <m:num>
            <m:nary>
              <m:naryPr>
                <m:chr m:val="∑"/>
                <m:limLoc m:val="subSup"/>
                <m:ctrlPr>
                  <w:rPr>
                    <w:rFonts w:ascii="Cambria Math" w:hAnsi="Times New Roman" w:cs="Times New Roman"/>
                    <w:i/>
                    <w:sz w:val="32"/>
                    <w:szCs w:val="32"/>
                  </w:rPr>
                </m:ctrlPr>
              </m:naryPr>
              <m:sub>
                <m:r>
                  <w:rPr>
                    <w:rFonts w:ascii="Cambria Math" w:hAnsi="Cambria Math" w:cs="Times New Roman"/>
                    <w:sz w:val="32"/>
                    <w:szCs w:val="32"/>
                  </w:rPr>
                  <m:t>i</m:t>
                </m:r>
                <m:r>
                  <w:rPr>
                    <w:rFonts w:ascii="Cambria Math" w:hAnsi="Times New Roman" w:cs="Times New Roman"/>
                    <w:sz w:val="32"/>
                    <w:szCs w:val="32"/>
                  </w:rPr>
                  <m:t>=1</m:t>
                </m:r>
              </m:sub>
              <m:sup>
                <m:r>
                  <w:rPr>
                    <w:rFonts w:ascii="Cambria Math" w:hAnsi="Cambria Math" w:cs="Times New Roman"/>
                    <w:sz w:val="32"/>
                    <w:szCs w:val="32"/>
                  </w:rPr>
                  <m:t>n</m:t>
                </m:r>
              </m:sup>
              <m:e>
                <m:r>
                  <w:rPr>
                    <w:rFonts w:ascii="Cambria Math" w:hAnsi="Cambria Math" w:cs="Times New Roman"/>
                    <w:sz w:val="32"/>
                    <w:szCs w:val="32"/>
                  </w:rPr>
                  <m:t>R</m:t>
                </m:r>
                <m:d>
                  <m:dPr>
                    <m:ctrlPr>
                      <w:rPr>
                        <w:rFonts w:ascii="Cambria Math" w:hAnsi="Times New Roman" w:cs="Times New Roman"/>
                        <w:i/>
                        <w:sz w:val="32"/>
                        <w:szCs w:val="32"/>
                      </w:rPr>
                    </m:ctrlPr>
                  </m:dPr>
                  <m:e>
                    <m:r>
                      <w:rPr>
                        <w:rFonts w:ascii="Cambria Math" w:hAnsi="Cambria Math" w:cs="Times New Roman"/>
                        <w:sz w:val="32"/>
                        <w:szCs w:val="32"/>
                      </w:rPr>
                      <m:t>xi</m:t>
                    </m:r>
                  </m:e>
                </m:d>
                <m:r>
                  <w:rPr>
                    <w:rFonts w:ascii="Cambria Math" w:hAnsi="Cambria Math" w:cs="Times New Roman"/>
                    <w:sz w:val="32"/>
                    <w:szCs w:val="32"/>
                  </w:rPr>
                  <m:t>R</m:t>
                </m:r>
                <m:d>
                  <m:dPr>
                    <m:ctrlPr>
                      <w:rPr>
                        <w:rFonts w:ascii="Cambria Math" w:hAnsi="Times New Roman" w:cs="Times New Roman"/>
                        <w:i/>
                        <w:sz w:val="32"/>
                        <w:szCs w:val="32"/>
                      </w:rPr>
                    </m:ctrlPr>
                  </m:dPr>
                  <m:e>
                    <m:r>
                      <w:rPr>
                        <w:rFonts w:ascii="Cambria Math" w:hAnsi="Cambria Math" w:cs="Times New Roman"/>
                        <w:sz w:val="32"/>
                        <w:szCs w:val="32"/>
                      </w:rPr>
                      <m:t>yi</m:t>
                    </m:r>
                  </m:e>
                </m:d>
                <m:r>
                  <w:rPr>
                    <w:rFonts w:ascii="Times New Roman" w:hAnsi="Times New Roman" w:cs="Times New Roman"/>
                    <w:sz w:val="32"/>
                    <w:szCs w:val="32"/>
                  </w:rPr>
                  <m:t>-</m:t>
                </m:r>
                <m:r>
                  <w:rPr>
                    <w:rFonts w:ascii="Cambria Math" w:hAnsi="Cambria Math" w:cs="Times New Roman"/>
                    <w:sz w:val="32"/>
                    <w:szCs w:val="32"/>
                  </w:rPr>
                  <m:t>n</m:t>
                </m:r>
                <m:d>
                  <m:dPr>
                    <m:begChr m:val="["/>
                    <m:endChr m:val="]"/>
                    <m:ctrlPr>
                      <w:rPr>
                        <w:rFonts w:ascii="Cambria Math" w:hAnsi="Times New Roman" w:cs="Times New Roman"/>
                        <w:i/>
                        <w:sz w:val="32"/>
                        <w:szCs w:val="32"/>
                      </w:rPr>
                    </m:ctrlPr>
                  </m:dPr>
                  <m:e>
                    <m:f>
                      <m:fPr>
                        <m:ctrlPr>
                          <w:rPr>
                            <w:rFonts w:ascii="Cambria Math" w:hAnsi="Times New Roman" w:cs="Times New Roman"/>
                            <w:i/>
                            <w:sz w:val="32"/>
                            <w:szCs w:val="32"/>
                          </w:rPr>
                        </m:ctrlPr>
                      </m:fPr>
                      <m:num>
                        <m:r>
                          <w:rPr>
                            <w:rFonts w:ascii="Cambria Math" w:hAnsi="Cambria Math" w:cs="Times New Roman"/>
                            <w:sz w:val="32"/>
                            <w:szCs w:val="32"/>
                          </w:rPr>
                          <m:t>n</m:t>
                        </m:r>
                        <m:r>
                          <w:rPr>
                            <w:rFonts w:ascii="Cambria Math" w:hAnsi="Times New Roman" w:cs="Times New Roman"/>
                            <w:sz w:val="32"/>
                            <w:szCs w:val="32"/>
                          </w:rPr>
                          <m:t>+1</m:t>
                        </m:r>
                      </m:num>
                      <m:den>
                        <m:r>
                          <w:rPr>
                            <w:rFonts w:ascii="Cambria Math" w:hAnsi="Times New Roman" w:cs="Times New Roman"/>
                            <w:sz w:val="32"/>
                            <w:szCs w:val="32"/>
                          </w:rPr>
                          <m:t>2</m:t>
                        </m:r>
                      </m:den>
                    </m:f>
                  </m:e>
                </m:d>
                <m:r>
                  <w:rPr>
                    <w:rFonts w:ascii="Cambria Math" w:hAnsi="Times New Roman" w:cs="Times New Roman"/>
                    <w:sz w:val="32"/>
                    <w:szCs w:val="32"/>
                  </w:rPr>
                  <m:t>2</m:t>
                </m:r>
              </m:e>
            </m:nary>
          </m:num>
          <m:den>
            <m:rad>
              <m:radPr>
                <m:degHide m:val="on"/>
                <m:ctrlPr>
                  <w:rPr>
                    <w:rFonts w:ascii="Cambria Math" w:hAnsi="Times New Roman" w:cs="Times New Roman"/>
                    <w:i/>
                    <w:sz w:val="32"/>
                    <w:szCs w:val="32"/>
                  </w:rPr>
                </m:ctrlPr>
              </m:radPr>
              <m:deg/>
              <m:e>
                <m:d>
                  <m:dPr>
                    <m:begChr m:val="{"/>
                    <m:endChr m:val="}"/>
                    <m:ctrlPr>
                      <w:rPr>
                        <w:rFonts w:ascii="Cambria Math" w:hAnsi="Times New Roman" w:cs="Times New Roman"/>
                        <w:i/>
                        <w:sz w:val="32"/>
                        <w:szCs w:val="32"/>
                      </w:rPr>
                    </m:ctrlPr>
                  </m:dPr>
                  <m:e>
                    <m:nary>
                      <m:naryPr>
                        <m:chr m:val="∑"/>
                        <m:limLoc m:val="subSup"/>
                        <m:ctrlPr>
                          <w:rPr>
                            <w:rFonts w:ascii="Cambria Math" w:hAnsi="Times New Roman" w:cs="Times New Roman"/>
                            <w:i/>
                            <w:sz w:val="32"/>
                            <w:szCs w:val="32"/>
                          </w:rPr>
                        </m:ctrlPr>
                      </m:naryPr>
                      <m:sub>
                        <m:r>
                          <w:rPr>
                            <w:rFonts w:ascii="Cambria Math" w:hAnsi="Cambria Math" w:cs="Times New Roman"/>
                            <w:sz w:val="32"/>
                            <w:szCs w:val="32"/>
                          </w:rPr>
                          <m:t>i</m:t>
                        </m:r>
                      </m:sub>
                      <m:sup>
                        <m:r>
                          <w:rPr>
                            <w:rFonts w:ascii="Cambria Math" w:hAnsi="Cambria Math" w:cs="Times New Roman"/>
                            <w:sz w:val="32"/>
                            <w:szCs w:val="32"/>
                          </w:rPr>
                          <m:t>n</m:t>
                        </m:r>
                      </m:sup>
                      <m:e>
                        <m:r>
                          <w:rPr>
                            <w:rFonts w:ascii="Cambria Math" w:hAnsi="Times New Roman" w:cs="Times New Roman"/>
                            <w:sz w:val="32"/>
                            <w:szCs w:val="32"/>
                          </w:rPr>
                          <m:t>=1</m:t>
                        </m:r>
                        <m:sSup>
                          <m:sSupPr>
                            <m:ctrlPr>
                              <w:rPr>
                                <w:rFonts w:ascii="Cambria Math" w:hAnsi="Times New Roman" w:cs="Times New Roman"/>
                                <w:sz w:val="32"/>
                                <w:szCs w:val="32"/>
                              </w:rPr>
                            </m:ctrlPr>
                          </m:sSupPr>
                          <m:e>
                            <m:r>
                              <w:rPr>
                                <w:rFonts w:ascii="Cambria Math" w:hAnsi="Cambria Math" w:cs="Times New Roman"/>
                                <w:sz w:val="32"/>
                                <w:szCs w:val="32"/>
                              </w:rPr>
                              <m:t>R</m:t>
                            </m:r>
                          </m:e>
                          <m:sup>
                            <m:r>
                              <w:rPr>
                                <w:rFonts w:ascii="Cambria Math" w:hAnsi="Times New Roman" w:cs="Times New Roman"/>
                                <w:sz w:val="32"/>
                                <w:szCs w:val="32"/>
                              </w:rPr>
                              <m:t>2</m:t>
                            </m:r>
                          </m:sup>
                        </m:sSup>
                        <m:r>
                          <m:rPr>
                            <m:sty m:val="p"/>
                          </m:rPr>
                          <w:rPr>
                            <w:rFonts w:ascii="Cambria Math" w:hAnsi="Times New Roman" w:cs="Times New Roman"/>
                            <w:sz w:val="32"/>
                            <w:szCs w:val="32"/>
                          </w:rPr>
                          <m:t>(</m:t>
                        </m:r>
                        <m:r>
                          <w:rPr>
                            <w:rFonts w:ascii="Cambria Math" w:hAnsi="Cambria Math" w:cs="Times New Roman"/>
                            <w:sz w:val="32"/>
                            <w:szCs w:val="32"/>
                          </w:rPr>
                          <m:t>xi</m:t>
                        </m:r>
                      </m:e>
                    </m:nary>
                    <m:r>
                      <w:rPr>
                        <w:rFonts w:ascii="Cambria Math" w:hAnsi="Times New Roman" w:cs="Times New Roman"/>
                        <w:sz w:val="32"/>
                        <w:szCs w:val="32"/>
                      </w:rPr>
                      <m:t>)</m:t>
                    </m:r>
                    <m:r>
                      <w:rPr>
                        <w:rFonts w:ascii="Cambria Math" w:hAnsi="Times New Roman" w:cs="Times New Roman"/>
                        <w:sz w:val="32"/>
                        <w:szCs w:val="32"/>
                      </w:rPr>
                      <m:t>-</m:t>
                    </m:r>
                    <m:r>
                      <w:rPr>
                        <w:rFonts w:ascii="Cambria Math" w:hAnsi="Cambria Math" w:cs="Times New Roman"/>
                        <w:sz w:val="32"/>
                        <w:szCs w:val="32"/>
                      </w:rPr>
                      <m:t>n</m:t>
                    </m:r>
                    <m:d>
                      <m:dPr>
                        <m:begChr m:val="["/>
                        <m:endChr m:val="]"/>
                        <m:ctrlPr>
                          <w:rPr>
                            <w:rFonts w:ascii="Cambria Math" w:hAnsi="Times New Roman" w:cs="Times New Roman"/>
                            <w:i/>
                            <w:sz w:val="32"/>
                            <w:szCs w:val="32"/>
                          </w:rPr>
                        </m:ctrlPr>
                      </m:dPr>
                      <m:e>
                        <m:f>
                          <m:fPr>
                            <m:ctrlPr>
                              <w:rPr>
                                <w:rFonts w:ascii="Cambria Math" w:hAnsi="Times New Roman" w:cs="Times New Roman"/>
                                <w:i/>
                                <w:sz w:val="32"/>
                                <w:szCs w:val="32"/>
                              </w:rPr>
                            </m:ctrlPr>
                          </m:fPr>
                          <m:num>
                            <m:r>
                              <w:rPr>
                                <w:rFonts w:ascii="Cambria Math" w:hAnsi="Cambria Math" w:cs="Times New Roman"/>
                                <w:sz w:val="32"/>
                                <w:szCs w:val="32"/>
                              </w:rPr>
                              <m:t>n</m:t>
                            </m:r>
                            <m:r>
                              <w:rPr>
                                <w:rFonts w:ascii="Cambria Math" w:hAnsi="Times New Roman" w:cs="Times New Roman"/>
                                <w:sz w:val="32"/>
                                <w:szCs w:val="32"/>
                              </w:rPr>
                              <m:t>+2</m:t>
                            </m:r>
                          </m:num>
                          <m:den>
                            <m:r>
                              <w:rPr>
                                <w:rFonts w:ascii="Cambria Math" w:hAnsi="Times New Roman" w:cs="Times New Roman"/>
                                <w:sz w:val="32"/>
                                <w:szCs w:val="32"/>
                              </w:rPr>
                              <m:t>2</m:t>
                            </m:r>
                          </m:den>
                        </m:f>
                      </m:e>
                    </m:d>
                  </m:e>
                </m:d>
                <m:d>
                  <m:dPr>
                    <m:begChr m:val="{"/>
                    <m:endChr m:val="}"/>
                    <m:ctrlPr>
                      <w:rPr>
                        <w:rFonts w:ascii="Cambria Math" w:hAnsi="Times New Roman" w:cs="Times New Roman"/>
                        <w:i/>
                        <w:sz w:val="32"/>
                        <w:szCs w:val="32"/>
                      </w:rPr>
                    </m:ctrlPr>
                  </m:dPr>
                  <m:e>
                    <m:nary>
                      <m:naryPr>
                        <m:chr m:val="∑"/>
                        <m:limLoc m:val="subSup"/>
                        <m:ctrlPr>
                          <w:rPr>
                            <w:rFonts w:ascii="Cambria Math" w:hAnsi="Times New Roman" w:cs="Times New Roman"/>
                            <w:i/>
                            <w:sz w:val="32"/>
                            <w:szCs w:val="32"/>
                          </w:rPr>
                        </m:ctrlPr>
                      </m:naryPr>
                      <m:sub>
                        <m:r>
                          <w:rPr>
                            <w:rFonts w:ascii="Cambria Math" w:hAnsi="Cambria Math" w:cs="Times New Roman"/>
                            <w:sz w:val="32"/>
                            <w:szCs w:val="32"/>
                          </w:rPr>
                          <m:t>i</m:t>
                        </m:r>
                      </m:sub>
                      <m:sup>
                        <m:r>
                          <w:rPr>
                            <w:rFonts w:ascii="Cambria Math" w:hAnsi="Cambria Math" w:cs="Times New Roman"/>
                            <w:sz w:val="32"/>
                            <w:szCs w:val="32"/>
                          </w:rPr>
                          <m:t>n</m:t>
                        </m:r>
                      </m:sup>
                      <m:e>
                        <m:r>
                          <w:rPr>
                            <w:rFonts w:ascii="Cambria Math" w:hAnsi="Times New Roman" w:cs="Times New Roman"/>
                            <w:sz w:val="32"/>
                            <w:szCs w:val="32"/>
                          </w:rPr>
                          <m:t>=1</m:t>
                        </m:r>
                        <m:sSup>
                          <m:sSupPr>
                            <m:ctrlPr>
                              <w:rPr>
                                <w:rFonts w:ascii="Cambria Math" w:hAnsi="Times New Roman" w:cs="Times New Roman"/>
                                <w:sz w:val="32"/>
                                <w:szCs w:val="32"/>
                              </w:rPr>
                            </m:ctrlPr>
                          </m:sSupPr>
                          <m:e>
                            <m:r>
                              <w:rPr>
                                <w:rFonts w:ascii="Cambria Math" w:hAnsi="Cambria Math" w:cs="Times New Roman"/>
                                <w:sz w:val="32"/>
                                <w:szCs w:val="32"/>
                              </w:rPr>
                              <m:t>R</m:t>
                            </m:r>
                          </m:e>
                          <m:sup>
                            <m:r>
                              <w:rPr>
                                <w:rFonts w:ascii="Cambria Math" w:hAnsi="Times New Roman" w:cs="Times New Roman"/>
                                <w:sz w:val="32"/>
                                <w:szCs w:val="32"/>
                              </w:rPr>
                              <m:t>2</m:t>
                            </m:r>
                          </m:sup>
                        </m:sSup>
                        <m:d>
                          <m:dPr>
                            <m:ctrlPr>
                              <w:rPr>
                                <w:rFonts w:ascii="Cambria Math" w:hAnsi="Times New Roman" w:cs="Times New Roman"/>
                                <w:sz w:val="32"/>
                                <w:szCs w:val="32"/>
                              </w:rPr>
                            </m:ctrlPr>
                          </m:dPr>
                          <m:e>
                            <m:r>
                              <w:rPr>
                                <w:rFonts w:ascii="Cambria Math" w:hAnsi="Cambria Math" w:cs="Times New Roman"/>
                                <w:sz w:val="32"/>
                                <w:szCs w:val="32"/>
                              </w:rPr>
                              <m:t>yi</m:t>
                            </m:r>
                            <m:ctrlPr>
                              <w:rPr>
                                <w:rFonts w:ascii="Cambria Math" w:hAnsi="Times New Roman" w:cs="Times New Roman"/>
                                <w:i/>
                                <w:sz w:val="32"/>
                                <w:szCs w:val="32"/>
                              </w:rPr>
                            </m:ctrlPr>
                          </m:e>
                        </m:d>
                        <m:r>
                          <w:rPr>
                            <w:rFonts w:ascii="Times New Roman" w:hAnsi="Times New Roman" w:cs="Times New Roman"/>
                            <w:sz w:val="32"/>
                            <w:szCs w:val="32"/>
                          </w:rPr>
                          <m:t>-</m:t>
                        </m:r>
                        <m:r>
                          <w:rPr>
                            <w:rFonts w:ascii="Cambria Math" w:hAnsi="Cambria Math" w:cs="Times New Roman"/>
                            <w:sz w:val="32"/>
                            <w:szCs w:val="32"/>
                          </w:rPr>
                          <m:t>n</m:t>
                        </m:r>
                        <m:d>
                          <m:dPr>
                            <m:begChr m:val="["/>
                            <m:endChr m:val="]"/>
                            <m:ctrlPr>
                              <w:rPr>
                                <w:rFonts w:ascii="Cambria Math" w:hAnsi="Times New Roman" w:cs="Times New Roman"/>
                                <w:i/>
                                <w:sz w:val="32"/>
                                <w:szCs w:val="32"/>
                              </w:rPr>
                            </m:ctrlPr>
                          </m:dPr>
                          <m:e>
                            <m:f>
                              <m:fPr>
                                <m:ctrlPr>
                                  <w:rPr>
                                    <w:rFonts w:ascii="Cambria Math" w:hAnsi="Times New Roman" w:cs="Times New Roman"/>
                                    <w:i/>
                                    <w:sz w:val="32"/>
                                    <w:szCs w:val="32"/>
                                  </w:rPr>
                                </m:ctrlPr>
                              </m:fPr>
                              <m:num>
                                <m:r>
                                  <w:rPr>
                                    <w:rFonts w:ascii="Cambria Math" w:hAnsi="Cambria Math" w:cs="Times New Roman"/>
                                    <w:sz w:val="32"/>
                                    <w:szCs w:val="32"/>
                                  </w:rPr>
                                  <m:t>n</m:t>
                                </m:r>
                                <m:r>
                                  <w:rPr>
                                    <w:rFonts w:ascii="Cambria Math" w:hAnsi="Times New Roman" w:cs="Times New Roman"/>
                                    <w:sz w:val="32"/>
                                    <w:szCs w:val="32"/>
                                  </w:rPr>
                                  <m:t>+1</m:t>
                                </m:r>
                              </m:num>
                              <m:den>
                                <m:r>
                                  <w:rPr>
                                    <w:rFonts w:ascii="Cambria Math" w:hAnsi="Times New Roman" w:cs="Times New Roman"/>
                                    <w:sz w:val="32"/>
                                    <w:szCs w:val="32"/>
                                  </w:rPr>
                                  <m:t>2</m:t>
                                </m:r>
                              </m:den>
                            </m:f>
                          </m:e>
                        </m:d>
                        <m:r>
                          <w:rPr>
                            <w:rFonts w:ascii="Cambria Math" w:hAnsi="Times New Roman" w:cs="Times New Roman"/>
                            <w:sz w:val="32"/>
                            <w:szCs w:val="32"/>
                          </w:rPr>
                          <m:t>2</m:t>
                        </m:r>
                      </m:e>
                    </m:nary>
                  </m:e>
                </m:d>
              </m:e>
            </m:rad>
          </m:den>
        </m:f>
      </m:oMath>
    </w:p>
    <w:p w:rsidR="00AF46A8" w:rsidRDefault="00AF46A8" w:rsidP="00B018C5">
      <w:pPr>
        <w:pStyle w:val="ListParagraph"/>
        <w:tabs>
          <w:tab w:val="left" w:pos="284"/>
        </w:tabs>
        <w:ind w:left="1134" w:hanging="283"/>
        <w:rPr>
          <w:rFonts w:ascii="Times New Roman" w:hAnsi="Times New Roman" w:cs="Times New Roman"/>
          <w:sz w:val="24"/>
          <w:szCs w:val="24"/>
        </w:rPr>
      </w:pPr>
      <w:r>
        <w:rPr>
          <w:rFonts w:ascii="Times New Roman" w:hAnsi="Times New Roman" w:cs="Times New Roman"/>
          <w:sz w:val="24"/>
          <w:szCs w:val="24"/>
        </w:rPr>
        <w:t>Keterangan :</w:t>
      </w:r>
    </w:p>
    <w:p w:rsidR="00AF46A8" w:rsidRDefault="00AF46A8" w:rsidP="00B018C5">
      <w:pPr>
        <w:pStyle w:val="ListParagraph"/>
        <w:tabs>
          <w:tab w:val="left" w:pos="284"/>
        </w:tabs>
        <w:ind w:left="1560" w:hanging="709"/>
        <w:rPr>
          <w:rFonts w:ascii="Times New Roman" w:hAnsi="Times New Roman" w:cs="Times New Roman"/>
          <w:sz w:val="24"/>
          <w:szCs w:val="24"/>
        </w:rPr>
      </w:pPr>
      <w:proofErr w:type="gramStart"/>
      <w:r>
        <w:rPr>
          <w:rFonts w:ascii="Times New Roman" w:hAnsi="Times New Roman" w:cs="Times New Roman"/>
          <w:sz w:val="24"/>
          <w:szCs w:val="24"/>
          <w:lang w:val="en-US"/>
        </w:rPr>
        <w:t>rs</w:t>
      </w:r>
      <w:proofErr w:type="gramEnd"/>
      <w:r>
        <w:rPr>
          <w:rFonts w:ascii="Times New Roman" w:hAnsi="Times New Roman" w:cs="Times New Roman"/>
          <w:sz w:val="24"/>
          <w:szCs w:val="24"/>
          <w:lang w:val="en-US"/>
        </w:rPr>
        <w:tab/>
      </w:r>
      <w:r>
        <w:rPr>
          <w:rFonts w:ascii="Times New Roman" w:hAnsi="Times New Roman" w:cs="Times New Roman"/>
          <w:sz w:val="24"/>
          <w:szCs w:val="24"/>
        </w:rPr>
        <w:t>: Koefisien korelasi Rank Spearman</w:t>
      </w:r>
    </w:p>
    <w:p w:rsidR="00AF46A8" w:rsidRDefault="00AF46A8" w:rsidP="00B018C5">
      <w:pPr>
        <w:pStyle w:val="ListParagraph"/>
        <w:tabs>
          <w:tab w:val="left" w:pos="284"/>
        </w:tabs>
        <w:ind w:left="1134" w:hanging="283"/>
        <w:rPr>
          <w:rFonts w:ascii="Times New Roman" w:hAnsi="Times New Roman" w:cs="Times New Roman"/>
          <w:sz w:val="24"/>
          <w:szCs w:val="24"/>
        </w:rPr>
      </w:pPr>
      <w:r>
        <w:rPr>
          <w:rFonts w:ascii="Times New Roman" w:hAnsi="Times New Roman" w:cs="Times New Roman"/>
          <w:sz w:val="24"/>
          <w:szCs w:val="24"/>
        </w:rPr>
        <w:t>R (Xi)</w:t>
      </w:r>
      <w:r w:rsidR="00B018C5">
        <w:rPr>
          <w:rFonts w:ascii="Times New Roman" w:hAnsi="Times New Roman" w:cs="Times New Roman"/>
          <w:sz w:val="24"/>
          <w:szCs w:val="24"/>
        </w:rPr>
        <w:t xml:space="preserve"> </w:t>
      </w:r>
      <w:r>
        <w:rPr>
          <w:rFonts w:ascii="Times New Roman" w:hAnsi="Times New Roman" w:cs="Times New Roman"/>
          <w:sz w:val="24"/>
          <w:szCs w:val="24"/>
        </w:rPr>
        <w:t>: Rank pada X untuk data ke-i</w:t>
      </w:r>
    </w:p>
    <w:p w:rsidR="00AF46A8" w:rsidRDefault="00AF46A8" w:rsidP="00B018C5">
      <w:pPr>
        <w:pStyle w:val="ListParagraph"/>
        <w:tabs>
          <w:tab w:val="left" w:pos="284"/>
        </w:tabs>
        <w:ind w:left="1134" w:hanging="283"/>
        <w:rPr>
          <w:rFonts w:ascii="Times New Roman" w:hAnsi="Times New Roman" w:cs="Times New Roman"/>
          <w:sz w:val="24"/>
          <w:szCs w:val="24"/>
        </w:rPr>
      </w:pPr>
      <w:r>
        <w:rPr>
          <w:rFonts w:ascii="Times New Roman" w:hAnsi="Times New Roman" w:cs="Times New Roman"/>
          <w:sz w:val="24"/>
          <w:szCs w:val="24"/>
        </w:rPr>
        <w:t>R (Yi) : Rank pada Y untuk data ke-i</w:t>
      </w:r>
    </w:p>
    <w:p w:rsidR="00EC7884" w:rsidRPr="00EC7884" w:rsidRDefault="00AF46A8" w:rsidP="00EC7884">
      <w:pPr>
        <w:pStyle w:val="ListParagraph"/>
        <w:tabs>
          <w:tab w:val="left" w:pos="284"/>
        </w:tabs>
        <w:ind w:left="1134" w:hanging="283"/>
        <w:rPr>
          <w:rFonts w:ascii="Times New Roman" w:hAnsi="Times New Roman" w:cs="Times New Roman"/>
          <w:sz w:val="24"/>
          <w:szCs w:val="24"/>
        </w:rPr>
      </w:pPr>
      <w:proofErr w:type="gramStart"/>
      <w:r>
        <w:rPr>
          <w:rFonts w:ascii="Times New Roman" w:hAnsi="Times New Roman" w:cs="Times New Roman"/>
          <w:sz w:val="24"/>
          <w:szCs w:val="24"/>
          <w:lang w:val="en-US"/>
        </w:rPr>
        <w:t>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Banyaknya sampel</w:t>
      </w:r>
    </w:p>
    <w:p w:rsidR="00EC7884" w:rsidRPr="00EC7884" w:rsidRDefault="00EC7884" w:rsidP="00897609">
      <w:pPr>
        <w:pStyle w:val="ListParagraph"/>
        <w:numPr>
          <w:ilvl w:val="4"/>
          <w:numId w:val="47"/>
        </w:numPr>
        <w:spacing w:before="240" w:beforeAutospacing="0" w:after="0" w:afterAutospacing="0"/>
        <w:ind w:left="1418" w:hanging="992"/>
        <w:rPr>
          <w:rFonts w:ascii="Times New Roman" w:eastAsia="Malgun Gothic" w:hAnsi="Times New Roman" w:cs="Times New Roman"/>
          <w:b/>
          <w:sz w:val="24"/>
          <w:szCs w:val="24"/>
        </w:rPr>
      </w:pPr>
      <w:r w:rsidRPr="00EC7884">
        <w:rPr>
          <w:rFonts w:ascii="Times New Roman" w:eastAsia="Malgun Gothic" w:hAnsi="Times New Roman" w:cs="Times New Roman"/>
          <w:b/>
          <w:sz w:val="24"/>
          <w:szCs w:val="24"/>
        </w:rPr>
        <w:t>Uji Validitas</w:t>
      </w:r>
    </w:p>
    <w:p w:rsidR="00EC7884" w:rsidRPr="00EC7884" w:rsidRDefault="00EC7884" w:rsidP="009C554F">
      <w:pPr>
        <w:spacing w:before="0" w:beforeAutospacing="0"/>
        <w:ind w:left="426" w:firstLine="425"/>
        <w:rPr>
          <w:rFonts w:ascii="Times New Roman" w:eastAsia="Calibri" w:hAnsi="Times New Roman" w:cs="Times New Roman"/>
          <w:sz w:val="24"/>
          <w:szCs w:val="24"/>
        </w:rPr>
      </w:pPr>
      <w:r w:rsidRPr="00EC7884">
        <w:rPr>
          <w:rFonts w:ascii="Times New Roman" w:eastAsia="Calibri" w:hAnsi="Times New Roman" w:cs="Times New Roman"/>
          <w:sz w:val="24"/>
          <w:szCs w:val="24"/>
        </w:rPr>
        <w:t xml:space="preserve">Menguji validitas alat ukur terlebih dahulu dicari harga korelasi antara bagian-bagian dari alat ukur secara keseluruhan dengan cara mengkorelasikan setiap butir alat ukur dengan skor total yang merupakan jumlah tiap skor butir. Untuk menghitung validitas alat ukur digunakan rumus </w:t>
      </w:r>
      <w:r w:rsidRPr="00EC7884">
        <w:rPr>
          <w:rFonts w:ascii="Times New Roman" w:eastAsia="Calibri" w:hAnsi="Times New Roman" w:cs="Times New Roman"/>
          <w:i/>
          <w:sz w:val="24"/>
          <w:szCs w:val="24"/>
        </w:rPr>
        <w:t xml:space="preserve">Pearson Product Moment </w:t>
      </w:r>
      <w:r w:rsidRPr="00EC7884">
        <w:rPr>
          <w:rFonts w:ascii="Times New Roman" w:eastAsia="Calibri" w:hAnsi="Times New Roman" w:cs="Times New Roman"/>
          <w:sz w:val="24"/>
          <w:szCs w:val="24"/>
        </w:rPr>
        <w:t>adalah sebagai berikut:</w:t>
      </w:r>
    </w:p>
    <w:p w:rsidR="00EC7884" w:rsidRPr="00EC7884" w:rsidRDefault="009B6658" w:rsidP="00EC7884">
      <w:pPr>
        <w:ind w:left="426"/>
        <w:contextualSpacing/>
        <w:rPr>
          <w:rFonts w:ascii="Times New Roman" w:eastAsia="Calibri" w:hAnsi="Times New Roman" w:cs="Times New Roman"/>
          <w:sz w:val="24"/>
          <w:szCs w:val="24"/>
        </w:rPr>
      </w:pPr>
      <m:oMathPara>
        <m:oMathParaPr>
          <m:jc m:val="left"/>
        </m:oMathParaPr>
        <m:oMath>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r</m:t>
              </m:r>
            </m:e>
            <m:sub>
              <m:r>
                <m:rPr>
                  <m:sty m:val="p"/>
                </m:rPr>
                <w:rPr>
                  <w:rFonts w:ascii="Cambria Math" w:eastAsia="Calibri" w:hAnsi="Times New Roman" w:cs="Times New Roman"/>
                  <w:sz w:val="24"/>
                  <w:szCs w:val="24"/>
                </w:rPr>
                <m:t>hitung</m:t>
              </m:r>
            </m:sub>
          </m:sSub>
          <m:r>
            <m:rPr>
              <m:sty m:val="p"/>
            </m:rPr>
            <w:rPr>
              <w:rFonts w:ascii="Cambria Math" w:eastAsia="Calibri" w:hAnsi="Times New Roman" w:cs="Times New Roman"/>
              <w:sz w:val="24"/>
              <w:szCs w:val="24"/>
            </w:rPr>
            <m:t xml:space="preserve">= </m:t>
          </m:r>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 xml:space="preserve">n </m:t>
              </m:r>
              <m:d>
                <m:dPr>
                  <m:ctrlPr>
                    <w:rPr>
                      <w:rFonts w:ascii="Cambria Math" w:eastAsia="Calibri" w:hAnsi="Times New Roman" w:cs="Times New Roman"/>
                      <w:sz w:val="24"/>
                      <w:szCs w:val="24"/>
                    </w:rPr>
                  </m:ctrlPr>
                </m:dPr>
                <m:e>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i</m:t>
                      </m:r>
                    </m:sub>
                  </m:sSub>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Y</m:t>
                      </m:r>
                    </m:e>
                    <m:sub>
                      <m:r>
                        <m:rPr>
                          <m:sty m:val="p"/>
                        </m:rPr>
                        <w:rPr>
                          <w:rFonts w:ascii="Cambria Math" w:eastAsia="Calibri" w:hAnsi="Times New Roman" w:cs="Times New Roman"/>
                          <w:sz w:val="24"/>
                          <w:szCs w:val="24"/>
                        </w:rPr>
                        <m:t>i</m:t>
                      </m:r>
                    </m:sub>
                  </m:sSub>
                </m:e>
              </m:d>
              <m:r>
                <m:rPr>
                  <m:sty m:val="p"/>
                </m:rPr>
                <w:rPr>
                  <w:rFonts w:ascii="Times New Roman" w:eastAsia="Calibri" w:hAnsi="Times New Roman" w:cs="Times New Roman"/>
                  <w:sz w:val="24"/>
                  <w:szCs w:val="24"/>
                </w:rPr>
                <m:t>-</m:t>
              </m:r>
              <m:r>
                <m:rPr>
                  <m:sty m:val="p"/>
                </m:rPr>
                <w:rPr>
                  <w:rFonts w:ascii="Cambria Math" w:eastAsia="Calibri" w:hAnsi="Times New Roman" w:cs="Times New Roman"/>
                  <w:sz w:val="24"/>
                  <w:szCs w:val="24"/>
                </w:rPr>
                <m:t xml:space="preserve"> </m:t>
              </m:r>
              <m:d>
                <m:dPr>
                  <m:ctrlPr>
                    <w:rPr>
                      <w:rFonts w:ascii="Cambria Math" w:eastAsia="Calibri" w:hAnsi="Times New Roman" w:cs="Times New Roman"/>
                      <w:sz w:val="24"/>
                      <w:szCs w:val="24"/>
                    </w:rPr>
                  </m:ctrlPr>
                </m:dPr>
                <m:e>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i</m:t>
                      </m:r>
                    </m:sub>
                  </m:sSub>
                </m:e>
              </m:d>
              <m:r>
                <m:rPr>
                  <m:sty m:val="p"/>
                </m:rPr>
                <w:rPr>
                  <w:rFonts w:ascii="Cambria Math" w:eastAsia="Calibri" w:hAnsi="Times New Roman" w:cs="Times New Roman"/>
                  <w:sz w:val="24"/>
                  <w:szCs w:val="24"/>
                </w:rPr>
                <m:t>.(</m:t>
              </m:r>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Y</m:t>
                  </m:r>
                </m:e>
                <m:sub>
                  <m:r>
                    <m:rPr>
                      <m:sty m:val="p"/>
                    </m:rPr>
                    <w:rPr>
                      <w:rFonts w:ascii="Cambria Math" w:eastAsia="Calibri" w:hAnsi="Times New Roman" w:cs="Times New Roman"/>
                      <w:sz w:val="24"/>
                      <w:szCs w:val="24"/>
                    </w:rPr>
                    <m:t>i</m:t>
                  </m:r>
                </m:sub>
              </m:sSub>
              <m:r>
                <m:rPr>
                  <m:sty m:val="p"/>
                </m:rPr>
                <w:rPr>
                  <w:rFonts w:ascii="Cambria Math" w:eastAsia="Calibri" w:hAnsi="Times New Roman" w:cs="Times New Roman"/>
                  <w:sz w:val="24"/>
                  <w:szCs w:val="24"/>
                </w:rPr>
                <m:t>)</m:t>
              </m:r>
            </m:num>
            <m:den>
              <m:rad>
                <m:radPr>
                  <m:degHide m:val="on"/>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{n.</m:t>
                  </m:r>
                  <m:r>
                    <m:rPr>
                      <m:sty m:val="p"/>
                    </m:rPr>
                    <w:rPr>
                      <w:rFonts w:eastAsia="Calibri" w:hAnsi="Times New Roman" w:cs="Times New Roman"/>
                      <w:sz w:val="24"/>
                      <w:szCs w:val="24"/>
                    </w:rPr>
                    <m:t>∑</m:t>
                  </m:r>
                  <m:sSubSup>
                    <m:sSubSupPr>
                      <m:ctrlPr>
                        <w:rPr>
                          <w:rFonts w:ascii="Cambria Math" w:eastAsia="Calibri" w:hAnsi="Times New Roman" w:cs="Times New Roman"/>
                          <w:sz w:val="24"/>
                          <w:szCs w:val="24"/>
                        </w:rPr>
                      </m:ctrlPr>
                    </m:sSubSup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i</m:t>
                      </m:r>
                    </m:sub>
                    <m:sup>
                      <m:r>
                        <m:rPr>
                          <m:sty m:val="p"/>
                        </m:rPr>
                        <w:rPr>
                          <w:rFonts w:ascii="Cambria Math" w:eastAsia="Calibri" w:hAnsi="Times New Roman" w:cs="Times New Roman"/>
                          <w:sz w:val="24"/>
                          <w:szCs w:val="24"/>
                        </w:rPr>
                        <m:t>2</m:t>
                      </m:r>
                    </m:sup>
                  </m:sSubSup>
                  <m:r>
                    <m:rPr>
                      <m:sty m:val="p"/>
                    </m:rPr>
                    <w:rPr>
                      <w:rFonts w:ascii="Times New Roman" w:eastAsia="Calibri" w:hAnsi="Times New Roman" w:cs="Times New Roman"/>
                      <w:sz w:val="24"/>
                      <w:szCs w:val="24"/>
                    </w:rPr>
                    <m:t>-</m:t>
                  </m:r>
                  <m:d>
                    <m:dPr>
                      <m:endChr m:val="}"/>
                      <m:ctrlPr>
                        <w:rPr>
                          <w:rFonts w:ascii="Cambria Math" w:eastAsia="Calibri" w:hAnsi="Times New Roman" w:cs="Times New Roman"/>
                          <w:sz w:val="24"/>
                          <w:szCs w:val="24"/>
                        </w:rPr>
                      </m:ctrlPr>
                    </m:dPr>
                    <m:e>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i</m:t>
                          </m:r>
                        </m:sub>
                      </m:sSub>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m:t>
                          </m:r>
                        </m:e>
                        <m:sup>
                          <m:r>
                            <m:rPr>
                              <m:sty m:val="p"/>
                            </m:rPr>
                            <w:rPr>
                              <w:rFonts w:ascii="Cambria Math" w:eastAsia="Calibri" w:hAnsi="Times New Roman" w:cs="Times New Roman"/>
                              <w:sz w:val="24"/>
                              <w:szCs w:val="24"/>
                            </w:rPr>
                            <m:t>2</m:t>
                          </m:r>
                        </m:sup>
                      </m:sSup>
                    </m:e>
                  </m:d>
                  <m:r>
                    <m:rPr>
                      <m:sty m:val="p"/>
                    </m:rPr>
                    <w:rPr>
                      <w:rFonts w:ascii="Cambria Math" w:eastAsia="Calibri" w:hAnsi="Times New Roman" w:cs="Times New Roman"/>
                      <w:sz w:val="24"/>
                      <w:szCs w:val="24"/>
                    </w:rPr>
                    <m:t>.{n.</m:t>
                  </m:r>
                  <m:r>
                    <m:rPr>
                      <m:sty m:val="p"/>
                    </m:rPr>
                    <w:rPr>
                      <w:rFonts w:eastAsia="Calibri" w:hAnsi="Times New Roman" w:cs="Times New Roman"/>
                      <w:sz w:val="24"/>
                      <w:szCs w:val="24"/>
                    </w:rPr>
                    <m:t>∑</m:t>
                  </m:r>
                  <m:sSubSup>
                    <m:sSubSupPr>
                      <m:ctrlPr>
                        <w:rPr>
                          <w:rFonts w:ascii="Cambria Math" w:eastAsia="Calibri" w:hAnsi="Times New Roman" w:cs="Times New Roman"/>
                          <w:sz w:val="24"/>
                          <w:szCs w:val="24"/>
                        </w:rPr>
                      </m:ctrlPr>
                    </m:sSubSupPr>
                    <m:e>
                      <m:r>
                        <m:rPr>
                          <m:sty m:val="p"/>
                        </m:rPr>
                        <w:rPr>
                          <w:rFonts w:ascii="Cambria Math" w:eastAsia="Calibri" w:hAnsi="Times New Roman" w:cs="Times New Roman"/>
                          <w:sz w:val="24"/>
                          <w:szCs w:val="24"/>
                        </w:rPr>
                        <m:t>Y</m:t>
                      </m:r>
                    </m:e>
                    <m:sub>
                      <m:r>
                        <m:rPr>
                          <m:sty m:val="p"/>
                        </m:rPr>
                        <w:rPr>
                          <w:rFonts w:ascii="Cambria Math" w:eastAsia="Calibri" w:hAnsi="Times New Roman" w:cs="Times New Roman"/>
                          <w:sz w:val="24"/>
                          <w:szCs w:val="24"/>
                        </w:rPr>
                        <m:t>i</m:t>
                      </m:r>
                    </m:sub>
                    <m:sup>
                      <m:r>
                        <m:rPr>
                          <m:sty m:val="p"/>
                        </m:rPr>
                        <w:rPr>
                          <w:rFonts w:ascii="Cambria Math" w:eastAsia="Calibri" w:hAnsi="Times New Roman" w:cs="Times New Roman"/>
                          <w:sz w:val="24"/>
                          <w:szCs w:val="24"/>
                        </w:rPr>
                        <m:t>2</m:t>
                      </m:r>
                    </m:sup>
                  </m:sSubSup>
                  <m:r>
                    <m:rPr>
                      <m:sty m:val="p"/>
                    </m:rPr>
                    <w:rPr>
                      <w:rFonts w:ascii="Times New Roman" w:eastAsia="Calibri" w:hAnsi="Times New Roman" w:cs="Times New Roman"/>
                      <w:sz w:val="24"/>
                      <w:szCs w:val="24"/>
                    </w:rPr>
                    <m:t>-</m:t>
                  </m:r>
                  <m:r>
                    <m:rPr>
                      <m:sty m:val="p"/>
                    </m:rPr>
                    <w:rPr>
                      <w:rFonts w:ascii="Cambria Math" w:eastAsia="Calibri" w:hAnsi="Times New Roman" w:cs="Times New Roman"/>
                      <w:sz w:val="24"/>
                      <w:szCs w:val="24"/>
                    </w:rPr>
                    <m:t>(</m:t>
                  </m:r>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Y</m:t>
                      </m:r>
                    </m:e>
                    <m:sub>
                      <m:r>
                        <m:rPr>
                          <m:sty m:val="p"/>
                        </m:rPr>
                        <w:rPr>
                          <w:rFonts w:ascii="Cambria Math" w:eastAsia="Calibri" w:hAnsi="Times New Roman" w:cs="Times New Roman"/>
                          <w:sz w:val="24"/>
                          <w:szCs w:val="24"/>
                        </w:rPr>
                        <m:t>i</m:t>
                      </m:r>
                    </m:sub>
                  </m:sSub>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m:t>
                      </m:r>
                    </m:e>
                    <m:sup>
                      <m:r>
                        <m:rPr>
                          <m:sty m:val="p"/>
                        </m:rPr>
                        <w:rPr>
                          <w:rFonts w:ascii="Cambria Math" w:eastAsia="Calibri" w:hAnsi="Times New Roman" w:cs="Times New Roman"/>
                          <w:sz w:val="24"/>
                          <w:szCs w:val="24"/>
                        </w:rPr>
                        <m:t>2</m:t>
                      </m:r>
                    </m:sup>
                  </m:sSup>
                  <m:r>
                    <m:rPr>
                      <m:sty m:val="p"/>
                    </m:rPr>
                    <w:rPr>
                      <w:rFonts w:ascii="Cambria Math" w:eastAsia="Calibri" w:hAnsi="Times New Roman" w:cs="Times New Roman"/>
                      <w:sz w:val="24"/>
                      <w:szCs w:val="24"/>
                    </w:rPr>
                    <m:t>}</m:t>
                  </m:r>
                </m:e>
              </m:rad>
            </m:den>
          </m:f>
        </m:oMath>
      </m:oMathPara>
    </w:p>
    <w:p w:rsidR="00AD4BA1" w:rsidRDefault="00AD4BA1" w:rsidP="00D53C35">
      <w:pPr>
        <w:tabs>
          <w:tab w:val="left" w:pos="1128"/>
        </w:tabs>
        <w:ind w:left="0" w:firstLine="0"/>
        <w:rPr>
          <w:rFonts w:ascii="Times New Roman" w:eastAsia="Calibri" w:hAnsi="Times New Roman" w:cs="Times New Roman"/>
          <w:sz w:val="24"/>
          <w:szCs w:val="24"/>
        </w:rPr>
      </w:pPr>
    </w:p>
    <w:p w:rsidR="00EC7884" w:rsidRPr="00EC7884" w:rsidRDefault="00EC7884" w:rsidP="005B1B6A">
      <w:pPr>
        <w:ind w:left="567"/>
        <w:rPr>
          <w:rFonts w:ascii="Times New Roman" w:eastAsia="Calibri" w:hAnsi="Times New Roman" w:cs="Times New Roman"/>
          <w:sz w:val="24"/>
          <w:szCs w:val="24"/>
        </w:rPr>
      </w:pPr>
      <w:r w:rsidRPr="00EC7884">
        <w:rPr>
          <w:rFonts w:ascii="Times New Roman" w:eastAsia="Calibri" w:hAnsi="Times New Roman" w:cs="Times New Roman"/>
          <w:sz w:val="24"/>
          <w:szCs w:val="24"/>
        </w:rPr>
        <w:t>Dimana :</w:t>
      </w:r>
    </w:p>
    <w:p w:rsidR="00EC7884" w:rsidRPr="00EC7884" w:rsidRDefault="00EC7884" w:rsidP="005B1B6A">
      <w:pPr>
        <w:tabs>
          <w:tab w:val="left" w:pos="1134"/>
          <w:tab w:val="left" w:pos="1418"/>
          <w:tab w:val="left" w:pos="1701"/>
        </w:tabs>
        <w:ind w:left="567" w:hanging="425"/>
        <w:contextualSpacing/>
        <w:rPr>
          <w:rFonts w:ascii="Times New Roman" w:eastAsia="Calibri" w:hAnsi="Times New Roman" w:cs="Times New Roman"/>
          <w:sz w:val="24"/>
          <w:szCs w:val="24"/>
        </w:rPr>
      </w:pPr>
      <w:r w:rsidRPr="00EC7884">
        <w:rPr>
          <w:rFonts w:ascii="Times New Roman" w:eastAsia="Calibri" w:hAnsi="Times New Roman" w:cs="Times New Roman"/>
          <w:sz w:val="24"/>
          <w:szCs w:val="24"/>
        </w:rPr>
        <w:t xml:space="preserve">    </w:t>
      </w:r>
      <w:r w:rsidR="005B1B6A">
        <w:rPr>
          <w:rFonts w:ascii="Times New Roman" w:eastAsia="Calibri" w:hAnsi="Times New Roman" w:cs="Times New Roman"/>
          <w:sz w:val="24"/>
          <w:szCs w:val="24"/>
        </w:rPr>
        <w:t xml:space="preserve"> </w:t>
      </w:r>
      <w:r w:rsidRPr="00EC7884">
        <w:rPr>
          <w:rFonts w:ascii="Times New Roman" w:eastAsia="Calibri" w:hAnsi="Times New Roman" w:cs="Times New Roman"/>
          <w:sz w:val="24"/>
          <w:szCs w:val="24"/>
        </w:rPr>
        <w:t>r</w:t>
      </w:r>
      <w:r w:rsidRPr="00EC7884">
        <w:rPr>
          <w:rFonts w:ascii="Times New Roman" w:eastAsia="Calibri" w:hAnsi="Times New Roman" w:cs="Times New Roman"/>
          <w:sz w:val="24"/>
          <w:szCs w:val="24"/>
          <w:vertAlign w:val="subscript"/>
        </w:rPr>
        <w:t>hitung</w:t>
      </w:r>
      <w:r w:rsidRPr="00EC7884">
        <w:rPr>
          <w:rFonts w:ascii="Times New Roman" w:eastAsia="Calibri" w:hAnsi="Times New Roman" w:cs="Times New Roman"/>
          <w:sz w:val="24"/>
          <w:szCs w:val="24"/>
          <w:vertAlign w:val="subscript"/>
        </w:rPr>
        <w:tab/>
      </w:r>
      <w:r w:rsidRPr="00EC7884">
        <w:rPr>
          <w:rFonts w:ascii="Times New Roman" w:eastAsia="Calibri" w:hAnsi="Times New Roman" w:cs="Times New Roman"/>
          <w:sz w:val="24"/>
          <w:szCs w:val="24"/>
        </w:rPr>
        <w:t>=</w:t>
      </w:r>
      <w:r w:rsidRPr="00EC7884">
        <w:rPr>
          <w:rFonts w:ascii="Times New Roman" w:eastAsia="Calibri" w:hAnsi="Times New Roman" w:cs="Times New Roman"/>
          <w:sz w:val="24"/>
          <w:szCs w:val="24"/>
        </w:rPr>
        <w:tab/>
        <w:t>Koefisienkorelasi</w:t>
      </w:r>
    </w:p>
    <w:p w:rsidR="00EC7884" w:rsidRPr="00EC7884" w:rsidRDefault="00EC7884" w:rsidP="00EC7884">
      <w:pPr>
        <w:tabs>
          <w:tab w:val="left" w:pos="1134"/>
          <w:tab w:val="left" w:pos="1418"/>
          <w:tab w:val="left" w:pos="1701"/>
        </w:tabs>
        <w:ind w:left="426"/>
        <w:contextualSpacing/>
        <w:rPr>
          <w:rFonts w:ascii="Times New Roman" w:eastAsia="Malgun Gothic" w:hAnsi="Times New Roman" w:cs="Times New Roman"/>
          <w:sz w:val="24"/>
          <w:szCs w:val="24"/>
        </w:rPr>
      </w:pPr>
      <w:r w:rsidRPr="00EC7884">
        <w:rPr>
          <w:rFonts w:ascii="Times New Roman" w:eastAsia="Calibri" w:hAnsi="Times New Roman" w:cs="Times New Roman"/>
          <w:sz w:val="24"/>
          <w:szCs w:val="24"/>
        </w:rPr>
        <w:t xml:space="preserve">  </w:t>
      </w:r>
      <w:r w:rsidR="005B1B6A">
        <w:rPr>
          <w:rFonts w:ascii="Times New Roman" w:eastAsia="Calibri" w:hAnsi="Times New Roman" w:cs="Times New Roman"/>
          <w:sz w:val="24"/>
          <w:szCs w:val="24"/>
        </w:rPr>
        <w:t xml:space="preserve">  </w:t>
      </w:r>
      <w:r w:rsidRPr="00EC7884">
        <w:rPr>
          <w:rFonts w:ascii="Times New Roman" w:eastAsia="Calibri" w:hAnsi="Times New Roman" w:cs="Times New Roman"/>
          <w:sz w:val="24"/>
          <w:szCs w:val="24"/>
        </w:rPr>
        <w:t xml:space="preserve"> </w:t>
      </w:r>
      <m:oMath>
        <m:r>
          <w:rPr>
            <w:rFonts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i</m:t>
            </m:r>
          </m:sub>
        </m:sSub>
      </m:oMath>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Jumlah skor item</w:t>
      </w:r>
    </w:p>
    <w:p w:rsidR="00EC7884" w:rsidRPr="00EC7884" w:rsidRDefault="00EC7884" w:rsidP="00EC7884">
      <w:pPr>
        <w:tabs>
          <w:tab w:val="left" w:pos="1134"/>
          <w:tab w:val="left" w:pos="1418"/>
          <w:tab w:val="left" w:pos="1701"/>
        </w:tabs>
        <w:ind w:left="426"/>
        <w:contextualSpacing/>
        <w:rPr>
          <w:rFonts w:ascii="Times New Roman" w:eastAsia="Malgun Gothic" w:hAnsi="Times New Roman" w:cs="Times New Roman"/>
          <w:sz w:val="24"/>
          <w:szCs w:val="24"/>
        </w:rPr>
      </w:pPr>
      <w:r w:rsidRPr="00EC7884">
        <w:rPr>
          <w:rFonts w:ascii="Times New Roman" w:eastAsia="Malgun Gothic" w:hAnsi="Times New Roman" w:cs="Times New Roman"/>
          <w:sz w:val="24"/>
          <w:szCs w:val="24"/>
        </w:rPr>
        <w:t xml:space="preserve"> </w:t>
      </w:r>
      <w:r w:rsidR="005B1B6A">
        <w:rPr>
          <w:rFonts w:ascii="Times New Roman" w:eastAsia="Malgun Gothic" w:hAnsi="Times New Roman" w:cs="Times New Roman"/>
          <w:sz w:val="24"/>
          <w:szCs w:val="24"/>
        </w:rPr>
        <w:t xml:space="preserve"> </w:t>
      </w:r>
      <w:r w:rsidRPr="00EC7884">
        <w:rPr>
          <w:rFonts w:ascii="Times New Roman" w:eastAsia="Malgun Gothic" w:hAnsi="Times New Roman" w:cs="Times New Roman"/>
          <w:sz w:val="24"/>
          <w:szCs w:val="24"/>
        </w:rPr>
        <w:t xml:space="preserve">   </w:t>
      </w:r>
      <m:oMath>
        <m:r>
          <w:rPr>
            <w:rFonts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Y</m:t>
            </m:r>
          </m:e>
          <m:sub>
            <m:r>
              <w:rPr>
                <w:rFonts w:ascii="Cambria Math" w:eastAsia="Calibri" w:hAnsi="Cambria Math" w:cs="Times New Roman"/>
                <w:sz w:val="24"/>
                <w:szCs w:val="24"/>
              </w:rPr>
              <m:t>i</m:t>
            </m:r>
          </m:sub>
        </m:sSub>
      </m:oMath>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Jumlah skor total (seluruh item)</w:t>
      </w:r>
    </w:p>
    <w:p w:rsidR="00EC7884" w:rsidRPr="00EC7884" w:rsidRDefault="005B1B6A" w:rsidP="00EC7884">
      <w:pPr>
        <w:tabs>
          <w:tab w:val="left" w:pos="1134"/>
          <w:tab w:val="left" w:pos="1418"/>
          <w:tab w:val="left" w:pos="1701"/>
        </w:tabs>
        <w:ind w:left="426"/>
        <w:contextualSpacing/>
        <w:rPr>
          <w:rFonts w:ascii="Times New Roman" w:eastAsia="Malgun Gothic" w:hAnsi="Times New Roman" w:cs="Times New Roman"/>
          <w:sz w:val="24"/>
          <w:szCs w:val="24"/>
        </w:rPr>
      </w:pPr>
      <w:r>
        <w:rPr>
          <w:rFonts w:ascii="Times New Roman" w:eastAsia="Malgun Gothic" w:hAnsi="Times New Roman" w:cs="Times New Roman"/>
          <w:sz w:val="24"/>
          <w:szCs w:val="24"/>
        </w:rPr>
        <w:lastRenderedPageBreak/>
        <w:t xml:space="preserve"> </w:t>
      </w:r>
      <w:r w:rsidR="00EC7884" w:rsidRPr="00EC7884">
        <w:rPr>
          <w:rFonts w:ascii="Times New Roman" w:eastAsia="Malgun Gothic" w:hAnsi="Times New Roman" w:cs="Times New Roman"/>
          <w:sz w:val="24"/>
          <w:szCs w:val="24"/>
        </w:rPr>
        <w:t xml:space="preserve">    </w:t>
      </w:r>
      <m:oMath>
        <m:r>
          <w:rPr>
            <w:rFonts w:ascii="Cambria Math" w:eastAsia="Calibri" w:hAnsi="Cambria Math" w:cs="Times New Roman"/>
            <w:sz w:val="24"/>
            <w:szCs w:val="24"/>
          </w:rPr>
          <m:t>n</m:t>
        </m:r>
      </m:oMath>
      <w:r w:rsidR="00EC7884" w:rsidRPr="00EC7884">
        <w:rPr>
          <w:rFonts w:ascii="Times New Roman" w:eastAsia="Malgun Gothic" w:hAnsi="Times New Roman" w:cs="Times New Roman"/>
          <w:sz w:val="24"/>
          <w:szCs w:val="24"/>
        </w:rPr>
        <w:tab/>
        <w:t>=</w:t>
      </w:r>
      <w:r w:rsidR="00EC7884" w:rsidRPr="00EC7884">
        <w:rPr>
          <w:rFonts w:ascii="Times New Roman" w:eastAsia="Malgun Gothic" w:hAnsi="Times New Roman" w:cs="Times New Roman"/>
          <w:sz w:val="24"/>
          <w:szCs w:val="24"/>
        </w:rPr>
        <w:tab/>
        <w:t>Jumlah responden</w:t>
      </w:r>
    </w:p>
    <w:p w:rsidR="00EC7884" w:rsidRPr="00EC7884" w:rsidRDefault="00EC7884" w:rsidP="005B1B6A">
      <w:pPr>
        <w:ind w:left="426" w:firstLine="567"/>
        <w:contextualSpacing/>
        <w:rPr>
          <w:rFonts w:ascii="Times New Roman" w:eastAsia="Malgun Gothic" w:hAnsi="Times New Roman" w:cs="Times New Roman"/>
          <w:sz w:val="24"/>
          <w:szCs w:val="24"/>
        </w:rPr>
      </w:pPr>
      <w:r w:rsidRPr="00EC7884">
        <w:rPr>
          <w:rFonts w:ascii="Times New Roman" w:eastAsia="Calibri" w:hAnsi="Times New Roman" w:cs="Times New Roman"/>
          <w:sz w:val="24"/>
          <w:szCs w:val="24"/>
        </w:rPr>
        <w:t>Perhitungan selanjutnya dengan Uji-t dengan rumus:</w:t>
      </w:r>
    </w:p>
    <w:p w:rsidR="00EC7884" w:rsidRPr="00EC7884" w:rsidRDefault="009B6658" w:rsidP="00EC7884">
      <w:pPr>
        <w:ind w:left="426"/>
        <w:contextualSpacing/>
        <w:rPr>
          <w:rFonts w:ascii="Times New Roman" w:eastAsia="Malgun Gothic" w:hAnsi="Times New Roman" w:cs="Times New Roman"/>
          <w:sz w:val="24"/>
          <w:szCs w:val="24"/>
        </w:rPr>
      </w:pPr>
      <m:oMathPara>
        <m:oMathParaPr>
          <m:jc m:val="left"/>
        </m:oMathParaPr>
        <m:oMath>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t</m:t>
              </m:r>
            </m:e>
            <m:sub>
              <m:r>
                <m:rPr>
                  <m:sty m:val="p"/>
                </m:rPr>
                <w:rPr>
                  <w:rFonts w:ascii="Cambria Math" w:eastAsia="Calibri" w:hAnsi="Times New Roman" w:cs="Times New Roman"/>
                  <w:sz w:val="24"/>
                  <w:szCs w:val="24"/>
                </w:rPr>
                <m:t>hitung</m:t>
              </m:r>
            </m:sub>
          </m:sSub>
          <m:r>
            <m:rPr>
              <m:sty m:val="p"/>
            </m:rPr>
            <w:rPr>
              <w:rFonts w:ascii="Cambria Math" w:eastAsia="Calibri" w:hAnsi="Times New Roman" w:cs="Times New Roman"/>
              <w:sz w:val="24"/>
              <w:szCs w:val="24"/>
            </w:rPr>
            <m:t xml:space="preserve">= </m:t>
          </m:r>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r</m:t>
              </m:r>
              <m:rad>
                <m:radPr>
                  <m:degHide m:val="on"/>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n</m:t>
                  </m:r>
                  <m:r>
                    <m:rPr>
                      <m:sty m:val="p"/>
                    </m:rPr>
                    <w:rPr>
                      <w:rFonts w:ascii="Times New Roman" w:eastAsia="Calibri" w:hAnsi="Times New Roman" w:cs="Times New Roman"/>
                      <w:sz w:val="24"/>
                      <w:szCs w:val="24"/>
                    </w:rPr>
                    <m:t>-</m:t>
                  </m:r>
                  <m:r>
                    <m:rPr>
                      <m:sty m:val="p"/>
                    </m:rPr>
                    <w:rPr>
                      <w:rFonts w:ascii="Cambria Math" w:eastAsia="Calibri" w:hAnsi="Times New Roman" w:cs="Times New Roman"/>
                      <w:sz w:val="24"/>
                      <w:szCs w:val="24"/>
                    </w:rPr>
                    <m:t>2</m:t>
                  </m:r>
                </m:e>
              </m:rad>
            </m:num>
            <m:den>
              <m:rad>
                <m:radPr>
                  <m:degHide m:val="on"/>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1</m:t>
                  </m:r>
                  <m:r>
                    <m:rPr>
                      <m:sty m:val="p"/>
                    </m:rPr>
                    <w:rPr>
                      <w:rFonts w:ascii="Times New Roman" w:eastAsia="Calibri" w:hAnsi="Times New Roman" w:cs="Times New Roman"/>
                      <w:sz w:val="24"/>
                      <w:szCs w:val="24"/>
                    </w:rPr>
                    <m:t>-</m:t>
                  </m:r>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r</m:t>
                      </m:r>
                    </m:e>
                    <m:sup>
                      <m:r>
                        <m:rPr>
                          <m:sty m:val="p"/>
                        </m:rPr>
                        <w:rPr>
                          <w:rFonts w:ascii="Cambria Math" w:eastAsia="Calibri" w:hAnsi="Times New Roman" w:cs="Times New Roman"/>
                          <w:sz w:val="24"/>
                          <w:szCs w:val="24"/>
                        </w:rPr>
                        <m:t>2</m:t>
                      </m:r>
                    </m:sup>
                  </m:sSup>
                </m:e>
              </m:rad>
            </m:den>
          </m:f>
        </m:oMath>
      </m:oMathPara>
    </w:p>
    <w:p w:rsidR="00EC7884" w:rsidRPr="00EC7884" w:rsidRDefault="00EC7884" w:rsidP="00EC7884">
      <w:pPr>
        <w:contextualSpacing/>
        <w:rPr>
          <w:rFonts w:ascii="Times New Roman" w:eastAsia="Malgun Gothic" w:hAnsi="Times New Roman" w:cs="Times New Roman"/>
          <w:sz w:val="24"/>
          <w:szCs w:val="24"/>
        </w:rPr>
      </w:pPr>
    </w:p>
    <w:p w:rsidR="00EC7884" w:rsidRPr="00EC7884" w:rsidRDefault="00EC7884" w:rsidP="00EC7884">
      <w:pPr>
        <w:ind w:left="567"/>
        <w:rPr>
          <w:rFonts w:ascii="Times New Roman" w:eastAsia="Calibri" w:hAnsi="Times New Roman" w:cs="Times New Roman"/>
          <w:sz w:val="24"/>
          <w:szCs w:val="24"/>
        </w:rPr>
      </w:pPr>
      <w:r w:rsidRPr="00EC7884">
        <w:rPr>
          <w:rFonts w:ascii="Times New Roman" w:eastAsia="Calibri" w:hAnsi="Times New Roman" w:cs="Times New Roman"/>
          <w:sz w:val="24"/>
          <w:szCs w:val="24"/>
        </w:rPr>
        <w:t xml:space="preserve">  Dimana :</w:t>
      </w:r>
    </w:p>
    <w:p w:rsidR="00EC7884" w:rsidRPr="00EC7884" w:rsidRDefault="00EC7884" w:rsidP="00EC7884">
      <w:pPr>
        <w:tabs>
          <w:tab w:val="left" w:pos="1134"/>
          <w:tab w:val="left" w:pos="1418"/>
        </w:tabs>
        <w:ind w:left="567"/>
        <w:contextualSpacing/>
        <w:rPr>
          <w:rFonts w:ascii="Times New Roman" w:eastAsia="Calibri" w:hAnsi="Times New Roman" w:cs="Times New Roman"/>
          <w:sz w:val="24"/>
          <w:szCs w:val="24"/>
        </w:rPr>
      </w:pPr>
      <w:r w:rsidRPr="00EC7884">
        <w:rPr>
          <w:rFonts w:ascii="Times New Roman" w:eastAsia="Calibri" w:hAnsi="Times New Roman" w:cs="Times New Roman"/>
          <w:sz w:val="24"/>
          <w:szCs w:val="24"/>
        </w:rPr>
        <w:t xml:space="preserve">  T  </w:t>
      </w:r>
      <w:r w:rsidRPr="00EC7884">
        <w:rPr>
          <w:rFonts w:ascii="Times New Roman" w:eastAsia="Calibri" w:hAnsi="Times New Roman" w:cs="Times New Roman"/>
          <w:sz w:val="24"/>
          <w:szCs w:val="24"/>
        </w:rPr>
        <w:tab/>
        <w:t>=</w:t>
      </w:r>
      <w:r w:rsidRPr="00EC7884">
        <w:rPr>
          <w:rFonts w:ascii="Times New Roman" w:eastAsia="Calibri" w:hAnsi="Times New Roman" w:cs="Times New Roman"/>
          <w:sz w:val="24"/>
          <w:szCs w:val="24"/>
        </w:rPr>
        <w:tab/>
        <w:t xml:space="preserve">Nilai t </w:t>
      </w:r>
      <w:r w:rsidRPr="00EC7884">
        <w:rPr>
          <w:rFonts w:ascii="Times New Roman" w:eastAsia="Calibri" w:hAnsi="Times New Roman" w:cs="Times New Roman"/>
          <w:sz w:val="24"/>
          <w:szCs w:val="24"/>
          <w:vertAlign w:val="subscript"/>
        </w:rPr>
        <w:t>hitung</w:t>
      </w:r>
    </w:p>
    <w:p w:rsidR="00EC7884" w:rsidRPr="00EC7884" w:rsidRDefault="00EC7884" w:rsidP="00EC7884">
      <w:pPr>
        <w:tabs>
          <w:tab w:val="left" w:pos="1134"/>
          <w:tab w:val="left" w:pos="1418"/>
        </w:tabs>
        <w:ind w:left="567"/>
        <w:contextualSpacing/>
        <w:rPr>
          <w:rFonts w:ascii="Times New Roman" w:eastAsia="Calibri" w:hAnsi="Times New Roman" w:cs="Times New Roman"/>
          <w:sz w:val="24"/>
          <w:szCs w:val="24"/>
          <w:vertAlign w:val="subscript"/>
        </w:rPr>
      </w:pPr>
      <w:r w:rsidRPr="00EC7884">
        <w:rPr>
          <w:rFonts w:ascii="Times New Roman" w:eastAsia="Calibri" w:hAnsi="Times New Roman" w:cs="Times New Roman"/>
          <w:sz w:val="24"/>
          <w:szCs w:val="24"/>
        </w:rPr>
        <w:t xml:space="preserve">  r</w:t>
      </w:r>
      <w:r w:rsidRPr="00EC7884">
        <w:rPr>
          <w:rFonts w:ascii="Times New Roman" w:eastAsia="Calibri" w:hAnsi="Times New Roman" w:cs="Times New Roman"/>
          <w:sz w:val="24"/>
          <w:szCs w:val="24"/>
        </w:rPr>
        <w:tab/>
        <w:t xml:space="preserve">            =</w:t>
      </w:r>
      <w:r w:rsidRPr="00EC7884">
        <w:rPr>
          <w:rFonts w:ascii="Times New Roman" w:eastAsia="Calibri" w:hAnsi="Times New Roman" w:cs="Times New Roman"/>
          <w:sz w:val="24"/>
          <w:szCs w:val="24"/>
        </w:rPr>
        <w:tab/>
        <w:t>Koefisien</w:t>
      </w:r>
      <w:r w:rsidR="00AD4BA1">
        <w:rPr>
          <w:rFonts w:ascii="Times New Roman" w:eastAsia="Calibri" w:hAnsi="Times New Roman" w:cs="Times New Roman"/>
          <w:sz w:val="24"/>
          <w:szCs w:val="24"/>
        </w:rPr>
        <w:t xml:space="preserve"> </w:t>
      </w:r>
      <w:r w:rsidRPr="00EC7884">
        <w:rPr>
          <w:rFonts w:ascii="Times New Roman" w:eastAsia="Calibri" w:hAnsi="Times New Roman" w:cs="Times New Roman"/>
          <w:sz w:val="24"/>
          <w:szCs w:val="24"/>
        </w:rPr>
        <w:t>korelasi</w:t>
      </w:r>
      <w:r w:rsidR="00AD4BA1">
        <w:rPr>
          <w:rFonts w:ascii="Times New Roman" w:eastAsia="Calibri" w:hAnsi="Times New Roman" w:cs="Times New Roman"/>
          <w:sz w:val="24"/>
          <w:szCs w:val="24"/>
        </w:rPr>
        <w:t xml:space="preserve"> </w:t>
      </w:r>
      <w:r w:rsidRPr="00EC7884">
        <w:rPr>
          <w:rFonts w:ascii="Times New Roman" w:eastAsia="Calibri" w:hAnsi="Times New Roman" w:cs="Times New Roman"/>
          <w:sz w:val="24"/>
          <w:szCs w:val="24"/>
        </w:rPr>
        <w:t xml:space="preserve">hasil r </w:t>
      </w:r>
      <w:r w:rsidRPr="00EC7884">
        <w:rPr>
          <w:rFonts w:ascii="Times New Roman" w:eastAsia="Calibri" w:hAnsi="Times New Roman" w:cs="Times New Roman"/>
          <w:sz w:val="24"/>
          <w:szCs w:val="24"/>
          <w:vertAlign w:val="subscript"/>
        </w:rPr>
        <w:t>hitung</w:t>
      </w:r>
    </w:p>
    <w:p w:rsidR="00EC7884" w:rsidRPr="00EC7884" w:rsidRDefault="00EC7884" w:rsidP="00EC7884">
      <w:pPr>
        <w:tabs>
          <w:tab w:val="left" w:pos="1134"/>
          <w:tab w:val="left" w:pos="1418"/>
        </w:tabs>
        <w:spacing w:before="240" w:after="240"/>
        <w:ind w:left="567"/>
        <w:contextualSpacing/>
        <w:rPr>
          <w:rFonts w:ascii="Times New Roman" w:eastAsia="Calibri" w:hAnsi="Times New Roman" w:cs="Times New Roman"/>
          <w:sz w:val="24"/>
          <w:szCs w:val="24"/>
        </w:rPr>
      </w:pPr>
      <w:r w:rsidRPr="00EC7884">
        <w:rPr>
          <w:rFonts w:ascii="Times New Roman" w:eastAsia="Calibri" w:hAnsi="Times New Roman" w:cs="Times New Roman"/>
          <w:sz w:val="24"/>
          <w:szCs w:val="24"/>
        </w:rPr>
        <w:t xml:space="preserve">  n  </w:t>
      </w:r>
      <w:r w:rsidRPr="00EC7884">
        <w:rPr>
          <w:rFonts w:ascii="Times New Roman" w:eastAsia="Calibri" w:hAnsi="Times New Roman" w:cs="Times New Roman"/>
          <w:sz w:val="24"/>
          <w:szCs w:val="24"/>
        </w:rPr>
        <w:tab/>
        <w:t>=</w:t>
      </w:r>
      <w:r w:rsidRPr="00EC7884">
        <w:rPr>
          <w:rFonts w:ascii="Times New Roman" w:eastAsia="Calibri" w:hAnsi="Times New Roman" w:cs="Times New Roman"/>
          <w:sz w:val="24"/>
          <w:szCs w:val="24"/>
        </w:rPr>
        <w:tab/>
        <w:t>Jumlah</w:t>
      </w:r>
      <w:r w:rsidR="00AD4BA1">
        <w:rPr>
          <w:rFonts w:ascii="Times New Roman" w:eastAsia="Calibri" w:hAnsi="Times New Roman" w:cs="Times New Roman"/>
          <w:sz w:val="24"/>
          <w:szCs w:val="24"/>
        </w:rPr>
        <w:t xml:space="preserve"> </w:t>
      </w:r>
      <w:r w:rsidRPr="00EC7884">
        <w:rPr>
          <w:rFonts w:ascii="Times New Roman" w:eastAsia="Calibri" w:hAnsi="Times New Roman" w:cs="Times New Roman"/>
          <w:sz w:val="24"/>
          <w:szCs w:val="24"/>
        </w:rPr>
        <w:t>responden</w:t>
      </w:r>
    </w:p>
    <w:p w:rsidR="00EC7884" w:rsidRPr="00EC7884" w:rsidRDefault="00EC7884" w:rsidP="005B1B6A">
      <w:pPr>
        <w:spacing w:after="0" w:afterAutospacing="0"/>
        <w:ind w:left="426" w:firstLine="425"/>
        <w:rPr>
          <w:rFonts w:ascii="Times New Roman" w:eastAsia="Calibri" w:hAnsi="Times New Roman" w:cs="Times New Roman"/>
          <w:sz w:val="24"/>
          <w:szCs w:val="24"/>
        </w:rPr>
      </w:pPr>
      <w:r w:rsidRPr="00EC7884">
        <w:rPr>
          <w:rFonts w:ascii="Times New Roman" w:eastAsia="Calibri" w:hAnsi="Times New Roman" w:cs="Times New Roman"/>
          <w:sz w:val="24"/>
          <w:szCs w:val="24"/>
        </w:rPr>
        <w:t xml:space="preserve">Distribusi (Tabel t) untuk α = 0,05 dan derajat kebebasan (dk = n–2). Kaidah keputusan :Jika t </w:t>
      </w:r>
      <w:r w:rsidRPr="00EC7884">
        <w:rPr>
          <w:rFonts w:ascii="Times New Roman" w:eastAsia="Calibri" w:hAnsi="Times New Roman" w:cs="Times New Roman"/>
          <w:sz w:val="24"/>
          <w:szCs w:val="24"/>
          <w:vertAlign w:val="subscript"/>
        </w:rPr>
        <w:t>hitung</w:t>
      </w:r>
      <w:r w:rsidRPr="00EC7884">
        <w:rPr>
          <w:rFonts w:ascii="Times New Roman" w:eastAsia="Calibri" w:hAnsi="Times New Roman" w:cs="Times New Roman"/>
          <w:sz w:val="24"/>
          <w:szCs w:val="24"/>
        </w:rPr>
        <w:t xml:space="preserve">&gt; t </w:t>
      </w:r>
      <w:r w:rsidRPr="00EC7884">
        <w:rPr>
          <w:rFonts w:ascii="Times New Roman" w:eastAsia="Calibri" w:hAnsi="Times New Roman" w:cs="Times New Roman"/>
          <w:sz w:val="24"/>
          <w:szCs w:val="24"/>
          <w:vertAlign w:val="subscript"/>
        </w:rPr>
        <w:t xml:space="preserve">tabel </w:t>
      </w:r>
      <w:r w:rsidRPr="00EC7884">
        <w:rPr>
          <w:rFonts w:ascii="Times New Roman" w:eastAsia="Calibri" w:hAnsi="Times New Roman" w:cs="Times New Roman"/>
          <w:sz w:val="24"/>
          <w:szCs w:val="24"/>
        </w:rPr>
        <w:t xml:space="preserve">berarti valid sebaliknya, t </w:t>
      </w:r>
      <w:r w:rsidRPr="00EC7884">
        <w:rPr>
          <w:rFonts w:ascii="Times New Roman" w:eastAsia="Calibri" w:hAnsi="Times New Roman" w:cs="Times New Roman"/>
          <w:sz w:val="24"/>
          <w:szCs w:val="24"/>
          <w:vertAlign w:val="subscript"/>
        </w:rPr>
        <w:t>hitung</w:t>
      </w:r>
      <w:r w:rsidRPr="00EC7884">
        <w:rPr>
          <w:rFonts w:ascii="Times New Roman" w:eastAsia="Calibri" w:hAnsi="Times New Roman" w:cs="Times New Roman"/>
          <w:sz w:val="24"/>
          <w:szCs w:val="24"/>
        </w:rPr>
        <w:t xml:space="preserve">&lt; t </w:t>
      </w:r>
      <w:r w:rsidRPr="00EC7884">
        <w:rPr>
          <w:rFonts w:ascii="Times New Roman" w:eastAsia="Calibri" w:hAnsi="Times New Roman" w:cs="Times New Roman"/>
          <w:sz w:val="24"/>
          <w:szCs w:val="24"/>
          <w:vertAlign w:val="subscript"/>
        </w:rPr>
        <w:t xml:space="preserve">tabel </w:t>
      </w:r>
      <w:r w:rsidRPr="00EC7884">
        <w:rPr>
          <w:rFonts w:ascii="Times New Roman" w:eastAsia="Calibri" w:hAnsi="Times New Roman" w:cs="Times New Roman"/>
          <w:sz w:val="24"/>
          <w:szCs w:val="24"/>
        </w:rPr>
        <w:t>berarti tidak valid. Jika instrumen itu valid, maka dilihat kriteria penafsiran mengenai indeks korelasinya (r), sebagai berikut:</w:t>
      </w:r>
    </w:p>
    <w:p w:rsidR="00E05BCA" w:rsidRDefault="00EC7884" w:rsidP="00E05BCA">
      <w:pPr>
        <w:pStyle w:val="ListParagraph"/>
        <w:numPr>
          <w:ilvl w:val="2"/>
          <w:numId w:val="26"/>
        </w:numPr>
        <w:spacing w:before="0" w:beforeAutospacing="0" w:after="0" w:afterAutospacing="0"/>
        <w:ind w:left="851" w:hanging="425"/>
        <w:rPr>
          <w:rFonts w:ascii="Times New Roman" w:eastAsia="Calibri" w:hAnsi="Times New Roman" w:cs="Times New Roman"/>
          <w:sz w:val="24"/>
          <w:szCs w:val="24"/>
        </w:rPr>
      </w:pPr>
      <w:r w:rsidRPr="00897609">
        <w:rPr>
          <w:rFonts w:ascii="Times New Roman" w:eastAsia="Calibri" w:hAnsi="Times New Roman" w:cs="Times New Roman"/>
          <w:sz w:val="24"/>
          <w:szCs w:val="24"/>
        </w:rPr>
        <w:t>Antara 0,800 – 1,000 : sangat tinggi</w:t>
      </w:r>
    </w:p>
    <w:p w:rsidR="00E05BCA" w:rsidRDefault="00EC7884" w:rsidP="00E05BCA">
      <w:pPr>
        <w:pStyle w:val="ListParagraph"/>
        <w:numPr>
          <w:ilvl w:val="2"/>
          <w:numId w:val="26"/>
        </w:numPr>
        <w:spacing w:before="0" w:beforeAutospacing="0" w:after="0" w:afterAutospacing="0"/>
        <w:ind w:left="851" w:hanging="425"/>
        <w:rPr>
          <w:rFonts w:ascii="Times New Roman" w:eastAsia="Calibri" w:hAnsi="Times New Roman" w:cs="Times New Roman"/>
          <w:sz w:val="24"/>
          <w:szCs w:val="24"/>
        </w:rPr>
      </w:pPr>
      <w:r w:rsidRPr="00E05BCA">
        <w:rPr>
          <w:rFonts w:ascii="Times New Roman" w:eastAsia="Calibri" w:hAnsi="Times New Roman" w:cs="Times New Roman"/>
          <w:sz w:val="24"/>
          <w:szCs w:val="24"/>
        </w:rPr>
        <w:t>Antara 0,600 – 0,799 : tinggi</w:t>
      </w:r>
    </w:p>
    <w:p w:rsidR="00E05BCA" w:rsidRDefault="00EC7884" w:rsidP="00E05BCA">
      <w:pPr>
        <w:pStyle w:val="ListParagraph"/>
        <w:numPr>
          <w:ilvl w:val="2"/>
          <w:numId w:val="26"/>
        </w:numPr>
        <w:spacing w:before="0" w:beforeAutospacing="0" w:after="0" w:afterAutospacing="0"/>
        <w:ind w:left="851" w:hanging="425"/>
        <w:rPr>
          <w:rFonts w:ascii="Times New Roman" w:eastAsia="Calibri" w:hAnsi="Times New Roman" w:cs="Times New Roman"/>
          <w:sz w:val="24"/>
          <w:szCs w:val="24"/>
        </w:rPr>
      </w:pPr>
      <w:r w:rsidRPr="00E05BCA">
        <w:rPr>
          <w:rFonts w:ascii="Times New Roman" w:eastAsia="Calibri" w:hAnsi="Times New Roman" w:cs="Times New Roman"/>
          <w:sz w:val="24"/>
          <w:szCs w:val="24"/>
        </w:rPr>
        <w:t>Antara 0,400 – 0,599 : cukup tinggi</w:t>
      </w:r>
    </w:p>
    <w:p w:rsidR="00E05BCA" w:rsidRDefault="00EC7884" w:rsidP="00E05BCA">
      <w:pPr>
        <w:pStyle w:val="ListParagraph"/>
        <w:numPr>
          <w:ilvl w:val="2"/>
          <w:numId w:val="26"/>
        </w:numPr>
        <w:spacing w:before="0" w:beforeAutospacing="0" w:after="0" w:afterAutospacing="0"/>
        <w:ind w:left="851" w:hanging="425"/>
        <w:rPr>
          <w:rFonts w:ascii="Times New Roman" w:eastAsia="Calibri" w:hAnsi="Times New Roman" w:cs="Times New Roman"/>
          <w:sz w:val="24"/>
          <w:szCs w:val="24"/>
        </w:rPr>
      </w:pPr>
      <w:r w:rsidRPr="00E05BCA">
        <w:rPr>
          <w:rFonts w:ascii="Times New Roman" w:eastAsia="Calibri" w:hAnsi="Times New Roman" w:cs="Times New Roman"/>
          <w:sz w:val="24"/>
          <w:szCs w:val="24"/>
        </w:rPr>
        <w:t>Antara 0,200 – 0,399 : rendah</w:t>
      </w:r>
    </w:p>
    <w:p w:rsidR="00AD4BA1" w:rsidRPr="00E05BCA" w:rsidRDefault="00EC7884" w:rsidP="00E05BCA">
      <w:pPr>
        <w:pStyle w:val="ListParagraph"/>
        <w:numPr>
          <w:ilvl w:val="2"/>
          <w:numId w:val="26"/>
        </w:numPr>
        <w:spacing w:before="0" w:beforeAutospacing="0" w:after="0" w:afterAutospacing="0"/>
        <w:ind w:left="851" w:hanging="425"/>
        <w:rPr>
          <w:rFonts w:ascii="Times New Roman" w:eastAsia="Calibri" w:hAnsi="Times New Roman" w:cs="Times New Roman"/>
          <w:sz w:val="24"/>
          <w:szCs w:val="24"/>
        </w:rPr>
      </w:pPr>
      <w:r w:rsidRPr="00E05BCA">
        <w:rPr>
          <w:rFonts w:ascii="Times New Roman" w:eastAsia="Calibri" w:hAnsi="Times New Roman" w:cs="Times New Roman"/>
          <w:sz w:val="24"/>
          <w:szCs w:val="24"/>
        </w:rPr>
        <w:t>Antara 0,000 – 0,199 :</w:t>
      </w:r>
      <w:r w:rsidR="00897609" w:rsidRPr="00E05BCA">
        <w:rPr>
          <w:rFonts w:ascii="Times New Roman" w:eastAsia="Calibri" w:hAnsi="Times New Roman" w:cs="Times New Roman"/>
          <w:sz w:val="24"/>
          <w:szCs w:val="24"/>
        </w:rPr>
        <w:t xml:space="preserve"> </w:t>
      </w:r>
      <w:r w:rsidRPr="00E05BCA">
        <w:rPr>
          <w:rFonts w:ascii="Times New Roman" w:eastAsia="Calibri" w:hAnsi="Times New Roman" w:cs="Times New Roman"/>
          <w:sz w:val="24"/>
          <w:szCs w:val="24"/>
        </w:rPr>
        <w:t>sangat rendah (tidak valid)</w:t>
      </w:r>
    </w:p>
    <w:p w:rsidR="00EC7884" w:rsidRPr="00D341F0" w:rsidRDefault="00EC7884" w:rsidP="00897609">
      <w:pPr>
        <w:pStyle w:val="ListParagraph"/>
        <w:numPr>
          <w:ilvl w:val="4"/>
          <w:numId w:val="48"/>
        </w:numPr>
        <w:spacing w:before="0" w:beforeAutospacing="0" w:after="0" w:afterAutospacing="0"/>
        <w:ind w:left="1418" w:hanging="992"/>
        <w:rPr>
          <w:rFonts w:ascii="Times New Roman" w:eastAsia="Malgun Gothic" w:hAnsi="Times New Roman" w:cs="Times New Roman"/>
          <w:b/>
          <w:sz w:val="24"/>
          <w:szCs w:val="24"/>
        </w:rPr>
      </w:pPr>
      <w:r w:rsidRPr="00D341F0">
        <w:rPr>
          <w:rFonts w:ascii="Times New Roman" w:eastAsia="Malgun Gothic" w:hAnsi="Times New Roman" w:cs="Times New Roman"/>
          <w:b/>
          <w:sz w:val="24"/>
          <w:szCs w:val="24"/>
        </w:rPr>
        <w:t>Uji Reabilitas</w:t>
      </w:r>
    </w:p>
    <w:p w:rsidR="00EC7884" w:rsidRPr="00EC7884" w:rsidRDefault="00EC7884" w:rsidP="005B1B6A">
      <w:pPr>
        <w:spacing w:before="0" w:beforeAutospacing="0" w:after="0" w:afterAutospacing="0"/>
        <w:ind w:left="426" w:firstLine="425"/>
        <w:contextualSpacing/>
        <w:rPr>
          <w:rFonts w:ascii="Times New Roman" w:eastAsia="Calibri" w:hAnsi="Times New Roman" w:cs="Times New Roman"/>
          <w:sz w:val="24"/>
          <w:szCs w:val="24"/>
        </w:rPr>
      </w:pPr>
      <w:r w:rsidRPr="00EC7884">
        <w:rPr>
          <w:rFonts w:ascii="Times New Roman" w:eastAsia="Calibri" w:hAnsi="Times New Roman" w:cs="Times New Roman"/>
          <w:sz w:val="24"/>
          <w:szCs w:val="24"/>
        </w:rPr>
        <w:t xml:space="preserve">Uji reliabilitas dilakukan untuk mendapatkan tingkat ketepatan (keterandalan atau keajegan) alat pengumpul data (instrumen) yang digunakan. Uji reliabilitas instrumen dilakukan dengan rumus alpha. Metode mencari reliabilitas internal yaitu menganalisis reliabilitas alat ukur dari satu </w:t>
      </w:r>
      <w:r w:rsidRPr="00EC7884">
        <w:rPr>
          <w:rFonts w:ascii="Times New Roman" w:eastAsia="Calibri" w:hAnsi="Times New Roman" w:cs="Times New Roman"/>
          <w:sz w:val="24"/>
          <w:szCs w:val="24"/>
        </w:rPr>
        <w:lastRenderedPageBreak/>
        <w:t xml:space="preserve">kali pengukuran, rumus yang digunakana dalah Alpha. Langkah–langkah mencari nilai reliabilitas dengan metode </w:t>
      </w:r>
      <w:r w:rsidRPr="00EC7884">
        <w:rPr>
          <w:rFonts w:ascii="Times New Roman" w:eastAsia="Calibri" w:hAnsi="Times New Roman" w:cs="Times New Roman"/>
          <w:i/>
          <w:sz w:val="24"/>
          <w:szCs w:val="24"/>
        </w:rPr>
        <w:t>alpha</w:t>
      </w:r>
      <w:r w:rsidRPr="00EC7884">
        <w:rPr>
          <w:rFonts w:ascii="Times New Roman" w:eastAsia="Calibri" w:hAnsi="Times New Roman" w:cs="Times New Roman"/>
          <w:sz w:val="24"/>
          <w:szCs w:val="24"/>
        </w:rPr>
        <w:t>, sebagai berikut:</w:t>
      </w:r>
    </w:p>
    <w:p w:rsidR="00EC7884" w:rsidRPr="00EC7884" w:rsidRDefault="00EC7884" w:rsidP="00EC7884">
      <w:pPr>
        <w:ind w:left="426" w:firstLine="425"/>
        <w:contextualSpacing/>
        <w:rPr>
          <w:rFonts w:ascii="Times New Roman" w:eastAsia="Calibri" w:hAnsi="Times New Roman" w:cs="Times New Roman"/>
          <w:sz w:val="24"/>
          <w:szCs w:val="24"/>
        </w:rPr>
      </w:pPr>
      <w:r w:rsidRPr="00EC7884">
        <w:rPr>
          <w:rFonts w:ascii="Times New Roman" w:eastAsia="Calibri" w:hAnsi="Times New Roman" w:cs="Times New Roman"/>
          <w:b/>
          <w:sz w:val="24"/>
          <w:szCs w:val="24"/>
        </w:rPr>
        <w:t xml:space="preserve">Langkah pertama, </w:t>
      </w:r>
      <w:r w:rsidRPr="00EC7884">
        <w:rPr>
          <w:rFonts w:ascii="Times New Roman" w:eastAsia="Calibri" w:hAnsi="Times New Roman" w:cs="Times New Roman"/>
          <w:sz w:val="24"/>
          <w:szCs w:val="24"/>
        </w:rPr>
        <w:t>Menghitung varians skor tiap – tiap item dengan rumus :</w:t>
      </w:r>
      <m:oMath>
        <m:r>
          <w:rPr>
            <w:rFonts w:ascii="Cambria Math" w:eastAsia="Calibri" w:hAnsi="Times New Roman" w:cs="Times New Roman"/>
            <w:sz w:val="24"/>
            <w:szCs w:val="24"/>
          </w:rPr>
          <m:t xml:space="preserve"> </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i</m:t>
            </m:r>
          </m:sub>
        </m:sSub>
        <m:r>
          <m:rPr>
            <m:sty m:val="p"/>
          </m:rP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r>
              <m:rPr>
                <m:sty m:val="p"/>
              </m:rPr>
              <w:rPr>
                <w:rFonts w:eastAsia="Calibri" w:hAnsi="Times New Roman" w:cs="Times New Roman"/>
                <w:sz w:val="24"/>
                <w:szCs w:val="24"/>
              </w:rPr>
              <m:t>∑</m:t>
            </m:r>
            <m:sSubSup>
              <m:sSubSupPr>
                <m:ctrlPr>
                  <w:rPr>
                    <w:rFonts w:ascii="Cambria Math" w:eastAsia="Calibri" w:hAnsi="Times New Roman" w:cs="Times New Roman"/>
                    <w:sz w:val="24"/>
                    <w:szCs w:val="24"/>
                  </w:rPr>
                </m:ctrlPr>
              </m:sSubSup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i</m:t>
                </m:r>
              </m:sub>
              <m:sup>
                <m:r>
                  <m:rPr>
                    <m:sty m:val="p"/>
                  </m:rPr>
                  <w:rPr>
                    <w:rFonts w:ascii="Cambria Math" w:eastAsia="Calibri" w:hAnsi="Times New Roman" w:cs="Times New Roman"/>
                    <w:sz w:val="24"/>
                    <w:szCs w:val="24"/>
                  </w:rPr>
                  <m:t xml:space="preserve">  2</m:t>
                </m:r>
              </m:sup>
            </m:sSubSup>
            <m:r>
              <m:rPr>
                <m:sty m:val="p"/>
              </m:rPr>
              <w:rPr>
                <w:rFonts w:ascii="Times New Roman" w:eastAsia="Calibri" w:hAnsi="Times New Roman" w:cs="Times New Roman"/>
                <w:sz w:val="24"/>
                <w:szCs w:val="24"/>
              </w:rPr>
              <m:t>-</m:t>
            </m:r>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m:t>
                </m:r>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i</m:t>
                    </m:r>
                  </m:sub>
                </m:sSub>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m:t>
                    </m:r>
                  </m:e>
                  <m:sup>
                    <m:r>
                      <m:rPr>
                        <m:sty m:val="p"/>
                      </m:rPr>
                      <w:rPr>
                        <w:rFonts w:ascii="Cambria Math" w:eastAsia="Calibri" w:hAnsi="Times New Roman" w:cs="Times New Roman"/>
                        <w:sz w:val="24"/>
                        <w:szCs w:val="24"/>
                      </w:rPr>
                      <m:t>2</m:t>
                    </m:r>
                  </m:sup>
                </m:sSup>
              </m:num>
              <m:den>
                <m:r>
                  <m:rPr>
                    <m:sty m:val="p"/>
                  </m:rPr>
                  <w:rPr>
                    <w:rFonts w:ascii="Cambria Math" w:eastAsia="Calibri" w:hAnsi="Times New Roman" w:cs="Times New Roman"/>
                    <w:sz w:val="24"/>
                    <w:szCs w:val="24"/>
                  </w:rPr>
                  <m:t>N</m:t>
                </m:r>
              </m:den>
            </m:f>
          </m:num>
          <m:den>
            <m:r>
              <m:rPr>
                <m:sty m:val="p"/>
              </m:rPr>
              <w:rPr>
                <w:rFonts w:ascii="Cambria Math" w:eastAsia="Calibri" w:hAnsi="Times New Roman" w:cs="Times New Roman"/>
                <w:sz w:val="24"/>
                <w:szCs w:val="24"/>
              </w:rPr>
              <m:t>N</m:t>
            </m:r>
          </m:den>
        </m:f>
      </m:oMath>
    </w:p>
    <w:p w:rsidR="00EC7884" w:rsidRPr="00EC7884" w:rsidRDefault="00EC7884" w:rsidP="00EC7884">
      <w:pPr>
        <w:ind w:left="426" w:firstLine="474"/>
        <w:rPr>
          <w:rFonts w:ascii="Times New Roman" w:eastAsia="Calibri" w:hAnsi="Times New Roman" w:cs="Times New Roman"/>
          <w:sz w:val="24"/>
          <w:szCs w:val="24"/>
        </w:rPr>
      </w:pPr>
      <w:r w:rsidRPr="00EC7884">
        <w:rPr>
          <w:rFonts w:ascii="Times New Roman" w:eastAsia="Malgun Gothic" w:hAnsi="Times New Roman" w:cs="Times New Roman"/>
          <w:sz w:val="24"/>
          <w:szCs w:val="24"/>
        </w:rPr>
        <w:t>Dimana :</w:t>
      </w:r>
    </w:p>
    <w:p w:rsidR="00EC7884" w:rsidRPr="00EC7884" w:rsidRDefault="00EC7884" w:rsidP="00EC7884">
      <w:pPr>
        <w:tabs>
          <w:tab w:val="left" w:pos="1276"/>
          <w:tab w:val="left" w:pos="1560"/>
        </w:tabs>
        <w:ind w:left="426" w:firstLine="24"/>
        <w:contextualSpacing/>
        <w:rPr>
          <w:rFonts w:ascii="Times New Roman" w:eastAsia="Malgun Gothic" w:hAnsi="Times New Roman" w:cs="Times New Roman"/>
          <w:sz w:val="24"/>
          <w:szCs w:val="24"/>
        </w:rPr>
      </w:pPr>
      <w:r w:rsidRPr="00EC7884">
        <w:rPr>
          <w:rFonts w:ascii="Times New Roman" w:eastAsia="Malgun Gothic" w:hAnsi="Times New Roman" w:cs="Times New Roman"/>
          <w:i/>
          <w:sz w:val="24"/>
          <w:szCs w:val="24"/>
        </w:rPr>
        <w:t>S</w:t>
      </w:r>
      <w:r w:rsidRPr="00EC7884">
        <w:rPr>
          <w:rFonts w:ascii="Times New Roman" w:eastAsia="Malgun Gothic" w:hAnsi="Times New Roman" w:cs="Times New Roman"/>
          <w:i/>
          <w:sz w:val="24"/>
          <w:szCs w:val="24"/>
          <w:vertAlign w:val="subscript"/>
        </w:rPr>
        <w:t>i</w:t>
      </w:r>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Varians skor tiap-tiap item</w:t>
      </w:r>
    </w:p>
    <w:p w:rsidR="00EC7884" w:rsidRPr="00EC7884" w:rsidRDefault="00EC7884" w:rsidP="00EC7884">
      <w:pPr>
        <w:tabs>
          <w:tab w:val="left" w:pos="1276"/>
          <w:tab w:val="left" w:pos="1560"/>
        </w:tabs>
        <w:ind w:left="426" w:firstLine="24"/>
        <w:contextualSpacing/>
        <w:rPr>
          <w:rFonts w:ascii="Times New Roman" w:eastAsia="Malgun Gothic" w:hAnsi="Times New Roman" w:cs="Times New Roman"/>
          <w:sz w:val="24"/>
          <w:szCs w:val="24"/>
          <w:vertAlign w:val="subscript"/>
        </w:rPr>
      </w:pPr>
      <m:oMath>
        <m:r>
          <w:rPr>
            <w:rFonts w:eastAsia="Calibri" w:hAnsi="Times New Roman" w:cs="Times New Roman"/>
            <w:sz w:val="24"/>
            <w:szCs w:val="24"/>
          </w:rPr>
          <m:t>∑</m:t>
        </m:r>
        <m:sSubSup>
          <m:sSubSupPr>
            <m:ctrlPr>
              <w:rPr>
                <w:rFonts w:ascii="Cambria Math" w:eastAsia="Calibri" w:hAnsi="Times New Roman"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i</m:t>
            </m:r>
          </m:sub>
          <m:sup>
            <m:r>
              <w:rPr>
                <w:rFonts w:ascii="Cambria Math" w:eastAsia="Calibri" w:hAnsi="Times New Roman" w:cs="Times New Roman"/>
                <w:sz w:val="24"/>
                <w:szCs w:val="24"/>
              </w:rPr>
              <m:t xml:space="preserve">  2</m:t>
            </m:r>
          </m:sup>
        </m:sSubSup>
      </m:oMath>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 xml:space="preserve">Jumlah kuadrat item </w:t>
      </w:r>
      <w:r w:rsidRPr="00EC7884">
        <w:rPr>
          <w:rFonts w:ascii="Times New Roman" w:eastAsia="Malgun Gothic" w:hAnsi="Times New Roman" w:cs="Times New Roman"/>
          <w:i/>
          <w:sz w:val="24"/>
          <w:szCs w:val="24"/>
        </w:rPr>
        <w:t>X</w:t>
      </w:r>
      <w:r w:rsidRPr="00EC7884">
        <w:rPr>
          <w:rFonts w:ascii="Times New Roman" w:eastAsia="Malgun Gothic" w:hAnsi="Times New Roman" w:cs="Times New Roman"/>
          <w:i/>
          <w:sz w:val="24"/>
          <w:szCs w:val="24"/>
          <w:vertAlign w:val="subscript"/>
        </w:rPr>
        <w:t>i</w:t>
      </w:r>
    </w:p>
    <w:p w:rsidR="00EC7884" w:rsidRPr="00EC7884" w:rsidRDefault="00EC7884" w:rsidP="00EC7884">
      <w:pPr>
        <w:tabs>
          <w:tab w:val="left" w:pos="1276"/>
          <w:tab w:val="left" w:pos="1560"/>
        </w:tabs>
        <w:ind w:left="426" w:firstLine="24"/>
        <w:contextualSpacing/>
        <w:rPr>
          <w:rFonts w:ascii="Times New Roman" w:eastAsia="Malgun Gothic" w:hAnsi="Times New Roman" w:cs="Times New Roman"/>
          <w:sz w:val="24"/>
          <w:szCs w:val="24"/>
        </w:rPr>
      </w:pPr>
      <m:oMath>
        <m:r>
          <w:rPr>
            <w:rFonts w:ascii="Cambria Math" w:eastAsia="Calibri" w:hAnsi="Times New Roman" w:cs="Times New Roman"/>
            <w:sz w:val="24"/>
            <w:szCs w:val="24"/>
          </w:rPr>
          <m:t>(</m:t>
        </m:r>
        <m:r>
          <w:rPr>
            <w:rFonts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i</m:t>
            </m:r>
          </m:sub>
        </m:sSub>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oMath>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 xml:space="preserve">Jumlah item </w:t>
      </w:r>
      <w:r w:rsidRPr="00EC7884">
        <w:rPr>
          <w:rFonts w:ascii="Times New Roman" w:eastAsia="Malgun Gothic" w:hAnsi="Times New Roman" w:cs="Times New Roman"/>
          <w:i/>
          <w:sz w:val="24"/>
          <w:szCs w:val="24"/>
        </w:rPr>
        <w:t>X</w:t>
      </w:r>
      <w:r w:rsidRPr="00EC7884">
        <w:rPr>
          <w:rFonts w:ascii="Times New Roman" w:eastAsia="Malgun Gothic" w:hAnsi="Times New Roman" w:cs="Times New Roman"/>
          <w:i/>
          <w:sz w:val="24"/>
          <w:szCs w:val="24"/>
          <w:vertAlign w:val="subscript"/>
        </w:rPr>
        <w:t xml:space="preserve">i </w:t>
      </w:r>
      <w:r w:rsidRPr="00EC7884">
        <w:rPr>
          <w:rFonts w:ascii="Times New Roman" w:eastAsia="Malgun Gothic" w:hAnsi="Times New Roman" w:cs="Times New Roman"/>
          <w:sz w:val="24"/>
          <w:szCs w:val="24"/>
        </w:rPr>
        <w:t>di kuadratkan</w:t>
      </w:r>
    </w:p>
    <w:p w:rsidR="00EC7884" w:rsidRPr="00EC7884" w:rsidRDefault="00EC7884" w:rsidP="00EC7884">
      <w:pPr>
        <w:tabs>
          <w:tab w:val="left" w:pos="1276"/>
          <w:tab w:val="left" w:pos="1560"/>
        </w:tabs>
        <w:ind w:left="426" w:firstLine="24"/>
        <w:rPr>
          <w:rFonts w:ascii="Times New Roman" w:eastAsia="Calibri" w:hAnsi="Times New Roman" w:cs="Times New Roman"/>
          <w:sz w:val="24"/>
          <w:szCs w:val="24"/>
        </w:rPr>
      </w:pPr>
      <w:r w:rsidRPr="00EC7884">
        <w:rPr>
          <w:rFonts w:ascii="Times New Roman" w:eastAsia="Calibri" w:hAnsi="Times New Roman" w:cs="Times New Roman"/>
          <w:i/>
          <w:sz w:val="24"/>
          <w:szCs w:val="24"/>
        </w:rPr>
        <w:t>N</w:t>
      </w:r>
      <w:r w:rsidRPr="00EC7884">
        <w:rPr>
          <w:rFonts w:ascii="Times New Roman" w:eastAsia="Calibri" w:hAnsi="Times New Roman" w:cs="Times New Roman"/>
          <w:i/>
          <w:sz w:val="24"/>
          <w:szCs w:val="24"/>
        </w:rPr>
        <w:tab/>
      </w:r>
      <w:r w:rsidRPr="00EC7884">
        <w:rPr>
          <w:rFonts w:ascii="Times New Roman" w:eastAsia="Calibri" w:hAnsi="Times New Roman" w:cs="Times New Roman"/>
          <w:sz w:val="24"/>
          <w:szCs w:val="24"/>
        </w:rPr>
        <w:t>=</w:t>
      </w:r>
      <w:r w:rsidRPr="00EC7884">
        <w:rPr>
          <w:rFonts w:ascii="Times New Roman" w:eastAsia="Calibri" w:hAnsi="Times New Roman" w:cs="Times New Roman"/>
          <w:sz w:val="24"/>
          <w:szCs w:val="24"/>
        </w:rPr>
        <w:tab/>
        <w:t>Jumlah responden</w:t>
      </w:r>
    </w:p>
    <w:p w:rsidR="00EC7884" w:rsidRPr="00EC7884" w:rsidRDefault="00EC7884" w:rsidP="00EC7884">
      <w:pPr>
        <w:ind w:left="426" w:firstLine="425"/>
        <w:rPr>
          <w:rFonts w:ascii="Times New Roman" w:eastAsia="Malgun Gothic" w:hAnsi="Times New Roman" w:cs="Times New Roman"/>
          <w:sz w:val="24"/>
          <w:szCs w:val="24"/>
        </w:rPr>
      </w:pPr>
      <w:r w:rsidRPr="00EC7884">
        <w:rPr>
          <w:rFonts w:ascii="Times New Roman" w:eastAsia="Calibri" w:hAnsi="Times New Roman" w:cs="Times New Roman"/>
          <w:b/>
          <w:sz w:val="24"/>
          <w:szCs w:val="24"/>
        </w:rPr>
        <w:t xml:space="preserve">Langkah kedua, </w:t>
      </w:r>
      <w:r w:rsidRPr="00EC7884">
        <w:rPr>
          <w:rFonts w:ascii="Times New Roman" w:eastAsia="Calibri" w:hAnsi="Times New Roman" w:cs="Times New Roman"/>
          <w:sz w:val="24"/>
          <w:szCs w:val="24"/>
        </w:rPr>
        <w:t>Kemudian menjumlahkan Varians semua item dengan rumus:</w:t>
      </w:r>
      <m:oMath>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i</m:t>
            </m:r>
          </m:sub>
        </m:sSub>
        <m:r>
          <m:rPr>
            <m:sty m:val="p"/>
          </m:rP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1</m:t>
            </m:r>
          </m:sub>
        </m:sSub>
        <m:r>
          <m:rPr>
            <m:sty m:val="p"/>
          </m:rP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2</m:t>
            </m:r>
          </m:sub>
        </m:sSub>
        <m:r>
          <m:rPr>
            <m:sty m:val="p"/>
          </m:rPr>
          <w:rPr>
            <w:rFonts w:ascii="Cambria Math"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3</m:t>
            </m:r>
          </m:sub>
        </m:sSub>
        <m:r>
          <m:rPr>
            <m:sty m:val="p"/>
          </m:rPr>
          <w:rPr>
            <w:rFonts w:eastAsia="Calibri" w:hAnsi="Times New Roman" w:cs="Times New Roman"/>
            <w:sz w:val="24"/>
            <w:szCs w:val="24"/>
          </w:rPr>
          <m:t>…</m:t>
        </m:r>
        <m:r>
          <m:rPr>
            <m:sty m:val="p"/>
          </m:rPr>
          <w:rPr>
            <w:rFonts w:ascii="Cambria Math" w:eastAsia="Calibri" w:hAnsi="Times New Roman" w:cs="Times New Roman"/>
            <w:sz w:val="24"/>
            <w:szCs w:val="24"/>
          </w:rPr>
          <m:t xml:space="preserve"> </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n</m:t>
            </m:r>
          </m:sub>
        </m:sSub>
      </m:oMath>
    </w:p>
    <w:p w:rsidR="00EC7884" w:rsidRPr="00EC7884" w:rsidRDefault="00EC7884" w:rsidP="00EC7884">
      <w:pPr>
        <w:ind w:left="426" w:firstLine="474"/>
        <w:rPr>
          <w:rFonts w:ascii="Times New Roman" w:eastAsia="Calibri" w:hAnsi="Times New Roman" w:cs="Times New Roman"/>
          <w:sz w:val="24"/>
          <w:szCs w:val="24"/>
        </w:rPr>
      </w:pPr>
      <w:r w:rsidRPr="00EC7884">
        <w:rPr>
          <w:rFonts w:ascii="Times New Roman" w:eastAsia="Calibri" w:hAnsi="Times New Roman" w:cs="Times New Roman"/>
          <w:sz w:val="24"/>
          <w:szCs w:val="24"/>
        </w:rPr>
        <w:t>Dimana :</w:t>
      </w:r>
    </w:p>
    <w:p w:rsidR="00EC7884" w:rsidRPr="00EC7884" w:rsidRDefault="00EC7884" w:rsidP="00EC7884">
      <w:pPr>
        <w:tabs>
          <w:tab w:val="left" w:pos="2410"/>
          <w:tab w:val="left" w:pos="2694"/>
        </w:tabs>
        <w:ind w:left="426" w:firstLine="24"/>
        <w:rPr>
          <w:rFonts w:ascii="Times New Roman" w:eastAsia="Calibri" w:hAnsi="Times New Roman" w:cs="Times New Roman"/>
          <w:sz w:val="24"/>
          <w:szCs w:val="24"/>
        </w:rPr>
      </w:pPr>
      <m:oMath>
        <m:r>
          <w:rPr>
            <w:rFonts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S</m:t>
            </m:r>
          </m:e>
          <m:sub>
            <m:r>
              <w:rPr>
                <w:rFonts w:ascii="Cambria Math" w:eastAsia="Calibri" w:hAnsi="Cambria Math" w:cs="Times New Roman"/>
                <w:sz w:val="24"/>
                <w:szCs w:val="24"/>
              </w:rPr>
              <m:t>i</m:t>
            </m:r>
          </m:sub>
        </m:sSub>
      </m:oMath>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Jumlah Varians semua item</w:t>
      </w:r>
    </w:p>
    <w:p w:rsidR="00EC7884" w:rsidRPr="00EC7884" w:rsidRDefault="009B6658" w:rsidP="00EC7884">
      <w:pPr>
        <w:tabs>
          <w:tab w:val="left" w:pos="2410"/>
          <w:tab w:val="left" w:pos="2694"/>
        </w:tabs>
        <w:ind w:left="426" w:firstLine="24"/>
        <w:rPr>
          <w:rFonts w:ascii="Times New Roman" w:eastAsia="Malgun Gothic" w:hAnsi="Times New Roman" w:cs="Times New Roman"/>
          <w:sz w:val="24"/>
          <w:szCs w:val="24"/>
        </w:rPr>
      </w:pPr>
      <m:oMath>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S</m:t>
            </m:r>
          </m:e>
          <m:sub>
            <m:r>
              <w:rPr>
                <w:rFonts w:ascii="Cambria Math" w:eastAsia="Calibri" w:hAnsi="Times New Roman" w:cs="Times New Roman"/>
                <w:sz w:val="24"/>
                <w:szCs w:val="24"/>
              </w:rPr>
              <m:t>1</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S</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S</m:t>
            </m:r>
          </m:e>
          <m:sub>
            <m:r>
              <w:rPr>
                <w:rFonts w:ascii="Cambria Math" w:eastAsia="Calibri" w:hAnsi="Times New Roman" w:cs="Times New Roman"/>
                <w:sz w:val="24"/>
                <w:szCs w:val="24"/>
              </w:rPr>
              <m:t>3</m:t>
            </m:r>
          </m:sub>
        </m:sSub>
        <m:r>
          <w:rPr>
            <w:rFonts w:eastAsia="Calibri" w:hAnsi="Times New Roman" w:cs="Times New Roman"/>
            <w:sz w:val="24"/>
            <w:szCs w:val="24"/>
          </w:rPr>
          <m:t>…</m:t>
        </m:r>
        <m:r>
          <w:rPr>
            <w:rFonts w:ascii="Cambria Math" w:eastAsia="Calibri" w:hAnsi="Times New Roman" w:cs="Times New Roman"/>
            <w:sz w:val="24"/>
            <w:szCs w:val="24"/>
          </w:rPr>
          <m:t xml:space="preserve"> </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S</m:t>
            </m:r>
          </m:e>
          <m:sub>
            <m:r>
              <w:rPr>
                <w:rFonts w:ascii="Cambria Math" w:eastAsia="Calibri" w:hAnsi="Cambria Math" w:cs="Times New Roman"/>
                <w:sz w:val="24"/>
                <w:szCs w:val="24"/>
              </w:rPr>
              <m:t>n</m:t>
            </m:r>
          </m:sub>
        </m:sSub>
      </m:oMath>
      <w:r w:rsidR="00EC7884" w:rsidRPr="00EC7884">
        <w:rPr>
          <w:rFonts w:ascii="Times New Roman" w:eastAsia="Malgun Gothic" w:hAnsi="Times New Roman" w:cs="Times New Roman"/>
          <w:sz w:val="24"/>
          <w:szCs w:val="24"/>
        </w:rPr>
        <w:tab/>
        <w:t xml:space="preserve">= </w:t>
      </w:r>
      <w:r w:rsidR="00EC7884" w:rsidRPr="00EC7884">
        <w:rPr>
          <w:rFonts w:ascii="Times New Roman" w:eastAsia="Malgun Gothic" w:hAnsi="Times New Roman" w:cs="Times New Roman"/>
          <w:sz w:val="24"/>
          <w:szCs w:val="24"/>
        </w:rPr>
        <w:tab/>
        <w:t>Varians item ke-1, 2, 3... n</w:t>
      </w:r>
    </w:p>
    <w:p w:rsidR="00EC7884" w:rsidRPr="00EC7884" w:rsidRDefault="00EC7884" w:rsidP="00EC7884">
      <w:pPr>
        <w:ind w:left="426" w:firstLine="425"/>
        <w:contextualSpacing/>
        <w:rPr>
          <w:rFonts w:ascii="Times New Roman" w:eastAsia="Malgun Gothic" w:hAnsi="Times New Roman" w:cs="Times New Roman"/>
          <w:sz w:val="24"/>
          <w:szCs w:val="24"/>
        </w:rPr>
      </w:pPr>
      <w:r w:rsidRPr="00EC7884">
        <w:rPr>
          <w:rFonts w:ascii="Times New Roman" w:eastAsia="Calibri" w:hAnsi="Times New Roman" w:cs="Times New Roman"/>
          <w:b/>
          <w:sz w:val="24"/>
          <w:szCs w:val="24"/>
        </w:rPr>
        <w:t xml:space="preserve">Langkah ketiga, </w:t>
      </w:r>
      <w:r w:rsidRPr="00EC7884">
        <w:rPr>
          <w:rFonts w:ascii="Times New Roman" w:eastAsia="Malgun Gothic" w:hAnsi="Times New Roman" w:cs="Times New Roman"/>
          <w:sz w:val="24"/>
          <w:szCs w:val="24"/>
        </w:rPr>
        <w:t xml:space="preserve">Menghihtung Varians total dengan rumus : </w:t>
      </w:r>
      <m:oMath>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t</m:t>
            </m:r>
          </m:sub>
        </m:sSub>
        <m:r>
          <m:rPr>
            <m:sty m:val="p"/>
          </m:rP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r>
              <m:rPr>
                <m:sty m:val="p"/>
              </m:rPr>
              <w:rPr>
                <w:rFonts w:eastAsia="Calibri" w:hAnsi="Times New Roman" w:cs="Times New Roman"/>
                <w:sz w:val="24"/>
                <w:szCs w:val="24"/>
              </w:rPr>
              <m:t>∑</m:t>
            </m:r>
            <m:sSubSup>
              <m:sSubSupPr>
                <m:ctrlPr>
                  <w:rPr>
                    <w:rFonts w:ascii="Cambria Math" w:eastAsia="Calibri" w:hAnsi="Times New Roman" w:cs="Times New Roman"/>
                    <w:sz w:val="24"/>
                    <w:szCs w:val="24"/>
                  </w:rPr>
                </m:ctrlPr>
              </m:sSubSup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t</m:t>
                </m:r>
              </m:sub>
              <m:sup>
                <m:r>
                  <m:rPr>
                    <m:sty m:val="p"/>
                  </m:rPr>
                  <w:rPr>
                    <w:rFonts w:ascii="Cambria Math" w:eastAsia="Calibri" w:hAnsi="Times New Roman" w:cs="Times New Roman"/>
                    <w:sz w:val="24"/>
                    <w:szCs w:val="24"/>
                  </w:rPr>
                  <m:t xml:space="preserve">  2</m:t>
                </m:r>
              </m:sup>
            </m:sSubSup>
            <m:r>
              <m:rPr>
                <m:sty m:val="p"/>
              </m:rPr>
              <w:rPr>
                <w:rFonts w:ascii="Times New Roman" w:eastAsia="Calibri" w:hAnsi="Times New Roman" w:cs="Times New Roman"/>
                <w:sz w:val="24"/>
                <w:szCs w:val="24"/>
              </w:rPr>
              <m:t>-</m:t>
            </m:r>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m:t>
                </m:r>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X</m:t>
                    </m:r>
                  </m:e>
                  <m:sub>
                    <m:r>
                      <m:rPr>
                        <m:sty m:val="p"/>
                      </m:rPr>
                      <w:rPr>
                        <w:rFonts w:ascii="Cambria Math" w:eastAsia="Calibri" w:hAnsi="Times New Roman" w:cs="Times New Roman"/>
                        <w:sz w:val="24"/>
                        <w:szCs w:val="24"/>
                      </w:rPr>
                      <m:t>t</m:t>
                    </m:r>
                  </m:sub>
                </m:sSub>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m:t>
                    </m:r>
                  </m:e>
                  <m:sup>
                    <m:r>
                      <m:rPr>
                        <m:sty m:val="p"/>
                      </m:rPr>
                      <w:rPr>
                        <w:rFonts w:ascii="Cambria Math" w:eastAsia="Calibri" w:hAnsi="Times New Roman" w:cs="Times New Roman"/>
                        <w:sz w:val="24"/>
                        <w:szCs w:val="24"/>
                      </w:rPr>
                      <m:t>2</m:t>
                    </m:r>
                  </m:sup>
                </m:sSup>
              </m:num>
              <m:den>
                <m:r>
                  <m:rPr>
                    <m:sty m:val="p"/>
                  </m:rPr>
                  <w:rPr>
                    <w:rFonts w:ascii="Cambria Math" w:eastAsia="Calibri" w:hAnsi="Times New Roman" w:cs="Times New Roman"/>
                    <w:sz w:val="24"/>
                    <w:szCs w:val="24"/>
                  </w:rPr>
                  <m:t>N</m:t>
                </m:r>
              </m:den>
            </m:f>
          </m:num>
          <m:den>
            <m:r>
              <m:rPr>
                <m:sty m:val="p"/>
              </m:rPr>
              <w:rPr>
                <w:rFonts w:ascii="Cambria Math" w:eastAsia="Calibri" w:hAnsi="Times New Roman" w:cs="Times New Roman"/>
                <w:sz w:val="24"/>
                <w:szCs w:val="24"/>
              </w:rPr>
              <m:t>N</m:t>
            </m:r>
          </m:den>
        </m:f>
      </m:oMath>
    </w:p>
    <w:p w:rsidR="00EC7884" w:rsidRPr="00EC7884" w:rsidRDefault="00EC7884" w:rsidP="00EC7884">
      <w:pPr>
        <w:ind w:left="426" w:firstLine="474"/>
        <w:rPr>
          <w:rFonts w:ascii="Times New Roman" w:eastAsia="Malgun Gothic" w:hAnsi="Times New Roman" w:cs="Times New Roman"/>
          <w:sz w:val="24"/>
          <w:szCs w:val="24"/>
        </w:rPr>
      </w:pPr>
      <w:r w:rsidRPr="00EC7884">
        <w:rPr>
          <w:rFonts w:ascii="Times New Roman" w:eastAsia="Malgun Gothic" w:hAnsi="Times New Roman" w:cs="Times New Roman"/>
          <w:sz w:val="24"/>
          <w:szCs w:val="24"/>
        </w:rPr>
        <w:t>Dimana :</w:t>
      </w:r>
    </w:p>
    <w:p w:rsidR="00EC7884" w:rsidRPr="00EC7884" w:rsidRDefault="00EC7884" w:rsidP="00EC7884">
      <w:pPr>
        <w:tabs>
          <w:tab w:val="left" w:pos="1276"/>
          <w:tab w:val="left" w:pos="1560"/>
        </w:tabs>
        <w:ind w:left="426" w:firstLine="24"/>
        <w:contextualSpacing/>
        <w:rPr>
          <w:rFonts w:ascii="Times New Roman" w:eastAsia="Malgun Gothic" w:hAnsi="Times New Roman" w:cs="Times New Roman"/>
          <w:sz w:val="24"/>
          <w:szCs w:val="24"/>
        </w:rPr>
      </w:pPr>
      <w:r w:rsidRPr="00EC7884">
        <w:rPr>
          <w:rFonts w:ascii="Times New Roman" w:eastAsia="Malgun Gothic" w:hAnsi="Times New Roman" w:cs="Times New Roman"/>
          <w:i/>
          <w:sz w:val="24"/>
          <w:szCs w:val="24"/>
        </w:rPr>
        <w:t>S</w:t>
      </w:r>
      <w:r w:rsidRPr="00EC7884">
        <w:rPr>
          <w:rFonts w:ascii="Times New Roman" w:eastAsia="Malgun Gothic" w:hAnsi="Times New Roman" w:cs="Times New Roman"/>
          <w:i/>
          <w:sz w:val="24"/>
          <w:szCs w:val="24"/>
          <w:vertAlign w:val="subscript"/>
        </w:rPr>
        <w:t>t</w:t>
      </w:r>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Varians total</w:t>
      </w:r>
    </w:p>
    <w:p w:rsidR="00EC7884" w:rsidRPr="00EC7884" w:rsidRDefault="00EC7884" w:rsidP="00EC7884">
      <w:pPr>
        <w:tabs>
          <w:tab w:val="left" w:pos="1276"/>
          <w:tab w:val="left" w:pos="1560"/>
        </w:tabs>
        <w:ind w:left="426" w:firstLine="24"/>
        <w:contextualSpacing/>
        <w:rPr>
          <w:rFonts w:ascii="Times New Roman" w:eastAsia="Malgun Gothic" w:hAnsi="Times New Roman" w:cs="Times New Roman"/>
          <w:sz w:val="24"/>
          <w:szCs w:val="24"/>
          <w:vertAlign w:val="subscript"/>
        </w:rPr>
      </w:pPr>
      <m:oMath>
        <m:r>
          <w:rPr>
            <w:rFonts w:eastAsia="Calibri" w:hAnsi="Times New Roman" w:cs="Times New Roman"/>
            <w:sz w:val="24"/>
            <w:szCs w:val="24"/>
          </w:rPr>
          <w:lastRenderedPageBreak/>
          <m:t>∑</m:t>
        </m:r>
        <m:sSubSup>
          <m:sSubSupPr>
            <m:ctrlPr>
              <w:rPr>
                <w:rFonts w:ascii="Cambria Math" w:eastAsia="Calibri" w:hAnsi="Times New Roman" w:cs="Times New Roman"/>
                <w:i/>
                <w:sz w:val="24"/>
                <w:szCs w:val="24"/>
              </w:rPr>
            </m:ctrlPr>
          </m:sSubSupPr>
          <m:e>
            <m:r>
              <w:rPr>
                <w:rFonts w:ascii="Cambria Math" w:eastAsia="Calibri" w:hAnsi="Cambria Math" w:cs="Times New Roman"/>
                <w:sz w:val="24"/>
                <w:szCs w:val="24"/>
              </w:rPr>
              <m:t>X</m:t>
            </m:r>
          </m:e>
          <m:sub>
            <m:r>
              <w:rPr>
                <w:rFonts w:ascii="Cambria Math" w:eastAsia="Calibri" w:hAnsi="Cambria Math" w:cs="Times New Roman"/>
                <w:sz w:val="24"/>
                <w:szCs w:val="24"/>
              </w:rPr>
              <m:t>t</m:t>
            </m:r>
          </m:sub>
          <m:sup>
            <m:r>
              <w:rPr>
                <w:rFonts w:ascii="Cambria Math" w:eastAsia="Calibri" w:hAnsi="Times New Roman" w:cs="Times New Roman"/>
                <w:sz w:val="24"/>
                <w:szCs w:val="24"/>
              </w:rPr>
              <m:t xml:space="preserve">  2</m:t>
            </m:r>
          </m:sup>
        </m:sSubSup>
      </m:oMath>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 xml:space="preserve">Jumlah kuadrat </w:t>
      </w:r>
      <w:r w:rsidRPr="00EC7884">
        <w:rPr>
          <w:rFonts w:ascii="Times New Roman" w:eastAsia="Malgun Gothic" w:hAnsi="Times New Roman" w:cs="Times New Roman"/>
          <w:i/>
          <w:sz w:val="24"/>
          <w:szCs w:val="24"/>
        </w:rPr>
        <w:t>X</w:t>
      </w:r>
      <w:r w:rsidRPr="00EC7884">
        <w:rPr>
          <w:rFonts w:ascii="Times New Roman" w:eastAsia="Malgun Gothic" w:hAnsi="Times New Roman" w:cs="Times New Roman"/>
          <w:sz w:val="24"/>
          <w:szCs w:val="24"/>
        </w:rPr>
        <w:t xml:space="preserve"> total</w:t>
      </w:r>
    </w:p>
    <w:p w:rsidR="00EC7884" w:rsidRPr="00EC7884" w:rsidRDefault="00EC7884" w:rsidP="00EC7884">
      <w:pPr>
        <w:tabs>
          <w:tab w:val="left" w:pos="1276"/>
          <w:tab w:val="left" w:pos="1560"/>
        </w:tabs>
        <w:ind w:left="426" w:firstLine="24"/>
        <w:contextualSpacing/>
        <w:rPr>
          <w:rFonts w:ascii="Times New Roman" w:eastAsia="Malgun Gothic" w:hAnsi="Times New Roman" w:cs="Times New Roman"/>
          <w:sz w:val="24"/>
          <w:szCs w:val="24"/>
        </w:rPr>
      </w:pPr>
      <m:oMath>
        <m:r>
          <w:rPr>
            <w:rFonts w:ascii="Cambria Math" w:eastAsia="Calibri" w:hAnsi="Times New Roman" w:cs="Times New Roman"/>
            <w:sz w:val="24"/>
            <w:szCs w:val="24"/>
          </w:rPr>
          <m:t>(</m:t>
        </m:r>
        <m:r>
          <w:rPr>
            <w:rFonts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t</m:t>
            </m:r>
          </m:sub>
        </m:sSub>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m:t>
            </m:r>
          </m:e>
          <m:sup>
            <m:r>
              <w:rPr>
                <w:rFonts w:ascii="Cambria Math" w:eastAsia="Calibri" w:hAnsi="Times New Roman" w:cs="Times New Roman"/>
                <w:sz w:val="24"/>
                <w:szCs w:val="24"/>
              </w:rPr>
              <m:t>2</m:t>
            </m:r>
          </m:sup>
        </m:sSup>
      </m:oMath>
      <w:r w:rsidRPr="00EC7884">
        <w:rPr>
          <w:rFonts w:ascii="Times New Roman" w:eastAsia="Malgun Gothic" w:hAnsi="Times New Roman" w:cs="Times New Roman"/>
          <w:sz w:val="24"/>
          <w:szCs w:val="24"/>
        </w:rPr>
        <w:tab/>
        <w:t>=</w:t>
      </w:r>
      <w:r w:rsidRPr="00EC7884">
        <w:rPr>
          <w:rFonts w:ascii="Times New Roman" w:eastAsia="Malgun Gothic" w:hAnsi="Times New Roman" w:cs="Times New Roman"/>
          <w:sz w:val="24"/>
          <w:szCs w:val="24"/>
        </w:rPr>
        <w:tab/>
        <w:t xml:space="preserve">Jumlah </w:t>
      </w:r>
      <w:r w:rsidRPr="00EC7884">
        <w:rPr>
          <w:rFonts w:ascii="Times New Roman" w:eastAsia="Malgun Gothic" w:hAnsi="Times New Roman" w:cs="Times New Roman"/>
          <w:i/>
          <w:sz w:val="24"/>
          <w:szCs w:val="24"/>
        </w:rPr>
        <w:t>X</w:t>
      </w:r>
      <w:r w:rsidRPr="00EC7884">
        <w:rPr>
          <w:rFonts w:ascii="Times New Roman" w:eastAsia="Malgun Gothic" w:hAnsi="Times New Roman" w:cs="Times New Roman"/>
          <w:sz w:val="24"/>
          <w:szCs w:val="24"/>
        </w:rPr>
        <w:t xml:space="preserve"> total di kuadratkan</w:t>
      </w:r>
    </w:p>
    <w:p w:rsidR="00EC7884" w:rsidRPr="00EC7884" w:rsidRDefault="00EC7884" w:rsidP="00EC7884">
      <w:pPr>
        <w:tabs>
          <w:tab w:val="left" w:pos="1276"/>
          <w:tab w:val="left" w:pos="1560"/>
        </w:tabs>
        <w:ind w:left="426" w:firstLine="24"/>
        <w:contextualSpacing/>
        <w:rPr>
          <w:rFonts w:ascii="Times New Roman" w:eastAsia="Calibri" w:hAnsi="Times New Roman" w:cs="Times New Roman"/>
          <w:sz w:val="24"/>
          <w:szCs w:val="24"/>
        </w:rPr>
      </w:pPr>
      <w:r w:rsidRPr="00EC7884">
        <w:rPr>
          <w:rFonts w:ascii="Times New Roman" w:eastAsia="Calibri" w:hAnsi="Times New Roman" w:cs="Times New Roman"/>
          <w:i/>
          <w:sz w:val="24"/>
          <w:szCs w:val="24"/>
        </w:rPr>
        <w:t>N</w:t>
      </w:r>
      <w:r w:rsidRPr="00EC7884">
        <w:rPr>
          <w:rFonts w:ascii="Times New Roman" w:eastAsia="Calibri" w:hAnsi="Times New Roman" w:cs="Times New Roman"/>
          <w:sz w:val="24"/>
          <w:szCs w:val="24"/>
        </w:rPr>
        <w:tab/>
        <w:t>=</w:t>
      </w:r>
      <w:r w:rsidRPr="00EC7884">
        <w:rPr>
          <w:rFonts w:ascii="Times New Roman" w:eastAsia="Calibri" w:hAnsi="Times New Roman" w:cs="Times New Roman"/>
          <w:sz w:val="24"/>
          <w:szCs w:val="24"/>
        </w:rPr>
        <w:tab/>
        <w:t>Jumlah responden</w:t>
      </w:r>
    </w:p>
    <w:p w:rsidR="00EC7884" w:rsidRPr="00EC7884" w:rsidRDefault="00EC7884" w:rsidP="00EC7884">
      <w:pPr>
        <w:ind w:left="426" w:firstLine="425"/>
        <w:contextualSpacing/>
        <w:rPr>
          <w:rFonts w:ascii="Times New Roman" w:eastAsia="Calibri" w:hAnsi="Times New Roman" w:cs="Times New Roman"/>
          <w:sz w:val="24"/>
          <w:szCs w:val="24"/>
        </w:rPr>
      </w:pPr>
      <w:r w:rsidRPr="00EC7884">
        <w:rPr>
          <w:rFonts w:ascii="Times New Roman" w:eastAsia="Calibri" w:hAnsi="Times New Roman" w:cs="Times New Roman"/>
          <w:b/>
          <w:sz w:val="24"/>
          <w:szCs w:val="24"/>
        </w:rPr>
        <w:t xml:space="preserve">Langkah keempat, </w:t>
      </w:r>
      <w:r w:rsidRPr="00EC7884">
        <w:rPr>
          <w:rFonts w:ascii="Times New Roman" w:eastAsia="Calibri" w:hAnsi="Times New Roman" w:cs="Times New Roman"/>
          <w:sz w:val="24"/>
          <w:szCs w:val="24"/>
        </w:rPr>
        <w:t xml:space="preserve">Masukan nilai </w:t>
      </w:r>
      <w:r w:rsidRPr="00EC7884">
        <w:rPr>
          <w:rFonts w:ascii="Times New Roman" w:eastAsia="Calibri" w:hAnsi="Times New Roman" w:cs="Times New Roman"/>
          <w:i/>
          <w:sz w:val="24"/>
          <w:szCs w:val="24"/>
        </w:rPr>
        <w:t xml:space="preserve">Alpha </w:t>
      </w:r>
      <w:r w:rsidRPr="00EC7884">
        <w:rPr>
          <w:rFonts w:ascii="Times New Roman" w:eastAsia="Calibri" w:hAnsi="Times New Roman" w:cs="Times New Roman"/>
          <w:sz w:val="24"/>
          <w:szCs w:val="24"/>
        </w:rPr>
        <w:t>dengan rumus:</w:t>
      </w:r>
    </w:p>
    <w:p w:rsidR="00EC7884" w:rsidRPr="00EC7884" w:rsidRDefault="009B6658" w:rsidP="00EC7884">
      <w:pPr>
        <w:ind w:left="426"/>
        <w:rPr>
          <w:rFonts w:ascii="Times New Roman" w:eastAsia="Calibri" w:hAnsi="Times New Roman" w:cs="Times New Roman"/>
          <w:sz w:val="24"/>
          <w:szCs w:val="24"/>
        </w:rPr>
      </w:pPr>
      <m:oMathPara>
        <m:oMathParaPr>
          <m:jc m:val="left"/>
        </m:oMathParaPr>
        <m:oMath>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r</m:t>
              </m:r>
            </m:e>
            <m:sub>
              <m:r>
                <m:rPr>
                  <m:sty m:val="p"/>
                </m:rPr>
                <w:rPr>
                  <w:rFonts w:ascii="Cambria Math" w:eastAsia="Calibri" w:hAnsi="Times New Roman" w:cs="Times New Roman"/>
                  <w:sz w:val="24"/>
                  <w:szCs w:val="24"/>
                </w:rPr>
                <m:t>11</m:t>
              </m:r>
            </m:sub>
          </m:sSub>
          <m:r>
            <m:rPr>
              <m:sty m:val="p"/>
            </m:rPr>
            <w:rPr>
              <w:rFonts w:ascii="Cambria Math" w:eastAsia="Calibri" w:hAnsi="Times New Roman" w:cs="Times New Roman"/>
              <w:sz w:val="24"/>
              <w:szCs w:val="24"/>
            </w:rPr>
            <m:t xml:space="preserve">= </m:t>
          </m:r>
          <m:d>
            <m:dPr>
              <m:ctrlPr>
                <w:rPr>
                  <w:rFonts w:ascii="Cambria Math" w:eastAsia="Calibri" w:hAnsi="Times New Roman" w:cs="Times New Roman"/>
                  <w:sz w:val="24"/>
                  <w:szCs w:val="24"/>
                </w:rPr>
              </m:ctrlPr>
            </m:dPr>
            <m:e>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k</m:t>
                  </m:r>
                </m:num>
                <m:den>
                  <m:r>
                    <m:rPr>
                      <m:sty m:val="p"/>
                    </m:rPr>
                    <w:rPr>
                      <w:rFonts w:ascii="Cambria Math" w:eastAsia="Calibri" w:hAnsi="Times New Roman" w:cs="Times New Roman"/>
                      <w:sz w:val="24"/>
                      <w:szCs w:val="24"/>
                    </w:rPr>
                    <m:t>k</m:t>
                  </m:r>
                  <m:r>
                    <m:rPr>
                      <m:sty m:val="p"/>
                    </m:rPr>
                    <w:rPr>
                      <w:rFonts w:ascii="Times New Roman" w:eastAsia="Calibri" w:hAnsi="Times New Roman" w:cs="Times New Roman"/>
                      <w:sz w:val="24"/>
                      <w:szCs w:val="24"/>
                    </w:rPr>
                    <m:t>-</m:t>
                  </m:r>
                  <m:r>
                    <m:rPr>
                      <m:sty m:val="p"/>
                    </m:rPr>
                    <w:rPr>
                      <w:rFonts w:ascii="Cambria Math" w:eastAsia="Calibri" w:hAnsi="Times New Roman" w:cs="Times New Roman"/>
                      <w:sz w:val="24"/>
                      <w:szCs w:val="24"/>
                    </w:rPr>
                    <m:t>1</m:t>
                  </m:r>
                </m:den>
              </m:f>
            </m:e>
          </m:d>
          <m:r>
            <m:rPr>
              <m:sty m:val="p"/>
            </m:rPr>
            <w:rPr>
              <w:rFonts w:ascii="Cambria Math" w:eastAsia="Calibri" w:hAnsi="Times New Roman" w:cs="Times New Roman"/>
              <w:sz w:val="24"/>
              <w:szCs w:val="24"/>
            </w:rPr>
            <m:t>.</m:t>
          </m:r>
          <m:d>
            <m:dPr>
              <m:ctrlPr>
                <w:rPr>
                  <w:rFonts w:ascii="Cambria Math" w:eastAsia="Calibri" w:hAnsi="Times New Roman" w:cs="Times New Roman"/>
                  <w:sz w:val="24"/>
                  <w:szCs w:val="24"/>
                </w:rPr>
              </m:ctrlPr>
            </m:dPr>
            <m:e>
              <m:r>
                <m:rPr>
                  <m:sty m:val="p"/>
                </m:rPr>
                <w:rPr>
                  <w:rFonts w:ascii="Cambria Math" w:eastAsia="Calibri" w:hAnsi="Times New Roman" w:cs="Times New Roman"/>
                  <w:sz w:val="24"/>
                  <w:szCs w:val="24"/>
                </w:rPr>
                <m:t>1</m:t>
              </m:r>
              <m:r>
                <m:rPr>
                  <m:sty m:val="p"/>
                </m:rPr>
                <w:rPr>
                  <w:rFonts w:ascii="Times New Roman" w:eastAsia="Calibri" w:hAnsi="Times New Roman" w:cs="Times New Roman"/>
                  <w:sz w:val="24"/>
                  <w:szCs w:val="24"/>
                </w:rPr>
                <m:t>-</m:t>
              </m:r>
              <m:f>
                <m:fPr>
                  <m:ctrlPr>
                    <w:rPr>
                      <w:rFonts w:ascii="Cambria Math" w:eastAsia="Calibri" w:hAnsi="Times New Roman" w:cs="Times New Roman"/>
                      <w:sz w:val="24"/>
                      <w:szCs w:val="24"/>
                    </w:rPr>
                  </m:ctrlPr>
                </m:fPr>
                <m:num>
                  <m:r>
                    <m:rPr>
                      <m:sty m:val="p"/>
                    </m:rPr>
                    <w:rPr>
                      <w:rFonts w:eastAsia="Calibri" w:hAnsi="Times New Roman" w:cs="Times New Roman"/>
                      <w:sz w:val="24"/>
                      <w:szCs w:val="24"/>
                    </w:rPr>
                    <m:t>∑</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i</m:t>
                      </m:r>
                    </m:sub>
                  </m:sSub>
                </m:num>
                <m:den>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S</m:t>
                      </m:r>
                    </m:e>
                    <m:sub>
                      <m:r>
                        <m:rPr>
                          <m:sty m:val="p"/>
                        </m:rPr>
                        <w:rPr>
                          <w:rFonts w:ascii="Cambria Math" w:eastAsia="Calibri" w:hAnsi="Times New Roman" w:cs="Times New Roman"/>
                          <w:sz w:val="24"/>
                          <w:szCs w:val="24"/>
                        </w:rPr>
                        <m:t>t</m:t>
                      </m:r>
                    </m:sub>
                  </m:sSub>
                </m:den>
              </m:f>
            </m:e>
          </m:d>
        </m:oMath>
      </m:oMathPara>
    </w:p>
    <w:p w:rsidR="00EC7884" w:rsidRPr="00EC7884" w:rsidRDefault="00EC7884" w:rsidP="00EC7884">
      <w:pPr>
        <w:tabs>
          <w:tab w:val="left" w:pos="1134"/>
          <w:tab w:val="left" w:pos="1418"/>
        </w:tabs>
        <w:ind w:left="426"/>
        <w:contextualSpacing/>
        <w:rPr>
          <w:rFonts w:ascii="Times New Roman" w:eastAsia="Malgun Gothic" w:hAnsi="Times New Roman" w:cs="Times New Roman"/>
          <w:sz w:val="24"/>
          <w:szCs w:val="24"/>
        </w:rPr>
      </w:pPr>
      <w:r w:rsidRPr="00EC7884">
        <w:rPr>
          <w:rFonts w:ascii="Times New Roman" w:eastAsia="Calibri" w:hAnsi="Times New Roman" w:cs="Times New Roman"/>
          <w:sz w:val="24"/>
          <w:szCs w:val="24"/>
        </w:rPr>
        <w:t>Dimana :</w:t>
      </w:r>
    </w:p>
    <w:p w:rsidR="00EC7884" w:rsidRPr="00EC7884" w:rsidRDefault="009B6658" w:rsidP="00EC7884">
      <w:pPr>
        <w:tabs>
          <w:tab w:val="left" w:pos="851"/>
          <w:tab w:val="left" w:pos="1134"/>
        </w:tabs>
        <w:ind w:left="426" w:firstLine="24"/>
        <w:contextualSpacing/>
        <w:rPr>
          <w:rFonts w:ascii="Times New Roman" w:eastAsia="Malgun Gothic" w:hAnsi="Times New Roman" w:cs="Times New Roman"/>
          <w:sz w:val="24"/>
          <w:szCs w:val="24"/>
        </w:rPr>
      </w:pPr>
      <m:oMath>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r</m:t>
            </m:r>
          </m:e>
          <m:sub>
            <m:r>
              <w:rPr>
                <w:rFonts w:ascii="Cambria Math" w:eastAsia="Calibri" w:hAnsi="Times New Roman" w:cs="Times New Roman"/>
                <w:sz w:val="24"/>
                <w:szCs w:val="24"/>
              </w:rPr>
              <m:t>11</m:t>
            </m:r>
          </m:sub>
        </m:sSub>
      </m:oMath>
      <w:r w:rsidR="00EC7884" w:rsidRPr="00EC7884">
        <w:rPr>
          <w:rFonts w:ascii="Times New Roman" w:eastAsia="Malgun Gothic" w:hAnsi="Times New Roman" w:cs="Times New Roman"/>
          <w:sz w:val="24"/>
          <w:szCs w:val="24"/>
        </w:rPr>
        <w:tab/>
        <w:t xml:space="preserve">      =</w:t>
      </w:r>
      <w:r w:rsidR="00EC7884" w:rsidRPr="00EC7884">
        <w:rPr>
          <w:rFonts w:ascii="Times New Roman" w:eastAsia="Malgun Gothic" w:hAnsi="Times New Roman" w:cs="Times New Roman"/>
          <w:sz w:val="24"/>
          <w:szCs w:val="24"/>
        </w:rPr>
        <w:tab/>
        <w:t>Nilai reliabilitas</w:t>
      </w:r>
    </w:p>
    <w:p w:rsidR="00EC7884" w:rsidRPr="00EC7884" w:rsidRDefault="00EC7884" w:rsidP="00EC7884">
      <w:pPr>
        <w:tabs>
          <w:tab w:val="left" w:pos="851"/>
          <w:tab w:val="left" w:pos="1134"/>
        </w:tabs>
        <w:ind w:left="426" w:firstLine="24"/>
        <w:contextualSpacing/>
        <w:rPr>
          <w:rFonts w:ascii="Times New Roman" w:eastAsia="Malgun Gothic" w:hAnsi="Times New Roman" w:cs="Times New Roman"/>
          <w:sz w:val="24"/>
          <w:szCs w:val="24"/>
        </w:rPr>
      </w:pPr>
      <m:oMath>
        <m:r>
          <w:rPr>
            <w:rFonts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S</m:t>
            </m:r>
          </m:e>
          <m:sub>
            <m:r>
              <w:rPr>
                <w:rFonts w:ascii="Cambria Math" w:eastAsia="Calibri" w:hAnsi="Cambria Math" w:cs="Times New Roman"/>
                <w:sz w:val="24"/>
                <w:szCs w:val="24"/>
              </w:rPr>
              <m:t>i</m:t>
            </m:r>
          </m:sub>
        </m:sSub>
      </m:oMath>
      <w:r w:rsidRPr="00EC7884">
        <w:rPr>
          <w:rFonts w:ascii="Times New Roman" w:eastAsia="Malgun Gothic" w:hAnsi="Times New Roman" w:cs="Times New Roman"/>
          <w:sz w:val="24"/>
          <w:szCs w:val="24"/>
        </w:rPr>
        <w:tab/>
        <w:t xml:space="preserve">      =</w:t>
      </w:r>
      <w:r w:rsidRPr="00EC7884">
        <w:rPr>
          <w:rFonts w:ascii="Times New Roman" w:eastAsia="Malgun Gothic" w:hAnsi="Times New Roman" w:cs="Times New Roman"/>
          <w:sz w:val="24"/>
          <w:szCs w:val="24"/>
        </w:rPr>
        <w:tab/>
        <w:t>Jumlah varians skor tiap-tiap item</w:t>
      </w:r>
    </w:p>
    <w:p w:rsidR="00EC7884" w:rsidRPr="00EC7884" w:rsidRDefault="009B6658" w:rsidP="00EC7884">
      <w:pPr>
        <w:tabs>
          <w:tab w:val="left" w:pos="851"/>
          <w:tab w:val="left" w:pos="1134"/>
        </w:tabs>
        <w:ind w:left="426" w:firstLine="24"/>
        <w:contextualSpacing/>
        <w:rPr>
          <w:rFonts w:ascii="Times New Roman" w:eastAsia="Malgun Gothic" w:hAnsi="Times New Roman" w:cs="Times New Roman"/>
          <w:sz w:val="24"/>
          <w:szCs w:val="24"/>
        </w:rPr>
      </w:pPr>
      <m:oMath>
        <m:sSub>
          <m:sSubPr>
            <m:ctrlPr>
              <w:rPr>
                <w:rFonts w:ascii="Cambria Math" w:eastAsia="Calibri" w:hAnsi="Times New Roman" w:cs="Times New Roman"/>
                <w:i/>
                <w:sz w:val="24"/>
                <w:szCs w:val="24"/>
              </w:rPr>
            </m:ctrlPr>
          </m:sSubPr>
          <m:e>
            <m:r>
              <w:rPr>
                <w:rFonts w:ascii="Cambria Math" w:eastAsia="Calibri" w:hAnsi="Cambria Math" w:cs="Times New Roman"/>
                <w:sz w:val="24"/>
                <w:szCs w:val="24"/>
              </w:rPr>
              <m:t>S</m:t>
            </m:r>
          </m:e>
          <m:sub>
            <m:r>
              <w:rPr>
                <w:rFonts w:ascii="Cambria Math" w:eastAsia="Calibri" w:hAnsi="Cambria Math" w:cs="Times New Roman"/>
                <w:sz w:val="24"/>
                <w:szCs w:val="24"/>
              </w:rPr>
              <m:t>t</m:t>
            </m:r>
          </m:sub>
        </m:sSub>
      </m:oMath>
      <w:r w:rsidR="00EC7884" w:rsidRPr="00EC7884">
        <w:rPr>
          <w:rFonts w:ascii="Times New Roman" w:eastAsia="Malgun Gothic" w:hAnsi="Times New Roman" w:cs="Times New Roman"/>
          <w:sz w:val="24"/>
          <w:szCs w:val="24"/>
        </w:rPr>
        <w:tab/>
        <w:t xml:space="preserve">      =</w:t>
      </w:r>
      <w:r w:rsidR="00EC7884" w:rsidRPr="00EC7884">
        <w:rPr>
          <w:rFonts w:ascii="Times New Roman" w:eastAsia="Malgun Gothic" w:hAnsi="Times New Roman" w:cs="Times New Roman"/>
          <w:sz w:val="24"/>
          <w:szCs w:val="24"/>
        </w:rPr>
        <w:tab/>
        <w:t>Varians total</w:t>
      </w:r>
    </w:p>
    <w:p w:rsidR="00EC7884" w:rsidRPr="00EC7884" w:rsidRDefault="00EC7884" w:rsidP="00EC7884">
      <w:pPr>
        <w:tabs>
          <w:tab w:val="left" w:pos="851"/>
          <w:tab w:val="left" w:pos="1134"/>
        </w:tabs>
        <w:ind w:left="426" w:firstLine="24"/>
        <w:contextualSpacing/>
        <w:rPr>
          <w:rFonts w:ascii="Times New Roman" w:eastAsia="Malgun Gothic" w:hAnsi="Times New Roman" w:cs="Times New Roman"/>
          <w:sz w:val="24"/>
          <w:szCs w:val="24"/>
        </w:rPr>
      </w:pPr>
      <m:oMath>
        <m:r>
          <w:rPr>
            <w:rFonts w:ascii="Cambria Math" w:eastAsia="Calibri" w:hAnsi="Cambria Math" w:cs="Times New Roman"/>
            <w:sz w:val="24"/>
            <w:szCs w:val="24"/>
          </w:rPr>
          <m:t>k</m:t>
        </m:r>
      </m:oMath>
      <w:r w:rsidRPr="00EC7884">
        <w:rPr>
          <w:rFonts w:ascii="Times New Roman" w:eastAsia="Malgun Gothic" w:hAnsi="Times New Roman" w:cs="Times New Roman"/>
          <w:sz w:val="24"/>
          <w:szCs w:val="24"/>
        </w:rPr>
        <w:tab/>
        <w:t xml:space="preserve">      =</w:t>
      </w:r>
      <w:r w:rsidRPr="00EC7884">
        <w:rPr>
          <w:rFonts w:ascii="Times New Roman" w:eastAsia="Malgun Gothic" w:hAnsi="Times New Roman" w:cs="Times New Roman"/>
          <w:sz w:val="24"/>
          <w:szCs w:val="24"/>
        </w:rPr>
        <w:tab/>
        <w:t>Jumlah item</w:t>
      </w:r>
    </w:p>
    <w:p w:rsidR="00EC7884" w:rsidRPr="00EC7884" w:rsidRDefault="00EC7884" w:rsidP="00EC7884">
      <w:pPr>
        <w:ind w:left="426" w:firstLine="425"/>
        <w:rPr>
          <w:rFonts w:ascii="Times New Roman" w:eastAsia="Malgun Gothic" w:hAnsi="Times New Roman" w:cs="Times New Roman"/>
          <w:sz w:val="24"/>
          <w:szCs w:val="24"/>
        </w:rPr>
      </w:pPr>
      <w:r w:rsidRPr="00EC7884">
        <w:rPr>
          <w:rFonts w:ascii="Times New Roman" w:eastAsia="Malgun Gothic" w:hAnsi="Times New Roman" w:cs="Times New Roman"/>
          <w:sz w:val="24"/>
          <w:szCs w:val="24"/>
        </w:rPr>
        <w:t>Kemudian diuji dengan Uji reliabilitas instrumen dilakukan dengan rumus Korelasi Pearson Product Moment dengan teknik belah dua awal-akhir, yaitu:</w:t>
      </w:r>
      <m:oMath>
        <m:sSub>
          <m:sSubPr>
            <m:ctrlPr>
              <w:rPr>
                <w:rFonts w:ascii="Cambria Math" w:eastAsia="Malgun Gothic" w:hAnsi="Times New Roman" w:cs="Times New Roman"/>
                <w:sz w:val="24"/>
                <w:szCs w:val="24"/>
              </w:rPr>
            </m:ctrlPr>
          </m:sSubPr>
          <m:e>
            <m:r>
              <m:rPr>
                <m:sty m:val="p"/>
              </m:rPr>
              <w:rPr>
                <w:rFonts w:ascii="Cambria Math" w:eastAsia="Malgun Gothic" w:hAnsi="Times New Roman" w:cs="Times New Roman"/>
                <w:sz w:val="24"/>
                <w:szCs w:val="24"/>
              </w:rPr>
              <m:t>r</m:t>
            </m:r>
          </m:e>
          <m:sub>
            <m:r>
              <m:rPr>
                <m:sty m:val="p"/>
              </m:rPr>
              <w:rPr>
                <w:rFonts w:ascii="Cambria Math" w:eastAsia="Malgun Gothic" w:hAnsi="Times New Roman" w:cs="Times New Roman"/>
                <w:sz w:val="24"/>
                <w:szCs w:val="24"/>
              </w:rPr>
              <m:t>b</m:t>
            </m:r>
          </m:sub>
        </m:sSub>
        <m:r>
          <m:rPr>
            <m:sty m:val="p"/>
          </m:rPr>
          <w:rPr>
            <w:rFonts w:ascii="Cambria Math" w:eastAsia="Malgun Gothic" w:hAnsi="Times New Roman" w:cs="Times New Roman"/>
            <w:sz w:val="24"/>
            <w:szCs w:val="24"/>
          </w:rPr>
          <m:t>=</m:t>
        </m:r>
        <m:f>
          <m:fPr>
            <m:ctrlPr>
              <w:rPr>
                <w:rFonts w:ascii="Cambria Math" w:eastAsia="Malgun Gothic" w:hAnsi="Times New Roman" w:cs="Times New Roman"/>
                <w:sz w:val="24"/>
                <w:szCs w:val="24"/>
              </w:rPr>
            </m:ctrlPr>
          </m:fPr>
          <m:num>
            <m:r>
              <m:rPr>
                <m:sty m:val="p"/>
              </m:rPr>
              <w:rPr>
                <w:rFonts w:ascii="Cambria Math" w:eastAsia="Malgun Gothic" w:hAnsi="Times New Roman" w:cs="Times New Roman"/>
                <w:sz w:val="24"/>
                <w:szCs w:val="24"/>
              </w:rPr>
              <m:t>n</m:t>
            </m:r>
            <m:d>
              <m:dPr>
                <m:ctrlPr>
                  <w:rPr>
                    <w:rFonts w:ascii="Cambria Math" w:eastAsia="Malgun Gothic" w:hAnsi="Times New Roman" w:cs="Times New Roman"/>
                    <w:sz w:val="24"/>
                    <w:szCs w:val="24"/>
                  </w:rPr>
                </m:ctrlPr>
              </m:dPr>
              <m:e>
                <m:r>
                  <m:rPr>
                    <m:sty m:val="p"/>
                  </m:rPr>
                  <w:rPr>
                    <w:rFonts w:eastAsia="Malgun Gothic" w:hAnsi="Times New Roman" w:cs="Times New Roman"/>
                    <w:sz w:val="24"/>
                    <w:szCs w:val="24"/>
                  </w:rPr>
                  <m:t>∑</m:t>
                </m:r>
                <m:r>
                  <m:rPr>
                    <m:sty m:val="p"/>
                  </m:rPr>
                  <w:rPr>
                    <w:rFonts w:ascii="Cambria Math" w:eastAsia="Malgun Gothic" w:hAnsi="Times New Roman" w:cs="Times New Roman"/>
                    <w:sz w:val="24"/>
                    <w:szCs w:val="24"/>
                  </w:rPr>
                  <m:t>XY</m:t>
                </m:r>
              </m:e>
            </m:d>
            <m:r>
              <m:rPr>
                <m:sty m:val="p"/>
              </m:rPr>
              <w:rPr>
                <w:rFonts w:ascii="Times New Roman" w:eastAsia="Malgun Gothic" w:hAnsi="Times New Roman" w:cs="Times New Roman"/>
                <w:sz w:val="24"/>
                <w:szCs w:val="24"/>
              </w:rPr>
              <m:t>-</m:t>
            </m:r>
            <m:r>
              <m:rPr>
                <m:sty m:val="p"/>
              </m:rPr>
              <w:rPr>
                <w:rFonts w:ascii="Cambria Math" w:eastAsia="Malgun Gothic" w:hAnsi="Times New Roman" w:cs="Times New Roman"/>
                <w:sz w:val="24"/>
                <w:szCs w:val="24"/>
              </w:rPr>
              <m:t xml:space="preserve"> </m:t>
            </m:r>
            <m:d>
              <m:dPr>
                <m:ctrlPr>
                  <w:rPr>
                    <w:rFonts w:ascii="Cambria Math" w:eastAsia="Malgun Gothic" w:hAnsi="Times New Roman" w:cs="Times New Roman"/>
                    <w:sz w:val="24"/>
                    <w:szCs w:val="24"/>
                  </w:rPr>
                </m:ctrlPr>
              </m:dPr>
              <m:e>
                <m:r>
                  <m:rPr>
                    <m:sty m:val="p"/>
                  </m:rPr>
                  <w:rPr>
                    <w:rFonts w:eastAsia="Malgun Gothic" w:hAnsi="Times New Roman" w:cs="Times New Roman"/>
                    <w:sz w:val="24"/>
                    <w:szCs w:val="24"/>
                  </w:rPr>
                  <m:t>∑</m:t>
                </m:r>
                <m:r>
                  <m:rPr>
                    <m:sty m:val="p"/>
                  </m:rPr>
                  <w:rPr>
                    <w:rFonts w:ascii="Cambria Math" w:eastAsia="Malgun Gothic" w:hAnsi="Times New Roman" w:cs="Times New Roman"/>
                    <w:sz w:val="24"/>
                    <w:szCs w:val="24"/>
                  </w:rPr>
                  <m:t>X</m:t>
                </m:r>
              </m:e>
            </m:d>
            <m:r>
              <m:rPr>
                <m:sty m:val="p"/>
              </m:rPr>
              <w:rPr>
                <w:rFonts w:ascii="Cambria Math" w:eastAsia="Malgun Gothic" w:hAnsi="Times New Roman" w:cs="Times New Roman"/>
                <w:sz w:val="24"/>
                <w:szCs w:val="24"/>
              </w:rPr>
              <m:t>.(</m:t>
            </m:r>
            <m:r>
              <m:rPr>
                <m:sty m:val="p"/>
              </m:rPr>
              <w:rPr>
                <w:rFonts w:eastAsia="Malgun Gothic" w:hAnsi="Times New Roman" w:cs="Times New Roman"/>
                <w:sz w:val="24"/>
                <w:szCs w:val="24"/>
              </w:rPr>
              <m:t>∑</m:t>
            </m:r>
            <m:r>
              <m:rPr>
                <m:sty m:val="p"/>
              </m:rPr>
              <w:rPr>
                <w:rFonts w:ascii="Cambria Math" w:eastAsia="Malgun Gothic" w:hAnsi="Times New Roman" w:cs="Times New Roman"/>
                <w:sz w:val="24"/>
                <w:szCs w:val="24"/>
              </w:rPr>
              <m:t>Y)</m:t>
            </m:r>
          </m:num>
          <m:den>
            <m:rad>
              <m:radPr>
                <m:degHide m:val="on"/>
                <m:ctrlPr>
                  <w:rPr>
                    <w:rFonts w:ascii="Cambria Math" w:eastAsia="Calibri" w:hAnsi="Times New Roman" w:cs="Times New Roman"/>
                    <w:sz w:val="24"/>
                    <w:szCs w:val="24"/>
                  </w:rPr>
                </m:ctrlPr>
              </m:radPr>
              <m:deg/>
              <m:e>
                <m:r>
                  <m:rPr>
                    <m:sty m:val="p"/>
                  </m:rPr>
                  <w:rPr>
                    <w:rFonts w:ascii="Cambria Math" w:eastAsia="Calibri" w:hAnsi="Times New Roman" w:cs="Times New Roman"/>
                    <w:sz w:val="24"/>
                    <w:szCs w:val="24"/>
                  </w:rPr>
                  <m:t>{n.</m:t>
                </m:r>
                <m:r>
                  <m:rPr>
                    <m:sty m:val="p"/>
                  </m:rPr>
                  <w:rPr>
                    <w:rFonts w:eastAsia="Calibri" w:hAnsi="Times New Roman" w:cs="Times New Roman"/>
                    <w:sz w:val="24"/>
                    <w:szCs w:val="24"/>
                  </w:rPr>
                  <m:t>∑</m:t>
                </m:r>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X</m:t>
                    </m:r>
                  </m:e>
                  <m:sup>
                    <m:r>
                      <m:rPr>
                        <m:sty m:val="p"/>
                      </m:rPr>
                      <w:rPr>
                        <w:rFonts w:ascii="Cambria Math" w:eastAsia="Calibri" w:hAnsi="Times New Roman" w:cs="Times New Roman"/>
                        <w:sz w:val="24"/>
                        <w:szCs w:val="24"/>
                      </w:rPr>
                      <m:t>2</m:t>
                    </m:r>
                  </m:sup>
                </m:sSup>
                <m:r>
                  <m:rPr>
                    <m:sty m:val="p"/>
                  </m:rPr>
                  <w:rPr>
                    <w:rFonts w:ascii="Times New Roman" w:eastAsia="Calibri" w:hAnsi="Times New Roman" w:cs="Times New Roman"/>
                    <w:sz w:val="24"/>
                    <w:szCs w:val="24"/>
                  </w:rPr>
                  <m:t>-</m:t>
                </m:r>
                <m:d>
                  <m:dPr>
                    <m:endChr m:val="}"/>
                    <m:ctrlPr>
                      <w:rPr>
                        <w:rFonts w:ascii="Cambria Math" w:eastAsia="Calibri" w:hAnsi="Times New Roman" w:cs="Times New Roman"/>
                        <w:sz w:val="24"/>
                        <w:szCs w:val="24"/>
                      </w:rPr>
                    </m:ctrlPr>
                  </m:dPr>
                  <m:e>
                    <m:r>
                      <m:rPr>
                        <m:sty m:val="p"/>
                      </m:rPr>
                      <w:rPr>
                        <w:rFonts w:eastAsia="Calibri" w:hAnsi="Times New Roman" w:cs="Times New Roman"/>
                        <w:sz w:val="24"/>
                        <w:szCs w:val="24"/>
                      </w:rPr>
                      <m:t>∑</m:t>
                    </m:r>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X)</m:t>
                        </m:r>
                      </m:e>
                      <m:sup>
                        <m:r>
                          <m:rPr>
                            <m:sty m:val="p"/>
                          </m:rPr>
                          <w:rPr>
                            <w:rFonts w:ascii="Cambria Math" w:eastAsia="Calibri" w:hAnsi="Times New Roman" w:cs="Times New Roman"/>
                            <w:sz w:val="24"/>
                            <w:szCs w:val="24"/>
                          </w:rPr>
                          <m:t>2</m:t>
                        </m:r>
                      </m:sup>
                    </m:sSup>
                  </m:e>
                </m:d>
                <m:r>
                  <m:rPr>
                    <m:sty m:val="p"/>
                  </m:rPr>
                  <w:rPr>
                    <w:rFonts w:ascii="Cambria Math" w:eastAsia="Calibri" w:hAnsi="Times New Roman" w:cs="Times New Roman"/>
                    <w:sz w:val="24"/>
                    <w:szCs w:val="24"/>
                  </w:rPr>
                  <m:t>.{n.</m:t>
                </m:r>
                <m:r>
                  <m:rPr>
                    <m:sty m:val="p"/>
                  </m:rPr>
                  <w:rPr>
                    <w:rFonts w:eastAsia="Calibri" w:hAnsi="Times New Roman" w:cs="Times New Roman"/>
                    <w:sz w:val="24"/>
                    <w:szCs w:val="24"/>
                  </w:rPr>
                  <m:t>∑</m:t>
                </m:r>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Y</m:t>
                    </m:r>
                  </m:e>
                  <m:sup>
                    <m:r>
                      <m:rPr>
                        <m:sty m:val="p"/>
                      </m:rPr>
                      <w:rPr>
                        <w:rFonts w:ascii="Cambria Math" w:eastAsia="Calibri" w:hAnsi="Times New Roman" w:cs="Times New Roman"/>
                        <w:sz w:val="24"/>
                        <w:szCs w:val="24"/>
                      </w:rPr>
                      <m:t>2</m:t>
                    </m:r>
                  </m:sup>
                </m:sSup>
                <m:r>
                  <m:rPr>
                    <m:sty m:val="p"/>
                  </m:rPr>
                  <w:rPr>
                    <w:rFonts w:ascii="Times New Roman" w:eastAsia="Calibri" w:hAnsi="Times New Roman" w:cs="Times New Roman"/>
                    <w:sz w:val="24"/>
                    <w:szCs w:val="24"/>
                  </w:rPr>
                  <m:t>-</m:t>
                </m:r>
                <m:r>
                  <m:rPr>
                    <m:sty m:val="p"/>
                  </m:rPr>
                  <w:rPr>
                    <w:rFonts w:ascii="Cambria Math" w:eastAsia="Calibri" w:hAnsi="Times New Roman" w:cs="Times New Roman"/>
                    <w:sz w:val="24"/>
                    <w:szCs w:val="24"/>
                  </w:rPr>
                  <m:t>(</m:t>
                </m:r>
                <m:r>
                  <m:rPr>
                    <m:sty m:val="p"/>
                  </m:rPr>
                  <w:rPr>
                    <w:rFonts w:eastAsia="Calibri" w:hAnsi="Times New Roman" w:cs="Times New Roman"/>
                    <w:sz w:val="24"/>
                    <w:szCs w:val="24"/>
                  </w:rPr>
                  <m:t>∑</m:t>
                </m:r>
                <m:r>
                  <m:rPr>
                    <m:sty m:val="p"/>
                  </m:rPr>
                  <w:rPr>
                    <w:rFonts w:ascii="Cambria Math" w:eastAsia="Calibri" w:hAnsi="Times New Roman" w:cs="Times New Roman"/>
                    <w:sz w:val="24"/>
                    <w:szCs w:val="24"/>
                  </w:rPr>
                  <m:t>Y</m:t>
                </m:r>
                <m:sSup>
                  <m:sSupPr>
                    <m:ctrlPr>
                      <w:rPr>
                        <w:rFonts w:ascii="Cambria Math" w:eastAsia="Calibri" w:hAnsi="Times New Roman" w:cs="Times New Roman"/>
                        <w:sz w:val="24"/>
                        <w:szCs w:val="24"/>
                      </w:rPr>
                    </m:ctrlPr>
                  </m:sSupPr>
                  <m:e>
                    <m:r>
                      <m:rPr>
                        <m:sty m:val="p"/>
                      </m:rPr>
                      <w:rPr>
                        <w:rFonts w:ascii="Cambria Math" w:eastAsia="Calibri" w:hAnsi="Times New Roman" w:cs="Times New Roman"/>
                        <w:sz w:val="24"/>
                        <w:szCs w:val="24"/>
                      </w:rPr>
                      <m:t>)</m:t>
                    </m:r>
                  </m:e>
                  <m:sup>
                    <m:r>
                      <m:rPr>
                        <m:sty m:val="p"/>
                      </m:rPr>
                      <w:rPr>
                        <w:rFonts w:ascii="Cambria Math" w:eastAsia="Calibri" w:hAnsi="Times New Roman" w:cs="Times New Roman"/>
                        <w:sz w:val="24"/>
                        <w:szCs w:val="24"/>
                      </w:rPr>
                      <m:t>2</m:t>
                    </m:r>
                  </m:sup>
                </m:sSup>
                <m:r>
                  <m:rPr>
                    <m:sty m:val="p"/>
                  </m:rPr>
                  <w:rPr>
                    <w:rFonts w:ascii="Cambria Math" w:eastAsia="Calibri" w:hAnsi="Times New Roman" w:cs="Times New Roman"/>
                    <w:sz w:val="24"/>
                    <w:szCs w:val="24"/>
                  </w:rPr>
                  <m:t>}</m:t>
                </m:r>
              </m:e>
            </m:rad>
          </m:den>
        </m:f>
      </m:oMath>
    </w:p>
    <w:p w:rsidR="00EC7884" w:rsidRPr="00EC7884" w:rsidRDefault="00EC7884" w:rsidP="00EC7884">
      <w:pPr>
        <w:ind w:left="426" w:firstLine="425"/>
        <w:rPr>
          <w:rFonts w:ascii="Times New Roman" w:eastAsia="Malgun Gothic" w:hAnsi="Times New Roman" w:cs="Times New Roman"/>
          <w:sz w:val="24"/>
          <w:szCs w:val="24"/>
        </w:rPr>
      </w:pPr>
      <w:r w:rsidRPr="00EC7884">
        <w:rPr>
          <w:rFonts w:ascii="Times New Roman" w:eastAsia="Calibri" w:hAnsi="Times New Roman" w:cs="Times New Roman"/>
          <w:sz w:val="24"/>
          <w:szCs w:val="24"/>
        </w:rPr>
        <w:t>Harga r</w:t>
      </w:r>
      <w:r w:rsidRPr="00EC7884">
        <w:rPr>
          <w:rFonts w:ascii="Times New Roman" w:eastAsia="Calibri" w:hAnsi="Times New Roman" w:cs="Times New Roman"/>
          <w:sz w:val="24"/>
          <w:szCs w:val="24"/>
          <w:vertAlign w:val="subscript"/>
        </w:rPr>
        <w:t xml:space="preserve">yx </w:t>
      </w:r>
      <w:r w:rsidRPr="00EC7884">
        <w:rPr>
          <w:rFonts w:ascii="Times New Roman" w:eastAsia="Calibri" w:hAnsi="Times New Roman" w:cs="Times New Roman"/>
          <w:sz w:val="24"/>
          <w:szCs w:val="24"/>
        </w:rPr>
        <w:t>atau r</w:t>
      </w:r>
      <w:r w:rsidRPr="00EC7884">
        <w:rPr>
          <w:rFonts w:ascii="Times New Roman" w:eastAsia="Calibri" w:hAnsi="Times New Roman" w:cs="Times New Roman"/>
          <w:sz w:val="24"/>
          <w:szCs w:val="24"/>
          <w:vertAlign w:val="subscript"/>
        </w:rPr>
        <w:t xml:space="preserve">b </w:t>
      </w:r>
      <w:r w:rsidRPr="00EC7884">
        <w:rPr>
          <w:rFonts w:ascii="Times New Roman" w:eastAsia="Calibri" w:hAnsi="Times New Roman" w:cs="Times New Roman"/>
          <w:sz w:val="24"/>
          <w:szCs w:val="24"/>
        </w:rPr>
        <w:t>ini baru menunjukkan reliabilitas setengah tes. Oleh karenanya disebut r</w:t>
      </w:r>
      <w:r w:rsidRPr="00EC7884">
        <w:rPr>
          <w:rFonts w:ascii="Times New Roman" w:eastAsia="Calibri" w:hAnsi="Times New Roman" w:cs="Times New Roman"/>
          <w:sz w:val="24"/>
          <w:szCs w:val="24"/>
          <w:vertAlign w:val="subscript"/>
        </w:rPr>
        <w:t xml:space="preserve">awal-akhir. </w:t>
      </w:r>
      <w:r w:rsidRPr="00EC7884">
        <w:rPr>
          <w:rFonts w:ascii="Times New Roman" w:eastAsia="Calibri" w:hAnsi="Times New Roman" w:cs="Times New Roman"/>
          <w:sz w:val="24"/>
          <w:szCs w:val="24"/>
        </w:rPr>
        <w:t xml:space="preserve">Untuk mencari reliabilitas seluruh tes digunakan rumus </w:t>
      </w:r>
      <w:r w:rsidRPr="00EC7884">
        <w:rPr>
          <w:rFonts w:ascii="Times New Roman" w:eastAsia="Calibri" w:hAnsi="Times New Roman" w:cs="Times New Roman"/>
          <w:i/>
          <w:sz w:val="24"/>
          <w:szCs w:val="24"/>
        </w:rPr>
        <w:t>Spearman Brown</w:t>
      </w:r>
      <w:r w:rsidRPr="00EC7884">
        <w:rPr>
          <w:rFonts w:ascii="Times New Roman" w:eastAsia="Calibri" w:hAnsi="Times New Roman" w:cs="Times New Roman"/>
          <w:sz w:val="24"/>
          <w:szCs w:val="24"/>
        </w:rPr>
        <w:t>, yakni:</w:t>
      </w:r>
      <m:oMath>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r</m:t>
            </m:r>
          </m:e>
          <m:sub>
            <m:r>
              <m:rPr>
                <m:sty m:val="p"/>
              </m:rPr>
              <w:rPr>
                <w:rFonts w:ascii="Cambria Math" w:eastAsia="Calibri" w:hAnsi="Times New Roman" w:cs="Times New Roman"/>
                <w:sz w:val="24"/>
                <w:szCs w:val="24"/>
              </w:rPr>
              <m:t>11</m:t>
            </m:r>
          </m:sub>
        </m:sSub>
        <m:r>
          <m:rPr>
            <m:sty m:val="p"/>
          </m:rPr>
          <w:rPr>
            <w:rFonts w:ascii="Cambria Math" w:eastAsia="Calibri" w:hAnsi="Times New Roman" w:cs="Times New Roman"/>
            <w:sz w:val="24"/>
            <w:szCs w:val="24"/>
          </w:rPr>
          <m:t>=</m:t>
        </m:r>
        <m:f>
          <m:fPr>
            <m:ctrlPr>
              <w:rPr>
                <w:rFonts w:ascii="Cambria Math" w:eastAsia="Calibri" w:hAnsi="Times New Roman" w:cs="Times New Roman"/>
                <w:sz w:val="24"/>
                <w:szCs w:val="24"/>
              </w:rPr>
            </m:ctrlPr>
          </m:fPr>
          <m:num>
            <m:r>
              <m:rPr>
                <m:sty m:val="p"/>
              </m:rPr>
              <w:rPr>
                <w:rFonts w:ascii="Cambria Math" w:eastAsia="Calibri" w:hAnsi="Times New Roman" w:cs="Times New Roman"/>
                <w:sz w:val="24"/>
                <w:szCs w:val="24"/>
              </w:rPr>
              <m:t>2.</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r</m:t>
                </m:r>
              </m:e>
              <m:sub>
                <m:r>
                  <m:rPr>
                    <m:sty m:val="p"/>
                  </m:rPr>
                  <w:rPr>
                    <w:rFonts w:ascii="Cambria Math" w:eastAsia="Calibri" w:hAnsi="Times New Roman" w:cs="Times New Roman"/>
                    <w:sz w:val="24"/>
                    <w:szCs w:val="24"/>
                  </w:rPr>
                  <m:t>b</m:t>
                </m:r>
              </m:sub>
            </m:sSub>
          </m:num>
          <m:den>
            <m:r>
              <m:rPr>
                <m:sty m:val="p"/>
              </m:rPr>
              <w:rPr>
                <w:rFonts w:ascii="Cambria Math" w:eastAsia="Calibri" w:hAnsi="Times New Roman" w:cs="Times New Roman"/>
                <w:sz w:val="24"/>
                <w:szCs w:val="24"/>
              </w:rPr>
              <m:t>1+</m:t>
            </m:r>
            <m:sSub>
              <m:sSubPr>
                <m:ctrlPr>
                  <w:rPr>
                    <w:rFonts w:ascii="Cambria Math" w:eastAsia="Calibri" w:hAnsi="Times New Roman" w:cs="Times New Roman"/>
                    <w:sz w:val="24"/>
                    <w:szCs w:val="24"/>
                  </w:rPr>
                </m:ctrlPr>
              </m:sSubPr>
              <m:e>
                <m:r>
                  <m:rPr>
                    <m:sty m:val="p"/>
                  </m:rPr>
                  <w:rPr>
                    <w:rFonts w:ascii="Cambria Math" w:eastAsia="Calibri" w:hAnsi="Times New Roman" w:cs="Times New Roman"/>
                    <w:sz w:val="24"/>
                    <w:szCs w:val="24"/>
                  </w:rPr>
                  <m:t>r</m:t>
                </m:r>
              </m:e>
              <m:sub>
                <m:r>
                  <m:rPr>
                    <m:sty m:val="p"/>
                  </m:rPr>
                  <w:rPr>
                    <w:rFonts w:ascii="Cambria Math" w:eastAsia="Calibri" w:hAnsi="Times New Roman" w:cs="Times New Roman"/>
                    <w:sz w:val="24"/>
                    <w:szCs w:val="24"/>
                  </w:rPr>
                  <m:t>b</m:t>
                </m:r>
              </m:sub>
            </m:sSub>
          </m:den>
        </m:f>
      </m:oMath>
    </w:p>
    <w:p w:rsidR="001F3984" w:rsidRPr="005B1B6A" w:rsidRDefault="00EC7884" w:rsidP="005B1B6A">
      <w:pPr>
        <w:ind w:left="426" w:firstLine="425"/>
        <w:rPr>
          <w:rFonts w:ascii="Times New Roman" w:eastAsia="Malgun Gothic" w:hAnsi="Times New Roman" w:cs="Times New Roman"/>
          <w:sz w:val="24"/>
          <w:szCs w:val="24"/>
        </w:rPr>
      </w:pPr>
      <w:r w:rsidRPr="00EC7884">
        <w:rPr>
          <w:rFonts w:ascii="Times New Roman" w:eastAsia="Malgun Gothic" w:hAnsi="Times New Roman" w:cs="Times New Roman"/>
          <w:sz w:val="24"/>
          <w:szCs w:val="24"/>
        </w:rPr>
        <w:t>Untuk mengetahui koefisien korelasinya signifikan atau tidak digunakan distribusi (Tabel r) untuk α = 0,05atau α = 0,01 dengan derajat kebebasan (dk = n – 2). Kemudian membuat keputusan membandingkan r</w:t>
      </w:r>
      <w:r w:rsidRPr="00EC7884">
        <w:rPr>
          <w:rFonts w:ascii="Times New Roman" w:eastAsia="Malgun Gothic" w:hAnsi="Times New Roman" w:cs="Times New Roman"/>
          <w:sz w:val="24"/>
          <w:szCs w:val="24"/>
          <w:vertAlign w:val="subscript"/>
        </w:rPr>
        <w:t>11</w:t>
      </w:r>
      <w:r w:rsidRPr="00EC7884">
        <w:rPr>
          <w:rFonts w:ascii="Times New Roman" w:eastAsia="Malgun Gothic" w:hAnsi="Times New Roman" w:cs="Times New Roman"/>
          <w:sz w:val="24"/>
          <w:szCs w:val="24"/>
        </w:rPr>
        <w:t xml:space="preserve">dengan r </w:t>
      </w:r>
      <w:r w:rsidRPr="00EC7884">
        <w:rPr>
          <w:rFonts w:ascii="Times New Roman" w:eastAsia="Malgun Gothic" w:hAnsi="Times New Roman" w:cs="Times New Roman"/>
          <w:sz w:val="24"/>
          <w:szCs w:val="24"/>
          <w:vertAlign w:val="subscript"/>
        </w:rPr>
        <w:t xml:space="preserve">tabel. </w:t>
      </w:r>
      <w:r w:rsidRPr="00EC7884">
        <w:rPr>
          <w:rFonts w:ascii="Times New Roman" w:eastAsia="Malgun Gothic" w:hAnsi="Times New Roman" w:cs="Times New Roman"/>
          <w:sz w:val="24"/>
          <w:szCs w:val="24"/>
        </w:rPr>
        <w:lastRenderedPageBreak/>
        <w:t>Adapun kaidah keputusan : Jika r</w:t>
      </w:r>
      <w:r w:rsidRPr="00EC7884">
        <w:rPr>
          <w:rFonts w:ascii="Times New Roman" w:eastAsia="Malgun Gothic" w:hAnsi="Times New Roman" w:cs="Times New Roman"/>
          <w:sz w:val="24"/>
          <w:szCs w:val="24"/>
          <w:vertAlign w:val="subscript"/>
        </w:rPr>
        <w:t>11</w:t>
      </w:r>
      <w:r w:rsidRPr="00EC7884">
        <w:rPr>
          <w:rFonts w:ascii="Times New Roman" w:eastAsia="Malgun Gothic" w:hAnsi="Times New Roman" w:cs="Times New Roman"/>
          <w:sz w:val="24"/>
          <w:szCs w:val="24"/>
        </w:rPr>
        <w:t xml:space="preserve">&gt; r </w:t>
      </w:r>
      <w:r w:rsidRPr="00EC7884">
        <w:rPr>
          <w:rFonts w:ascii="Times New Roman" w:eastAsia="Malgun Gothic" w:hAnsi="Times New Roman" w:cs="Times New Roman"/>
          <w:sz w:val="24"/>
          <w:szCs w:val="24"/>
          <w:vertAlign w:val="subscript"/>
        </w:rPr>
        <w:t xml:space="preserve">tabel </w:t>
      </w:r>
      <w:r w:rsidRPr="00EC7884">
        <w:rPr>
          <w:rFonts w:ascii="Times New Roman" w:eastAsia="Malgun Gothic" w:hAnsi="Times New Roman" w:cs="Times New Roman"/>
          <w:sz w:val="24"/>
          <w:szCs w:val="24"/>
        </w:rPr>
        <w:t>berarti Reliabel dan r</w:t>
      </w:r>
      <w:r w:rsidRPr="00EC7884">
        <w:rPr>
          <w:rFonts w:ascii="Times New Roman" w:eastAsia="Malgun Gothic" w:hAnsi="Times New Roman" w:cs="Times New Roman"/>
          <w:sz w:val="24"/>
          <w:szCs w:val="24"/>
          <w:vertAlign w:val="subscript"/>
        </w:rPr>
        <w:t>11</w:t>
      </w:r>
      <w:r w:rsidRPr="00EC7884">
        <w:rPr>
          <w:rFonts w:ascii="Times New Roman" w:eastAsia="Malgun Gothic" w:hAnsi="Times New Roman" w:cs="Times New Roman"/>
          <w:sz w:val="24"/>
          <w:szCs w:val="24"/>
        </w:rPr>
        <w:t xml:space="preserve">&lt; r </w:t>
      </w:r>
      <w:r w:rsidRPr="00EC7884">
        <w:rPr>
          <w:rFonts w:ascii="Times New Roman" w:eastAsia="Malgun Gothic" w:hAnsi="Times New Roman" w:cs="Times New Roman"/>
          <w:sz w:val="24"/>
          <w:szCs w:val="24"/>
          <w:vertAlign w:val="subscript"/>
        </w:rPr>
        <w:t xml:space="preserve">tabel </w:t>
      </w:r>
      <w:r w:rsidRPr="00EC7884">
        <w:rPr>
          <w:rFonts w:ascii="Times New Roman" w:eastAsia="Malgun Gothic" w:hAnsi="Times New Roman" w:cs="Times New Roman"/>
          <w:sz w:val="24"/>
          <w:szCs w:val="24"/>
        </w:rPr>
        <w:t>berarti Tidak Reliabel.</w:t>
      </w:r>
    </w:p>
    <w:p w:rsidR="00183DDE" w:rsidRPr="005B1B6A" w:rsidRDefault="00183DDE" w:rsidP="00897609">
      <w:pPr>
        <w:pStyle w:val="ListParagraph"/>
        <w:numPr>
          <w:ilvl w:val="4"/>
          <w:numId w:val="48"/>
        </w:numPr>
        <w:spacing w:before="0" w:beforeAutospacing="0" w:after="0" w:afterAutospacing="0"/>
        <w:ind w:left="1418" w:hanging="992"/>
        <w:rPr>
          <w:rFonts w:ascii="Times New Roman" w:eastAsia="Calibri" w:hAnsi="Times New Roman" w:cs="Times New Roman"/>
          <w:b/>
          <w:sz w:val="24"/>
          <w:szCs w:val="24"/>
          <w:lang w:val="en-US"/>
        </w:rPr>
      </w:pPr>
      <w:r w:rsidRPr="005B1B6A">
        <w:rPr>
          <w:rFonts w:ascii="Times New Roman" w:eastAsia="Calibri" w:hAnsi="Times New Roman" w:cs="Times New Roman"/>
          <w:b/>
          <w:sz w:val="24"/>
          <w:szCs w:val="24"/>
          <w:lang w:val="en-US"/>
        </w:rPr>
        <w:t>Analisis Koefisien Determinasi</w:t>
      </w:r>
    </w:p>
    <w:p w:rsidR="001F3984" w:rsidRDefault="001F3984" w:rsidP="009C554F">
      <w:pPr>
        <w:pStyle w:val="ListParagraph"/>
        <w:spacing w:before="0" w:beforeAutospacing="0" w:after="0" w:afterAutospacing="0"/>
        <w:ind w:left="426" w:firstLine="425"/>
        <w:rPr>
          <w:rFonts w:ascii="Times New Roman" w:eastAsia="Calibri" w:hAnsi="Times New Roman" w:cs="Times New Roman"/>
          <w:sz w:val="24"/>
          <w:szCs w:val="24"/>
          <w:lang w:val="en-US"/>
        </w:rPr>
      </w:pPr>
      <w:r w:rsidRPr="001F3984">
        <w:rPr>
          <w:rFonts w:ascii="Times New Roman" w:eastAsia="Calibri" w:hAnsi="Times New Roman" w:cs="Times New Roman"/>
          <w:sz w:val="24"/>
          <w:szCs w:val="24"/>
          <w:lang w:val="en-US"/>
        </w:rPr>
        <w:t xml:space="preserve">Untuk mengetahui pengaruh antara variabel bebas yaitu </w:t>
      </w:r>
      <w:r w:rsidR="00AD4BA1">
        <w:rPr>
          <w:rFonts w:ascii="Times New Roman" w:eastAsia="Calibri" w:hAnsi="Times New Roman" w:cs="Times New Roman"/>
          <w:sz w:val="24"/>
          <w:szCs w:val="24"/>
        </w:rPr>
        <w:t>kedisiplinan</w:t>
      </w:r>
      <w:r w:rsidRPr="001F3984">
        <w:rPr>
          <w:rFonts w:ascii="Times New Roman" w:eastAsia="Calibri" w:hAnsi="Times New Roman" w:cs="Times New Roman"/>
          <w:sz w:val="24"/>
          <w:szCs w:val="24"/>
          <w:lang w:val="en-US"/>
        </w:rPr>
        <w:t xml:space="preserve"> dan variabel terikat </w:t>
      </w:r>
      <w:r w:rsidR="00AD4BA1">
        <w:rPr>
          <w:rFonts w:ascii="Times New Roman" w:eastAsia="Calibri" w:hAnsi="Times New Roman" w:cs="Times New Roman"/>
          <w:sz w:val="24"/>
          <w:szCs w:val="24"/>
        </w:rPr>
        <w:t>kinerja pegawai</w:t>
      </w:r>
      <w:r>
        <w:rPr>
          <w:rFonts w:ascii="Times New Roman" w:eastAsia="Calibri" w:hAnsi="Times New Roman" w:cs="Times New Roman"/>
          <w:sz w:val="24"/>
          <w:szCs w:val="24"/>
          <w:lang w:val="en-US"/>
        </w:rPr>
        <w:t>, maka digunakan analisis determinasi dengan rumus sebagai berikut:</w:t>
      </w:r>
    </w:p>
    <w:p w:rsidR="001F3984" w:rsidRDefault="009B6658" w:rsidP="001F3984">
      <w:pPr>
        <w:pStyle w:val="ListParagraph"/>
        <w:spacing w:before="0" w:beforeAutospacing="0" w:after="0" w:afterAutospacing="0"/>
        <w:ind w:left="0" w:firstLine="851"/>
        <w:rPr>
          <w:rFonts w:ascii="Times New Roman" w:eastAsia="Calibri" w:hAnsi="Times New Roman" w:cs="Times New Roman"/>
          <w:sz w:val="24"/>
          <w:szCs w:val="24"/>
          <w:lang w:val="en-US"/>
        </w:rPr>
      </w:pPr>
      <w:r w:rsidRPr="009B6658">
        <w:rPr>
          <w:rFonts w:ascii="Times New Roman" w:eastAsia="Calibri" w:hAnsi="Times New Roman" w:cs="Times New Roman"/>
          <w:noProof/>
          <w:sz w:val="24"/>
          <w:szCs w:val="24"/>
          <w:lang w:val="en-US"/>
        </w:rPr>
        <w:pict>
          <v:rect id="_x0000_s1547" style="position:absolute;left:0;text-align:left;margin-left:127.35pt;margin-top:2.85pt;width:111.75pt;height:29.25pt;z-index:251746304">
            <v:textbox style="mso-next-textbox:#_x0000_s1547">
              <w:txbxContent>
                <w:p w:rsidR="00EA27C5" w:rsidRPr="001F3984" w:rsidRDefault="00EA27C5" w:rsidP="001F3984">
                  <w:pPr>
                    <w:ind w:left="0"/>
                    <w:jc w:val="center"/>
                    <w:rPr>
                      <w:lang w:val="en-US"/>
                    </w:rPr>
                  </w:pPr>
                  <m:oMath>
                    <m:r>
                      <w:rPr>
                        <w:rFonts w:ascii="Cambria Math" w:hAnsi="Cambria Math"/>
                        <w:lang w:val="en-US"/>
                      </w:rPr>
                      <m:t>KD=r</m:t>
                    </m:r>
                    <m:sSup>
                      <m:sSupPr>
                        <m:ctrlPr>
                          <w:rPr>
                            <w:rFonts w:ascii="Cambria Math" w:hAnsi="Cambria Math"/>
                            <w:lang w:val="en-US"/>
                          </w:rPr>
                        </m:ctrlPr>
                      </m:sSupPr>
                      <m:e>
                        <m:r>
                          <m:rPr>
                            <m:sty m:val="p"/>
                          </m:rPr>
                          <w:rPr>
                            <w:rFonts w:ascii="Cambria Math" w:hAnsi="Cambria Math"/>
                            <w:lang w:val="en-US"/>
                          </w:rPr>
                          <m:t>s</m:t>
                        </m:r>
                      </m:e>
                      <m:sup>
                        <m:r>
                          <w:rPr>
                            <w:rFonts w:ascii="Cambria Math" w:hAnsi="Cambria Math"/>
                            <w:lang w:val="en-US"/>
                          </w:rPr>
                          <m:t>2</m:t>
                        </m:r>
                      </m:sup>
                    </m:sSup>
                    <w:proofErr w:type="gramStart"/>
                  </m:oMath>
                  <w:r>
                    <w:rPr>
                      <w:rFonts w:eastAsiaTheme="minorEastAsia"/>
                      <w:lang w:val="en-US"/>
                    </w:rPr>
                    <w:t>x100</w:t>
                  </w:r>
                  <w:proofErr w:type="gramEnd"/>
                  <w:r>
                    <w:rPr>
                      <w:rFonts w:eastAsiaTheme="minorEastAsia"/>
                      <w:lang w:val="en-US"/>
                    </w:rPr>
                    <w:t>%</w:t>
                  </w:r>
                </w:p>
              </w:txbxContent>
            </v:textbox>
          </v:rect>
        </w:pict>
      </w:r>
    </w:p>
    <w:p w:rsidR="001F3984" w:rsidRPr="001F3984" w:rsidRDefault="001F3984" w:rsidP="001F3984">
      <w:pPr>
        <w:pStyle w:val="ListParagraph"/>
        <w:spacing w:before="0" w:beforeAutospacing="0" w:after="0" w:afterAutospacing="0"/>
        <w:ind w:left="0" w:firstLine="851"/>
        <w:rPr>
          <w:rFonts w:ascii="Times New Roman" w:eastAsia="Calibri" w:hAnsi="Times New Roman" w:cs="Times New Roman"/>
          <w:sz w:val="24"/>
          <w:szCs w:val="24"/>
          <w:lang w:val="en-US"/>
        </w:rPr>
      </w:pPr>
    </w:p>
    <w:p w:rsidR="002409C2" w:rsidRDefault="001F3984" w:rsidP="001F3984">
      <w:pPr>
        <w:spacing w:before="0" w:beforeAutospacing="0" w:after="0" w:afterAutospacing="0"/>
        <w:ind w:firstLine="567"/>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Keterangan:</w:t>
      </w:r>
    </w:p>
    <w:p w:rsidR="001F3984" w:rsidRDefault="001F3984" w:rsidP="005B1B6A">
      <w:pPr>
        <w:spacing w:before="0" w:beforeAutospacing="0" w:after="0" w:afterAutospacing="0"/>
        <w:ind w:firstLine="567"/>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KD</w:t>
      </w:r>
      <w:r>
        <w:rPr>
          <w:rFonts w:ascii="Times New Roman" w:eastAsia="Calibri" w:hAnsi="Times New Roman" w:cs="Times New Roman"/>
          <w:sz w:val="24"/>
          <w:szCs w:val="24"/>
          <w:lang w:val="en-US"/>
        </w:rPr>
        <w:tab/>
        <w:t>: Koefisien determinasi</w:t>
      </w:r>
    </w:p>
    <w:p w:rsidR="001F3984" w:rsidRDefault="005B1B6A" w:rsidP="005B1B6A">
      <w:pPr>
        <w:spacing w:before="0" w:beforeAutospacing="0" w:after="0" w:afterAutospacing="0"/>
        <w:ind w:firstLine="567"/>
        <w:contextualSpacing/>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rs</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001F3984">
        <w:rPr>
          <w:rFonts w:ascii="Times New Roman" w:eastAsia="Calibri" w:hAnsi="Times New Roman" w:cs="Times New Roman"/>
          <w:sz w:val="24"/>
          <w:szCs w:val="24"/>
          <w:lang w:val="en-US"/>
        </w:rPr>
        <w:t>: Koefisien korelasi</w:t>
      </w:r>
    </w:p>
    <w:p w:rsidR="001F3984" w:rsidRDefault="001F3984" w:rsidP="005B1B6A">
      <w:pPr>
        <w:spacing w:before="0" w:beforeAutospacing="0" w:after="0" w:afterAutospacing="0"/>
        <w:ind w:firstLine="567"/>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Kriteria untuk koefisien determinasi:</w:t>
      </w:r>
    </w:p>
    <w:p w:rsidR="00E05BCA" w:rsidRPr="00E05BCA" w:rsidRDefault="001F3984" w:rsidP="00E05BCA">
      <w:pPr>
        <w:pStyle w:val="ListParagraph"/>
        <w:numPr>
          <w:ilvl w:val="2"/>
          <w:numId w:val="22"/>
        </w:numPr>
        <w:spacing w:before="0" w:beforeAutospacing="0" w:after="0" w:afterAutospacing="0"/>
        <w:ind w:left="1418" w:hanging="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Jika “d” mendekati 0, berarti pengaruh variabel X terhadap Y lemah.</w:t>
      </w:r>
    </w:p>
    <w:p w:rsidR="001F3984" w:rsidRPr="00E05BCA" w:rsidRDefault="001F3984" w:rsidP="00E05BCA">
      <w:pPr>
        <w:pStyle w:val="ListParagraph"/>
        <w:numPr>
          <w:ilvl w:val="2"/>
          <w:numId w:val="22"/>
        </w:numPr>
        <w:spacing w:before="0" w:beforeAutospacing="0" w:after="0" w:afterAutospacing="0"/>
        <w:ind w:left="1418" w:hanging="567"/>
        <w:rPr>
          <w:rFonts w:ascii="Times New Roman" w:eastAsia="Calibri" w:hAnsi="Times New Roman" w:cs="Times New Roman"/>
          <w:sz w:val="24"/>
          <w:szCs w:val="24"/>
          <w:lang w:val="en-US"/>
        </w:rPr>
      </w:pPr>
      <w:r w:rsidRPr="00E05BCA">
        <w:rPr>
          <w:rFonts w:ascii="Times New Roman" w:eastAsia="Calibri" w:hAnsi="Times New Roman" w:cs="Times New Roman"/>
          <w:sz w:val="24"/>
          <w:szCs w:val="24"/>
          <w:lang w:val="en-US"/>
        </w:rPr>
        <w:t>Jika “d” mendekati 1, berarti pengaruh variabel X terhadap Y kuat.</w:t>
      </w:r>
    </w:p>
    <w:p w:rsidR="001F3984" w:rsidRDefault="001F3984" w:rsidP="005B1B6A">
      <w:pPr>
        <w:spacing w:before="0" w:beforeAutospacing="0" w:after="0" w:afterAutospacing="0"/>
        <w:ind w:left="851" w:firstLine="425"/>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 xml:space="preserve">Koefisien determinasi untuk melihat berapa presentasi (%) variabel X </w:t>
      </w:r>
      <w:r w:rsidR="00500F71">
        <w:rPr>
          <w:rFonts w:ascii="Times New Roman" w:eastAsia="Calibri" w:hAnsi="Times New Roman" w:cs="Times New Roman"/>
          <w:sz w:val="24"/>
          <w:szCs w:val="24"/>
        </w:rPr>
        <w:t>kedisiplinan</w:t>
      </w:r>
      <w:r>
        <w:rPr>
          <w:rFonts w:ascii="Times New Roman" w:eastAsia="Calibri" w:hAnsi="Times New Roman" w:cs="Times New Roman"/>
          <w:sz w:val="24"/>
          <w:szCs w:val="24"/>
          <w:lang w:val="en-US"/>
        </w:rPr>
        <w:t xml:space="preserve"> mempengaruhi variabel Y </w:t>
      </w:r>
      <w:r w:rsidR="00500F71">
        <w:rPr>
          <w:rFonts w:ascii="Times New Roman" w:eastAsia="Calibri" w:hAnsi="Times New Roman" w:cs="Times New Roman"/>
          <w:sz w:val="24"/>
          <w:szCs w:val="24"/>
        </w:rPr>
        <w:t>kinerja pegawai</w:t>
      </w:r>
      <w:r>
        <w:rPr>
          <w:rFonts w:ascii="Times New Roman" w:eastAsia="Calibri" w:hAnsi="Times New Roman" w:cs="Times New Roman"/>
          <w:sz w:val="24"/>
          <w:szCs w:val="24"/>
          <w:lang w:val="en-US"/>
        </w:rPr>
        <w:t>.</w:t>
      </w:r>
      <w:proofErr w:type="gramEnd"/>
    </w:p>
    <w:p w:rsidR="00972BC2" w:rsidRDefault="00972BC2" w:rsidP="005B1B6A">
      <w:pPr>
        <w:spacing w:before="0" w:beforeAutospacing="0" w:after="0" w:afterAutospacing="0"/>
        <w:ind w:left="851" w:firstLine="42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Dari hasil validasi, uji reliabilitas, uji regresi dan koefisien determinasi dengan menggunakan rumus tersebut di atas dapat dibantu proses perhitungannya dengan SPSS:</w:t>
      </w:r>
    </w:p>
    <w:p w:rsidR="00972BC2" w:rsidRDefault="00972BC2" w:rsidP="001F3984">
      <w:pPr>
        <w:spacing w:before="0" w:beforeAutospacing="0" w:after="0" w:afterAutospacing="0"/>
        <w:ind w:left="0" w:firstLine="85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Istilah analisis:</w:t>
      </w:r>
    </w:p>
    <w:p w:rsidR="00972BC2" w:rsidRPr="00AE21B5" w:rsidRDefault="00972BC2" w:rsidP="00B060AD">
      <w:pPr>
        <w:pStyle w:val="ListParagraph"/>
        <w:numPr>
          <w:ilvl w:val="0"/>
          <w:numId w:val="12"/>
        </w:numPr>
        <w:spacing w:before="0" w:beforeAutospacing="0" w:after="0" w:afterAutospacing="0"/>
        <w:ind w:left="1276" w:hanging="425"/>
        <w:rPr>
          <w:rFonts w:ascii="Times New Roman" w:eastAsia="Calibri" w:hAnsi="Times New Roman" w:cs="Times New Roman"/>
          <w:sz w:val="24"/>
          <w:szCs w:val="24"/>
          <w:lang w:val="en-US"/>
        </w:rPr>
      </w:pPr>
      <w:r w:rsidRPr="00AE21B5">
        <w:rPr>
          <w:rFonts w:ascii="Times New Roman" w:eastAsia="Calibri" w:hAnsi="Times New Roman" w:cs="Times New Roman"/>
          <w:sz w:val="24"/>
          <w:szCs w:val="24"/>
          <w:lang w:val="en-US"/>
        </w:rPr>
        <w:t xml:space="preserve">Signifikan, yaitu data yang mempunyai makna, maksudnya dalam satu item hasil perhitungan korelasi antara nilai item dengan totalnya </w:t>
      </w:r>
      <w:r w:rsidRPr="00AE21B5">
        <w:rPr>
          <w:rFonts w:ascii="Times New Roman" w:eastAsia="Calibri" w:hAnsi="Times New Roman" w:cs="Times New Roman"/>
          <w:sz w:val="24"/>
          <w:szCs w:val="24"/>
          <w:lang w:val="en-US"/>
        </w:rPr>
        <w:lastRenderedPageBreak/>
        <w:t>menunjukkan koefisien korelasi yang signifikan, artinya hasil perhitungan mempunyai makna atau arti penting.</w:t>
      </w:r>
    </w:p>
    <w:p w:rsidR="00972BC2" w:rsidRPr="000F110C" w:rsidRDefault="00972BC2" w:rsidP="00B060AD">
      <w:pPr>
        <w:pStyle w:val="ListParagraph"/>
        <w:numPr>
          <w:ilvl w:val="0"/>
          <w:numId w:val="12"/>
        </w:numPr>
        <w:spacing w:before="0" w:beforeAutospacing="0" w:after="0" w:afterAutospacing="0"/>
        <w:ind w:left="1260" w:hanging="409"/>
        <w:rPr>
          <w:rFonts w:ascii="Times New Roman" w:eastAsia="Calibri" w:hAnsi="Times New Roman" w:cs="Times New Roman"/>
          <w:sz w:val="24"/>
          <w:szCs w:val="24"/>
          <w:lang w:val="en-US"/>
        </w:rPr>
      </w:pPr>
      <w:r w:rsidRPr="000F110C">
        <w:rPr>
          <w:rFonts w:ascii="Times New Roman" w:eastAsia="Calibri" w:hAnsi="Times New Roman" w:cs="Times New Roman"/>
          <w:sz w:val="24"/>
          <w:szCs w:val="24"/>
          <w:lang w:val="en-US"/>
        </w:rPr>
        <w:t>Titik krisis digunakan untuk pengertian batasan antara signifikan dengan non signifikan data hasil analisis yang telah dihitung.</w:t>
      </w:r>
    </w:p>
    <w:p w:rsidR="00972BC2" w:rsidRPr="00972BC2" w:rsidRDefault="00972BC2" w:rsidP="00B060AD">
      <w:pPr>
        <w:pStyle w:val="ListParagraph"/>
        <w:numPr>
          <w:ilvl w:val="0"/>
          <w:numId w:val="12"/>
        </w:numPr>
        <w:spacing w:before="0" w:beforeAutospacing="0" w:after="0" w:afterAutospacing="0"/>
        <w:ind w:left="1260" w:hanging="40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Alpha α yaitu derajat kepercayaan α = 0,6 mempunyai arti bahwa tingkat kepercayaan adalah 95% dan apabila terjadi kesalahan atau kekeliruan dalam analisis dapat diberikan toleransi hanya sampai 5% dan dalam ilmu sosial pada umumnya mempergunakan α = 0,05.</w:t>
      </w:r>
    </w:p>
    <w:p w:rsidR="00E509AB" w:rsidRPr="001F3984" w:rsidRDefault="00E509AB" w:rsidP="0069771B">
      <w:pPr>
        <w:tabs>
          <w:tab w:val="left" w:pos="567"/>
        </w:tabs>
        <w:ind w:left="0" w:firstLine="0"/>
        <w:rPr>
          <w:rFonts w:ascii="Times New Roman" w:hAnsi="Times New Roman" w:cs="Times New Roman"/>
          <w:b/>
          <w:sz w:val="24"/>
          <w:szCs w:val="24"/>
          <w:lang w:val="en-US"/>
        </w:rPr>
      </w:pPr>
    </w:p>
    <w:sectPr w:rsidR="00E509AB" w:rsidRPr="001F3984" w:rsidSect="000C7C27">
      <w:headerReference w:type="default" r:id="rId8"/>
      <w:headerReference w:type="first" r:id="rId9"/>
      <w:footerReference w:type="first" r:id="rId10"/>
      <w:pgSz w:w="11907" w:h="16840" w:code="9"/>
      <w:pgMar w:top="2268" w:right="1701" w:bottom="1701" w:left="2268" w:header="720" w:footer="720"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C5" w:rsidRDefault="00EA27C5" w:rsidP="00823A35">
      <w:pPr>
        <w:spacing w:before="0" w:after="0" w:line="240" w:lineRule="auto"/>
      </w:pPr>
      <w:r>
        <w:separator/>
      </w:r>
    </w:p>
  </w:endnote>
  <w:endnote w:type="continuationSeparator" w:id="1">
    <w:p w:rsidR="00EA27C5" w:rsidRDefault="00EA27C5" w:rsidP="00823A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C5" w:rsidRDefault="000C7C27" w:rsidP="000C7C27">
    <w:pPr>
      <w:pStyle w:val="Footer"/>
      <w:jc w:val="center"/>
    </w:pPr>
    <w: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C5" w:rsidRDefault="00EA27C5" w:rsidP="00823A35">
      <w:pPr>
        <w:spacing w:before="0" w:after="0" w:line="240" w:lineRule="auto"/>
      </w:pPr>
      <w:r>
        <w:separator/>
      </w:r>
    </w:p>
  </w:footnote>
  <w:footnote w:type="continuationSeparator" w:id="1">
    <w:p w:rsidR="00EA27C5" w:rsidRDefault="00EA27C5" w:rsidP="00823A3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2962"/>
      <w:docPartObj>
        <w:docPartGallery w:val="Page Numbers (Top of Page)"/>
        <w:docPartUnique/>
      </w:docPartObj>
    </w:sdtPr>
    <w:sdtContent>
      <w:p w:rsidR="000C7C27" w:rsidRDefault="009B6658">
        <w:pPr>
          <w:pStyle w:val="Header"/>
          <w:jc w:val="right"/>
        </w:pPr>
        <w:fldSimple w:instr=" PAGE   \* MERGEFORMAT ">
          <w:r w:rsidR="00E05BCA">
            <w:rPr>
              <w:noProof/>
            </w:rPr>
            <w:t>62</w:t>
          </w:r>
        </w:fldSimple>
      </w:p>
    </w:sdtContent>
  </w:sdt>
  <w:p w:rsidR="00EA27C5" w:rsidRDefault="00EA27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27" w:rsidRDefault="000C7C27">
    <w:pPr>
      <w:pStyle w:val="Header"/>
      <w:jc w:val="right"/>
    </w:pPr>
  </w:p>
  <w:p w:rsidR="000C7C27" w:rsidRDefault="000C7C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1CC"/>
    <w:multiLevelType w:val="hybridMultilevel"/>
    <w:tmpl w:val="21B2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12923"/>
    <w:multiLevelType w:val="hybridMultilevel"/>
    <w:tmpl w:val="61F6B7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BD4A17"/>
    <w:multiLevelType w:val="hybridMultilevel"/>
    <w:tmpl w:val="E0B62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70FA0"/>
    <w:multiLevelType w:val="hybridMultilevel"/>
    <w:tmpl w:val="E698DE12"/>
    <w:lvl w:ilvl="0" w:tplc="EB8E2BC0">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686F7C"/>
    <w:multiLevelType w:val="hybridMultilevel"/>
    <w:tmpl w:val="561AB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17AA3"/>
    <w:multiLevelType w:val="hybridMultilevel"/>
    <w:tmpl w:val="5778F978"/>
    <w:lvl w:ilvl="0" w:tplc="04210011">
      <w:start w:val="1"/>
      <w:numFmt w:val="decimal"/>
      <w:lvlText w:val="%1)"/>
      <w:lvlJc w:val="left"/>
      <w:pPr>
        <w:ind w:left="720" w:hanging="360"/>
      </w:pPr>
    </w:lvl>
    <w:lvl w:ilvl="1" w:tplc="266E97DC">
      <w:start w:val="1"/>
      <w:numFmt w:val="decimal"/>
      <w:lvlText w:val="%2)"/>
      <w:lvlJc w:val="left"/>
      <w:pPr>
        <w:ind w:left="1440" w:hanging="360"/>
      </w:pPr>
      <w:rPr>
        <w:rFonts w:hint="default"/>
      </w:r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CB2CE4"/>
    <w:multiLevelType w:val="hybridMultilevel"/>
    <w:tmpl w:val="28C20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211CB"/>
    <w:multiLevelType w:val="hybridMultilevel"/>
    <w:tmpl w:val="A46A1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436A1"/>
    <w:multiLevelType w:val="hybridMultilevel"/>
    <w:tmpl w:val="51F24498"/>
    <w:lvl w:ilvl="0" w:tplc="2B1C3EE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55627A1"/>
    <w:multiLevelType w:val="hybridMultilevel"/>
    <w:tmpl w:val="2910A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097DDA"/>
    <w:multiLevelType w:val="multilevel"/>
    <w:tmpl w:val="95D0E8EC"/>
    <w:lvl w:ilvl="0">
      <w:start w:val="3"/>
      <w:numFmt w:val="decimal"/>
      <w:lvlText w:val="%1."/>
      <w:lvlJc w:val="left"/>
      <w:pPr>
        <w:ind w:left="540" w:hanging="540"/>
      </w:pPr>
      <w:rPr>
        <w:rFonts w:hint="default"/>
        <w:b w:val="0"/>
      </w:rPr>
    </w:lvl>
    <w:lvl w:ilvl="1">
      <w:start w:val="3"/>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1">
    <w:nsid w:val="1C4B2137"/>
    <w:multiLevelType w:val="hybridMultilevel"/>
    <w:tmpl w:val="8D18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D1EB1"/>
    <w:multiLevelType w:val="hybridMultilevel"/>
    <w:tmpl w:val="38A8F3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FB717A"/>
    <w:multiLevelType w:val="multilevel"/>
    <w:tmpl w:val="35F8B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CB06B1"/>
    <w:multiLevelType w:val="hybridMultilevel"/>
    <w:tmpl w:val="34F615BC"/>
    <w:lvl w:ilvl="0" w:tplc="7842DE1C">
      <w:start w:val="1"/>
      <w:numFmt w:val="upperLetter"/>
      <w:lvlText w:val="%1."/>
      <w:lvlJc w:val="left"/>
      <w:pPr>
        <w:tabs>
          <w:tab w:val="num" w:pos="720"/>
        </w:tabs>
        <w:ind w:left="720" w:hanging="360"/>
      </w:pPr>
      <w:rPr>
        <w:rFonts w:hint="default"/>
      </w:rPr>
    </w:lvl>
    <w:lvl w:ilvl="1" w:tplc="FB22F366">
      <w:start w:val="1"/>
      <w:numFmt w:val="decimal"/>
      <w:lvlText w:val="%2."/>
      <w:lvlJc w:val="left"/>
      <w:pPr>
        <w:tabs>
          <w:tab w:val="num" w:pos="1440"/>
        </w:tabs>
        <w:ind w:left="1440" w:hanging="360"/>
      </w:pPr>
      <w:rPr>
        <w:rFonts w:hint="default"/>
      </w:rPr>
    </w:lvl>
    <w:lvl w:ilvl="2" w:tplc="348C61C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540F35"/>
    <w:multiLevelType w:val="hybridMultilevel"/>
    <w:tmpl w:val="2714745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A038FD2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F51B6A"/>
    <w:multiLevelType w:val="hybridMultilevel"/>
    <w:tmpl w:val="DAE667C4"/>
    <w:lvl w:ilvl="0" w:tplc="0421000F">
      <w:start w:val="1"/>
      <w:numFmt w:val="decimal"/>
      <w:lvlText w:val="%1."/>
      <w:lvlJc w:val="left"/>
      <w:pPr>
        <w:ind w:left="1350" w:hanging="360"/>
      </w:pPr>
    </w:lvl>
    <w:lvl w:ilvl="1" w:tplc="A372C126">
      <w:start w:val="1"/>
      <w:numFmt w:val="decimal"/>
      <w:lvlText w:val="%2."/>
      <w:lvlJc w:val="left"/>
      <w:pPr>
        <w:ind w:left="2070" w:hanging="360"/>
      </w:pPr>
      <w:rPr>
        <w:rFonts w:hint="default"/>
      </w:rPr>
    </w:lvl>
    <w:lvl w:ilvl="2" w:tplc="3732D2C0">
      <w:start w:val="1"/>
      <w:numFmt w:val="decimal"/>
      <w:lvlText w:val="(%3)"/>
      <w:lvlJc w:val="left"/>
      <w:pPr>
        <w:ind w:left="2970" w:hanging="360"/>
      </w:pPr>
      <w:rPr>
        <w:rFonts w:hint="default"/>
      </w:r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7">
    <w:nsid w:val="323728BB"/>
    <w:multiLevelType w:val="hybridMultilevel"/>
    <w:tmpl w:val="9EF0DB8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3B2076"/>
    <w:multiLevelType w:val="hybridMultilevel"/>
    <w:tmpl w:val="B85052FC"/>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9">
    <w:nsid w:val="34BD742F"/>
    <w:multiLevelType w:val="hybridMultilevel"/>
    <w:tmpl w:val="4998A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10592B"/>
    <w:multiLevelType w:val="hybridMultilevel"/>
    <w:tmpl w:val="0EBCA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D0954"/>
    <w:multiLevelType w:val="hybridMultilevel"/>
    <w:tmpl w:val="F806C50C"/>
    <w:lvl w:ilvl="0" w:tplc="0421000F">
      <w:start w:val="1"/>
      <w:numFmt w:val="decimal"/>
      <w:lvlText w:val="%1."/>
      <w:lvlJc w:val="left"/>
      <w:pPr>
        <w:ind w:left="1125" w:hanging="360"/>
      </w:p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2">
    <w:nsid w:val="456A2714"/>
    <w:multiLevelType w:val="hybridMultilevel"/>
    <w:tmpl w:val="7E24B3D2"/>
    <w:lvl w:ilvl="0" w:tplc="04210011">
      <w:start w:val="1"/>
      <w:numFmt w:val="decimal"/>
      <w:lvlText w:val="%1)"/>
      <w:lvlJc w:val="left"/>
      <w:pPr>
        <w:ind w:left="1146" w:hanging="360"/>
      </w:pPr>
    </w:lvl>
    <w:lvl w:ilvl="1" w:tplc="2D78ADD6">
      <w:start w:val="2"/>
      <w:numFmt w:val="lowerLetter"/>
      <w:lvlText w:val="%2."/>
      <w:lvlJc w:val="left"/>
      <w:pPr>
        <w:ind w:left="1866" w:hanging="360"/>
      </w:pPr>
      <w:rPr>
        <w:rFonts w:hint="default"/>
      </w:rPr>
    </w:lvl>
    <w:lvl w:ilvl="2" w:tplc="04210011">
      <w:start w:val="1"/>
      <w:numFmt w:val="decimal"/>
      <w:lvlText w:val="%3)"/>
      <w:lvlJc w:val="lef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66128F0"/>
    <w:multiLevelType w:val="hybridMultilevel"/>
    <w:tmpl w:val="3A808ECC"/>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4">
    <w:nsid w:val="494A71AC"/>
    <w:multiLevelType w:val="hybridMultilevel"/>
    <w:tmpl w:val="197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9E00A6"/>
    <w:multiLevelType w:val="hybridMultilevel"/>
    <w:tmpl w:val="F0881990"/>
    <w:lvl w:ilvl="0" w:tplc="4A68FF90">
      <w:start w:val="1"/>
      <w:numFmt w:val="lowerLetter"/>
      <w:lvlText w:val="%1."/>
      <w:lvlJc w:val="left"/>
      <w:pPr>
        <w:ind w:left="1070" w:hanging="360"/>
      </w:pPr>
      <w:rPr>
        <w:rFonts w:ascii="Times New Roman" w:eastAsiaTheme="minorHAnsi" w:hAnsi="Times New Roman" w:cs="Times New Roman"/>
        <w:b/>
      </w:rPr>
    </w:lvl>
    <w:lvl w:ilvl="1" w:tplc="04090017">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4C854BE5"/>
    <w:multiLevelType w:val="hybridMultilevel"/>
    <w:tmpl w:val="C35AE23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23E5393"/>
    <w:multiLevelType w:val="hybridMultilevel"/>
    <w:tmpl w:val="0832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A07C5"/>
    <w:multiLevelType w:val="hybridMultilevel"/>
    <w:tmpl w:val="5404A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7F2222"/>
    <w:multiLevelType w:val="hybridMultilevel"/>
    <w:tmpl w:val="27844C10"/>
    <w:lvl w:ilvl="0" w:tplc="6D8C014C">
      <w:start w:val="1"/>
      <w:numFmt w:val="lowerLetter"/>
      <w:lvlText w:val="(%1)"/>
      <w:lvlJc w:val="left"/>
      <w:pPr>
        <w:ind w:left="1790" w:hanging="360"/>
      </w:pPr>
      <w:rPr>
        <w:rFonts w:ascii="Times New Roman" w:eastAsia="Calibri" w:hAnsi="Times New Roman" w:cs="Times New Roman"/>
      </w:rPr>
    </w:lvl>
    <w:lvl w:ilvl="1" w:tplc="04090019">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0">
    <w:nsid w:val="57731D80"/>
    <w:multiLevelType w:val="multilevel"/>
    <w:tmpl w:val="F610832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AD06D2"/>
    <w:multiLevelType w:val="hybridMultilevel"/>
    <w:tmpl w:val="504CD9DE"/>
    <w:lvl w:ilvl="0" w:tplc="04210019">
      <w:start w:val="1"/>
      <w:numFmt w:val="lowerLetter"/>
      <w:lvlText w:val="%1."/>
      <w:lvlJc w:val="left"/>
      <w:pPr>
        <w:ind w:left="720" w:hanging="360"/>
      </w:pPr>
    </w:lvl>
    <w:lvl w:ilvl="1" w:tplc="4BFEA48E">
      <w:start w:val="1"/>
      <w:numFmt w:val="lowerLetter"/>
      <w:lvlText w:val="%2."/>
      <w:lvlJc w:val="left"/>
      <w:pPr>
        <w:ind w:left="1440" w:hanging="360"/>
      </w:pPr>
      <w:rPr>
        <w:b w:val="0"/>
      </w:rPr>
    </w:lvl>
    <w:lvl w:ilvl="2" w:tplc="94BC61E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0357A0"/>
    <w:multiLevelType w:val="hybridMultilevel"/>
    <w:tmpl w:val="30D0E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5C63BC"/>
    <w:multiLevelType w:val="hybridMultilevel"/>
    <w:tmpl w:val="1E9EDAE6"/>
    <w:lvl w:ilvl="0" w:tplc="5D3E9FA0">
      <w:start w:val="3"/>
      <w:numFmt w:val="upperLetter"/>
      <w:pStyle w:val="Heading2"/>
      <w:lvlText w:val="%1."/>
      <w:lvlJc w:val="left"/>
      <w:pPr>
        <w:tabs>
          <w:tab w:val="num" w:pos="1200"/>
        </w:tabs>
        <w:ind w:left="1200" w:hanging="360"/>
      </w:pPr>
      <w:rPr>
        <w:rFonts w:hint="default"/>
        <w:b/>
      </w:rPr>
    </w:lvl>
    <w:lvl w:ilvl="1" w:tplc="F2008482">
      <w:start w:val="1"/>
      <w:numFmt w:val="decimal"/>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FB3F53"/>
    <w:multiLevelType w:val="hybridMultilevel"/>
    <w:tmpl w:val="86529974"/>
    <w:lvl w:ilvl="0" w:tplc="D736E2C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650D756B"/>
    <w:multiLevelType w:val="hybridMultilevel"/>
    <w:tmpl w:val="CA465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A6331C"/>
    <w:multiLevelType w:val="hybridMultilevel"/>
    <w:tmpl w:val="B4EEA662"/>
    <w:lvl w:ilvl="0" w:tplc="913E5D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69497316"/>
    <w:multiLevelType w:val="hybridMultilevel"/>
    <w:tmpl w:val="42901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F10BFD"/>
    <w:multiLevelType w:val="hybridMultilevel"/>
    <w:tmpl w:val="34923FD4"/>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13D677FE">
      <w:start w:val="3"/>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3C6C48"/>
    <w:multiLevelType w:val="multilevel"/>
    <w:tmpl w:val="9F724958"/>
    <w:lvl w:ilvl="0">
      <w:start w:val="3"/>
      <w:numFmt w:val="decimal"/>
      <w:lvlText w:val="%1."/>
      <w:lvlJc w:val="left"/>
      <w:pPr>
        <w:ind w:left="900" w:hanging="900"/>
      </w:pPr>
      <w:rPr>
        <w:rFonts w:hint="default"/>
      </w:rPr>
    </w:lvl>
    <w:lvl w:ilvl="1">
      <w:start w:val="2"/>
      <w:numFmt w:val="decimal"/>
      <w:lvlText w:val="%1.%2."/>
      <w:lvlJc w:val="left"/>
      <w:pPr>
        <w:ind w:left="1112" w:hanging="900"/>
      </w:pPr>
      <w:rPr>
        <w:rFonts w:hint="default"/>
      </w:rPr>
    </w:lvl>
    <w:lvl w:ilvl="2">
      <w:start w:val="2"/>
      <w:numFmt w:val="decimal"/>
      <w:lvlText w:val="%1.%2.%3."/>
      <w:lvlJc w:val="left"/>
      <w:pPr>
        <w:ind w:left="1324" w:hanging="900"/>
      </w:pPr>
      <w:rPr>
        <w:rFonts w:hint="default"/>
      </w:rPr>
    </w:lvl>
    <w:lvl w:ilvl="3">
      <w:start w:val="1"/>
      <w:numFmt w:val="decimal"/>
      <w:lvlText w:val="%1.%2.%3.%4."/>
      <w:lvlJc w:val="left"/>
      <w:pPr>
        <w:ind w:left="1536" w:hanging="90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40">
    <w:nsid w:val="71B622FF"/>
    <w:multiLevelType w:val="hybridMultilevel"/>
    <w:tmpl w:val="FE7C6042"/>
    <w:lvl w:ilvl="0" w:tplc="14E4C2C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nsid w:val="72341813"/>
    <w:multiLevelType w:val="hybridMultilevel"/>
    <w:tmpl w:val="86E21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C3F4A"/>
    <w:multiLevelType w:val="hybridMultilevel"/>
    <w:tmpl w:val="375415F6"/>
    <w:lvl w:ilvl="0" w:tplc="A5BEEEB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nsid w:val="74287AED"/>
    <w:multiLevelType w:val="hybridMultilevel"/>
    <w:tmpl w:val="6688D6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5B2211"/>
    <w:multiLevelType w:val="hybridMultilevel"/>
    <w:tmpl w:val="A15E1600"/>
    <w:lvl w:ilvl="0" w:tplc="E4B6C598">
      <w:start w:val="1"/>
      <w:numFmt w:val="decimal"/>
      <w:lvlText w:val="(%1)"/>
      <w:lvlJc w:val="left"/>
      <w:pPr>
        <w:ind w:left="2487" w:hanging="360"/>
      </w:pPr>
      <w:rPr>
        <w:rFonts w:ascii="Times New Roman" w:eastAsia="Calibri" w:hAnsi="Times New Roman" w:cs="Times New Roman"/>
      </w:rPr>
    </w:lvl>
    <w:lvl w:ilvl="1" w:tplc="04090019">
      <w:start w:val="1"/>
      <w:numFmt w:val="lowerLetter"/>
      <w:lvlText w:val="%2."/>
      <w:lvlJc w:val="left"/>
      <w:pPr>
        <w:ind w:left="1353" w:hanging="360"/>
      </w:pPr>
    </w:lvl>
    <w:lvl w:ilvl="2" w:tplc="B414129C">
      <w:start w:val="1"/>
      <w:numFmt w:val="decimal"/>
      <w:lvlText w:val="%3."/>
      <w:lvlJc w:val="left"/>
      <w:pPr>
        <w:ind w:left="1069" w:hanging="360"/>
      </w:pPr>
      <w:rPr>
        <w:rFonts w:hint="default"/>
      </w:r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5">
    <w:nsid w:val="79700EE3"/>
    <w:multiLevelType w:val="multilevel"/>
    <w:tmpl w:val="BC548E8A"/>
    <w:lvl w:ilvl="0">
      <w:start w:val="3"/>
      <w:numFmt w:val="decimal"/>
      <w:lvlText w:val="%1."/>
      <w:lvlJc w:val="left"/>
      <w:pPr>
        <w:ind w:left="900" w:hanging="900"/>
      </w:pPr>
      <w:rPr>
        <w:rFonts w:hint="default"/>
      </w:rPr>
    </w:lvl>
    <w:lvl w:ilvl="1">
      <w:start w:val="5"/>
      <w:numFmt w:val="decimal"/>
      <w:lvlText w:val="%1.%2."/>
      <w:lvlJc w:val="left"/>
      <w:pPr>
        <w:ind w:left="1112" w:hanging="900"/>
      </w:pPr>
      <w:rPr>
        <w:rFonts w:hint="default"/>
      </w:rPr>
    </w:lvl>
    <w:lvl w:ilvl="2">
      <w:start w:val="1"/>
      <w:numFmt w:val="decimal"/>
      <w:lvlText w:val="%1.%2.%3."/>
      <w:lvlJc w:val="left"/>
      <w:pPr>
        <w:ind w:left="1324" w:hanging="900"/>
      </w:pPr>
      <w:rPr>
        <w:rFonts w:hint="default"/>
      </w:rPr>
    </w:lvl>
    <w:lvl w:ilvl="3">
      <w:start w:val="2"/>
      <w:numFmt w:val="decimal"/>
      <w:lvlText w:val="%1.%2.%3.%4."/>
      <w:lvlJc w:val="left"/>
      <w:pPr>
        <w:ind w:left="1536" w:hanging="900"/>
      </w:pPr>
      <w:rPr>
        <w:rFonts w:hint="default"/>
      </w:rPr>
    </w:lvl>
    <w:lvl w:ilvl="4">
      <w:start w:val="2"/>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46">
    <w:nsid w:val="79A4610A"/>
    <w:multiLevelType w:val="hybridMultilevel"/>
    <w:tmpl w:val="A170BCC2"/>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7">
    <w:nsid w:val="7CDC6518"/>
    <w:multiLevelType w:val="multilevel"/>
    <w:tmpl w:val="CF9410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38"/>
  </w:num>
  <w:num w:numId="3">
    <w:abstractNumId w:val="33"/>
  </w:num>
  <w:num w:numId="4">
    <w:abstractNumId w:val="25"/>
  </w:num>
  <w:num w:numId="5">
    <w:abstractNumId w:val="12"/>
  </w:num>
  <w:num w:numId="6">
    <w:abstractNumId w:val="1"/>
  </w:num>
  <w:num w:numId="7">
    <w:abstractNumId w:val="36"/>
  </w:num>
  <w:num w:numId="8">
    <w:abstractNumId w:val="8"/>
  </w:num>
  <w:num w:numId="9">
    <w:abstractNumId w:val="34"/>
  </w:num>
  <w:num w:numId="10">
    <w:abstractNumId w:val="40"/>
  </w:num>
  <w:num w:numId="11">
    <w:abstractNumId w:val="42"/>
  </w:num>
  <w:num w:numId="12">
    <w:abstractNumId w:val="29"/>
  </w:num>
  <w:num w:numId="13">
    <w:abstractNumId w:val="32"/>
  </w:num>
  <w:num w:numId="14">
    <w:abstractNumId w:val="21"/>
  </w:num>
  <w:num w:numId="15">
    <w:abstractNumId w:val="46"/>
  </w:num>
  <w:num w:numId="16">
    <w:abstractNumId w:val="18"/>
  </w:num>
  <w:num w:numId="17">
    <w:abstractNumId w:val="23"/>
  </w:num>
  <w:num w:numId="18">
    <w:abstractNumId w:val="47"/>
  </w:num>
  <w:num w:numId="19">
    <w:abstractNumId w:val="16"/>
  </w:num>
  <w:num w:numId="20">
    <w:abstractNumId w:val="26"/>
  </w:num>
  <w:num w:numId="21">
    <w:abstractNumId w:val="22"/>
  </w:num>
  <w:num w:numId="22">
    <w:abstractNumId w:val="31"/>
  </w:num>
  <w:num w:numId="23">
    <w:abstractNumId w:val="17"/>
  </w:num>
  <w:num w:numId="24">
    <w:abstractNumId w:val="43"/>
  </w:num>
  <w:num w:numId="25">
    <w:abstractNumId w:val="5"/>
  </w:num>
  <w:num w:numId="26">
    <w:abstractNumId w:val="15"/>
  </w:num>
  <w:num w:numId="27">
    <w:abstractNumId w:val="19"/>
  </w:num>
  <w:num w:numId="28">
    <w:abstractNumId w:val="11"/>
  </w:num>
  <w:num w:numId="29">
    <w:abstractNumId w:val="20"/>
  </w:num>
  <w:num w:numId="30">
    <w:abstractNumId w:val="2"/>
  </w:num>
  <w:num w:numId="31">
    <w:abstractNumId w:val="41"/>
  </w:num>
  <w:num w:numId="32">
    <w:abstractNumId w:val="4"/>
  </w:num>
  <w:num w:numId="33">
    <w:abstractNumId w:val="9"/>
  </w:num>
  <w:num w:numId="34">
    <w:abstractNumId w:val="7"/>
  </w:num>
  <w:num w:numId="35">
    <w:abstractNumId w:val="28"/>
  </w:num>
  <w:num w:numId="36">
    <w:abstractNumId w:val="14"/>
  </w:num>
  <w:num w:numId="37">
    <w:abstractNumId w:val="27"/>
  </w:num>
  <w:num w:numId="38">
    <w:abstractNumId w:val="6"/>
  </w:num>
  <w:num w:numId="39">
    <w:abstractNumId w:val="24"/>
  </w:num>
  <w:num w:numId="40">
    <w:abstractNumId w:val="0"/>
  </w:num>
  <w:num w:numId="41">
    <w:abstractNumId w:val="35"/>
  </w:num>
  <w:num w:numId="42">
    <w:abstractNumId w:val="37"/>
  </w:num>
  <w:num w:numId="43">
    <w:abstractNumId w:val="3"/>
  </w:num>
  <w:num w:numId="44">
    <w:abstractNumId w:val="13"/>
  </w:num>
  <w:num w:numId="45">
    <w:abstractNumId w:val="30"/>
  </w:num>
  <w:num w:numId="46">
    <w:abstractNumId w:val="39"/>
  </w:num>
  <w:num w:numId="47">
    <w:abstractNumId w:val="10"/>
  </w:num>
  <w:num w:numId="48">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hdrShapeDefaults>
    <o:shapedefaults v:ext="edit" spidmax="157697">
      <o:colormenu v:ext="edit" strokecolor="none [1614]"/>
    </o:shapedefaults>
  </w:hdrShapeDefaults>
  <w:footnotePr>
    <w:footnote w:id="0"/>
    <w:footnote w:id="1"/>
  </w:footnotePr>
  <w:endnotePr>
    <w:endnote w:id="0"/>
    <w:endnote w:id="1"/>
  </w:endnotePr>
  <w:compat/>
  <w:rsids>
    <w:rsidRoot w:val="00823A35"/>
    <w:rsid w:val="0000050E"/>
    <w:rsid w:val="00000F93"/>
    <w:rsid w:val="0000338B"/>
    <w:rsid w:val="00003ED6"/>
    <w:rsid w:val="000065DB"/>
    <w:rsid w:val="000127FA"/>
    <w:rsid w:val="000168C0"/>
    <w:rsid w:val="00021538"/>
    <w:rsid w:val="00022FAB"/>
    <w:rsid w:val="00023398"/>
    <w:rsid w:val="000250FB"/>
    <w:rsid w:val="00025FA2"/>
    <w:rsid w:val="00026638"/>
    <w:rsid w:val="00027020"/>
    <w:rsid w:val="00034714"/>
    <w:rsid w:val="00045AFB"/>
    <w:rsid w:val="000562BF"/>
    <w:rsid w:val="00056963"/>
    <w:rsid w:val="000608E1"/>
    <w:rsid w:val="00062789"/>
    <w:rsid w:val="0006482D"/>
    <w:rsid w:val="0006676E"/>
    <w:rsid w:val="00067922"/>
    <w:rsid w:val="00070078"/>
    <w:rsid w:val="000714D1"/>
    <w:rsid w:val="00071F76"/>
    <w:rsid w:val="000810F6"/>
    <w:rsid w:val="00081987"/>
    <w:rsid w:val="00085BB1"/>
    <w:rsid w:val="000910AD"/>
    <w:rsid w:val="000A1457"/>
    <w:rsid w:val="000A4057"/>
    <w:rsid w:val="000A42DE"/>
    <w:rsid w:val="000B75E2"/>
    <w:rsid w:val="000B78F3"/>
    <w:rsid w:val="000C0BF9"/>
    <w:rsid w:val="000C0C2E"/>
    <w:rsid w:val="000C3E57"/>
    <w:rsid w:val="000C7C27"/>
    <w:rsid w:val="000D1102"/>
    <w:rsid w:val="000D2B80"/>
    <w:rsid w:val="000D645E"/>
    <w:rsid w:val="000D7033"/>
    <w:rsid w:val="000E293F"/>
    <w:rsid w:val="000E5C16"/>
    <w:rsid w:val="000E79B2"/>
    <w:rsid w:val="000F110C"/>
    <w:rsid w:val="000F686C"/>
    <w:rsid w:val="000F6E89"/>
    <w:rsid w:val="001028DC"/>
    <w:rsid w:val="00104EF1"/>
    <w:rsid w:val="001214B5"/>
    <w:rsid w:val="00124438"/>
    <w:rsid w:val="00125CCB"/>
    <w:rsid w:val="00131AFA"/>
    <w:rsid w:val="00132567"/>
    <w:rsid w:val="0013394C"/>
    <w:rsid w:val="001370BB"/>
    <w:rsid w:val="00137221"/>
    <w:rsid w:val="00143F8F"/>
    <w:rsid w:val="00146AC7"/>
    <w:rsid w:val="00150AF1"/>
    <w:rsid w:val="001517D2"/>
    <w:rsid w:val="001521C8"/>
    <w:rsid w:val="00153D54"/>
    <w:rsid w:val="00156254"/>
    <w:rsid w:val="001672A6"/>
    <w:rsid w:val="001708AB"/>
    <w:rsid w:val="00171AEE"/>
    <w:rsid w:val="00181C28"/>
    <w:rsid w:val="00183DDE"/>
    <w:rsid w:val="00187B0F"/>
    <w:rsid w:val="00190D57"/>
    <w:rsid w:val="001952B6"/>
    <w:rsid w:val="00196A9A"/>
    <w:rsid w:val="00197FB0"/>
    <w:rsid w:val="001A029F"/>
    <w:rsid w:val="001B3021"/>
    <w:rsid w:val="001B742E"/>
    <w:rsid w:val="001B75F0"/>
    <w:rsid w:val="001C1BD0"/>
    <w:rsid w:val="001D0D9A"/>
    <w:rsid w:val="001D1CBE"/>
    <w:rsid w:val="001E00D1"/>
    <w:rsid w:val="001E112C"/>
    <w:rsid w:val="001E305B"/>
    <w:rsid w:val="001F3984"/>
    <w:rsid w:val="001F418E"/>
    <w:rsid w:val="002040F5"/>
    <w:rsid w:val="002064BA"/>
    <w:rsid w:val="00210629"/>
    <w:rsid w:val="0021327A"/>
    <w:rsid w:val="0021369B"/>
    <w:rsid w:val="002147D8"/>
    <w:rsid w:val="00216F3B"/>
    <w:rsid w:val="00216F57"/>
    <w:rsid w:val="00220073"/>
    <w:rsid w:val="00220700"/>
    <w:rsid w:val="00227089"/>
    <w:rsid w:val="0023132C"/>
    <w:rsid w:val="002409C2"/>
    <w:rsid w:val="00241193"/>
    <w:rsid w:val="00242305"/>
    <w:rsid w:val="00251795"/>
    <w:rsid w:val="0025478D"/>
    <w:rsid w:val="00262E02"/>
    <w:rsid w:val="00264AEF"/>
    <w:rsid w:val="00266412"/>
    <w:rsid w:val="0028114E"/>
    <w:rsid w:val="002932F6"/>
    <w:rsid w:val="00293B53"/>
    <w:rsid w:val="002A05AA"/>
    <w:rsid w:val="002A1DEC"/>
    <w:rsid w:val="002A2609"/>
    <w:rsid w:val="002A41E0"/>
    <w:rsid w:val="002A446D"/>
    <w:rsid w:val="002A4C5B"/>
    <w:rsid w:val="002A63BF"/>
    <w:rsid w:val="002A6A2C"/>
    <w:rsid w:val="002B3C42"/>
    <w:rsid w:val="002B7C6A"/>
    <w:rsid w:val="002C2F9D"/>
    <w:rsid w:val="002C67A8"/>
    <w:rsid w:val="002C6CF4"/>
    <w:rsid w:val="002D1541"/>
    <w:rsid w:val="002D5FD0"/>
    <w:rsid w:val="002D71A8"/>
    <w:rsid w:val="002D7D7F"/>
    <w:rsid w:val="002E1D0B"/>
    <w:rsid w:val="002E51DE"/>
    <w:rsid w:val="002F6474"/>
    <w:rsid w:val="00300E61"/>
    <w:rsid w:val="00302878"/>
    <w:rsid w:val="0031258E"/>
    <w:rsid w:val="00313A5B"/>
    <w:rsid w:val="003140D3"/>
    <w:rsid w:val="00321F85"/>
    <w:rsid w:val="00327256"/>
    <w:rsid w:val="00327C6F"/>
    <w:rsid w:val="00331CD8"/>
    <w:rsid w:val="00333CEC"/>
    <w:rsid w:val="00334122"/>
    <w:rsid w:val="0034211D"/>
    <w:rsid w:val="00344D36"/>
    <w:rsid w:val="003472DB"/>
    <w:rsid w:val="00351626"/>
    <w:rsid w:val="00356C24"/>
    <w:rsid w:val="00361969"/>
    <w:rsid w:val="00363B35"/>
    <w:rsid w:val="00363D7B"/>
    <w:rsid w:val="00373D20"/>
    <w:rsid w:val="0037473C"/>
    <w:rsid w:val="00374CAE"/>
    <w:rsid w:val="0037501F"/>
    <w:rsid w:val="00376568"/>
    <w:rsid w:val="00381892"/>
    <w:rsid w:val="003B1CE8"/>
    <w:rsid w:val="003B21C0"/>
    <w:rsid w:val="003B3974"/>
    <w:rsid w:val="003B400E"/>
    <w:rsid w:val="003B41DA"/>
    <w:rsid w:val="003B5C43"/>
    <w:rsid w:val="003C0F93"/>
    <w:rsid w:val="003D0EC7"/>
    <w:rsid w:val="003D3EEC"/>
    <w:rsid w:val="003D5EBB"/>
    <w:rsid w:val="003E2025"/>
    <w:rsid w:val="003E56F9"/>
    <w:rsid w:val="003F213A"/>
    <w:rsid w:val="003F78C3"/>
    <w:rsid w:val="004020BF"/>
    <w:rsid w:val="0040623E"/>
    <w:rsid w:val="0040666A"/>
    <w:rsid w:val="00407A39"/>
    <w:rsid w:val="00416C69"/>
    <w:rsid w:val="004239A9"/>
    <w:rsid w:val="00424F59"/>
    <w:rsid w:val="004254A9"/>
    <w:rsid w:val="00427149"/>
    <w:rsid w:val="00432DD7"/>
    <w:rsid w:val="00442BA6"/>
    <w:rsid w:val="00456755"/>
    <w:rsid w:val="00460DC9"/>
    <w:rsid w:val="00461DDE"/>
    <w:rsid w:val="00464A70"/>
    <w:rsid w:val="004668AD"/>
    <w:rsid w:val="00467B7A"/>
    <w:rsid w:val="004747D0"/>
    <w:rsid w:val="004823EA"/>
    <w:rsid w:val="004825C9"/>
    <w:rsid w:val="00484809"/>
    <w:rsid w:val="00490248"/>
    <w:rsid w:val="00493765"/>
    <w:rsid w:val="00494810"/>
    <w:rsid w:val="0049494A"/>
    <w:rsid w:val="004961C2"/>
    <w:rsid w:val="004A2ADD"/>
    <w:rsid w:val="004A429B"/>
    <w:rsid w:val="004B2F53"/>
    <w:rsid w:val="004B3A36"/>
    <w:rsid w:val="004B7702"/>
    <w:rsid w:val="004B7DC9"/>
    <w:rsid w:val="004C7E64"/>
    <w:rsid w:val="004D68FA"/>
    <w:rsid w:val="004D6A00"/>
    <w:rsid w:val="004E1F1E"/>
    <w:rsid w:val="004E6986"/>
    <w:rsid w:val="004F7BEA"/>
    <w:rsid w:val="00500F71"/>
    <w:rsid w:val="00501A59"/>
    <w:rsid w:val="00514434"/>
    <w:rsid w:val="00514611"/>
    <w:rsid w:val="00517400"/>
    <w:rsid w:val="005305C2"/>
    <w:rsid w:val="005311FD"/>
    <w:rsid w:val="0053408D"/>
    <w:rsid w:val="005429C0"/>
    <w:rsid w:val="00542BE0"/>
    <w:rsid w:val="0055044A"/>
    <w:rsid w:val="005535FC"/>
    <w:rsid w:val="00553DB3"/>
    <w:rsid w:val="00563885"/>
    <w:rsid w:val="00566798"/>
    <w:rsid w:val="00567217"/>
    <w:rsid w:val="00571A03"/>
    <w:rsid w:val="00572E1E"/>
    <w:rsid w:val="00574C1F"/>
    <w:rsid w:val="00574C71"/>
    <w:rsid w:val="005853C8"/>
    <w:rsid w:val="00597AFD"/>
    <w:rsid w:val="005A0568"/>
    <w:rsid w:val="005A40EB"/>
    <w:rsid w:val="005A419D"/>
    <w:rsid w:val="005B1B6A"/>
    <w:rsid w:val="005B4089"/>
    <w:rsid w:val="005C04DD"/>
    <w:rsid w:val="005C065E"/>
    <w:rsid w:val="005C2959"/>
    <w:rsid w:val="005D0633"/>
    <w:rsid w:val="005D07C7"/>
    <w:rsid w:val="005D15D8"/>
    <w:rsid w:val="005D1FA3"/>
    <w:rsid w:val="005D5792"/>
    <w:rsid w:val="005D60B7"/>
    <w:rsid w:val="005E5DF3"/>
    <w:rsid w:val="005E6211"/>
    <w:rsid w:val="005E702D"/>
    <w:rsid w:val="005F2EE1"/>
    <w:rsid w:val="005F3C1A"/>
    <w:rsid w:val="005F5A52"/>
    <w:rsid w:val="005F7A9A"/>
    <w:rsid w:val="006004D8"/>
    <w:rsid w:val="0060260D"/>
    <w:rsid w:val="006151B0"/>
    <w:rsid w:val="006152A3"/>
    <w:rsid w:val="006211EC"/>
    <w:rsid w:val="00622F86"/>
    <w:rsid w:val="006242A4"/>
    <w:rsid w:val="006261E5"/>
    <w:rsid w:val="00626A06"/>
    <w:rsid w:val="00627758"/>
    <w:rsid w:val="00630EBF"/>
    <w:rsid w:val="006359E4"/>
    <w:rsid w:val="00644728"/>
    <w:rsid w:val="00646230"/>
    <w:rsid w:val="00653CB5"/>
    <w:rsid w:val="00662BC0"/>
    <w:rsid w:val="006663C1"/>
    <w:rsid w:val="0067296A"/>
    <w:rsid w:val="00674038"/>
    <w:rsid w:val="006760F5"/>
    <w:rsid w:val="0067669B"/>
    <w:rsid w:val="00684420"/>
    <w:rsid w:val="006851CE"/>
    <w:rsid w:val="006853BB"/>
    <w:rsid w:val="006900CF"/>
    <w:rsid w:val="00690884"/>
    <w:rsid w:val="0069364E"/>
    <w:rsid w:val="0069771B"/>
    <w:rsid w:val="006A003B"/>
    <w:rsid w:val="006A5B47"/>
    <w:rsid w:val="006B74EB"/>
    <w:rsid w:val="006C450E"/>
    <w:rsid w:val="006C4DB3"/>
    <w:rsid w:val="006C6305"/>
    <w:rsid w:val="006D79D7"/>
    <w:rsid w:val="006E09CE"/>
    <w:rsid w:val="006E6535"/>
    <w:rsid w:val="006F651E"/>
    <w:rsid w:val="006F66DD"/>
    <w:rsid w:val="00705C48"/>
    <w:rsid w:val="00711F18"/>
    <w:rsid w:val="00714D12"/>
    <w:rsid w:val="007158BF"/>
    <w:rsid w:val="007166E5"/>
    <w:rsid w:val="00721880"/>
    <w:rsid w:val="0072321C"/>
    <w:rsid w:val="00724C9A"/>
    <w:rsid w:val="00725F55"/>
    <w:rsid w:val="00734829"/>
    <w:rsid w:val="0073526B"/>
    <w:rsid w:val="0073550D"/>
    <w:rsid w:val="00735889"/>
    <w:rsid w:val="007378D3"/>
    <w:rsid w:val="00737918"/>
    <w:rsid w:val="00742672"/>
    <w:rsid w:val="00751D2B"/>
    <w:rsid w:val="00767FF3"/>
    <w:rsid w:val="007748D7"/>
    <w:rsid w:val="0077657E"/>
    <w:rsid w:val="00776DD6"/>
    <w:rsid w:val="00777991"/>
    <w:rsid w:val="00783C74"/>
    <w:rsid w:val="00783DD8"/>
    <w:rsid w:val="007851BD"/>
    <w:rsid w:val="00785F53"/>
    <w:rsid w:val="00790A42"/>
    <w:rsid w:val="00791E60"/>
    <w:rsid w:val="00793A80"/>
    <w:rsid w:val="00797A59"/>
    <w:rsid w:val="007A0935"/>
    <w:rsid w:val="007A14C8"/>
    <w:rsid w:val="007A25DA"/>
    <w:rsid w:val="007A4B3C"/>
    <w:rsid w:val="007C0FAE"/>
    <w:rsid w:val="007D4E70"/>
    <w:rsid w:val="007D534C"/>
    <w:rsid w:val="007E0B7F"/>
    <w:rsid w:val="007E54BC"/>
    <w:rsid w:val="007F0C1E"/>
    <w:rsid w:val="007F5463"/>
    <w:rsid w:val="007F5D10"/>
    <w:rsid w:val="007F7D23"/>
    <w:rsid w:val="00810083"/>
    <w:rsid w:val="008103A0"/>
    <w:rsid w:val="00813317"/>
    <w:rsid w:val="00817980"/>
    <w:rsid w:val="00823A35"/>
    <w:rsid w:val="00832260"/>
    <w:rsid w:val="00832C61"/>
    <w:rsid w:val="00832F41"/>
    <w:rsid w:val="00840AB2"/>
    <w:rsid w:val="00852DD8"/>
    <w:rsid w:val="00854B13"/>
    <w:rsid w:val="008558CE"/>
    <w:rsid w:val="00860E6C"/>
    <w:rsid w:val="008652B2"/>
    <w:rsid w:val="00865C16"/>
    <w:rsid w:val="00874416"/>
    <w:rsid w:val="00874FAC"/>
    <w:rsid w:val="00877569"/>
    <w:rsid w:val="008777F5"/>
    <w:rsid w:val="0088607F"/>
    <w:rsid w:val="00892C57"/>
    <w:rsid w:val="00895051"/>
    <w:rsid w:val="00896856"/>
    <w:rsid w:val="00897609"/>
    <w:rsid w:val="008A2192"/>
    <w:rsid w:val="008A75A6"/>
    <w:rsid w:val="008A7CFE"/>
    <w:rsid w:val="008B2991"/>
    <w:rsid w:val="008B483E"/>
    <w:rsid w:val="008B4D09"/>
    <w:rsid w:val="008D3D26"/>
    <w:rsid w:val="008D7419"/>
    <w:rsid w:val="008D7B25"/>
    <w:rsid w:val="008E326B"/>
    <w:rsid w:val="008E69D5"/>
    <w:rsid w:val="008E7C96"/>
    <w:rsid w:val="008F07B9"/>
    <w:rsid w:val="008F490F"/>
    <w:rsid w:val="008F526F"/>
    <w:rsid w:val="008F6B71"/>
    <w:rsid w:val="0091244A"/>
    <w:rsid w:val="00913321"/>
    <w:rsid w:val="0091333E"/>
    <w:rsid w:val="009148F5"/>
    <w:rsid w:val="00916364"/>
    <w:rsid w:val="00924B95"/>
    <w:rsid w:val="0092504B"/>
    <w:rsid w:val="00926DEA"/>
    <w:rsid w:val="00932F86"/>
    <w:rsid w:val="009332D7"/>
    <w:rsid w:val="00950F0F"/>
    <w:rsid w:val="00951399"/>
    <w:rsid w:val="00953162"/>
    <w:rsid w:val="0095503B"/>
    <w:rsid w:val="009553F4"/>
    <w:rsid w:val="00955BDE"/>
    <w:rsid w:val="00955C3A"/>
    <w:rsid w:val="009564CD"/>
    <w:rsid w:val="009568EC"/>
    <w:rsid w:val="00956A71"/>
    <w:rsid w:val="0096112D"/>
    <w:rsid w:val="009678D7"/>
    <w:rsid w:val="009722BF"/>
    <w:rsid w:val="00972971"/>
    <w:rsid w:val="00972BC2"/>
    <w:rsid w:val="00973172"/>
    <w:rsid w:val="0097331E"/>
    <w:rsid w:val="00976CF6"/>
    <w:rsid w:val="00977629"/>
    <w:rsid w:val="00992AA0"/>
    <w:rsid w:val="00996FE4"/>
    <w:rsid w:val="009A4710"/>
    <w:rsid w:val="009B0610"/>
    <w:rsid w:val="009B252F"/>
    <w:rsid w:val="009B6658"/>
    <w:rsid w:val="009B6838"/>
    <w:rsid w:val="009B71D3"/>
    <w:rsid w:val="009C12A3"/>
    <w:rsid w:val="009C15D7"/>
    <w:rsid w:val="009C554F"/>
    <w:rsid w:val="009C5C09"/>
    <w:rsid w:val="009C7EE3"/>
    <w:rsid w:val="009D1500"/>
    <w:rsid w:val="009D35BD"/>
    <w:rsid w:val="009E1649"/>
    <w:rsid w:val="009E1903"/>
    <w:rsid w:val="009E1ED1"/>
    <w:rsid w:val="009E2D1E"/>
    <w:rsid w:val="009E5FEF"/>
    <w:rsid w:val="009F2363"/>
    <w:rsid w:val="009F57EB"/>
    <w:rsid w:val="00A057F1"/>
    <w:rsid w:val="00A117D3"/>
    <w:rsid w:val="00A1716E"/>
    <w:rsid w:val="00A176E4"/>
    <w:rsid w:val="00A17C73"/>
    <w:rsid w:val="00A27119"/>
    <w:rsid w:val="00A340FE"/>
    <w:rsid w:val="00A46510"/>
    <w:rsid w:val="00A51FD3"/>
    <w:rsid w:val="00A531C9"/>
    <w:rsid w:val="00A540A6"/>
    <w:rsid w:val="00A60AEE"/>
    <w:rsid w:val="00A63802"/>
    <w:rsid w:val="00A66F99"/>
    <w:rsid w:val="00A70EC1"/>
    <w:rsid w:val="00A7200A"/>
    <w:rsid w:val="00A759F0"/>
    <w:rsid w:val="00A81690"/>
    <w:rsid w:val="00A824A4"/>
    <w:rsid w:val="00A829E3"/>
    <w:rsid w:val="00A85604"/>
    <w:rsid w:val="00A85716"/>
    <w:rsid w:val="00A90215"/>
    <w:rsid w:val="00A95A51"/>
    <w:rsid w:val="00A97701"/>
    <w:rsid w:val="00AB1D89"/>
    <w:rsid w:val="00AB2195"/>
    <w:rsid w:val="00AB4845"/>
    <w:rsid w:val="00AB48A8"/>
    <w:rsid w:val="00AC33EA"/>
    <w:rsid w:val="00AC633F"/>
    <w:rsid w:val="00AD1832"/>
    <w:rsid w:val="00AD2321"/>
    <w:rsid w:val="00AD3BFC"/>
    <w:rsid w:val="00AD4BA1"/>
    <w:rsid w:val="00AE21B5"/>
    <w:rsid w:val="00AE30DC"/>
    <w:rsid w:val="00AE7544"/>
    <w:rsid w:val="00AF2CA9"/>
    <w:rsid w:val="00AF46A8"/>
    <w:rsid w:val="00AF5DF2"/>
    <w:rsid w:val="00AF610C"/>
    <w:rsid w:val="00AF6D1D"/>
    <w:rsid w:val="00B008E1"/>
    <w:rsid w:val="00B00CC1"/>
    <w:rsid w:val="00B018C5"/>
    <w:rsid w:val="00B0314E"/>
    <w:rsid w:val="00B04122"/>
    <w:rsid w:val="00B0450B"/>
    <w:rsid w:val="00B0514D"/>
    <w:rsid w:val="00B05B18"/>
    <w:rsid w:val="00B060AD"/>
    <w:rsid w:val="00B15315"/>
    <w:rsid w:val="00B240DD"/>
    <w:rsid w:val="00B24BB2"/>
    <w:rsid w:val="00B274F5"/>
    <w:rsid w:val="00B27CA2"/>
    <w:rsid w:val="00B317E3"/>
    <w:rsid w:val="00B354B9"/>
    <w:rsid w:val="00B400BC"/>
    <w:rsid w:val="00B54CF6"/>
    <w:rsid w:val="00B569BD"/>
    <w:rsid w:val="00B637A9"/>
    <w:rsid w:val="00B642C6"/>
    <w:rsid w:val="00B70B54"/>
    <w:rsid w:val="00B76EFD"/>
    <w:rsid w:val="00B77C31"/>
    <w:rsid w:val="00B80241"/>
    <w:rsid w:val="00B87E69"/>
    <w:rsid w:val="00B91A6A"/>
    <w:rsid w:val="00B937EA"/>
    <w:rsid w:val="00BA37DF"/>
    <w:rsid w:val="00BB1A43"/>
    <w:rsid w:val="00BB33ED"/>
    <w:rsid w:val="00BC1C57"/>
    <w:rsid w:val="00BC1E17"/>
    <w:rsid w:val="00BC3817"/>
    <w:rsid w:val="00BC465D"/>
    <w:rsid w:val="00BC4EF6"/>
    <w:rsid w:val="00BD3126"/>
    <w:rsid w:val="00BD35A9"/>
    <w:rsid w:val="00BE7517"/>
    <w:rsid w:val="00BF09AB"/>
    <w:rsid w:val="00BF0E7A"/>
    <w:rsid w:val="00BF13B5"/>
    <w:rsid w:val="00BF4492"/>
    <w:rsid w:val="00C00EBA"/>
    <w:rsid w:val="00C0118B"/>
    <w:rsid w:val="00C02A4F"/>
    <w:rsid w:val="00C0464A"/>
    <w:rsid w:val="00C05C8B"/>
    <w:rsid w:val="00C13991"/>
    <w:rsid w:val="00C13F6B"/>
    <w:rsid w:val="00C22E28"/>
    <w:rsid w:val="00C2544C"/>
    <w:rsid w:val="00C3466E"/>
    <w:rsid w:val="00C41529"/>
    <w:rsid w:val="00C4260E"/>
    <w:rsid w:val="00C42DC6"/>
    <w:rsid w:val="00C4669A"/>
    <w:rsid w:val="00C509BF"/>
    <w:rsid w:val="00C541BC"/>
    <w:rsid w:val="00C57928"/>
    <w:rsid w:val="00C60289"/>
    <w:rsid w:val="00C605BA"/>
    <w:rsid w:val="00C6181F"/>
    <w:rsid w:val="00C62B22"/>
    <w:rsid w:val="00C63C01"/>
    <w:rsid w:val="00C65F5A"/>
    <w:rsid w:val="00C758C3"/>
    <w:rsid w:val="00C825B7"/>
    <w:rsid w:val="00C837B9"/>
    <w:rsid w:val="00C92886"/>
    <w:rsid w:val="00C94FCC"/>
    <w:rsid w:val="00CA07CE"/>
    <w:rsid w:val="00CB0F25"/>
    <w:rsid w:val="00CB31A4"/>
    <w:rsid w:val="00CB6EAE"/>
    <w:rsid w:val="00CC5237"/>
    <w:rsid w:val="00CC7BD1"/>
    <w:rsid w:val="00CD24AF"/>
    <w:rsid w:val="00CE4524"/>
    <w:rsid w:val="00CE4E45"/>
    <w:rsid w:val="00CE77B9"/>
    <w:rsid w:val="00CF67FB"/>
    <w:rsid w:val="00D00FD0"/>
    <w:rsid w:val="00D04F2A"/>
    <w:rsid w:val="00D05C47"/>
    <w:rsid w:val="00D063E0"/>
    <w:rsid w:val="00D06B0D"/>
    <w:rsid w:val="00D1149E"/>
    <w:rsid w:val="00D15EC3"/>
    <w:rsid w:val="00D17B81"/>
    <w:rsid w:val="00D21AD9"/>
    <w:rsid w:val="00D26B81"/>
    <w:rsid w:val="00D341F0"/>
    <w:rsid w:val="00D428CA"/>
    <w:rsid w:val="00D506DD"/>
    <w:rsid w:val="00D52B0A"/>
    <w:rsid w:val="00D53C35"/>
    <w:rsid w:val="00D64A94"/>
    <w:rsid w:val="00D66ACA"/>
    <w:rsid w:val="00D73938"/>
    <w:rsid w:val="00D75FF9"/>
    <w:rsid w:val="00D765FF"/>
    <w:rsid w:val="00D8540C"/>
    <w:rsid w:val="00D8586F"/>
    <w:rsid w:val="00D929BF"/>
    <w:rsid w:val="00DA51EF"/>
    <w:rsid w:val="00DB60F4"/>
    <w:rsid w:val="00DC63D9"/>
    <w:rsid w:val="00DE323E"/>
    <w:rsid w:val="00DE43BA"/>
    <w:rsid w:val="00DE74CB"/>
    <w:rsid w:val="00DF3F16"/>
    <w:rsid w:val="00DF54AD"/>
    <w:rsid w:val="00DF62D4"/>
    <w:rsid w:val="00DF6F62"/>
    <w:rsid w:val="00DF7D08"/>
    <w:rsid w:val="00E05BCA"/>
    <w:rsid w:val="00E07B05"/>
    <w:rsid w:val="00E1136B"/>
    <w:rsid w:val="00E14A7B"/>
    <w:rsid w:val="00E1535E"/>
    <w:rsid w:val="00E16C3E"/>
    <w:rsid w:val="00E171A3"/>
    <w:rsid w:val="00E2243D"/>
    <w:rsid w:val="00E23AA9"/>
    <w:rsid w:val="00E24F2D"/>
    <w:rsid w:val="00E33F4D"/>
    <w:rsid w:val="00E353FC"/>
    <w:rsid w:val="00E43604"/>
    <w:rsid w:val="00E45B70"/>
    <w:rsid w:val="00E4615B"/>
    <w:rsid w:val="00E470EA"/>
    <w:rsid w:val="00E509AB"/>
    <w:rsid w:val="00E50FC2"/>
    <w:rsid w:val="00E53922"/>
    <w:rsid w:val="00E54C6C"/>
    <w:rsid w:val="00E62F29"/>
    <w:rsid w:val="00E63745"/>
    <w:rsid w:val="00E66710"/>
    <w:rsid w:val="00E73D1B"/>
    <w:rsid w:val="00E8014C"/>
    <w:rsid w:val="00E81093"/>
    <w:rsid w:val="00E81AD5"/>
    <w:rsid w:val="00E8285F"/>
    <w:rsid w:val="00E86F7B"/>
    <w:rsid w:val="00E95390"/>
    <w:rsid w:val="00EA240F"/>
    <w:rsid w:val="00EA27C5"/>
    <w:rsid w:val="00EB5E2F"/>
    <w:rsid w:val="00EB680B"/>
    <w:rsid w:val="00EB7D24"/>
    <w:rsid w:val="00EC1B08"/>
    <w:rsid w:val="00EC7884"/>
    <w:rsid w:val="00ED081F"/>
    <w:rsid w:val="00ED2E10"/>
    <w:rsid w:val="00EE38AA"/>
    <w:rsid w:val="00EE54D0"/>
    <w:rsid w:val="00EE57BA"/>
    <w:rsid w:val="00EE6086"/>
    <w:rsid w:val="00EE681A"/>
    <w:rsid w:val="00EE7342"/>
    <w:rsid w:val="00EF1A86"/>
    <w:rsid w:val="00EF2D66"/>
    <w:rsid w:val="00EF6AF5"/>
    <w:rsid w:val="00EF6EC0"/>
    <w:rsid w:val="00F105B3"/>
    <w:rsid w:val="00F11CF7"/>
    <w:rsid w:val="00F14622"/>
    <w:rsid w:val="00F20366"/>
    <w:rsid w:val="00F20586"/>
    <w:rsid w:val="00F23585"/>
    <w:rsid w:val="00F25B2D"/>
    <w:rsid w:val="00F2600D"/>
    <w:rsid w:val="00F263F8"/>
    <w:rsid w:val="00F3359B"/>
    <w:rsid w:val="00F34DD0"/>
    <w:rsid w:val="00F350C6"/>
    <w:rsid w:val="00F35976"/>
    <w:rsid w:val="00F445C7"/>
    <w:rsid w:val="00F4665D"/>
    <w:rsid w:val="00F50E18"/>
    <w:rsid w:val="00F604DF"/>
    <w:rsid w:val="00F67B48"/>
    <w:rsid w:val="00F7328B"/>
    <w:rsid w:val="00F81082"/>
    <w:rsid w:val="00F85299"/>
    <w:rsid w:val="00F9032D"/>
    <w:rsid w:val="00F92FFC"/>
    <w:rsid w:val="00F95D4A"/>
    <w:rsid w:val="00FA010E"/>
    <w:rsid w:val="00FB00C8"/>
    <w:rsid w:val="00FB736A"/>
    <w:rsid w:val="00FB772F"/>
    <w:rsid w:val="00FC0BBE"/>
    <w:rsid w:val="00FC0CD3"/>
    <w:rsid w:val="00FC36F8"/>
    <w:rsid w:val="00FC43EE"/>
    <w:rsid w:val="00FD153C"/>
    <w:rsid w:val="00FD21D5"/>
    <w:rsid w:val="00FD3AEA"/>
    <w:rsid w:val="00FD4652"/>
    <w:rsid w:val="00FD62B3"/>
    <w:rsid w:val="00FD6DED"/>
    <w:rsid w:val="00FD7563"/>
    <w:rsid w:val="00FF4049"/>
    <w:rsid w:val="00FF62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7697">
      <o:colormenu v:ext="edit" strokecolor="none [1614]"/>
    </o:shapedefaults>
    <o:shapelayout v:ext="edit">
      <o:idmap v:ext="edit" data="1"/>
      <o:rules v:ext="edit">
        <o:r id="V:Rule6" type="connector" idref="#_x0000_s1512"/>
        <o:r id="V:Rule7" type="connector" idref="#_x0000_s1549"/>
        <o:r id="V:Rule8" type="connector" idref="#_x0000_s1552"/>
        <o:r id="V:Rule9" type="connector" idref="#_x0000_s1514"/>
        <o:r id="V:Rule10" type="connector" idref="#_x0000_s1553"/>
      </o:rules>
      <o:regrouptable v:ext="edit">
        <o:entry new="1" old="0"/>
        <o:entry new="2" old="1"/>
        <o:entry new="3" old="1"/>
        <o:entry new="4" old="0"/>
        <o:entry new="5" old="4"/>
        <o:entry new="6"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line="48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D0"/>
  </w:style>
  <w:style w:type="paragraph" w:styleId="Heading1">
    <w:name w:val="heading 1"/>
    <w:basedOn w:val="Normal"/>
    <w:next w:val="Normal"/>
    <w:link w:val="Heading1Char"/>
    <w:qFormat/>
    <w:rsid w:val="00F3359B"/>
    <w:pPr>
      <w:keepNext/>
      <w:spacing w:before="0" w:beforeAutospacing="0" w:after="0" w:afterAutospacing="0" w:line="240" w:lineRule="auto"/>
      <w:ind w:left="0" w:firstLine="0"/>
      <w:jc w:val="center"/>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E509AB"/>
    <w:pPr>
      <w:keepNext/>
      <w:numPr>
        <w:numId w:val="3"/>
      </w:numPr>
      <w:spacing w:before="0" w:beforeAutospacing="0" w:after="0" w:afterAutospacing="0"/>
      <w:ind w:left="284" w:hanging="284"/>
      <w:outlineLvl w:val="1"/>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qFormat/>
    <w:rsid w:val="00F3359B"/>
    <w:pPr>
      <w:keepNext/>
      <w:spacing w:before="0" w:beforeAutospacing="0" w:after="0" w:afterAutospacing="0" w:line="240" w:lineRule="auto"/>
      <w:ind w:left="0" w:firstLine="0"/>
      <w:jc w:val="center"/>
      <w:outlineLvl w:val="4"/>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3A35"/>
    <w:pPr>
      <w:ind w:left="720"/>
      <w:contextualSpacing/>
    </w:pPr>
  </w:style>
  <w:style w:type="paragraph" w:styleId="Footer">
    <w:name w:val="footer"/>
    <w:basedOn w:val="Normal"/>
    <w:link w:val="FooterChar"/>
    <w:uiPriority w:val="99"/>
    <w:unhideWhenUsed/>
    <w:rsid w:val="00823A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3A35"/>
  </w:style>
  <w:style w:type="table" w:styleId="TableGrid">
    <w:name w:val="Table Grid"/>
    <w:basedOn w:val="TableNormal"/>
    <w:uiPriority w:val="59"/>
    <w:rsid w:val="00823A35"/>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A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35"/>
    <w:rPr>
      <w:rFonts w:ascii="Tahoma" w:hAnsi="Tahoma" w:cs="Tahoma"/>
      <w:sz w:val="16"/>
      <w:szCs w:val="16"/>
    </w:rPr>
  </w:style>
  <w:style w:type="paragraph" w:styleId="Header">
    <w:name w:val="header"/>
    <w:basedOn w:val="Normal"/>
    <w:link w:val="HeaderChar"/>
    <w:uiPriority w:val="99"/>
    <w:unhideWhenUsed/>
    <w:rsid w:val="00823A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3A35"/>
  </w:style>
  <w:style w:type="character" w:styleId="CommentReference">
    <w:name w:val="annotation reference"/>
    <w:basedOn w:val="DefaultParagraphFont"/>
    <w:uiPriority w:val="99"/>
    <w:semiHidden/>
    <w:unhideWhenUsed/>
    <w:rsid w:val="0091333E"/>
    <w:rPr>
      <w:sz w:val="16"/>
      <w:szCs w:val="16"/>
    </w:rPr>
  </w:style>
  <w:style w:type="paragraph" w:styleId="CommentText">
    <w:name w:val="annotation text"/>
    <w:basedOn w:val="Normal"/>
    <w:link w:val="CommentTextChar"/>
    <w:uiPriority w:val="99"/>
    <w:semiHidden/>
    <w:unhideWhenUsed/>
    <w:rsid w:val="0091333E"/>
    <w:pPr>
      <w:spacing w:line="240" w:lineRule="auto"/>
    </w:pPr>
    <w:rPr>
      <w:sz w:val="20"/>
      <w:szCs w:val="20"/>
    </w:rPr>
  </w:style>
  <w:style w:type="character" w:customStyle="1" w:styleId="CommentTextChar">
    <w:name w:val="Comment Text Char"/>
    <w:basedOn w:val="DefaultParagraphFont"/>
    <w:link w:val="CommentText"/>
    <w:uiPriority w:val="99"/>
    <w:semiHidden/>
    <w:rsid w:val="0091333E"/>
    <w:rPr>
      <w:sz w:val="20"/>
      <w:szCs w:val="20"/>
    </w:rPr>
  </w:style>
  <w:style w:type="paragraph" w:styleId="CommentSubject">
    <w:name w:val="annotation subject"/>
    <w:basedOn w:val="CommentText"/>
    <w:next w:val="CommentText"/>
    <w:link w:val="CommentSubjectChar"/>
    <w:uiPriority w:val="99"/>
    <w:semiHidden/>
    <w:unhideWhenUsed/>
    <w:rsid w:val="0091333E"/>
    <w:rPr>
      <w:b/>
      <w:bCs/>
    </w:rPr>
  </w:style>
  <w:style w:type="character" w:customStyle="1" w:styleId="CommentSubjectChar">
    <w:name w:val="Comment Subject Char"/>
    <w:basedOn w:val="CommentTextChar"/>
    <w:link w:val="CommentSubject"/>
    <w:uiPriority w:val="99"/>
    <w:semiHidden/>
    <w:rsid w:val="0091333E"/>
    <w:rPr>
      <w:b/>
      <w:bCs/>
      <w:sz w:val="20"/>
      <w:szCs w:val="20"/>
    </w:rPr>
  </w:style>
  <w:style w:type="paragraph" w:styleId="NormalWeb">
    <w:name w:val="Normal (Web)"/>
    <w:basedOn w:val="Normal"/>
    <w:uiPriority w:val="99"/>
    <w:unhideWhenUsed/>
    <w:rsid w:val="00143F8F"/>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43F8F"/>
  </w:style>
  <w:style w:type="character" w:styleId="Hyperlink">
    <w:name w:val="Hyperlink"/>
    <w:basedOn w:val="DefaultParagraphFont"/>
    <w:uiPriority w:val="99"/>
    <w:semiHidden/>
    <w:unhideWhenUsed/>
    <w:rsid w:val="00143F8F"/>
    <w:rPr>
      <w:color w:val="0000FF"/>
      <w:u w:val="single"/>
    </w:rPr>
  </w:style>
  <w:style w:type="paragraph" w:styleId="BodyTextIndent">
    <w:name w:val="Body Text Indent"/>
    <w:basedOn w:val="Normal"/>
    <w:link w:val="BodyTextIndentChar"/>
    <w:rsid w:val="008B4D09"/>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B4D0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F3359B"/>
    <w:pPr>
      <w:spacing w:after="120"/>
      <w:ind w:left="283"/>
    </w:pPr>
  </w:style>
  <w:style w:type="character" w:customStyle="1" w:styleId="BodyTextIndent2Char">
    <w:name w:val="Body Text Indent 2 Char"/>
    <w:basedOn w:val="DefaultParagraphFont"/>
    <w:link w:val="BodyTextIndent2"/>
    <w:uiPriority w:val="99"/>
    <w:rsid w:val="00F3359B"/>
  </w:style>
  <w:style w:type="paragraph" w:styleId="BodyTextIndent3">
    <w:name w:val="Body Text Indent 3"/>
    <w:basedOn w:val="Normal"/>
    <w:link w:val="BodyTextIndent3Char"/>
    <w:uiPriority w:val="99"/>
    <w:unhideWhenUsed/>
    <w:rsid w:val="00F3359B"/>
    <w:pPr>
      <w:spacing w:after="120"/>
      <w:ind w:left="283"/>
    </w:pPr>
    <w:rPr>
      <w:sz w:val="16"/>
      <w:szCs w:val="16"/>
    </w:rPr>
  </w:style>
  <w:style w:type="character" w:customStyle="1" w:styleId="BodyTextIndent3Char">
    <w:name w:val="Body Text Indent 3 Char"/>
    <w:basedOn w:val="DefaultParagraphFont"/>
    <w:link w:val="BodyTextIndent3"/>
    <w:uiPriority w:val="99"/>
    <w:rsid w:val="00F3359B"/>
    <w:rPr>
      <w:sz w:val="16"/>
      <w:szCs w:val="16"/>
    </w:rPr>
  </w:style>
  <w:style w:type="paragraph" w:styleId="BlockText">
    <w:name w:val="Block Text"/>
    <w:basedOn w:val="Normal"/>
    <w:rsid w:val="00F3359B"/>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F3359B"/>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F3359B"/>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8A7CFE"/>
    <w:pPr>
      <w:spacing w:after="120"/>
    </w:pPr>
  </w:style>
  <w:style w:type="character" w:customStyle="1" w:styleId="BodyTextChar">
    <w:name w:val="Body Text Char"/>
    <w:basedOn w:val="DefaultParagraphFont"/>
    <w:link w:val="BodyText"/>
    <w:uiPriority w:val="99"/>
    <w:rsid w:val="008A7CFE"/>
  </w:style>
  <w:style w:type="paragraph" w:customStyle="1" w:styleId="TxBrc30">
    <w:name w:val="TxBr_c30"/>
    <w:basedOn w:val="Normal"/>
    <w:uiPriority w:val="99"/>
    <w:rsid w:val="00D8540C"/>
    <w:pPr>
      <w:widowControl w:val="0"/>
      <w:autoSpaceDE w:val="0"/>
      <w:autoSpaceDN w:val="0"/>
      <w:adjustRightInd w:val="0"/>
      <w:spacing w:before="0" w:beforeAutospacing="0" w:after="0" w:afterAutospacing="0" w:line="240" w:lineRule="atLeast"/>
      <w:ind w:left="0" w:firstLine="0"/>
      <w:jc w:val="center"/>
    </w:pPr>
    <w:rPr>
      <w:rFonts w:ascii="Times New Roman" w:eastAsiaTheme="minorEastAsia" w:hAnsi="Times New Roman" w:cs="Times New Roman"/>
      <w:sz w:val="24"/>
      <w:szCs w:val="24"/>
      <w:lang w:val="en-US"/>
    </w:rPr>
  </w:style>
  <w:style w:type="table" w:customStyle="1" w:styleId="TableGrid1">
    <w:name w:val="Table Grid1"/>
    <w:basedOn w:val="TableNormal"/>
    <w:next w:val="TableGrid"/>
    <w:uiPriority w:val="59"/>
    <w:rsid w:val="00DF3F16"/>
    <w:pPr>
      <w:spacing w:before="0" w:beforeAutospacing="0" w:after="0" w:afterAutospacing="0" w:line="240" w:lineRule="auto"/>
      <w:ind w:left="0" w:firstLine="0"/>
      <w:jc w:val="left"/>
    </w:pPr>
    <w:rPr>
      <w:rFonts w:ascii="Cambria" w:eastAsia="MS Mincho" w:hAnsi="Cambr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3F16"/>
    <w:pPr>
      <w:spacing w:before="0" w:beforeAutospacing="0" w:after="0" w:afterAutospacing="0" w:line="240" w:lineRule="auto"/>
      <w:ind w:left="0" w:firstLine="0"/>
      <w:jc w:val="left"/>
    </w:pPr>
    <w:rPr>
      <w:rFonts w:ascii="Cambria" w:eastAsia="MS Mincho" w:hAnsi="Cambr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509AB"/>
    <w:rPr>
      <w:rFonts w:ascii="Times New Roman" w:eastAsia="Times New Roman" w:hAnsi="Times New Roman" w:cs="Times New Roman"/>
      <w:b/>
      <w:sz w:val="24"/>
      <w:szCs w:val="24"/>
      <w:lang w:val="en-US"/>
    </w:rPr>
  </w:style>
  <w:style w:type="character" w:styleId="Strong">
    <w:name w:val="Strong"/>
    <w:basedOn w:val="DefaultParagraphFont"/>
    <w:uiPriority w:val="22"/>
    <w:qFormat/>
    <w:rsid w:val="00F34DD0"/>
    <w:rPr>
      <w:b/>
      <w:bCs/>
    </w:rPr>
  </w:style>
  <w:style w:type="paragraph" w:styleId="Title">
    <w:name w:val="Title"/>
    <w:basedOn w:val="Normal"/>
    <w:link w:val="TitleChar"/>
    <w:qFormat/>
    <w:rsid w:val="00874FAC"/>
    <w:pPr>
      <w:spacing w:before="0" w:beforeAutospacing="0" w:after="0" w:afterAutospacing="0"/>
      <w:ind w:left="0" w:firstLine="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74FAC"/>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501699359">
      <w:bodyDiv w:val="1"/>
      <w:marLeft w:val="0"/>
      <w:marRight w:val="0"/>
      <w:marTop w:val="0"/>
      <w:marBottom w:val="0"/>
      <w:divBdr>
        <w:top w:val="none" w:sz="0" w:space="0" w:color="auto"/>
        <w:left w:val="none" w:sz="0" w:space="0" w:color="auto"/>
        <w:bottom w:val="none" w:sz="0" w:space="0" w:color="auto"/>
        <w:right w:val="none" w:sz="0" w:space="0" w:color="auto"/>
      </w:divBdr>
    </w:div>
    <w:div w:id="12465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009F-90B6-4559-ADD6-C03A86E9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3260</TotalTime>
  <Pages>37</Pages>
  <Words>5855</Words>
  <Characters>33377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29</cp:revision>
  <cp:lastPrinted>2015-04-23T04:23:00Z</cp:lastPrinted>
  <dcterms:created xsi:type="dcterms:W3CDTF">2015-05-08T12:58:00Z</dcterms:created>
  <dcterms:modified xsi:type="dcterms:W3CDTF">2015-06-02T17:14:00Z</dcterms:modified>
</cp:coreProperties>
</file>