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09" w:rsidRDefault="001E5312" w:rsidP="00276C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3E1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76C09" w:rsidRPr="00276C09" w:rsidRDefault="00276C09" w:rsidP="00276C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7951" w:rsidRPr="00E83E1B" w:rsidRDefault="004729CF" w:rsidP="00C16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3E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PT.Dago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E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reponden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E1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E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CF" w:rsidRDefault="004729CF" w:rsidP="00C16A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83E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kayawan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PT.Dago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83E1B">
        <w:rPr>
          <w:rFonts w:ascii="Times New Roman" w:hAnsi="Times New Roman" w:cs="Times New Roman"/>
          <w:sz w:val="24"/>
          <w:szCs w:val="24"/>
        </w:rPr>
        <w:t xml:space="preserve"> </w:t>
      </w:r>
      <w:r w:rsidR="000C5F33" w:rsidRPr="00E83E1B">
        <w:rPr>
          <w:rFonts w:ascii="Times New Roman" w:hAnsi="Times New Roman" w:cs="Times New Roman"/>
          <w:sz w:val="24"/>
          <w:szCs w:val="24"/>
        </w:rPr>
        <w:t>71</w:t>
      </w:r>
      <w:proofErr w:type="gramStart"/>
      <w:r w:rsidR="000C5F33" w:rsidRPr="00E83E1B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Start"/>
      <w:r w:rsidR="000C5F33" w:rsidRPr="00E83E1B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Start"/>
      <w:r w:rsidR="000C5F33" w:rsidRPr="00E83E1B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variable lain yang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3" w:rsidRPr="00E83E1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0C5F33" w:rsidRPr="00E83E1B">
        <w:rPr>
          <w:rFonts w:ascii="Times New Roman" w:hAnsi="Times New Roman" w:cs="Times New Roman"/>
          <w:sz w:val="24"/>
          <w:szCs w:val="24"/>
        </w:rPr>
        <w:t>.</w:t>
      </w:r>
    </w:p>
    <w:p w:rsidR="00276C09" w:rsidRPr="00276C09" w:rsidRDefault="00276C09" w:rsidP="00276C0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5F33" w:rsidRPr="00E83E1B" w:rsidRDefault="000C5F33" w:rsidP="00276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83E1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Insentif</w:t>
      </w:r>
      <w:proofErr w:type="spellEnd"/>
      <w:r w:rsidRPr="00E83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E8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8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E8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E8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E1B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p w:rsidR="001E5312" w:rsidRPr="00E83E1B" w:rsidRDefault="001E5312" w:rsidP="001E53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12" w:rsidRPr="00E83E1B" w:rsidRDefault="001E5312" w:rsidP="001E53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12" w:rsidRPr="00E83E1B" w:rsidRDefault="001E5312" w:rsidP="001E53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A9" w:rsidRDefault="00FB78A9" w:rsidP="00E83E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78A9" w:rsidRDefault="00FB78A9" w:rsidP="00E83E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6C09" w:rsidRDefault="00276C09" w:rsidP="00E83E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6C09" w:rsidRDefault="00276C09" w:rsidP="00E83E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6C09" w:rsidRDefault="00276C09" w:rsidP="00E83E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6C09" w:rsidRDefault="00276C09" w:rsidP="00E83E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5312" w:rsidRDefault="001E5312" w:rsidP="00276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3E1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76C09" w:rsidRPr="00276C09" w:rsidRDefault="00276C09" w:rsidP="00276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5312" w:rsidRPr="00276C09" w:rsidRDefault="00E83E1B" w:rsidP="00C16A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This study aims to determine the effect of incentives and work environment on employee job satisfactio</w:t>
      </w:r>
      <w:bookmarkStart w:id="0" w:name="_GoBack"/>
      <w:bookmarkEnd w:id="0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n either partially or simultaneously on </w:t>
      </w:r>
      <w:proofErr w:type="spell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PT.Dago</w:t>
      </w:r>
      <w:proofErr w:type="spell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Endah</w:t>
      </w:r>
      <w:proofErr w:type="spell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 Bandung. The research method used is descriptive research method and </w:t>
      </w:r>
      <w:proofErr w:type="spell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verifikatif</w:t>
      </w:r>
      <w:proofErr w:type="spell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 with the number of samples in this study is 60 respondents. Data collection techniques used </w:t>
      </w:r>
      <w:proofErr w:type="gram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were</w:t>
      </w:r>
      <w:proofErr w:type="gram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 observation, interviews, and distributing questionnaires. Analytical methods used are multiple linear </w:t>
      </w:r>
      <w:proofErr w:type="gram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regression</w:t>
      </w:r>
      <w:proofErr w:type="gram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, multiple correlation and coefficient of determination.</w:t>
      </w:r>
    </w:p>
    <w:p w:rsidR="001E5312" w:rsidRPr="00276C09" w:rsidRDefault="00276C09" w:rsidP="00C16A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The results showed that incentives, work environment, and job satisfaction of </w:t>
      </w:r>
      <w:proofErr w:type="spell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PT.Dago</w:t>
      </w:r>
      <w:proofErr w:type="spell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Endah</w:t>
      </w:r>
      <w:proofErr w:type="spell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 Bandung scientist can be said </w:t>
      </w:r>
      <w:proofErr w:type="gram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proofErr w:type="gram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. Incentives and work environments provide a strong influence on employee job satisfaction that is equal to 71.3%. The influence of strong variable is incentive with coefficient equal to 45</w:t>
      </w:r>
      <w:proofErr w:type="gram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,7</w:t>
      </w:r>
      <w:proofErr w:type="gram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%. While the work environment of </w:t>
      </w:r>
      <w:proofErr w:type="gramStart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>25.6%,</w:t>
      </w:r>
      <w:proofErr w:type="gramEnd"/>
      <w:r w:rsidR="001E5312" w:rsidRPr="00276C09"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rest is another variable that is not researched.</w:t>
      </w:r>
    </w:p>
    <w:p w:rsidR="001E5312" w:rsidRDefault="001E5312" w:rsidP="0027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</w:p>
    <w:p w:rsidR="00276C09" w:rsidRPr="00276C09" w:rsidRDefault="00276C09" w:rsidP="0027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</w:p>
    <w:p w:rsidR="001E5312" w:rsidRPr="00276C09" w:rsidRDefault="001E5312" w:rsidP="0027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C09">
        <w:rPr>
          <w:rFonts w:ascii="Times New Roman" w:eastAsia="Times New Roman" w:hAnsi="Times New Roman" w:cs="Times New Roman"/>
          <w:b/>
          <w:i/>
          <w:sz w:val="24"/>
          <w:szCs w:val="24"/>
        </w:rPr>
        <w:t>Keywords: Incentives, Work Environment, and Employee Job Satisfaction</w:t>
      </w:r>
    </w:p>
    <w:p w:rsidR="001E5312" w:rsidRPr="00276C09" w:rsidRDefault="001E5312" w:rsidP="00276C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5312" w:rsidRPr="00E83E1B" w:rsidRDefault="001E5312" w:rsidP="001E53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5312" w:rsidRPr="00E83E1B" w:rsidSect="00276C0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9CF"/>
    <w:rsid w:val="000C5F33"/>
    <w:rsid w:val="001E5312"/>
    <w:rsid w:val="00250C22"/>
    <w:rsid w:val="00276C09"/>
    <w:rsid w:val="00317951"/>
    <w:rsid w:val="004729CF"/>
    <w:rsid w:val="00C16AB4"/>
    <w:rsid w:val="00CA29B0"/>
    <w:rsid w:val="00E83E1B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3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tunggal persada</cp:lastModifiedBy>
  <cp:revision>6</cp:revision>
  <cp:lastPrinted>2017-08-19T03:02:00Z</cp:lastPrinted>
  <dcterms:created xsi:type="dcterms:W3CDTF">2017-08-13T12:57:00Z</dcterms:created>
  <dcterms:modified xsi:type="dcterms:W3CDTF">2017-08-19T03:04:00Z</dcterms:modified>
</cp:coreProperties>
</file>