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AB" w:rsidRDefault="00526DAB" w:rsidP="00526DAB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LEMBAR PENGESAHAN</w:t>
      </w:r>
    </w:p>
    <w:p w:rsidR="00526DAB" w:rsidRPr="00635181" w:rsidRDefault="00526DAB" w:rsidP="00526DAB"/>
    <w:p w:rsidR="00526DAB" w:rsidRPr="004B40E6" w:rsidRDefault="00526DAB" w:rsidP="00526DAB">
      <w:pPr>
        <w:jc w:val="center"/>
        <w:rPr>
          <w:rFonts w:ascii="Times New Roman" w:eastAsia="Arial Unicode MS" w:hAnsi="Times New Roman" w:cs="Times New Roman"/>
          <w:b/>
        </w:rPr>
      </w:pPr>
      <w:r w:rsidRPr="004B40E6">
        <w:rPr>
          <w:rFonts w:ascii="Times New Roman" w:eastAsia="Arial Unicode MS" w:hAnsi="Times New Roman" w:cs="Times New Roman"/>
          <w:b/>
        </w:rPr>
        <w:t xml:space="preserve">KERJASAMA PT. ANEKA TAMBANG (PERSERO) </w:t>
      </w:r>
      <w:proofErr w:type="spellStart"/>
      <w:r w:rsidRPr="004B40E6">
        <w:rPr>
          <w:rFonts w:ascii="Times New Roman" w:eastAsia="Arial Unicode MS" w:hAnsi="Times New Roman" w:cs="Times New Roman"/>
          <w:b/>
        </w:rPr>
        <w:t>Tbk</w:t>
      </w:r>
      <w:proofErr w:type="spellEnd"/>
      <w:r w:rsidRPr="004B40E6">
        <w:rPr>
          <w:rFonts w:ascii="Times New Roman" w:eastAsia="Arial Unicode MS" w:hAnsi="Times New Roman" w:cs="Times New Roman"/>
          <w:b/>
        </w:rPr>
        <w:t xml:space="preserve"> DAN</w:t>
      </w:r>
      <w:r w:rsidRPr="006F15C0">
        <w:rPr>
          <w:rFonts w:ascii="Times New Roman" w:eastAsia="Arial Unicode MS" w:hAnsi="Times New Roman" w:cs="Times New Roman"/>
          <w:b/>
        </w:rPr>
        <w:t xml:space="preserve"> </w:t>
      </w:r>
      <w:r w:rsidRPr="004B40E6">
        <w:rPr>
          <w:rFonts w:ascii="Times New Roman" w:eastAsia="Arial Unicode MS" w:hAnsi="Times New Roman" w:cs="Times New Roman"/>
          <w:b/>
        </w:rPr>
        <w:t>CEDARAPIDS, INC (TEREX MINERALS PROCESSING SYSTEM</w:t>
      </w:r>
      <w:r>
        <w:rPr>
          <w:rFonts w:ascii="Times New Roman" w:eastAsia="Arial Unicode MS" w:hAnsi="Times New Roman" w:cs="Times New Roman"/>
          <w:b/>
        </w:rPr>
        <w:t>)</w:t>
      </w:r>
      <w:r w:rsidRPr="004B40E6">
        <w:rPr>
          <w:rFonts w:ascii="Times New Roman" w:eastAsia="Arial Unicode MS" w:hAnsi="Times New Roman" w:cs="Times New Roman"/>
          <w:b/>
        </w:rPr>
        <w:t xml:space="preserve"> DALAM</w:t>
      </w:r>
      <w:r>
        <w:rPr>
          <w:rFonts w:ascii="Times New Roman" w:eastAsia="Arial Unicode MS" w:hAnsi="Times New Roman" w:cs="Times New Roman"/>
          <w:b/>
        </w:rPr>
        <w:t xml:space="preserve"> UPAYA</w:t>
      </w:r>
      <w:r w:rsidRPr="004B40E6">
        <w:rPr>
          <w:rFonts w:ascii="Times New Roman" w:eastAsia="Arial Unicode MS" w:hAnsi="Times New Roman" w:cs="Times New Roman"/>
          <w:b/>
        </w:rPr>
        <w:t xml:space="preserve"> MEN</w:t>
      </w:r>
      <w:r>
        <w:rPr>
          <w:rFonts w:ascii="Times New Roman" w:eastAsia="Arial Unicode MS" w:hAnsi="Times New Roman" w:cs="Times New Roman"/>
          <w:b/>
        </w:rPr>
        <w:t>INGKATKAN</w:t>
      </w:r>
      <w:r w:rsidRPr="004B40E6">
        <w:rPr>
          <w:rFonts w:ascii="Times New Roman" w:eastAsia="Arial Unicode MS" w:hAnsi="Times New Roman" w:cs="Times New Roman"/>
          <w:b/>
        </w:rPr>
        <w:t xml:space="preserve"> EKSPOR EMAS DAN NIKEL INDONESIA</w:t>
      </w:r>
    </w:p>
    <w:p w:rsidR="00526DAB" w:rsidRDefault="00526DAB" w:rsidP="00526DAB">
      <w:pPr>
        <w:jc w:val="center"/>
        <w:rPr>
          <w:rFonts w:ascii="Times New Roman" w:eastAsia="Arial Unicode MS" w:hAnsi="Times New Roman" w:cs="Times New Roman"/>
        </w:rPr>
      </w:pPr>
    </w:p>
    <w:p w:rsidR="00526DAB" w:rsidRPr="0082180B" w:rsidRDefault="00526DAB" w:rsidP="00526DA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2180B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526DAB" w:rsidRPr="0082180B" w:rsidRDefault="00526DAB" w:rsidP="00526D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Ester Tania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Sianturi</w:t>
      </w:r>
      <w:proofErr w:type="spellEnd"/>
      <w:r w:rsidRPr="0082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AB" w:rsidRPr="0082180B" w:rsidRDefault="00526DAB" w:rsidP="00526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80B">
        <w:rPr>
          <w:rFonts w:ascii="Times New Roman" w:hAnsi="Times New Roman" w:cs="Times New Roman"/>
          <w:sz w:val="24"/>
          <w:szCs w:val="24"/>
          <w:lang w:val="id-ID"/>
        </w:rPr>
        <w:t>NIM. 1320301</w:t>
      </w:r>
      <w:r w:rsidRPr="0082180B">
        <w:rPr>
          <w:rFonts w:ascii="Times New Roman" w:hAnsi="Times New Roman" w:cs="Times New Roman"/>
          <w:sz w:val="24"/>
          <w:szCs w:val="24"/>
        </w:rPr>
        <w:t>93</w:t>
      </w:r>
    </w:p>
    <w:p w:rsidR="00526DAB" w:rsidRPr="0082180B" w:rsidRDefault="00526DAB" w:rsidP="00526DA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26DAB" w:rsidRPr="0082180B" w:rsidRDefault="00526DAB" w:rsidP="00526DA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2180B">
        <w:rPr>
          <w:rFonts w:ascii="Times New Roman" w:hAnsi="Times New Roman" w:cs="Times New Roman"/>
          <w:sz w:val="24"/>
          <w:szCs w:val="24"/>
          <w:lang w:val="id-ID"/>
        </w:rPr>
        <w:t>Telah diujikan pada tanggal</w:t>
      </w:r>
    </w:p>
    <w:p w:rsidR="00526DAB" w:rsidRPr="00D10402" w:rsidRDefault="00526DAB" w:rsidP="00526D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26DAB" w:rsidRPr="0082180B" w:rsidRDefault="00526DAB" w:rsidP="00526DA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26DAB" w:rsidRPr="0082180B" w:rsidRDefault="00526DAB" w:rsidP="00526DA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2180B">
        <w:rPr>
          <w:rFonts w:ascii="Times New Roman" w:hAnsi="Times New Roman" w:cs="Times New Roman"/>
          <w:sz w:val="24"/>
          <w:szCs w:val="24"/>
          <w:lang w:val="id-ID"/>
        </w:rPr>
        <w:t>Menyetujui,</w:t>
      </w:r>
    </w:p>
    <w:p w:rsidR="00526DAB" w:rsidRPr="00886C38" w:rsidRDefault="00526DAB" w:rsidP="00526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80B"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526DAB" w:rsidRPr="0082180B" w:rsidRDefault="00526DAB" w:rsidP="00526DA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26DAB" w:rsidRDefault="00526DAB" w:rsidP="00526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80B">
        <w:rPr>
          <w:rFonts w:ascii="Times New Roman" w:hAnsi="Times New Roman" w:cs="Times New Roman"/>
          <w:sz w:val="24"/>
          <w:szCs w:val="24"/>
          <w:u w:val="single"/>
          <w:lang w:val="id-ID"/>
        </w:rPr>
        <w:t>Dr. Ade Priangani, M.Si.</w:t>
      </w:r>
    </w:p>
    <w:p w:rsidR="00526DAB" w:rsidRPr="00D10402" w:rsidRDefault="00526DAB" w:rsidP="00526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151 102 20</w:t>
      </w:r>
    </w:p>
    <w:p w:rsidR="00526DAB" w:rsidRPr="0082180B" w:rsidRDefault="00526DAB" w:rsidP="00526DA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2180B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526DAB" w:rsidRPr="0082180B" w:rsidRDefault="00526DAB" w:rsidP="00526DAB">
      <w:pPr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526DAB" w:rsidRPr="0082180B" w:rsidRDefault="00526DAB" w:rsidP="00526DA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2180B">
        <w:rPr>
          <w:rFonts w:ascii="Times New Roman" w:hAnsi="Times New Roman" w:cs="Times New Roman"/>
          <w:sz w:val="24"/>
          <w:szCs w:val="24"/>
          <w:lang w:val="id-ID"/>
        </w:rPr>
        <w:t xml:space="preserve">                 Dekan,</w:t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  <w:t>Ketua,</w:t>
      </w:r>
    </w:p>
    <w:p w:rsidR="00526DAB" w:rsidRPr="0082180B" w:rsidRDefault="00526DAB" w:rsidP="00526DA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2180B">
        <w:rPr>
          <w:rFonts w:ascii="Times New Roman" w:hAnsi="Times New Roman" w:cs="Times New Roman"/>
          <w:sz w:val="24"/>
          <w:szCs w:val="24"/>
          <w:lang w:val="id-ID"/>
        </w:rPr>
        <w:t>Fakultas Ilmu Sosial Ilmu Politik</w:t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Jurusan Hubungan Internasional</w:t>
      </w:r>
    </w:p>
    <w:p w:rsidR="00526DAB" w:rsidRPr="0082180B" w:rsidRDefault="00526DAB" w:rsidP="00526DA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26DAB" w:rsidRPr="0082180B" w:rsidRDefault="00526DAB" w:rsidP="00526DA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26DAB" w:rsidRPr="0082180B" w:rsidRDefault="00526DAB" w:rsidP="00526D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82180B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82180B">
        <w:rPr>
          <w:rFonts w:ascii="Times New Roman" w:hAnsi="Times New Roman" w:cs="Times New Roman"/>
          <w:sz w:val="24"/>
          <w:szCs w:val="24"/>
          <w:u w:val="single"/>
          <w:lang w:val="id-ID"/>
        </w:rPr>
        <w:t>M. Budiana, S.IP., M.Si.</w:t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218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Pr="0082180B">
        <w:rPr>
          <w:rFonts w:ascii="Times New Roman" w:hAnsi="Times New Roman" w:cs="Times New Roman"/>
          <w:sz w:val="24"/>
          <w:szCs w:val="24"/>
          <w:u w:val="single"/>
          <w:lang w:val="id-ID"/>
        </w:rPr>
        <w:t>Dr. Ade Priangani, M.Si.</w:t>
      </w:r>
    </w:p>
    <w:p w:rsidR="00526DAB" w:rsidRPr="0082180B" w:rsidRDefault="00526DAB" w:rsidP="00526DA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2180B">
        <w:rPr>
          <w:rFonts w:ascii="Times New Roman" w:hAnsi="Times New Roman" w:cs="Times New Roman"/>
          <w:sz w:val="24"/>
          <w:szCs w:val="24"/>
        </w:rPr>
        <w:t>NIPY.</w:t>
      </w:r>
      <w:proofErr w:type="gramEnd"/>
      <w:r w:rsidRPr="008218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180B">
        <w:rPr>
          <w:rFonts w:ascii="Times New Roman" w:hAnsi="Times New Roman" w:cs="Times New Roman"/>
          <w:sz w:val="24"/>
          <w:szCs w:val="24"/>
        </w:rPr>
        <w:t>151 102 58</w:t>
      </w:r>
      <w:r w:rsidRPr="0082180B">
        <w:rPr>
          <w:rFonts w:ascii="Times New Roman" w:hAnsi="Times New Roman" w:cs="Times New Roman"/>
          <w:sz w:val="24"/>
          <w:szCs w:val="24"/>
        </w:rPr>
        <w:tab/>
      </w:r>
      <w:r w:rsidRPr="0082180B">
        <w:rPr>
          <w:rFonts w:ascii="Times New Roman" w:hAnsi="Times New Roman" w:cs="Times New Roman"/>
          <w:sz w:val="24"/>
          <w:szCs w:val="24"/>
        </w:rPr>
        <w:tab/>
      </w:r>
      <w:r w:rsidRPr="008218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18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2180B">
        <w:rPr>
          <w:rFonts w:ascii="Times New Roman" w:eastAsia="Times New Roman" w:hAnsi="Times New Roman" w:cs="Times New Roman"/>
          <w:sz w:val="24"/>
          <w:szCs w:val="24"/>
          <w:lang w:val="id-ID"/>
        </w:rPr>
        <w:t>NIPY.</w:t>
      </w:r>
      <w:proofErr w:type="gramEnd"/>
      <w:r w:rsidRPr="008218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151 102 20</w:t>
      </w:r>
    </w:p>
    <w:p w:rsidR="00700173" w:rsidRDefault="00700173">
      <w:bookmarkStart w:id="0" w:name="_GoBack"/>
      <w:bookmarkEnd w:id="0"/>
    </w:p>
    <w:sectPr w:rsidR="0070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B"/>
    <w:rsid w:val="00526DAB"/>
    <w:rsid w:val="007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AB"/>
  </w:style>
  <w:style w:type="paragraph" w:styleId="Heading1">
    <w:name w:val="heading 1"/>
    <w:basedOn w:val="Normal"/>
    <w:next w:val="Normal"/>
    <w:link w:val="Heading1Char"/>
    <w:uiPriority w:val="9"/>
    <w:qFormat/>
    <w:rsid w:val="00526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AB"/>
  </w:style>
  <w:style w:type="paragraph" w:styleId="Heading1">
    <w:name w:val="heading 1"/>
    <w:basedOn w:val="Normal"/>
    <w:next w:val="Normal"/>
    <w:link w:val="Heading1Char"/>
    <w:uiPriority w:val="9"/>
    <w:qFormat/>
    <w:rsid w:val="00526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1</cp:revision>
  <dcterms:created xsi:type="dcterms:W3CDTF">2017-09-06T16:16:00Z</dcterms:created>
  <dcterms:modified xsi:type="dcterms:W3CDTF">2017-09-06T16:16:00Z</dcterms:modified>
</cp:coreProperties>
</file>