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14" w:rsidRPr="00BD5DA5" w:rsidRDefault="00BD5DA5" w:rsidP="0068501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5DA5">
        <w:rPr>
          <w:rFonts w:ascii="Arial" w:hAnsi="Arial" w:cs="Arial"/>
          <w:b/>
          <w:sz w:val="24"/>
          <w:szCs w:val="24"/>
        </w:rPr>
        <w:t>BAB IV</w:t>
      </w:r>
    </w:p>
    <w:p w:rsidR="00BD5DA5" w:rsidRDefault="00BD5DA5" w:rsidP="0068501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5DA5">
        <w:rPr>
          <w:rFonts w:ascii="Arial" w:hAnsi="Arial" w:cs="Arial"/>
          <w:b/>
          <w:sz w:val="24"/>
          <w:szCs w:val="24"/>
        </w:rPr>
        <w:t xml:space="preserve">ANALISA </w:t>
      </w:r>
      <w:r w:rsidR="00264CB8">
        <w:rPr>
          <w:rFonts w:ascii="Arial" w:hAnsi="Arial" w:cs="Arial"/>
          <w:b/>
          <w:sz w:val="24"/>
          <w:szCs w:val="24"/>
        </w:rPr>
        <w:t xml:space="preserve">STATIK </w:t>
      </w:r>
      <w:r w:rsidR="009E6520">
        <w:rPr>
          <w:rFonts w:ascii="Arial" w:hAnsi="Arial" w:cs="Arial"/>
          <w:b/>
          <w:sz w:val="24"/>
          <w:szCs w:val="24"/>
        </w:rPr>
        <w:t>RANGKA</w:t>
      </w:r>
      <w:r w:rsidRPr="00BD5DA5">
        <w:rPr>
          <w:rFonts w:ascii="Arial" w:hAnsi="Arial" w:cs="Arial"/>
          <w:b/>
          <w:sz w:val="24"/>
          <w:szCs w:val="24"/>
        </w:rPr>
        <w:t xml:space="preserve"> KENDARAAN WAKABA</w:t>
      </w:r>
    </w:p>
    <w:p w:rsidR="00BB3640" w:rsidRDefault="009851E3" w:rsidP="0068501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851E3">
        <w:rPr>
          <w:rFonts w:ascii="Arial" w:hAnsi="Arial" w:cs="Arial"/>
          <w:noProof/>
          <w:sz w:val="20"/>
          <w:szCs w:val="20"/>
        </w:rPr>
        <w:pict>
          <v:roundrect id="_x0000_s1053" style="position:absolute;margin-left:19.5pt;margin-top:22.35pt;width:99.15pt;height:23.65pt;z-index:251701248" arcsize="10923f" fillcolor="#9bbb59 [3206]" strokecolor="#dbe5f1 [660]" strokeweight="3pt">
            <v:shadow on="t" type="perspective" color="#1f497d [3215]" opacity=".5" offset="1pt" offset2="-1pt"/>
            <v:textbox style="mso-next-textbox:#_x0000_s1053">
              <w:txbxContent>
                <w:p w:rsidR="0079574E" w:rsidRPr="002E13E0" w:rsidRDefault="0083632A" w:rsidP="007957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Prototype mobil</w:t>
                  </w:r>
                </w:p>
              </w:txbxContent>
            </v:textbox>
          </v:roundrect>
        </w:pict>
      </w:r>
      <w:r w:rsidR="00B80594">
        <w:rPr>
          <w:rFonts w:ascii="Arial" w:hAnsi="Arial" w:cs="Arial"/>
          <w:b/>
          <w:sz w:val="20"/>
          <w:szCs w:val="20"/>
        </w:rPr>
        <w:t>4.1</w:t>
      </w:r>
      <w:r w:rsidR="00B80594">
        <w:rPr>
          <w:rFonts w:ascii="Arial" w:hAnsi="Arial" w:cs="Arial"/>
          <w:b/>
          <w:sz w:val="20"/>
          <w:szCs w:val="20"/>
          <w:lang w:val="id-ID"/>
        </w:rPr>
        <w:t xml:space="preserve">  </w:t>
      </w:r>
      <w:r w:rsidR="002310CC">
        <w:rPr>
          <w:rFonts w:ascii="Arial" w:hAnsi="Arial" w:cs="Arial"/>
          <w:b/>
          <w:sz w:val="20"/>
          <w:szCs w:val="20"/>
        </w:rPr>
        <w:t>Metodologi Analisis</w:t>
      </w:r>
    </w:p>
    <w:p w:rsidR="002310CC" w:rsidRDefault="009851E3" w:rsidP="002310C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d-ID" w:eastAsia="zh-CN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margin-left:65.75pt;margin-top:24.85pt;width:7.5pt;height:9.25pt;z-index:251692032" fillcolor="#f79646 [3209]" strokecolor="#f2f2f2 [3041]" strokeweight="3pt">
            <v:shadow on="t" type="perspective" color="black [3213]" opacity=".5" offset="0,1pt" offset2="-3pt,-2pt"/>
            <v:textbox style="layout-flow:vertical-ideographic"/>
          </v:shape>
        </w:pict>
      </w:r>
    </w:p>
    <w:p w:rsidR="002310CC" w:rsidRPr="00FD5288" w:rsidRDefault="009851E3" w:rsidP="002310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d-ID" w:eastAsia="zh-CN"/>
        </w:rPr>
        <w:pict>
          <v:roundrect id="_x0000_s1035" style="position:absolute;margin-left:25.6pt;margin-top:13.85pt;width:87.6pt;height:23.85pt;z-index:251682816" arcsize="10923f" fillcolor="#9bbb59 [3206]" strokecolor="#dbe5f1 [660]" strokeweight="3pt">
            <v:shadow on="t" type="perspective" color="#1f497d [3215]" opacity=".5" offset="1pt" offset2="-1pt"/>
            <v:textbox style="mso-next-textbox:#_x0000_s1035">
              <w:txbxContent>
                <w:p w:rsidR="002310CC" w:rsidRPr="002E13E0" w:rsidRDefault="0079574E" w:rsidP="002310C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Model solid 3D</w:t>
                  </w:r>
                </w:p>
              </w:txbxContent>
            </v:textbox>
          </v:roundrect>
        </w:pict>
      </w:r>
    </w:p>
    <w:p w:rsidR="002310CC" w:rsidRPr="00FD5288" w:rsidRDefault="009851E3" w:rsidP="002310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d-ID"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37.7pt;margin-top:1.25pt;width:0;height:237pt;flip:y;z-index:251688960" o:connectortype="straight" strokecolor="#f79646 [3209]" strokeweight="2.25pt"/>
        </w:pict>
      </w:r>
      <w:r>
        <w:rPr>
          <w:rFonts w:ascii="Arial" w:hAnsi="Arial" w:cs="Arial"/>
          <w:noProof/>
          <w:sz w:val="20"/>
          <w:szCs w:val="20"/>
          <w:lang w:val="id-ID" w:eastAsia="zh-CN"/>
        </w:rPr>
        <w:pict>
          <v:shape id="_x0000_s1042" type="#_x0000_t32" style="position:absolute;margin-left:124.2pt;margin-top:1.25pt;width:114.65pt;height:0;flip:x;z-index:251689984" o:connectortype="straight" strokecolor="#f79646 [3209]" strokeweight="2.25p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  <w:lang w:val="id-ID" w:eastAsia="zh-CN"/>
        </w:rPr>
        <w:pict>
          <v:shape id="_x0000_s1040" type="#_x0000_t32" style="position:absolute;margin-left:139.5pt;margin-top:237.5pt;width:99.35pt;height:.05pt;flip:y;z-index:251687936" o:connectortype="straight" strokecolor="#f79646 [3209]" strokeweight="2.25pt"/>
        </w:pict>
      </w:r>
      <w:r>
        <w:rPr>
          <w:rFonts w:ascii="Arial" w:hAnsi="Arial" w:cs="Arial"/>
          <w:noProof/>
          <w:sz w:val="20"/>
          <w:szCs w:val="20"/>
          <w:lang w:val="id-ID" w:eastAsia="zh-CN"/>
        </w:rPr>
        <w:pict>
          <v:shape id="_x0000_s1045" type="#_x0000_t67" style="position:absolute;margin-left:65.75pt;margin-top:20.6pt;width:7.5pt;height:9.25pt;z-index:251693056" fillcolor="#f79646 [3209]" strokecolor="#f2f2f2 [3041]" strokeweight="3pt">
            <v:shadow on="t" type="perspective" color="black [3213]" opacity=".5" offset="0,1pt" offset2="-3pt,-2pt"/>
            <v:textbox style="layout-flow:vertical-ideographic"/>
          </v:shape>
        </w:pict>
      </w:r>
    </w:p>
    <w:p w:rsidR="002310CC" w:rsidRPr="00FD5288" w:rsidRDefault="009851E3" w:rsidP="002310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d-ID" w:eastAsia="zh-CN"/>
        </w:rPr>
        <w:pict>
          <v:roundrect id="_x0000_s1036" style="position:absolute;margin-left:40.45pt;margin-top:16.4pt;width:57.35pt;height:23.4pt;z-index:251683840" arcsize="10923f" fillcolor="#9bbb59 [3206]" strokecolor="#dbe5f1 [660]" strokeweight="3pt">
            <v:shadow on="t" type="perspective" color="#1f497d [3215]" opacity=".5" offset="1pt" offset2="-1pt"/>
            <v:textbox style="mso-next-textbox:#_x0000_s1036">
              <w:txbxContent>
                <w:p w:rsidR="002310CC" w:rsidRPr="002E13E0" w:rsidRDefault="0079574E" w:rsidP="002310C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Meshing</w:t>
                  </w:r>
                </w:p>
              </w:txbxContent>
            </v:textbox>
          </v:roundrect>
        </w:pict>
      </w:r>
      <w:r w:rsidRPr="009851E3">
        <w:rPr>
          <w:rFonts w:ascii="Arial" w:hAnsi="Arial" w:cs="Arial"/>
          <w:noProof/>
          <w:sz w:val="20"/>
          <w:szCs w:val="20"/>
        </w:rPr>
        <w:pict>
          <v:rect id="_x0000_s1054" style="position:absolute;margin-left:4.85pt;margin-top:12pt;width:129.4pt;height:124.6pt;z-index:251666431" filled="f" strokecolor="#0070c0" strokeweight="1.5pt"/>
        </w:pict>
      </w:r>
    </w:p>
    <w:p w:rsidR="002310CC" w:rsidRPr="00FD5288" w:rsidRDefault="009851E3" w:rsidP="002310CC">
      <w:pPr>
        <w:rPr>
          <w:rFonts w:ascii="Arial" w:hAnsi="Arial" w:cs="Arial"/>
          <w:sz w:val="20"/>
          <w:szCs w:val="20"/>
        </w:rPr>
      </w:pPr>
      <w:r w:rsidRPr="009851E3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margin-left:137.25pt;margin-top:.25pt;width:10.95pt;height:100.3pt;z-index:-251613184">
            <v:imagedata r:id="rId8" o:title=""/>
          </v:shape>
          <o:OLEObject Type="Embed" ProgID="CorelDraw.Graphic.12" ShapeID="_x0000_s1055" DrawAspect="Content" ObjectID="_1527204381" r:id="rId9"/>
        </w:pict>
      </w:r>
      <w:r>
        <w:rPr>
          <w:rFonts w:ascii="Arial" w:hAnsi="Arial" w:cs="Arial"/>
          <w:noProof/>
          <w:sz w:val="20"/>
          <w:szCs w:val="20"/>
          <w:lang w:val="id-ID" w:eastAsia="zh-CN"/>
        </w:rPr>
        <w:pict>
          <v:shape id="_x0000_s1046" type="#_x0000_t67" style="position:absolute;margin-left:65.75pt;margin-top:22.7pt;width:7.5pt;height:9.25pt;z-index:251694080" fillcolor="#f79646 [3209]" strokecolor="#f2f2f2 [3041]" strokeweight="3pt">
            <v:shadow on="t" type="perspective" color="black [3213]" opacity=".5" offset="0,1pt" offset2="-3pt,-2pt"/>
            <v:textbox style="layout-flow:vertical-ideographic"/>
          </v:shape>
        </w:pict>
      </w:r>
    </w:p>
    <w:p w:rsidR="002310CC" w:rsidRPr="00FD5288" w:rsidRDefault="009851E3" w:rsidP="00EE49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d-ID" w:eastAsia="zh-CN"/>
        </w:rPr>
        <w:pict>
          <v:roundrect id="_x0000_s1037" style="position:absolute;margin-left:13.95pt;margin-top:14.6pt;width:110.25pt;height:23.8pt;z-index:251684864" arcsize="10923f" fillcolor="#9bbb59 [3206]" strokecolor="#dbe5f1 [660]" strokeweight="3pt">
            <v:shadow on="t" type="perspective" color="#1f497d [3215]" opacity=".5" offset="1pt" offset2="-1pt"/>
            <v:textbox style="mso-next-textbox:#_x0000_s1037">
              <w:txbxContent>
                <w:p w:rsidR="002310CC" w:rsidRPr="002E13E0" w:rsidRDefault="0079574E" w:rsidP="002310C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Penentuan tumpuan</w:t>
                  </w:r>
                </w:p>
              </w:txbxContent>
            </v:textbox>
          </v:roundrect>
        </w:pict>
      </w:r>
    </w:p>
    <w:p w:rsidR="002310CC" w:rsidRPr="00FD5288" w:rsidRDefault="009851E3" w:rsidP="00C032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d-ID" w:eastAsia="zh-CN"/>
        </w:rPr>
        <w:pict>
          <v:roundrect id="_x0000_s1043" style="position:absolute;left:0;text-align:left;margin-left:197.25pt;margin-top:.3pt;width:80.6pt;height:39.95pt;z-index:251691008" arcsize="10923f" fillcolor="#9bbb59 [3206]" strokecolor="#dbe5f1 [660]" strokeweight="3pt">
            <v:shadow on="t" type="perspective" color="#1f497d [3215]" opacity=".5" offset="1pt" offset2="-1pt"/>
            <v:textbox style="mso-next-textbox:#_x0000_s1043">
              <w:txbxContent>
                <w:p w:rsidR="002310CC" w:rsidRPr="00927CAE" w:rsidRDefault="002310CC" w:rsidP="002310C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7CAE">
                    <w:rPr>
                      <w:rFonts w:ascii="Arial" w:hAnsi="Arial" w:cs="Arial"/>
                      <w:sz w:val="20"/>
                      <w:szCs w:val="20"/>
                    </w:rPr>
                    <w:t>Modifikasi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/ optimalisasi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0"/>
          <w:szCs w:val="20"/>
          <w:lang w:val="id-ID" w:eastAsia="zh-CN"/>
        </w:rPr>
        <w:pict>
          <v:shape id="_x0000_s1047" type="#_x0000_t67" style="position:absolute;left:0;text-align:left;margin-left:65.75pt;margin-top:20.95pt;width:7.5pt;height:9.25pt;z-index:251695104" fillcolor="#f79646 [3209]" strokecolor="#f2f2f2 [3041]" strokeweight="3pt">
            <v:shadow on="t" type="perspective" color="black [3213]" opacity=".5" offset="0,1pt" offset2="-3pt,-2pt"/>
            <v:textbox style="layout-flow:vertical-ideographic"/>
          </v:shape>
        </w:pict>
      </w:r>
    </w:p>
    <w:p w:rsidR="002310CC" w:rsidRPr="00FD5288" w:rsidRDefault="009851E3" w:rsidP="002310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d-ID" w:eastAsia="zh-CN"/>
        </w:rPr>
        <w:pict>
          <v:roundrect id="_x0000_s1048" style="position:absolute;margin-left:14.9pt;margin-top:12.3pt;width:109pt;height:25.55pt;z-index:251696128" arcsize="10923f" fillcolor="#9bbb59 [3206]" strokecolor="#dbe5f1 [660]" strokeweight="3pt">
            <v:shadow on="t" type="perspective" color="#1f497d [3215]" opacity=".5" offset="1pt" offset2="-1pt"/>
            <v:textbox style="mso-next-textbox:#_x0000_s1048">
              <w:txbxContent>
                <w:p w:rsidR="002310CC" w:rsidRDefault="002310CC" w:rsidP="002310CC">
                  <w:r>
                    <w:t>Penentuan Beban</w:t>
                  </w:r>
                </w:p>
              </w:txbxContent>
            </v:textbox>
          </v:roundrect>
        </w:pict>
      </w:r>
    </w:p>
    <w:p w:rsidR="002310CC" w:rsidRPr="00FD5288" w:rsidRDefault="002310CC" w:rsidP="002310CC">
      <w:pPr>
        <w:rPr>
          <w:rFonts w:ascii="Arial" w:hAnsi="Arial" w:cs="Arial"/>
          <w:sz w:val="20"/>
          <w:szCs w:val="20"/>
        </w:rPr>
      </w:pPr>
    </w:p>
    <w:p w:rsidR="002310CC" w:rsidRPr="00FD5288" w:rsidRDefault="009851E3" w:rsidP="002310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d-ID" w:eastAsia="zh-CN"/>
        </w:rPr>
        <w:pict>
          <v:roundrect id="_x0000_s1052" style="position:absolute;margin-left:33pt;margin-top:16.3pt;width:72.85pt;height:23.6pt;z-index:251700224" arcsize="10923f" fillcolor="#9bbb59 [3206]" strokecolor="#dbe5f1 [660]" strokeweight="3pt">
            <v:shadow on="t" type="perspective" color="#1f497d [3215]" opacity=".5" offset="1pt" offset2="-1pt"/>
            <v:textbox style="mso-next-textbox:#_x0000_s1052">
              <w:txbxContent>
                <w:p w:rsidR="002310CC" w:rsidRDefault="0079574E" w:rsidP="002310CC">
                  <w:r>
                    <w:t>Solusi MEH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0"/>
          <w:szCs w:val="20"/>
          <w:lang w:val="id-ID" w:eastAsia="zh-CN"/>
        </w:rPr>
        <w:pict>
          <v:shape id="_x0000_s1049" type="#_x0000_t67" style="position:absolute;margin-left:65.75pt;margin-top:.95pt;width:7.5pt;height:9.25pt;z-index:251697152" fillcolor="#f79646 [3209]" strokecolor="#f2f2f2 [3041]" strokeweight="3pt">
            <v:shadow on="t" type="perspective" color="black [3213]" opacity=".5" offset="0,1pt" offset2="-3pt,-2pt"/>
            <v:textbox style="layout-flow:vertical-ideographic"/>
          </v:shape>
        </w:pict>
      </w:r>
    </w:p>
    <w:p w:rsidR="002310CC" w:rsidRPr="00FD5288" w:rsidRDefault="009851E3" w:rsidP="002310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d-ID" w:eastAsia="zh-CN"/>
        </w:rPr>
        <w:pict>
          <v:shape id="_x0000_s1051" type="#_x0000_t67" style="position:absolute;margin-left:65.75pt;margin-top:22.45pt;width:7.5pt;height:9.25pt;z-index:251699200" fillcolor="#f79646 [3209]" strokecolor="#f2f2f2 [3041]" strokeweight="3pt">
            <v:shadow on="t" type="perspective" color="black [3213]" opacity=".5" offset="0,1pt" offset2="-3pt,-2pt"/>
            <v:textbox style="layout-flow:vertical-ideographic"/>
          </v:shape>
        </w:pict>
      </w:r>
    </w:p>
    <w:p w:rsidR="002310CC" w:rsidRPr="00FD5288" w:rsidRDefault="009851E3" w:rsidP="002310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d-ID" w:eastAsia="zh-CN"/>
        </w:rPr>
        <w:pict>
          <v:roundrect id="_x0000_s1038" style="position:absolute;margin-left:10.35pt;margin-top:14.9pt;width:118pt;height:22.3pt;z-index:251685888" arcsize="10923f" fillcolor="#9bbb59 [3206]" strokecolor="#dbe5f1 [660]" strokeweight="3pt">
            <v:shadow on="t" type="perspective" color="#1f497d [3215]" opacity=".5" offset="1pt" offset2="-1pt"/>
            <v:textbox style="mso-next-textbox:#_x0000_s1038">
              <w:txbxContent>
                <w:p w:rsidR="002310CC" w:rsidRPr="002E13E0" w:rsidRDefault="0079574E" w:rsidP="002310C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Analisa</w:t>
                  </w:r>
                </w:p>
              </w:txbxContent>
            </v:textbox>
          </v:roundrect>
        </w:pict>
      </w:r>
    </w:p>
    <w:p w:rsidR="002310CC" w:rsidRPr="00FD5288" w:rsidRDefault="009851E3" w:rsidP="002310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d-ID" w:eastAsia="zh-CN"/>
        </w:rPr>
        <w:pict>
          <v:shape id="_x0000_s1050" type="#_x0000_t67" style="position:absolute;margin-left:65.75pt;margin-top:20.3pt;width:7.5pt;height:9.25pt;z-index:251698176" fillcolor="#f79646 [3209]" strokecolor="#f2f2f2 [3041]" strokeweight="3pt">
            <v:shadow on="t" type="perspective" color="black [3213]" opacity=".5" offset="0,1pt" offset2="-3pt,-2pt"/>
            <v:textbox style="layout-flow:vertical-ideographic"/>
          </v:shape>
        </w:pict>
      </w:r>
    </w:p>
    <w:p w:rsidR="002310CC" w:rsidRPr="00FD5288" w:rsidRDefault="009851E3" w:rsidP="002310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d-ID" w:eastAsia="zh-CN"/>
        </w:rPr>
        <w:pict>
          <v:roundrect id="_x0000_s1039" style="position:absolute;margin-left:22.65pt;margin-top:12.6pt;width:93.6pt;height:22.8pt;z-index:251686912" arcsize="10923f" fillcolor="#9bbb59 [3206]" strokecolor="#dbe5f1 [660]" strokeweight="3pt">
            <v:shadow on="t" type="perspective" color="#1f497d [3215]" opacity=".5" offset="1pt" offset2="-1pt"/>
            <v:textbox style="mso-next-textbox:#_x0000_s1039">
              <w:txbxContent>
                <w:p w:rsidR="002310CC" w:rsidRPr="00717950" w:rsidRDefault="0079574E" w:rsidP="002310C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Desain Optimal</w:t>
                  </w:r>
                </w:p>
              </w:txbxContent>
            </v:textbox>
          </v:roundrect>
        </w:pict>
      </w:r>
    </w:p>
    <w:p w:rsidR="00BB3640" w:rsidRDefault="00BB3640" w:rsidP="0068501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E474A" w:rsidRDefault="0006474E" w:rsidP="0068501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4</w:t>
      </w:r>
      <w:r w:rsidR="000E474A">
        <w:rPr>
          <w:rFonts w:ascii="Arial" w:hAnsi="Arial" w:cs="Arial"/>
          <w:b/>
          <w:sz w:val="20"/>
          <w:szCs w:val="20"/>
        </w:rPr>
        <w:t>.</w:t>
      </w:r>
      <w:r w:rsidR="00BB3640">
        <w:rPr>
          <w:rFonts w:ascii="Arial" w:hAnsi="Arial" w:cs="Arial"/>
          <w:b/>
          <w:sz w:val="20"/>
          <w:szCs w:val="20"/>
        </w:rPr>
        <w:t>2</w:t>
      </w:r>
      <w:r w:rsidR="000E474A">
        <w:rPr>
          <w:rFonts w:ascii="Arial" w:hAnsi="Arial" w:cs="Arial"/>
          <w:b/>
          <w:sz w:val="20"/>
          <w:szCs w:val="20"/>
        </w:rPr>
        <w:t xml:space="preserve">  Proses </w:t>
      </w:r>
      <w:r w:rsidR="000E474A" w:rsidRPr="00A2266B">
        <w:rPr>
          <w:rFonts w:ascii="Arial" w:hAnsi="Arial" w:cs="Arial"/>
          <w:b/>
          <w:i/>
          <w:sz w:val="20"/>
          <w:szCs w:val="20"/>
        </w:rPr>
        <w:t>Meshing</w:t>
      </w:r>
    </w:p>
    <w:p w:rsidR="000E474A" w:rsidRDefault="000E474A" w:rsidP="006850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Meshing</w:t>
      </w:r>
      <w:r>
        <w:rPr>
          <w:rFonts w:ascii="Arial" w:hAnsi="Arial" w:cs="Arial"/>
          <w:sz w:val="20"/>
          <w:szCs w:val="20"/>
        </w:rPr>
        <w:t xml:space="preserve"> atau proses pendiskritisasian merupakan suatu proses pembentukan jaring-jaring elemen. Sebelum melakukan proses </w:t>
      </w:r>
      <w:r>
        <w:rPr>
          <w:rFonts w:ascii="Arial" w:hAnsi="Arial" w:cs="Arial"/>
          <w:i/>
          <w:sz w:val="20"/>
          <w:szCs w:val="20"/>
        </w:rPr>
        <w:t>meshing</w:t>
      </w:r>
      <w:r>
        <w:rPr>
          <w:rFonts w:ascii="Arial" w:hAnsi="Arial" w:cs="Arial"/>
          <w:sz w:val="20"/>
          <w:szCs w:val="20"/>
        </w:rPr>
        <w:t xml:space="preserve">, dilakukan proses penentuan ukuran </w:t>
      </w:r>
      <w:r>
        <w:rPr>
          <w:rFonts w:ascii="Arial" w:hAnsi="Arial" w:cs="Arial"/>
          <w:i/>
          <w:sz w:val="20"/>
          <w:szCs w:val="20"/>
        </w:rPr>
        <w:t>mesh</w:t>
      </w:r>
      <w:r>
        <w:rPr>
          <w:rFonts w:ascii="Arial" w:hAnsi="Arial" w:cs="Arial"/>
          <w:sz w:val="20"/>
          <w:szCs w:val="20"/>
        </w:rPr>
        <w:t xml:space="preserve">. Semakin kecil ukuran </w:t>
      </w:r>
      <w:r>
        <w:rPr>
          <w:rFonts w:ascii="Arial" w:hAnsi="Arial" w:cs="Arial"/>
          <w:i/>
          <w:sz w:val="20"/>
          <w:szCs w:val="20"/>
        </w:rPr>
        <w:t>mesh</w:t>
      </w:r>
      <w:r>
        <w:rPr>
          <w:rFonts w:ascii="Arial" w:hAnsi="Arial" w:cs="Arial"/>
          <w:sz w:val="20"/>
          <w:szCs w:val="20"/>
        </w:rPr>
        <w:t xml:space="preserve"> maka hasil yang diperoleh akan semakin teliti, sehingga pada hasil analisa tegangan, regangan dan lain sebagainya akan diperoleh hasil yang lebih akurat.</w:t>
      </w:r>
    </w:p>
    <w:p w:rsidR="000E474A" w:rsidRDefault="000E474A" w:rsidP="006850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Proses </w:t>
      </w:r>
      <w:r>
        <w:rPr>
          <w:rFonts w:ascii="Arial" w:hAnsi="Arial" w:cs="Arial"/>
          <w:i/>
          <w:sz w:val="20"/>
          <w:szCs w:val="20"/>
        </w:rPr>
        <w:t xml:space="preserve">meshing </w:t>
      </w:r>
      <w:r>
        <w:rPr>
          <w:rFonts w:ascii="Arial" w:hAnsi="Arial" w:cs="Arial"/>
          <w:sz w:val="20"/>
          <w:szCs w:val="20"/>
        </w:rPr>
        <w:t>pada analisa ini meng</w:t>
      </w:r>
      <w:r w:rsidR="00CC547C">
        <w:rPr>
          <w:rFonts w:ascii="Arial" w:hAnsi="Arial" w:cs="Arial"/>
          <w:sz w:val="20"/>
          <w:szCs w:val="20"/>
        </w:rPr>
        <w:t xml:space="preserve">gunakan program solidworks 2010, dimana profil </w:t>
      </w:r>
      <w:r w:rsidR="00583B80">
        <w:rPr>
          <w:rFonts w:ascii="Arial" w:hAnsi="Arial" w:cs="Arial"/>
          <w:sz w:val="20"/>
          <w:szCs w:val="20"/>
        </w:rPr>
        <w:t xml:space="preserve">material </w:t>
      </w:r>
      <w:r w:rsidR="00CC547C">
        <w:rPr>
          <w:rFonts w:ascii="Arial" w:hAnsi="Arial" w:cs="Arial"/>
          <w:sz w:val="20"/>
          <w:szCs w:val="20"/>
        </w:rPr>
        <w:t>yang digunakan pada pemodelan</w:t>
      </w:r>
      <w:r w:rsidR="00583B80">
        <w:rPr>
          <w:rFonts w:ascii="Arial" w:hAnsi="Arial" w:cs="Arial"/>
          <w:sz w:val="20"/>
          <w:szCs w:val="20"/>
        </w:rPr>
        <w:t xml:space="preserve"> rangka</w:t>
      </w:r>
      <w:r w:rsidR="00CC547C">
        <w:rPr>
          <w:rFonts w:ascii="Arial" w:hAnsi="Arial" w:cs="Arial"/>
          <w:sz w:val="20"/>
          <w:szCs w:val="20"/>
        </w:rPr>
        <w:t xml:space="preserve"> menggunakan profil pipa, square tube, dan rectangular tube.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D58F1" w:rsidRDefault="00D272EE" w:rsidP="006850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42545</wp:posOffset>
            </wp:positionV>
            <wp:extent cx="1561465" cy="1209675"/>
            <wp:effectExtent l="19050" t="0" r="635" b="0"/>
            <wp:wrapNone/>
            <wp:docPr id="2" name="Picture 4" descr="C:\Documents and Settings\ocir_bae\My Documents\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cir_bae\My Documents\q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8F1" w:rsidRDefault="008D58F1" w:rsidP="006850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72EE" w:rsidRDefault="00D272EE" w:rsidP="006850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6FAC" w:rsidRDefault="009851E3" w:rsidP="00685019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38.8pt;margin-top:23.9pt;width:214.3pt;height:13.35pt;z-index:251711488;mso-position-horizontal-relative:margin" wrapcoords="-61 0 -61 21000 21600 21000 21600 0 -61 0" stroked="f">
            <v:textbox style="mso-next-textbox:#_x0000_s1057" inset="0,0,0,0">
              <w:txbxContent>
                <w:p w:rsidR="00EC5722" w:rsidRPr="00EC5722" w:rsidRDefault="00EC5722" w:rsidP="00EC5722">
                  <w:pPr>
                    <w:pStyle w:val="Caption"/>
                    <w:jc w:val="center"/>
                    <w:rPr>
                      <w:rFonts w:ascii="Arial" w:hAnsi="Arial" w:cs="Arial"/>
                      <w:b w:val="0"/>
                      <w:noProof/>
                      <w:sz w:val="20"/>
                      <w:szCs w:val="20"/>
                      <w:lang w:val="id-ID"/>
                    </w:rPr>
                  </w:pPr>
                  <w:r w:rsidRPr="001E3F2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Gambar </w:t>
                  </w: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4</w:t>
                  </w:r>
                  <w:r w:rsidRPr="001E3F2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1</w:t>
                  </w:r>
                  <w:r w:rsidRPr="001E3F20">
                    <w:rPr>
                      <w:rFonts w:ascii="Arial" w:hAnsi="Arial" w:cs="Arial"/>
                      <w:b w:val="0"/>
                      <w:sz w:val="20"/>
                      <w:szCs w:val="20"/>
                      <w:lang w:val="id-ID"/>
                    </w:rPr>
                    <w:t>:</w:t>
                  </w:r>
                  <w:r w:rsidRPr="001E3F2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id-ID"/>
                    </w:rPr>
                    <w:t>profil pipa</w:t>
                  </w:r>
                </w:p>
                <w:p w:rsidR="00EC5722" w:rsidRDefault="00EC5722" w:rsidP="00EC5722"/>
              </w:txbxContent>
            </v:textbox>
            <w10:wrap type="tight" anchorx="margin"/>
          </v:shape>
        </w:pict>
      </w:r>
    </w:p>
    <w:p w:rsidR="00EC5722" w:rsidRPr="00EC5722" w:rsidRDefault="00EC5722" w:rsidP="00685019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4E65DF" w:rsidRDefault="004E65DF" w:rsidP="0068501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 pipa # 1</w:t>
      </w:r>
      <w:r w:rsidR="008D58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D = 40mm</w:t>
      </w:r>
    </w:p>
    <w:p w:rsidR="008D58F1" w:rsidRPr="008D58F1" w:rsidRDefault="008D58F1" w:rsidP="00685019">
      <w:pPr>
        <w:pStyle w:val="ListParagraph"/>
        <w:spacing w:line="360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 = 36mm</w:t>
      </w:r>
    </w:p>
    <w:p w:rsidR="008D58F1" w:rsidRDefault="008D58F1" w:rsidP="0068501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 pipa # 2 :</w:t>
      </w:r>
      <w:r>
        <w:rPr>
          <w:rFonts w:ascii="Arial" w:hAnsi="Arial" w:cs="Arial"/>
          <w:sz w:val="20"/>
          <w:szCs w:val="20"/>
        </w:rPr>
        <w:tab/>
        <w:t>D = 26mm</w:t>
      </w:r>
    </w:p>
    <w:p w:rsidR="008D58F1" w:rsidRDefault="008D58F1" w:rsidP="00685019">
      <w:pPr>
        <w:pStyle w:val="ListParagraph"/>
        <w:spacing w:line="360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 = 22,8mm</w:t>
      </w:r>
    </w:p>
    <w:p w:rsidR="00BB3640" w:rsidRPr="00EC5722" w:rsidRDefault="00BB3640" w:rsidP="00685019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p w:rsidR="00EE7DDC" w:rsidRDefault="006B61EF" w:rsidP="0068501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-138430</wp:posOffset>
            </wp:positionV>
            <wp:extent cx="1000125" cy="1003300"/>
            <wp:effectExtent l="19050" t="0" r="9525" b="0"/>
            <wp:wrapNone/>
            <wp:docPr id="3" name="Picture 6" descr="C:\Documents and Settings\ocir_bae\My Documents\q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ocir_bae\My Documents\qqq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DDC" w:rsidRDefault="009851E3" w:rsidP="0068501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shape id="_x0000_s1058" type="#_x0000_t202" style="position:absolute;margin-left:102.3pt;margin-top:1.85pt;width:183.6pt;height:13.35pt;z-index:251712512;mso-position-horizontal-relative:margin" wrapcoords="-61 0 -61 21000 21600 21000 21600 0 -61 0" stroked="f">
            <v:textbox style="mso-next-textbox:#_x0000_s1058" inset="0,0,0,0">
              <w:txbxContent>
                <w:p w:rsidR="00EC5722" w:rsidRPr="00EC5722" w:rsidRDefault="00EC5722" w:rsidP="00EC5722">
                  <w:pPr>
                    <w:pStyle w:val="Caption"/>
                    <w:jc w:val="center"/>
                    <w:rPr>
                      <w:rFonts w:ascii="Arial" w:hAnsi="Arial" w:cs="Arial"/>
                      <w:b w:val="0"/>
                      <w:noProof/>
                      <w:sz w:val="20"/>
                      <w:szCs w:val="20"/>
                      <w:lang w:val="id-ID"/>
                    </w:rPr>
                  </w:pPr>
                  <w:r w:rsidRPr="001E3F2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Gambar </w:t>
                  </w: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4</w:t>
                  </w:r>
                  <w:r w:rsidRPr="001E3F2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id-ID"/>
                    </w:rPr>
                    <w:t>2</w:t>
                  </w:r>
                  <w:r w:rsidRPr="001E3F20">
                    <w:rPr>
                      <w:rFonts w:ascii="Arial" w:hAnsi="Arial" w:cs="Arial"/>
                      <w:b w:val="0"/>
                      <w:sz w:val="20"/>
                      <w:szCs w:val="20"/>
                      <w:lang w:val="id-ID"/>
                    </w:rPr>
                    <w:t>:</w:t>
                  </w:r>
                  <w:r w:rsidRPr="001E3F2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id-ID"/>
                    </w:rPr>
                    <w:t xml:space="preserve">profil </w:t>
                  </w:r>
                  <w:r w:rsidRPr="00EC5722">
                    <w:rPr>
                      <w:rFonts w:ascii="Arial" w:hAnsi="Arial" w:cs="Arial"/>
                      <w:b w:val="0"/>
                      <w:i/>
                      <w:sz w:val="20"/>
                      <w:szCs w:val="20"/>
                      <w:lang w:val="id-ID"/>
                    </w:rPr>
                    <w:t>square tube</w:t>
                  </w:r>
                </w:p>
                <w:p w:rsidR="00EC5722" w:rsidRDefault="00EC5722" w:rsidP="00EC5722"/>
              </w:txbxContent>
            </v:textbox>
            <w10:wrap type="tight" anchorx="margin"/>
          </v:shape>
        </w:pict>
      </w:r>
    </w:p>
    <w:p w:rsidR="006F0199" w:rsidRPr="00972D33" w:rsidRDefault="006F0199" w:rsidP="00685019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p w:rsidR="00EE7DDC" w:rsidRDefault="00EE7DDC" w:rsidP="0068501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 square tube :</w:t>
      </w:r>
      <w:r>
        <w:rPr>
          <w:rFonts w:ascii="Arial" w:hAnsi="Arial" w:cs="Arial"/>
          <w:sz w:val="20"/>
          <w:szCs w:val="20"/>
        </w:rPr>
        <w:tab/>
        <w:t>A = 40mm</w:t>
      </w:r>
    </w:p>
    <w:p w:rsidR="00EE7DDC" w:rsidRPr="00EE7DDC" w:rsidRDefault="009851E3" w:rsidP="00685019">
      <w:pPr>
        <w:pStyle w:val="ListParagraph"/>
        <w:spacing w:line="360" w:lineRule="auto"/>
        <w:ind w:left="3600"/>
        <w:rPr>
          <w:rFonts w:ascii="Arial" w:hAnsi="Arial" w:cs="Arial"/>
          <w:sz w:val="20"/>
          <w:szCs w:val="20"/>
        </w:rPr>
      </w:pPr>
      <w:r w:rsidRPr="009851E3">
        <w:rPr>
          <w:rFonts w:ascii="Arial" w:hAnsi="Arial" w:cs="Arial"/>
          <w:noProof/>
          <w:sz w:val="20"/>
          <w:szCs w:val="20"/>
        </w:rPr>
        <w:pict>
          <v:shape id="_x0000_s1028" type="#_x0000_t75" style="position:absolute;left:0;text-align:left;margin-left:19.05pt;margin-top:8.35pt;width:91.25pt;height:95.25pt;z-index:-251644928">
            <v:imagedata r:id="rId12" o:title=""/>
          </v:shape>
          <o:OLEObject Type="Embed" ProgID="CorelDraw.Graphic.12" ShapeID="_x0000_s1028" DrawAspect="Content" ObjectID="_1527204382" r:id="rId13"/>
        </w:pict>
      </w:r>
      <w:r w:rsidR="00EE7DDC">
        <w:rPr>
          <w:rFonts w:ascii="Arial" w:hAnsi="Arial" w:cs="Arial"/>
          <w:sz w:val="20"/>
          <w:szCs w:val="20"/>
        </w:rPr>
        <w:t>a = 34,8mm</w:t>
      </w:r>
    </w:p>
    <w:p w:rsidR="00EE7DDC" w:rsidRDefault="009851E3" w:rsidP="0068501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shape id="_x0000_s1059" type="#_x0000_t202" style="position:absolute;margin-left:121.35pt;margin-top:26.2pt;width:164.6pt;height:13.35pt;z-index:251713536;mso-position-horizontal-relative:margin" wrapcoords="-61 0 -61 21000 21600 21000 21600 0 -61 0" stroked="f">
            <v:textbox style="mso-next-textbox:#_x0000_s1059" inset="0,0,0,0">
              <w:txbxContent>
                <w:p w:rsidR="00EC5722" w:rsidRPr="00EC5722" w:rsidRDefault="00EC5722" w:rsidP="00EC5722">
                  <w:pPr>
                    <w:pStyle w:val="Caption"/>
                    <w:jc w:val="center"/>
                    <w:rPr>
                      <w:rFonts w:ascii="Arial" w:hAnsi="Arial" w:cs="Arial"/>
                      <w:b w:val="0"/>
                      <w:noProof/>
                      <w:sz w:val="20"/>
                      <w:szCs w:val="20"/>
                      <w:lang w:val="id-ID"/>
                    </w:rPr>
                  </w:pPr>
                  <w:r w:rsidRPr="001E3F2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Gambar </w:t>
                  </w: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4</w:t>
                  </w:r>
                  <w:r w:rsidRPr="001E3F2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id-ID"/>
                    </w:rPr>
                    <w:t>3</w:t>
                  </w:r>
                  <w:r w:rsidRPr="001E3F20">
                    <w:rPr>
                      <w:rFonts w:ascii="Arial" w:hAnsi="Arial" w:cs="Arial"/>
                      <w:b w:val="0"/>
                      <w:sz w:val="20"/>
                      <w:szCs w:val="20"/>
                      <w:lang w:val="id-ID"/>
                    </w:rPr>
                    <w:t>:</w:t>
                  </w:r>
                  <w:r w:rsidRPr="001E3F2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id-ID"/>
                    </w:rPr>
                    <w:t xml:space="preserve">profil </w:t>
                  </w:r>
                  <w:r w:rsidR="00D742E9">
                    <w:rPr>
                      <w:rFonts w:ascii="Arial" w:hAnsi="Arial" w:cs="Arial"/>
                      <w:b w:val="0"/>
                      <w:i/>
                      <w:sz w:val="20"/>
                      <w:szCs w:val="20"/>
                      <w:lang w:val="id-ID"/>
                    </w:rPr>
                    <w:t>rectangular</w:t>
                  </w:r>
                  <w:r w:rsidRPr="00EC5722">
                    <w:rPr>
                      <w:rFonts w:ascii="Arial" w:hAnsi="Arial" w:cs="Arial"/>
                      <w:b w:val="0"/>
                      <w:i/>
                      <w:sz w:val="20"/>
                      <w:szCs w:val="20"/>
                      <w:lang w:val="id-ID"/>
                    </w:rPr>
                    <w:t xml:space="preserve"> tube</w:t>
                  </w:r>
                </w:p>
                <w:p w:rsidR="00EC5722" w:rsidRDefault="00EC5722" w:rsidP="00EC5722"/>
              </w:txbxContent>
            </v:textbox>
            <w10:wrap type="tight" anchorx="margin"/>
          </v:shape>
        </w:pict>
      </w:r>
    </w:p>
    <w:p w:rsidR="006F0199" w:rsidRDefault="006F0199" w:rsidP="00685019">
      <w:pPr>
        <w:spacing w:line="360" w:lineRule="auto"/>
        <w:rPr>
          <w:rFonts w:ascii="Arial" w:hAnsi="Arial" w:cs="Arial"/>
          <w:sz w:val="20"/>
          <w:szCs w:val="20"/>
        </w:rPr>
      </w:pPr>
    </w:p>
    <w:p w:rsidR="004D2C3A" w:rsidRDefault="004D2C3A" w:rsidP="00685019">
      <w:pPr>
        <w:spacing w:line="360" w:lineRule="auto"/>
        <w:rPr>
          <w:rFonts w:ascii="Arial" w:hAnsi="Arial" w:cs="Arial"/>
          <w:sz w:val="20"/>
          <w:szCs w:val="20"/>
        </w:rPr>
      </w:pPr>
    </w:p>
    <w:p w:rsidR="00354623" w:rsidRDefault="009E69AF" w:rsidP="0068501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 Rectangular tube :</w:t>
      </w:r>
      <w:r>
        <w:rPr>
          <w:rFonts w:ascii="Arial" w:hAnsi="Arial" w:cs="Arial"/>
          <w:sz w:val="20"/>
          <w:szCs w:val="20"/>
        </w:rPr>
        <w:tab/>
      </w:r>
      <w:r w:rsidR="007F4E3A">
        <w:rPr>
          <w:rFonts w:ascii="Arial" w:hAnsi="Arial" w:cs="Arial"/>
          <w:sz w:val="20"/>
          <w:szCs w:val="20"/>
        </w:rPr>
        <w:t xml:space="preserve">    A = 80mm</w:t>
      </w:r>
    </w:p>
    <w:p w:rsidR="007F4E3A" w:rsidRPr="009E69AF" w:rsidRDefault="00030F05" w:rsidP="00685019">
      <w:pPr>
        <w:pStyle w:val="ListParagraph"/>
        <w:spacing w:line="360" w:lineRule="auto"/>
        <w:ind w:left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133350</wp:posOffset>
            </wp:positionV>
            <wp:extent cx="3473450" cy="2501900"/>
            <wp:effectExtent l="19050" t="0" r="0" b="0"/>
            <wp:wrapNone/>
            <wp:docPr id="88" name="Picture 88" descr="C:\Documents and Settings\ocir_bae\My Documents\TA\WAKABA 2\Analisis statik\Frame WAKABA fix-Study 1\meshing f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Documents and Settings\ocir_bae\My Documents\TA\WAKABA 2\Analisis statik\Frame WAKABA fix-Study 1\meshing fix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E3A">
        <w:rPr>
          <w:rFonts w:ascii="Arial" w:hAnsi="Arial" w:cs="Arial"/>
          <w:sz w:val="20"/>
          <w:szCs w:val="20"/>
        </w:rPr>
        <w:t xml:space="preserve">    a = 73,6mm</w:t>
      </w:r>
    </w:p>
    <w:p w:rsidR="00354623" w:rsidRDefault="00354623" w:rsidP="00685019">
      <w:pPr>
        <w:spacing w:line="360" w:lineRule="auto"/>
        <w:rPr>
          <w:rFonts w:ascii="Arial" w:hAnsi="Arial" w:cs="Arial"/>
          <w:sz w:val="20"/>
          <w:szCs w:val="20"/>
        </w:rPr>
      </w:pPr>
    </w:p>
    <w:p w:rsidR="00354623" w:rsidRDefault="00354623" w:rsidP="00685019">
      <w:pPr>
        <w:spacing w:line="360" w:lineRule="auto"/>
        <w:rPr>
          <w:rFonts w:ascii="Arial" w:hAnsi="Arial" w:cs="Arial"/>
          <w:sz w:val="20"/>
          <w:szCs w:val="20"/>
        </w:rPr>
      </w:pPr>
    </w:p>
    <w:p w:rsidR="006B61EF" w:rsidRDefault="006B61EF" w:rsidP="00685019">
      <w:pPr>
        <w:spacing w:line="360" w:lineRule="auto"/>
        <w:rPr>
          <w:rFonts w:ascii="Arial" w:hAnsi="Arial" w:cs="Arial"/>
          <w:sz w:val="20"/>
          <w:szCs w:val="20"/>
        </w:rPr>
      </w:pPr>
    </w:p>
    <w:p w:rsidR="00354623" w:rsidRDefault="00354623" w:rsidP="00685019">
      <w:pPr>
        <w:spacing w:line="360" w:lineRule="auto"/>
        <w:rPr>
          <w:rFonts w:ascii="Arial" w:hAnsi="Arial" w:cs="Arial"/>
          <w:sz w:val="20"/>
          <w:szCs w:val="20"/>
        </w:rPr>
      </w:pPr>
    </w:p>
    <w:p w:rsidR="006B61EF" w:rsidRDefault="006B61EF" w:rsidP="00685019">
      <w:pPr>
        <w:spacing w:line="360" w:lineRule="auto"/>
        <w:rPr>
          <w:rFonts w:ascii="Arial" w:hAnsi="Arial" w:cs="Arial"/>
          <w:sz w:val="20"/>
          <w:szCs w:val="20"/>
        </w:rPr>
      </w:pPr>
    </w:p>
    <w:p w:rsidR="006B61EF" w:rsidRDefault="006B61EF" w:rsidP="00685019">
      <w:pPr>
        <w:spacing w:line="360" w:lineRule="auto"/>
        <w:rPr>
          <w:rFonts w:ascii="Arial" w:hAnsi="Arial" w:cs="Arial"/>
          <w:sz w:val="20"/>
          <w:szCs w:val="20"/>
        </w:rPr>
      </w:pPr>
    </w:p>
    <w:p w:rsidR="00D272EE" w:rsidRDefault="009851E3" w:rsidP="00685019">
      <w:pPr>
        <w:spacing w:line="360" w:lineRule="auto"/>
        <w:rPr>
          <w:rFonts w:ascii="Arial" w:hAnsi="Arial" w:cs="Arial"/>
          <w:sz w:val="20"/>
          <w:szCs w:val="20"/>
        </w:rPr>
      </w:pPr>
      <w:r w:rsidRPr="009851E3">
        <w:rPr>
          <w:rFonts w:ascii="Arial" w:hAnsi="Arial" w:cs="Arial"/>
          <w:noProof/>
          <w:sz w:val="20"/>
          <w:szCs w:val="20"/>
        </w:rPr>
        <w:pict>
          <v:shape id="_x0000_s1029" type="#_x0000_t202" style="position:absolute;margin-left:0;margin-top:21.8pt;width:214.3pt;height:13.35pt;z-index:251673600;mso-position-horizontal:center;mso-position-horizontal-relative:margin" wrapcoords="-61 0 -61 21000 21600 21000 21600 0 -61 0" stroked="f">
            <v:textbox style="mso-next-textbox:#_x0000_s1029" inset="0,0,0,0">
              <w:txbxContent>
                <w:p w:rsidR="00587ED8" w:rsidRPr="004557A8" w:rsidRDefault="00587ED8" w:rsidP="00587ED8">
                  <w:pPr>
                    <w:pStyle w:val="Caption"/>
                    <w:jc w:val="center"/>
                    <w:rPr>
                      <w:rFonts w:ascii="Arial" w:hAnsi="Arial" w:cs="Arial"/>
                      <w:b w:val="0"/>
                      <w:noProof/>
                      <w:sz w:val="20"/>
                      <w:szCs w:val="20"/>
                    </w:rPr>
                  </w:pPr>
                  <w:r w:rsidRPr="001E3F2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Gambar </w:t>
                  </w: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4</w:t>
                  </w:r>
                  <w:r w:rsidRPr="001E3F2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.</w:t>
                  </w:r>
                  <w:r w:rsidR="00EC5722">
                    <w:rPr>
                      <w:rFonts w:ascii="Arial" w:hAnsi="Arial" w:cs="Arial"/>
                      <w:b w:val="0"/>
                      <w:sz w:val="20"/>
                      <w:szCs w:val="20"/>
                      <w:lang w:val="id-ID"/>
                    </w:rPr>
                    <w:t>4</w:t>
                  </w:r>
                  <w:r w:rsidRPr="001E3F20">
                    <w:rPr>
                      <w:rFonts w:ascii="Arial" w:hAnsi="Arial" w:cs="Arial"/>
                      <w:b w:val="0"/>
                      <w:sz w:val="20"/>
                      <w:szCs w:val="20"/>
                      <w:lang w:val="id-ID"/>
                    </w:rPr>
                    <w:t>:</w:t>
                  </w:r>
                  <w:r w:rsidRPr="001E3F2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hasil proses </w:t>
                  </w:r>
                  <w:r>
                    <w:rPr>
                      <w:rFonts w:ascii="Arial" w:hAnsi="Arial" w:cs="Arial"/>
                      <w:b w:val="0"/>
                      <w:i/>
                      <w:sz w:val="20"/>
                      <w:szCs w:val="20"/>
                    </w:rPr>
                    <w:t>meshing</w:t>
                  </w: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frame</w:t>
                  </w:r>
                </w:p>
                <w:p w:rsidR="00587ED8" w:rsidRDefault="00587ED8" w:rsidP="00587ED8"/>
              </w:txbxContent>
            </v:textbox>
            <w10:wrap type="tight" anchorx="margin"/>
          </v:shape>
        </w:pict>
      </w:r>
    </w:p>
    <w:p w:rsidR="000E474A" w:rsidRDefault="00C02594" w:rsidP="0068501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Mesh Information </w:t>
      </w:r>
      <w:r w:rsidR="00207256">
        <w:rPr>
          <w:rFonts w:ascii="Arial" w:hAnsi="Arial" w:cs="Arial"/>
          <w:sz w:val="20"/>
          <w:szCs w:val="20"/>
        </w:rPr>
        <w:t xml:space="preserve">Table </w:t>
      </w:r>
      <w:r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Contemporary"/>
        <w:tblW w:w="0" w:type="auto"/>
        <w:tblInd w:w="250" w:type="dxa"/>
        <w:tblLook w:val="0480"/>
      </w:tblPr>
      <w:tblGrid>
        <w:gridCol w:w="2763"/>
        <w:gridCol w:w="2750"/>
      </w:tblGrid>
      <w:tr w:rsidR="009B02EF" w:rsidTr="0031425A">
        <w:trPr>
          <w:cnfStyle w:val="000000100000"/>
          <w:trHeight w:val="305"/>
        </w:trPr>
        <w:tc>
          <w:tcPr>
            <w:tcW w:w="2763" w:type="dxa"/>
          </w:tcPr>
          <w:p w:rsidR="009B02EF" w:rsidRDefault="009B02EF" w:rsidP="00685019">
            <w:pPr>
              <w:pStyle w:val="CosmosNormalStyle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Mesh Type:</w:t>
            </w:r>
          </w:p>
        </w:tc>
        <w:tc>
          <w:tcPr>
            <w:tcW w:w="2750" w:type="dxa"/>
          </w:tcPr>
          <w:p w:rsidR="009B02EF" w:rsidRDefault="009B02EF" w:rsidP="00685019">
            <w:pPr>
              <w:pStyle w:val="CosmosNormalStyle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Beam Mesh</w:t>
            </w:r>
          </w:p>
        </w:tc>
      </w:tr>
      <w:tr w:rsidR="009B02EF" w:rsidTr="0031425A">
        <w:trPr>
          <w:cnfStyle w:val="000000010000"/>
          <w:trHeight w:val="28"/>
        </w:trPr>
        <w:tc>
          <w:tcPr>
            <w:tcW w:w="2763" w:type="dxa"/>
          </w:tcPr>
          <w:p w:rsidR="009B02EF" w:rsidRDefault="009B02EF" w:rsidP="00685019">
            <w:pPr>
              <w:pStyle w:val="CosmosNormalStyle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Mesher Used: </w:t>
            </w:r>
          </w:p>
        </w:tc>
        <w:tc>
          <w:tcPr>
            <w:tcW w:w="2750" w:type="dxa"/>
          </w:tcPr>
          <w:p w:rsidR="009B02EF" w:rsidRDefault="009B02EF" w:rsidP="00685019">
            <w:pPr>
              <w:pStyle w:val="CosmosNormalStyle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Standard mesh</w:t>
            </w:r>
          </w:p>
        </w:tc>
      </w:tr>
      <w:tr w:rsidR="009B02EF" w:rsidTr="0031425A">
        <w:trPr>
          <w:cnfStyle w:val="000000100000"/>
          <w:trHeight w:val="28"/>
        </w:trPr>
        <w:tc>
          <w:tcPr>
            <w:tcW w:w="2763" w:type="dxa"/>
          </w:tcPr>
          <w:p w:rsidR="009B02EF" w:rsidRDefault="009B02EF" w:rsidP="00685019">
            <w:pPr>
              <w:pStyle w:val="CosmosNormalStyle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Automatic Transition: </w:t>
            </w:r>
          </w:p>
        </w:tc>
        <w:tc>
          <w:tcPr>
            <w:tcW w:w="2750" w:type="dxa"/>
          </w:tcPr>
          <w:p w:rsidR="009B02EF" w:rsidRDefault="009B02EF" w:rsidP="00685019">
            <w:pPr>
              <w:pStyle w:val="CosmosNormalStyle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Off</w:t>
            </w:r>
          </w:p>
        </w:tc>
      </w:tr>
      <w:tr w:rsidR="009B02EF" w:rsidTr="0031425A">
        <w:trPr>
          <w:cnfStyle w:val="000000010000"/>
          <w:trHeight w:val="28"/>
        </w:trPr>
        <w:tc>
          <w:tcPr>
            <w:tcW w:w="2763" w:type="dxa"/>
          </w:tcPr>
          <w:p w:rsidR="009B02EF" w:rsidRDefault="009B02EF" w:rsidP="00685019">
            <w:pPr>
              <w:pStyle w:val="CosmosNormalStyle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Smooth Surface: </w:t>
            </w:r>
          </w:p>
        </w:tc>
        <w:tc>
          <w:tcPr>
            <w:tcW w:w="2750" w:type="dxa"/>
          </w:tcPr>
          <w:p w:rsidR="009B02EF" w:rsidRDefault="009B02EF" w:rsidP="00685019">
            <w:pPr>
              <w:pStyle w:val="CosmosNormalStyle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On</w:t>
            </w:r>
          </w:p>
        </w:tc>
      </w:tr>
      <w:tr w:rsidR="009B02EF" w:rsidTr="0031425A">
        <w:trPr>
          <w:cnfStyle w:val="000000100000"/>
          <w:trHeight w:val="28"/>
        </w:trPr>
        <w:tc>
          <w:tcPr>
            <w:tcW w:w="2763" w:type="dxa"/>
          </w:tcPr>
          <w:p w:rsidR="009B02EF" w:rsidRDefault="009B02EF" w:rsidP="00685019">
            <w:pPr>
              <w:pStyle w:val="CosmosNormalStyle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Jacobian Check: </w:t>
            </w:r>
          </w:p>
        </w:tc>
        <w:tc>
          <w:tcPr>
            <w:tcW w:w="2750" w:type="dxa"/>
          </w:tcPr>
          <w:p w:rsidR="009B02EF" w:rsidRDefault="009B02EF" w:rsidP="00685019">
            <w:pPr>
              <w:pStyle w:val="CosmosNormalStyle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 Points </w:t>
            </w:r>
          </w:p>
        </w:tc>
      </w:tr>
      <w:tr w:rsidR="009B02EF" w:rsidTr="0031425A">
        <w:trPr>
          <w:cnfStyle w:val="000000010000"/>
          <w:trHeight w:val="89"/>
        </w:trPr>
        <w:tc>
          <w:tcPr>
            <w:tcW w:w="2763" w:type="dxa"/>
          </w:tcPr>
          <w:p w:rsidR="009B02EF" w:rsidRDefault="009B02EF" w:rsidP="00685019">
            <w:pPr>
              <w:pStyle w:val="CosmosNormalStyle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Element Size:</w:t>
            </w:r>
          </w:p>
        </w:tc>
        <w:tc>
          <w:tcPr>
            <w:tcW w:w="2750" w:type="dxa"/>
          </w:tcPr>
          <w:p w:rsidR="009B02EF" w:rsidRDefault="009B02EF" w:rsidP="00685019">
            <w:pPr>
              <w:pStyle w:val="CosmosNormalStyle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24.543 mm</w:t>
            </w:r>
          </w:p>
        </w:tc>
      </w:tr>
      <w:tr w:rsidR="009B02EF" w:rsidTr="0031425A">
        <w:trPr>
          <w:cnfStyle w:val="000000100000"/>
          <w:trHeight w:val="89"/>
        </w:trPr>
        <w:tc>
          <w:tcPr>
            <w:tcW w:w="2763" w:type="dxa"/>
          </w:tcPr>
          <w:p w:rsidR="009B02EF" w:rsidRDefault="009B02EF" w:rsidP="00685019">
            <w:pPr>
              <w:pStyle w:val="CosmosNormalStyle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Tolerance:</w:t>
            </w:r>
          </w:p>
        </w:tc>
        <w:tc>
          <w:tcPr>
            <w:tcW w:w="2750" w:type="dxa"/>
          </w:tcPr>
          <w:p w:rsidR="009B02EF" w:rsidRDefault="009B02EF" w:rsidP="00685019">
            <w:pPr>
              <w:pStyle w:val="CosmosNormalStyle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1.2271 mm</w:t>
            </w:r>
          </w:p>
        </w:tc>
      </w:tr>
      <w:tr w:rsidR="009B02EF" w:rsidTr="0031425A">
        <w:trPr>
          <w:cnfStyle w:val="000000010000"/>
          <w:trHeight w:val="89"/>
        </w:trPr>
        <w:tc>
          <w:tcPr>
            <w:tcW w:w="2763" w:type="dxa"/>
          </w:tcPr>
          <w:p w:rsidR="009B02EF" w:rsidRDefault="009B02EF" w:rsidP="00685019">
            <w:pPr>
              <w:pStyle w:val="CosmosNormalStyle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Quality:</w:t>
            </w:r>
          </w:p>
        </w:tc>
        <w:tc>
          <w:tcPr>
            <w:tcW w:w="2750" w:type="dxa"/>
          </w:tcPr>
          <w:p w:rsidR="009B02EF" w:rsidRDefault="009B02EF" w:rsidP="00685019">
            <w:pPr>
              <w:pStyle w:val="CosmosNormalStyle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High</w:t>
            </w:r>
          </w:p>
        </w:tc>
      </w:tr>
      <w:tr w:rsidR="009B02EF" w:rsidTr="0031425A">
        <w:trPr>
          <w:cnfStyle w:val="000000100000"/>
          <w:trHeight w:val="89"/>
        </w:trPr>
        <w:tc>
          <w:tcPr>
            <w:tcW w:w="2763" w:type="dxa"/>
          </w:tcPr>
          <w:p w:rsidR="009B02EF" w:rsidRDefault="009B02EF" w:rsidP="00685019">
            <w:pPr>
              <w:pStyle w:val="CosmosNormalStyle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Number of elements:</w:t>
            </w:r>
          </w:p>
        </w:tc>
        <w:tc>
          <w:tcPr>
            <w:tcW w:w="2750" w:type="dxa"/>
          </w:tcPr>
          <w:p w:rsidR="009B02EF" w:rsidRDefault="009B02EF" w:rsidP="00685019">
            <w:pPr>
              <w:pStyle w:val="CosmosNormalStyle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2126</w:t>
            </w:r>
          </w:p>
        </w:tc>
      </w:tr>
      <w:tr w:rsidR="009B02EF" w:rsidTr="0031425A">
        <w:trPr>
          <w:cnfStyle w:val="000000010000"/>
          <w:trHeight w:val="89"/>
        </w:trPr>
        <w:tc>
          <w:tcPr>
            <w:tcW w:w="2763" w:type="dxa"/>
          </w:tcPr>
          <w:p w:rsidR="009B02EF" w:rsidRDefault="009B02EF" w:rsidP="00685019">
            <w:pPr>
              <w:pStyle w:val="CosmosNormalStyle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Number of nodes:</w:t>
            </w:r>
          </w:p>
        </w:tc>
        <w:tc>
          <w:tcPr>
            <w:tcW w:w="2750" w:type="dxa"/>
          </w:tcPr>
          <w:p w:rsidR="009B02EF" w:rsidRDefault="009B02EF" w:rsidP="00685019">
            <w:pPr>
              <w:pStyle w:val="CosmosNormalStyle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2441</w:t>
            </w:r>
          </w:p>
        </w:tc>
      </w:tr>
      <w:tr w:rsidR="009B02EF" w:rsidTr="0031425A">
        <w:trPr>
          <w:cnfStyle w:val="000000100000"/>
          <w:trHeight w:val="89"/>
        </w:trPr>
        <w:tc>
          <w:tcPr>
            <w:tcW w:w="2763" w:type="dxa"/>
          </w:tcPr>
          <w:p w:rsidR="009B02EF" w:rsidRDefault="009B02EF" w:rsidP="00685019">
            <w:pPr>
              <w:pStyle w:val="CosmosNormalStyle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Time to complete mesh(hh;mm;ss): </w:t>
            </w:r>
          </w:p>
        </w:tc>
        <w:tc>
          <w:tcPr>
            <w:tcW w:w="2750" w:type="dxa"/>
          </w:tcPr>
          <w:p w:rsidR="009B02EF" w:rsidRDefault="009B02EF" w:rsidP="00685019">
            <w:pPr>
              <w:pStyle w:val="CosmosNormalStyle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00:00:13</w:t>
            </w:r>
          </w:p>
        </w:tc>
      </w:tr>
      <w:tr w:rsidR="009B02EF" w:rsidTr="0031425A">
        <w:trPr>
          <w:cnfStyle w:val="000000010000"/>
          <w:trHeight w:val="89"/>
        </w:trPr>
        <w:tc>
          <w:tcPr>
            <w:tcW w:w="2763" w:type="dxa"/>
          </w:tcPr>
          <w:p w:rsidR="009B02EF" w:rsidRDefault="009B02EF" w:rsidP="00685019">
            <w:pPr>
              <w:pStyle w:val="CosmosNormalStyle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Computer name: </w:t>
            </w:r>
          </w:p>
        </w:tc>
        <w:tc>
          <w:tcPr>
            <w:tcW w:w="2750" w:type="dxa"/>
          </w:tcPr>
          <w:p w:rsidR="009B02EF" w:rsidRPr="008773D5" w:rsidRDefault="009B02EF" w:rsidP="00685019">
            <w:pPr>
              <w:pStyle w:val="CosmosNormalStyle"/>
              <w:spacing w:line="360" w:lineRule="auto"/>
              <w:rPr>
                <w:rFonts w:ascii="Times New Roman" w:hAnsi="Times New Roman" w:cs="Times New Roman"/>
                <w:sz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</w:rPr>
              <w:t>OCIR</w:t>
            </w:r>
          </w:p>
        </w:tc>
      </w:tr>
    </w:tbl>
    <w:p w:rsidR="000E474A" w:rsidRDefault="009851E3" w:rsidP="0068501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shape id="_x0000_s1060" type="#_x0000_t202" style="position:absolute;margin-left:0;margin-top:3.85pt;width:214.3pt;height:13.35pt;z-index:251714560;mso-position-horizontal:center;mso-position-horizontal-relative:margin;mso-position-vertical-relative:text" wrapcoords="-61 0 -61 21000 21600 21000 21600 0 -61 0" stroked="f">
            <v:textbox style="mso-next-textbox:#_x0000_s1060" inset="0,0,0,0">
              <w:txbxContent>
                <w:p w:rsidR="00EC5722" w:rsidRPr="008773D5" w:rsidRDefault="00EC5722" w:rsidP="00EC5722">
                  <w:pPr>
                    <w:pStyle w:val="Caption"/>
                    <w:jc w:val="center"/>
                    <w:rPr>
                      <w:rFonts w:ascii="Arial" w:hAnsi="Arial" w:cs="Arial"/>
                      <w:b w:val="0"/>
                      <w:noProof/>
                      <w:sz w:val="20"/>
                      <w:szCs w:val="20"/>
                      <w:lang w:val="id-ID"/>
                    </w:rPr>
                  </w:pPr>
                  <w:r w:rsidRPr="001E3F2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Gambar </w:t>
                  </w: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4</w:t>
                  </w:r>
                  <w:r w:rsidRPr="001E3F2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.</w:t>
                  </w:r>
                  <w:r w:rsidR="008773D5">
                    <w:rPr>
                      <w:rFonts w:ascii="Arial" w:hAnsi="Arial" w:cs="Arial"/>
                      <w:b w:val="0"/>
                      <w:sz w:val="20"/>
                      <w:szCs w:val="20"/>
                      <w:lang w:val="id-ID"/>
                    </w:rPr>
                    <w:t>5</w:t>
                  </w:r>
                  <w:r w:rsidRPr="001E3F20">
                    <w:rPr>
                      <w:rFonts w:ascii="Arial" w:hAnsi="Arial" w:cs="Arial"/>
                      <w:b w:val="0"/>
                      <w:sz w:val="20"/>
                      <w:szCs w:val="20"/>
                      <w:lang w:val="id-ID"/>
                    </w:rPr>
                    <w:t>:</w:t>
                  </w:r>
                  <w:r w:rsidRPr="001E3F2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 </w:t>
                  </w:r>
                  <w:r w:rsidR="008773D5">
                    <w:rPr>
                      <w:rFonts w:ascii="Arial" w:hAnsi="Arial" w:cs="Arial"/>
                      <w:b w:val="0"/>
                      <w:sz w:val="20"/>
                      <w:szCs w:val="20"/>
                      <w:lang w:val="id-ID"/>
                    </w:rPr>
                    <w:t xml:space="preserve">tabel hasil </w:t>
                  </w:r>
                  <w:r w:rsidR="008773D5" w:rsidRPr="008773D5">
                    <w:rPr>
                      <w:rFonts w:ascii="Arial" w:hAnsi="Arial" w:cs="Arial"/>
                      <w:b w:val="0"/>
                      <w:i/>
                      <w:sz w:val="20"/>
                      <w:szCs w:val="20"/>
                      <w:lang w:val="id-ID"/>
                    </w:rPr>
                    <w:t>meshing frame</w:t>
                  </w:r>
                </w:p>
                <w:p w:rsidR="00EC5722" w:rsidRDefault="00EC5722" w:rsidP="00EC5722"/>
              </w:txbxContent>
            </v:textbox>
            <w10:wrap type="tight" anchorx="margin"/>
          </v:shape>
        </w:pict>
      </w:r>
    </w:p>
    <w:p w:rsidR="00207256" w:rsidRPr="00285386" w:rsidRDefault="00207256" w:rsidP="00685019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ab/>
      </w:r>
      <w:r w:rsidR="002D685B">
        <w:rPr>
          <w:rFonts w:ascii="Arial" w:hAnsi="Arial" w:cs="Arial"/>
          <w:sz w:val="20"/>
          <w:szCs w:val="20"/>
        </w:rPr>
        <w:t xml:space="preserve">Seperti yang terlihat pada gambar 4.1, proses </w:t>
      </w:r>
      <w:r w:rsidR="002D685B" w:rsidRPr="002D685B">
        <w:rPr>
          <w:rFonts w:ascii="Arial" w:hAnsi="Arial" w:cs="Arial"/>
          <w:i/>
          <w:sz w:val="20"/>
          <w:szCs w:val="20"/>
        </w:rPr>
        <w:t>meshing</w:t>
      </w:r>
      <w:r w:rsidR="002D685B">
        <w:rPr>
          <w:rFonts w:ascii="Arial" w:hAnsi="Arial" w:cs="Arial"/>
          <w:i/>
          <w:sz w:val="20"/>
          <w:szCs w:val="20"/>
        </w:rPr>
        <w:t xml:space="preserve"> </w:t>
      </w:r>
      <w:r w:rsidR="002D685B">
        <w:rPr>
          <w:rFonts w:ascii="Arial" w:hAnsi="Arial" w:cs="Arial"/>
          <w:sz w:val="20"/>
          <w:szCs w:val="20"/>
        </w:rPr>
        <w:t xml:space="preserve">dilakukan pada komponen rangka untuk menentukan jumlah titik </w:t>
      </w:r>
      <w:r w:rsidR="002D685B">
        <w:rPr>
          <w:rFonts w:ascii="Arial" w:hAnsi="Arial" w:cs="Arial"/>
          <w:sz w:val="20"/>
          <w:szCs w:val="20"/>
        </w:rPr>
        <w:lastRenderedPageBreak/>
        <w:t>nodal yang pada akhirnya akan dianalisis.</w:t>
      </w:r>
      <w:r w:rsidR="001A50BB">
        <w:rPr>
          <w:rFonts w:ascii="Arial" w:hAnsi="Arial" w:cs="Arial"/>
          <w:sz w:val="20"/>
          <w:szCs w:val="20"/>
        </w:rPr>
        <w:t xml:space="preserve"> Dari tabel </w:t>
      </w:r>
      <w:r w:rsidR="00685019">
        <w:rPr>
          <w:rFonts w:ascii="Arial" w:hAnsi="Arial" w:cs="Arial"/>
          <w:sz w:val="20"/>
          <w:szCs w:val="20"/>
        </w:rPr>
        <w:t xml:space="preserve">informasi mesh diatas dapat dilihat proses </w:t>
      </w:r>
      <w:r w:rsidR="00685019" w:rsidRPr="00685019">
        <w:rPr>
          <w:rFonts w:ascii="Arial" w:hAnsi="Arial" w:cs="Arial"/>
          <w:i/>
          <w:sz w:val="20"/>
          <w:szCs w:val="20"/>
        </w:rPr>
        <w:t>meshing</w:t>
      </w:r>
      <w:r w:rsidR="00685019">
        <w:rPr>
          <w:rFonts w:ascii="Arial" w:hAnsi="Arial" w:cs="Arial"/>
          <w:sz w:val="20"/>
          <w:szCs w:val="20"/>
        </w:rPr>
        <w:t xml:space="preserve"> dilakukan dengan menggunakan ukuran mesh 24,543mm dengan toleransi sebesar 1,2271mm sehingga diperoleh titik nodal sebanyak 2441 dengan elemen sebanyak 2126.</w:t>
      </w:r>
    </w:p>
    <w:p w:rsidR="000E474A" w:rsidRDefault="00EF648A" w:rsidP="002D4B2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="00BB364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 Analis</w:t>
      </w:r>
      <w:r w:rsidR="00323EB0">
        <w:rPr>
          <w:rFonts w:ascii="Arial" w:hAnsi="Arial" w:cs="Arial"/>
          <w:b/>
          <w:sz w:val="20"/>
          <w:szCs w:val="20"/>
        </w:rPr>
        <w:t>is</w:t>
      </w:r>
      <w:r>
        <w:rPr>
          <w:rFonts w:ascii="Arial" w:hAnsi="Arial" w:cs="Arial"/>
          <w:b/>
          <w:sz w:val="20"/>
          <w:szCs w:val="20"/>
        </w:rPr>
        <w:t xml:space="preserve"> tegangan </w:t>
      </w:r>
      <w:r w:rsidR="005A46C4">
        <w:rPr>
          <w:rFonts w:ascii="Arial" w:hAnsi="Arial" w:cs="Arial"/>
          <w:b/>
          <w:sz w:val="20"/>
          <w:szCs w:val="20"/>
        </w:rPr>
        <w:t>stati</w:t>
      </w:r>
      <w:r w:rsidR="002D4B25">
        <w:rPr>
          <w:rFonts w:ascii="Arial" w:hAnsi="Arial" w:cs="Arial"/>
          <w:b/>
          <w:sz w:val="20"/>
          <w:szCs w:val="20"/>
        </w:rPr>
        <w:t>k</w:t>
      </w:r>
    </w:p>
    <w:p w:rsidR="005A46C4" w:rsidRDefault="005A46C4" w:rsidP="005A46C4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ab/>
        <w:t>Kegagalan yang terjadi pada komponen kendaraan umumnya akibat tegangan yang bekerja melebihi dari tegangan yang diijinkan.</w:t>
      </w:r>
      <w:r w:rsidR="00FB22F1">
        <w:rPr>
          <w:rFonts w:ascii="Arial" w:hAnsi="Arial" w:cs="Arial"/>
          <w:sz w:val="20"/>
          <w:szCs w:val="20"/>
        </w:rPr>
        <w:t xml:space="preserve"> Sifat mekanik material dari suatu komponen sangat berpengaruh terhadap seberapa besar beban-beban yang dapat ditahan oleh komponen tersebut</w:t>
      </w:r>
      <w:r w:rsidR="001B386D">
        <w:rPr>
          <w:rFonts w:ascii="Arial" w:hAnsi="Arial" w:cs="Arial"/>
          <w:sz w:val="20"/>
          <w:szCs w:val="20"/>
        </w:rPr>
        <w:t>, tetapi besaran ini dipengaruhi oleh desain bentuk dari komponen yang akan dibuat.</w:t>
      </w:r>
    </w:p>
    <w:p w:rsidR="006F1A44" w:rsidRPr="006F1A44" w:rsidRDefault="006F1A44" w:rsidP="005A46C4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ab/>
        <w:t xml:space="preserve">Pada rangka dudukan </w:t>
      </w:r>
      <w:r w:rsidRPr="006F1A44">
        <w:rPr>
          <w:rFonts w:ascii="Arial" w:hAnsi="Arial" w:cs="Arial"/>
          <w:i/>
          <w:sz w:val="20"/>
          <w:szCs w:val="20"/>
          <w:lang w:val="id-ID"/>
        </w:rPr>
        <w:t>engine</w:t>
      </w:r>
      <w:r>
        <w:rPr>
          <w:rFonts w:ascii="Arial" w:hAnsi="Arial" w:cs="Arial"/>
          <w:sz w:val="20"/>
          <w:szCs w:val="20"/>
          <w:lang w:val="id-ID"/>
        </w:rPr>
        <w:t xml:space="preserve"> yang dihubungkan ke </w:t>
      </w:r>
      <w:r w:rsidR="00681BF0">
        <w:rPr>
          <w:rFonts w:ascii="Arial" w:hAnsi="Arial" w:cs="Arial"/>
          <w:sz w:val="20"/>
          <w:szCs w:val="20"/>
          <w:lang w:val="id-ID"/>
        </w:rPr>
        <w:t xml:space="preserve">komponen 5 (Gambar 3.7) pada </w:t>
      </w:r>
      <w:r>
        <w:rPr>
          <w:rFonts w:ascii="Arial" w:hAnsi="Arial" w:cs="Arial"/>
          <w:sz w:val="20"/>
          <w:szCs w:val="20"/>
          <w:lang w:val="id-ID"/>
        </w:rPr>
        <w:t>rangka utama digunakan sambungan en</w:t>
      </w:r>
      <w:r w:rsidR="00681BF0">
        <w:rPr>
          <w:rFonts w:ascii="Arial" w:hAnsi="Arial" w:cs="Arial"/>
          <w:sz w:val="20"/>
          <w:szCs w:val="20"/>
          <w:lang w:val="id-ID"/>
        </w:rPr>
        <w:t>g</w:t>
      </w:r>
      <w:r>
        <w:rPr>
          <w:rFonts w:ascii="Arial" w:hAnsi="Arial" w:cs="Arial"/>
          <w:sz w:val="20"/>
          <w:szCs w:val="20"/>
          <w:lang w:val="id-ID"/>
        </w:rPr>
        <w:t xml:space="preserve">sel.   </w:t>
      </w:r>
      <w:r w:rsidR="00681BF0">
        <w:rPr>
          <w:rFonts w:ascii="Arial" w:hAnsi="Arial" w:cs="Arial"/>
          <w:sz w:val="20"/>
          <w:szCs w:val="20"/>
          <w:lang w:val="id-ID"/>
        </w:rPr>
        <w:t xml:space="preserve">Jenis tumpuan ini dipilih agar dapat menerima gaya reaksi vertikal dan horizontal. </w:t>
      </w:r>
      <w:r w:rsidR="008F6CDB">
        <w:rPr>
          <w:rFonts w:ascii="Arial" w:hAnsi="Arial" w:cs="Arial"/>
          <w:sz w:val="20"/>
          <w:szCs w:val="20"/>
          <w:lang w:val="id-ID"/>
        </w:rPr>
        <w:t>Fungsi engsel pada rangka ini untuk mengurangi beban puntir dan lendutan karena reaksi gaya yang terjadi akibat beban akan diteruskan searah dengan arah gaya / putaran engsel.</w:t>
      </w:r>
    </w:p>
    <w:p w:rsidR="00B829F3" w:rsidRDefault="00B829F3" w:rsidP="005A46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Untuk mengetahui seberapa besar tegangan yang terjadi pada sebuah komponen, maka perlu dilakukan suatu analisis. Analisis dapat dilakukan secara manual maupun secara numeric</w:t>
      </w:r>
      <w:r w:rsidR="00400A40">
        <w:rPr>
          <w:rFonts w:ascii="Arial" w:hAnsi="Arial" w:cs="Arial"/>
          <w:sz w:val="20"/>
          <w:szCs w:val="20"/>
        </w:rPr>
        <w:t xml:space="preserve">. Untuk mempermudah analisis dalam penelitian ini analisis dilakukan </w:t>
      </w:r>
      <w:r>
        <w:rPr>
          <w:rFonts w:ascii="Arial" w:hAnsi="Arial" w:cs="Arial"/>
          <w:sz w:val="20"/>
          <w:szCs w:val="20"/>
        </w:rPr>
        <w:t>dengan bantuan perangkat lunak (software).</w:t>
      </w:r>
    </w:p>
    <w:p w:rsidR="002F7D62" w:rsidRDefault="002F7D62" w:rsidP="004169BE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169BE">
        <w:rPr>
          <w:rFonts w:ascii="Arial" w:hAnsi="Arial" w:cs="Arial"/>
          <w:sz w:val="20"/>
          <w:szCs w:val="20"/>
        </w:rPr>
        <w:lastRenderedPageBreak/>
        <w:t xml:space="preserve">Solusi numerik dari analisis yang dilakukan pada rangka mobil WAKABA ini menggunakan </w:t>
      </w:r>
      <w:r w:rsidRPr="004169BE">
        <w:rPr>
          <w:rFonts w:ascii="Arial" w:hAnsi="Arial" w:cs="Arial"/>
          <w:i/>
          <w:sz w:val="20"/>
          <w:szCs w:val="20"/>
        </w:rPr>
        <w:t xml:space="preserve">software </w:t>
      </w:r>
      <w:r w:rsidRPr="004169BE">
        <w:rPr>
          <w:rFonts w:ascii="Arial" w:hAnsi="Arial" w:cs="Arial"/>
          <w:sz w:val="20"/>
          <w:szCs w:val="20"/>
        </w:rPr>
        <w:t xml:space="preserve">solidworks </w:t>
      </w:r>
      <w:r w:rsidRPr="004169BE">
        <w:rPr>
          <w:rFonts w:ascii="Arial" w:hAnsi="Arial" w:cs="Arial"/>
          <w:i/>
          <w:sz w:val="20"/>
          <w:szCs w:val="20"/>
        </w:rPr>
        <w:t>simulation</w:t>
      </w:r>
      <w:r w:rsidR="004169BE" w:rsidRPr="004169BE">
        <w:rPr>
          <w:rFonts w:ascii="Arial" w:hAnsi="Arial" w:cs="Arial"/>
          <w:sz w:val="20"/>
          <w:szCs w:val="20"/>
        </w:rPr>
        <w:t>. Analisa yang dilakukan adalah analisa tegangan stati</w:t>
      </w:r>
      <w:r w:rsidR="004169BE">
        <w:rPr>
          <w:rFonts w:ascii="Arial" w:hAnsi="Arial" w:cs="Arial"/>
          <w:sz w:val="20"/>
          <w:szCs w:val="20"/>
        </w:rPr>
        <w:t>k</w:t>
      </w:r>
      <w:r w:rsidR="004169BE" w:rsidRPr="004169BE">
        <w:rPr>
          <w:rFonts w:ascii="Arial" w:hAnsi="Arial" w:cs="Arial"/>
          <w:sz w:val="20"/>
          <w:szCs w:val="20"/>
        </w:rPr>
        <w:t xml:space="preserve"> dengan beban maksimal</w:t>
      </w:r>
      <w:r w:rsidR="004169BE">
        <w:rPr>
          <w:rFonts w:ascii="Arial" w:hAnsi="Arial" w:cs="Arial"/>
          <w:sz w:val="20"/>
          <w:szCs w:val="20"/>
        </w:rPr>
        <w:t xml:space="preserve"> terdiri dari</w:t>
      </w:r>
      <w:r w:rsidR="004169BE" w:rsidRPr="004169BE">
        <w:rPr>
          <w:rFonts w:ascii="Arial" w:hAnsi="Arial" w:cs="Arial"/>
          <w:sz w:val="20"/>
          <w:szCs w:val="20"/>
        </w:rPr>
        <w:t xml:space="preserve"> : </w:t>
      </w:r>
    </w:p>
    <w:p w:rsidR="004169BE" w:rsidRDefault="004169BE" w:rsidP="004169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Beban orang :</w:t>
      </w:r>
      <w:r>
        <w:rPr>
          <w:rFonts w:ascii="Arial" w:hAnsi="Arial" w:cs="Arial"/>
          <w:sz w:val="20"/>
          <w:szCs w:val="20"/>
        </w:rPr>
        <w:tab/>
        <w:t xml:space="preserve">4 orang = 200kg </w:t>
      </w:r>
      <w:r w:rsidR="00B46BE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2000Newton</w:t>
      </w:r>
    </w:p>
    <w:p w:rsidR="004169BE" w:rsidRDefault="004169BE" w:rsidP="004169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Beban angkutan : 500kg </w:t>
      </w:r>
      <w:r w:rsidR="00B46BE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5000Newton</w:t>
      </w:r>
    </w:p>
    <w:p w:rsidR="002C5C66" w:rsidRPr="00285386" w:rsidRDefault="002C5C66" w:rsidP="002C5C66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 xml:space="preserve">Sehingga dari hasil analisa tersebut diperoleh </w:t>
      </w:r>
      <w:r w:rsidR="0078618E">
        <w:rPr>
          <w:rFonts w:ascii="Arial" w:hAnsi="Arial" w:cs="Arial"/>
          <w:sz w:val="20"/>
          <w:szCs w:val="20"/>
        </w:rPr>
        <w:t>nilai tegangan (</w:t>
      </w:r>
      <w:r w:rsidR="0078618E" w:rsidRPr="0078618E">
        <w:rPr>
          <w:rFonts w:ascii="Arial" w:hAnsi="Arial" w:cs="Arial"/>
          <w:i/>
          <w:sz w:val="20"/>
          <w:szCs w:val="20"/>
        </w:rPr>
        <w:t>stress</w:t>
      </w:r>
      <w:r w:rsidR="0078618E">
        <w:rPr>
          <w:rFonts w:ascii="Arial" w:hAnsi="Arial" w:cs="Arial"/>
          <w:sz w:val="20"/>
          <w:szCs w:val="20"/>
        </w:rPr>
        <w:t>), perpindahan (</w:t>
      </w:r>
      <w:r w:rsidR="0078618E" w:rsidRPr="0078618E">
        <w:rPr>
          <w:rFonts w:ascii="Arial" w:hAnsi="Arial" w:cs="Arial"/>
          <w:i/>
          <w:sz w:val="20"/>
          <w:szCs w:val="20"/>
        </w:rPr>
        <w:t>displacement</w:t>
      </w:r>
      <w:r w:rsidR="0078618E">
        <w:rPr>
          <w:rFonts w:ascii="Arial" w:hAnsi="Arial" w:cs="Arial"/>
          <w:sz w:val="20"/>
          <w:szCs w:val="20"/>
        </w:rPr>
        <w:t>), dan faktor keamanan (</w:t>
      </w:r>
      <w:r w:rsidR="0078618E" w:rsidRPr="0078618E">
        <w:rPr>
          <w:rFonts w:ascii="Arial" w:hAnsi="Arial" w:cs="Arial"/>
          <w:i/>
          <w:sz w:val="20"/>
          <w:szCs w:val="20"/>
        </w:rPr>
        <w:t>factor of safety</w:t>
      </w:r>
      <w:r w:rsidR="0078618E">
        <w:rPr>
          <w:rFonts w:ascii="Arial" w:hAnsi="Arial" w:cs="Arial"/>
          <w:sz w:val="20"/>
          <w:szCs w:val="20"/>
        </w:rPr>
        <w:t>).</w:t>
      </w:r>
    </w:p>
    <w:p w:rsidR="005936ED" w:rsidRDefault="0014040A" w:rsidP="002C5C6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5936ED">
        <w:rPr>
          <w:rFonts w:ascii="Arial" w:hAnsi="Arial" w:cs="Arial"/>
          <w:b/>
          <w:sz w:val="20"/>
          <w:szCs w:val="20"/>
        </w:rPr>
        <w:t>4.</w:t>
      </w:r>
      <w:r w:rsidR="00BB3640">
        <w:rPr>
          <w:rFonts w:ascii="Arial" w:hAnsi="Arial" w:cs="Arial"/>
          <w:b/>
          <w:sz w:val="20"/>
          <w:szCs w:val="20"/>
        </w:rPr>
        <w:t>3</w:t>
      </w:r>
      <w:r w:rsidR="005936ED">
        <w:rPr>
          <w:rFonts w:ascii="Arial" w:hAnsi="Arial" w:cs="Arial"/>
          <w:b/>
          <w:sz w:val="20"/>
          <w:szCs w:val="20"/>
        </w:rPr>
        <w:t xml:space="preserve">.1 </w:t>
      </w:r>
      <w:r w:rsidR="00E269EB">
        <w:rPr>
          <w:rFonts w:ascii="Arial" w:hAnsi="Arial" w:cs="Arial"/>
          <w:b/>
          <w:sz w:val="20"/>
          <w:szCs w:val="20"/>
        </w:rPr>
        <w:t xml:space="preserve"> </w:t>
      </w:r>
      <w:r w:rsidR="005936ED">
        <w:rPr>
          <w:rFonts w:ascii="Arial" w:hAnsi="Arial" w:cs="Arial"/>
          <w:b/>
          <w:sz w:val="20"/>
          <w:szCs w:val="20"/>
        </w:rPr>
        <w:t>Tegangan (</w:t>
      </w:r>
      <w:r w:rsidR="005936ED" w:rsidRPr="005936ED">
        <w:rPr>
          <w:rFonts w:ascii="Arial" w:hAnsi="Arial" w:cs="Arial"/>
          <w:b/>
          <w:i/>
          <w:sz w:val="20"/>
          <w:szCs w:val="20"/>
        </w:rPr>
        <w:t>stress</w:t>
      </w:r>
      <w:r w:rsidR="005936ED">
        <w:rPr>
          <w:rFonts w:ascii="Arial" w:hAnsi="Arial" w:cs="Arial"/>
          <w:b/>
          <w:sz w:val="20"/>
          <w:szCs w:val="20"/>
        </w:rPr>
        <w:t>)</w:t>
      </w:r>
    </w:p>
    <w:p w:rsidR="005936ED" w:rsidRDefault="009A4D23" w:rsidP="002C5C66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Arial" w:hAnsi="Arial" w:cs="Arial"/>
          <w:b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336243</wp:posOffset>
            </wp:positionV>
            <wp:extent cx="3697543" cy="2684207"/>
            <wp:effectExtent l="19050" t="0" r="0" b="0"/>
            <wp:wrapNone/>
            <wp:docPr id="89" name="Picture 89" descr="C:\Documents and Settings\ocir_bae\My Documents\TA\WAKABA 2\Analisis statik\Frame WAKABA fix-Study 1\Frame WAKABA fix-Study 1-Stress-Stres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Documents and Settings\ocir_bae\My Documents\TA\WAKABA 2\Analisis statik\Frame WAKABA fix-Study 1\Frame WAKABA fix-Study 1-Stress-Stress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543" cy="268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040A">
        <w:rPr>
          <w:rFonts w:ascii="Arial" w:hAnsi="Arial" w:cs="Arial"/>
          <w:b/>
          <w:sz w:val="20"/>
          <w:szCs w:val="20"/>
        </w:rPr>
        <w:tab/>
      </w:r>
      <w:r w:rsidR="00E269EB">
        <w:rPr>
          <w:rFonts w:ascii="Arial" w:hAnsi="Arial" w:cs="Arial"/>
          <w:sz w:val="20"/>
          <w:szCs w:val="20"/>
        </w:rPr>
        <w:t>Dari hasil analis</w:t>
      </w:r>
      <w:r w:rsidR="00D01E2A">
        <w:rPr>
          <w:rFonts w:ascii="Arial" w:hAnsi="Arial" w:cs="Arial"/>
          <w:sz w:val="20"/>
          <w:szCs w:val="20"/>
        </w:rPr>
        <w:t>is</w:t>
      </w:r>
      <w:r w:rsidR="00E269EB">
        <w:rPr>
          <w:rFonts w:ascii="Arial" w:hAnsi="Arial" w:cs="Arial"/>
          <w:sz w:val="20"/>
          <w:szCs w:val="20"/>
        </w:rPr>
        <w:t xml:space="preserve"> p</w:t>
      </w:r>
      <w:r w:rsidR="0014040A">
        <w:rPr>
          <w:rFonts w:ascii="Arial" w:hAnsi="Arial" w:cs="Arial"/>
          <w:sz w:val="20"/>
          <w:szCs w:val="20"/>
        </w:rPr>
        <w:t xml:space="preserve">ada rangka diperoleh harga tegangan maksimum sebesar </w:t>
      </w:r>
      <w:r w:rsidR="00EE403E" w:rsidRPr="00100BE4">
        <w:rPr>
          <w:rFonts w:ascii="Arial" w:hAnsi="Arial" w:cs="Arial"/>
          <w:sz w:val="20"/>
        </w:rPr>
        <w:t>6</w:t>
      </w:r>
      <w:r w:rsidR="00401108">
        <w:rPr>
          <w:rFonts w:ascii="Arial" w:hAnsi="Arial" w:cs="Arial"/>
          <w:sz w:val="20"/>
        </w:rPr>
        <w:t>,</w:t>
      </w:r>
      <w:r w:rsidR="00EE403E" w:rsidRPr="00100BE4">
        <w:rPr>
          <w:rFonts w:ascii="Arial" w:hAnsi="Arial" w:cs="Arial"/>
          <w:sz w:val="20"/>
        </w:rPr>
        <w:t>79706e+007 N/m^2</w:t>
      </w:r>
      <w:r w:rsidR="00E269EB" w:rsidRPr="00100BE4">
        <w:rPr>
          <w:rFonts w:ascii="Arial" w:hAnsi="Arial" w:cs="Arial"/>
          <w:sz w:val="20"/>
        </w:rPr>
        <w:t>.</w:t>
      </w:r>
      <w:r w:rsidR="00EE403E" w:rsidRPr="00EE403E">
        <w:rPr>
          <w:noProof/>
        </w:rPr>
        <w:t xml:space="preserve"> </w:t>
      </w:r>
    </w:p>
    <w:p w:rsidR="00E269EB" w:rsidRPr="0014040A" w:rsidRDefault="00E269EB" w:rsidP="002C5C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474A" w:rsidRDefault="000E474A" w:rsidP="00685019">
      <w:pPr>
        <w:spacing w:line="360" w:lineRule="auto"/>
        <w:rPr>
          <w:rFonts w:ascii="Arial" w:hAnsi="Arial" w:cs="Arial"/>
          <w:sz w:val="20"/>
          <w:szCs w:val="20"/>
        </w:rPr>
      </w:pPr>
    </w:p>
    <w:p w:rsidR="000E474A" w:rsidRDefault="000E474A" w:rsidP="00685019">
      <w:pPr>
        <w:spacing w:line="360" w:lineRule="auto"/>
        <w:rPr>
          <w:rFonts w:ascii="Arial" w:hAnsi="Arial" w:cs="Arial"/>
          <w:sz w:val="20"/>
          <w:szCs w:val="20"/>
        </w:rPr>
      </w:pPr>
    </w:p>
    <w:p w:rsidR="000E474A" w:rsidRDefault="000E474A" w:rsidP="00685019">
      <w:pPr>
        <w:spacing w:line="360" w:lineRule="auto"/>
        <w:rPr>
          <w:rFonts w:ascii="Arial" w:hAnsi="Arial" w:cs="Arial"/>
          <w:sz w:val="20"/>
          <w:szCs w:val="20"/>
        </w:rPr>
      </w:pPr>
    </w:p>
    <w:p w:rsidR="000E474A" w:rsidRDefault="000E474A" w:rsidP="0068501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269EB" w:rsidRDefault="00E269EB" w:rsidP="0068501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87461" w:rsidRPr="00D742E9" w:rsidRDefault="009851E3" w:rsidP="0068501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9851E3">
        <w:rPr>
          <w:rFonts w:ascii="Arial" w:hAnsi="Arial" w:cs="Arial"/>
          <w:b/>
          <w:noProof/>
          <w:sz w:val="20"/>
          <w:szCs w:val="20"/>
        </w:rPr>
        <w:pict>
          <v:shape id="_x0000_s1030" type="#_x0000_t202" style="position:absolute;left:0;text-align:left;margin-left:38.8pt;margin-top:22.85pt;width:214.3pt;height:13.35pt;z-index:251715584;mso-position-horizontal-relative:margin" wrapcoords="-61 0 -61 21000 21600 21000 21600 0 -61 0" stroked="f">
            <v:textbox style="mso-next-textbox:#_x0000_s1030" inset="0,0,0,0">
              <w:txbxContent>
                <w:p w:rsidR="00267FC9" w:rsidRPr="004557A8" w:rsidRDefault="00267FC9" w:rsidP="00267FC9">
                  <w:pPr>
                    <w:pStyle w:val="Caption"/>
                    <w:jc w:val="center"/>
                    <w:rPr>
                      <w:rFonts w:ascii="Arial" w:hAnsi="Arial" w:cs="Arial"/>
                      <w:b w:val="0"/>
                      <w:noProof/>
                      <w:sz w:val="20"/>
                      <w:szCs w:val="20"/>
                    </w:rPr>
                  </w:pPr>
                  <w:r w:rsidRPr="001E3F2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Gambar </w:t>
                  </w: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4</w:t>
                  </w:r>
                  <w:r w:rsidRPr="001E3F2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.</w:t>
                  </w:r>
                  <w:r w:rsidR="008773D5">
                    <w:rPr>
                      <w:rFonts w:ascii="Arial" w:hAnsi="Arial" w:cs="Arial"/>
                      <w:b w:val="0"/>
                      <w:sz w:val="20"/>
                      <w:szCs w:val="20"/>
                      <w:lang w:val="id-ID"/>
                    </w:rPr>
                    <w:t>6</w:t>
                  </w:r>
                  <w:r w:rsidRPr="001E3F20">
                    <w:rPr>
                      <w:rFonts w:ascii="Arial" w:hAnsi="Arial" w:cs="Arial"/>
                      <w:b w:val="0"/>
                      <w:sz w:val="20"/>
                      <w:szCs w:val="20"/>
                      <w:lang w:val="id-ID"/>
                    </w:rPr>
                    <w:t>:</w:t>
                  </w:r>
                  <w:r w:rsidRPr="001E3F2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Teganga</w:t>
                  </w:r>
                  <w:r w:rsidR="00437D86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(</w:t>
                  </w:r>
                  <w:r w:rsidRPr="00437D86">
                    <w:rPr>
                      <w:rFonts w:ascii="Arial" w:hAnsi="Arial" w:cs="Arial"/>
                      <w:b w:val="0"/>
                      <w:i/>
                      <w:sz w:val="20"/>
                      <w:szCs w:val="20"/>
                    </w:rPr>
                    <w:t>stress</w:t>
                  </w: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) pada rangka</w:t>
                  </w:r>
                </w:p>
                <w:p w:rsidR="00267FC9" w:rsidRDefault="00267FC9" w:rsidP="00267FC9"/>
              </w:txbxContent>
            </v:textbox>
            <w10:wrap type="tight" anchorx="margin"/>
          </v:shape>
        </w:pict>
      </w:r>
    </w:p>
    <w:p w:rsidR="00E269EB" w:rsidRDefault="00E269EB" w:rsidP="0068501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4.</w:t>
      </w:r>
      <w:r w:rsidR="00BB364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.2  Perpindahan (</w:t>
      </w:r>
      <w:r>
        <w:rPr>
          <w:rFonts w:ascii="Arial" w:hAnsi="Arial" w:cs="Arial"/>
          <w:b/>
          <w:i/>
          <w:sz w:val="20"/>
          <w:szCs w:val="20"/>
        </w:rPr>
        <w:t>displacement</w:t>
      </w:r>
      <w:r>
        <w:rPr>
          <w:rFonts w:ascii="Arial" w:hAnsi="Arial" w:cs="Arial"/>
          <w:b/>
          <w:sz w:val="20"/>
          <w:szCs w:val="20"/>
        </w:rPr>
        <w:t>)</w:t>
      </w:r>
    </w:p>
    <w:p w:rsidR="00100BE4" w:rsidRPr="00100BE4" w:rsidRDefault="00E269EB" w:rsidP="00100BE4">
      <w:pPr>
        <w:pStyle w:val="CosmosNormalStyle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Dari hasil analis</w:t>
      </w:r>
      <w:r w:rsidR="00D01E2A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p</w:t>
      </w:r>
      <w:r w:rsidRPr="00E269EB">
        <w:rPr>
          <w:rFonts w:ascii="Arial" w:hAnsi="Arial" w:cs="Arial"/>
          <w:sz w:val="20"/>
          <w:szCs w:val="20"/>
        </w:rPr>
        <w:t xml:space="preserve">ada rangka </w:t>
      </w:r>
      <w:r>
        <w:rPr>
          <w:rFonts w:ascii="Arial" w:hAnsi="Arial" w:cs="Arial"/>
          <w:sz w:val="20"/>
          <w:szCs w:val="20"/>
        </w:rPr>
        <w:t xml:space="preserve">diperoleh harga perpindahan maksimum sebesar </w:t>
      </w:r>
      <w:r w:rsidR="00100BE4">
        <w:rPr>
          <w:rFonts w:ascii="Arial" w:hAnsi="Arial" w:cs="Arial"/>
          <w:sz w:val="20"/>
        </w:rPr>
        <w:t>0.666618</w:t>
      </w:r>
      <w:r w:rsidR="00100BE4" w:rsidRPr="00100BE4">
        <w:rPr>
          <w:rFonts w:ascii="Arial" w:hAnsi="Arial" w:cs="Arial"/>
          <w:sz w:val="20"/>
        </w:rPr>
        <w:t>mm</w:t>
      </w:r>
      <w:r w:rsidR="00100BE4">
        <w:rPr>
          <w:rFonts w:ascii="Arial" w:hAnsi="Arial" w:cs="Arial"/>
          <w:sz w:val="20"/>
        </w:rPr>
        <w:t>.</w:t>
      </w:r>
    </w:p>
    <w:p w:rsidR="00E269EB" w:rsidRPr="00100BE4" w:rsidRDefault="00E269EB" w:rsidP="00685019">
      <w:pPr>
        <w:spacing w:line="360" w:lineRule="auto"/>
        <w:jc w:val="both"/>
        <w:rPr>
          <w:rFonts w:ascii="Arial" w:hAnsi="Arial" w:cs="Arial"/>
          <w:sz w:val="20"/>
        </w:rPr>
      </w:pPr>
      <w:r w:rsidRPr="00100BE4">
        <w:rPr>
          <w:rFonts w:ascii="Arial" w:hAnsi="Arial" w:cs="Arial"/>
          <w:sz w:val="20"/>
        </w:rPr>
        <w:t>.</w:t>
      </w:r>
    </w:p>
    <w:p w:rsidR="00142820" w:rsidRDefault="00B6004D" w:rsidP="0068501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val="id-ID" w:eastAsia="id-ID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-240030</wp:posOffset>
            </wp:positionV>
            <wp:extent cx="3409950" cy="2489200"/>
            <wp:effectExtent l="19050" t="0" r="0" b="0"/>
            <wp:wrapNone/>
            <wp:docPr id="90" name="Picture 90" descr="C:\Documents and Settings\ocir_bae\My Documents\TA\WAKABA 2\Analisis statik\Frame WAKABA fix-Study 1\Frame WAKABA fix-Study 1-Displacement-Displaceme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Documents and Settings\ocir_bae\My Documents\TA\WAKABA 2\Analisis statik\Frame WAKABA fix-Study 1\Frame WAKABA fix-Study 1-Displacement-Displacement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820" w:rsidRDefault="00142820" w:rsidP="006850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42820" w:rsidRDefault="00142820" w:rsidP="006850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42820" w:rsidRDefault="00142820" w:rsidP="006850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42820" w:rsidRDefault="00142820" w:rsidP="006850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42820" w:rsidRDefault="00142820" w:rsidP="00685019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D742E9" w:rsidRPr="00D742E9" w:rsidRDefault="009851E3" w:rsidP="00685019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9851E3">
        <w:rPr>
          <w:rFonts w:ascii="Arial" w:hAnsi="Arial" w:cs="Arial"/>
          <w:noProof/>
          <w:sz w:val="20"/>
          <w:szCs w:val="20"/>
        </w:rPr>
        <w:pict>
          <v:shape id="_x0000_s1031" type="#_x0000_t202" style="position:absolute;left:0;text-align:left;margin-left:19.25pt;margin-top:12.15pt;width:253.5pt;height:13.35pt;z-index:251677696;mso-position-horizontal-relative:margin" wrapcoords="-61 0 -61 21000 21600 21000 21600 0 -61 0" stroked="f">
            <v:textbox style="mso-next-textbox:#_x0000_s1031" inset="0,0,0,0">
              <w:txbxContent>
                <w:p w:rsidR="00437D86" w:rsidRPr="00437D86" w:rsidRDefault="00437D86" w:rsidP="00437D86">
                  <w:pPr>
                    <w:pStyle w:val="Caption"/>
                    <w:jc w:val="center"/>
                    <w:rPr>
                      <w:rFonts w:ascii="Arial" w:hAnsi="Arial" w:cs="Arial"/>
                      <w:b w:val="0"/>
                      <w:noProof/>
                      <w:sz w:val="20"/>
                      <w:szCs w:val="20"/>
                    </w:rPr>
                  </w:pPr>
                  <w:r w:rsidRPr="001E3F2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Gambar </w:t>
                  </w: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4</w:t>
                  </w:r>
                  <w:r w:rsidRPr="001E3F2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.</w:t>
                  </w:r>
                  <w:r w:rsidR="008773D5">
                    <w:rPr>
                      <w:rFonts w:ascii="Arial" w:hAnsi="Arial" w:cs="Arial"/>
                      <w:b w:val="0"/>
                      <w:sz w:val="20"/>
                      <w:szCs w:val="20"/>
                      <w:lang w:val="id-ID"/>
                    </w:rPr>
                    <w:t>7</w:t>
                  </w:r>
                  <w:r w:rsidRPr="001E3F20">
                    <w:rPr>
                      <w:rFonts w:ascii="Arial" w:hAnsi="Arial" w:cs="Arial"/>
                      <w:b w:val="0"/>
                      <w:sz w:val="20"/>
                      <w:szCs w:val="20"/>
                      <w:lang w:val="id-ID"/>
                    </w:rPr>
                    <w:t>:</w:t>
                  </w:r>
                  <w:r w:rsidRPr="001E3F2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Perpindahan (</w:t>
                  </w:r>
                  <w:r w:rsidRPr="00437D86">
                    <w:rPr>
                      <w:rFonts w:ascii="Arial" w:hAnsi="Arial" w:cs="Arial"/>
                      <w:b w:val="0"/>
                      <w:i/>
                      <w:sz w:val="20"/>
                      <w:szCs w:val="20"/>
                    </w:rPr>
                    <w:t>displacement</w:t>
                  </w: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) pada rangka</w:t>
                  </w:r>
                </w:p>
                <w:p w:rsidR="00437D86" w:rsidRDefault="00437D86" w:rsidP="00437D86"/>
              </w:txbxContent>
            </v:textbox>
            <w10:wrap type="tight" anchorx="margin"/>
          </v:shape>
        </w:pict>
      </w:r>
    </w:p>
    <w:p w:rsidR="00142820" w:rsidRPr="00972D33" w:rsidRDefault="00142820" w:rsidP="00685019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142820" w:rsidRDefault="005E067D" w:rsidP="0068501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>4.</w:t>
      </w:r>
      <w:r w:rsidR="00BB364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.3   Faktor keamanan (</w:t>
      </w:r>
      <w:r>
        <w:rPr>
          <w:rFonts w:ascii="Arial" w:hAnsi="Arial" w:cs="Arial"/>
          <w:b/>
          <w:i/>
          <w:sz w:val="20"/>
          <w:szCs w:val="20"/>
        </w:rPr>
        <w:t>factor of safety</w:t>
      </w:r>
      <w:r>
        <w:rPr>
          <w:rFonts w:ascii="Arial" w:hAnsi="Arial" w:cs="Arial"/>
          <w:b/>
          <w:sz w:val="20"/>
          <w:szCs w:val="20"/>
        </w:rPr>
        <w:t>)</w:t>
      </w:r>
    </w:p>
    <w:p w:rsidR="00142820" w:rsidRDefault="0019132E" w:rsidP="006850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Dari hasil analis</w:t>
      </w:r>
      <w:r w:rsidR="00D01E2A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diperoleh nilai faktor keamanan (</w:t>
      </w:r>
      <w:r>
        <w:rPr>
          <w:rFonts w:ascii="Arial" w:hAnsi="Arial" w:cs="Arial"/>
          <w:i/>
          <w:sz w:val="20"/>
          <w:szCs w:val="20"/>
        </w:rPr>
        <w:t>factor of safety</w:t>
      </w:r>
      <w:r>
        <w:rPr>
          <w:rFonts w:ascii="Arial" w:hAnsi="Arial" w:cs="Arial"/>
          <w:sz w:val="20"/>
          <w:szCs w:val="20"/>
        </w:rPr>
        <w:t xml:space="preserve">) </w:t>
      </w:r>
      <w:r w:rsidR="00A465FA">
        <w:rPr>
          <w:rFonts w:ascii="Arial" w:hAnsi="Arial" w:cs="Arial"/>
          <w:sz w:val="20"/>
          <w:szCs w:val="20"/>
          <w:lang w:val="id-ID"/>
        </w:rPr>
        <w:t xml:space="preserve">untuk beban statik </w:t>
      </w:r>
      <w:r>
        <w:rPr>
          <w:rFonts w:ascii="Arial" w:hAnsi="Arial" w:cs="Arial"/>
          <w:sz w:val="20"/>
          <w:szCs w:val="20"/>
        </w:rPr>
        <w:t xml:space="preserve">sebesar </w:t>
      </w:r>
      <w:r w:rsidR="00EE3B9E">
        <w:rPr>
          <w:rFonts w:ascii="Arial" w:hAnsi="Arial" w:cs="Arial"/>
          <w:sz w:val="20"/>
          <w:szCs w:val="20"/>
        </w:rPr>
        <w:t>3,25</w:t>
      </w:r>
      <w:r>
        <w:rPr>
          <w:rFonts w:ascii="Arial" w:hAnsi="Arial" w:cs="Arial"/>
          <w:sz w:val="20"/>
          <w:szCs w:val="20"/>
        </w:rPr>
        <w:t>.</w:t>
      </w:r>
    </w:p>
    <w:p w:rsidR="00142820" w:rsidRDefault="00142820" w:rsidP="006850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42820" w:rsidRDefault="00142820" w:rsidP="006850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42820" w:rsidRPr="00D742E9" w:rsidRDefault="00142820" w:rsidP="00685019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142820" w:rsidRPr="00F54575" w:rsidRDefault="00294635" w:rsidP="00685019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w:lastRenderedPageBreak/>
        <w:drawing>
          <wp:anchor distT="0" distB="0" distL="114300" distR="114300" simplePos="0" relativeHeight="2517104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-176530</wp:posOffset>
            </wp:positionV>
            <wp:extent cx="3710305" cy="2692400"/>
            <wp:effectExtent l="19050" t="0" r="4445" b="0"/>
            <wp:wrapNone/>
            <wp:docPr id="91" name="Picture 91" descr="C:\Documents and Settings\ocir_bae\My Documents\TA\WAKABA 2\Analisis statik\Frame WAKABA fix-Study 1\Frame WAKABA fix-Study 1-Factor of Safety-Factor of Safet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Documents and Settings\ocir_bae\My Documents\TA\WAKABA 2\Analisis statik\Frame WAKABA fix-Study 1\Frame WAKABA fix-Study 1-Factor of Safety-Factor of Safety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1E3" w:rsidRPr="009851E3">
        <w:rPr>
          <w:rFonts w:ascii="Arial" w:hAnsi="Arial" w:cs="Arial"/>
          <w:noProof/>
          <w:sz w:val="20"/>
          <w:szCs w:val="20"/>
        </w:rPr>
        <w:pict>
          <v:shape id="_x0000_s1033" type="#_x0000_t202" style="position:absolute;left:0;text-align:left;margin-left:0;margin-top:194.6pt;width:253.5pt;height:13.35pt;z-index:251680768;mso-position-horizontal:center;mso-position-horizontal-relative:margin;mso-position-vertical-relative:text" wrapcoords="-61 0 -61 21000 21600 21000 21600 0 -61 0" stroked="f">
            <v:textbox style="mso-next-textbox:#_x0000_s1033" inset="0,0,0,0">
              <w:txbxContent>
                <w:p w:rsidR="006F6CA3" w:rsidRPr="006F6CA3" w:rsidRDefault="006F6CA3" w:rsidP="006F6CA3">
                  <w:pPr>
                    <w:pStyle w:val="Caption"/>
                    <w:jc w:val="center"/>
                    <w:rPr>
                      <w:rFonts w:ascii="Arial" w:hAnsi="Arial" w:cs="Arial"/>
                      <w:b w:val="0"/>
                      <w:noProof/>
                      <w:sz w:val="20"/>
                      <w:szCs w:val="20"/>
                    </w:rPr>
                  </w:pPr>
                  <w:r w:rsidRPr="001E3F2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Gambar </w:t>
                  </w: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4</w:t>
                  </w:r>
                  <w:r w:rsidRPr="001E3F2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.</w:t>
                  </w:r>
                  <w:r w:rsidR="008773D5">
                    <w:rPr>
                      <w:rFonts w:ascii="Arial" w:hAnsi="Arial" w:cs="Arial"/>
                      <w:b w:val="0"/>
                      <w:sz w:val="20"/>
                      <w:szCs w:val="20"/>
                      <w:lang w:val="id-ID"/>
                    </w:rPr>
                    <w:t>8</w:t>
                  </w:r>
                  <w:r w:rsidRPr="001E3F20">
                    <w:rPr>
                      <w:rFonts w:ascii="Arial" w:hAnsi="Arial" w:cs="Arial"/>
                      <w:b w:val="0"/>
                      <w:sz w:val="20"/>
                      <w:szCs w:val="20"/>
                      <w:lang w:val="id-ID"/>
                    </w:rPr>
                    <w:t>:</w:t>
                  </w:r>
                  <w:r w:rsidRPr="001E3F2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Faktor keamanan (</w:t>
                  </w:r>
                  <w:r>
                    <w:rPr>
                      <w:rFonts w:ascii="Arial" w:hAnsi="Arial" w:cs="Arial"/>
                      <w:b w:val="0"/>
                      <w:i/>
                      <w:sz w:val="20"/>
                      <w:szCs w:val="20"/>
                    </w:rPr>
                    <w:t>factor of safety</w:t>
                  </w: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)</w:t>
                  </w:r>
                </w:p>
                <w:p w:rsidR="006F6CA3" w:rsidRDefault="006F6CA3" w:rsidP="006F6CA3"/>
              </w:txbxContent>
            </v:textbox>
            <w10:wrap type="tight" anchorx="margin"/>
          </v:shape>
        </w:pict>
      </w:r>
    </w:p>
    <w:sectPr w:rsidR="00142820" w:rsidRPr="00F54575" w:rsidSect="00536CFD">
      <w:headerReference w:type="default" r:id="rId18"/>
      <w:footerReference w:type="default" r:id="rId19"/>
      <w:pgSz w:w="8391" w:h="11907" w:code="11"/>
      <w:pgMar w:top="1418" w:right="1134" w:bottom="1134" w:left="1418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56F" w:rsidRDefault="00FE556F" w:rsidP="00536CFD">
      <w:pPr>
        <w:spacing w:after="0" w:line="240" w:lineRule="auto"/>
      </w:pPr>
      <w:r>
        <w:separator/>
      </w:r>
    </w:p>
  </w:endnote>
  <w:endnote w:type="continuationSeparator" w:id="1">
    <w:p w:rsidR="00FE556F" w:rsidRDefault="00FE556F" w:rsidP="0053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CFD" w:rsidRDefault="00536CF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36CFD">
      <w:rPr>
        <w:rFonts w:asciiTheme="majorHAnsi" w:hAnsiTheme="majorHAnsi"/>
        <w:sz w:val="16"/>
        <w:szCs w:val="16"/>
        <w:lang w:val="id-ID"/>
      </w:rPr>
      <w:t>Analisis Statik Rangka Kendaraan WAKABA</w:t>
    </w:r>
    <w:r>
      <w:rPr>
        <w:rFonts w:asciiTheme="majorHAnsi" w:hAnsiTheme="majorHAnsi"/>
      </w:rPr>
      <w:ptab w:relativeTo="margin" w:alignment="right" w:leader="none"/>
    </w:r>
    <w:r w:rsidR="009851E3" w:rsidRPr="00536CFD">
      <w:rPr>
        <w:sz w:val="20"/>
        <w:szCs w:val="20"/>
      </w:rPr>
      <w:fldChar w:fldCharType="begin"/>
    </w:r>
    <w:r w:rsidRPr="00536CFD">
      <w:rPr>
        <w:sz w:val="20"/>
        <w:szCs w:val="20"/>
      </w:rPr>
      <w:instrText xml:space="preserve"> PAGE   \* MERGEFORMAT </w:instrText>
    </w:r>
    <w:r w:rsidR="009851E3" w:rsidRPr="00536CFD">
      <w:rPr>
        <w:sz w:val="20"/>
        <w:szCs w:val="20"/>
      </w:rPr>
      <w:fldChar w:fldCharType="separate"/>
    </w:r>
    <w:r w:rsidR="00524D5E" w:rsidRPr="00524D5E">
      <w:rPr>
        <w:rFonts w:asciiTheme="majorHAnsi" w:hAnsiTheme="majorHAnsi"/>
        <w:noProof/>
        <w:sz w:val="20"/>
        <w:szCs w:val="20"/>
      </w:rPr>
      <w:t>32</w:t>
    </w:r>
    <w:r w:rsidR="009851E3" w:rsidRPr="00536CFD">
      <w:rPr>
        <w:sz w:val="20"/>
        <w:szCs w:val="20"/>
      </w:rPr>
      <w:fldChar w:fldCharType="end"/>
    </w:r>
  </w:p>
  <w:p w:rsidR="00536CFD" w:rsidRDefault="00536C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56F" w:rsidRDefault="00FE556F" w:rsidP="00536CFD">
      <w:pPr>
        <w:spacing w:after="0" w:line="240" w:lineRule="auto"/>
      </w:pPr>
      <w:r>
        <w:separator/>
      </w:r>
    </w:p>
  </w:footnote>
  <w:footnote w:type="continuationSeparator" w:id="1">
    <w:p w:rsidR="00FE556F" w:rsidRDefault="00FE556F" w:rsidP="0053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color w:val="1F497D" w:themeColor="text2"/>
        <w:sz w:val="16"/>
        <w:szCs w:val="16"/>
      </w:rPr>
      <w:alias w:val="Title"/>
      <w:id w:val="77738743"/>
      <w:placeholder>
        <w:docPart w:val="F5571533CB754490B0B7E189A9ED7B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36CFD" w:rsidRPr="00536CFD" w:rsidRDefault="00536CFD" w:rsidP="00536CFD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color w:val="1F497D" w:themeColor="text2"/>
            <w:sz w:val="16"/>
            <w:szCs w:val="16"/>
          </w:rPr>
        </w:pPr>
        <w:r w:rsidRPr="00536CFD">
          <w:rPr>
            <w:rFonts w:asciiTheme="majorHAnsi" w:eastAsiaTheme="majorEastAsia" w:hAnsiTheme="majorHAnsi" w:cstheme="majorBidi"/>
            <w:color w:val="1F497D" w:themeColor="text2"/>
            <w:sz w:val="16"/>
            <w:szCs w:val="16"/>
            <w:lang w:val="id-ID"/>
          </w:rPr>
          <w:t>Analisis Statik Struktur Frame Kendaraan WAKABA</w:t>
        </w:r>
      </w:p>
    </w:sdtContent>
  </w:sdt>
  <w:p w:rsidR="00536CFD" w:rsidRDefault="00536C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00355"/>
    <w:multiLevelType w:val="hybridMultilevel"/>
    <w:tmpl w:val="C00E7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881"/>
    <w:rsid w:val="0001409B"/>
    <w:rsid w:val="000261DA"/>
    <w:rsid w:val="00027F95"/>
    <w:rsid w:val="00030F05"/>
    <w:rsid w:val="000350F1"/>
    <w:rsid w:val="000503FA"/>
    <w:rsid w:val="0006474E"/>
    <w:rsid w:val="000D758B"/>
    <w:rsid w:val="000E474A"/>
    <w:rsid w:val="00100BE4"/>
    <w:rsid w:val="00103564"/>
    <w:rsid w:val="00106464"/>
    <w:rsid w:val="001346F5"/>
    <w:rsid w:val="0014040A"/>
    <w:rsid w:val="00142820"/>
    <w:rsid w:val="00143A74"/>
    <w:rsid w:val="0017221E"/>
    <w:rsid w:val="0017434F"/>
    <w:rsid w:val="0019132E"/>
    <w:rsid w:val="00194EE5"/>
    <w:rsid w:val="00194FA3"/>
    <w:rsid w:val="001A50BB"/>
    <w:rsid w:val="001B386D"/>
    <w:rsid w:val="00207256"/>
    <w:rsid w:val="002310CC"/>
    <w:rsid w:val="0025285C"/>
    <w:rsid w:val="00264CB8"/>
    <w:rsid w:val="00267B7D"/>
    <w:rsid w:val="00267FC9"/>
    <w:rsid w:val="00285386"/>
    <w:rsid w:val="00294635"/>
    <w:rsid w:val="002C5C66"/>
    <w:rsid w:val="002D4B25"/>
    <w:rsid w:val="002D685B"/>
    <w:rsid w:val="002F7D62"/>
    <w:rsid w:val="003079A1"/>
    <w:rsid w:val="003103C4"/>
    <w:rsid w:val="00310D5C"/>
    <w:rsid w:val="00310E8C"/>
    <w:rsid w:val="0031425A"/>
    <w:rsid w:val="003222BF"/>
    <w:rsid w:val="00323EB0"/>
    <w:rsid w:val="00354623"/>
    <w:rsid w:val="00356FCF"/>
    <w:rsid w:val="003A3F3E"/>
    <w:rsid w:val="003E5BC6"/>
    <w:rsid w:val="00400A40"/>
    <w:rsid w:val="00401108"/>
    <w:rsid w:val="004169BE"/>
    <w:rsid w:val="00437442"/>
    <w:rsid w:val="00437D86"/>
    <w:rsid w:val="004407D6"/>
    <w:rsid w:val="004410F1"/>
    <w:rsid w:val="004557A8"/>
    <w:rsid w:val="004A2920"/>
    <w:rsid w:val="004D2C3A"/>
    <w:rsid w:val="004E65DF"/>
    <w:rsid w:val="00524D5E"/>
    <w:rsid w:val="00536CFD"/>
    <w:rsid w:val="00545C7E"/>
    <w:rsid w:val="00583B80"/>
    <w:rsid w:val="005847A6"/>
    <w:rsid w:val="00587ED8"/>
    <w:rsid w:val="005936ED"/>
    <w:rsid w:val="005A46C4"/>
    <w:rsid w:val="005C0C12"/>
    <w:rsid w:val="005E067D"/>
    <w:rsid w:val="005E472D"/>
    <w:rsid w:val="005F3818"/>
    <w:rsid w:val="006004E4"/>
    <w:rsid w:val="00602083"/>
    <w:rsid w:val="00681BF0"/>
    <w:rsid w:val="00685019"/>
    <w:rsid w:val="006B61EF"/>
    <w:rsid w:val="006C32B0"/>
    <w:rsid w:val="006E0300"/>
    <w:rsid w:val="006F0199"/>
    <w:rsid w:val="006F1A44"/>
    <w:rsid w:val="006F3703"/>
    <w:rsid w:val="006F5048"/>
    <w:rsid w:val="006F6CA3"/>
    <w:rsid w:val="00746114"/>
    <w:rsid w:val="007571C4"/>
    <w:rsid w:val="007658B0"/>
    <w:rsid w:val="0077168F"/>
    <w:rsid w:val="0077760C"/>
    <w:rsid w:val="0078618E"/>
    <w:rsid w:val="007946CE"/>
    <w:rsid w:val="0079574E"/>
    <w:rsid w:val="007D6CB4"/>
    <w:rsid w:val="007F4E3A"/>
    <w:rsid w:val="00801C31"/>
    <w:rsid w:val="00804DA3"/>
    <w:rsid w:val="0083632A"/>
    <w:rsid w:val="008773D5"/>
    <w:rsid w:val="00887461"/>
    <w:rsid w:val="008C7B77"/>
    <w:rsid w:val="008D58F1"/>
    <w:rsid w:val="008F6CDB"/>
    <w:rsid w:val="00915AB8"/>
    <w:rsid w:val="0096749B"/>
    <w:rsid w:val="00972D33"/>
    <w:rsid w:val="009800CE"/>
    <w:rsid w:val="009851E3"/>
    <w:rsid w:val="009A4D23"/>
    <w:rsid w:val="009B02EF"/>
    <w:rsid w:val="009B2860"/>
    <w:rsid w:val="009D071C"/>
    <w:rsid w:val="009D37B3"/>
    <w:rsid w:val="009E6520"/>
    <w:rsid w:val="009E69AF"/>
    <w:rsid w:val="009F3883"/>
    <w:rsid w:val="00A465FA"/>
    <w:rsid w:val="00A62FD6"/>
    <w:rsid w:val="00AC4A91"/>
    <w:rsid w:val="00AE034B"/>
    <w:rsid w:val="00AE5E4A"/>
    <w:rsid w:val="00AF6FAC"/>
    <w:rsid w:val="00B46BEF"/>
    <w:rsid w:val="00B54B8C"/>
    <w:rsid w:val="00B6004D"/>
    <w:rsid w:val="00B80594"/>
    <w:rsid w:val="00B829F3"/>
    <w:rsid w:val="00B8661B"/>
    <w:rsid w:val="00BA1E80"/>
    <w:rsid w:val="00BA4B26"/>
    <w:rsid w:val="00BA7881"/>
    <w:rsid w:val="00BB3640"/>
    <w:rsid w:val="00BD5DA5"/>
    <w:rsid w:val="00C02594"/>
    <w:rsid w:val="00C0328E"/>
    <w:rsid w:val="00C34EE8"/>
    <w:rsid w:val="00C80A08"/>
    <w:rsid w:val="00C82C1B"/>
    <w:rsid w:val="00CA01C8"/>
    <w:rsid w:val="00CC3E52"/>
    <w:rsid w:val="00CC547C"/>
    <w:rsid w:val="00CD27A6"/>
    <w:rsid w:val="00CE35AE"/>
    <w:rsid w:val="00D01E2A"/>
    <w:rsid w:val="00D07494"/>
    <w:rsid w:val="00D272EE"/>
    <w:rsid w:val="00D742E9"/>
    <w:rsid w:val="00D8508A"/>
    <w:rsid w:val="00D91A5C"/>
    <w:rsid w:val="00DA3E18"/>
    <w:rsid w:val="00DB07FE"/>
    <w:rsid w:val="00DE1664"/>
    <w:rsid w:val="00DF6625"/>
    <w:rsid w:val="00E269EB"/>
    <w:rsid w:val="00E84246"/>
    <w:rsid w:val="00EC0DCB"/>
    <w:rsid w:val="00EC5722"/>
    <w:rsid w:val="00ED0B7F"/>
    <w:rsid w:val="00EE3B9E"/>
    <w:rsid w:val="00EE403E"/>
    <w:rsid w:val="00EE4923"/>
    <w:rsid w:val="00EE7DDC"/>
    <w:rsid w:val="00EF648A"/>
    <w:rsid w:val="00F3314D"/>
    <w:rsid w:val="00F44783"/>
    <w:rsid w:val="00F54575"/>
    <w:rsid w:val="00FB22F1"/>
    <w:rsid w:val="00FD62C7"/>
    <w:rsid w:val="00FE556F"/>
    <w:rsid w:val="00FF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#0070c0" shadowcolor="none [3213]"/>
    </o:shapedefaults>
    <o:shapelayout v:ext="edit">
      <o:idmap v:ext="edit" data="1"/>
      <o:rules v:ext="edit">
        <o:r id="V:Rule4" type="connector" idref="#_x0000_s1040"/>
        <o:r id="V:Rule5" type="connector" idref="#_x0000_s1042"/>
        <o:r id="V:Rule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4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557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4E65DF"/>
    <w:pPr>
      <w:ind w:left="720"/>
      <w:contextualSpacing/>
    </w:pPr>
  </w:style>
  <w:style w:type="paragraph" w:customStyle="1" w:styleId="CosmosNormalStyle">
    <w:name w:val="CosmosNormalStyle"/>
    <w:basedOn w:val="Normal"/>
    <w:link w:val="CosmosNormalStyleChar"/>
    <w:rsid w:val="009B02EF"/>
  </w:style>
  <w:style w:type="character" w:customStyle="1" w:styleId="CosmosNormalStyleChar">
    <w:name w:val="CosmosNormalStyle Char"/>
    <w:basedOn w:val="DefaultParagraphFont"/>
    <w:link w:val="CosmosNormalStyle"/>
    <w:rsid w:val="009B02EF"/>
  </w:style>
  <w:style w:type="table" w:styleId="TableContemporary">
    <w:name w:val="Table Contemporary"/>
    <w:basedOn w:val="TableNormal"/>
    <w:uiPriority w:val="99"/>
    <w:unhideWhenUsed/>
    <w:rsid w:val="009B02E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536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CFD"/>
  </w:style>
  <w:style w:type="paragraph" w:styleId="Footer">
    <w:name w:val="footer"/>
    <w:basedOn w:val="Normal"/>
    <w:link w:val="FooterChar"/>
    <w:uiPriority w:val="99"/>
    <w:unhideWhenUsed/>
    <w:rsid w:val="00536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571533CB754490B0B7E189A9ED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FB7D7-0BBE-4650-A36C-D7D452FBDC66}"/>
      </w:docPartPr>
      <w:docPartBody>
        <w:p w:rsidR="005310CA" w:rsidRDefault="00D3023A" w:rsidP="00D3023A">
          <w:pPr>
            <w:pStyle w:val="F5571533CB754490B0B7E189A9ED7B5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3023A"/>
    <w:rsid w:val="001F01F1"/>
    <w:rsid w:val="003F6375"/>
    <w:rsid w:val="005310CA"/>
    <w:rsid w:val="00844618"/>
    <w:rsid w:val="00D3023A"/>
    <w:rsid w:val="00D8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571533CB754490B0B7E189A9ED7B55">
    <w:name w:val="F5571533CB754490B0B7E189A9ED7B55"/>
    <w:rsid w:val="00D3023A"/>
  </w:style>
  <w:style w:type="paragraph" w:customStyle="1" w:styleId="BF6154CCA78444EEB9FFE189BCA15095">
    <w:name w:val="BF6154CCA78444EEB9FFE189BCA15095"/>
    <w:rsid w:val="00D302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DBBEF-6D90-466F-A3E1-CB3EBDEB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Analisis Statik Struktur Frame Kendaraan WAKABA</vt:lpstr>
    </vt:vector>
  </TitlesOfParts>
  <Company>src.co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Analisis Statik Struktur Frame Kendaraan WAKABA</dc:title>
  <dc:creator>ocir</dc:creator>
  <cp:lastModifiedBy>ASUS</cp:lastModifiedBy>
  <cp:revision>7</cp:revision>
  <dcterms:created xsi:type="dcterms:W3CDTF">2016-06-01T06:37:00Z</dcterms:created>
  <dcterms:modified xsi:type="dcterms:W3CDTF">2016-06-11T19:40:00Z</dcterms:modified>
</cp:coreProperties>
</file>