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AA" w:rsidRPr="00754155" w:rsidRDefault="001C0D39" w:rsidP="00E45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155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846CFE" w:rsidRPr="00754155" w:rsidRDefault="00846CFE" w:rsidP="00E45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D39" w:rsidRPr="00754155" w:rsidRDefault="00BE3FA0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Pembangunan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Waduk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Jatigede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Penyesuaian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Pakualam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Darmaraja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Sumedang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proofErr w:type="gram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D39" w:rsidRPr="00754155">
        <w:rPr>
          <w:rFonts w:ascii="Times New Roman" w:hAnsi="Times New Roman" w:cs="Times New Roman"/>
          <w:sz w:val="24"/>
          <w:szCs w:val="24"/>
          <w:lang w:val="en-US"/>
        </w:rPr>
        <w:t>pemba</w:t>
      </w:r>
      <w:r w:rsidR="00846CFE" w:rsidRPr="00754155">
        <w:rPr>
          <w:rFonts w:ascii="Times New Roman" w:hAnsi="Times New Roman" w:cs="Times New Roman"/>
          <w:sz w:val="24"/>
          <w:szCs w:val="24"/>
          <w:lang w:val="en-US"/>
        </w:rPr>
        <w:t>ngunan</w:t>
      </w:r>
      <w:proofErr w:type="spellEnd"/>
      <w:r w:rsidR="00846CFE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6CFE" w:rsidRPr="00754155">
        <w:rPr>
          <w:rFonts w:ascii="Times New Roman" w:hAnsi="Times New Roman" w:cs="Times New Roman"/>
          <w:sz w:val="24"/>
          <w:szCs w:val="24"/>
          <w:lang w:val="en-US"/>
        </w:rPr>
        <w:t>waduk</w:t>
      </w:r>
      <w:proofErr w:type="spellEnd"/>
      <w:r w:rsidR="00846CFE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6CFE" w:rsidRPr="00754155">
        <w:rPr>
          <w:rFonts w:ascii="Times New Roman" w:hAnsi="Times New Roman" w:cs="Times New Roman"/>
          <w:sz w:val="24"/>
          <w:szCs w:val="24"/>
          <w:lang w:val="en-US"/>
        </w:rPr>
        <w:t>jatigede</w:t>
      </w:r>
      <w:proofErr w:type="spellEnd"/>
      <w:r w:rsidR="00846CFE"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CFE" w:rsidRPr="00754155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6CFE" w:rsidRPr="00754155">
        <w:rPr>
          <w:rFonts w:ascii="Times New Roman" w:hAnsi="Times New Roman" w:cs="Times New Roman"/>
          <w:sz w:val="24"/>
          <w:szCs w:val="24"/>
        </w:rPr>
        <w:t>beda – beda karena dilih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6CFE" w:rsidRPr="00754155">
        <w:rPr>
          <w:rFonts w:ascii="Times New Roman" w:hAnsi="Times New Roman" w:cs="Times New Roman"/>
          <w:sz w:val="24"/>
          <w:szCs w:val="24"/>
        </w:rPr>
        <w:t>t dari pengetahuan dan pengalaman masyarakat tersebut meng</w:t>
      </w:r>
      <w:r>
        <w:rPr>
          <w:rFonts w:ascii="Times New Roman" w:hAnsi="Times New Roman" w:cs="Times New Roman"/>
          <w:sz w:val="24"/>
          <w:szCs w:val="24"/>
        </w:rPr>
        <w:t xml:space="preserve">enai pembangunan waduk jatigede. Persepsi masyarakat mengenai pembangunan waduk jatigede ini di hubungkan dengan penyesuaian dirinya yang di dalamnya terdapat dimensi – dimensi seperti cara mempertahankan diri/ survive, mendapatkan kesejahteraan jasmani,mendapatkan kesejahteraan rohani dan menjalin relasi sosial. </w:t>
      </w:r>
    </w:p>
    <w:p w:rsidR="001C0D39" w:rsidRPr="00754155" w:rsidRDefault="001C0D39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415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CFE" w:rsidRPr="00754155">
        <w:rPr>
          <w:rFonts w:ascii="Times New Roman" w:hAnsi="Times New Roman" w:cs="Times New Roman"/>
          <w:sz w:val="24"/>
          <w:szCs w:val="24"/>
        </w:rPr>
        <w:t>u</w:t>
      </w:r>
      <w:r w:rsidRPr="00754155">
        <w:rPr>
          <w:rFonts w:ascii="Times New Roman" w:hAnsi="Times New Roman" w:cs="Times New Roman"/>
          <w:sz w:val="24"/>
          <w:szCs w:val="24"/>
        </w:rPr>
        <w:t>ntuk menggambarkan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persepsi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masyarakat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pembangunan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waduk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jatigede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Sumedang,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754155">
        <w:rPr>
          <w:rFonts w:ascii="Times New Roman" w:hAnsi="Times New Roman" w:cs="Times New Roman"/>
          <w:sz w:val="24"/>
          <w:szCs w:val="24"/>
        </w:rPr>
        <w:t xml:space="preserve">ntuk menggambarkan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penyesuain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diri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masyarakat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desa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Pakualam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kecamatan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Darmaraja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Sumedang</w:t>
      </w:r>
      <w:proofErr w:type="spellEnd"/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41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Pr="00754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hubungan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antara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persepsi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masyarakat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pembangunan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waduk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jatigede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penyesuain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dirinya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desa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Pakualam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kecamatan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Darmaraja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Sumedang</w:t>
      </w:r>
      <w:proofErr w:type="spellEnd"/>
      <w:r w:rsidRPr="0075415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B05D9" w:rsidRPr="00C70638" w:rsidRDefault="008B05D9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155">
        <w:rPr>
          <w:rFonts w:ascii="Times New Roman" w:hAnsi="Times New Roman" w:cs="Times New Roman"/>
          <w:sz w:val="24"/>
          <w:szCs w:val="24"/>
        </w:rPr>
        <w:t>Metode penelitian yang digunakan dalam penelitian ini adalah metode</w:t>
      </w:r>
      <w:r w:rsidR="00846CFE" w:rsidRPr="00754155">
        <w:rPr>
          <w:rFonts w:ascii="Times New Roman" w:hAnsi="Times New Roman" w:cs="Times New Roman"/>
          <w:sz w:val="24"/>
          <w:szCs w:val="24"/>
        </w:rPr>
        <w:t xml:space="preserve"> kuantitatif.</w:t>
      </w:r>
      <w:r w:rsidR="00751F2B">
        <w:rPr>
          <w:rFonts w:ascii="Times New Roman" w:hAnsi="Times New Roman" w:cs="Times New Roman"/>
          <w:sz w:val="24"/>
          <w:szCs w:val="24"/>
        </w:rPr>
        <w:t xml:space="preserve"> Responden dalam penelitian ini adalah masyarakat desa pakualam sebanyak 38 orang, diambil 10% dari jumlah populasi sebanya 367/kepala keluarga. T</w:t>
      </w:r>
      <w:r w:rsidRPr="00754155">
        <w:rPr>
          <w:rFonts w:ascii="Times New Roman" w:hAnsi="Times New Roman" w:cs="Times New Roman"/>
          <w:sz w:val="24"/>
          <w:szCs w:val="24"/>
        </w:rPr>
        <w:t xml:space="preserve">eknik penarikan sampel yang digunakan adalah </w:t>
      </w:r>
      <w:r w:rsidRPr="00754155">
        <w:rPr>
          <w:rFonts w:ascii="Times New Roman" w:hAnsi="Times New Roman" w:cs="Times New Roman"/>
          <w:i/>
          <w:sz w:val="24"/>
          <w:szCs w:val="24"/>
        </w:rPr>
        <w:t xml:space="preserve">area random sampling  </w:t>
      </w:r>
      <w:r w:rsidRPr="00754155">
        <w:rPr>
          <w:rFonts w:ascii="Times New Roman" w:hAnsi="Times New Roman" w:cs="Times New Roman"/>
          <w:sz w:val="24"/>
          <w:szCs w:val="24"/>
        </w:rPr>
        <w:t xml:space="preserve">karena sifat populasi </w:t>
      </w:r>
      <w:r w:rsidRPr="00754155">
        <w:rPr>
          <w:rFonts w:ascii="Times New Roman" w:hAnsi="Times New Roman" w:cs="Times New Roman"/>
          <w:i/>
          <w:sz w:val="24"/>
          <w:szCs w:val="24"/>
        </w:rPr>
        <w:t>homogeny.</w:t>
      </w:r>
      <w:r w:rsidR="00C70638" w:rsidRPr="00C70638">
        <w:rPr>
          <w:rFonts w:ascii="Times New Roman" w:hAnsi="Times New Roman"/>
        </w:rPr>
        <w:t xml:space="preserve"> </w:t>
      </w:r>
      <w:r w:rsidR="00C70638" w:rsidRPr="00C70638">
        <w:rPr>
          <w:rFonts w:ascii="Times New Roman" w:hAnsi="Times New Roman"/>
          <w:sz w:val="24"/>
          <w:szCs w:val="24"/>
        </w:rPr>
        <w:t>Alat ukur yang digunakan peneliti dalam pengujian hipotesis berupa pertanyaan yang disusun berdasarkan pedoman pada angket dengan menggunakan Skala Ordinal, yaitu skala berjenjang atau skala bentuk tingkat.</w:t>
      </w:r>
    </w:p>
    <w:p w:rsidR="00754155" w:rsidRPr="00754155" w:rsidRDefault="00846CFE" w:rsidP="00E452C6">
      <w:pPr>
        <w:spacing w:after="0" w:line="240" w:lineRule="auto"/>
        <w:ind w:firstLine="567"/>
        <w:jc w:val="both"/>
        <w:rPr>
          <w:sz w:val="24"/>
          <w:szCs w:val="24"/>
        </w:rPr>
      </w:pPr>
      <w:r w:rsidRPr="00754155">
        <w:rPr>
          <w:rFonts w:ascii="Times New Roman" w:hAnsi="Times New Roman" w:cs="Times New Roman"/>
          <w:sz w:val="24"/>
          <w:szCs w:val="24"/>
        </w:rPr>
        <w:t>Berdasarkan hasil penelitian menunjukan</w:t>
      </w:r>
      <w:r w:rsidR="00825185">
        <w:rPr>
          <w:rFonts w:ascii="Times New Roman" w:hAnsi="Times New Roman" w:cs="Times New Roman"/>
          <w:sz w:val="24"/>
          <w:szCs w:val="24"/>
        </w:rPr>
        <w:t xml:space="preserve"> bahwa</w:t>
      </w:r>
      <w:r w:rsidR="00754155">
        <w:rPr>
          <w:rFonts w:ascii="Times New Roman" w:hAnsi="Times New Roman" w:cs="Times New Roman"/>
          <w:sz w:val="24"/>
          <w:szCs w:val="24"/>
        </w:rPr>
        <w:t xml:space="preserve"> adanya</w:t>
      </w:r>
      <w:r w:rsidRPr="00754155">
        <w:rPr>
          <w:rFonts w:ascii="Times New Roman" w:hAnsi="Times New Roman" w:cs="Times New Roman"/>
          <w:sz w:val="24"/>
          <w:szCs w:val="24"/>
        </w:rPr>
        <w:t xml:space="preserve"> </w:t>
      </w:r>
      <w:r w:rsidR="00754155" w:rsidRPr="00754155">
        <w:rPr>
          <w:rFonts w:ascii="Times New Roman" w:hAnsi="Times New Roman" w:cs="Times New Roman"/>
          <w:sz w:val="24"/>
          <w:szCs w:val="24"/>
          <w:lang w:val="sv-SE"/>
        </w:rPr>
        <w:t xml:space="preserve">hubungan atau korelasi antara </w:t>
      </w:r>
      <w:r w:rsidR="00754155" w:rsidRPr="00754155">
        <w:rPr>
          <w:rFonts w:ascii="Times New Roman" w:hAnsi="Times New Roman" w:cs="Times New Roman"/>
          <w:bCs/>
          <w:sz w:val="24"/>
          <w:szCs w:val="24"/>
          <w:lang w:val="sv-SE"/>
        </w:rPr>
        <w:t>persepsi masyarakat tentang pembangunan waduk Jatigede dengan penyesuaian dirinya di Desa Pakualam Kecamatan Darmaraja Sumedang</w:t>
      </w:r>
      <w:r w:rsidR="00754155">
        <w:rPr>
          <w:rFonts w:ascii="Times New Roman" w:hAnsi="Times New Roman" w:cs="Times New Roman"/>
          <w:sz w:val="24"/>
          <w:szCs w:val="24"/>
        </w:rPr>
        <w:t xml:space="preserve">. </w:t>
      </w:r>
      <w:r w:rsidR="00754155" w:rsidRPr="00754155">
        <w:rPr>
          <w:rFonts w:ascii="Times New Roman" w:hAnsi="Times New Roman" w:cs="Times New Roman"/>
          <w:sz w:val="24"/>
          <w:szCs w:val="24"/>
          <w:lang w:val="sv-SE"/>
        </w:rPr>
        <w:t xml:space="preserve"> korelasi yang erat dan searah, sehingga dapat dikatakan apabila </w:t>
      </w:r>
      <w:r w:rsidR="00754155" w:rsidRPr="0075415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persepsi masyarakat tentang pembangunan waduk Jatigede </w:t>
      </w:r>
      <w:r w:rsidR="00754155" w:rsidRPr="00754155">
        <w:rPr>
          <w:rFonts w:ascii="Times New Roman" w:hAnsi="Times New Roman" w:cs="Times New Roman"/>
          <w:sz w:val="24"/>
          <w:szCs w:val="24"/>
          <w:lang w:val="sv-SE"/>
        </w:rPr>
        <w:t>bagus maka akan terbentuk penyesuaian diri yang baik</w:t>
      </w:r>
      <w:r w:rsidR="00754155">
        <w:rPr>
          <w:rFonts w:ascii="Times New Roman" w:hAnsi="Times New Roman" w:cs="Times New Roman"/>
          <w:sz w:val="24"/>
          <w:szCs w:val="24"/>
        </w:rPr>
        <w:t xml:space="preserve"> begitu juga dengan sebaliknya.</w:t>
      </w:r>
    </w:p>
    <w:p w:rsidR="001C0D39" w:rsidRPr="00754155" w:rsidRDefault="001C0D39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D39" w:rsidRDefault="001C0D39" w:rsidP="0059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39" w:rsidRDefault="001C0D39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151" w:rsidRDefault="00592151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2C6" w:rsidRDefault="00E452C6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ABB" w:rsidRDefault="009C5ABB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ABB" w:rsidRDefault="009C5ABB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ABB" w:rsidRDefault="009C5ABB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185" w:rsidRDefault="00825185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185" w:rsidRDefault="00825185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185" w:rsidRDefault="00825185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185" w:rsidRDefault="00825185" w:rsidP="00E45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ABB" w:rsidRDefault="009C5ABB" w:rsidP="00592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BB" w:rsidRPr="006F6D36" w:rsidRDefault="009C5ABB" w:rsidP="009C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 w:eastAsia="id-ID"/>
        </w:rPr>
      </w:pPr>
      <w:r w:rsidRPr="006F6D36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 w:eastAsia="id-ID"/>
        </w:rPr>
        <w:lastRenderedPageBreak/>
        <w:t>ABSTRACT</w:t>
      </w:r>
    </w:p>
    <w:p w:rsidR="009C5ABB" w:rsidRPr="009C2AB8" w:rsidRDefault="009C5ABB" w:rsidP="009C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</w:pPr>
    </w:p>
    <w:p w:rsidR="00825185" w:rsidRPr="009C2AB8" w:rsidRDefault="00825185" w:rsidP="008251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2AB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This study discusses the relationship between Public Perceptions of Development Adjustment </w:t>
      </w:r>
      <w:proofErr w:type="spellStart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Jatigede</w:t>
      </w:r>
      <w:proofErr w:type="spell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with Himself in the village </w:t>
      </w:r>
      <w:proofErr w:type="spellStart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Pakualam</w:t>
      </w:r>
      <w:proofErr w:type="spell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</w:t>
      </w:r>
      <w:proofErr w:type="spellStart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Darmaraja</w:t>
      </w:r>
      <w:proofErr w:type="spell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District of </w:t>
      </w:r>
      <w:proofErr w:type="spellStart"/>
      <w:proofErr w:type="gramStart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Sumedang</w:t>
      </w:r>
      <w:proofErr w:type="spell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.</w:t>
      </w:r>
      <w:proofErr w:type="gram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The public perception about the construction </w:t>
      </w:r>
      <w:proofErr w:type="spellStart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Jatigede</w:t>
      </w:r>
      <w:proofErr w:type="spell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different - different as seen from the knowledge and experience of the community regarding the development </w:t>
      </w:r>
      <w:proofErr w:type="spellStart"/>
      <w:proofErr w:type="gramStart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Jatigede</w:t>
      </w:r>
      <w:proofErr w:type="spell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.</w:t>
      </w:r>
      <w:proofErr w:type="gram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Community perceptions of the development of this </w:t>
      </w:r>
      <w:proofErr w:type="spellStart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Jatigede</w:t>
      </w:r>
      <w:proofErr w:type="spell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connect with his adjustment in which there are dimensions - dimensions such as how to defend himself / </w:t>
      </w:r>
      <w:proofErr w:type="gramStart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survive ,</w:t>
      </w:r>
      <w:proofErr w:type="gramEnd"/>
      <w:r w:rsidRPr="009C2AB8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 xml:space="preserve"> get physical wellbeing , spiritual wellbeing and establish social relations.</w:t>
      </w:r>
    </w:p>
    <w:p w:rsidR="0047716F" w:rsidRPr="009C2AB8" w:rsidRDefault="006F6D36" w:rsidP="008251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</w:pPr>
      <w:r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ab/>
      </w:r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The </w:t>
      </w:r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goal</w:t>
      </w:r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of this study was to describe the perception of the public about the dam </w:t>
      </w:r>
      <w:proofErr w:type="spellStart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Sumedang</w:t>
      </w:r>
      <w:proofErr w:type="spellEnd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, to describe the adjustment to the community in the village </w:t>
      </w:r>
      <w:proofErr w:type="spellStart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Pakualam</w:t>
      </w:r>
      <w:proofErr w:type="spellEnd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</w:t>
      </w:r>
      <w:proofErr w:type="spellStart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Darmaraja</w:t>
      </w:r>
      <w:proofErr w:type="spellEnd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</w:t>
      </w:r>
      <w:proofErr w:type="spellStart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Sumedang</w:t>
      </w:r>
      <w:proofErr w:type="spellEnd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district, and to describe the relationship between the public </w:t>
      </w:r>
      <w:proofErr w:type="gramStart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perception</w:t>
      </w:r>
      <w:proofErr w:type="gramEnd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of the dam by adjusting himself in the village </w:t>
      </w:r>
      <w:proofErr w:type="spellStart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Pakualam</w:t>
      </w:r>
      <w:proofErr w:type="spellEnd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</w:t>
      </w:r>
      <w:proofErr w:type="spellStart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Darmaraja</w:t>
      </w:r>
      <w:proofErr w:type="spellEnd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</w:t>
      </w:r>
      <w:proofErr w:type="spellStart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>Sumedang</w:t>
      </w:r>
      <w:proofErr w:type="spellEnd"/>
      <w:r w:rsidR="0047716F" w:rsidRPr="009C2AB8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id-ID"/>
        </w:rPr>
        <w:t xml:space="preserve"> district.</w:t>
      </w:r>
    </w:p>
    <w:p w:rsidR="00825185" w:rsidRPr="009C2AB8" w:rsidRDefault="006F6D36" w:rsidP="00825185">
      <w:pPr>
        <w:pStyle w:val="HTMLPreformatted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2AB8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The method used in this research is quantitative </w:t>
      </w:r>
      <w:proofErr w:type="gram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method .</w:t>
      </w:r>
      <w:proofErr w:type="gram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Respondents in this study were villagers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Pakualam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as many as 38 </w:t>
      </w:r>
      <w:proofErr w:type="gram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people ,</w:t>
      </w:r>
      <w:proofErr w:type="gram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have taken 10 % of the total population </w:t>
      </w:r>
      <w:r w:rsidR="006974D5" w:rsidRPr="009C2AB8">
        <w:rPr>
          <w:rFonts w:ascii="Times New Roman" w:hAnsi="Times New Roman" w:cs="Times New Roman"/>
          <w:sz w:val="24"/>
          <w:szCs w:val="24"/>
        </w:rPr>
        <w:t xml:space="preserve">as many as </w:t>
      </w:r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367 /</w:t>
      </w:r>
      <w:r w:rsidR="00825185" w:rsidRPr="009C2AB8">
        <w:rPr>
          <w:rFonts w:ascii="Times New Roman" w:hAnsi="Times New Roman" w:cs="Times New Roman"/>
          <w:sz w:val="24"/>
          <w:szCs w:val="24"/>
        </w:rPr>
        <w:t>kk</w:t>
      </w:r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. The sampling technique used is random sampling area because of the nature of the homogeneous </w:t>
      </w:r>
      <w:proofErr w:type="gram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population .</w:t>
      </w:r>
      <w:proofErr w:type="gram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Researchers measuring instruments used in testing hypotheses in the form of questions prepared by the guidelines on the questionnaire using Ordinal Scale , which is a tiered scale or a scale form level .</w:t>
      </w:r>
    </w:p>
    <w:p w:rsidR="00825185" w:rsidRPr="009C2AB8" w:rsidRDefault="006F6D36" w:rsidP="00825185">
      <w:pPr>
        <w:pStyle w:val="HTMLPreformatted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2AB8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Based on the results of the study showed that the relationship or correlation between the public perception of the construction of reservoirs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Jatigede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with his adjustment in the village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Pakualam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Darmaraja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District of </w:t>
      </w:r>
      <w:proofErr w:type="spellStart"/>
      <w:proofErr w:type="gram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Sumedang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.</w:t>
      </w:r>
      <w:proofErr w:type="gram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high</w:t>
      </w:r>
      <w:proofErr w:type="gram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correlation and direction , so that it can be said if the public perception about the construction of reservoirs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>Jatigede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"/>
        </w:rPr>
        <w:t xml:space="preserve"> nice it will form a good adjustment as well as vice versa .</w:t>
      </w:r>
    </w:p>
    <w:p w:rsidR="009C5ABB" w:rsidRPr="009C2AB8" w:rsidRDefault="009C5ABB" w:rsidP="008251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8251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592151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16F" w:rsidRPr="009C2AB8" w:rsidRDefault="0047716F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0FE0" w:rsidRDefault="00990FE0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AB8" w:rsidRPr="009C2AB8" w:rsidRDefault="009C2AB8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0FE0" w:rsidRPr="009C2AB8" w:rsidRDefault="00990FE0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0FE0" w:rsidRPr="00701D83" w:rsidRDefault="00701D83" w:rsidP="00990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RINGKESAN</w:t>
      </w:r>
      <w:bookmarkStart w:id="0" w:name="_GoBack"/>
      <w:bookmarkEnd w:id="0"/>
    </w:p>
    <w:p w:rsidR="00990FE0" w:rsidRPr="00825185" w:rsidRDefault="00990FE0" w:rsidP="00990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AB8" w:rsidRDefault="009C2AB8" w:rsidP="006974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 dipedar dina p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analungtikan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</w:rPr>
        <w:t xml:space="preserve"> ieu</w:t>
      </w:r>
      <w:r>
        <w:rPr>
          <w:rFonts w:ascii="Times New Roman" w:hAnsi="Times New Roman" w:cs="Times New Roman"/>
          <w:sz w:val="24"/>
          <w:szCs w:val="24"/>
        </w:rPr>
        <w:t xml:space="preserve"> nyaeta</w:t>
      </w:r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>patalina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185" w:rsidRPr="009C2AB8">
        <w:rPr>
          <w:rFonts w:ascii="Times New Roman" w:hAnsi="Times New Roman" w:cs="Times New Roman"/>
          <w:i/>
          <w:sz w:val="24"/>
          <w:szCs w:val="24"/>
        </w:rPr>
        <w:t>Persepsi</w:t>
      </w:r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ngeunaan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Pangwangunan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Jatigedé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AB8">
        <w:rPr>
          <w:rFonts w:ascii="Times New Roman" w:hAnsi="Times New Roman" w:cs="Times New Roman"/>
          <w:i/>
          <w:sz w:val="24"/>
          <w:szCs w:val="24"/>
        </w:rPr>
        <w:t>Penyesuaian</w:t>
      </w:r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Masarakatnadi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Désa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Pakualam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>maraja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>Sumedang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>Bédana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185" w:rsidRPr="009C2AB8">
        <w:rPr>
          <w:rFonts w:ascii="Times New Roman" w:hAnsi="Times New Roman" w:cs="Times New Roman"/>
          <w:sz w:val="24"/>
          <w:szCs w:val="24"/>
        </w:rPr>
        <w:t>persepsi</w:t>
      </w:r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ngeunaan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pangwangunan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waduk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jatigedé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téh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ditilik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tina</w:t>
      </w:r>
      <w:proofErr w:type="spellEnd"/>
      <w:proofErr w:type="gram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pangawe</w:t>
      </w:r>
      <w:r>
        <w:rPr>
          <w:rFonts w:ascii="Times New Roman" w:hAnsi="Times New Roman" w:cs="Times New Roman"/>
          <w:sz w:val="24"/>
          <w:szCs w:val="24"/>
          <w:lang w:val="en-US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pangalaman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ngeunaan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éta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pangwangunan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5185" w:rsidRPr="009C2AB8">
        <w:rPr>
          <w:rFonts w:ascii="Times New Roman" w:hAnsi="Times New Roman" w:cs="Times New Roman"/>
          <w:sz w:val="24"/>
          <w:szCs w:val="24"/>
        </w:rPr>
        <w:t xml:space="preserve"> </w:t>
      </w:r>
      <w:r w:rsidR="00825185" w:rsidRPr="009C2AB8">
        <w:rPr>
          <w:rFonts w:ascii="Times New Roman" w:hAnsi="Times New Roman" w:cs="Times New Roman"/>
          <w:i/>
          <w:sz w:val="24"/>
          <w:szCs w:val="24"/>
        </w:rPr>
        <w:t>Persepsi</w:t>
      </w:r>
      <w:r w:rsidR="00825185" w:rsidRPr="009C2AB8">
        <w:rPr>
          <w:rFonts w:ascii="Times New Roman" w:hAnsi="Times New Roman" w:cs="Times New Roman"/>
          <w:sz w:val="24"/>
          <w:szCs w:val="24"/>
        </w:rPr>
        <w:t xml:space="preserve"> masyarakat ngeunaan 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Pangwangunan</w:t>
      </w:r>
      <w:proofErr w:type="spellEnd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Waduk</w:t>
      </w:r>
      <w:proofErr w:type="spellEnd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Jatigedé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dihubungkeun  jeung </w:t>
      </w:r>
      <w:r w:rsidRPr="009C2AB8">
        <w:rPr>
          <w:rFonts w:ascii="Times New Roman" w:hAnsi="Times New Roman" w:cs="Times New Roman"/>
          <w:i/>
          <w:sz w:val="24"/>
          <w:szCs w:val="24"/>
        </w:rPr>
        <w:t>penyesuaian</w:t>
      </w:r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303" w:rsidRPr="009C2AB8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iri</w:t>
      </w:r>
      <w:proofErr w:type="spellEnd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303" w:rsidRPr="009C2AB8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asarakat</w:t>
      </w:r>
      <w:proofErr w:type="spellEnd"/>
      <w:r w:rsidR="00602303" w:rsidRPr="009C2AB8">
        <w:rPr>
          <w:rFonts w:ascii="Times New Roman" w:hAnsi="Times New Roman" w:cs="Times New Roman"/>
          <w:sz w:val="24"/>
          <w:szCs w:val="24"/>
        </w:rPr>
        <w:t xml:space="preserve"> anu </w:t>
      </w:r>
      <w:r>
        <w:rPr>
          <w:rFonts w:ascii="Times New Roman" w:hAnsi="Times New Roman" w:cs="Times New Roman"/>
          <w:sz w:val="24"/>
          <w:szCs w:val="24"/>
        </w:rPr>
        <w:t>aya patalina jeung cara ngamumule diri, keur ngarawel kabagjaan rohani, jasmani jeung tumaninahna ngalaksanakeun hubungan sosial.</w:t>
      </w:r>
      <w:r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90FE0" w:rsidRPr="009C2AB8" w:rsidRDefault="009C2AB8" w:rsidP="006974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panalungtikan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ieu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pikeun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ngagambarkeun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AB8">
        <w:rPr>
          <w:rFonts w:ascii="Times New Roman" w:hAnsi="Times New Roman" w:cs="Times New Roman"/>
          <w:i/>
          <w:color w:val="000000"/>
          <w:sz w:val="24"/>
          <w:szCs w:val="24"/>
        </w:rPr>
        <w:t>persepsi</w:t>
      </w:r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masarakat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ngeunaan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pangwangunan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waduk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jatigedé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Sumedang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pikeun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ngagambarkeun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AB8">
        <w:rPr>
          <w:rFonts w:ascii="Times New Roman" w:hAnsi="Times New Roman" w:cs="Times New Roman"/>
          <w:i/>
          <w:color w:val="000000"/>
          <w:sz w:val="24"/>
          <w:szCs w:val="24"/>
        </w:rPr>
        <w:t>penyesuaian</w:t>
      </w:r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diri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masarakat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Désa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Pakualam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Keca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Darmaraja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Sumedang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jeung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ngagam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barkeun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patalina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AB8">
        <w:rPr>
          <w:rFonts w:ascii="Times New Roman" w:hAnsi="Times New Roman" w:cs="Times New Roman"/>
          <w:i/>
          <w:color w:val="000000"/>
          <w:sz w:val="24"/>
          <w:szCs w:val="24"/>
        </w:rPr>
        <w:t>persepsi</w:t>
      </w:r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masarakat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ngeunaan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pangwangunan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jatigedé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katut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2AB8">
        <w:rPr>
          <w:rFonts w:ascii="Times New Roman" w:hAnsi="Times New Roman" w:cs="Times New Roman"/>
          <w:i/>
          <w:color w:val="000000"/>
          <w:sz w:val="24"/>
          <w:szCs w:val="24"/>
        </w:rPr>
        <w:t>penyesuaian</w:t>
      </w:r>
      <w:r w:rsidR="00990FE0" w:rsidRPr="009C2AB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diri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masarakatna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Désa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Pakualam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Kecamatan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Darmaraja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kabupatén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Sumedang</w:t>
      </w:r>
      <w:proofErr w:type="spellEnd"/>
      <w:r w:rsidR="00990FE0" w:rsidRPr="009C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974D5" w:rsidRPr="009C2AB8" w:rsidRDefault="00ED03E2" w:rsidP="006974D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Cara</w:t>
      </w:r>
      <w:r w:rsidRPr="00ED0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anu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digunakeun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</w:t>
      </w:r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ieu nyaeta</w:t>
      </w:r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métode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2303" w:rsidRPr="009C2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Anu jadi responden </w:t>
      </w:r>
      <w:r w:rsidR="00602303" w:rsidRPr="009C2AB8">
        <w:rPr>
          <w:rFonts w:ascii="Times New Roman" w:hAnsi="Times New Roman" w:cs="Times New Roman"/>
          <w:sz w:val="24"/>
          <w:szCs w:val="24"/>
        </w:rPr>
        <w:t xml:space="preserve">tina ieu 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panalungtikan</w:t>
      </w:r>
      <w:proofErr w:type="spellEnd"/>
      <w:r w:rsidR="00602303" w:rsidRPr="009C2AB8">
        <w:t xml:space="preserve"> 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éta</w:t>
      </w:r>
      <w:proofErr w:type="spellEnd"/>
      <w:r w:rsidR="00602303" w:rsidRPr="009C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Désa</w:t>
      </w:r>
      <w:proofErr w:type="spellEnd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>pakualam</w:t>
      </w:r>
      <w:proofErr w:type="spellEnd"/>
      <w:r w:rsidR="00602303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4D5" w:rsidRPr="009C2AB8">
        <w:rPr>
          <w:rFonts w:ascii="Times New Roman" w:hAnsi="Times New Roman" w:cs="Times New Roman"/>
          <w:sz w:val="24"/>
          <w:szCs w:val="24"/>
          <w:lang w:val="en-US"/>
        </w:rPr>
        <w:t>kalayan</w:t>
      </w:r>
      <w:proofErr w:type="spellEnd"/>
      <w:r w:rsidR="006974D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4D5" w:rsidRPr="009C2AB8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6974D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6974D5" w:rsidRPr="009C2AB8">
        <w:rPr>
          <w:rFonts w:ascii="Times New Roman" w:hAnsi="Times New Roman" w:cs="Times New Roman"/>
          <w:sz w:val="24"/>
          <w:szCs w:val="24"/>
        </w:rPr>
        <w:t>8 jalmi, dibawa 10% tina jumlah</w:t>
      </w:r>
      <w:r w:rsidR="00602303" w:rsidRPr="009C2AB8">
        <w:rPr>
          <w:rFonts w:ascii="Times New Roman" w:hAnsi="Times New Roman" w:cs="Times New Roman"/>
          <w:sz w:val="24"/>
          <w:szCs w:val="24"/>
        </w:rPr>
        <w:t xml:space="preserve"> </w:t>
      </w:r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4D5" w:rsidRPr="00ED03E2">
        <w:rPr>
          <w:rFonts w:ascii="Times New Roman" w:hAnsi="Times New Roman" w:cs="Times New Roman"/>
          <w:i/>
          <w:sz w:val="24"/>
          <w:szCs w:val="24"/>
        </w:rPr>
        <w:t>populasi</w:t>
      </w:r>
      <w:r w:rsidR="006974D5" w:rsidRPr="009C2AB8">
        <w:rPr>
          <w:rFonts w:ascii="Times New Roman" w:hAnsi="Times New Roman" w:cs="Times New Roman"/>
          <w:sz w:val="24"/>
          <w:szCs w:val="24"/>
        </w:rPr>
        <w:t xml:space="preserve"> </w:t>
      </w:r>
      <w:r w:rsidR="006974D5" w:rsidRPr="009C2AB8">
        <w:rPr>
          <w:rFonts w:ascii="Times New Roman" w:hAnsi="Times New Roman" w:cs="Times New Roman"/>
          <w:sz w:val="24"/>
          <w:szCs w:val="24"/>
          <w:lang w:val="en-US"/>
        </w:rPr>
        <w:t>376/</w:t>
      </w:r>
      <w:proofErr w:type="spellStart"/>
      <w:r w:rsidR="006974D5" w:rsidRPr="009C2AB8"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2303" w:rsidRPr="009C2AB8">
        <w:rPr>
          <w:rFonts w:ascii="Times New Roman" w:hAnsi="Times New Roman" w:cs="Times New Roman"/>
          <w:sz w:val="24"/>
          <w:szCs w:val="24"/>
        </w:rPr>
        <w:t xml:space="preserve"> </w:t>
      </w:r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téhnik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penarikan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ED03E2">
        <w:rPr>
          <w:rFonts w:ascii="Times New Roman" w:hAnsi="Times New Roman" w:cs="Times New Roman"/>
          <w:i/>
          <w:sz w:val="24"/>
          <w:szCs w:val="24"/>
          <w:lang w:val="en-US"/>
        </w:rPr>
        <w:t>sampel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digunakeun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éta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FE0" w:rsidRPr="009C2AB8">
        <w:rPr>
          <w:rFonts w:ascii="Times New Roman" w:hAnsi="Times New Roman" w:cs="Times New Roman"/>
          <w:sz w:val="24"/>
          <w:szCs w:val="24"/>
        </w:rPr>
        <w:t>area random samplin</w:t>
      </w:r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kusabab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sipat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populasina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>anu</w:t>
      </w:r>
      <w:proofErr w:type="spellEnd"/>
      <w:r w:rsidR="00990FE0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homogen</w:t>
      </w:r>
      <w:r w:rsidR="00990FE0" w:rsidRPr="009C2AB8">
        <w:rPr>
          <w:rFonts w:ascii="Times New Roman" w:hAnsi="Times New Roman" w:cs="Times New Roman"/>
          <w:sz w:val="24"/>
          <w:szCs w:val="24"/>
        </w:rPr>
        <w:t>.</w:t>
      </w:r>
      <w:r w:rsidR="006974D5" w:rsidRPr="009C2AB8">
        <w:rPr>
          <w:rFonts w:ascii="Times New Roman" w:hAnsi="Times New Roman" w:cs="Times New Roman"/>
          <w:sz w:val="24"/>
          <w:szCs w:val="24"/>
        </w:rPr>
        <w:t xml:space="preserve"> Alat ukur nu diguna</w:t>
      </w:r>
      <w:r>
        <w:rPr>
          <w:rFonts w:ascii="Times New Roman" w:hAnsi="Times New Roman" w:cs="Times New Roman"/>
          <w:sz w:val="24"/>
          <w:szCs w:val="24"/>
        </w:rPr>
        <w:t>keun tina panalungtikan ieu nyaeta</w:t>
      </w:r>
      <w:r w:rsidR="006974D5" w:rsidRPr="009C2AB8">
        <w:rPr>
          <w:rFonts w:ascii="Times New Roman" w:hAnsi="Times New Roman" w:cs="Times New Roman"/>
          <w:sz w:val="24"/>
          <w:szCs w:val="24"/>
        </w:rPr>
        <w:t xml:space="preserve"> pertanyaan nu disusun kalayan pedoman tina angket jeung ngagunakeun </w:t>
      </w:r>
      <w:r w:rsidR="006974D5" w:rsidRPr="00ED03E2">
        <w:rPr>
          <w:rFonts w:ascii="Times New Roman" w:hAnsi="Times New Roman" w:cs="Times New Roman"/>
          <w:i/>
          <w:sz w:val="24"/>
          <w:szCs w:val="24"/>
        </w:rPr>
        <w:t>skala ordinal</w:t>
      </w:r>
      <w:r w:rsidR="006974D5" w:rsidRPr="009C2AB8">
        <w:rPr>
          <w:rFonts w:ascii="Times New Roman" w:hAnsi="Times New Roman" w:cs="Times New Roman"/>
          <w:sz w:val="24"/>
          <w:szCs w:val="24"/>
        </w:rPr>
        <w:t xml:space="preserve">, nyaeta </w:t>
      </w:r>
      <w:r w:rsidR="006974D5" w:rsidRPr="00ED03E2">
        <w:rPr>
          <w:rFonts w:ascii="Times New Roman" w:hAnsi="Times New Roman" w:cs="Times New Roman"/>
          <w:i/>
          <w:sz w:val="24"/>
          <w:szCs w:val="24"/>
        </w:rPr>
        <w:t>skala</w:t>
      </w:r>
      <w:r w:rsidR="006974D5" w:rsidRPr="009C2AB8">
        <w:rPr>
          <w:rFonts w:ascii="Times New Roman" w:hAnsi="Times New Roman" w:cs="Times New Roman"/>
          <w:sz w:val="24"/>
          <w:szCs w:val="24"/>
        </w:rPr>
        <w:t xml:space="preserve"> nu paselang.</w:t>
      </w:r>
    </w:p>
    <w:p w:rsidR="00990FE0" w:rsidRPr="009C2AB8" w:rsidRDefault="00990FE0" w:rsidP="006974D5">
      <w:pPr>
        <w:spacing w:after="0" w:line="240" w:lineRule="auto"/>
        <w:ind w:firstLine="567"/>
        <w:jc w:val="both"/>
      </w:pPr>
      <w:proofErr w:type="spellStart"/>
      <w:proofErr w:type="gramStart"/>
      <w:r w:rsidRPr="009C2AB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panalungtikan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ngébréhkeun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patalina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atawa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3E2">
        <w:rPr>
          <w:rFonts w:ascii="Times New Roman" w:hAnsi="Times New Roman" w:cs="Times New Roman"/>
          <w:i/>
          <w:sz w:val="24"/>
          <w:szCs w:val="24"/>
          <w:lang w:val="en-US"/>
        </w:rPr>
        <w:t>ko</w:t>
      </w:r>
      <w:r w:rsidR="00825185" w:rsidRPr="00ED03E2">
        <w:rPr>
          <w:rFonts w:ascii="Times New Roman" w:hAnsi="Times New Roman" w:cs="Times New Roman"/>
          <w:i/>
          <w:sz w:val="24"/>
          <w:szCs w:val="24"/>
          <w:lang w:val="en-US"/>
        </w:rPr>
        <w:t>rélasi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825185"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185" w:rsidRPr="00ED03E2">
        <w:rPr>
          <w:rFonts w:ascii="Times New Roman" w:hAnsi="Times New Roman" w:cs="Times New Roman"/>
          <w:i/>
          <w:sz w:val="24"/>
          <w:szCs w:val="24"/>
        </w:rPr>
        <w:t>persepsi</w:t>
      </w:r>
      <w:r w:rsidRPr="00ED03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ngeunaan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pangwangunan</w:t>
      </w:r>
      <w:proofErr w:type="spellEnd"/>
      <w:r w:rsidR="00ED0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3E2">
        <w:rPr>
          <w:rFonts w:ascii="Times New Roman" w:hAnsi="Times New Roman" w:cs="Times New Roman"/>
          <w:sz w:val="24"/>
          <w:szCs w:val="24"/>
          <w:lang w:val="en-US"/>
        </w:rPr>
        <w:t>waduk</w:t>
      </w:r>
      <w:proofErr w:type="spellEnd"/>
      <w:r w:rsidR="00ED0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3E2">
        <w:rPr>
          <w:rFonts w:ascii="Times New Roman" w:hAnsi="Times New Roman" w:cs="Times New Roman"/>
          <w:sz w:val="24"/>
          <w:szCs w:val="24"/>
          <w:lang w:val="en-US"/>
        </w:rPr>
        <w:t>jatigedé</w:t>
      </w:r>
      <w:proofErr w:type="spellEnd"/>
      <w:r w:rsidR="00ED0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3E2">
        <w:rPr>
          <w:rFonts w:ascii="Times New Roman" w:hAnsi="Times New Roman" w:cs="Times New Roman"/>
          <w:sz w:val="24"/>
          <w:szCs w:val="24"/>
          <w:lang w:val="en-US"/>
        </w:rPr>
        <w:t>katut</w:t>
      </w:r>
      <w:proofErr w:type="spellEnd"/>
      <w:r w:rsidR="00ED0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3E2" w:rsidRPr="00ED03E2">
        <w:rPr>
          <w:rFonts w:ascii="Times New Roman" w:hAnsi="Times New Roman" w:cs="Times New Roman"/>
          <w:i/>
          <w:sz w:val="24"/>
          <w:szCs w:val="24"/>
        </w:rPr>
        <w:t>penyesuaian</w:t>
      </w:r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2AB8">
        <w:rPr>
          <w:rFonts w:ascii="Times New Roman" w:hAnsi="Times New Roman" w:cs="Times New Roman"/>
          <w:sz w:val="24"/>
          <w:szCs w:val="24"/>
          <w:lang w:val="en-US"/>
        </w:rPr>
        <w:t>masarakat</w:t>
      </w:r>
      <w:proofErr w:type="spellEnd"/>
      <w:r w:rsidRPr="009C2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AB8">
        <w:rPr>
          <w:rFonts w:ascii="Times New Roman" w:hAnsi="Times New Roman" w:cs="Times New Roman"/>
          <w:bCs/>
          <w:sz w:val="24"/>
          <w:szCs w:val="24"/>
          <w:lang w:val="sv-SE"/>
        </w:rPr>
        <w:t>di Desa Pakualam Kecamatan Darmaraja Sumedang.</w:t>
      </w:r>
      <w:proofErr w:type="gramEnd"/>
      <w:r w:rsidRPr="009C2AB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Korélasi anu raket tur </w:t>
      </w:r>
      <w:r w:rsidR="00ED03E2">
        <w:rPr>
          <w:rFonts w:ascii="Times New Roman" w:hAnsi="Times New Roman" w:cs="Times New Roman"/>
          <w:bCs/>
          <w:sz w:val="24"/>
          <w:szCs w:val="24"/>
          <w:lang w:val="sv-SE"/>
        </w:rPr>
        <w:t>saarah, nepi ka saupama</w:t>
      </w:r>
      <w:r w:rsidR="00ED03E2" w:rsidRPr="00ED03E2">
        <w:rPr>
          <w:rFonts w:ascii="Times New Roman" w:hAnsi="Times New Roman" w:cs="Times New Roman"/>
          <w:bCs/>
          <w:i/>
          <w:sz w:val="24"/>
          <w:szCs w:val="24"/>
          <w:lang w:val="sv-SE"/>
        </w:rPr>
        <w:t xml:space="preserve"> </w:t>
      </w:r>
      <w:r w:rsidR="00ED03E2" w:rsidRPr="00ED03E2">
        <w:rPr>
          <w:rFonts w:ascii="Times New Roman" w:hAnsi="Times New Roman" w:cs="Times New Roman"/>
          <w:bCs/>
          <w:i/>
          <w:sz w:val="24"/>
          <w:szCs w:val="24"/>
        </w:rPr>
        <w:t>persepsi</w:t>
      </w:r>
      <w:r w:rsidRPr="009C2AB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masarakat ngeunaan pangwangunan waduk ja</w:t>
      </w:r>
      <w:r w:rsidR="00ED03E2">
        <w:rPr>
          <w:rFonts w:ascii="Times New Roman" w:hAnsi="Times New Roman" w:cs="Times New Roman"/>
          <w:bCs/>
          <w:sz w:val="24"/>
          <w:szCs w:val="24"/>
          <w:lang w:val="sv-SE"/>
        </w:rPr>
        <w:t>tigedé téh hadé pasti</w:t>
      </w:r>
      <w:r w:rsidR="00ED03E2" w:rsidRPr="00ED03E2">
        <w:rPr>
          <w:rFonts w:ascii="Times New Roman" w:hAnsi="Times New Roman" w:cs="Times New Roman"/>
          <w:bCs/>
          <w:i/>
          <w:sz w:val="24"/>
          <w:szCs w:val="24"/>
          <w:lang w:val="sv-SE"/>
        </w:rPr>
        <w:t xml:space="preserve"> </w:t>
      </w:r>
      <w:r w:rsidR="00ED03E2" w:rsidRPr="00ED03E2">
        <w:rPr>
          <w:rFonts w:ascii="Times New Roman" w:hAnsi="Times New Roman" w:cs="Times New Roman"/>
          <w:bCs/>
          <w:i/>
          <w:sz w:val="24"/>
          <w:szCs w:val="24"/>
        </w:rPr>
        <w:t>penyesuaian</w:t>
      </w:r>
      <w:r w:rsidRPr="009C2AB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diri masarakatna ogé hadé, kitu ogé sabalikna.</w:t>
      </w:r>
    </w:p>
    <w:p w:rsidR="00990FE0" w:rsidRPr="009C2AB8" w:rsidRDefault="00990FE0" w:rsidP="00990F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FE0" w:rsidRPr="009C2AB8" w:rsidRDefault="00990FE0" w:rsidP="009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FE0" w:rsidRPr="009C2AB8" w:rsidRDefault="00990FE0" w:rsidP="009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FE0" w:rsidRPr="009C2AB8" w:rsidRDefault="00990FE0" w:rsidP="004771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90FE0" w:rsidRPr="009C2AB8" w:rsidSect="00D27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8C" w:rsidRDefault="008D3A8C" w:rsidP="00D27D13">
      <w:pPr>
        <w:spacing w:after="0" w:line="240" w:lineRule="auto"/>
      </w:pPr>
      <w:r>
        <w:separator/>
      </w:r>
    </w:p>
  </w:endnote>
  <w:endnote w:type="continuationSeparator" w:id="0">
    <w:p w:rsidR="008D3A8C" w:rsidRDefault="008D3A8C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3" w:rsidRDefault="00D27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186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D13" w:rsidRDefault="00D27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D8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27D13" w:rsidRDefault="00D27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3" w:rsidRDefault="00D27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8C" w:rsidRDefault="008D3A8C" w:rsidP="00D27D13">
      <w:pPr>
        <w:spacing w:after="0" w:line="240" w:lineRule="auto"/>
      </w:pPr>
      <w:r>
        <w:separator/>
      </w:r>
    </w:p>
  </w:footnote>
  <w:footnote w:type="continuationSeparator" w:id="0">
    <w:p w:rsidR="008D3A8C" w:rsidRDefault="008D3A8C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3" w:rsidRDefault="00D27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3" w:rsidRDefault="00D27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13" w:rsidRDefault="00D27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FB1"/>
    <w:multiLevelType w:val="hybridMultilevel"/>
    <w:tmpl w:val="1B9EE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E8B"/>
    <w:multiLevelType w:val="hybridMultilevel"/>
    <w:tmpl w:val="3FD6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0C"/>
    <w:rsid w:val="001C0D39"/>
    <w:rsid w:val="00215538"/>
    <w:rsid w:val="003A760C"/>
    <w:rsid w:val="0047716F"/>
    <w:rsid w:val="00592151"/>
    <w:rsid w:val="00602303"/>
    <w:rsid w:val="006974D5"/>
    <w:rsid w:val="006F6D36"/>
    <w:rsid w:val="00701D83"/>
    <w:rsid w:val="00721BAA"/>
    <w:rsid w:val="00751F2B"/>
    <w:rsid w:val="00754155"/>
    <w:rsid w:val="0080007C"/>
    <w:rsid w:val="00825185"/>
    <w:rsid w:val="00846CFE"/>
    <w:rsid w:val="008508B6"/>
    <w:rsid w:val="008661D9"/>
    <w:rsid w:val="00874561"/>
    <w:rsid w:val="008B05D9"/>
    <w:rsid w:val="008D3A8C"/>
    <w:rsid w:val="0098708A"/>
    <w:rsid w:val="00990FE0"/>
    <w:rsid w:val="009C2AB8"/>
    <w:rsid w:val="009C5ABB"/>
    <w:rsid w:val="00A07621"/>
    <w:rsid w:val="00A5089B"/>
    <w:rsid w:val="00BE3FA0"/>
    <w:rsid w:val="00C70638"/>
    <w:rsid w:val="00D27D13"/>
    <w:rsid w:val="00D44D0C"/>
    <w:rsid w:val="00E452C6"/>
    <w:rsid w:val="00ED03E2"/>
    <w:rsid w:val="00E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3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1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13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ABB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3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1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13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ABB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Free User</cp:lastModifiedBy>
  <cp:revision>19</cp:revision>
  <cp:lastPrinted>2016-04-04T02:46:00Z</cp:lastPrinted>
  <dcterms:created xsi:type="dcterms:W3CDTF">2016-03-15T14:36:00Z</dcterms:created>
  <dcterms:modified xsi:type="dcterms:W3CDTF">2016-04-04T03:05:00Z</dcterms:modified>
</cp:coreProperties>
</file>