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A" w:rsidRPr="008845D6" w:rsidRDefault="001D732A" w:rsidP="001D732A">
      <w:pPr>
        <w:jc w:val="center"/>
        <w:rPr>
          <w:b/>
        </w:rPr>
      </w:pPr>
      <w:proofErr w:type="gramStart"/>
      <w:r w:rsidRPr="008845D6">
        <w:rPr>
          <w:b/>
        </w:rPr>
        <w:t>LAMPIRAN 5.</w:t>
      </w:r>
      <w:proofErr w:type="gramEnd"/>
      <w:r w:rsidRPr="008845D6">
        <w:rPr>
          <w:b/>
        </w:rPr>
        <w:t xml:space="preserve"> HASIL UJI ORGANOLEPTIK PENELITIAN PENDAHULUAN</w:t>
      </w:r>
    </w:p>
    <w:p w:rsidR="001D732A" w:rsidRPr="008845D6" w:rsidRDefault="001D732A" w:rsidP="001D732A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Warna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7020" w:type="dxa"/>
        <w:tblInd w:w="103" w:type="dxa"/>
        <w:tblLook w:val="04A0"/>
      </w:tblPr>
      <w:tblGrid>
        <w:gridCol w:w="1145"/>
        <w:gridCol w:w="900"/>
        <w:gridCol w:w="59"/>
        <w:gridCol w:w="901"/>
        <w:gridCol w:w="61"/>
        <w:gridCol w:w="919"/>
        <w:gridCol w:w="980"/>
        <w:gridCol w:w="980"/>
        <w:gridCol w:w="1100"/>
      </w:tblGrid>
      <w:tr w:rsidR="001D732A" w:rsidRPr="008845D6" w:rsidTr="001D732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dB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JK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RJK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2.425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845D6">
              <w:rPr>
                <w:rFonts w:eastAsia="Times New Roman"/>
              </w:rPr>
              <w:t>tn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3.29</w:t>
            </w:r>
          </w:p>
        </w:tc>
      </w:tr>
      <w:tr w:rsidR="001D732A" w:rsidRPr="008845D6" w:rsidTr="001D73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gridAfter w:val="6"/>
          <w:wAfter w:w="4941" w:type="dxa"/>
          <w:trHeight w:val="263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gridAfter w:val="4"/>
          <w:wAfter w:w="3979" w:type="dxa"/>
          <w:trHeight w:val="263"/>
        </w:trPr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6"/>
          <w:wAfter w:w="4941" w:type="dxa"/>
          <w:trHeight w:val="263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&lt;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warna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ditolak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1D732A" w:rsidRPr="008845D6" w:rsidRDefault="001D732A" w:rsidP="001D732A">
      <w:pPr>
        <w:spacing w:after="0" w:line="360" w:lineRule="auto"/>
        <w:jc w:val="both"/>
        <w:rPr>
          <w:bCs/>
        </w:rPr>
      </w:pPr>
      <w:r w:rsidRPr="008845D6">
        <w:rPr>
          <w:bCs/>
          <w:noProof/>
        </w:rPr>
        <w:drawing>
          <wp:inline distT="0" distB="0" distL="0" distR="0">
            <wp:extent cx="4619625" cy="2743200"/>
            <wp:effectExtent l="19050" t="0" r="9525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732A" w:rsidRPr="008845D6" w:rsidRDefault="001D732A" w:rsidP="001D732A">
      <w:pPr>
        <w:spacing w:after="0" w:line="360" w:lineRule="auto"/>
        <w:jc w:val="both"/>
        <w:rPr>
          <w:bCs/>
        </w:rPr>
      </w:pPr>
    </w:p>
    <w:p w:rsidR="001D732A" w:rsidRPr="008845D6" w:rsidRDefault="001D732A" w:rsidP="001D732A">
      <w:pPr>
        <w:spacing w:after="0" w:line="360" w:lineRule="auto"/>
        <w:jc w:val="both"/>
        <w:rPr>
          <w:bCs/>
        </w:rPr>
      </w:pPr>
    </w:p>
    <w:p w:rsidR="001D732A" w:rsidRPr="008845D6" w:rsidRDefault="001D732A" w:rsidP="001D732A">
      <w:pPr>
        <w:spacing w:after="0" w:line="360" w:lineRule="auto"/>
        <w:jc w:val="both"/>
        <w:rPr>
          <w:bCs/>
        </w:rPr>
      </w:pPr>
    </w:p>
    <w:p w:rsidR="001D732A" w:rsidRPr="008845D6" w:rsidRDefault="001D732A" w:rsidP="001D732A">
      <w:pPr>
        <w:spacing w:after="0" w:line="360" w:lineRule="auto"/>
        <w:jc w:val="both"/>
        <w:rPr>
          <w:bCs/>
        </w:rPr>
        <w:sectPr w:rsidR="001D732A" w:rsidRPr="008845D6" w:rsidSect="00AA6413">
          <w:footerReference w:type="default" r:id="rId7"/>
          <w:pgSz w:w="11907" w:h="16840" w:code="9"/>
          <w:pgMar w:top="2268" w:right="1701" w:bottom="2268" w:left="2268" w:header="1134" w:footer="1134" w:gutter="0"/>
          <w:pgNumType w:start="86"/>
          <w:cols w:space="720"/>
          <w:docGrid w:linePitch="360"/>
        </w:sectPr>
      </w:pPr>
    </w:p>
    <w:p w:rsidR="001D732A" w:rsidRPr="008845D6" w:rsidRDefault="001D732A" w:rsidP="001D732A">
      <w:pPr>
        <w:spacing w:after="0" w:line="240" w:lineRule="auto"/>
      </w:pPr>
      <w:proofErr w:type="spellStart"/>
      <w:r w:rsidRPr="008845D6">
        <w:lastRenderedPageBreak/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Aroma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7943" w:type="dxa"/>
        <w:tblInd w:w="103" w:type="dxa"/>
        <w:tblLook w:val="04A0"/>
      </w:tblPr>
      <w:tblGrid>
        <w:gridCol w:w="1145"/>
        <w:gridCol w:w="965"/>
        <w:gridCol w:w="215"/>
        <w:gridCol w:w="747"/>
        <w:gridCol w:w="373"/>
        <w:gridCol w:w="1120"/>
        <w:gridCol w:w="1120"/>
        <w:gridCol w:w="1080"/>
        <w:gridCol w:w="1209"/>
      </w:tblGrid>
      <w:tr w:rsidR="001D732A" w:rsidRPr="008845D6" w:rsidTr="001D732A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dB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JK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RJK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845D6">
              <w:rPr>
                <w:rFonts w:eastAsia="Times New Roman"/>
              </w:rPr>
              <w:t>tn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3.29</w:t>
            </w:r>
          </w:p>
        </w:tc>
      </w:tr>
      <w:tr w:rsidR="001D732A" w:rsidRPr="008845D6" w:rsidTr="001D732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gridAfter w:val="7"/>
          <w:wAfter w:w="5864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gridAfter w:val="5"/>
          <w:wAfter w:w="4902" w:type="dxa"/>
          <w:trHeight w:val="26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7"/>
          <w:wAfter w:w="5864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&lt;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aroma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ditolak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1D732A" w:rsidRPr="008845D6" w:rsidRDefault="001D732A" w:rsidP="001D732A">
      <w:pPr>
        <w:spacing w:after="0" w:line="240" w:lineRule="auto"/>
      </w:pPr>
    </w:p>
    <w:p w:rsidR="001D732A" w:rsidRPr="008845D6" w:rsidRDefault="001D732A" w:rsidP="001D732A">
      <w:pPr>
        <w:spacing w:after="0" w:line="240" w:lineRule="auto"/>
        <w:jc w:val="center"/>
      </w:pPr>
      <w:r w:rsidRPr="008845D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732A" w:rsidRPr="008845D6" w:rsidRDefault="001D732A" w:rsidP="001D732A">
      <w:pPr>
        <w:spacing w:after="0" w:line="240" w:lineRule="auto"/>
      </w:pPr>
    </w:p>
    <w:p w:rsidR="001D732A" w:rsidRPr="008845D6" w:rsidRDefault="001D732A" w:rsidP="001D732A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Tekstur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7300" w:type="dxa"/>
        <w:tblInd w:w="103" w:type="dxa"/>
        <w:tblLook w:val="04A0"/>
      </w:tblPr>
      <w:tblGrid>
        <w:gridCol w:w="1145"/>
        <w:gridCol w:w="959"/>
        <w:gridCol w:w="81"/>
        <w:gridCol w:w="881"/>
        <w:gridCol w:w="179"/>
        <w:gridCol w:w="1120"/>
        <w:gridCol w:w="1000"/>
        <w:gridCol w:w="960"/>
        <w:gridCol w:w="1000"/>
      </w:tblGrid>
      <w:tr w:rsidR="001D732A" w:rsidRPr="008845D6" w:rsidTr="001D732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dB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JK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RJK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6.367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845D6">
              <w:rPr>
                <w:rFonts w:eastAsia="Times New Roman"/>
              </w:rPr>
              <w:t>tn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6.61</w:t>
            </w:r>
          </w:p>
        </w:tc>
      </w:tr>
      <w:tr w:rsidR="001D732A" w:rsidRPr="008845D6" w:rsidTr="001D73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gridAfter w:val="7"/>
          <w:wAfter w:w="5221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gridAfter w:val="5"/>
          <w:wAfter w:w="4259" w:type="dxa"/>
          <w:trHeight w:val="26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7"/>
          <w:wAfter w:w="5221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lastRenderedPageBreak/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&lt;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tekstur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ditolak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1D732A" w:rsidRPr="008845D6" w:rsidRDefault="001D732A" w:rsidP="001D732A">
      <w:pPr>
        <w:spacing w:after="0" w:line="240" w:lineRule="auto"/>
        <w:jc w:val="both"/>
      </w:pPr>
    </w:p>
    <w:p w:rsidR="001D732A" w:rsidRPr="008845D6" w:rsidRDefault="001D732A" w:rsidP="001D732A">
      <w:pPr>
        <w:spacing w:after="0" w:line="240" w:lineRule="auto"/>
        <w:jc w:val="both"/>
      </w:pPr>
      <w:r w:rsidRPr="008845D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732A" w:rsidRPr="008845D6" w:rsidRDefault="001D732A" w:rsidP="001D732A">
      <w:pPr>
        <w:spacing w:after="0" w:line="240" w:lineRule="auto"/>
        <w:jc w:val="both"/>
      </w:pPr>
    </w:p>
    <w:p w:rsidR="001D732A" w:rsidRPr="008845D6" w:rsidRDefault="001D732A" w:rsidP="001D732A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Kenampakan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6999" w:type="dxa"/>
        <w:tblInd w:w="103" w:type="dxa"/>
        <w:tblLook w:val="04A0"/>
      </w:tblPr>
      <w:tblGrid>
        <w:gridCol w:w="1145"/>
        <w:gridCol w:w="965"/>
        <w:gridCol w:w="960"/>
        <w:gridCol w:w="960"/>
        <w:gridCol w:w="1114"/>
        <w:gridCol w:w="806"/>
        <w:gridCol w:w="1080"/>
      </w:tblGrid>
      <w:tr w:rsidR="001D732A" w:rsidRPr="008845D6" w:rsidTr="001D732A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dB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RJK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2.796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845D6">
              <w:rPr>
                <w:rFonts w:eastAsia="Times New Roman"/>
              </w:rPr>
              <w:t>tn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3.29</w:t>
            </w:r>
          </w:p>
        </w:tc>
      </w:tr>
      <w:tr w:rsidR="001D732A" w:rsidRPr="008845D6" w:rsidTr="001D732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gridAfter w:val="5"/>
          <w:wAfter w:w="4920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gridAfter w:val="4"/>
          <w:wAfter w:w="3955" w:type="dxa"/>
          <w:trHeight w:val="263"/>
        </w:trPr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5"/>
          <w:wAfter w:w="4920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&lt;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kenampakan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ditolak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1D732A" w:rsidRPr="008845D6" w:rsidRDefault="001D732A" w:rsidP="001D732A">
      <w:pPr>
        <w:spacing w:after="0" w:line="240" w:lineRule="auto"/>
        <w:jc w:val="both"/>
      </w:pPr>
    </w:p>
    <w:p w:rsidR="001D732A" w:rsidRPr="008845D6" w:rsidRDefault="001D732A" w:rsidP="001D732A">
      <w:pPr>
        <w:spacing w:after="0" w:line="240" w:lineRule="auto"/>
        <w:jc w:val="both"/>
      </w:pPr>
      <w:r w:rsidRPr="008845D6">
        <w:rPr>
          <w:noProof/>
        </w:rPr>
        <w:lastRenderedPageBreak/>
        <w:drawing>
          <wp:inline distT="0" distB="0" distL="0" distR="0">
            <wp:extent cx="46482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732A" w:rsidRPr="008845D6" w:rsidRDefault="001D732A" w:rsidP="001D732A">
      <w:pPr>
        <w:spacing w:after="0" w:line="240" w:lineRule="auto"/>
        <w:jc w:val="both"/>
      </w:pPr>
    </w:p>
    <w:p w:rsidR="001D732A" w:rsidRPr="008845D6" w:rsidRDefault="001D732A" w:rsidP="001D732A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Rasa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6879" w:type="dxa"/>
        <w:tblInd w:w="103" w:type="dxa"/>
        <w:tblLook w:val="04A0"/>
      </w:tblPr>
      <w:tblGrid>
        <w:gridCol w:w="1145"/>
        <w:gridCol w:w="965"/>
        <w:gridCol w:w="960"/>
        <w:gridCol w:w="960"/>
        <w:gridCol w:w="960"/>
        <w:gridCol w:w="960"/>
        <w:gridCol w:w="960"/>
      </w:tblGrid>
      <w:tr w:rsidR="001D732A" w:rsidRPr="008845D6" w:rsidTr="001D732A">
        <w:trPr>
          <w:trHeight w:val="25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dB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RJK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25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2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2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845D6">
              <w:rPr>
                <w:rFonts w:eastAsia="Times New Roman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6.61</w:t>
            </w:r>
          </w:p>
        </w:tc>
      </w:tr>
      <w:tr w:rsidR="001D732A" w:rsidRPr="008845D6" w:rsidTr="001D732A">
        <w:trPr>
          <w:trHeight w:val="25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5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gridAfter w:val="5"/>
          <w:wAfter w:w="4800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gridAfter w:val="4"/>
          <w:wAfter w:w="3835" w:type="dxa"/>
          <w:trHeight w:val="263"/>
        </w:trPr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5"/>
          <w:wAfter w:w="4800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&lt;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rasa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ditolak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1D732A" w:rsidRPr="008845D6" w:rsidRDefault="001D732A" w:rsidP="001D732A">
      <w:pPr>
        <w:spacing w:after="0" w:line="240" w:lineRule="auto"/>
        <w:jc w:val="both"/>
      </w:pPr>
      <w:r w:rsidRPr="008845D6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732A" w:rsidRPr="008845D6" w:rsidRDefault="001D732A" w:rsidP="001D732A">
      <w:pPr>
        <w:spacing w:after="0" w:line="240" w:lineRule="auto"/>
        <w:jc w:val="both"/>
      </w:pPr>
    </w:p>
    <w:p w:rsidR="001D732A" w:rsidRPr="008845D6" w:rsidRDefault="001D732A" w:rsidP="001D732A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Kelengketan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6889" w:type="dxa"/>
        <w:tblInd w:w="103" w:type="dxa"/>
        <w:tblLook w:val="04A0"/>
      </w:tblPr>
      <w:tblGrid>
        <w:gridCol w:w="1145"/>
        <w:gridCol w:w="963"/>
        <w:gridCol w:w="962"/>
        <w:gridCol w:w="962"/>
        <w:gridCol w:w="1116"/>
        <w:gridCol w:w="808"/>
        <w:gridCol w:w="962"/>
      </w:tblGrid>
      <w:tr w:rsidR="001D732A" w:rsidRPr="008845D6" w:rsidTr="001D732A">
        <w:trPr>
          <w:trHeight w:val="26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dB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JK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RJK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1.000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845D6">
              <w:rPr>
                <w:rFonts w:eastAsia="Times New Roman"/>
              </w:rPr>
              <w:t>tn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6.61</w:t>
            </w:r>
          </w:p>
        </w:tc>
      </w:tr>
      <w:tr w:rsidR="001D732A" w:rsidRPr="008845D6" w:rsidTr="001D732A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0.27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3"/>
        </w:trPr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&lt;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kelengketan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ditolak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tidak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1D732A" w:rsidRPr="008845D6" w:rsidRDefault="001D732A" w:rsidP="001D732A">
      <w:pPr>
        <w:spacing w:after="0" w:line="240" w:lineRule="auto"/>
        <w:jc w:val="both"/>
      </w:pPr>
      <w:r w:rsidRPr="008845D6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732A" w:rsidRPr="008845D6" w:rsidRDefault="001D732A" w:rsidP="001D732A">
      <w:pPr>
        <w:spacing w:after="0" w:line="240" w:lineRule="auto"/>
        <w:jc w:val="both"/>
      </w:pPr>
    </w:p>
    <w:p w:rsidR="001D732A" w:rsidRPr="008845D6" w:rsidRDefault="001D732A" w:rsidP="001D732A"/>
    <w:p w:rsidR="001D732A" w:rsidRPr="008845D6" w:rsidRDefault="001D732A">
      <w:r w:rsidRPr="008845D6">
        <w:br w:type="page"/>
      </w:r>
    </w:p>
    <w:p w:rsidR="001D732A" w:rsidRPr="008845D6" w:rsidRDefault="001D732A" w:rsidP="001D732A">
      <w:pPr>
        <w:jc w:val="center"/>
        <w:rPr>
          <w:b/>
        </w:rPr>
      </w:pPr>
      <w:proofErr w:type="gramStart"/>
      <w:r w:rsidRPr="008845D6">
        <w:rPr>
          <w:b/>
        </w:rPr>
        <w:lastRenderedPageBreak/>
        <w:t>LAMPIRAN 5.</w:t>
      </w:r>
      <w:proofErr w:type="gramEnd"/>
      <w:r w:rsidRPr="008845D6">
        <w:rPr>
          <w:b/>
        </w:rPr>
        <w:t xml:space="preserve"> HASIL UJI ORGANOLEPTIK PENELITIAN UTAMA</w:t>
      </w:r>
    </w:p>
    <w:p w:rsidR="008F7D65" w:rsidRPr="008845D6" w:rsidRDefault="008F7D65" w:rsidP="008F7D65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Warna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6934" w:type="dxa"/>
        <w:tblInd w:w="103" w:type="dxa"/>
        <w:tblLook w:val="04A0"/>
      </w:tblPr>
      <w:tblGrid>
        <w:gridCol w:w="1145"/>
        <w:gridCol w:w="902"/>
        <w:gridCol w:w="962"/>
        <w:gridCol w:w="982"/>
        <w:gridCol w:w="982"/>
        <w:gridCol w:w="982"/>
        <w:gridCol w:w="1002"/>
      </w:tblGrid>
      <w:tr w:rsidR="001D732A" w:rsidRPr="008845D6" w:rsidTr="001D732A">
        <w:trPr>
          <w:trHeight w:val="2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JK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RJK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25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7.000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3.877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45D6">
              <w:rPr>
                <w:rFonts w:eastAsia="Times New Roman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2.29</w:t>
            </w:r>
          </w:p>
        </w:tc>
      </w:tr>
      <w:tr w:rsidR="001D732A" w:rsidRPr="008845D6" w:rsidTr="001D732A">
        <w:trPr>
          <w:trHeight w:val="25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5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D732A" w:rsidRPr="008845D6" w:rsidRDefault="001D732A" w:rsidP="001D732A">
      <w:pPr>
        <w:spacing w:after="0" w:line="240" w:lineRule="auto"/>
      </w:pPr>
    </w:p>
    <w:tbl>
      <w:tblPr>
        <w:tblW w:w="3041" w:type="dxa"/>
        <w:tblInd w:w="103" w:type="dxa"/>
        <w:tblLook w:val="04A0"/>
      </w:tblPr>
      <w:tblGrid>
        <w:gridCol w:w="2061"/>
        <w:gridCol w:w="18"/>
        <w:gridCol w:w="204"/>
        <w:gridCol w:w="758"/>
      </w:tblGrid>
      <w:tr w:rsidR="001D732A" w:rsidRPr="008845D6" w:rsidTr="001D732A">
        <w:trPr>
          <w:gridAfter w:val="1"/>
          <w:wAfter w:w="753" w:type="dxa"/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sy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= RJK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/ r</w:t>
            </w:r>
          </w:p>
        </w:tc>
      </w:tr>
      <w:tr w:rsidR="001D732A" w:rsidRPr="008845D6" w:rsidTr="001D732A">
        <w:trPr>
          <w:gridAfter w:val="1"/>
          <w:wAfter w:w="753" w:type="dxa"/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0.046905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gridAfter w:val="2"/>
          <w:wAfter w:w="962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trHeight w:val="26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2"/>
          <w:wAfter w:w="962" w:type="dxa"/>
          <w:trHeight w:val="263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240" w:lineRule="auto"/>
      </w:pPr>
    </w:p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≥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warna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diterima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tbl>
      <w:tblPr>
        <w:tblW w:w="8505" w:type="dxa"/>
        <w:tblInd w:w="108" w:type="dxa"/>
        <w:tblLook w:val="04A0"/>
      </w:tblPr>
      <w:tblGrid>
        <w:gridCol w:w="873"/>
        <w:gridCol w:w="1112"/>
        <w:gridCol w:w="709"/>
        <w:gridCol w:w="1134"/>
        <w:gridCol w:w="850"/>
        <w:gridCol w:w="851"/>
        <w:gridCol w:w="823"/>
        <w:gridCol w:w="878"/>
        <w:gridCol w:w="1275"/>
      </w:tblGrid>
      <w:tr w:rsidR="001D732A" w:rsidRPr="008845D6" w:rsidTr="001D732A">
        <w:trPr>
          <w:trHeight w:val="262"/>
        </w:trPr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ducan</w:t>
            </w:r>
            <w:proofErr w:type="spellEnd"/>
            <w:r w:rsidRPr="008845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</w:rPr>
              <w:t>mentah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SSR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LSR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rata-rata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perlakuan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</w:rPr>
              <w:t>nyata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a</w:t>
            </w:r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2.875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0.13485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0.42*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b</w:t>
            </w:r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3.025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0.14189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0.08tn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bc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0.14587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4.39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0.58*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0.16*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0.08tn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c</w:t>
            </w:r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D732A" w:rsidRPr="008845D6" w:rsidTr="001D732A">
        <w:trPr>
          <w:trHeight w:val="262"/>
        </w:trPr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duncan</w:t>
            </w:r>
            <w:proofErr w:type="spellEnd"/>
            <w:r w:rsidRPr="008845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</w:rPr>
              <w:t>matang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SSR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LSR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rata-rata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perlakuan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</w:rPr>
              <w:t>nyata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a</w:t>
            </w:r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2.875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0.13485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0.07tn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ab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3.025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0.14189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0.2*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0.12tn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845D6">
              <w:rPr>
                <w:rFonts w:eastAsia="Times New Roman"/>
                <w:color w:val="000000"/>
              </w:rPr>
              <w:t>bc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3.11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0.14587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2.21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0.25*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0.18*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0.05tn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45D6">
              <w:rPr>
                <w:rFonts w:eastAsia="Times New Roman"/>
                <w:color w:val="000000"/>
              </w:rPr>
              <w:t>c</w:t>
            </w:r>
          </w:p>
        </w:tc>
      </w:tr>
    </w:tbl>
    <w:p w:rsidR="001D732A" w:rsidRPr="008845D6" w:rsidRDefault="001D732A" w:rsidP="001D732A">
      <w:pPr>
        <w:spacing w:after="0" w:line="240" w:lineRule="auto"/>
      </w:pPr>
    </w:p>
    <w:p w:rsidR="001D732A" w:rsidRPr="008845D6" w:rsidRDefault="001D732A" w:rsidP="001D732A">
      <w:pPr>
        <w:spacing w:after="0" w:line="240" w:lineRule="auto"/>
      </w:pPr>
      <w:r w:rsidRPr="008845D6">
        <w:rPr>
          <w:noProof/>
        </w:rPr>
        <w:lastRenderedPageBreak/>
        <w:drawing>
          <wp:inline distT="0" distB="0" distL="0" distR="0">
            <wp:extent cx="4924425" cy="1914525"/>
            <wp:effectExtent l="19050" t="0" r="9525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732A" w:rsidRPr="008845D6" w:rsidRDefault="008F7D65" w:rsidP="001D732A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Aroma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7843" w:type="dxa"/>
        <w:tblInd w:w="103" w:type="dxa"/>
        <w:tblLook w:val="04A0"/>
      </w:tblPr>
      <w:tblGrid>
        <w:gridCol w:w="1145"/>
        <w:gridCol w:w="1185"/>
        <w:gridCol w:w="1124"/>
        <w:gridCol w:w="1124"/>
        <w:gridCol w:w="1124"/>
        <w:gridCol w:w="1084"/>
        <w:gridCol w:w="1084"/>
      </w:tblGrid>
      <w:tr w:rsidR="001D732A" w:rsidRPr="008845D6" w:rsidTr="001D732A">
        <w:trPr>
          <w:trHeight w:val="2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JK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RJK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5%</w:t>
            </w:r>
          </w:p>
        </w:tc>
      </w:tr>
      <w:tr w:rsidR="001D732A" w:rsidRPr="008845D6" w:rsidTr="001D732A">
        <w:trPr>
          <w:trHeight w:val="25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7.000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7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19.343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45D6">
              <w:rPr>
                <w:rFonts w:eastAsia="Times New Roman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2.29</w:t>
            </w:r>
          </w:p>
        </w:tc>
      </w:tr>
      <w:tr w:rsidR="001D732A" w:rsidRPr="008845D6" w:rsidTr="001D732A">
        <w:trPr>
          <w:trHeight w:val="25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5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D732A" w:rsidRPr="008845D6" w:rsidRDefault="001D732A" w:rsidP="001D732A">
      <w:pPr>
        <w:spacing w:after="0" w:line="240" w:lineRule="auto"/>
      </w:pPr>
    </w:p>
    <w:tbl>
      <w:tblPr>
        <w:tblW w:w="3041" w:type="dxa"/>
        <w:tblInd w:w="103" w:type="dxa"/>
        <w:tblLook w:val="04A0"/>
      </w:tblPr>
      <w:tblGrid>
        <w:gridCol w:w="2079"/>
        <w:gridCol w:w="41"/>
        <w:gridCol w:w="921"/>
      </w:tblGrid>
      <w:tr w:rsidR="001D732A" w:rsidRPr="008845D6" w:rsidTr="001D732A">
        <w:trPr>
          <w:gridAfter w:val="1"/>
          <w:wAfter w:w="916" w:type="dxa"/>
          <w:trHeight w:val="311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sy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= RJK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/ r</w:t>
            </w:r>
          </w:p>
        </w:tc>
      </w:tr>
      <w:tr w:rsidR="001D732A" w:rsidRPr="008845D6" w:rsidTr="001D732A">
        <w:trPr>
          <w:gridAfter w:val="1"/>
          <w:wAfter w:w="916" w:type="dxa"/>
          <w:trHeight w:val="311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0.011636</w:t>
            </w:r>
          </w:p>
        </w:tc>
      </w:tr>
      <w:tr w:rsidR="001D732A" w:rsidRPr="008845D6" w:rsidTr="001D732A">
        <w:trPr>
          <w:gridAfter w:val="2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1D732A" w:rsidRPr="008845D6" w:rsidTr="001D732A">
        <w:trPr>
          <w:trHeight w:val="263"/>
        </w:trPr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1D732A" w:rsidRPr="008845D6" w:rsidTr="001D732A">
        <w:trPr>
          <w:gridAfter w:val="2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1D732A" w:rsidRPr="008845D6" w:rsidRDefault="001D732A" w:rsidP="001D732A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≥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r w:rsidR="008F7D65" w:rsidRPr="008845D6">
        <w:rPr>
          <w:bCs/>
        </w:rPr>
        <w:t>aroma</w:t>
      </w:r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diterima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tbl>
      <w:tblPr>
        <w:tblW w:w="8505" w:type="dxa"/>
        <w:tblInd w:w="108" w:type="dxa"/>
        <w:tblLook w:val="04A0"/>
      </w:tblPr>
      <w:tblGrid>
        <w:gridCol w:w="882"/>
        <w:gridCol w:w="1276"/>
        <w:gridCol w:w="677"/>
        <w:gridCol w:w="1134"/>
        <w:gridCol w:w="1019"/>
        <w:gridCol w:w="824"/>
        <w:gridCol w:w="716"/>
        <w:gridCol w:w="702"/>
        <w:gridCol w:w="1275"/>
      </w:tblGrid>
      <w:tr w:rsidR="001D732A" w:rsidRPr="008845D6" w:rsidTr="001D732A">
        <w:trPr>
          <w:trHeight w:val="262"/>
        </w:trPr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mentah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0.0334521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0.0328tn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ab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0.03519743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0.01tn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0.03618645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0.16*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0.13*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0.12*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2"/>
        </w:trPr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duncan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matang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0.0334521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0.11*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0.03519743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0.43*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0.32*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1D732A" w:rsidRPr="008845D6" w:rsidTr="001D732A">
        <w:trPr>
          <w:trHeight w:val="26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0.03618645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0.63*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0.52*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0.20*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2A" w:rsidRPr="008845D6" w:rsidRDefault="001D732A" w:rsidP="001D732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</w:tr>
    </w:tbl>
    <w:p w:rsidR="001D732A" w:rsidRPr="008845D6" w:rsidRDefault="001D732A" w:rsidP="001D732A">
      <w:pPr>
        <w:spacing w:after="0" w:line="240" w:lineRule="auto"/>
      </w:pPr>
    </w:p>
    <w:p w:rsidR="001D732A" w:rsidRPr="008845D6" w:rsidRDefault="001D732A" w:rsidP="001D732A">
      <w:pPr>
        <w:spacing w:after="0" w:line="240" w:lineRule="auto"/>
      </w:pPr>
      <w:r w:rsidRPr="008845D6">
        <w:rPr>
          <w:noProof/>
        </w:rPr>
        <w:lastRenderedPageBreak/>
        <w:drawing>
          <wp:inline distT="0" distB="0" distL="0" distR="0">
            <wp:extent cx="4572000" cy="2200275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1497" w:rsidRPr="008845D6" w:rsidRDefault="008F7D65" w:rsidP="00311497">
      <w:pPr>
        <w:spacing w:after="0" w:line="240" w:lineRule="auto"/>
      </w:pPr>
      <w:proofErr w:type="spellStart"/>
      <w:r w:rsidRPr="008845D6"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Tekstur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7943" w:type="dxa"/>
        <w:tblInd w:w="103" w:type="dxa"/>
        <w:tblLook w:val="04A0"/>
      </w:tblPr>
      <w:tblGrid>
        <w:gridCol w:w="709"/>
        <w:gridCol w:w="498"/>
        <w:gridCol w:w="535"/>
        <w:gridCol w:w="657"/>
        <w:gridCol w:w="934"/>
        <w:gridCol w:w="216"/>
        <w:gridCol w:w="625"/>
        <w:gridCol w:w="546"/>
        <w:gridCol w:w="338"/>
        <w:gridCol w:w="777"/>
        <w:gridCol w:w="128"/>
        <w:gridCol w:w="595"/>
        <w:gridCol w:w="216"/>
        <w:gridCol w:w="951"/>
        <w:gridCol w:w="218"/>
      </w:tblGrid>
      <w:tr w:rsidR="00311497" w:rsidRPr="008845D6" w:rsidTr="008845D6">
        <w:trPr>
          <w:gridAfter w:val="1"/>
          <w:wAfter w:w="218" w:type="dxa"/>
          <w:trHeight w:val="259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JK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RJK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5%</w:t>
            </w:r>
          </w:p>
        </w:tc>
      </w:tr>
      <w:tr w:rsidR="00311497" w:rsidRPr="008845D6" w:rsidTr="008845D6">
        <w:trPr>
          <w:gridAfter w:val="1"/>
          <w:wAfter w:w="218" w:type="dxa"/>
          <w:trHeight w:val="259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gridAfter w:val="1"/>
          <w:wAfter w:w="218" w:type="dxa"/>
          <w:trHeight w:val="272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gridAfter w:val="1"/>
          <w:wAfter w:w="218" w:type="dxa"/>
          <w:trHeight w:val="272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5.714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45D6">
              <w:rPr>
                <w:rFonts w:eastAsia="Times New Roman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3.29</w:t>
            </w:r>
          </w:p>
        </w:tc>
      </w:tr>
      <w:tr w:rsidR="00311497" w:rsidRPr="008845D6" w:rsidTr="008845D6">
        <w:trPr>
          <w:gridAfter w:val="1"/>
          <w:wAfter w:w="218" w:type="dxa"/>
          <w:trHeight w:val="259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gridAfter w:val="1"/>
          <w:wAfter w:w="218" w:type="dxa"/>
          <w:trHeight w:val="259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62"/>
        </w:trPr>
        <w:tc>
          <w:tcPr>
            <w:tcW w:w="79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041" w:type="dxa"/>
              <w:tblInd w:w="103" w:type="dxa"/>
              <w:tblLook w:val="04A0"/>
            </w:tblPr>
            <w:tblGrid>
              <w:gridCol w:w="2079"/>
              <w:gridCol w:w="962"/>
            </w:tblGrid>
            <w:tr w:rsidR="00311497" w:rsidRPr="008845D6" w:rsidTr="008845D6">
              <w:trPr>
                <w:gridAfter w:val="1"/>
                <w:wAfter w:w="962" w:type="dxa"/>
                <w:trHeight w:val="263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497" w:rsidRPr="008845D6" w:rsidRDefault="00311497" w:rsidP="008845D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Keterangan</w:t>
                  </w:r>
                  <w:proofErr w:type="spellEnd"/>
                  <w:r w:rsidRPr="008845D6">
                    <w:rPr>
                      <w:rFonts w:eastAsia="Times New Roman"/>
                      <w:sz w:val="18"/>
                      <w:szCs w:val="18"/>
                    </w:rPr>
                    <w:t>:</w:t>
                  </w:r>
                </w:p>
              </w:tc>
            </w:tr>
            <w:tr w:rsidR="00311497" w:rsidRPr="008845D6" w:rsidTr="008845D6">
              <w:trPr>
                <w:trHeight w:val="263"/>
              </w:trPr>
              <w:tc>
                <w:tcPr>
                  <w:tcW w:w="3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497" w:rsidRPr="008845D6" w:rsidRDefault="00311497" w:rsidP="008845D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tn</w:t>
                  </w:r>
                  <w:proofErr w:type="spellEnd"/>
                  <w:r w:rsidRPr="008845D6">
                    <w:rPr>
                      <w:rFonts w:eastAsia="Times New Roman"/>
                      <w:sz w:val="18"/>
                      <w:szCs w:val="18"/>
                    </w:rPr>
                    <w:t xml:space="preserve"> = </w:t>
                  </w: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tidak</w:t>
                  </w:r>
                  <w:proofErr w:type="spellEnd"/>
                  <w:r w:rsidRPr="008845D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berbeda</w:t>
                  </w:r>
                  <w:proofErr w:type="spellEnd"/>
                  <w:r w:rsidRPr="008845D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nyata</w:t>
                  </w:r>
                  <w:proofErr w:type="spellEnd"/>
                </w:p>
              </w:tc>
            </w:tr>
            <w:tr w:rsidR="00311497" w:rsidRPr="008845D6" w:rsidTr="008845D6">
              <w:trPr>
                <w:gridAfter w:val="1"/>
                <w:wAfter w:w="962" w:type="dxa"/>
                <w:trHeight w:val="263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497" w:rsidRPr="008845D6" w:rsidRDefault="00311497" w:rsidP="008845D6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845D6">
                    <w:rPr>
                      <w:rFonts w:eastAsia="Times New Roman"/>
                      <w:sz w:val="18"/>
                      <w:szCs w:val="18"/>
                    </w:rPr>
                    <w:t xml:space="preserve"> *  = </w:t>
                  </w: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berbeda</w:t>
                  </w:r>
                  <w:proofErr w:type="spellEnd"/>
                  <w:r w:rsidRPr="008845D6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45D6">
                    <w:rPr>
                      <w:rFonts w:eastAsia="Times New Roman"/>
                      <w:sz w:val="18"/>
                      <w:szCs w:val="18"/>
                    </w:rPr>
                    <w:t>nyata</w:t>
                  </w:r>
                  <w:proofErr w:type="spellEnd"/>
                </w:p>
              </w:tc>
            </w:tr>
          </w:tbl>
          <w:p w:rsidR="00311497" w:rsidRPr="008845D6" w:rsidRDefault="00311497" w:rsidP="008845D6">
            <w:pPr>
              <w:spacing w:after="0" w:line="360" w:lineRule="auto"/>
              <w:ind w:firstLine="720"/>
              <w:jc w:val="both"/>
              <w:rPr>
                <w:bCs/>
              </w:rPr>
            </w:pPr>
            <w:proofErr w:type="spellStart"/>
            <w:r w:rsidRPr="008845D6">
              <w:rPr>
                <w:bCs/>
              </w:rPr>
              <w:t>F</w:t>
            </w:r>
            <w:r w:rsidRPr="008845D6">
              <w:rPr>
                <w:bCs/>
                <w:vertAlign w:val="subscript"/>
              </w:rPr>
              <w:t>hitung</w:t>
            </w:r>
            <w:proofErr w:type="spellEnd"/>
            <w:r w:rsidRPr="008845D6">
              <w:rPr>
                <w:bCs/>
              </w:rPr>
              <w:t xml:space="preserve"> ≥ </w:t>
            </w:r>
            <w:proofErr w:type="spellStart"/>
            <w:r w:rsidRPr="008845D6">
              <w:rPr>
                <w:bCs/>
              </w:rPr>
              <w:t>F</w:t>
            </w:r>
            <w:r w:rsidRPr="008845D6">
              <w:rPr>
                <w:bCs/>
                <w:vertAlign w:val="subscript"/>
              </w:rPr>
              <w:t>tabel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pada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taraf</w:t>
            </w:r>
            <w:proofErr w:type="spellEnd"/>
            <w:r w:rsidRPr="008845D6">
              <w:rPr>
                <w:bCs/>
              </w:rPr>
              <w:t xml:space="preserve"> 5%, </w:t>
            </w:r>
            <w:proofErr w:type="spellStart"/>
            <w:r w:rsidRPr="008845D6">
              <w:rPr>
                <w:bCs/>
              </w:rPr>
              <w:t>maka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uji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organoleptik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tekstur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berpengaruh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nyata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terhadap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karakteristik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beras</w:t>
            </w:r>
            <w:proofErr w:type="spellEnd"/>
            <w:r w:rsidRPr="008845D6">
              <w:rPr>
                <w:bCs/>
              </w:rPr>
              <w:t xml:space="preserve"> analog yang </w:t>
            </w:r>
            <w:proofErr w:type="spellStart"/>
            <w:r w:rsidRPr="008845D6">
              <w:rPr>
                <w:bCs/>
              </w:rPr>
              <w:t>dihasilkan</w:t>
            </w:r>
            <w:proofErr w:type="spellEnd"/>
            <w:r w:rsidRPr="008845D6">
              <w:rPr>
                <w:bCs/>
              </w:rPr>
              <w:t xml:space="preserve">. </w:t>
            </w:r>
            <w:proofErr w:type="spellStart"/>
            <w:r w:rsidRPr="008845D6">
              <w:rPr>
                <w:bCs/>
              </w:rPr>
              <w:t>Dengan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demikian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hipotesis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penelitian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diterima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dan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perlu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dilanjutkan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uji</w:t>
            </w:r>
            <w:proofErr w:type="spellEnd"/>
            <w:r w:rsidRPr="008845D6">
              <w:rPr>
                <w:bCs/>
              </w:rPr>
              <w:t xml:space="preserve"> </w:t>
            </w:r>
            <w:proofErr w:type="spellStart"/>
            <w:r w:rsidRPr="008845D6">
              <w:rPr>
                <w:bCs/>
              </w:rPr>
              <w:t>lanjut</w:t>
            </w:r>
            <w:proofErr w:type="spellEnd"/>
            <w:r w:rsidRPr="008845D6">
              <w:rPr>
                <w:bCs/>
              </w:rPr>
              <w:t xml:space="preserve"> Duncan.</w:t>
            </w:r>
          </w:p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matang</w:t>
            </w:r>
            <w:proofErr w:type="spellEnd"/>
          </w:p>
        </w:tc>
      </w:tr>
      <w:tr w:rsidR="00311497" w:rsidRPr="008845D6" w:rsidTr="008845D6">
        <w:trPr>
          <w:trHeight w:val="2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311497" w:rsidRPr="008845D6" w:rsidTr="008845D6">
        <w:trPr>
          <w:trHeight w:val="2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311497" w:rsidRPr="008845D6" w:rsidTr="008845D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0.17*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311497" w:rsidRPr="008845D6" w:rsidTr="008845D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4.42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0.2*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0.03tn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bc</w:t>
            </w:r>
            <w:proofErr w:type="spellEnd"/>
          </w:p>
        </w:tc>
      </w:tr>
      <w:tr w:rsidR="00311497" w:rsidRPr="008845D6" w:rsidTr="008845D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0.03878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0.22*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0.06*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0.02tn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311497" w:rsidRPr="008845D6" w:rsidRDefault="00311497" w:rsidP="00311497">
      <w:pPr>
        <w:spacing w:after="0" w:line="240" w:lineRule="auto"/>
      </w:pPr>
    </w:p>
    <w:p w:rsidR="00311497" w:rsidRPr="008845D6" w:rsidRDefault="00311497" w:rsidP="00311497">
      <w:pPr>
        <w:spacing w:after="0" w:line="240" w:lineRule="auto"/>
      </w:pPr>
      <w:r w:rsidRPr="008845D6">
        <w:rPr>
          <w:noProof/>
        </w:rPr>
        <w:drawing>
          <wp:inline distT="0" distB="0" distL="0" distR="0">
            <wp:extent cx="4686300" cy="1476375"/>
            <wp:effectExtent l="19050" t="0" r="19050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45D6" w:rsidRDefault="008845D6" w:rsidP="00311497">
      <w:pPr>
        <w:spacing w:after="0" w:line="240" w:lineRule="auto"/>
      </w:pPr>
    </w:p>
    <w:p w:rsidR="00311497" w:rsidRPr="008845D6" w:rsidRDefault="008F7D65" w:rsidP="00311497">
      <w:pPr>
        <w:spacing w:after="0" w:line="240" w:lineRule="auto"/>
      </w:pPr>
      <w:proofErr w:type="spellStart"/>
      <w:r w:rsidRPr="008845D6">
        <w:lastRenderedPageBreak/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Kenampakan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6831" w:type="dxa"/>
        <w:tblInd w:w="103" w:type="dxa"/>
        <w:tblLook w:val="04A0"/>
      </w:tblPr>
      <w:tblGrid>
        <w:gridCol w:w="1145"/>
        <w:gridCol w:w="954"/>
        <w:gridCol w:w="954"/>
        <w:gridCol w:w="954"/>
        <w:gridCol w:w="954"/>
        <w:gridCol w:w="954"/>
        <w:gridCol w:w="954"/>
      </w:tblGrid>
      <w:tr w:rsidR="00311497" w:rsidRPr="008845D6" w:rsidTr="008845D6">
        <w:trPr>
          <w:trHeight w:val="25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JK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RJK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5%</w:t>
            </w:r>
          </w:p>
        </w:tc>
      </w:tr>
      <w:tr w:rsidR="00311497" w:rsidRPr="008845D6" w:rsidTr="008845D6">
        <w:trPr>
          <w:trHeight w:val="25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7.000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9.685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45D6">
              <w:rPr>
                <w:rFonts w:eastAsia="Times New Roman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2.29</w:t>
            </w:r>
          </w:p>
        </w:tc>
      </w:tr>
      <w:tr w:rsidR="00311497" w:rsidRPr="008845D6" w:rsidTr="008845D6">
        <w:trPr>
          <w:trHeight w:val="25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5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311497" w:rsidRPr="008845D6" w:rsidRDefault="00311497" w:rsidP="00311497">
      <w:pPr>
        <w:spacing w:after="0" w:line="240" w:lineRule="auto"/>
      </w:pPr>
    </w:p>
    <w:tbl>
      <w:tblPr>
        <w:tblW w:w="2501" w:type="dxa"/>
        <w:tblInd w:w="108" w:type="dxa"/>
        <w:tblLook w:val="04A0"/>
      </w:tblPr>
      <w:tblGrid>
        <w:gridCol w:w="2501"/>
      </w:tblGrid>
      <w:tr w:rsidR="00311497" w:rsidRPr="008845D6" w:rsidTr="008845D6">
        <w:trPr>
          <w:trHeight w:val="316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sy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= RJK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/ r</w:t>
            </w:r>
          </w:p>
        </w:tc>
      </w:tr>
      <w:tr w:rsidR="00311497" w:rsidRPr="008845D6" w:rsidTr="008845D6">
        <w:trPr>
          <w:trHeight w:val="316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0.013624</w:t>
            </w:r>
          </w:p>
        </w:tc>
      </w:tr>
    </w:tbl>
    <w:p w:rsidR="00311497" w:rsidRPr="008845D6" w:rsidRDefault="00311497" w:rsidP="00311497">
      <w:pPr>
        <w:spacing w:after="0" w:line="240" w:lineRule="auto"/>
      </w:pPr>
    </w:p>
    <w:tbl>
      <w:tblPr>
        <w:tblW w:w="3041" w:type="dxa"/>
        <w:tblInd w:w="103" w:type="dxa"/>
        <w:tblLook w:val="04A0"/>
      </w:tblPr>
      <w:tblGrid>
        <w:gridCol w:w="2079"/>
        <w:gridCol w:w="962"/>
      </w:tblGrid>
      <w:tr w:rsidR="00311497" w:rsidRPr="008845D6" w:rsidTr="008845D6">
        <w:trPr>
          <w:gridAfter w:val="1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311497" w:rsidRPr="008845D6" w:rsidTr="008845D6">
        <w:trPr>
          <w:trHeight w:val="263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311497" w:rsidRPr="008845D6" w:rsidTr="008845D6">
        <w:trPr>
          <w:gridAfter w:val="1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311497" w:rsidRPr="008845D6" w:rsidRDefault="00311497" w:rsidP="00311497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≥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kenampakan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diterima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tbl>
      <w:tblPr>
        <w:tblW w:w="8138" w:type="dxa"/>
        <w:tblInd w:w="108" w:type="dxa"/>
        <w:tblLook w:val="04A0"/>
      </w:tblPr>
      <w:tblGrid>
        <w:gridCol w:w="853"/>
        <w:gridCol w:w="1132"/>
        <w:gridCol w:w="709"/>
        <w:gridCol w:w="1134"/>
        <w:gridCol w:w="716"/>
        <w:gridCol w:w="716"/>
        <w:gridCol w:w="849"/>
        <w:gridCol w:w="554"/>
        <w:gridCol w:w="1475"/>
      </w:tblGrid>
      <w:tr w:rsidR="00311497" w:rsidRPr="008845D6" w:rsidTr="00311497">
        <w:trPr>
          <w:trHeight w:val="262"/>
        </w:trPr>
        <w:tc>
          <w:tcPr>
            <w:tcW w:w="8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mentah</w:t>
            </w:r>
            <w:proofErr w:type="spellEnd"/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2.875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0.033452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0.34*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0.24*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0.036186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0.37*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0.27*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0.02tn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311497">
        <w:trPr>
          <w:trHeight w:val="262"/>
        </w:trPr>
        <w:tc>
          <w:tcPr>
            <w:tcW w:w="81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duncan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matang</w:t>
            </w:r>
            <w:proofErr w:type="spellEnd"/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2.875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0.033452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0.07*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0.16*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0.09*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311497" w:rsidRPr="008845D6" w:rsidTr="00311497">
        <w:trPr>
          <w:trHeight w:val="2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0.036186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0.23*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0.17*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0.08*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</w:tr>
    </w:tbl>
    <w:p w:rsidR="008845D6" w:rsidRDefault="00311497" w:rsidP="00311497">
      <w:pPr>
        <w:spacing w:after="0" w:line="240" w:lineRule="auto"/>
      </w:pPr>
      <w:r w:rsidRPr="008845D6">
        <w:rPr>
          <w:noProof/>
        </w:rPr>
        <w:drawing>
          <wp:inline distT="0" distB="0" distL="0" distR="0">
            <wp:extent cx="4705350" cy="1800225"/>
            <wp:effectExtent l="19050" t="0" r="19050" b="0"/>
            <wp:docPr id="1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7D65" w:rsidRPr="008845D6" w:rsidRDefault="008F7D65" w:rsidP="00311497">
      <w:pPr>
        <w:spacing w:after="0" w:line="240" w:lineRule="auto"/>
      </w:pPr>
      <w:proofErr w:type="spellStart"/>
      <w:r w:rsidRPr="008845D6">
        <w:lastRenderedPageBreak/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Rasa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6890" w:type="dxa"/>
        <w:tblInd w:w="103" w:type="dxa"/>
        <w:tblLook w:val="04A0"/>
      </w:tblPr>
      <w:tblGrid>
        <w:gridCol w:w="1145"/>
        <w:gridCol w:w="956"/>
        <w:gridCol w:w="956"/>
        <w:gridCol w:w="956"/>
        <w:gridCol w:w="1126"/>
        <w:gridCol w:w="786"/>
        <w:gridCol w:w="996"/>
      </w:tblGrid>
      <w:tr w:rsidR="00311497" w:rsidRPr="008845D6" w:rsidTr="008845D6">
        <w:trPr>
          <w:trHeight w:val="23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JK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RJK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5%</w:t>
            </w:r>
          </w:p>
        </w:tc>
      </w:tr>
      <w:tr w:rsidR="00311497" w:rsidRPr="008845D6" w:rsidTr="008845D6">
        <w:trPr>
          <w:trHeight w:val="2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48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48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19.863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45D6">
              <w:rPr>
                <w:rFonts w:eastAsia="Times New Roman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3.29</w:t>
            </w:r>
          </w:p>
        </w:tc>
      </w:tr>
      <w:tr w:rsidR="00311497" w:rsidRPr="008845D6" w:rsidTr="008845D6">
        <w:trPr>
          <w:trHeight w:val="2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845D6">
        <w:trPr>
          <w:trHeight w:val="2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311497" w:rsidRPr="008845D6" w:rsidRDefault="00311497" w:rsidP="00311497">
      <w:pPr>
        <w:spacing w:after="0" w:line="240" w:lineRule="auto"/>
      </w:pPr>
    </w:p>
    <w:tbl>
      <w:tblPr>
        <w:tblW w:w="3041" w:type="dxa"/>
        <w:tblInd w:w="103" w:type="dxa"/>
        <w:tblLook w:val="04A0"/>
      </w:tblPr>
      <w:tblGrid>
        <w:gridCol w:w="2079"/>
        <w:gridCol w:w="962"/>
      </w:tblGrid>
      <w:tr w:rsidR="00311497" w:rsidRPr="008845D6" w:rsidTr="008845D6">
        <w:trPr>
          <w:gridAfter w:val="1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311497" w:rsidRPr="008845D6" w:rsidTr="008845D6">
        <w:trPr>
          <w:trHeight w:val="263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311497" w:rsidRPr="008845D6" w:rsidTr="008845D6">
        <w:trPr>
          <w:gridAfter w:val="1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311497" w:rsidRPr="008845D6" w:rsidRDefault="00311497" w:rsidP="00311497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≥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rasa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diterima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tbl>
      <w:tblPr>
        <w:tblW w:w="7938" w:type="dxa"/>
        <w:tblInd w:w="108" w:type="dxa"/>
        <w:tblLook w:val="04A0"/>
      </w:tblPr>
      <w:tblGrid>
        <w:gridCol w:w="697"/>
        <w:gridCol w:w="1053"/>
        <w:gridCol w:w="802"/>
        <w:gridCol w:w="1134"/>
        <w:gridCol w:w="716"/>
        <w:gridCol w:w="716"/>
        <w:gridCol w:w="716"/>
        <w:gridCol w:w="545"/>
        <w:gridCol w:w="1559"/>
      </w:tblGrid>
      <w:tr w:rsidR="00311497" w:rsidRPr="008845D6" w:rsidTr="00311497">
        <w:trPr>
          <w:trHeight w:val="264"/>
        </w:trPr>
        <w:tc>
          <w:tcPr>
            <w:tcW w:w="7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matang</w:t>
            </w:r>
            <w:proofErr w:type="spellEnd"/>
          </w:p>
        </w:tc>
      </w:tr>
      <w:tr w:rsidR="00311497" w:rsidRPr="008845D6" w:rsidTr="00311497">
        <w:trPr>
          <w:trHeight w:val="264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311497" w:rsidRPr="008845D6" w:rsidTr="00311497">
        <w:trPr>
          <w:trHeight w:val="26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311497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311497" w:rsidRPr="008845D6" w:rsidTr="00311497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0.14*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311497" w:rsidRPr="008845D6" w:rsidTr="00311497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0.22*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0.08*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  <w:tr w:rsidR="00311497" w:rsidRPr="008845D6" w:rsidTr="00311497">
        <w:trPr>
          <w:trHeight w:val="2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0.038779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0.38*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0.23*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0.16*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</w:tr>
    </w:tbl>
    <w:p w:rsidR="00311497" w:rsidRPr="008845D6" w:rsidRDefault="00311497" w:rsidP="00311497">
      <w:pPr>
        <w:spacing w:after="0" w:line="240" w:lineRule="auto"/>
      </w:pPr>
    </w:p>
    <w:p w:rsidR="00311497" w:rsidRPr="008845D6" w:rsidRDefault="00311497" w:rsidP="00311497">
      <w:pPr>
        <w:spacing w:after="0" w:line="240" w:lineRule="auto"/>
      </w:pPr>
      <w:r w:rsidRPr="008845D6">
        <w:rPr>
          <w:noProof/>
        </w:rPr>
        <w:drawing>
          <wp:inline distT="0" distB="0" distL="0" distR="0">
            <wp:extent cx="4724400" cy="2352675"/>
            <wp:effectExtent l="19050" t="0" r="19050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6613" w:rsidRPr="008845D6" w:rsidRDefault="00CF6613"/>
    <w:p w:rsidR="00311497" w:rsidRPr="008845D6" w:rsidRDefault="00311497"/>
    <w:p w:rsidR="008F7D65" w:rsidRPr="008845D6" w:rsidRDefault="008F7D65"/>
    <w:p w:rsidR="00311497" w:rsidRPr="008845D6" w:rsidRDefault="00311497"/>
    <w:p w:rsidR="00311497" w:rsidRPr="008845D6" w:rsidRDefault="008F7D65" w:rsidP="008F7D65">
      <w:pPr>
        <w:spacing w:after="0" w:line="240" w:lineRule="auto"/>
      </w:pPr>
      <w:proofErr w:type="spellStart"/>
      <w:r w:rsidRPr="008845D6">
        <w:lastRenderedPageBreak/>
        <w:t>Tabel</w:t>
      </w:r>
      <w:proofErr w:type="spellEnd"/>
      <w:r w:rsidRPr="008845D6">
        <w:t xml:space="preserve"> </w:t>
      </w:r>
      <w:proofErr w:type="spellStart"/>
      <w:r w:rsidRPr="008845D6">
        <w:t>Anava</w:t>
      </w:r>
      <w:proofErr w:type="spellEnd"/>
      <w:r w:rsidRPr="008845D6">
        <w:t xml:space="preserve"> </w:t>
      </w:r>
      <w:proofErr w:type="spellStart"/>
      <w:r w:rsidRPr="008845D6">
        <w:t>Kelengketan</w:t>
      </w:r>
      <w:proofErr w:type="spellEnd"/>
      <w:r w:rsidRPr="008845D6">
        <w:t xml:space="preserve"> </w:t>
      </w:r>
      <w:proofErr w:type="spellStart"/>
      <w:r w:rsidRPr="008845D6">
        <w:t>Beras</w:t>
      </w:r>
      <w:proofErr w:type="spellEnd"/>
      <w:r w:rsidRPr="008845D6">
        <w:t xml:space="preserve"> Analog</w:t>
      </w:r>
    </w:p>
    <w:tbl>
      <w:tblPr>
        <w:tblW w:w="7003" w:type="dxa"/>
        <w:tblInd w:w="108" w:type="dxa"/>
        <w:tblLook w:val="04A0"/>
      </w:tblPr>
      <w:tblGrid>
        <w:gridCol w:w="1145"/>
        <w:gridCol w:w="975"/>
        <w:gridCol w:w="975"/>
        <w:gridCol w:w="975"/>
        <w:gridCol w:w="975"/>
        <w:gridCol w:w="975"/>
        <w:gridCol w:w="1014"/>
      </w:tblGrid>
      <w:tr w:rsidR="00311497" w:rsidRPr="008845D6" w:rsidTr="008F7D65">
        <w:trPr>
          <w:trHeight w:val="24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sumber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dB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JK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RJK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Hitung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Tabel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5%</w:t>
            </w:r>
          </w:p>
        </w:tc>
      </w:tr>
      <w:tr w:rsidR="00311497" w:rsidRPr="008845D6" w:rsidTr="008F7D65">
        <w:trPr>
          <w:trHeight w:val="24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variasi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11497" w:rsidRPr="008845D6" w:rsidTr="008F7D65">
        <w:trPr>
          <w:trHeight w:val="2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3.000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F7D65">
        <w:trPr>
          <w:trHeight w:val="2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845D6">
              <w:rPr>
                <w:rFonts w:eastAsia="Times New Roman"/>
                <w:sz w:val="22"/>
                <w:szCs w:val="22"/>
              </w:rPr>
              <w:t>9.216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45D6">
              <w:rPr>
                <w:rFonts w:eastAsia="Times New Roman"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3.29</w:t>
            </w:r>
          </w:p>
        </w:tc>
      </w:tr>
      <w:tr w:rsidR="00311497" w:rsidRPr="008845D6" w:rsidTr="008F7D65">
        <w:trPr>
          <w:trHeight w:val="24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Galat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1497" w:rsidRPr="008845D6" w:rsidTr="008F7D65">
        <w:trPr>
          <w:trHeight w:val="24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311497" w:rsidRPr="008845D6" w:rsidRDefault="00311497" w:rsidP="00311497">
      <w:pPr>
        <w:spacing w:after="0" w:line="240" w:lineRule="auto"/>
      </w:pPr>
    </w:p>
    <w:tbl>
      <w:tblPr>
        <w:tblW w:w="3041" w:type="dxa"/>
        <w:tblInd w:w="103" w:type="dxa"/>
        <w:tblLook w:val="04A0"/>
      </w:tblPr>
      <w:tblGrid>
        <w:gridCol w:w="2079"/>
        <w:gridCol w:w="962"/>
      </w:tblGrid>
      <w:tr w:rsidR="00311497" w:rsidRPr="008845D6" w:rsidTr="008845D6">
        <w:trPr>
          <w:gridAfter w:val="1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Keterangan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>:</w:t>
            </w:r>
          </w:p>
        </w:tc>
      </w:tr>
      <w:tr w:rsidR="00311497" w:rsidRPr="008845D6" w:rsidTr="008845D6">
        <w:trPr>
          <w:trHeight w:val="263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tn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tidak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  <w:tr w:rsidR="00311497" w:rsidRPr="008845D6" w:rsidTr="008845D6">
        <w:trPr>
          <w:gridAfter w:val="1"/>
          <w:wAfter w:w="962" w:type="dxa"/>
          <w:trHeight w:val="26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845D6">
              <w:rPr>
                <w:rFonts w:eastAsia="Times New Roman"/>
                <w:sz w:val="18"/>
                <w:szCs w:val="18"/>
              </w:rPr>
              <w:t xml:space="preserve"> *  =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berbeda</w:t>
            </w:r>
            <w:proofErr w:type="spellEnd"/>
            <w:r w:rsidRPr="008845D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845D6">
              <w:rPr>
                <w:rFonts w:eastAsia="Times New Roman"/>
                <w:sz w:val="18"/>
                <w:szCs w:val="18"/>
              </w:rPr>
              <w:t>nyata</w:t>
            </w:r>
            <w:proofErr w:type="spellEnd"/>
          </w:p>
        </w:tc>
      </w:tr>
    </w:tbl>
    <w:p w:rsidR="00311497" w:rsidRPr="008845D6" w:rsidRDefault="00311497" w:rsidP="00311497">
      <w:pPr>
        <w:spacing w:after="0" w:line="360" w:lineRule="auto"/>
        <w:ind w:firstLine="720"/>
        <w:jc w:val="both"/>
        <w:rPr>
          <w:bCs/>
        </w:rPr>
      </w:pPr>
      <w:proofErr w:type="spellStart"/>
      <w:proofErr w:type="gramStart"/>
      <w:r w:rsidRPr="008845D6">
        <w:rPr>
          <w:bCs/>
        </w:rPr>
        <w:t>F</w:t>
      </w:r>
      <w:r w:rsidRPr="008845D6">
        <w:rPr>
          <w:bCs/>
          <w:vertAlign w:val="subscript"/>
        </w:rPr>
        <w:t>hitung</w:t>
      </w:r>
      <w:proofErr w:type="spellEnd"/>
      <w:r w:rsidRPr="008845D6">
        <w:rPr>
          <w:bCs/>
        </w:rPr>
        <w:t xml:space="preserve"> ≥ </w:t>
      </w:r>
      <w:proofErr w:type="spellStart"/>
      <w:r w:rsidRPr="008845D6">
        <w:rPr>
          <w:bCs/>
        </w:rPr>
        <w:t>F</w:t>
      </w:r>
      <w:r w:rsidRPr="008845D6">
        <w:rPr>
          <w:bCs/>
          <w:vertAlign w:val="subscript"/>
        </w:rPr>
        <w:t>tabel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pada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taraf</w:t>
      </w:r>
      <w:proofErr w:type="spellEnd"/>
      <w:r w:rsidRPr="008845D6">
        <w:rPr>
          <w:bCs/>
        </w:rPr>
        <w:t xml:space="preserve"> 5%, </w:t>
      </w:r>
      <w:proofErr w:type="spellStart"/>
      <w:r w:rsidRPr="008845D6">
        <w:rPr>
          <w:bCs/>
        </w:rPr>
        <w:t>maka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organoleptik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kelengketan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berpengaruh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nyata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terhadap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karakteristik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beras</w:t>
      </w:r>
      <w:proofErr w:type="spellEnd"/>
      <w:r w:rsidRPr="008845D6">
        <w:rPr>
          <w:bCs/>
        </w:rPr>
        <w:t xml:space="preserve"> analog yang </w:t>
      </w:r>
      <w:proofErr w:type="spellStart"/>
      <w:r w:rsidRPr="008845D6">
        <w:rPr>
          <w:bCs/>
        </w:rPr>
        <w:t>dihasilkan</w:t>
      </w:r>
      <w:proofErr w:type="spellEnd"/>
      <w:r w:rsidRPr="008845D6">
        <w:rPr>
          <w:bCs/>
        </w:rPr>
        <w:t>.</w:t>
      </w:r>
      <w:proofErr w:type="gramEnd"/>
      <w:r w:rsidRPr="008845D6">
        <w:rPr>
          <w:bCs/>
        </w:rPr>
        <w:t xml:space="preserve"> </w:t>
      </w:r>
      <w:proofErr w:type="spellStart"/>
      <w:proofErr w:type="gramStart"/>
      <w:r w:rsidRPr="008845D6">
        <w:rPr>
          <w:bCs/>
        </w:rPr>
        <w:t>Dengan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demikian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hipotesis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penelitian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diterima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perlu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dilanjutkan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uji</w:t>
      </w:r>
      <w:proofErr w:type="spellEnd"/>
      <w:r w:rsidRPr="008845D6">
        <w:rPr>
          <w:bCs/>
        </w:rPr>
        <w:t xml:space="preserve"> </w:t>
      </w:r>
      <w:proofErr w:type="spellStart"/>
      <w:r w:rsidRPr="008845D6">
        <w:rPr>
          <w:bCs/>
        </w:rPr>
        <w:t>lanjut</w:t>
      </w:r>
      <w:proofErr w:type="spellEnd"/>
      <w:r w:rsidRPr="008845D6">
        <w:rPr>
          <w:bCs/>
        </w:rPr>
        <w:t xml:space="preserve"> Duncan.</w:t>
      </w:r>
      <w:proofErr w:type="gramEnd"/>
    </w:p>
    <w:p w:rsidR="00311497" w:rsidRPr="008845D6" w:rsidRDefault="00311497" w:rsidP="00311497">
      <w:pPr>
        <w:spacing w:after="0" w:line="240" w:lineRule="auto"/>
      </w:pPr>
    </w:p>
    <w:tbl>
      <w:tblPr>
        <w:tblW w:w="7938" w:type="dxa"/>
        <w:tblInd w:w="108" w:type="dxa"/>
        <w:tblLook w:val="04A0"/>
      </w:tblPr>
      <w:tblGrid>
        <w:gridCol w:w="650"/>
        <w:gridCol w:w="1053"/>
        <w:gridCol w:w="707"/>
        <w:gridCol w:w="1134"/>
        <w:gridCol w:w="939"/>
        <w:gridCol w:w="716"/>
        <w:gridCol w:w="796"/>
        <w:gridCol w:w="526"/>
        <w:gridCol w:w="1417"/>
      </w:tblGrid>
      <w:tr w:rsidR="00311497" w:rsidRPr="008845D6" w:rsidTr="008F7D65">
        <w:trPr>
          <w:trHeight w:val="264"/>
        </w:trPr>
        <w:tc>
          <w:tcPr>
            <w:tcW w:w="7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duncan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mentah</w:t>
            </w:r>
            <w:proofErr w:type="spellEnd"/>
          </w:p>
        </w:tc>
      </w:tr>
      <w:tr w:rsidR="00311497" w:rsidRPr="008845D6" w:rsidTr="008F7D65">
        <w:trPr>
          <w:trHeight w:val="264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LSR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perlakuan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11497" w:rsidRPr="008845D6" w:rsidTr="008F7D65">
        <w:trPr>
          <w:trHeight w:val="264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8845D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5D6">
              <w:rPr>
                <w:rFonts w:eastAsia="Times New Roman"/>
                <w:color w:val="000000"/>
                <w:sz w:val="22"/>
                <w:szCs w:val="22"/>
              </w:rPr>
              <w:t>nyata</w:t>
            </w:r>
            <w:proofErr w:type="spellEnd"/>
          </w:p>
        </w:tc>
      </w:tr>
      <w:tr w:rsidR="00311497" w:rsidRPr="008845D6" w:rsidTr="008F7D65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</w:tr>
      <w:tr w:rsidR="00311497" w:rsidRPr="008845D6" w:rsidTr="008F7D65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0.0444*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</w:tr>
      <w:tr w:rsidR="00311497" w:rsidRPr="008845D6" w:rsidTr="008F7D65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0.3222*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0.28*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  <w:tr w:rsidR="00311497" w:rsidRPr="008845D6" w:rsidTr="008F7D65">
        <w:trPr>
          <w:trHeight w:val="26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0.038779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0.3556*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0.31*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0.03tn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97" w:rsidRPr="008845D6" w:rsidRDefault="00311497" w:rsidP="008845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845D6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311497" w:rsidRPr="008845D6" w:rsidRDefault="00311497" w:rsidP="00311497">
      <w:pPr>
        <w:spacing w:after="0" w:line="240" w:lineRule="auto"/>
      </w:pPr>
    </w:p>
    <w:p w:rsidR="00311497" w:rsidRPr="008845D6" w:rsidRDefault="008F7D65" w:rsidP="00311497">
      <w:pPr>
        <w:spacing w:after="0" w:line="240" w:lineRule="auto"/>
      </w:pPr>
      <w:r w:rsidRPr="008845D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1497" w:rsidRPr="008845D6" w:rsidRDefault="00311497" w:rsidP="00311497">
      <w:pPr>
        <w:spacing w:after="0" w:line="240" w:lineRule="auto"/>
      </w:pPr>
    </w:p>
    <w:p w:rsidR="00311497" w:rsidRPr="008845D6" w:rsidRDefault="00311497" w:rsidP="00311497">
      <w:pPr>
        <w:spacing w:after="0" w:line="240" w:lineRule="auto"/>
      </w:pPr>
    </w:p>
    <w:p w:rsidR="00311497" w:rsidRPr="008845D6" w:rsidRDefault="00311497"/>
    <w:sectPr w:rsidR="00311497" w:rsidRPr="008845D6" w:rsidSect="00EB40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2268" w:right="1701" w:bottom="2268" w:left="2268" w:header="1134" w:footer="720" w:gutter="0"/>
      <w:pgNumType w:start="9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5F" w:rsidRDefault="0079665F" w:rsidP="00256066">
      <w:pPr>
        <w:spacing w:after="0" w:line="240" w:lineRule="auto"/>
      </w:pPr>
      <w:r>
        <w:separator/>
      </w:r>
    </w:p>
  </w:endnote>
  <w:endnote w:type="continuationSeparator" w:id="0">
    <w:p w:rsidR="0079665F" w:rsidRDefault="0079665F" w:rsidP="0025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499013"/>
      <w:docPartObj>
        <w:docPartGallery w:val="Page Numbers (Bottom of Page)"/>
        <w:docPartUnique/>
      </w:docPartObj>
    </w:sdtPr>
    <w:sdtContent>
      <w:p w:rsidR="008845D6" w:rsidRPr="00EB406B" w:rsidRDefault="00245AE3">
        <w:pPr>
          <w:pStyle w:val="Footer"/>
          <w:jc w:val="center"/>
          <w:rPr>
            <w:sz w:val="20"/>
            <w:szCs w:val="20"/>
          </w:rPr>
        </w:pPr>
        <w:r w:rsidRPr="00EB406B">
          <w:rPr>
            <w:sz w:val="20"/>
            <w:szCs w:val="20"/>
          </w:rPr>
          <w:fldChar w:fldCharType="begin"/>
        </w:r>
        <w:r w:rsidR="008845D6" w:rsidRPr="00EB406B">
          <w:rPr>
            <w:sz w:val="20"/>
            <w:szCs w:val="20"/>
          </w:rPr>
          <w:instrText xml:space="preserve"> PAGE   \* MERGEFORMAT </w:instrText>
        </w:r>
        <w:r w:rsidRPr="00EB406B">
          <w:rPr>
            <w:sz w:val="20"/>
            <w:szCs w:val="20"/>
          </w:rPr>
          <w:fldChar w:fldCharType="separate"/>
        </w:r>
        <w:r w:rsidR="00AA6413">
          <w:rPr>
            <w:noProof/>
            <w:sz w:val="20"/>
            <w:szCs w:val="20"/>
          </w:rPr>
          <w:t>86</w:t>
        </w:r>
        <w:r w:rsidRPr="00EB406B">
          <w:rPr>
            <w:sz w:val="20"/>
            <w:szCs w:val="20"/>
          </w:rPr>
          <w:fldChar w:fldCharType="end"/>
        </w:r>
      </w:p>
    </w:sdtContent>
  </w:sdt>
  <w:p w:rsidR="008845D6" w:rsidRDefault="008845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D6" w:rsidRDefault="008845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D6" w:rsidRDefault="008845D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D6" w:rsidRDefault="008845D6">
    <w:pPr>
      <w:pStyle w:val="Footer"/>
      <w:jc w:val="center"/>
    </w:pPr>
  </w:p>
  <w:p w:rsidR="008845D6" w:rsidRDefault="00884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5F" w:rsidRDefault="0079665F" w:rsidP="00256066">
      <w:pPr>
        <w:spacing w:after="0" w:line="240" w:lineRule="auto"/>
      </w:pPr>
      <w:r>
        <w:separator/>
      </w:r>
    </w:p>
  </w:footnote>
  <w:footnote w:type="continuationSeparator" w:id="0">
    <w:p w:rsidR="0079665F" w:rsidRDefault="0079665F" w:rsidP="0025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D6" w:rsidRDefault="008845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0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45D6" w:rsidRPr="00EF27C6" w:rsidRDefault="00245AE3">
        <w:pPr>
          <w:pStyle w:val="Header"/>
          <w:jc w:val="right"/>
          <w:rPr>
            <w:sz w:val="20"/>
            <w:szCs w:val="20"/>
          </w:rPr>
        </w:pPr>
        <w:r w:rsidRPr="00EF27C6">
          <w:rPr>
            <w:sz w:val="20"/>
            <w:szCs w:val="20"/>
          </w:rPr>
          <w:fldChar w:fldCharType="begin"/>
        </w:r>
        <w:r w:rsidR="008845D6" w:rsidRPr="00EF27C6">
          <w:rPr>
            <w:sz w:val="20"/>
            <w:szCs w:val="20"/>
          </w:rPr>
          <w:instrText xml:space="preserve"> PAGE   \* MERGEFORMAT </w:instrText>
        </w:r>
        <w:r w:rsidRPr="00EF27C6">
          <w:rPr>
            <w:sz w:val="20"/>
            <w:szCs w:val="20"/>
          </w:rPr>
          <w:fldChar w:fldCharType="separate"/>
        </w:r>
        <w:r w:rsidR="00AA6413">
          <w:rPr>
            <w:noProof/>
            <w:sz w:val="20"/>
            <w:szCs w:val="20"/>
          </w:rPr>
          <w:t>102</w:t>
        </w:r>
        <w:r w:rsidRPr="00EF27C6">
          <w:rPr>
            <w:sz w:val="20"/>
            <w:szCs w:val="20"/>
          </w:rPr>
          <w:fldChar w:fldCharType="end"/>
        </w:r>
      </w:p>
    </w:sdtContent>
  </w:sdt>
  <w:p w:rsidR="008845D6" w:rsidRDefault="00884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45D6" w:rsidRPr="00EB406B" w:rsidRDefault="00245AE3">
        <w:pPr>
          <w:pStyle w:val="Header"/>
          <w:jc w:val="right"/>
          <w:rPr>
            <w:sz w:val="20"/>
            <w:szCs w:val="20"/>
          </w:rPr>
        </w:pPr>
        <w:r w:rsidRPr="00EB406B">
          <w:rPr>
            <w:sz w:val="20"/>
            <w:szCs w:val="20"/>
          </w:rPr>
          <w:fldChar w:fldCharType="begin"/>
        </w:r>
        <w:r w:rsidR="008845D6" w:rsidRPr="00EB406B">
          <w:rPr>
            <w:sz w:val="20"/>
            <w:szCs w:val="20"/>
          </w:rPr>
          <w:instrText xml:space="preserve"> PAGE   \* MERGEFORMAT </w:instrText>
        </w:r>
        <w:r w:rsidRPr="00EB406B">
          <w:rPr>
            <w:sz w:val="20"/>
            <w:szCs w:val="20"/>
          </w:rPr>
          <w:fldChar w:fldCharType="separate"/>
        </w:r>
        <w:r w:rsidR="00AA6413">
          <w:rPr>
            <w:noProof/>
            <w:sz w:val="20"/>
            <w:szCs w:val="20"/>
          </w:rPr>
          <w:t>92</w:t>
        </w:r>
        <w:r w:rsidRPr="00EB406B">
          <w:rPr>
            <w:sz w:val="20"/>
            <w:szCs w:val="20"/>
          </w:rPr>
          <w:fldChar w:fldCharType="end"/>
        </w:r>
      </w:p>
    </w:sdtContent>
  </w:sdt>
  <w:p w:rsidR="008845D6" w:rsidRDefault="008845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2A"/>
    <w:rsid w:val="001D732A"/>
    <w:rsid w:val="00245AE3"/>
    <w:rsid w:val="00256066"/>
    <w:rsid w:val="00301F26"/>
    <w:rsid w:val="00311497"/>
    <w:rsid w:val="004D7000"/>
    <w:rsid w:val="0079665F"/>
    <w:rsid w:val="00866F1B"/>
    <w:rsid w:val="008845D6"/>
    <w:rsid w:val="008F7D65"/>
    <w:rsid w:val="00931892"/>
    <w:rsid w:val="00AA6413"/>
    <w:rsid w:val="00CF6613"/>
    <w:rsid w:val="00D21448"/>
    <w:rsid w:val="00D336EF"/>
    <w:rsid w:val="00E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2A"/>
  </w:style>
  <w:style w:type="paragraph" w:styleId="Footer">
    <w:name w:val="footer"/>
    <w:basedOn w:val="Normal"/>
    <w:link w:val="FooterChar"/>
    <w:uiPriority w:val="99"/>
    <w:unhideWhenUsed/>
    <w:rsid w:val="001D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2A"/>
  </w:style>
  <w:style w:type="paragraph" w:styleId="BalloonText">
    <w:name w:val="Balloon Text"/>
    <w:basedOn w:val="Normal"/>
    <w:link w:val="BalloonTextChar"/>
    <w:uiPriority w:val="99"/>
    <w:semiHidden/>
    <w:unhideWhenUsed/>
    <w:rsid w:val="001D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pndhulua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utam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utam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uta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pndhulu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pndhulu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pndhulua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pndhulua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pndhulua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utam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utam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%20Lisa\Laporan%20Proposal%20Tugas%20Akhir%20Lisa%20Vlorica\olah%20data%20uta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'tbl,htg,anava '!$A$80:$A$83</c:f>
              <c:strCache>
                <c:ptCount val="4"/>
                <c:pt idx="0">
                  <c:v>F1A</c:v>
                </c:pt>
                <c:pt idx="1">
                  <c:v>F1B</c:v>
                </c:pt>
                <c:pt idx="2">
                  <c:v>F2A</c:v>
                </c:pt>
                <c:pt idx="3">
                  <c:v>F2B</c:v>
                </c:pt>
              </c:strCache>
            </c:strRef>
          </c:cat>
          <c:val>
            <c:numRef>
              <c:f>'tbl,htg,anava '!$B$80:$B$83</c:f>
              <c:numCache>
                <c:formatCode>0.00</c:formatCode>
                <c:ptCount val="4"/>
                <c:pt idx="0">
                  <c:v>4.0049999999999955</c:v>
                </c:pt>
                <c:pt idx="1">
                  <c:v>3.5766666666666667</c:v>
                </c:pt>
                <c:pt idx="2">
                  <c:v>3.977777777777789</c:v>
                </c:pt>
                <c:pt idx="3">
                  <c:v>3.5666666666666664</c:v>
                </c:pt>
              </c:numCache>
            </c:numRef>
          </c:val>
        </c:ser>
        <c:gapWidth val="75"/>
        <c:gapDepth val="75"/>
        <c:shape val="box"/>
        <c:axId val="46984192"/>
        <c:axId val="99021568"/>
        <c:axId val="0"/>
      </c:bar3DChart>
      <c:catAx>
        <c:axId val="46984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99021568"/>
        <c:crosses val="autoZero"/>
        <c:auto val="1"/>
        <c:lblAlgn val="ctr"/>
        <c:lblOffset val="100"/>
      </c:catAx>
      <c:valAx>
        <c:axId val="990215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4698419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'tbl,htg,anava'!$A$82:$A$89</c:f>
              <c:strCache>
                <c:ptCount val="8"/>
                <c:pt idx="0">
                  <c:v>F1A</c:v>
                </c:pt>
                <c:pt idx="1">
                  <c:v>F1B</c:v>
                </c:pt>
                <c:pt idx="2">
                  <c:v>F2A</c:v>
                </c:pt>
                <c:pt idx="3">
                  <c:v>F2B</c:v>
                </c:pt>
                <c:pt idx="4">
                  <c:v>F3A</c:v>
                </c:pt>
                <c:pt idx="5">
                  <c:v>F3B</c:v>
                </c:pt>
                <c:pt idx="6">
                  <c:v>F4A</c:v>
                </c:pt>
                <c:pt idx="7">
                  <c:v>F4B</c:v>
                </c:pt>
              </c:strCache>
            </c:strRef>
          </c:cat>
          <c:val>
            <c:numRef>
              <c:f>'tbl,htg,anava'!$B$82:$B$89</c:f>
              <c:numCache>
                <c:formatCode>0.00</c:formatCode>
                <c:ptCount val="8"/>
                <c:pt idx="0">
                  <c:v>4.6888888888888856</c:v>
                </c:pt>
                <c:pt idx="1">
                  <c:v>4.2666666666666684</c:v>
                </c:pt>
                <c:pt idx="2">
                  <c:v>4.7111111111111112</c:v>
                </c:pt>
                <c:pt idx="3">
                  <c:v>4.3333333333333526</c:v>
                </c:pt>
                <c:pt idx="4">
                  <c:v>4.3444444444444441</c:v>
                </c:pt>
                <c:pt idx="5">
                  <c:v>4.4222222222222234</c:v>
                </c:pt>
                <c:pt idx="6">
                  <c:v>4.4444444444444438</c:v>
                </c:pt>
                <c:pt idx="7">
                  <c:v>4.5</c:v>
                </c:pt>
              </c:numCache>
            </c:numRef>
          </c:val>
        </c:ser>
        <c:gapWidth val="300"/>
        <c:shape val="box"/>
        <c:axId val="121393536"/>
        <c:axId val="121395456"/>
        <c:axId val="0"/>
      </c:bar3DChart>
      <c:catAx>
        <c:axId val="121393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121395456"/>
        <c:crosses val="autoZero"/>
        <c:auto val="1"/>
        <c:lblAlgn val="ctr"/>
        <c:lblOffset val="100"/>
      </c:catAx>
      <c:valAx>
        <c:axId val="12139545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12139353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'tbl,htg.anava'!$A$71:$A$74</c:f>
              <c:strCache>
                <c:ptCount val="4"/>
                <c:pt idx="0">
                  <c:v>F1A</c:v>
                </c:pt>
                <c:pt idx="1">
                  <c:v>F2A</c:v>
                </c:pt>
                <c:pt idx="2">
                  <c:v>F3A</c:v>
                </c:pt>
                <c:pt idx="3">
                  <c:v>F4A</c:v>
                </c:pt>
              </c:strCache>
            </c:strRef>
          </c:cat>
          <c:val>
            <c:numRef>
              <c:f>'tbl,htg.anava'!$B$71:$B$74</c:f>
              <c:numCache>
                <c:formatCode>0.00</c:formatCode>
                <c:ptCount val="4"/>
                <c:pt idx="0">
                  <c:v>4.2888888888888888</c:v>
                </c:pt>
                <c:pt idx="1">
                  <c:v>4.4444444444444464</c:v>
                </c:pt>
                <c:pt idx="2">
                  <c:v>4.0666666666666673</c:v>
                </c:pt>
                <c:pt idx="3">
                  <c:v>4.2111111111111112</c:v>
                </c:pt>
              </c:numCache>
            </c:numRef>
          </c:val>
        </c:ser>
        <c:gapWidth val="300"/>
        <c:shape val="box"/>
        <c:axId val="121481088"/>
        <c:axId val="121491456"/>
        <c:axId val="0"/>
      </c:bar3DChart>
      <c:catAx>
        <c:axId val="121481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</c:rich>
          </c:tx>
        </c:title>
        <c:majorTickMark val="none"/>
        <c:tickLblPos val="nextTo"/>
        <c:crossAx val="121491456"/>
        <c:crosses val="autoZero"/>
        <c:auto val="1"/>
        <c:lblAlgn val="ctr"/>
        <c:lblOffset val="100"/>
      </c:catAx>
      <c:valAx>
        <c:axId val="12149145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12148108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'tbl,htg,anava.'!$A$72:$A$75</c:f>
              <c:strCache>
                <c:ptCount val="4"/>
                <c:pt idx="0">
                  <c:v>F1A</c:v>
                </c:pt>
                <c:pt idx="1">
                  <c:v>F2A</c:v>
                </c:pt>
                <c:pt idx="2">
                  <c:v>F3A</c:v>
                </c:pt>
                <c:pt idx="3">
                  <c:v>F4A</c:v>
                </c:pt>
              </c:strCache>
            </c:strRef>
          </c:cat>
          <c:val>
            <c:numRef>
              <c:f>'tbl,htg,anava.'!$B$72:$B$75</c:f>
              <c:numCache>
                <c:formatCode>0.00</c:formatCode>
                <c:ptCount val="4"/>
                <c:pt idx="0">
                  <c:v>4.055555555555526</c:v>
                </c:pt>
                <c:pt idx="1">
                  <c:v>4.4111111111111114</c:v>
                </c:pt>
                <c:pt idx="2">
                  <c:v>4.0999999999999996</c:v>
                </c:pt>
                <c:pt idx="3">
                  <c:v>4.3777777777777755</c:v>
                </c:pt>
              </c:numCache>
            </c:numRef>
          </c:val>
        </c:ser>
        <c:gapWidth val="300"/>
        <c:shape val="box"/>
        <c:axId val="121499008"/>
        <c:axId val="74135040"/>
        <c:axId val="0"/>
      </c:bar3DChart>
      <c:catAx>
        <c:axId val="121499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74135040"/>
        <c:crosses val="autoZero"/>
        <c:auto val="1"/>
        <c:lblAlgn val="ctr"/>
        <c:lblOffset val="100"/>
      </c:catAx>
      <c:valAx>
        <c:axId val="7413504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121499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'tbl,htg,anva '!$A$80:$A$83</c:f>
              <c:strCache>
                <c:ptCount val="4"/>
                <c:pt idx="0">
                  <c:v>F1A</c:v>
                </c:pt>
                <c:pt idx="1">
                  <c:v>F1B</c:v>
                </c:pt>
                <c:pt idx="2">
                  <c:v>F2A</c:v>
                </c:pt>
                <c:pt idx="3">
                  <c:v>F2B</c:v>
                </c:pt>
              </c:strCache>
            </c:strRef>
          </c:cat>
          <c:val>
            <c:numRef>
              <c:f>'tbl,htg,anva '!$B$80:$B$83</c:f>
              <c:numCache>
                <c:formatCode>0.00</c:formatCode>
                <c:ptCount val="4"/>
                <c:pt idx="0">
                  <c:v>3.7994444444444437</c:v>
                </c:pt>
                <c:pt idx="1">
                  <c:v>3.6883333333333352</c:v>
                </c:pt>
                <c:pt idx="2">
                  <c:v>3.6672222222222306</c:v>
                </c:pt>
                <c:pt idx="3">
                  <c:v>3.7555555555555582</c:v>
                </c:pt>
              </c:numCache>
            </c:numRef>
          </c:val>
        </c:ser>
        <c:gapWidth val="300"/>
        <c:shape val="box"/>
        <c:axId val="121444992"/>
        <c:axId val="121463552"/>
        <c:axId val="0"/>
      </c:bar3DChart>
      <c:catAx>
        <c:axId val="121444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121463552"/>
        <c:crosses val="autoZero"/>
        <c:auto val="1"/>
        <c:lblAlgn val="ctr"/>
        <c:lblOffset val="100"/>
      </c:catAx>
      <c:valAx>
        <c:axId val="12146355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3.7194881889763796E-2"/>
              <c:y val="0.3449161563137943"/>
            </c:manualLayout>
          </c:layout>
        </c:title>
        <c:numFmt formatCode="0.00" sourceLinked="1"/>
        <c:tickLblPos val="nextTo"/>
        <c:crossAx val="1214449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 htg,anava'!$A$63:$A$64</c:f>
              <c:strCache>
                <c:ptCount val="2"/>
                <c:pt idx="0">
                  <c:v>F1</c:v>
                </c:pt>
                <c:pt idx="1">
                  <c:v>F2</c:v>
                </c:pt>
              </c:strCache>
            </c:strRef>
          </c:cat>
          <c:val>
            <c:numRef>
              <c:f>'tbl, htg,anava'!$B$63:$B$64</c:f>
              <c:numCache>
                <c:formatCode>0.00</c:formatCode>
                <c:ptCount val="2"/>
                <c:pt idx="0">
                  <c:v>3.8666666666666667</c:v>
                </c:pt>
                <c:pt idx="1">
                  <c:v>3.5894444444444447</c:v>
                </c:pt>
              </c:numCache>
            </c:numRef>
          </c:val>
        </c:ser>
        <c:gapWidth val="300"/>
        <c:shape val="box"/>
        <c:axId val="65102976"/>
        <c:axId val="65104896"/>
        <c:axId val="0"/>
      </c:bar3DChart>
      <c:catAx>
        <c:axId val="65102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</c:rich>
          </c:tx>
        </c:title>
        <c:majorTickMark val="none"/>
        <c:tickLblPos val="nextTo"/>
        <c:crossAx val="65104896"/>
        <c:crosses val="autoZero"/>
        <c:auto val="1"/>
        <c:lblAlgn val="ctr"/>
        <c:lblOffset val="100"/>
      </c:catAx>
      <c:valAx>
        <c:axId val="651048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651029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'tbl,htg,anava'!$A$81:$A$84</c:f>
              <c:strCache>
                <c:ptCount val="4"/>
                <c:pt idx="0">
                  <c:v>F1A</c:v>
                </c:pt>
                <c:pt idx="1">
                  <c:v>F1B</c:v>
                </c:pt>
                <c:pt idx="2">
                  <c:v>F2A</c:v>
                </c:pt>
                <c:pt idx="3">
                  <c:v>F2B</c:v>
                </c:pt>
              </c:strCache>
            </c:strRef>
          </c:cat>
          <c:val>
            <c:numRef>
              <c:f>'tbl,htg,anava'!$B$81:$B$84</c:f>
              <c:numCache>
                <c:formatCode>0.00</c:formatCode>
                <c:ptCount val="4"/>
                <c:pt idx="0">
                  <c:v>3.9450000000000003</c:v>
                </c:pt>
                <c:pt idx="1">
                  <c:v>3.5894444444444447</c:v>
                </c:pt>
                <c:pt idx="2">
                  <c:v>3.9238888888888868</c:v>
                </c:pt>
                <c:pt idx="3">
                  <c:v>3.5666666666666664</c:v>
                </c:pt>
              </c:numCache>
            </c:numRef>
          </c:val>
        </c:ser>
        <c:gapWidth val="300"/>
        <c:shape val="box"/>
        <c:axId val="65120896"/>
        <c:axId val="65139456"/>
        <c:axId val="0"/>
      </c:bar3DChart>
      <c:catAx>
        <c:axId val="65120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</a:t>
                </a:r>
                <a:r>
                  <a:rPr lang="en-US" baseline="0"/>
                  <a:t>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65139456"/>
        <c:crosses val="autoZero"/>
        <c:auto val="1"/>
        <c:lblAlgn val="ctr"/>
        <c:lblOffset val="100"/>
      </c:catAx>
      <c:valAx>
        <c:axId val="6513945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  <a:r>
                  <a:rPr lang="en-US" baseline="0"/>
                  <a:t>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651208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'tbl,htg,anava.'!$A$63:$A$64</c:f>
              <c:strCache>
                <c:ptCount val="2"/>
                <c:pt idx="0">
                  <c:v>F1</c:v>
                </c:pt>
                <c:pt idx="1">
                  <c:v>F2</c:v>
                </c:pt>
              </c:strCache>
            </c:strRef>
          </c:cat>
          <c:val>
            <c:numRef>
              <c:f>'tbl,htg,anava.'!$B$63:$B$64</c:f>
              <c:numCache>
                <c:formatCode>0.00</c:formatCode>
                <c:ptCount val="2"/>
                <c:pt idx="0">
                  <c:v>3.6566666666666663</c:v>
                </c:pt>
                <c:pt idx="1">
                  <c:v>3.6111111111111112</c:v>
                </c:pt>
              </c:numCache>
            </c:numRef>
          </c:val>
        </c:ser>
        <c:gapWidth val="300"/>
        <c:shape val="box"/>
        <c:axId val="65151360"/>
        <c:axId val="65153280"/>
        <c:axId val="0"/>
      </c:bar3DChart>
      <c:catAx>
        <c:axId val="65151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</c:rich>
          </c:tx>
        </c:title>
        <c:majorTickMark val="none"/>
        <c:tickLblPos val="nextTo"/>
        <c:crossAx val="65153280"/>
        <c:crosses val="autoZero"/>
        <c:auto val="1"/>
        <c:lblAlgn val="ctr"/>
        <c:lblOffset val="100"/>
      </c:catAx>
      <c:valAx>
        <c:axId val="6515328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3.9098425196850389E-2"/>
              <c:y val="0.35873760571595231"/>
            </c:manualLayout>
          </c:layout>
        </c:title>
        <c:numFmt formatCode="0.00" sourceLinked="1"/>
        <c:tickLblPos val="nextTo"/>
        <c:crossAx val="651513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'tbl,htg,anava,'!$A$66:$A$67</c:f>
              <c:strCache>
                <c:ptCount val="2"/>
                <c:pt idx="0">
                  <c:v>f1</c:v>
                </c:pt>
                <c:pt idx="1">
                  <c:v>f2</c:v>
                </c:pt>
              </c:strCache>
            </c:strRef>
          </c:cat>
          <c:val>
            <c:numRef>
              <c:f>'tbl,htg,anava,'!$B$66:$B$67</c:f>
              <c:numCache>
                <c:formatCode>0.00</c:formatCode>
                <c:ptCount val="2"/>
                <c:pt idx="0">
                  <c:v>3.4338888888888794</c:v>
                </c:pt>
                <c:pt idx="1">
                  <c:v>3.3899999999999997</c:v>
                </c:pt>
              </c:numCache>
            </c:numRef>
          </c:val>
        </c:ser>
        <c:gapWidth val="300"/>
        <c:shape val="box"/>
        <c:axId val="65189760"/>
        <c:axId val="65191936"/>
        <c:axId val="0"/>
      </c:bar3DChart>
      <c:catAx>
        <c:axId val="65189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65191936"/>
        <c:crosses val="autoZero"/>
        <c:auto val="1"/>
        <c:lblAlgn val="ctr"/>
        <c:lblOffset val="100"/>
      </c:catAx>
      <c:valAx>
        <c:axId val="6519193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</c:rich>
          </c:tx>
        </c:title>
        <c:numFmt formatCode="0.00" sourceLinked="1"/>
        <c:tickLblPos val="nextTo"/>
        <c:crossAx val="651897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1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'tbl,htg,anava '!$B$82:$B$89</c:f>
              <c:strCache>
                <c:ptCount val="8"/>
                <c:pt idx="0">
                  <c:v>F1A</c:v>
                </c:pt>
                <c:pt idx="1">
                  <c:v>F1B</c:v>
                </c:pt>
                <c:pt idx="2">
                  <c:v>F2A</c:v>
                </c:pt>
                <c:pt idx="3">
                  <c:v>F2B</c:v>
                </c:pt>
                <c:pt idx="4">
                  <c:v>F3A</c:v>
                </c:pt>
                <c:pt idx="5">
                  <c:v>F3B</c:v>
                </c:pt>
                <c:pt idx="6">
                  <c:v>F4A</c:v>
                </c:pt>
                <c:pt idx="7">
                  <c:v>F4B</c:v>
                </c:pt>
              </c:strCache>
            </c:strRef>
          </c:cat>
          <c:val>
            <c:numRef>
              <c:f>'tbl,htg,anava '!$C$82:$C$89</c:f>
              <c:numCache>
                <c:formatCode>0.00</c:formatCode>
                <c:ptCount val="8"/>
                <c:pt idx="0">
                  <c:v>3.8111111111111104</c:v>
                </c:pt>
                <c:pt idx="1">
                  <c:v>3.4327777777777801</c:v>
                </c:pt>
                <c:pt idx="2">
                  <c:v>4.2333333333333583</c:v>
                </c:pt>
                <c:pt idx="3">
                  <c:v>3.7333333333333352</c:v>
                </c:pt>
                <c:pt idx="4">
                  <c:v>4.3111111111111109</c:v>
                </c:pt>
                <c:pt idx="5">
                  <c:v>4.1783333333333434</c:v>
                </c:pt>
                <c:pt idx="6">
                  <c:v>4.3944444444444448</c:v>
                </c:pt>
                <c:pt idx="7">
                  <c:v>4.2672222222222222</c:v>
                </c:pt>
              </c:numCache>
            </c:numRef>
          </c:val>
        </c:ser>
        <c:gapWidth val="300"/>
        <c:shape val="box"/>
        <c:axId val="65199488"/>
        <c:axId val="65205760"/>
        <c:axId val="0"/>
      </c:bar3DChart>
      <c:catAx>
        <c:axId val="65199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65205760"/>
        <c:crosses val="autoZero"/>
        <c:auto val="1"/>
        <c:lblAlgn val="ctr"/>
        <c:lblOffset val="100"/>
      </c:catAx>
      <c:valAx>
        <c:axId val="6520576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651994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'tbl,htg,anva '!$A$82:$A$89</c:f>
              <c:strCache>
                <c:ptCount val="8"/>
                <c:pt idx="0">
                  <c:v>F1A</c:v>
                </c:pt>
                <c:pt idx="1">
                  <c:v>F1B</c:v>
                </c:pt>
                <c:pt idx="2">
                  <c:v>F2A</c:v>
                </c:pt>
                <c:pt idx="3">
                  <c:v>F2B</c:v>
                </c:pt>
                <c:pt idx="4">
                  <c:v>F3A</c:v>
                </c:pt>
                <c:pt idx="5">
                  <c:v>F3B</c:v>
                </c:pt>
                <c:pt idx="6">
                  <c:v>F4A</c:v>
                </c:pt>
                <c:pt idx="7">
                  <c:v>F4B</c:v>
                </c:pt>
              </c:strCache>
            </c:strRef>
          </c:cat>
          <c:val>
            <c:numRef>
              <c:f>'tbl,htg,anva '!$B$82:$B$89</c:f>
              <c:numCache>
                <c:formatCode>0.00</c:formatCode>
                <c:ptCount val="8"/>
                <c:pt idx="0">
                  <c:v>3.9894444444444437</c:v>
                </c:pt>
                <c:pt idx="1">
                  <c:v>3.8672222222222215</c:v>
                </c:pt>
                <c:pt idx="2">
                  <c:v>4.0222222222222221</c:v>
                </c:pt>
                <c:pt idx="3">
                  <c:v>4.5</c:v>
                </c:pt>
                <c:pt idx="4">
                  <c:v>4.0322222222222397</c:v>
                </c:pt>
                <c:pt idx="5">
                  <c:v>4.3005555555555315</c:v>
                </c:pt>
                <c:pt idx="6">
                  <c:v>4.1505555555555258</c:v>
                </c:pt>
                <c:pt idx="7">
                  <c:v>3.9783333333333331</c:v>
                </c:pt>
              </c:numCache>
            </c:numRef>
          </c:val>
        </c:ser>
        <c:gapWidth val="300"/>
        <c:shape val="box"/>
        <c:axId val="116622464"/>
        <c:axId val="116624384"/>
        <c:axId val="0"/>
      </c:bar3DChart>
      <c:catAx>
        <c:axId val="116622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43461789151356239"/>
              <c:y val="0.88551618547680966"/>
            </c:manualLayout>
          </c:layout>
        </c:title>
        <c:majorTickMark val="none"/>
        <c:tickLblPos val="nextTo"/>
        <c:crossAx val="116624384"/>
        <c:crosses val="autoZero"/>
        <c:auto val="1"/>
        <c:lblAlgn val="ctr"/>
        <c:lblOffset val="100"/>
      </c:catAx>
      <c:valAx>
        <c:axId val="11662438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11662246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'tbl, htg,anava'!$A$71:$A$74</c:f>
              <c:strCache>
                <c:ptCount val="4"/>
                <c:pt idx="0">
                  <c:v>F1A</c:v>
                </c:pt>
                <c:pt idx="1">
                  <c:v>F2A</c:v>
                </c:pt>
                <c:pt idx="2">
                  <c:v>F3A</c:v>
                </c:pt>
                <c:pt idx="3">
                  <c:v>F4A</c:v>
                </c:pt>
              </c:strCache>
            </c:strRef>
          </c:cat>
          <c:val>
            <c:numRef>
              <c:f>'tbl, htg,anava'!$B$71:$B$74</c:f>
              <c:numCache>
                <c:formatCode>0.00</c:formatCode>
                <c:ptCount val="4"/>
                <c:pt idx="0">
                  <c:v>4.2222222222222223</c:v>
                </c:pt>
                <c:pt idx="1">
                  <c:v>4.4444444444444438</c:v>
                </c:pt>
                <c:pt idx="2">
                  <c:v>4.3888888888888875</c:v>
                </c:pt>
                <c:pt idx="3">
                  <c:v>4.4222222222222234</c:v>
                </c:pt>
              </c:numCache>
            </c:numRef>
          </c:val>
        </c:ser>
        <c:gapWidth val="300"/>
        <c:shape val="box"/>
        <c:axId val="116644480"/>
        <c:axId val="121352960"/>
        <c:axId val="0"/>
      </c:bar3DChart>
      <c:catAx>
        <c:axId val="116644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Kode Sampel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majorTickMark val="none"/>
        <c:tickLblPos val="nextTo"/>
        <c:crossAx val="121352960"/>
        <c:crosses val="autoZero"/>
        <c:auto val="1"/>
        <c:lblAlgn val="ctr"/>
        <c:lblOffset val="100"/>
      </c:catAx>
      <c:valAx>
        <c:axId val="12135296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 Rata-rata</a:t>
                </a:r>
              </a:p>
              <a:p>
                <a:pPr>
                  <a:defRPr/>
                </a:pPr>
                <a:endParaRPr lang="en-US"/>
              </a:p>
            </c:rich>
          </c:tx>
        </c:title>
        <c:numFmt formatCode="0.00" sourceLinked="1"/>
        <c:tickLblPos val="nextTo"/>
        <c:crossAx val="116644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faXcooL</dc:creator>
  <cp:lastModifiedBy>faXcooL</cp:lastModifiedBy>
  <cp:revision>4</cp:revision>
  <cp:lastPrinted>2013-05-23T01:32:00Z</cp:lastPrinted>
  <dcterms:created xsi:type="dcterms:W3CDTF">2013-05-22T00:35:00Z</dcterms:created>
  <dcterms:modified xsi:type="dcterms:W3CDTF">2013-06-06T23:13:00Z</dcterms:modified>
</cp:coreProperties>
</file>