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71" w:rsidRDefault="00D15F5F" w:rsidP="00B30D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1. Alamat Pasar Tradisional </w:t>
      </w:r>
      <w:r w:rsidR="001F5B86">
        <w:rPr>
          <w:rFonts w:ascii="Times New Roman" w:hAnsi="Times New Roman"/>
          <w:b/>
          <w:sz w:val="24"/>
          <w:szCs w:val="24"/>
        </w:rPr>
        <w:t xml:space="preserve">di </w:t>
      </w:r>
      <w:r>
        <w:rPr>
          <w:rFonts w:ascii="Times New Roman" w:hAnsi="Times New Roman"/>
          <w:b/>
          <w:sz w:val="24"/>
          <w:szCs w:val="24"/>
        </w:rPr>
        <w:t>Kota Bandung</w:t>
      </w:r>
    </w:p>
    <w:tbl>
      <w:tblPr>
        <w:tblStyle w:val="TableGrid"/>
        <w:tblW w:w="8568" w:type="dxa"/>
        <w:tblLook w:val="04A0"/>
      </w:tblPr>
      <w:tblGrid>
        <w:gridCol w:w="648"/>
        <w:gridCol w:w="1980"/>
        <w:gridCol w:w="2070"/>
        <w:gridCol w:w="3870"/>
      </w:tblGrid>
      <w:tr w:rsidR="002A2871" w:rsidTr="00A20DE9">
        <w:tc>
          <w:tcPr>
            <w:tcW w:w="648" w:type="dxa"/>
            <w:shd w:val="clear" w:color="auto" w:fill="548DD4" w:themeFill="text2" w:themeFillTint="99"/>
          </w:tcPr>
          <w:p w:rsidR="002A2871" w:rsidRPr="000E750C" w:rsidRDefault="002A2871" w:rsidP="002A2871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E750C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2A2871" w:rsidRPr="000E750C" w:rsidRDefault="002A2871" w:rsidP="002A2871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E750C">
              <w:rPr>
                <w:rFonts w:ascii="Times New Roman" w:hAnsi="Times New Roman"/>
                <w:b/>
              </w:rPr>
              <w:t>Wilayah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:rsidR="002A2871" w:rsidRPr="000E750C" w:rsidRDefault="002A2871" w:rsidP="002A2871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E750C">
              <w:rPr>
                <w:rFonts w:ascii="Times New Roman" w:hAnsi="Times New Roman"/>
                <w:b/>
              </w:rPr>
              <w:t>Nama Pasar</w:t>
            </w:r>
          </w:p>
        </w:tc>
        <w:tc>
          <w:tcPr>
            <w:tcW w:w="3870" w:type="dxa"/>
            <w:shd w:val="clear" w:color="auto" w:fill="548DD4" w:themeFill="text2" w:themeFillTint="99"/>
          </w:tcPr>
          <w:p w:rsidR="002A2871" w:rsidRPr="000E750C" w:rsidRDefault="002A2871" w:rsidP="002A2871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E750C">
              <w:rPr>
                <w:rFonts w:ascii="Times New Roman" w:hAnsi="Times New Roman"/>
                <w:b/>
              </w:rPr>
              <w:t>Alamat Pasar</w:t>
            </w:r>
          </w:p>
        </w:tc>
      </w:tr>
      <w:tr w:rsidR="00FC6E3D" w:rsidTr="00A20DE9">
        <w:tc>
          <w:tcPr>
            <w:tcW w:w="648" w:type="dxa"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vMerge w:val="restart"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Utara</w:t>
            </w:r>
          </w:p>
        </w:tc>
        <w:tc>
          <w:tcPr>
            <w:tcW w:w="20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Sederhana </w:t>
            </w:r>
          </w:p>
        </w:tc>
        <w:tc>
          <w:tcPr>
            <w:tcW w:w="38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Jurang No.1</w:t>
            </w:r>
          </w:p>
        </w:tc>
      </w:tr>
      <w:tr w:rsidR="00FC6E3D" w:rsidTr="00A20DE9">
        <w:tc>
          <w:tcPr>
            <w:tcW w:w="648" w:type="dxa"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vMerge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Simpang </w:t>
            </w:r>
          </w:p>
        </w:tc>
        <w:tc>
          <w:tcPr>
            <w:tcW w:w="38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Ir. H. Juanda (Simpang)</w:t>
            </w:r>
          </w:p>
        </w:tc>
      </w:tr>
      <w:tr w:rsidR="00FC6E3D" w:rsidTr="00A20DE9">
        <w:tc>
          <w:tcPr>
            <w:tcW w:w="648" w:type="dxa"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vMerge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Balubur </w:t>
            </w:r>
          </w:p>
        </w:tc>
        <w:tc>
          <w:tcPr>
            <w:tcW w:w="38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Taman sari </w:t>
            </w:r>
          </w:p>
        </w:tc>
      </w:tr>
      <w:tr w:rsidR="00FC6E3D" w:rsidTr="00A20DE9">
        <w:tc>
          <w:tcPr>
            <w:tcW w:w="648" w:type="dxa"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vMerge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Wastukencana</w:t>
            </w:r>
          </w:p>
        </w:tc>
        <w:tc>
          <w:tcPr>
            <w:tcW w:w="38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wastukencana</w:t>
            </w:r>
          </w:p>
        </w:tc>
      </w:tr>
      <w:tr w:rsidR="00FC6E3D" w:rsidTr="00A20DE9">
        <w:tc>
          <w:tcPr>
            <w:tcW w:w="648" w:type="dxa"/>
          </w:tcPr>
          <w:p w:rsidR="00FC6E3D" w:rsidRPr="000E750C" w:rsidRDefault="000E750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vMerge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Gegerkalong </w:t>
            </w:r>
          </w:p>
        </w:tc>
        <w:tc>
          <w:tcPr>
            <w:tcW w:w="38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Gegerkalong Tengah</w:t>
            </w:r>
          </w:p>
        </w:tc>
      </w:tr>
      <w:tr w:rsidR="00FC6E3D" w:rsidTr="00A20DE9">
        <w:tc>
          <w:tcPr>
            <w:tcW w:w="648" w:type="dxa"/>
          </w:tcPr>
          <w:p w:rsidR="00FC6E3D" w:rsidRPr="000E750C" w:rsidRDefault="000E750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6</w:t>
            </w:r>
          </w:p>
        </w:tc>
        <w:tc>
          <w:tcPr>
            <w:tcW w:w="1980" w:type="dxa"/>
            <w:vMerge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Sarijadi </w:t>
            </w:r>
          </w:p>
        </w:tc>
        <w:tc>
          <w:tcPr>
            <w:tcW w:w="38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Sarimanah </w:t>
            </w:r>
          </w:p>
        </w:tc>
      </w:tr>
      <w:tr w:rsidR="00FC6E3D" w:rsidTr="00A20DE9">
        <w:tc>
          <w:tcPr>
            <w:tcW w:w="648" w:type="dxa"/>
          </w:tcPr>
          <w:p w:rsidR="00FC6E3D" w:rsidRPr="000E750C" w:rsidRDefault="000E750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vMerge/>
          </w:tcPr>
          <w:p w:rsidR="00FC6E3D" w:rsidRPr="000E750C" w:rsidRDefault="00FC6E3D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Pasar dago </w:t>
            </w:r>
          </w:p>
        </w:tc>
        <w:tc>
          <w:tcPr>
            <w:tcW w:w="3870" w:type="dxa"/>
          </w:tcPr>
          <w:p w:rsidR="00FC6E3D" w:rsidRPr="000E750C" w:rsidRDefault="00FC6E3D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Ir. H. Juanda/Terminal Dago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8</w:t>
            </w:r>
          </w:p>
        </w:tc>
        <w:tc>
          <w:tcPr>
            <w:tcW w:w="1980" w:type="dxa"/>
            <w:vMerge w:val="restart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Tengah</w:t>
            </w: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Pasar Baru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Otto Iskandardinata No.70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9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Moch. Toha/ITC 1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Moch. Toha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10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Sukahaji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Peta – jln. Babakan Ciparay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Banceuy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Banceuy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12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Kota Kembang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Dalem Kaum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13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Anyar</w:t>
            </w:r>
          </w:p>
        </w:tc>
        <w:tc>
          <w:tcPr>
            <w:tcW w:w="3870" w:type="dxa"/>
          </w:tcPr>
          <w:p w:rsidR="001C3CAC" w:rsidRPr="000E750C" w:rsidRDefault="001C3CAC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Astana Anyar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14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Leuwipanjang</w:t>
            </w:r>
          </w:p>
        </w:tc>
        <w:tc>
          <w:tcPr>
            <w:tcW w:w="3870" w:type="dxa"/>
          </w:tcPr>
          <w:p w:rsidR="001C3CAC" w:rsidRPr="000E750C" w:rsidRDefault="001C3CAC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Leuwipanjang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15</w:t>
            </w:r>
          </w:p>
        </w:tc>
        <w:tc>
          <w:tcPr>
            <w:tcW w:w="1980" w:type="dxa"/>
            <w:vMerge w:val="restart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Timur</w:t>
            </w: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Kosambi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Jend. Achmad Yani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16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Kiaracondong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Ibrahim Aji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17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Ujungberung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A. H. Nasution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18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Cihaurgeulis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PHH. Mustopha (Suci)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19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Cicaheum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Antapani Lama (Cicaheum)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20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Sadang Serang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Sadang Tengah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21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Karapitan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Karapitan – Jln. Pungkur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22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Cicadas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Ibrahim Aji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23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Cihapit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Cihapit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24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Cikaso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Citamiang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25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Puyuh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Puyuh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26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Gempol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Gempol Wetan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27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Gede Bage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Soekarno-Hatta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28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Saeuran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Gatot Subroto, Kelurahan Binong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29</w:t>
            </w:r>
          </w:p>
        </w:tc>
        <w:tc>
          <w:tcPr>
            <w:tcW w:w="1980" w:type="dxa"/>
            <w:vMerge w:val="restart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Barat</w:t>
            </w: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Andir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Waringin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30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Cijerah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Cijerah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31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Ciroyom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Ciroyom(Sub Terminal Ciroyom)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32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Pagarsih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Pagarsih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33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Pamoyanan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Dursasana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34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Jatayu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Komud. Supadio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35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Gang Saleh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Ksatrian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0E750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Kebon Sirih</w:t>
            </w:r>
          </w:p>
        </w:tc>
        <w:tc>
          <w:tcPr>
            <w:tcW w:w="3870" w:type="dxa"/>
          </w:tcPr>
          <w:p w:rsidR="001C3CAC" w:rsidRPr="000E750C" w:rsidRDefault="001C3CAC" w:rsidP="000E750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Aceh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1C3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0E750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Cikapundung </w:t>
            </w:r>
          </w:p>
        </w:tc>
        <w:tc>
          <w:tcPr>
            <w:tcW w:w="3870" w:type="dxa"/>
          </w:tcPr>
          <w:p w:rsidR="001C3CAC" w:rsidRPr="000E750C" w:rsidRDefault="001C3CAC" w:rsidP="000E750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Jln. ABC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0" w:type="dxa"/>
            <w:vMerge w:val="restart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Selatan</w:t>
            </w: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Ciwastra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Ciwastra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39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Palasri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Palasari </w:t>
            </w:r>
          </w:p>
        </w:tc>
      </w:tr>
      <w:tr w:rsidR="001C3CAC" w:rsidTr="00A20DE9">
        <w:tc>
          <w:tcPr>
            <w:tcW w:w="648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40</w:t>
            </w:r>
          </w:p>
        </w:tc>
        <w:tc>
          <w:tcPr>
            <w:tcW w:w="198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Pasar Buah Batu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Jln. Puskesmas </w:t>
            </w:r>
          </w:p>
        </w:tc>
      </w:tr>
    </w:tbl>
    <w:p w:rsidR="001F5B86" w:rsidRDefault="001F5B86" w:rsidP="001F5B8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2. Alamat Supermarket di Kota Bandung</w:t>
      </w:r>
    </w:p>
    <w:tbl>
      <w:tblPr>
        <w:tblStyle w:val="TableGrid"/>
        <w:tblW w:w="8820" w:type="dxa"/>
        <w:tblInd w:w="-252" w:type="dxa"/>
        <w:tblLook w:val="04A0"/>
      </w:tblPr>
      <w:tblGrid>
        <w:gridCol w:w="540"/>
        <w:gridCol w:w="1710"/>
        <w:gridCol w:w="2700"/>
        <w:gridCol w:w="3870"/>
      </w:tblGrid>
      <w:tr w:rsidR="001F5B86" w:rsidTr="00EE04DF">
        <w:tc>
          <w:tcPr>
            <w:tcW w:w="540" w:type="dxa"/>
            <w:shd w:val="clear" w:color="auto" w:fill="548DD4" w:themeFill="text2" w:themeFillTint="99"/>
          </w:tcPr>
          <w:p w:rsidR="001F5B86" w:rsidRDefault="001F5B86" w:rsidP="00FC416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0" w:type="dxa"/>
            <w:shd w:val="clear" w:color="auto" w:fill="548DD4" w:themeFill="text2" w:themeFillTint="99"/>
          </w:tcPr>
          <w:p w:rsidR="001F5B86" w:rsidRDefault="001F5B86" w:rsidP="00FC416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Wilayah</w:t>
            </w:r>
          </w:p>
        </w:tc>
        <w:tc>
          <w:tcPr>
            <w:tcW w:w="2700" w:type="dxa"/>
            <w:shd w:val="clear" w:color="auto" w:fill="548DD4" w:themeFill="text2" w:themeFillTint="99"/>
          </w:tcPr>
          <w:p w:rsidR="001F5B86" w:rsidRDefault="001F5B86" w:rsidP="00FC416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Nama </w:t>
            </w:r>
            <w:r w:rsidR="00EE04DF">
              <w:rPr>
                <w:rFonts w:ascii="Times New Roman" w:hAnsi="Times New Roman"/>
                <w:b/>
                <w:sz w:val="24"/>
                <w:szCs w:val="24"/>
              </w:rPr>
              <w:t>Supermarket</w:t>
            </w:r>
          </w:p>
        </w:tc>
        <w:tc>
          <w:tcPr>
            <w:tcW w:w="3870" w:type="dxa"/>
            <w:shd w:val="clear" w:color="auto" w:fill="548DD4" w:themeFill="text2" w:themeFillTint="99"/>
          </w:tcPr>
          <w:p w:rsidR="001F5B86" w:rsidRDefault="001F5B86" w:rsidP="00FC416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Alamat Pasar</w:t>
            </w:r>
          </w:p>
        </w:tc>
      </w:tr>
      <w:tr w:rsidR="00EF6A40" w:rsidTr="00EE04DF">
        <w:tc>
          <w:tcPr>
            <w:tcW w:w="540" w:type="dxa"/>
          </w:tcPr>
          <w:p w:rsidR="00EF6A40" w:rsidRPr="000E750C" w:rsidRDefault="00EF6A40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  <w:vMerge w:val="restart"/>
          </w:tcPr>
          <w:p w:rsidR="00EF6A40" w:rsidRPr="000E750C" w:rsidRDefault="00EF6A40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Utara</w:t>
            </w:r>
          </w:p>
        </w:tc>
        <w:tc>
          <w:tcPr>
            <w:tcW w:w="2700" w:type="dxa"/>
          </w:tcPr>
          <w:p w:rsidR="00EF6A40" w:rsidRPr="000E750C" w:rsidRDefault="00EF6A40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Giant Supermarket Istana Plaza</w:t>
            </w:r>
          </w:p>
        </w:tc>
        <w:tc>
          <w:tcPr>
            <w:tcW w:w="3870" w:type="dxa"/>
          </w:tcPr>
          <w:p w:rsidR="00EF6A40" w:rsidRPr="000E750C" w:rsidRDefault="00EF6A40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Pasir Kaliki No.121, Bandung - Jawa Barat Istana Plaza Mall Lower Ground Floor/A0, 40171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Toserba Yogya Sunda</w:t>
            </w:r>
          </w:p>
        </w:tc>
        <w:tc>
          <w:tcPr>
            <w:tcW w:w="3870" w:type="dxa"/>
          </w:tcPr>
          <w:p w:rsidR="001C3CAC" w:rsidRPr="000E750C" w:rsidRDefault="001C3CAC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Jalan Sunda 56-62, Bandung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Giant Premier Plaza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Cihampelas 125-129, Bandung - Jawa Barat Premier Plaza, 40171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Super Indo Dago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JL.Ir H Juanda No.42-43, Dago,, Bandung -, West Java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Toserba Yogya Merdeka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Merdeka No. 56, Bandung - West Java Bandung Indah Plaza, 40113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Toserba Yogya Setiabudi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Setiabudi No.170, Bandung - West Java 40113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Yogya Riau Junction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Pasirkaliki, Bandung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Yogya Cihampelas Walk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Jalan Cihampelas 160, Bandung 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10" w:type="dxa"/>
            <w:vMerge w:val="restart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Tengah</w:t>
            </w: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Toserba Yogya Kepatihan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Jalan Dewi Sartika 18, Bandung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Giant Supermarket Flamboyan</w:t>
            </w:r>
          </w:p>
        </w:tc>
        <w:tc>
          <w:tcPr>
            <w:tcW w:w="387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Sukajadi No.232-234, Flamboyan, Bandung - Jawa Barat 40161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Hypermart BIP</w:t>
            </w:r>
          </w:p>
        </w:tc>
        <w:tc>
          <w:tcPr>
            <w:tcW w:w="387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Merdeka No.56, Bandung - West Java Bandung Indah Plaza Ground Floor, 40121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Carrefour </w:t>
            </w:r>
          </w:p>
        </w:tc>
        <w:tc>
          <w:tcPr>
            <w:tcW w:w="387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Braga No. 99-101, Bandung - West Java Braga Citywalk, 40111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Carrefour Sukajadi</w:t>
            </w:r>
          </w:p>
        </w:tc>
        <w:tc>
          <w:tcPr>
            <w:tcW w:w="387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Sukajadi No. 137-139 Cipedes Sukajadi Bandung Jawa Barat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10" w:type="dxa"/>
            <w:vMerge w:val="restart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Timur</w:t>
            </w: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Giant Music Station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Klaten No.6, Antapani, Bandung – Jawa Barat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Giant 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Progo 14, Citarum, Bandung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Giant Supermarket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PHH Mustopa No.7, Bandung - West Java 40124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Lotte Mart Whole Sale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Soekarno Hatta No.646. Cipamokolan, Rancasari, Bandung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Hypermart MTC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Soekarno Hatta 590, Bandung - West Java Metro Trade Center Lower Ground Floor, 40286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Carrefour Kiaracondong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Jalan Soekarno Hatta 526, Bandung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Super Indo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Terusan Jakarta No. 225 &amp; 227, Antapani, Cicadas, Bandung - West Java 40291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Toserba Yogya Kosambi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Jalan Jenderal Ahmad Yani 119-125, Bandung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Toserba Yogya Pahlawan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JL. Pahlawan No. 10-15, Bandung - </w:t>
            </w:r>
            <w:r w:rsidRPr="000E750C">
              <w:rPr>
                <w:rFonts w:ascii="Times New Roman" w:hAnsi="Times New Roman"/>
              </w:rPr>
              <w:lastRenderedPageBreak/>
              <w:t>West Java 40124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Griya Toserba 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Kiaracondong No. 175 Maleer Bandung.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Super Indo </w:t>
            </w:r>
          </w:p>
        </w:tc>
        <w:tc>
          <w:tcPr>
            <w:tcW w:w="387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Soekarno Hatta No.628-630, Bandung - West Java Metro Building, 40294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10" w:type="dxa"/>
            <w:vMerge w:val="restart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Barat</w:t>
            </w:r>
          </w:p>
        </w:tc>
        <w:tc>
          <w:tcPr>
            <w:tcW w:w="270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Giant Pasteur Hyper Point</w:t>
            </w:r>
          </w:p>
        </w:tc>
        <w:tc>
          <w:tcPr>
            <w:tcW w:w="387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 Dr. Djunjunan No. 126-128 Bandung, Jawa Barat Giant Hyperpoint Pasteur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Super Indo </w:t>
            </w:r>
          </w:p>
        </w:tc>
        <w:tc>
          <w:tcPr>
            <w:tcW w:w="3870" w:type="dxa"/>
          </w:tcPr>
          <w:p w:rsidR="00F905DF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Rajawali Barat 65/75, Garuda, Andir, Bandung - West Java 40184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Toserba Yogya Setrasari</w:t>
            </w:r>
          </w:p>
        </w:tc>
        <w:tc>
          <w:tcPr>
            <w:tcW w:w="387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Style w:val="pp-headline-item"/>
                <w:rFonts w:ascii="Times New Roman" w:hAnsi="Times New Roman"/>
              </w:rPr>
              <w:t>JL. Prof. Surya Sumantri, Sukagalih,Sukajadi, Bandung - West Java Sentrasari Plaza, 40163</w:t>
            </w:r>
          </w:p>
        </w:tc>
      </w:tr>
      <w:tr w:rsidR="00F905DF" w:rsidTr="00EE04DF">
        <w:tc>
          <w:tcPr>
            <w:tcW w:w="540" w:type="dxa"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10" w:type="dxa"/>
            <w:vMerge/>
          </w:tcPr>
          <w:p w:rsidR="00F905DF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F905DF" w:rsidRPr="000E750C" w:rsidRDefault="00F905DF" w:rsidP="001C3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Lottemart festival citylink</w:t>
            </w:r>
          </w:p>
        </w:tc>
        <w:tc>
          <w:tcPr>
            <w:tcW w:w="3870" w:type="dxa"/>
          </w:tcPr>
          <w:p w:rsidR="00F905DF" w:rsidRPr="000E750C" w:rsidRDefault="00F905DF" w:rsidP="001C3CAC">
            <w:pPr>
              <w:jc w:val="both"/>
              <w:rPr>
                <w:rStyle w:val="pp-headline-item"/>
                <w:rFonts w:ascii="Times New Roman" w:hAnsi="Times New Roman"/>
              </w:rPr>
            </w:pPr>
            <w:r>
              <w:rPr>
                <w:rStyle w:val="pp-headline-item"/>
                <w:rFonts w:ascii="Times New Roman" w:hAnsi="Times New Roman"/>
              </w:rPr>
              <w:t xml:space="preserve">Babakan Ciparay, Bandung </w:t>
            </w:r>
          </w:p>
        </w:tc>
      </w:tr>
      <w:tr w:rsidR="001C3CAC" w:rsidTr="00EE04DF">
        <w:trPr>
          <w:trHeight w:val="440"/>
        </w:trPr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10" w:type="dxa"/>
            <w:vMerge w:val="restart"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Bandung Selatan</w:t>
            </w:r>
          </w:p>
        </w:tc>
        <w:tc>
          <w:tcPr>
            <w:tcW w:w="2700" w:type="dxa"/>
          </w:tcPr>
          <w:p w:rsidR="001C3CAC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Hypermart Kopo</w:t>
            </w:r>
          </w:p>
        </w:tc>
        <w:tc>
          <w:tcPr>
            <w:tcW w:w="3870" w:type="dxa"/>
          </w:tcPr>
          <w:p w:rsidR="001C3CAC" w:rsidRPr="000E750C" w:rsidRDefault="00F905DF" w:rsidP="004A72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Jl. Kyai Wahid Hasyim (Kopo)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Super Indo Buah Batu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Jalan Buah Batu, Bandung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Super Indo 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 xml:space="preserve">JL. Kopo Sayati No.100 A, Margahayu, Desa Sayati, Bandung- Jawa Barat 40228 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Toserba Yogya Kopo Mas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Raya Kopo No.618A, Bandung Jawa Barat Komplek Kopo Mas, 40163</w:t>
            </w:r>
          </w:p>
        </w:tc>
      </w:tr>
      <w:tr w:rsidR="001C3CAC" w:rsidTr="00EE04DF">
        <w:tc>
          <w:tcPr>
            <w:tcW w:w="540" w:type="dxa"/>
          </w:tcPr>
          <w:p w:rsidR="001C3CAC" w:rsidRPr="000E750C" w:rsidRDefault="00F905DF" w:rsidP="004A7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10" w:type="dxa"/>
            <w:vMerge/>
          </w:tcPr>
          <w:p w:rsidR="001C3CAC" w:rsidRPr="000E750C" w:rsidRDefault="001C3CAC" w:rsidP="004A7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Griya Toserba</w:t>
            </w:r>
          </w:p>
        </w:tc>
        <w:tc>
          <w:tcPr>
            <w:tcW w:w="3870" w:type="dxa"/>
          </w:tcPr>
          <w:p w:rsidR="001C3CAC" w:rsidRPr="000E750C" w:rsidRDefault="001C3CAC" w:rsidP="004A72D7">
            <w:pPr>
              <w:jc w:val="both"/>
              <w:rPr>
                <w:rFonts w:ascii="Times New Roman" w:hAnsi="Times New Roman"/>
              </w:rPr>
            </w:pPr>
            <w:r w:rsidRPr="000E750C">
              <w:rPr>
                <w:rFonts w:ascii="Times New Roman" w:hAnsi="Times New Roman"/>
              </w:rPr>
              <w:t>Jl. Buah Batu 183-185, Bandung, 40264</w:t>
            </w:r>
          </w:p>
        </w:tc>
      </w:tr>
    </w:tbl>
    <w:p w:rsidR="001F5B86" w:rsidRDefault="001F5B86" w:rsidP="00B30D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D9A" w:rsidRDefault="00427793" w:rsidP="00B30D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3</w:t>
      </w:r>
      <w:r w:rsidR="00B30D9A" w:rsidRPr="004F7B0C">
        <w:rPr>
          <w:rFonts w:ascii="Times New Roman" w:hAnsi="Times New Roman"/>
          <w:b/>
          <w:sz w:val="24"/>
          <w:szCs w:val="24"/>
        </w:rPr>
        <w:t>. Perhitungan Sampling</w:t>
      </w:r>
    </w:p>
    <w:p w:rsidR="00B30D9A" w:rsidRPr="006C01DF" w:rsidRDefault="00B30D9A" w:rsidP="00B30D9A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Perhitungan Total Jumlah Sampel yang Harus Diambil</w:t>
      </w:r>
    </w:p>
    <w:p w:rsidR="00B30D9A" w:rsidRDefault="00B30D9A" w:rsidP="00F905DF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 =</w:t>
      </w:r>
      <w:r w:rsidRPr="00BF5245">
        <w:rPr>
          <w:position w:val="-36"/>
          <w:sz w:val="20"/>
          <w:szCs w:val="20"/>
        </w:rPr>
        <w:object w:dxaOrig="18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6.75pt" o:ole="">
            <v:imagedata r:id="rId8" o:title=""/>
          </v:shape>
          <o:OLEObject Type="Embed" ProgID="Equation.3" ShapeID="_x0000_i1025" DrawAspect="Content" ObjectID="_1428477656" r:id="rId9"/>
        </w:object>
      </w:r>
    </w:p>
    <w:p w:rsidR="00B30D9A" w:rsidRDefault="00B30D9A" w:rsidP="00F905DF">
      <w:pPr>
        <w:spacing w:after="0" w:line="36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= </w:t>
      </w:r>
      <w:r w:rsidR="00427793" w:rsidRPr="00BF5245">
        <w:rPr>
          <w:position w:val="-36"/>
          <w:sz w:val="20"/>
          <w:szCs w:val="20"/>
        </w:rPr>
        <w:object w:dxaOrig="1620" w:dyaOrig="740">
          <v:shape id="_x0000_i1026" type="#_x0000_t75" style="width:81pt;height:36.75pt" o:ole="">
            <v:imagedata r:id="rId10" o:title=""/>
          </v:shape>
          <o:OLEObject Type="Embed" ProgID="Equation.3" ShapeID="_x0000_i1026" DrawAspect="Content" ObjectID="_1428477657" r:id="rId11"/>
        </w:object>
      </w:r>
    </w:p>
    <w:p w:rsidR="00B30D9A" w:rsidRDefault="00B30D9A" w:rsidP="00F905DF">
      <w:pPr>
        <w:spacing w:after="0" w:line="36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= </w:t>
      </w:r>
      <w:r w:rsidR="00427793" w:rsidRPr="00837DE1">
        <w:rPr>
          <w:position w:val="-28"/>
          <w:sz w:val="20"/>
          <w:szCs w:val="20"/>
        </w:rPr>
        <w:object w:dxaOrig="1620" w:dyaOrig="660">
          <v:shape id="_x0000_i1027" type="#_x0000_t75" style="width:81pt;height:33pt" o:ole="">
            <v:imagedata r:id="rId12" o:title=""/>
          </v:shape>
          <o:OLEObject Type="Embed" ProgID="Equation.3" ShapeID="_x0000_i1027" DrawAspect="Content" ObjectID="_1428477658" r:id="rId13"/>
        </w:object>
      </w:r>
    </w:p>
    <w:p w:rsidR="00B30D9A" w:rsidRDefault="00B30D9A" w:rsidP="00F905DF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205A2">
        <w:rPr>
          <w:rFonts w:ascii="Times New Roman" w:hAnsi="Times New Roman"/>
          <w:sz w:val="24"/>
          <w:szCs w:val="24"/>
        </w:rPr>
        <w:t xml:space="preserve">= </w:t>
      </w:r>
      <w:r w:rsidR="00427793">
        <w:rPr>
          <w:rFonts w:ascii="Times New Roman" w:hAnsi="Times New Roman"/>
          <w:b/>
          <w:sz w:val="24"/>
          <w:szCs w:val="24"/>
        </w:rPr>
        <w:t>61</w:t>
      </w:r>
      <w:r w:rsidRPr="00DA6B46">
        <w:rPr>
          <w:rFonts w:ascii="Times New Roman" w:hAnsi="Times New Roman"/>
          <w:b/>
          <w:sz w:val="24"/>
          <w:szCs w:val="24"/>
        </w:rPr>
        <w:t xml:space="preserve"> sampel</w:t>
      </w:r>
    </w:p>
    <w:p w:rsidR="00B30D9A" w:rsidRPr="00F205A2" w:rsidRDefault="00B30D9A" w:rsidP="00F905DF">
      <w:pPr>
        <w:spacing w:after="24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Jadi dapat disimpulkan bahwa total jumlah sampel yang harus diambil adalah sebanyak </w:t>
      </w:r>
      <w:r w:rsidR="0042779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sampel.</w:t>
      </w:r>
    </w:p>
    <w:p w:rsidR="00427793" w:rsidRPr="00C551B4" w:rsidRDefault="00427793" w:rsidP="00F905DF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Perhitungan Persentasi Jumlah </w:t>
      </w:r>
      <w:r w:rsidR="00817BC2">
        <w:rPr>
          <w:rFonts w:ascii="Times New Roman" w:hAnsi="Times New Roman"/>
          <w:b/>
          <w:sz w:val="24"/>
          <w:szCs w:val="24"/>
        </w:rPr>
        <w:t>Pasar Tradisional dan Supermarket</w:t>
      </w:r>
    </w:p>
    <w:p w:rsidR="00427793" w:rsidRDefault="00817BC2" w:rsidP="00F905D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Total Pasar Tradisional dan Supermarket di Kota Bandung adalah 72</w:t>
      </w:r>
      <w:r w:rsidR="00B47914">
        <w:rPr>
          <w:rFonts w:ascii="Times New Roman" w:hAnsi="Times New Roman"/>
          <w:sz w:val="24"/>
          <w:szCs w:val="24"/>
        </w:rPr>
        <w:t xml:space="preserve"> Lokasi</w:t>
      </w:r>
    </w:p>
    <w:p w:rsidR="00427793" w:rsidRPr="00E56FB8" w:rsidRDefault="00817BC2" w:rsidP="00F905D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Bandung Utara terdapat </w:t>
      </w:r>
      <w:r w:rsidR="00BF51E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Pasar Tradisional dan Supermarket</w:t>
      </w:r>
    </w:p>
    <w:p w:rsidR="00427793" w:rsidRDefault="00427793" w:rsidP="00F905D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BF51EF" w:rsidRPr="00D961D0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28" type="#_x0000_t75" style="width:42pt;height:30.75pt" o:ole="">
            <v:imagedata r:id="rId14" o:title=""/>
          </v:shape>
          <o:OLEObject Type="Embed" ProgID="Equation.3" ShapeID="_x0000_i1028" DrawAspect="Content" ObjectID="_1428477659" r:id="rId15"/>
        </w:object>
      </w:r>
      <w:r w:rsidR="00BF51EF">
        <w:rPr>
          <w:rFonts w:ascii="Times New Roman" w:hAnsi="Times New Roman"/>
          <w:sz w:val="24"/>
          <w:szCs w:val="24"/>
        </w:rPr>
        <w:t xml:space="preserve">= 20,83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427793" w:rsidRDefault="00817BC2" w:rsidP="00F905DF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 Tengah terdapat 7 Pasar Tradisional dan Supermarket</w:t>
      </w:r>
    </w:p>
    <w:p w:rsidR="00427793" w:rsidRDefault="00427793" w:rsidP="00F905D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BF51EF" w:rsidRPr="00D961D0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29" type="#_x0000_t75" style="width:42pt;height:30.75pt" o:ole="">
            <v:imagedata r:id="rId16" o:title=""/>
          </v:shape>
          <o:OLEObject Type="Embed" ProgID="Equation.3" ShapeID="_x0000_i1029" DrawAspect="Content" ObjectID="_1428477660" r:id="rId17"/>
        </w:object>
      </w:r>
      <w:r w:rsidR="00BF51EF">
        <w:rPr>
          <w:rFonts w:ascii="Times New Roman" w:hAnsi="Times New Roman"/>
          <w:sz w:val="24"/>
          <w:szCs w:val="24"/>
        </w:rPr>
        <w:t>= 16,66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817BC2" w:rsidRDefault="00817BC2" w:rsidP="00F905DF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 Timur terdapat 25 Pasar Tradisional dan Supermarket</w:t>
      </w:r>
    </w:p>
    <w:p w:rsidR="00817BC2" w:rsidRDefault="00817BC2" w:rsidP="00F905D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BF51EF" w:rsidRPr="00D961D0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30" type="#_x0000_t75" style="width:42pt;height:30.75pt" o:ole="">
            <v:imagedata r:id="rId18" o:title=""/>
          </v:shape>
          <o:OLEObject Type="Embed" ProgID="Equation.3" ShapeID="_x0000_i1030" DrawAspect="Content" ObjectID="_1428477661" r:id="rId19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="007D77CA">
        <w:rPr>
          <w:rFonts w:ascii="Times New Roman" w:hAnsi="Times New Roman"/>
          <w:sz w:val="24"/>
          <w:szCs w:val="24"/>
        </w:rPr>
        <w:t>34,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817BC2" w:rsidRDefault="00817BC2" w:rsidP="00F905DF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 Barat terdapat 6 Pasar Tradisional dan Supermarket</w:t>
      </w:r>
    </w:p>
    <w:p w:rsidR="00817BC2" w:rsidRDefault="00817BC2" w:rsidP="00F905D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BF51EF" w:rsidRPr="00D961D0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31" type="#_x0000_t75" style="width:42pt;height:30.75pt" o:ole="">
            <v:imagedata r:id="rId20" o:title=""/>
          </v:shape>
          <o:OLEObject Type="Embed" ProgID="Equation.3" ShapeID="_x0000_i1031" DrawAspect="Content" ObjectID="_1428477662" r:id="rId21"/>
        </w:object>
      </w:r>
      <w:r w:rsidR="00BF51EF">
        <w:rPr>
          <w:rFonts w:ascii="Times New Roman" w:hAnsi="Times New Roman"/>
          <w:sz w:val="24"/>
          <w:szCs w:val="24"/>
        </w:rPr>
        <w:t>= 19,44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817BC2" w:rsidRDefault="00817BC2" w:rsidP="00F905DF">
      <w:pPr>
        <w:numPr>
          <w:ilvl w:val="0"/>
          <w:numId w:val="3"/>
        </w:numPr>
        <w:spacing w:after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7BC2"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</w:rPr>
        <w:t xml:space="preserve"> Selatan terdapat 10</w:t>
      </w:r>
      <w:r w:rsidR="00427793" w:rsidRPr="00817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Pasar Tradisional dan Supermarket</w:t>
      </w:r>
      <w:r w:rsidRPr="00817BC2">
        <w:rPr>
          <w:rFonts w:ascii="Times New Roman" w:hAnsi="Times New Roman"/>
          <w:sz w:val="24"/>
          <w:szCs w:val="24"/>
        </w:rPr>
        <w:t xml:space="preserve"> </w:t>
      </w:r>
    </w:p>
    <w:p w:rsidR="00427793" w:rsidRPr="00817BC2" w:rsidRDefault="00427793" w:rsidP="00F905DF">
      <w:pPr>
        <w:spacing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7BC2">
        <w:rPr>
          <w:rFonts w:ascii="Times New Roman" w:hAnsi="Times New Roman"/>
          <w:sz w:val="24"/>
          <w:szCs w:val="24"/>
        </w:rPr>
        <w:t xml:space="preserve">% = </w:t>
      </w:r>
      <w:r w:rsidR="00BF51EF" w:rsidRPr="00D961D0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32" type="#_x0000_t75" style="width:42pt;height:30.75pt" o:ole="">
            <v:imagedata r:id="rId22" o:title=""/>
          </v:shape>
          <o:OLEObject Type="Embed" ProgID="Equation.3" ShapeID="_x0000_i1032" DrawAspect="Content" ObjectID="_1428477663" r:id="rId23"/>
        </w:object>
      </w:r>
      <w:r w:rsidR="00BF51EF">
        <w:rPr>
          <w:rFonts w:ascii="Times New Roman" w:hAnsi="Times New Roman"/>
          <w:sz w:val="24"/>
          <w:szCs w:val="24"/>
        </w:rPr>
        <w:t>= 11,11</w:t>
      </w:r>
      <w:r w:rsidR="00561595">
        <w:rPr>
          <w:rFonts w:ascii="Times New Roman" w:hAnsi="Times New Roman"/>
          <w:sz w:val="24"/>
          <w:szCs w:val="24"/>
        </w:rPr>
        <w:t xml:space="preserve"> </w:t>
      </w:r>
      <w:r w:rsidRPr="00817BC2">
        <w:rPr>
          <w:rFonts w:ascii="Times New Roman" w:hAnsi="Times New Roman"/>
          <w:sz w:val="24"/>
          <w:szCs w:val="24"/>
        </w:rPr>
        <w:t>%</w:t>
      </w:r>
    </w:p>
    <w:p w:rsidR="00427793" w:rsidRPr="00B26467" w:rsidRDefault="00427793" w:rsidP="00F905DF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Perhitungan Persentasi Jumlah P</w:t>
      </w:r>
      <w:r w:rsidR="006367A2">
        <w:rPr>
          <w:rFonts w:ascii="Times New Roman" w:hAnsi="Times New Roman"/>
          <w:b/>
          <w:sz w:val="24"/>
          <w:szCs w:val="24"/>
        </w:rPr>
        <w:t>asar Tradisional dan Supermarket</w:t>
      </w:r>
    </w:p>
    <w:p w:rsidR="00427793" w:rsidRPr="00C97226" w:rsidRDefault="006367A2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  <w:r w:rsidR="00427793" w:rsidRPr="00C97226">
        <w:rPr>
          <w:rFonts w:ascii="Times New Roman" w:hAnsi="Times New Roman"/>
          <w:b/>
          <w:sz w:val="24"/>
          <w:szCs w:val="24"/>
        </w:rPr>
        <w:t xml:space="preserve"> Utara</w:t>
      </w:r>
    </w:p>
    <w:p w:rsidR="00427793" w:rsidRDefault="00BF51EF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 : 7</w:t>
      </w:r>
      <w:r w:rsidR="006367A2">
        <w:rPr>
          <w:rFonts w:ascii="Times New Roman" w:hAnsi="Times New Roman"/>
          <w:sz w:val="24"/>
          <w:szCs w:val="24"/>
        </w:rPr>
        <w:t xml:space="preserve"> Lokasi</w:t>
      </w:r>
    </w:p>
    <w:p w:rsidR="00427793" w:rsidRDefault="00427793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BF51EF" w:rsidRPr="00105E8E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33" type="#_x0000_t75" style="width:41.25pt;height:30.75pt" o:ole="">
            <v:imagedata r:id="rId24" o:title=""/>
          </v:shape>
          <o:OLEObject Type="Embed" ProgID="Equation.3" ShapeID="_x0000_i1033" DrawAspect="Content" ObjectID="_1428477664" r:id="rId25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="006367A2">
        <w:rPr>
          <w:rFonts w:ascii="Times New Roman" w:hAnsi="Times New Roman"/>
          <w:sz w:val="24"/>
          <w:szCs w:val="24"/>
        </w:rPr>
        <w:t>4</w:t>
      </w:r>
      <w:r w:rsidR="00BF51EF">
        <w:rPr>
          <w:rFonts w:ascii="Times New Roman" w:hAnsi="Times New Roman"/>
          <w:sz w:val="24"/>
          <w:szCs w:val="24"/>
        </w:rPr>
        <w:t xml:space="preserve">6,66 </w:t>
      </w:r>
      <w:r>
        <w:rPr>
          <w:rFonts w:ascii="Times New Roman" w:hAnsi="Times New Roman"/>
          <w:sz w:val="24"/>
          <w:szCs w:val="24"/>
        </w:rPr>
        <w:t>%</w:t>
      </w:r>
    </w:p>
    <w:p w:rsidR="00427793" w:rsidRDefault="00BF51EF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Supermarket : 8</w:t>
      </w:r>
      <w:r w:rsidR="006367A2">
        <w:rPr>
          <w:rFonts w:ascii="Times New Roman" w:hAnsi="Times New Roman"/>
          <w:sz w:val="24"/>
          <w:szCs w:val="24"/>
        </w:rPr>
        <w:t xml:space="preserve"> Lokasi</w:t>
      </w:r>
    </w:p>
    <w:p w:rsidR="00427793" w:rsidRDefault="00427793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BF51EF" w:rsidRPr="00D961D0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34" type="#_x0000_t75" style="width:41.25pt;height:30.75pt" o:ole="">
            <v:imagedata r:id="rId26" o:title=""/>
          </v:shape>
          <o:OLEObject Type="Embed" ProgID="Equation.3" ShapeID="_x0000_i1034" DrawAspect="Content" ObjectID="_1428477665" r:id="rId27"/>
        </w:object>
      </w:r>
      <w:r w:rsidR="00BF51EF">
        <w:rPr>
          <w:rFonts w:ascii="Times New Roman" w:hAnsi="Times New Roman"/>
          <w:sz w:val="24"/>
          <w:szCs w:val="24"/>
        </w:rPr>
        <w:t>= 53,33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427793" w:rsidRPr="00C97226" w:rsidRDefault="006367A2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Bandung </w:t>
      </w:r>
      <w:r w:rsidR="00427793">
        <w:rPr>
          <w:rFonts w:ascii="Times New Roman" w:hAnsi="Times New Roman"/>
          <w:b/>
          <w:sz w:val="24"/>
          <w:szCs w:val="24"/>
        </w:rPr>
        <w:t>Tengah</w:t>
      </w:r>
    </w:p>
    <w:p w:rsidR="00427793" w:rsidRDefault="00BF51EF" w:rsidP="00F905DF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 : 7</w:t>
      </w:r>
      <w:r w:rsidR="006367A2">
        <w:rPr>
          <w:rFonts w:ascii="Times New Roman" w:hAnsi="Times New Roman"/>
          <w:sz w:val="24"/>
          <w:szCs w:val="24"/>
        </w:rPr>
        <w:t xml:space="preserve"> Lokasi</w:t>
      </w:r>
    </w:p>
    <w:p w:rsidR="00427793" w:rsidRDefault="00427793" w:rsidP="00F905D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BF51EF" w:rsidRPr="00BF51EF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35" type="#_x0000_t75" style="width:41.25pt;height:30.75pt" o:ole="">
            <v:imagedata r:id="rId28" o:title=""/>
          </v:shape>
          <o:OLEObject Type="Embed" ProgID="Equation.3" ShapeID="_x0000_i1035" DrawAspect="Content" ObjectID="_1428477666" r:id="rId29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="00BF51EF">
        <w:rPr>
          <w:rFonts w:ascii="Times New Roman" w:hAnsi="Times New Roman"/>
          <w:sz w:val="24"/>
          <w:szCs w:val="24"/>
        </w:rPr>
        <w:t>58,33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427793" w:rsidRDefault="006367A2" w:rsidP="00F905DF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Supermarket</w:t>
      </w:r>
      <w:r w:rsidR="00427793">
        <w:rPr>
          <w:rFonts w:ascii="Times New Roman" w:hAnsi="Times New Roman"/>
          <w:sz w:val="24"/>
          <w:szCs w:val="24"/>
        </w:rPr>
        <w:t xml:space="preserve"> : </w:t>
      </w:r>
      <w:r w:rsidR="00BF51E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Lokasi</w:t>
      </w:r>
    </w:p>
    <w:p w:rsidR="00427793" w:rsidRDefault="00427793" w:rsidP="00BF51EF">
      <w:pPr>
        <w:tabs>
          <w:tab w:val="center" w:pos="449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lastRenderedPageBreak/>
        <w:t xml:space="preserve">% = </w:t>
      </w:r>
      <w:r w:rsidR="00BF51EF" w:rsidRPr="00D961D0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36" type="#_x0000_t75" style="width:41.25pt;height:30.75pt" o:ole="">
            <v:imagedata r:id="rId30" o:title=""/>
          </v:shape>
          <o:OLEObject Type="Embed" ProgID="Equation.3" ShapeID="_x0000_i1036" DrawAspect="Content" ObjectID="_1428477667" r:id="rId31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="00BF51EF">
        <w:rPr>
          <w:rFonts w:ascii="Times New Roman" w:hAnsi="Times New Roman"/>
          <w:sz w:val="24"/>
          <w:szCs w:val="24"/>
        </w:rPr>
        <w:t>41,66</w:t>
      </w:r>
      <w:r>
        <w:rPr>
          <w:rFonts w:ascii="Times New Roman" w:hAnsi="Times New Roman"/>
          <w:sz w:val="24"/>
          <w:szCs w:val="24"/>
        </w:rPr>
        <w:t xml:space="preserve"> %</w:t>
      </w:r>
      <w:r w:rsidR="00BF51EF">
        <w:rPr>
          <w:rFonts w:ascii="Times New Roman" w:hAnsi="Times New Roman"/>
          <w:sz w:val="24"/>
          <w:szCs w:val="24"/>
        </w:rPr>
        <w:tab/>
      </w:r>
    </w:p>
    <w:p w:rsidR="00620075" w:rsidRPr="00C97226" w:rsidRDefault="00620075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 Timur</w:t>
      </w:r>
    </w:p>
    <w:p w:rsidR="00620075" w:rsidRDefault="00620075" w:rsidP="00F905DF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 : 14 Lokasi</w:t>
      </w:r>
    </w:p>
    <w:p w:rsidR="00620075" w:rsidRDefault="00620075" w:rsidP="00F905D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Pr="00105E8E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37" type="#_x0000_t75" style="width:42pt;height:30.75pt" o:ole="">
            <v:imagedata r:id="rId32" o:title=""/>
          </v:shape>
          <o:OLEObject Type="Embed" ProgID="Equation.3" ShapeID="_x0000_i1037" DrawAspect="Content" ObjectID="_1428477668" r:id="rId33"/>
        </w:object>
      </w:r>
      <w:r>
        <w:rPr>
          <w:rFonts w:ascii="Times New Roman" w:hAnsi="Times New Roman"/>
          <w:sz w:val="24"/>
          <w:szCs w:val="24"/>
        </w:rPr>
        <w:t>= 56 %</w:t>
      </w:r>
    </w:p>
    <w:p w:rsidR="00620075" w:rsidRDefault="00620075" w:rsidP="00F905DF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Supermarket : 11 Lokasi</w:t>
      </w:r>
    </w:p>
    <w:p w:rsidR="00620075" w:rsidRDefault="00620075" w:rsidP="00F905D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Pr="00D961D0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38" type="#_x0000_t75" style="width:42pt;height:30.75pt" o:ole="">
            <v:imagedata r:id="rId34" o:title=""/>
          </v:shape>
          <o:OLEObject Type="Embed" ProgID="Equation.3" ShapeID="_x0000_i1038" DrawAspect="Content" ObjectID="_1428477669" r:id="rId35"/>
        </w:object>
      </w:r>
      <w:r>
        <w:rPr>
          <w:rFonts w:ascii="Times New Roman" w:hAnsi="Times New Roman"/>
          <w:sz w:val="24"/>
          <w:szCs w:val="24"/>
        </w:rPr>
        <w:t>= 44 %</w:t>
      </w:r>
    </w:p>
    <w:p w:rsidR="00620075" w:rsidRPr="00C97226" w:rsidRDefault="00620075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 Barat</w:t>
      </w:r>
    </w:p>
    <w:p w:rsidR="00620075" w:rsidRDefault="001F4EF1" w:rsidP="00F905DF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 : 9</w:t>
      </w:r>
      <w:r w:rsidR="00620075">
        <w:rPr>
          <w:rFonts w:ascii="Times New Roman" w:hAnsi="Times New Roman"/>
          <w:sz w:val="24"/>
          <w:szCs w:val="24"/>
        </w:rPr>
        <w:t xml:space="preserve"> Lokasi</w:t>
      </w:r>
    </w:p>
    <w:p w:rsidR="00620075" w:rsidRDefault="00620075" w:rsidP="00F905D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1F4EF1" w:rsidRPr="00105E8E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39" type="#_x0000_t75" style="width:41.25pt;height:30.75pt" o:ole="">
            <v:imagedata r:id="rId36" o:title=""/>
          </v:shape>
          <o:OLEObject Type="Embed" ProgID="Equation.3" ShapeID="_x0000_i1039" DrawAspect="Content" ObjectID="_1428477670" r:id="rId37"/>
        </w:object>
      </w:r>
      <w:r w:rsidR="001F4EF1">
        <w:rPr>
          <w:rFonts w:ascii="Times New Roman" w:hAnsi="Times New Roman"/>
          <w:sz w:val="24"/>
          <w:szCs w:val="24"/>
        </w:rPr>
        <w:t>= 64,28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620075" w:rsidRDefault="001F4EF1" w:rsidP="00F905DF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Supermarket : 5 </w:t>
      </w:r>
      <w:r w:rsidR="00620075">
        <w:rPr>
          <w:rFonts w:ascii="Times New Roman" w:hAnsi="Times New Roman"/>
          <w:sz w:val="24"/>
          <w:szCs w:val="24"/>
        </w:rPr>
        <w:t>Lokasi</w:t>
      </w:r>
    </w:p>
    <w:p w:rsidR="00620075" w:rsidRDefault="00620075" w:rsidP="00F905D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1F4EF1" w:rsidRPr="00D961D0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40" type="#_x0000_t75" style="width:41.25pt;height:30.75pt" o:ole="">
            <v:imagedata r:id="rId38" o:title=""/>
          </v:shape>
          <o:OLEObject Type="Embed" ProgID="Equation.3" ShapeID="_x0000_i1040" DrawAspect="Content" ObjectID="_1428477671" r:id="rId39"/>
        </w:object>
      </w:r>
      <w:r w:rsidR="001F4EF1">
        <w:rPr>
          <w:rFonts w:ascii="Times New Roman" w:hAnsi="Times New Roman"/>
          <w:sz w:val="24"/>
          <w:szCs w:val="24"/>
        </w:rPr>
        <w:t>= 35,71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620075" w:rsidRPr="00C97226" w:rsidRDefault="00620075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 Selatan</w:t>
      </w:r>
    </w:p>
    <w:p w:rsidR="00620075" w:rsidRDefault="001F4EF1" w:rsidP="00F905DF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 : 3</w:t>
      </w:r>
      <w:r w:rsidR="00620075">
        <w:rPr>
          <w:rFonts w:ascii="Times New Roman" w:hAnsi="Times New Roman"/>
          <w:sz w:val="24"/>
          <w:szCs w:val="24"/>
        </w:rPr>
        <w:t xml:space="preserve"> Lokasi</w:t>
      </w:r>
    </w:p>
    <w:p w:rsidR="00620075" w:rsidRDefault="00620075" w:rsidP="00F905D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47152C" w:rsidRPr="00105E8E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041" type="#_x0000_t75" style="width:36pt;height:30.75pt" o:ole="">
            <v:imagedata r:id="rId40" o:title=""/>
          </v:shape>
          <o:OLEObject Type="Embed" ProgID="Equation.3" ShapeID="_x0000_i1041" DrawAspect="Content" ObjectID="_1428477672" r:id="rId41"/>
        </w:object>
      </w:r>
      <w:r w:rsidR="001F4EF1">
        <w:rPr>
          <w:rFonts w:ascii="Times New Roman" w:hAnsi="Times New Roman"/>
          <w:sz w:val="24"/>
          <w:szCs w:val="24"/>
        </w:rPr>
        <w:t>= 37,5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620075" w:rsidRDefault="00620075" w:rsidP="00F905DF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Supermarket : 5 Lokasi</w:t>
      </w:r>
    </w:p>
    <w:p w:rsidR="00427793" w:rsidRPr="001C4307" w:rsidRDefault="00620075" w:rsidP="00F905DF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47152C" w:rsidRPr="00D961D0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042" type="#_x0000_t75" style="width:36pt;height:30.75pt" o:ole="">
            <v:imagedata r:id="rId42" o:title=""/>
          </v:shape>
          <o:OLEObject Type="Embed" ProgID="Equation.3" ShapeID="_x0000_i1042" DrawAspect="Content" ObjectID="_1428477673" r:id="rId43"/>
        </w:object>
      </w:r>
      <w:r w:rsidR="001F4EF1">
        <w:rPr>
          <w:rFonts w:ascii="Times New Roman" w:hAnsi="Times New Roman"/>
          <w:sz w:val="24"/>
          <w:szCs w:val="24"/>
        </w:rPr>
        <w:t>= 62,5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427793" w:rsidRPr="00EC39BE" w:rsidRDefault="00427793" w:rsidP="00F905DF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Perhitungan Jumlah Sampel yang Diambil</w:t>
      </w:r>
    </w:p>
    <w:p w:rsidR="00427793" w:rsidRPr="00C97226" w:rsidRDefault="007D77CA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  <w:r w:rsidR="00427793" w:rsidRPr="00C97226">
        <w:rPr>
          <w:rFonts w:ascii="Times New Roman" w:hAnsi="Times New Roman"/>
          <w:b/>
          <w:sz w:val="24"/>
          <w:szCs w:val="24"/>
        </w:rPr>
        <w:t xml:space="preserve"> Utara</w:t>
      </w:r>
    </w:p>
    <w:p w:rsidR="00427793" w:rsidRDefault="007D77CA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</w:t>
      </w:r>
    </w:p>
    <w:p w:rsidR="00427793" w:rsidRDefault="00427793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4632D9" w:rsidRPr="007D77CA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43" type="#_x0000_t75" style="width:30.75pt;height:30.75pt" o:ole="">
            <v:imagedata r:id="rId44" o:title=""/>
          </v:shape>
          <o:OLEObject Type="Embed" ProgID="Equation.3" ShapeID="_x0000_i1043" DrawAspect="Content" ObjectID="_1428477674" r:id="rId45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="004632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CD20F8" w:rsidRDefault="00CD20F8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CD20F8" w:rsidRDefault="00CD20F8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427793" w:rsidRDefault="007D77CA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Supermarket</w:t>
      </w:r>
    </w:p>
    <w:p w:rsidR="00427793" w:rsidRDefault="00427793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4632D9" w:rsidRPr="00D961D0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44" type="#_x0000_t75" style="width:30.75pt;height:30.75pt" o:ole="">
            <v:imagedata r:id="rId46" o:title=""/>
          </v:shape>
          <o:OLEObject Type="Embed" ProgID="Equation.3" ShapeID="_x0000_i1044" DrawAspect="Content" ObjectID="_1428477675" r:id="rId47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="004632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427793" w:rsidRPr="00C97226" w:rsidRDefault="00FC416D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  <w:r w:rsidR="00427793" w:rsidRPr="00C97226">
        <w:rPr>
          <w:rFonts w:ascii="Times New Roman" w:hAnsi="Times New Roman"/>
          <w:b/>
          <w:sz w:val="24"/>
          <w:szCs w:val="24"/>
        </w:rPr>
        <w:t xml:space="preserve"> </w:t>
      </w:r>
      <w:r w:rsidR="00427793">
        <w:rPr>
          <w:rFonts w:ascii="Times New Roman" w:hAnsi="Times New Roman"/>
          <w:b/>
          <w:sz w:val="24"/>
          <w:szCs w:val="24"/>
        </w:rPr>
        <w:t>Tengah</w:t>
      </w:r>
    </w:p>
    <w:p w:rsidR="00427793" w:rsidRDefault="00FC416D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</w:t>
      </w:r>
    </w:p>
    <w:p w:rsidR="00427793" w:rsidRDefault="00427793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4632D9" w:rsidRPr="004632D9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45" type="#_x0000_t75" style="width:30pt;height:30.75pt" o:ole="">
            <v:imagedata r:id="rId48" o:title=""/>
          </v:shape>
          <o:OLEObject Type="Embed" ProgID="Equation.3" ShapeID="_x0000_i1045" DrawAspect="Content" ObjectID="_1428477676" r:id="rId49"/>
        </w:object>
      </w:r>
      <w:r w:rsidR="004632D9">
        <w:rPr>
          <w:rFonts w:ascii="Times New Roman" w:hAnsi="Times New Roman"/>
          <w:sz w:val="24"/>
          <w:szCs w:val="24"/>
        </w:rPr>
        <w:t>= 1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427793" w:rsidRDefault="00FC416D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Supermarket</w:t>
      </w:r>
    </w:p>
    <w:p w:rsidR="00427793" w:rsidRDefault="00427793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4632D9" w:rsidRPr="00D961D0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46" type="#_x0000_t75" style="width:30pt;height:30.75pt" o:ole="">
            <v:imagedata r:id="rId50" o:title=""/>
          </v:shape>
          <o:OLEObject Type="Embed" ProgID="Equation.3" ShapeID="_x0000_i1046" DrawAspect="Content" ObjectID="_1428477677" r:id="rId51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="004632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FC416D" w:rsidRPr="00C97226" w:rsidRDefault="00FC416D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  <w:r w:rsidRPr="00C97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Timur</w:t>
      </w:r>
    </w:p>
    <w:p w:rsidR="00FC416D" w:rsidRDefault="00FC416D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</w:t>
      </w:r>
    </w:p>
    <w:p w:rsidR="00FC416D" w:rsidRDefault="00FC416D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4632D9" w:rsidRPr="00105E8E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47" type="#_x0000_t75" style="width:30.75pt;height:30.75pt" o:ole="">
            <v:imagedata r:id="rId52" o:title=""/>
          </v:shape>
          <o:OLEObject Type="Embed" ProgID="Equation.3" ShapeID="_x0000_i1047" DrawAspect="Content" ObjectID="_1428477678" r:id="rId53"/>
        </w:object>
      </w:r>
      <w:r w:rsidR="004632D9">
        <w:rPr>
          <w:rFonts w:ascii="Times New Roman" w:hAnsi="Times New Roman"/>
          <w:sz w:val="24"/>
          <w:szCs w:val="24"/>
        </w:rPr>
        <w:t>= 5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FC416D" w:rsidRDefault="00FC416D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Supermarket</w:t>
      </w:r>
    </w:p>
    <w:p w:rsidR="00FC416D" w:rsidRDefault="00FC416D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B7723B" w:rsidRPr="00D961D0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48" type="#_x0000_t75" style="width:30.75pt;height:30.75pt" o:ole="">
            <v:imagedata r:id="rId54" o:title=""/>
          </v:shape>
          <o:OLEObject Type="Embed" ProgID="Equation.3" ShapeID="_x0000_i1048" DrawAspect="Content" ObjectID="_1428477679" r:id="rId55"/>
        </w:object>
      </w:r>
      <w:r w:rsidR="004632D9">
        <w:rPr>
          <w:rFonts w:ascii="Times New Roman" w:hAnsi="Times New Roman"/>
          <w:sz w:val="24"/>
          <w:szCs w:val="24"/>
        </w:rPr>
        <w:t>= 3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FC416D" w:rsidRPr="00C97226" w:rsidRDefault="00FC416D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  <w:r w:rsidRPr="00C97226">
        <w:rPr>
          <w:rFonts w:ascii="Times New Roman" w:hAnsi="Times New Roman"/>
          <w:b/>
          <w:sz w:val="24"/>
          <w:szCs w:val="24"/>
        </w:rPr>
        <w:t xml:space="preserve"> </w:t>
      </w:r>
      <w:r w:rsidR="00134DB6">
        <w:rPr>
          <w:rFonts w:ascii="Times New Roman" w:hAnsi="Times New Roman"/>
          <w:b/>
          <w:sz w:val="24"/>
          <w:szCs w:val="24"/>
        </w:rPr>
        <w:t>Barat</w:t>
      </w:r>
    </w:p>
    <w:p w:rsidR="00FC416D" w:rsidRDefault="00FC416D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</w:t>
      </w:r>
    </w:p>
    <w:p w:rsidR="00FC416D" w:rsidRDefault="00FC416D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B7723B" w:rsidRPr="00105E8E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49" type="#_x0000_t75" style="width:30pt;height:30.75pt" o:ole="">
            <v:imagedata r:id="rId56" o:title=""/>
          </v:shape>
          <o:OLEObject Type="Embed" ProgID="Equation.3" ShapeID="_x0000_i1049" DrawAspect="Content" ObjectID="_1428477680" r:id="rId57"/>
        </w:object>
      </w:r>
      <w:r w:rsidR="00B7723B">
        <w:rPr>
          <w:rFonts w:ascii="Times New Roman" w:hAnsi="Times New Roman"/>
          <w:sz w:val="24"/>
          <w:szCs w:val="24"/>
        </w:rPr>
        <w:t>= 5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FC416D" w:rsidRDefault="00FC416D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Supermarket</w:t>
      </w:r>
    </w:p>
    <w:p w:rsidR="00FC416D" w:rsidRDefault="00FC416D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B7723B" w:rsidRPr="00B7723B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50" type="#_x0000_t75" style="width:30pt;height:30.75pt" o:ole="">
            <v:imagedata r:id="rId58" o:title=""/>
          </v:shape>
          <o:OLEObject Type="Embed" ProgID="Equation.3" ShapeID="_x0000_i1050" DrawAspect="Content" ObjectID="_1428477681" r:id="rId59"/>
        </w:object>
      </w:r>
      <w:r w:rsidR="00B7723B">
        <w:rPr>
          <w:rFonts w:ascii="Times New Roman" w:hAnsi="Times New Roman"/>
          <w:sz w:val="24"/>
          <w:szCs w:val="24"/>
        </w:rPr>
        <w:t>= 5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427793" w:rsidRPr="00C97226" w:rsidRDefault="00134DB6" w:rsidP="00F905D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  <w:r w:rsidR="00427793" w:rsidRPr="00C97226">
        <w:rPr>
          <w:rFonts w:ascii="Times New Roman" w:hAnsi="Times New Roman"/>
          <w:b/>
          <w:sz w:val="24"/>
          <w:szCs w:val="24"/>
        </w:rPr>
        <w:t xml:space="preserve"> </w:t>
      </w:r>
      <w:r w:rsidR="00427793">
        <w:rPr>
          <w:rFonts w:ascii="Times New Roman" w:hAnsi="Times New Roman"/>
          <w:b/>
          <w:sz w:val="24"/>
          <w:szCs w:val="24"/>
        </w:rPr>
        <w:t>Selatan</w:t>
      </w:r>
    </w:p>
    <w:p w:rsidR="00427793" w:rsidRDefault="00134DB6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Pasar Tradisional</w:t>
      </w:r>
    </w:p>
    <w:p w:rsidR="00CD20F8" w:rsidRDefault="00427793" w:rsidP="007C33F7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9B3A25" w:rsidRPr="00105E8E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051" type="#_x0000_t75" style="width:24pt;height:30.75pt" o:ole="">
            <v:imagedata r:id="rId60" o:title=""/>
          </v:shape>
          <o:OLEObject Type="Embed" ProgID="Equation.3" ShapeID="_x0000_i1051" DrawAspect="Content" ObjectID="_1428477682" r:id="rId61"/>
        </w:object>
      </w:r>
      <w:r w:rsidR="00B7723B">
        <w:rPr>
          <w:rFonts w:ascii="Times New Roman" w:hAnsi="Times New Roman"/>
          <w:sz w:val="24"/>
          <w:szCs w:val="24"/>
        </w:rPr>
        <w:t>= 2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7C33F7" w:rsidRDefault="007C33F7" w:rsidP="007C33F7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7C33F7" w:rsidRDefault="007C33F7" w:rsidP="007C33F7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427793" w:rsidRDefault="00134DB6" w:rsidP="00F905DF">
      <w:pPr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Supermarket</w:t>
      </w:r>
    </w:p>
    <w:p w:rsidR="00427793" w:rsidRDefault="00427793" w:rsidP="00F905DF">
      <w:pPr>
        <w:spacing w:after="0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Sampel</w:t>
      </w:r>
      <w:r w:rsidRPr="00D961D0">
        <w:rPr>
          <w:rFonts w:ascii="Times New Roman" w:hAnsi="Times New Roman"/>
          <w:sz w:val="24"/>
          <w:szCs w:val="24"/>
        </w:rPr>
        <w:t xml:space="preserve"> = </w:t>
      </w:r>
      <w:r w:rsidR="000E606C" w:rsidRPr="00D961D0">
        <w:rPr>
          <w:rFonts w:ascii="Times New Roman" w:hAnsi="Times New Roman"/>
          <w:position w:val="-24"/>
          <w:sz w:val="24"/>
          <w:szCs w:val="24"/>
        </w:rPr>
        <w:object w:dxaOrig="499" w:dyaOrig="620">
          <v:shape id="_x0000_i1052" type="#_x0000_t75" style="width:24.75pt;height:30.75pt" o:ole="">
            <v:imagedata r:id="rId62" o:title=""/>
          </v:shape>
          <o:OLEObject Type="Embed" ProgID="Equation.3" ShapeID="_x0000_i1052" DrawAspect="Content" ObjectID="_1428477683" r:id="rId63"/>
        </w:object>
      </w:r>
      <w:r w:rsidR="00B7723B">
        <w:rPr>
          <w:rFonts w:ascii="Times New Roman" w:hAnsi="Times New Roman"/>
          <w:sz w:val="24"/>
          <w:szCs w:val="24"/>
        </w:rPr>
        <w:t>= 3</w:t>
      </w:r>
      <w:r>
        <w:rPr>
          <w:rFonts w:ascii="Times New Roman" w:hAnsi="Times New Roman"/>
          <w:sz w:val="24"/>
          <w:szCs w:val="24"/>
        </w:rPr>
        <w:t xml:space="preserve"> sampel</w:t>
      </w:r>
    </w:p>
    <w:p w:rsidR="00427793" w:rsidRPr="00B37C6B" w:rsidRDefault="00427793" w:rsidP="00F905DF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Perhitungan Persentase Jumlah </w:t>
      </w:r>
      <w:r w:rsidR="00134DB6">
        <w:rPr>
          <w:rFonts w:ascii="Times New Roman" w:hAnsi="Times New Roman"/>
          <w:b/>
          <w:sz w:val="24"/>
          <w:szCs w:val="24"/>
        </w:rPr>
        <w:t>Pasar Tradisional</w:t>
      </w:r>
      <w:r w:rsidR="00682591">
        <w:rPr>
          <w:rFonts w:ascii="Times New Roman" w:hAnsi="Times New Roman"/>
          <w:b/>
          <w:sz w:val="24"/>
          <w:szCs w:val="24"/>
        </w:rPr>
        <w:t xml:space="preserve"> yang Tidak Terdapat Penjual </w:t>
      </w:r>
      <w:r>
        <w:rPr>
          <w:rFonts w:ascii="Times New Roman" w:hAnsi="Times New Roman"/>
          <w:b/>
          <w:sz w:val="24"/>
          <w:szCs w:val="24"/>
        </w:rPr>
        <w:t>Ikan</w:t>
      </w:r>
      <w:r w:rsidR="00682591">
        <w:rPr>
          <w:rFonts w:ascii="Times New Roman" w:hAnsi="Times New Roman"/>
          <w:b/>
          <w:sz w:val="24"/>
          <w:szCs w:val="24"/>
        </w:rPr>
        <w:t xml:space="preserve"> laut dan Air tawar</w:t>
      </w:r>
    </w:p>
    <w:p w:rsidR="00427793" w:rsidRDefault="00682591" w:rsidP="00F905DF">
      <w:pPr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 Utara : 5 Lokasi</w:t>
      </w:r>
    </w:p>
    <w:p w:rsidR="00427793" w:rsidRPr="00764F4F" w:rsidRDefault="00427793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682591" w:rsidRPr="00105E8E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53" type="#_x0000_t75" style="width:42pt;height:30.75pt" o:ole="">
            <v:imagedata r:id="rId64" o:title=""/>
          </v:shape>
          <o:OLEObject Type="Embed" ProgID="Equation.3" ShapeID="_x0000_i1053" DrawAspect="Content" ObjectID="_1428477684" r:id="rId65"/>
        </w:object>
      </w:r>
      <w:r w:rsidR="00682591">
        <w:rPr>
          <w:rFonts w:ascii="Times New Roman" w:hAnsi="Times New Roman"/>
          <w:sz w:val="24"/>
          <w:szCs w:val="24"/>
        </w:rPr>
        <w:t>= 20,83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427793" w:rsidRDefault="00682591" w:rsidP="00F905D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 Tengah : 3 Lokasi</w:t>
      </w:r>
    </w:p>
    <w:p w:rsidR="00427793" w:rsidRDefault="00427793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682591" w:rsidRPr="00105E8E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054" type="#_x0000_t75" style="width:36pt;height:30.75pt" o:ole="">
            <v:imagedata r:id="rId66" o:title=""/>
          </v:shape>
          <o:OLEObject Type="Embed" ProgID="Equation.3" ShapeID="_x0000_i1054" DrawAspect="Content" ObjectID="_1428477685" r:id="rId67"/>
        </w:object>
      </w:r>
      <w:r w:rsidR="00682591">
        <w:rPr>
          <w:rFonts w:ascii="Times New Roman" w:hAnsi="Times New Roman"/>
          <w:sz w:val="24"/>
          <w:szCs w:val="24"/>
        </w:rPr>
        <w:t>= 42,85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682591" w:rsidRDefault="00682591" w:rsidP="00F905D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 Timur : 5 Lokasi</w:t>
      </w:r>
    </w:p>
    <w:p w:rsidR="00682591" w:rsidRPr="009C21EB" w:rsidRDefault="00682591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Pr="00105E8E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55" type="#_x0000_t75" style="width:42pt;height:30.75pt" o:ole="">
            <v:imagedata r:id="rId68" o:title=""/>
          </v:shape>
          <o:OLEObject Type="Embed" ProgID="Equation.3" ShapeID="_x0000_i1055" DrawAspect="Content" ObjectID="_1428477686" r:id="rId69"/>
        </w:object>
      </w:r>
      <w:r>
        <w:rPr>
          <w:rFonts w:ascii="Times New Roman" w:hAnsi="Times New Roman"/>
          <w:sz w:val="24"/>
          <w:szCs w:val="24"/>
        </w:rPr>
        <w:t xml:space="preserve">= 20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682591" w:rsidRDefault="00682591" w:rsidP="00F905D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 Barat : 1 Lokasi</w:t>
      </w:r>
    </w:p>
    <w:p w:rsidR="00682591" w:rsidRPr="009C21EB" w:rsidRDefault="00682591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Pr="00105E8E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056" type="#_x0000_t75" style="width:36pt;height:30.75pt" o:ole="">
            <v:imagedata r:id="rId70" o:title=""/>
          </v:shape>
          <o:OLEObject Type="Embed" ProgID="Equation.3" ShapeID="_x0000_i1056" DrawAspect="Content" ObjectID="_1428477687" r:id="rId71"/>
        </w:object>
      </w:r>
      <w:r>
        <w:rPr>
          <w:rFonts w:ascii="Times New Roman" w:hAnsi="Times New Roman"/>
          <w:sz w:val="24"/>
          <w:szCs w:val="24"/>
        </w:rPr>
        <w:t xml:space="preserve">= 16,66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427793" w:rsidRDefault="00682591" w:rsidP="00F905D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 Selatan : 1</w:t>
      </w:r>
      <w:r w:rsidR="00826579">
        <w:rPr>
          <w:rFonts w:ascii="Times New Roman" w:hAnsi="Times New Roman"/>
          <w:sz w:val="24"/>
          <w:szCs w:val="24"/>
        </w:rPr>
        <w:t xml:space="preserve"> Lokasi</w:t>
      </w:r>
    </w:p>
    <w:p w:rsidR="00427793" w:rsidRDefault="00427793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1D0">
        <w:rPr>
          <w:rFonts w:ascii="Times New Roman" w:hAnsi="Times New Roman"/>
          <w:sz w:val="24"/>
          <w:szCs w:val="24"/>
        </w:rPr>
        <w:t xml:space="preserve">% = </w:t>
      </w:r>
      <w:r w:rsidR="002149D5" w:rsidRPr="00105E8E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57" type="#_x0000_t75" style="width:41.25pt;height:30.75pt" o:ole="">
            <v:imagedata r:id="rId72" o:title=""/>
          </v:shape>
          <o:OLEObject Type="Embed" ProgID="Equation.3" ShapeID="_x0000_i1057" DrawAspect="Content" ObjectID="_1428477688" r:id="rId73"/>
        </w:object>
      </w:r>
      <w:r w:rsidR="00682591">
        <w:rPr>
          <w:rFonts w:ascii="Times New Roman" w:hAnsi="Times New Roman"/>
          <w:sz w:val="24"/>
          <w:szCs w:val="24"/>
        </w:rPr>
        <w:t>=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1D0">
        <w:rPr>
          <w:rFonts w:ascii="Times New Roman" w:hAnsi="Times New Roman"/>
          <w:sz w:val="24"/>
          <w:szCs w:val="24"/>
        </w:rPr>
        <w:t>%</w:t>
      </w:r>
    </w:p>
    <w:p w:rsidR="00A46936" w:rsidRDefault="00A46936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6936" w:rsidRDefault="00A46936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6936" w:rsidRDefault="00A46936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6936" w:rsidRDefault="00A46936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6936" w:rsidRDefault="00A46936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6936" w:rsidRDefault="00A46936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45C3" w:rsidRDefault="002E0652" w:rsidP="00F905DF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2E0652">
        <w:rPr>
          <w:rFonts w:ascii="Times New Roman" w:hAnsi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8" type="#_x0000_t136" style="width:573pt;height:215.25pt;rotation:90" fillcolor="black">
            <v:shadow color="#868686"/>
            <v:textpath style="font-family:&quot;Arial Black&quot;;v-rotate-letters:t;v-text-kern:t" trim="t" fitpath="t" string="LAMPIRAN"/>
          </v:shape>
        </w:pict>
      </w:r>
    </w:p>
    <w:p w:rsidR="00FF45C3" w:rsidRPr="000135BB" w:rsidRDefault="002B3C95" w:rsidP="00F905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  <w:r w:rsidR="000135BB" w:rsidRPr="000135BB">
        <w:rPr>
          <w:rFonts w:ascii="Times New Roman" w:hAnsi="Times New Roman"/>
          <w:b/>
          <w:sz w:val="24"/>
          <w:szCs w:val="24"/>
        </w:rPr>
        <w:t>.</w:t>
      </w:r>
      <w:r w:rsidR="00FF45C3" w:rsidRPr="000135BB">
        <w:rPr>
          <w:rFonts w:ascii="Times New Roman" w:hAnsi="Times New Roman"/>
          <w:b/>
          <w:sz w:val="24"/>
          <w:szCs w:val="24"/>
        </w:rPr>
        <w:t xml:space="preserve"> Prosedur Pengujian Analisis Kualitatif pada Klorin</w:t>
      </w:r>
      <w:r w:rsidR="00A56A86">
        <w:rPr>
          <w:rFonts w:ascii="Times New Roman" w:hAnsi="Times New Roman"/>
          <w:b/>
          <w:sz w:val="24"/>
          <w:szCs w:val="24"/>
        </w:rPr>
        <w:t xml:space="preserve"> (Vogel, 1985)</w:t>
      </w:r>
    </w:p>
    <w:p w:rsidR="00FF45C3" w:rsidRPr="00FF45C3" w:rsidRDefault="00FF45C3" w:rsidP="00F905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F45C3">
        <w:rPr>
          <w:rFonts w:ascii="Times New Roman" w:hAnsi="Times New Roman"/>
        </w:rPr>
        <w:t>Timbang sampel 10 gram</w:t>
      </w:r>
      <w:r>
        <w:rPr>
          <w:rFonts w:ascii="Times New Roman" w:hAnsi="Times New Roman"/>
        </w:rPr>
        <w:t>.</w:t>
      </w:r>
    </w:p>
    <w:p w:rsidR="00FF45C3" w:rsidRPr="00FF45C3" w:rsidRDefault="00FF45C3" w:rsidP="00F905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F45C3">
        <w:rPr>
          <w:rFonts w:ascii="Times New Roman" w:hAnsi="Times New Roman"/>
        </w:rPr>
        <w:t>Tambahkan 50 ml aquades adlam erlenmayer kemudian ditutup menggunakan plastik lalu sampel diaduk</w:t>
      </w:r>
      <w:r>
        <w:rPr>
          <w:rFonts w:ascii="Times New Roman" w:hAnsi="Times New Roman"/>
        </w:rPr>
        <w:t>.</w:t>
      </w:r>
    </w:p>
    <w:p w:rsidR="00FF45C3" w:rsidRDefault="00FF45C3" w:rsidP="00F905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F45C3">
        <w:rPr>
          <w:rFonts w:ascii="Times New Roman" w:hAnsi="Times New Roman"/>
        </w:rPr>
        <w:t>setelah itu disaring dan diambil filtratnya 10 ml</w:t>
      </w:r>
    </w:p>
    <w:p w:rsidR="00093322" w:rsidRPr="00FF45C3" w:rsidRDefault="0054439B" w:rsidP="00F905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lalu disentrifugasi selama 30 menit</w:t>
      </w:r>
    </w:p>
    <w:p w:rsidR="00FF45C3" w:rsidRPr="00FF45C3" w:rsidRDefault="0054439B" w:rsidP="00F905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ml sent</w:t>
      </w:r>
      <w:r w:rsidR="00FF45C3">
        <w:rPr>
          <w:rFonts w:ascii="Times New Roman" w:hAnsi="Times New Roman"/>
        </w:rPr>
        <w:t>rat</w:t>
      </w:r>
      <w:r w:rsidR="00CB71CF">
        <w:rPr>
          <w:rFonts w:ascii="Times New Roman" w:hAnsi="Times New Roman"/>
        </w:rPr>
        <w:t xml:space="preserve"> ditambahkan larutan AgNO</w:t>
      </w:r>
      <w:r w:rsidR="00CB71CF" w:rsidRPr="00CB71CF">
        <w:rPr>
          <w:rFonts w:ascii="Times New Roman" w:hAnsi="Times New Roman"/>
          <w:vertAlign w:val="subscript"/>
        </w:rPr>
        <w:t>3</w:t>
      </w:r>
      <w:r w:rsidR="00426CF4">
        <w:rPr>
          <w:rFonts w:ascii="Times New Roman" w:hAnsi="Times New Roman"/>
        </w:rPr>
        <w:t xml:space="preserve"> 0,02 </w:t>
      </w:r>
      <w:r w:rsidR="00CB71CF">
        <w:rPr>
          <w:rFonts w:ascii="Times New Roman" w:hAnsi="Times New Roman"/>
        </w:rPr>
        <w:t>N  dan larutan K</w:t>
      </w:r>
      <w:r w:rsidR="00CB71CF" w:rsidRPr="00CB71CF">
        <w:rPr>
          <w:rFonts w:ascii="Times New Roman" w:hAnsi="Times New Roman"/>
          <w:vertAlign w:val="subscript"/>
        </w:rPr>
        <w:t>2</w:t>
      </w:r>
      <w:r w:rsidR="00CB71CF">
        <w:rPr>
          <w:rFonts w:ascii="Times New Roman" w:hAnsi="Times New Roman"/>
        </w:rPr>
        <w:t>Cr</w:t>
      </w:r>
      <w:r w:rsidR="00CB71CF" w:rsidRPr="00CB71CF">
        <w:rPr>
          <w:rFonts w:ascii="Times New Roman" w:hAnsi="Times New Roman"/>
          <w:vertAlign w:val="subscript"/>
        </w:rPr>
        <w:t>2</w:t>
      </w:r>
      <w:r w:rsidR="00CB71CF">
        <w:rPr>
          <w:rFonts w:ascii="Times New Roman" w:hAnsi="Times New Roman"/>
        </w:rPr>
        <w:t>O</w:t>
      </w:r>
      <w:r w:rsidR="00CB71CF" w:rsidRPr="00CB71CF">
        <w:rPr>
          <w:rFonts w:ascii="Times New Roman" w:hAnsi="Times New Roman"/>
          <w:vertAlign w:val="subscript"/>
        </w:rPr>
        <w:t>7</w:t>
      </w:r>
      <w:r w:rsidR="00CB71CF">
        <w:rPr>
          <w:rFonts w:ascii="Times New Roman" w:hAnsi="Times New Roman"/>
        </w:rPr>
        <w:t>,</w:t>
      </w:r>
      <w:r w:rsidR="00FF45C3" w:rsidRPr="00FF45C3">
        <w:rPr>
          <w:rFonts w:ascii="Times New Roman" w:hAnsi="Times New Roman"/>
        </w:rPr>
        <w:t xml:space="preserve"> apabila positf mengandung klor</w:t>
      </w:r>
      <w:r w:rsidR="00CB71CF">
        <w:rPr>
          <w:rFonts w:ascii="Times New Roman" w:hAnsi="Times New Roman"/>
        </w:rPr>
        <w:t>in terbentuk endapan merah bata</w:t>
      </w:r>
      <w:r w:rsidR="00FF45C3" w:rsidRPr="00FF45C3">
        <w:rPr>
          <w:rFonts w:ascii="Times New Roman" w:hAnsi="Times New Roman"/>
        </w:rPr>
        <w:t>.</w:t>
      </w:r>
    </w:p>
    <w:p w:rsidR="003520BD" w:rsidRDefault="000135BB" w:rsidP="00F90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F45C3">
        <w:rPr>
          <w:rFonts w:ascii="Times New Roman" w:hAnsi="Times New Roman"/>
          <w:sz w:val="24"/>
          <w:szCs w:val="24"/>
        </w:rPr>
        <w:t>.</w:t>
      </w:r>
      <w:r w:rsidR="003520BD" w:rsidRPr="003520BD">
        <w:rPr>
          <w:rFonts w:ascii="Times New Roman" w:hAnsi="Times New Roman"/>
        </w:rPr>
        <w:t xml:space="preserve"> </w:t>
      </w:r>
      <w:r w:rsidR="003520BD">
        <w:rPr>
          <w:rFonts w:ascii="Times New Roman" w:hAnsi="Times New Roman"/>
        </w:rPr>
        <w:t>Prosedur Pembakuan AgNO</w:t>
      </w:r>
      <w:r w:rsidR="003520BD" w:rsidRPr="00EC2D96">
        <w:rPr>
          <w:rFonts w:ascii="Times New Roman" w:hAnsi="Times New Roman"/>
          <w:sz w:val="24"/>
          <w:szCs w:val="24"/>
          <w:vertAlign w:val="subscript"/>
        </w:rPr>
        <w:t>3</w:t>
      </w:r>
      <w:r w:rsidR="003520BD">
        <w:rPr>
          <w:rFonts w:ascii="Times New Roman" w:hAnsi="Times New Roman"/>
          <w:sz w:val="24"/>
          <w:szCs w:val="24"/>
        </w:rPr>
        <w:t xml:space="preserve"> </w:t>
      </w:r>
      <w:r w:rsidR="00426CF4">
        <w:rPr>
          <w:rFonts w:ascii="Times New Roman" w:hAnsi="Times New Roman"/>
          <w:sz w:val="24"/>
          <w:szCs w:val="24"/>
        </w:rPr>
        <w:t>0,02</w:t>
      </w:r>
      <w:r w:rsidR="003520BD">
        <w:rPr>
          <w:rFonts w:ascii="Times New Roman" w:hAnsi="Times New Roman"/>
          <w:sz w:val="24"/>
          <w:szCs w:val="24"/>
        </w:rPr>
        <w:t xml:space="preserve"> N</w:t>
      </w:r>
    </w:p>
    <w:p w:rsidR="003520BD" w:rsidRPr="003520BD" w:rsidRDefault="00426CF4" w:rsidP="00F905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Pipet 25 ml NaCl 0,02</w:t>
      </w:r>
      <w:r w:rsidR="003520BD" w:rsidRPr="003520BD">
        <w:rPr>
          <w:rFonts w:ascii="Times New Roman" w:hAnsi="Times New Roman"/>
          <w:sz w:val="24"/>
          <w:szCs w:val="24"/>
        </w:rPr>
        <w:t xml:space="preserve"> N maukkan kedalam erlenmayer tambahkan indikator K</w:t>
      </w:r>
      <w:r w:rsidR="003520BD" w:rsidRPr="003520BD">
        <w:rPr>
          <w:rFonts w:ascii="Times New Roman" w:hAnsi="Times New Roman"/>
          <w:sz w:val="24"/>
          <w:szCs w:val="24"/>
          <w:vertAlign w:val="subscript"/>
        </w:rPr>
        <w:t>2</w:t>
      </w:r>
      <w:r w:rsidR="003520BD" w:rsidRPr="003520BD">
        <w:rPr>
          <w:rFonts w:ascii="Times New Roman" w:hAnsi="Times New Roman"/>
          <w:sz w:val="24"/>
          <w:szCs w:val="24"/>
        </w:rPr>
        <w:t>Cr</w:t>
      </w:r>
      <w:r w:rsidR="003520BD" w:rsidRPr="003520BD">
        <w:rPr>
          <w:rFonts w:ascii="Times New Roman" w:hAnsi="Times New Roman"/>
          <w:sz w:val="24"/>
          <w:szCs w:val="24"/>
          <w:vertAlign w:val="subscript"/>
        </w:rPr>
        <w:t>2</w:t>
      </w:r>
      <w:r w:rsidR="003520BD" w:rsidRPr="003520BD">
        <w:rPr>
          <w:rFonts w:ascii="Times New Roman" w:hAnsi="Times New Roman"/>
          <w:sz w:val="24"/>
          <w:szCs w:val="24"/>
        </w:rPr>
        <w:t>O</w:t>
      </w:r>
      <w:r w:rsidR="003520BD" w:rsidRPr="003520BD">
        <w:rPr>
          <w:rFonts w:ascii="Times New Roman" w:hAnsi="Times New Roman"/>
          <w:sz w:val="24"/>
          <w:szCs w:val="24"/>
          <w:vertAlign w:val="subscript"/>
        </w:rPr>
        <w:t>7</w:t>
      </w:r>
    </w:p>
    <w:p w:rsidR="003520BD" w:rsidRPr="003520BD" w:rsidRDefault="003520BD" w:rsidP="00F905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0BD">
        <w:rPr>
          <w:rFonts w:ascii="Times New Roman" w:hAnsi="Times New Roman"/>
          <w:sz w:val="24"/>
          <w:szCs w:val="24"/>
        </w:rPr>
        <w:t>Titrasi dengan AgNO</w:t>
      </w:r>
      <w:r w:rsidRPr="003520BD">
        <w:rPr>
          <w:rFonts w:ascii="Times New Roman" w:hAnsi="Times New Roman"/>
          <w:sz w:val="24"/>
          <w:szCs w:val="24"/>
          <w:vertAlign w:val="subscript"/>
        </w:rPr>
        <w:t>3</w:t>
      </w:r>
      <w:r w:rsidR="00426CF4">
        <w:rPr>
          <w:rFonts w:ascii="Times New Roman" w:hAnsi="Times New Roman"/>
          <w:sz w:val="24"/>
          <w:szCs w:val="24"/>
        </w:rPr>
        <w:t>, 0,02</w:t>
      </w:r>
      <w:r w:rsidRPr="003520BD">
        <w:rPr>
          <w:rFonts w:ascii="Times New Roman" w:hAnsi="Times New Roman"/>
          <w:sz w:val="24"/>
          <w:szCs w:val="24"/>
        </w:rPr>
        <w:t xml:space="preserve"> N sampai terbentuk endapan merah bata</w:t>
      </w:r>
    </w:p>
    <w:p w:rsidR="003520BD" w:rsidRPr="003520BD" w:rsidRDefault="003520BD" w:rsidP="00F905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3520BD">
        <w:rPr>
          <w:rFonts w:ascii="Times New Roman" w:hAnsi="Times New Roman"/>
          <w:sz w:val="24"/>
          <w:szCs w:val="24"/>
        </w:rPr>
        <w:t xml:space="preserve">Catat volume akhir titrasi  </w:t>
      </w:r>
    </w:p>
    <w:p w:rsidR="00FF45C3" w:rsidRPr="000135BB" w:rsidRDefault="002B3C95" w:rsidP="00F905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5</w:t>
      </w:r>
      <w:r w:rsidR="003520BD" w:rsidRPr="000135BB">
        <w:rPr>
          <w:rFonts w:ascii="Times New Roman" w:hAnsi="Times New Roman"/>
          <w:b/>
          <w:sz w:val="24"/>
          <w:szCs w:val="24"/>
        </w:rPr>
        <w:t>.</w:t>
      </w:r>
      <w:r w:rsidR="00FF45C3" w:rsidRPr="000135BB">
        <w:rPr>
          <w:rFonts w:ascii="Times New Roman" w:hAnsi="Times New Roman"/>
          <w:b/>
          <w:sz w:val="24"/>
          <w:szCs w:val="24"/>
        </w:rPr>
        <w:t xml:space="preserve"> Prosedur Pengujian Analisis Kantitatif pada Klorin </w:t>
      </w:r>
      <w:r w:rsidR="00A56A86">
        <w:rPr>
          <w:rFonts w:ascii="Times New Roman" w:hAnsi="Times New Roman"/>
          <w:b/>
          <w:sz w:val="24"/>
          <w:szCs w:val="24"/>
        </w:rPr>
        <w:t>(Underwood, 2002)</w:t>
      </w:r>
    </w:p>
    <w:p w:rsidR="00C31202" w:rsidRDefault="00FF45C3" w:rsidP="00F905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FF45C3">
        <w:rPr>
          <w:rFonts w:ascii="Times New Roman" w:hAnsi="Times New Roman"/>
        </w:rPr>
        <w:t xml:space="preserve">Sampel ditimbang 10 </w:t>
      </w:r>
      <w:r w:rsidR="00CB71CF">
        <w:rPr>
          <w:rFonts w:ascii="Times New Roman" w:hAnsi="Times New Roman"/>
        </w:rPr>
        <w:t>gram masukkan kedalam erlenmayer</w:t>
      </w:r>
      <w:r w:rsidRPr="00FF45C3">
        <w:rPr>
          <w:rFonts w:ascii="Times New Roman" w:hAnsi="Times New Roman"/>
        </w:rPr>
        <w:t>,</w:t>
      </w:r>
      <w:r w:rsidR="00C31202">
        <w:rPr>
          <w:rFonts w:ascii="Times New Roman" w:hAnsi="Times New Roman"/>
        </w:rPr>
        <w:t xml:space="preserve"> lalu disaring dan filtat di sentrifugasi selama 30 menit.</w:t>
      </w:r>
    </w:p>
    <w:p w:rsidR="00FF45C3" w:rsidRDefault="00992CF5" w:rsidP="00F905D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tambahkan 1 </w:t>
      </w:r>
      <w:r w:rsidR="00CB71CF">
        <w:rPr>
          <w:rFonts w:ascii="Times New Roman" w:hAnsi="Times New Roman"/>
        </w:rPr>
        <w:t xml:space="preserve">ml </w:t>
      </w:r>
      <w:r>
        <w:rPr>
          <w:rFonts w:ascii="Times New Roman" w:hAnsi="Times New Roman"/>
        </w:rPr>
        <w:t xml:space="preserve">kalium ferosianida, 1 ml ZnAc, kocok  tandabataskan dengan aquadest </w:t>
      </w:r>
      <w:r w:rsidR="00CB71CF">
        <w:rPr>
          <w:rFonts w:ascii="Times New Roman" w:hAnsi="Times New Roman"/>
        </w:rPr>
        <w:t>dalam labu ukur 100 ml</w:t>
      </w:r>
      <w:r>
        <w:rPr>
          <w:rFonts w:ascii="Times New Roman" w:hAnsi="Times New Roman"/>
        </w:rPr>
        <w:t xml:space="preserve"> diamkan selama 15 menit</w:t>
      </w:r>
    </w:p>
    <w:p w:rsidR="00992CF5" w:rsidRDefault="00992CF5" w:rsidP="007977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Saring Sampel masukan kedalam Erlenmayer</w:t>
      </w:r>
    </w:p>
    <w:p w:rsidR="00CB71CF" w:rsidRPr="00FF45C3" w:rsidRDefault="00CB71CF" w:rsidP="007977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Pipet 25 ml sampel masukkan kedalam erlenmayer tambahkan </w:t>
      </w:r>
      <w:r w:rsidR="00992CF5">
        <w:rPr>
          <w:rFonts w:ascii="Times New Roman" w:hAnsi="Times New Roman"/>
        </w:rPr>
        <w:t xml:space="preserve">1 ml </w:t>
      </w:r>
      <w:r>
        <w:rPr>
          <w:rFonts w:ascii="Times New Roman" w:hAnsi="Times New Roman"/>
        </w:rPr>
        <w:t>indikator k</w:t>
      </w:r>
      <w:r w:rsidRPr="00CB71CF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Cr</w:t>
      </w:r>
      <w:r w:rsidR="00992CF5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O</w:t>
      </w:r>
      <w:r w:rsidRPr="00CB71CF">
        <w:rPr>
          <w:rFonts w:ascii="Times New Roman" w:hAnsi="Times New Roman"/>
          <w:vertAlign w:val="subscript"/>
        </w:rPr>
        <w:t>7</w:t>
      </w:r>
      <w:r w:rsidR="00992CF5">
        <w:rPr>
          <w:rFonts w:ascii="Times New Roman" w:hAnsi="Times New Roman"/>
          <w:vertAlign w:val="subscript"/>
        </w:rPr>
        <w:t xml:space="preserve"> </w:t>
      </w:r>
      <w:r w:rsidR="00992CF5">
        <w:rPr>
          <w:rFonts w:ascii="Times New Roman" w:hAnsi="Times New Roman"/>
        </w:rPr>
        <w:t>5 %</w:t>
      </w:r>
      <w:r w:rsidR="00EC2D96">
        <w:rPr>
          <w:rFonts w:ascii="Times New Roman" w:hAnsi="Times New Roman"/>
        </w:rPr>
        <w:t>.</w:t>
      </w:r>
    </w:p>
    <w:p w:rsidR="0046011D" w:rsidRDefault="004A0461" w:rsidP="007977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F45C3">
        <w:rPr>
          <w:rFonts w:ascii="Times New Roman" w:hAnsi="Times New Roman"/>
        </w:rPr>
        <w:t>Titrasi</w:t>
      </w:r>
      <w:r w:rsidR="00FF45C3" w:rsidRPr="00FF45C3">
        <w:rPr>
          <w:rFonts w:ascii="Times New Roman" w:hAnsi="Times New Roman"/>
        </w:rPr>
        <w:t xml:space="preserve"> dengan </w:t>
      </w:r>
      <w:r w:rsidR="00EC2D96">
        <w:rPr>
          <w:rFonts w:ascii="Times New Roman" w:hAnsi="Times New Roman"/>
        </w:rPr>
        <w:t>AgN</w:t>
      </w:r>
      <w:r w:rsidR="00FF45C3" w:rsidRPr="00FF45C3">
        <w:rPr>
          <w:rFonts w:ascii="Times New Roman" w:hAnsi="Times New Roman"/>
        </w:rPr>
        <w:t>O</w:t>
      </w:r>
      <w:r w:rsidR="00FF45C3" w:rsidRPr="004A0461">
        <w:rPr>
          <w:rFonts w:ascii="Times New Roman" w:hAnsi="Times New Roman"/>
          <w:vertAlign w:val="subscript"/>
        </w:rPr>
        <w:t>3</w:t>
      </w:r>
      <w:r w:rsidR="00992CF5">
        <w:rPr>
          <w:rFonts w:ascii="Times New Roman" w:hAnsi="Times New Roman"/>
        </w:rPr>
        <w:t xml:space="preserve"> 0,02 </w:t>
      </w:r>
      <w:r w:rsidR="00FF45C3" w:rsidRPr="00FF45C3">
        <w:rPr>
          <w:rFonts w:ascii="Times New Roman" w:hAnsi="Times New Roman"/>
        </w:rPr>
        <w:t xml:space="preserve">N hingga terbentuk warna </w:t>
      </w:r>
      <w:r w:rsidR="00EC2D96">
        <w:rPr>
          <w:rFonts w:ascii="Times New Roman" w:hAnsi="Times New Roman"/>
        </w:rPr>
        <w:t>merah bata</w:t>
      </w:r>
      <w:r w:rsidR="0046011D">
        <w:rPr>
          <w:rFonts w:ascii="Times New Roman" w:hAnsi="Times New Roman"/>
        </w:rPr>
        <w:t>.</w:t>
      </w:r>
    </w:p>
    <w:p w:rsidR="00EC2D96" w:rsidRPr="003520BD" w:rsidRDefault="00EC2D96" w:rsidP="007977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Catat volume akhir.</w:t>
      </w:r>
    </w:p>
    <w:p w:rsidR="00E62522" w:rsidRDefault="00E62522" w:rsidP="00797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Perhitungan </w:t>
      </w:r>
    </w:p>
    <w:p w:rsidR="00E62522" w:rsidRPr="0032690B" w:rsidRDefault="00E62522" w:rsidP="00797754">
      <w:pPr>
        <w:tabs>
          <w:tab w:val="left" w:pos="48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Kadar</w:t>
      </w:r>
      <w:r w:rsidR="0032690B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-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NaCl</m:t>
            </m:r>
          </m:den>
        </m:f>
      </m:oMath>
      <w:r w:rsidR="000518A2">
        <w:rPr>
          <w:rFonts w:ascii="Times New Roman" w:hAnsi="Times New Roman"/>
          <w:sz w:val="24"/>
          <w:szCs w:val="24"/>
          <w:vertAlign w:val="superscript"/>
        </w:rPr>
        <w:t>=</w:t>
      </w:r>
      <w:r w:rsidR="0054439B">
        <w:rPr>
          <w:rFonts w:ascii="Times New Roman" w:hAnsi="Times New Roman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V.N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AgNO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X ∅ X 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35.5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58,5</m:t>
                </m:r>
              </m:den>
            </m:f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Ws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Vs</m:t>
                </m:r>
              </m:den>
            </m:f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X 1000</m:t>
            </m:r>
          </m:den>
        </m:f>
        <m:r>
          <w:rPr>
            <w:rFonts w:ascii="Cambria Math" w:hAnsi="Cambria Math"/>
            <w:sz w:val="24"/>
            <w:szCs w:val="24"/>
            <w:vertAlign w:val="superscript"/>
          </w:rPr>
          <m:t>X 100%</m:t>
        </m:r>
      </m:oMath>
    </w:p>
    <w:p w:rsidR="00EC2D96" w:rsidRDefault="000D42F2" w:rsidP="00797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 V = Volume AgNO</w:t>
      </w:r>
      <w:r w:rsidRPr="000D42F2">
        <w:rPr>
          <w:rFonts w:ascii="Times New Roman" w:hAnsi="Times New Roman"/>
          <w:sz w:val="24"/>
          <w:szCs w:val="24"/>
          <w:vertAlign w:val="subscript"/>
        </w:rPr>
        <w:t>3</w:t>
      </w:r>
    </w:p>
    <w:p w:rsidR="00E62522" w:rsidRDefault="00E62522" w:rsidP="00797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N = Normalitas Larutan </w:t>
      </w:r>
      <w:r w:rsidR="00EC2D96">
        <w:rPr>
          <w:rFonts w:ascii="Times New Roman" w:hAnsi="Times New Roman"/>
          <w:sz w:val="24"/>
          <w:szCs w:val="24"/>
        </w:rPr>
        <w:t>AgN</w:t>
      </w:r>
      <w:r>
        <w:rPr>
          <w:rFonts w:ascii="Times New Roman" w:hAnsi="Times New Roman"/>
          <w:sz w:val="24"/>
          <w:szCs w:val="24"/>
        </w:rPr>
        <w:t>O</w:t>
      </w:r>
      <w:r w:rsidRPr="00E62522">
        <w:rPr>
          <w:rFonts w:ascii="Times New Roman" w:hAnsi="Times New Roman"/>
          <w:sz w:val="24"/>
          <w:szCs w:val="24"/>
          <w:vertAlign w:val="subscript"/>
        </w:rPr>
        <w:t>3</w:t>
      </w:r>
      <w:r w:rsidR="00133CF9">
        <w:rPr>
          <w:rFonts w:ascii="Times New Roman" w:hAnsi="Times New Roman"/>
          <w:sz w:val="24"/>
          <w:szCs w:val="24"/>
        </w:rPr>
        <w:t xml:space="preserve"> 0,02 </w:t>
      </w:r>
      <w:r w:rsidR="00EC2D9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yang dipakai</w:t>
      </w:r>
    </w:p>
    <w:p w:rsidR="000D42F2" w:rsidRDefault="000D42F2" w:rsidP="00797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>
        <w:rPr>
          <w:rFonts w:ascii="Times New Roman" w:hAnsi="Times New Roman"/>
          <w:sz w:val="24"/>
          <w:szCs w:val="24"/>
        </w:rPr>
        <w:t xml:space="preserve"> = Pengenceran</w:t>
      </w:r>
    </w:p>
    <w:p w:rsidR="000D42F2" w:rsidRDefault="000D42F2" w:rsidP="00F905DF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 = Berat Sample</w:t>
      </w:r>
    </w:p>
    <w:p w:rsidR="000D42F2" w:rsidRDefault="000D42F2" w:rsidP="00F905DF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Vs = Volume sample</w:t>
      </w:r>
    </w:p>
    <w:p w:rsidR="00E62522" w:rsidRPr="000135BB" w:rsidRDefault="002B3C95" w:rsidP="00F905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6</w:t>
      </w:r>
      <w:r w:rsidR="00F14B50" w:rsidRPr="000135BB">
        <w:rPr>
          <w:rFonts w:ascii="Times New Roman" w:hAnsi="Times New Roman"/>
          <w:b/>
          <w:sz w:val="24"/>
          <w:szCs w:val="24"/>
        </w:rPr>
        <w:t>. Prosedur Pengujian Analisis Kualitatif Formalin</w:t>
      </w:r>
      <w:r w:rsidR="0065634E">
        <w:rPr>
          <w:rFonts w:ascii="Times New Roman" w:hAnsi="Times New Roman"/>
          <w:b/>
          <w:sz w:val="24"/>
          <w:szCs w:val="24"/>
        </w:rPr>
        <w:t xml:space="preserve"> (</w:t>
      </w:r>
      <w:r w:rsidR="00A76929">
        <w:rPr>
          <w:rFonts w:ascii="Times New Roman" w:hAnsi="Times New Roman"/>
          <w:b/>
          <w:sz w:val="24"/>
          <w:szCs w:val="24"/>
        </w:rPr>
        <w:t>Hastuti, 2010</w:t>
      </w:r>
      <w:r w:rsidR="0065634E">
        <w:rPr>
          <w:rFonts w:ascii="Times New Roman" w:hAnsi="Times New Roman"/>
          <w:b/>
          <w:sz w:val="24"/>
          <w:szCs w:val="24"/>
        </w:rPr>
        <w:t>)</w:t>
      </w:r>
    </w:p>
    <w:p w:rsidR="00F14B50" w:rsidRPr="00B003E9" w:rsidRDefault="00F14B50" w:rsidP="00F905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3E9">
        <w:rPr>
          <w:rFonts w:ascii="Times New Roman" w:hAnsi="Times New Roman"/>
          <w:sz w:val="24"/>
          <w:szCs w:val="24"/>
        </w:rPr>
        <w:lastRenderedPageBreak/>
        <w:t xml:space="preserve">Timbang 10 gr </w:t>
      </w:r>
      <w:r w:rsidR="00B003E9" w:rsidRPr="00B003E9">
        <w:rPr>
          <w:rFonts w:ascii="Times New Roman" w:hAnsi="Times New Roman"/>
          <w:sz w:val="24"/>
          <w:szCs w:val="24"/>
        </w:rPr>
        <w:t>sampel tambahkan 25 ml aquadest dan H</w:t>
      </w:r>
      <w:r w:rsidR="00B003E9" w:rsidRPr="00B003E9">
        <w:rPr>
          <w:rFonts w:ascii="Times New Roman" w:hAnsi="Times New Roman"/>
          <w:sz w:val="24"/>
          <w:szCs w:val="24"/>
          <w:vertAlign w:val="subscript"/>
        </w:rPr>
        <w:t>3</w:t>
      </w:r>
      <w:r w:rsidR="00B003E9" w:rsidRPr="00B003E9">
        <w:rPr>
          <w:rFonts w:ascii="Times New Roman" w:hAnsi="Times New Roman"/>
          <w:sz w:val="24"/>
          <w:szCs w:val="24"/>
        </w:rPr>
        <w:t>PO</w:t>
      </w:r>
      <w:r w:rsidR="00B003E9" w:rsidRPr="00B003E9">
        <w:rPr>
          <w:rFonts w:ascii="Times New Roman" w:hAnsi="Times New Roman"/>
          <w:sz w:val="24"/>
          <w:szCs w:val="24"/>
          <w:vertAlign w:val="subscript"/>
        </w:rPr>
        <w:t>4</w:t>
      </w:r>
      <w:r w:rsidR="00B003E9" w:rsidRPr="00B003E9">
        <w:rPr>
          <w:rFonts w:ascii="Times New Roman" w:hAnsi="Times New Roman"/>
          <w:sz w:val="24"/>
          <w:szCs w:val="24"/>
        </w:rPr>
        <w:t>(p)</w:t>
      </w:r>
    </w:p>
    <w:p w:rsidR="00B003E9" w:rsidRPr="00B003E9" w:rsidRDefault="00B003E9" w:rsidP="00F905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3E9">
        <w:rPr>
          <w:rFonts w:ascii="Times New Roman" w:hAnsi="Times New Roman"/>
          <w:sz w:val="24"/>
          <w:szCs w:val="24"/>
        </w:rPr>
        <w:t>Lalu didestilasi selama 2-3 jam</w:t>
      </w:r>
    </w:p>
    <w:p w:rsidR="00B003E9" w:rsidRPr="00B003E9" w:rsidRDefault="00B003E9" w:rsidP="00F905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3E9">
        <w:rPr>
          <w:rFonts w:ascii="Times New Roman" w:hAnsi="Times New Roman"/>
          <w:sz w:val="24"/>
          <w:szCs w:val="24"/>
        </w:rPr>
        <w:t>2 ml destilat ditambah 1 ml aqudest dan 5 ml asam kromatrofat 0,5 % homogenkan</w:t>
      </w:r>
    </w:p>
    <w:p w:rsidR="00B003E9" w:rsidRDefault="00B003E9" w:rsidP="00F905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03E9">
        <w:rPr>
          <w:rFonts w:ascii="Times New Roman" w:hAnsi="Times New Roman"/>
          <w:sz w:val="24"/>
          <w:szCs w:val="24"/>
        </w:rPr>
        <w:t>Panaskan selama 10-30 menit apabila positif terbentuk warna ungu</w:t>
      </w:r>
    </w:p>
    <w:p w:rsidR="00B003E9" w:rsidRPr="00E04A16" w:rsidRDefault="002B3C95" w:rsidP="00F905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7</w:t>
      </w:r>
      <w:r w:rsidR="00B003E9" w:rsidRPr="00E04A16">
        <w:rPr>
          <w:rFonts w:ascii="Times New Roman" w:hAnsi="Times New Roman"/>
          <w:b/>
          <w:sz w:val="24"/>
          <w:szCs w:val="24"/>
        </w:rPr>
        <w:t>. Prosedur pengujian Analisis Kuantitatif Formalin</w:t>
      </w:r>
      <w:r w:rsidR="0065634E">
        <w:rPr>
          <w:rFonts w:ascii="Times New Roman" w:hAnsi="Times New Roman"/>
          <w:b/>
          <w:sz w:val="24"/>
          <w:szCs w:val="24"/>
        </w:rPr>
        <w:t xml:space="preserve"> (AOAC, 1990)</w:t>
      </w:r>
    </w:p>
    <w:p w:rsidR="00B003E9" w:rsidRPr="00CD6B49" w:rsidRDefault="00B003E9" w:rsidP="00F905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71C">
        <w:rPr>
          <w:rFonts w:ascii="Times New Roman" w:eastAsia="Times New Roman" w:hAnsi="Times New Roman"/>
          <w:sz w:val="24"/>
          <w:szCs w:val="24"/>
        </w:rPr>
        <w:t>Dibuat larutan standar formalin konsentrasi 1000 ppm</w:t>
      </w:r>
      <w:r w:rsidRPr="00CD6B49">
        <w:rPr>
          <w:rFonts w:ascii="Times New Roman" w:eastAsia="Times New Roman" w:hAnsi="Times New Roman"/>
          <w:sz w:val="24"/>
          <w:szCs w:val="24"/>
        </w:rPr>
        <w:t xml:space="preserve"> dalam labu takar 100 ml dengan aquadest sampai tanda batas. </w:t>
      </w:r>
    </w:p>
    <w:p w:rsidR="00B003E9" w:rsidRPr="00D2571C" w:rsidRDefault="00B003E9" w:rsidP="00F905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71C">
        <w:rPr>
          <w:rFonts w:ascii="Times New Roman" w:eastAsia="Times New Roman" w:hAnsi="Times New Roman"/>
          <w:sz w:val="24"/>
          <w:szCs w:val="24"/>
        </w:rPr>
        <w:t>Larutan tersebut kemudian di buat larutan standar dengan konsentrasi</w:t>
      </w:r>
      <w:r w:rsidR="00115B81">
        <w:rPr>
          <w:rFonts w:ascii="Times New Roman" w:eastAsia="Times New Roman" w:hAnsi="Times New Roman"/>
          <w:sz w:val="24"/>
          <w:szCs w:val="24"/>
        </w:rPr>
        <w:t xml:space="preserve"> 5,10</w:t>
      </w:r>
      <w:r w:rsidRPr="00D2571C">
        <w:rPr>
          <w:rFonts w:ascii="Times New Roman" w:eastAsia="Times New Roman" w:hAnsi="Times New Roman"/>
          <w:sz w:val="24"/>
          <w:szCs w:val="24"/>
        </w:rPr>
        <w:t>,</w:t>
      </w:r>
      <w:r w:rsidR="00115B81">
        <w:rPr>
          <w:rFonts w:ascii="Times New Roman" w:eastAsia="Times New Roman" w:hAnsi="Times New Roman"/>
          <w:sz w:val="24"/>
          <w:szCs w:val="24"/>
        </w:rPr>
        <w:t xml:space="preserve"> 20, 40, 60, 80 dan 10</w:t>
      </w:r>
      <w:r w:rsidRPr="00D2571C">
        <w:rPr>
          <w:rFonts w:ascii="Times New Roman" w:eastAsia="Times New Roman" w:hAnsi="Times New Roman"/>
          <w:sz w:val="24"/>
          <w:szCs w:val="24"/>
        </w:rPr>
        <w:t xml:space="preserve">0 ppm dan diencerkan dengan aquadest dalam labu takar 100 ml sampai tanda batas. </w:t>
      </w:r>
    </w:p>
    <w:p w:rsidR="00B003E9" w:rsidRPr="00D2571C" w:rsidRDefault="00B003E9" w:rsidP="00F905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71C">
        <w:rPr>
          <w:rFonts w:ascii="Times New Roman" w:eastAsia="Times New Roman" w:hAnsi="Times New Roman"/>
          <w:sz w:val="24"/>
          <w:szCs w:val="24"/>
        </w:rPr>
        <w:t xml:space="preserve">Larutan pereaksi sebanyak 1 ml larutan standar formalin (dibuat untuk semua konsentrasi diatas) sambil diaduk. </w:t>
      </w:r>
    </w:p>
    <w:p w:rsidR="00B003E9" w:rsidRPr="00D2571C" w:rsidRDefault="00B003E9" w:rsidP="00F905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71C">
        <w:rPr>
          <w:rFonts w:ascii="Times New Roman" w:eastAsia="Times New Roman" w:hAnsi="Times New Roman"/>
          <w:sz w:val="24"/>
          <w:szCs w:val="24"/>
        </w:rPr>
        <w:t xml:space="preserve">Tabung reaksi dimasukkan kedalam penangas air yang mendidih selam 15 menit, angkat dan dinginkan kemudian masukkan kedalam kuvet dan ukur absorbansinya dengan spektrofotometri pada panjang gelombang 546 nm. </w:t>
      </w:r>
    </w:p>
    <w:p w:rsidR="00B003E9" w:rsidRPr="00D2571C" w:rsidRDefault="00B003E9" w:rsidP="00F905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71C">
        <w:rPr>
          <w:rFonts w:ascii="Times New Roman" w:eastAsia="Times New Roman" w:hAnsi="Times New Roman"/>
          <w:sz w:val="24"/>
          <w:szCs w:val="24"/>
        </w:rPr>
        <w:t xml:space="preserve">Plot hubungan antara konsentrasi dengan absorban larutan standar formalin, lalu buat persamaan regresi linier (digunakan untuk menghitung konsentrasi /kadar formalin dalam sampel). </w:t>
      </w:r>
    </w:p>
    <w:p w:rsidR="00B003E9" w:rsidRPr="00D2571C" w:rsidRDefault="00B003E9" w:rsidP="00F905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71C">
        <w:rPr>
          <w:rFonts w:ascii="Times New Roman" w:eastAsia="Times New Roman" w:hAnsi="Times New Roman"/>
          <w:sz w:val="24"/>
          <w:szCs w:val="24"/>
        </w:rPr>
        <w:t xml:space="preserve">Penentuan kadar formalin dalm sampel. Mencampurkan 10 gram sampel dengan cara menggerusnya dalam lumpang. </w:t>
      </w:r>
    </w:p>
    <w:p w:rsidR="00B003E9" w:rsidRPr="00D2571C" w:rsidRDefault="00B003E9" w:rsidP="00F905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71C">
        <w:rPr>
          <w:rFonts w:ascii="Times New Roman" w:eastAsia="Times New Roman" w:hAnsi="Times New Roman"/>
          <w:sz w:val="24"/>
          <w:szCs w:val="24"/>
        </w:rPr>
        <w:t>Campuran dipindahkan kedalam labu kjedahl dan diasamkan dengan H</w:t>
      </w:r>
      <w:r w:rsidRPr="00D2571C">
        <w:rPr>
          <w:rFonts w:ascii="Cambria Math" w:eastAsia="Times New Roman" w:hAnsi="Cambria Math" w:cs="Cambria Math"/>
          <w:sz w:val="24"/>
          <w:szCs w:val="24"/>
        </w:rPr>
        <w:t>₃</w:t>
      </w:r>
      <w:r w:rsidRPr="00D2571C">
        <w:rPr>
          <w:rFonts w:ascii="Times New Roman" w:eastAsia="Times New Roman" w:hAnsi="Times New Roman"/>
          <w:sz w:val="24"/>
          <w:szCs w:val="24"/>
        </w:rPr>
        <w:t>PO</w:t>
      </w:r>
      <w:r w:rsidRPr="00D2571C">
        <w:rPr>
          <w:rFonts w:ascii="Cambria Math" w:eastAsia="Times New Roman" w:hAnsi="Cambria Math" w:cs="Cambria Math"/>
          <w:sz w:val="24"/>
          <w:szCs w:val="24"/>
        </w:rPr>
        <w:t>₄</w:t>
      </w:r>
      <w:r w:rsidRPr="00D2571C">
        <w:rPr>
          <w:rFonts w:ascii="Times New Roman" w:eastAsia="Times New Roman" w:hAnsi="Times New Roman"/>
          <w:sz w:val="24"/>
          <w:szCs w:val="24"/>
        </w:rPr>
        <w:t>. Labu kjedahl dihubungkan dengan pendingin dan disuling. Hasil sulingan ditampung dan ditambahkan pereaksi(larutan jenuh asam 1,8 dihidroksinaftalen 3,6 disulfonat dalam H</w:t>
      </w:r>
      <w:r w:rsidRPr="00D2571C">
        <w:rPr>
          <w:rFonts w:ascii="Cambria Math" w:eastAsia="Times New Roman" w:hAnsi="Cambria Math" w:cs="Cambria Math"/>
          <w:sz w:val="24"/>
          <w:szCs w:val="24"/>
        </w:rPr>
        <w:t>₂</w:t>
      </w:r>
      <w:r w:rsidRPr="00D2571C">
        <w:rPr>
          <w:rFonts w:ascii="Times New Roman" w:eastAsia="Times New Roman" w:hAnsi="Times New Roman"/>
          <w:sz w:val="24"/>
          <w:szCs w:val="24"/>
        </w:rPr>
        <w:t>SO</w:t>
      </w:r>
      <w:r w:rsidRPr="00D2571C">
        <w:rPr>
          <w:rFonts w:ascii="Cambria Math" w:eastAsia="Times New Roman" w:hAnsi="Cambria Math" w:cs="Cambria Math"/>
          <w:sz w:val="24"/>
          <w:szCs w:val="24"/>
        </w:rPr>
        <w:t>₄</w:t>
      </w:r>
      <w:r w:rsidRPr="00D2571C">
        <w:rPr>
          <w:rFonts w:ascii="Times New Roman" w:eastAsia="Times New Roman" w:hAnsi="Times New Roman"/>
          <w:sz w:val="24"/>
          <w:szCs w:val="24"/>
        </w:rPr>
        <w:t xml:space="preserve"> 72%</w:t>
      </w:r>
      <w:r w:rsidR="00344914">
        <w:rPr>
          <w:rFonts w:ascii="Times New Roman" w:eastAsia="Times New Roman" w:hAnsi="Times New Roman"/>
          <w:sz w:val="24"/>
          <w:szCs w:val="24"/>
        </w:rPr>
        <w:t>), diencerkan dalam labu takar 10</w:t>
      </w:r>
      <w:r w:rsidRPr="00D2571C">
        <w:rPr>
          <w:rFonts w:ascii="Times New Roman" w:eastAsia="Times New Roman" w:hAnsi="Times New Roman"/>
          <w:sz w:val="24"/>
          <w:szCs w:val="24"/>
        </w:rPr>
        <w:t>0 ml sampai tanda batas, kemudian sampel tersebut diukur absorban dengan spektrofotometri dan hitung kadar formalinnya.</w:t>
      </w:r>
    </w:p>
    <w:p w:rsidR="00A15E6E" w:rsidRDefault="00A15E6E" w:rsidP="00F905DF">
      <w:pPr>
        <w:pStyle w:val="Default"/>
        <w:spacing w:line="360" w:lineRule="auto"/>
      </w:pPr>
    </w:p>
    <w:p w:rsidR="00A15E6E" w:rsidRDefault="00A15E6E" w:rsidP="00F905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Perhitungan konsentrasi sampel awal dengan persamaan dari kurva baku dari</w:t>
      </w:r>
      <w:r w:rsidR="000D41F4">
        <w:rPr>
          <w:sz w:val="23"/>
          <w:szCs w:val="23"/>
        </w:rPr>
        <w:t xml:space="preserve"> persamaan garis lurus, Y = a + bX</w:t>
      </w:r>
      <w:r>
        <w:rPr>
          <w:sz w:val="23"/>
          <w:szCs w:val="23"/>
        </w:rPr>
        <w:t xml:space="preserve">, maka: </w:t>
      </w:r>
    </w:p>
    <w:p w:rsidR="00A15E6E" w:rsidRPr="00A15E6E" w:rsidRDefault="000D41F4" w:rsidP="00F905D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A15E6E">
        <w:rPr>
          <w:rFonts w:ascii="Times New Roman" w:hAnsi="Times New Roman"/>
          <w:sz w:val="24"/>
          <w:szCs w:val="24"/>
        </w:rPr>
        <w:t xml:space="preserve"> </w:t>
      </w:r>
      <w:r w:rsidR="00A15E6E" w:rsidRPr="00D961D0">
        <w:rPr>
          <w:rFonts w:ascii="Times New Roman" w:hAnsi="Times New Roman"/>
          <w:sz w:val="24"/>
          <w:szCs w:val="24"/>
        </w:rPr>
        <w:t xml:space="preserve">= </w:t>
      </w:r>
      <w:r w:rsidR="0077246D" w:rsidRPr="00A15E6E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59" type="#_x0000_t75" style="width:30.75pt;height:30.75pt" o:ole="">
            <v:imagedata r:id="rId74" o:title=""/>
          </v:shape>
          <o:OLEObject Type="Embed" ProgID="Equation.3" ShapeID="_x0000_i1059" DrawAspect="Content" ObjectID="_1428477689" r:id="rId75"/>
        </w:object>
      </w:r>
    </w:p>
    <w:p w:rsidR="00A15E6E" w:rsidRDefault="00A15E6E" w:rsidP="00F905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Keterangan: Y : Absorbansi sampel formalin </w:t>
      </w:r>
      <w:r>
        <w:rPr>
          <w:sz w:val="23"/>
          <w:szCs w:val="23"/>
        </w:rPr>
        <w:tab/>
        <w:t xml:space="preserve">a : Konstanta </w:t>
      </w:r>
    </w:p>
    <w:p w:rsidR="00A15E6E" w:rsidRDefault="00A15E6E" w:rsidP="00F905D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X : Konsentrasi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 : Koefisien </w:t>
      </w:r>
    </w:p>
    <w:p w:rsidR="00A15E6E" w:rsidRPr="00D2644F" w:rsidRDefault="00A15E6E" w:rsidP="00F905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0D41F4">
        <w:rPr>
          <w:sz w:val="23"/>
          <w:szCs w:val="23"/>
        </w:rPr>
        <w:t xml:space="preserve">        </w:t>
      </w:r>
    </w:p>
    <w:p w:rsidR="00A15E6E" w:rsidRPr="00041AE9" w:rsidRDefault="00A15E6E" w:rsidP="00F90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AE9">
        <w:rPr>
          <w:rFonts w:ascii="Times New Roman" w:hAnsi="Times New Roman"/>
          <w:sz w:val="24"/>
          <w:szCs w:val="24"/>
        </w:rPr>
        <w:t xml:space="preserve"> mg formalin dalam 10 gram sample (volume destilat 50 ml)</w:t>
      </w:r>
      <w:r>
        <w:rPr>
          <w:sz w:val="23"/>
          <w:szCs w:val="23"/>
        </w:rPr>
        <w:t xml:space="preserve"> : </w:t>
      </w:r>
      <w:r w:rsidRPr="00D961D0">
        <w:rPr>
          <w:rFonts w:ascii="Times New Roman" w:hAnsi="Times New Roman"/>
          <w:sz w:val="24"/>
          <w:szCs w:val="24"/>
        </w:rPr>
        <w:t xml:space="preserve"> </w:t>
      </w:r>
      <w:r w:rsidRPr="00A15E6E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60" type="#_x0000_t75" style="width:45pt;height:30.75pt" o:ole="">
            <v:imagedata r:id="rId76" o:title=""/>
          </v:shape>
          <o:OLEObject Type="Embed" ProgID="Equation.3" ShapeID="_x0000_i1060" DrawAspect="Content" ObjectID="_1428477690" r:id="rId77"/>
        </w:object>
      </w:r>
    </w:p>
    <w:p w:rsidR="00D2644F" w:rsidRDefault="00A15E6E" w:rsidP="00F905DF">
      <w:pPr>
        <w:pStyle w:val="Default"/>
        <w:spacing w:line="360" w:lineRule="auto"/>
      </w:pPr>
      <w:r w:rsidRPr="00041AE9">
        <w:t xml:space="preserve">Konsentrasi formalin dalam sampel (mg/kg): </w:t>
      </w:r>
      <w:r w:rsidR="006711CE" w:rsidRPr="00041AE9">
        <w:rPr>
          <w:position w:val="-28"/>
        </w:rPr>
        <w:object w:dxaOrig="1380" w:dyaOrig="660">
          <v:shape id="_x0000_i1061" type="#_x0000_t75" style="width:69.75pt;height:33pt" o:ole="">
            <v:imagedata r:id="rId78" o:title=""/>
          </v:shape>
          <o:OLEObject Type="Embed" ProgID="Equation.3" ShapeID="_x0000_i1061" DrawAspect="Content" ObjectID="_1428477691" r:id="rId79"/>
        </w:object>
      </w:r>
      <w:r w:rsidR="00041AE9" w:rsidRPr="00041AE9">
        <w:t xml:space="preserve"> </w:t>
      </w:r>
      <w:r w:rsidRPr="00041AE9">
        <w:t>..... mg formalin dalam 10 gram sampel = ...... mg/kg b/v x sampel gram.1000</w:t>
      </w:r>
    </w:p>
    <w:p w:rsidR="006408D9" w:rsidRPr="00D2644F" w:rsidRDefault="006408D9" w:rsidP="00F905DF">
      <w:pPr>
        <w:pStyle w:val="Default"/>
        <w:spacing w:line="360" w:lineRule="auto"/>
      </w:pPr>
      <w:r>
        <w:rPr>
          <w:b/>
        </w:rPr>
        <w:t>Lampiran 8. Contoh Kuisioner</w:t>
      </w:r>
    </w:p>
    <w:tbl>
      <w:tblPr>
        <w:tblStyle w:val="TableGrid"/>
        <w:tblW w:w="9990" w:type="dxa"/>
        <w:tblInd w:w="-522" w:type="dxa"/>
        <w:tblLook w:val="04A0"/>
      </w:tblPr>
      <w:tblGrid>
        <w:gridCol w:w="4680"/>
        <w:gridCol w:w="5310"/>
      </w:tblGrid>
      <w:tr w:rsidR="006408D9" w:rsidTr="00E0074D">
        <w:tc>
          <w:tcPr>
            <w:tcW w:w="9990" w:type="dxa"/>
            <w:gridSpan w:val="2"/>
          </w:tcPr>
          <w:p w:rsidR="006408D9" w:rsidRPr="006408D9" w:rsidRDefault="006408D9" w:rsidP="000D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Nama Pasar/</w:t>
            </w:r>
            <w:r w:rsidRPr="006408D9">
              <w:rPr>
                <w:rFonts w:ascii="Times New Roman" w:hAnsi="Times New Roman"/>
                <w:i/>
                <w:sz w:val="24"/>
                <w:szCs w:val="24"/>
              </w:rPr>
              <w:t>Supermarket</w:t>
            </w:r>
            <w:r w:rsidRPr="00640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08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8D9" w:rsidRPr="006408D9" w:rsidRDefault="006408D9" w:rsidP="000D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lamat Pasar/</w:t>
            </w:r>
            <w:r w:rsidRPr="006408D9">
              <w:rPr>
                <w:rFonts w:ascii="Times New Roman" w:hAnsi="Times New Roman"/>
                <w:i/>
                <w:sz w:val="24"/>
                <w:szCs w:val="24"/>
              </w:rPr>
              <w:t>Supermarket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6408D9" w:rsidTr="00E0074D">
        <w:tc>
          <w:tcPr>
            <w:tcW w:w="4680" w:type="dxa"/>
          </w:tcPr>
          <w:p w:rsidR="006408D9" w:rsidRDefault="006408D9" w:rsidP="000D4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310" w:type="dxa"/>
          </w:tcPr>
          <w:p w:rsidR="006408D9" w:rsidRDefault="006408D9" w:rsidP="00F905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</w:p>
        </w:tc>
      </w:tr>
      <w:tr w:rsidR="006408D9" w:rsidTr="00E0074D">
        <w:tc>
          <w:tcPr>
            <w:tcW w:w="4680" w:type="dxa"/>
          </w:tcPr>
          <w:p w:rsidR="006408D9" w:rsidRDefault="006408D9" w:rsidP="000D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D9">
              <w:rPr>
                <w:rFonts w:ascii="Times New Roman" w:hAnsi="Times New Roman"/>
                <w:sz w:val="24"/>
                <w:szCs w:val="24"/>
              </w:rPr>
              <w:t xml:space="preserve">1. Berapa </w:t>
            </w:r>
            <w:r>
              <w:rPr>
                <w:rFonts w:ascii="Times New Roman" w:hAnsi="Times New Roman"/>
                <w:sz w:val="24"/>
                <w:szCs w:val="24"/>
              </w:rPr>
              <w:t>Jumlah Ikan yang dipasok ?</w:t>
            </w:r>
          </w:p>
          <w:p w:rsidR="006408D9" w:rsidRDefault="006408D9" w:rsidP="000D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Berapa Jumlah Ikan yang Terjual ?</w:t>
            </w:r>
          </w:p>
          <w:p w:rsidR="00E0074D" w:rsidRDefault="006408D9" w:rsidP="000D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0074D">
              <w:rPr>
                <w:rFonts w:ascii="Times New Roman" w:hAnsi="Times New Roman"/>
                <w:sz w:val="24"/>
                <w:szCs w:val="24"/>
              </w:rPr>
              <w:t>Berapa Lama Ikan disimpan ?</w:t>
            </w:r>
          </w:p>
          <w:p w:rsidR="006408D9" w:rsidRPr="006408D9" w:rsidRDefault="00E0074D" w:rsidP="000D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Dari mana Daerah Ikan yang dipasok? </w:t>
            </w:r>
            <w:r w:rsidR="00640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6408D9" w:rsidRDefault="006408D9" w:rsidP="00F905D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74D" w:rsidTr="00E0074D">
        <w:tc>
          <w:tcPr>
            <w:tcW w:w="4680" w:type="dxa"/>
          </w:tcPr>
          <w:p w:rsidR="00E0074D" w:rsidRPr="00E0074D" w:rsidRDefault="00E0074D" w:rsidP="000D4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4D">
              <w:rPr>
                <w:rFonts w:ascii="Times New Roman" w:hAnsi="Times New Roman"/>
                <w:b/>
                <w:sz w:val="24"/>
                <w:szCs w:val="24"/>
              </w:rPr>
              <w:t>Pengamatan Peneliti</w:t>
            </w:r>
          </w:p>
        </w:tc>
        <w:tc>
          <w:tcPr>
            <w:tcW w:w="5310" w:type="dxa"/>
          </w:tcPr>
          <w:p w:rsidR="00890F65" w:rsidRDefault="00890F65" w:rsidP="00F905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</w:tr>
      <w:tr w:rsidR="00E0074D" w:rsidTr="00E0074D">
        <w:tc>
          <w:tcPr>
            <w:tcW w:w="4680" w:type="dxa"/>
          </w:tcPr>
          <w:p w:rsidR="00E0074D" w:rsidRDefault="00E0074D" w:rsidP="000D41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Kondisi Pasar dan </w:t>
            </w:r>
            <w:r w:rsidRPr="00E0074D">
              <w:rPr>
                <w:rFonts w:ascii="Times New Roman" w:hAnsi="Times New Roman"/>
                <w:i/>
                <w:sz w:val="24"/>
                <w:szCs w:val="24"/>
              </w:rPr>
              <w:t xml:space="preserve">Supermarket </w:t>
            </w:r>
          </w:p>
          <w:p w:rsidR="00E0074D" w:rsidRDefault="00E0074D" w:rsidP="000D41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Lantai Becek (ya/tidak)</w:t>
            </w:r>
          </w:p>
          <w:p w:rsidR="00E0074D" w:rsidRDefault="00E0074D" w:rsidP="000D41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Meja penyimpanan ikan bersih (ya/tidak)</w:t>
            </w:r>
          </w:p>
          <w:p w:rsidR="00890F65" w:rsidRPr="00890F65" w:rsidRDefault="00890F65" w:rsidP="000D41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Ikan disimpan menggunakan es (ya/tidak)</w:t>
            </w:r>
          </w:p>
          <w:p w:rsidR="00E0074D" w:rsidRPr="00E0074D" w:rsidRDefault="00E0074D" w:rsidP="000D4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E0074D" w:rsidRDefault="00E0074D" w:rsidP="00F905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08D9" w:rsidRDefault="006408D9" w:rsidP="00F905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202" w:rsidRDefault="00C31202" w:rsidP="00F905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202" w:rsidRPr="00E04A16" w:rsidRDefault="00C31202" w:rsidP="00F905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68A" w:rsidRPr="0033268A" w:rsidRDefault="0033268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268A">
        <w:rPr>
          <w:rFonts w:ascii="Times New Roman" w:hAnsi="Times New Roman"/>
          <w:b/>
          <w:sz w:val="24"/>
          <w:szCs w:val="24"/>
        </w:rPr>
        <w:t>Lampiran 9. Perhitungan Larutan dan Kurva Standar Larutan Formalin</w:t>
      </w:r>
    </w:p>
    <w:p w:rsidR="006408D9" w:rsidRDefault="0033268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Pengenceran larutan standar</w:t>
      </w:r>
    </w:p>
    <w:p w:rsidR="0027025B" w:rsidRDefault="0027025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Larutan baku </w:t>
      </w:r>
      <w:r w:rsidR="00DC0F6B">
        <w:rPr>
          <w:rFonts w:ascii="Times New Roman" w:hAnsi="Times New Roman"/>
          <w:sz w:val="24"/>
          <w:szCs w:val="24"/>
        </w:rPr>
        <w:t>formalin 1000 ppm</w:t>
      </w:r>
    </w:p>
    <w:p w:rsidR="00DC0F6B" w:rsidRDefault="00DC0F6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A6431">
        <w:rPr>
          <w:rFonts w:ascii="Times New Roman" w:hAnsi="Times New Roman"/>
          <w:sz w:val="24"/>
          <w:szCs w:val="24"/>
          <w:vertAlign w:val="subscript"/>
        </w:rPr>
        <w:t>1</w:t>
      </w:r>
      <w:r w:rsidR="00CA6431">
        <w:rPr>
          <w:rFonts w:ascii="Times New Roman" w:hAnsi="Times New Roman"/>
          <w:sz w:val="24"/>
          <w:szCs w:val="24"/>
        </w:rPr>
        <w:t xml:space="preserve"> x C</w:t>
      </w:r>
      <w:r w:rsidR="00CA6431" w:rsidRPr="00CA6431">
        <w:rPr>
          <w:rFonts w:ascii="Times New Roman" w:hAnsi="Times New Roman"/>
          <w:sz w:val="24"/>
          <w:szCs w:val="24"/>
          <w:vertAlign w:val="subscript"/>
        </w:rPr>
        <w:t>1</w:t>
      </w:r>
      <w:r w:rsidR="00CA6431">
        <w:rPr>
          <w:rFonts w:ascii="Times New Roman" w:hAnsi="Times New Roman"/>
          <w:sz w:val="24"/>
          <w:szCs w:val="24"/>
        </w:rPr>
        <w:t xml:space="preserve"> = V</w:t>
      </w:r>
      <w:r w:rsidR="00CA6431" w:rsidRPr="00CA6431">
        <w:rPr>
          <w:rFonts w:ascii="Times New Roman" w:hAnsi="Times New Roman"/>
          <w:sz w:val="24"/>
          <w:szCs w:val="24"/>
          <w:vertAlign w:val="subscript"/>
        </w:rPr>
        <w:t>2</w:t>
      </w:r>
      <w:r w:rsidR="00CA6431">
        <w:rPr>
          <w:rFonts w:ascii="Times New Roman" w:hAnsi="Times New Roman"/>
          <w:sz w:val="24"/>
          <w:szCs w:val="24"/>
        </w:rPr>
        <w:t xml:space="preserve"> x C</w:t>
      </w:r>
      <w:r w:rsidR="00CA6431" w:rsidRPr="00CA6431">
        <w:rPr>
          <w:rFonts w:ascii="Times New Roman" w:hAnsi="Times New Roman"/>
          <w:sz w:val="24"/>
          <w:szCs w:val="24"/>
          <w:vertAlign w:val="subscript"/>
        </w:rPr>
        <w:t>2</w:t>
      </w:r>
      <w:r w:rsidR="00CA6431">
        <w:rPr>
          <w:rFonts w:ascii="Times New Roman" w:hAnsi="Times New Roman"/>
          <w:sz w:val="24"/>
          <w:szCs w:val="24"/>
        </w:rPr>
        <w:t xml:space="preserve"> dimana :</w:t>
      </w:r>
    </w:p>
    <w:p w:rsidR="00CA6431" w:rsidRDefault="00CA64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A643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Volume sebelum pengenceran </w:t>
      </w:r>
    </w:p>
    <w:p w:rsidR="003A5D63" w:rsidRDefault="00CA64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A643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Konsentrasi sebelum pengenceran</w:t>
      </w:r>
    </w:p>
    <w:p w:rsidR="00CA6431" w:rsidRDefault="00CA64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A643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Volume sesudah pengenceran </w:t>
      </w:r>
    </w:p>
    <w:p w:rsidR="003A5D63" w:rsidRDefault="00CA64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A643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Konsentrasi sesudah pengenceran</w:t>
      </w:r>
    </w:p>
    <w:p w:rsidR="00CA6431" w:rsidRDefault="00CA64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5D98">
        <w:rPr>
          <w:rFonts w:ascii="Times New Roman" w:hAnsi="Times New Roman"/>
          <w:sz w:val="24"/>
          <w:szCs w:val="24"/>
        </w:rPr>
        <w:t>Perhitungan pengenceran :</w:t>
      </w:r>
    </w:p>
    <w:p w:rsidR="00965D98" w:rsidRDefault="00965D9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</w:p>
    <w:p w:rsidR="00965D98" w:rsidRDefault="00965D9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Konsentrasi 5 ppm</w:t>
      </w:r>
    </w:p>
    <w:p w:rsidR="00965D98" w:rsidRDefault="00965D9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 w:rsidR="007A08C9">
        <w:rPr>
          <w:rFonts w:ascii="Times New Roman" w:hAnsi="Times New Roman"/>
          <w:sz w:val="24"/>
          <w:szCs w:val="24"/>
        </w:rPr>
        <w:t xml:space="preserve"> x C</w:t>
      </w:r>
      <w:r w:rsidR="007A08C9" w:rsidRPr="007A08C9">
        <w:rPr>
          <w:rFonts w:ascii="Times New Roman" w:hAnsi="Times New Roman"/>
          <w:sz w:val="24"/>
          <w:szCs w:val="24"/>
          <w:vertAlign w:val="subscript"/>
        </w:rPr>
        <w:t>1</w:t>
      </w:r>
      <w:r w:rsidR="007A08C9">
        <w:rPr>
          <w:rFonts w:ascii="Times New Roman" w:hAnsi="Times New Roman"/>
          <w:sz w:val="24"/>
          <w:szCs w:val="24"/>
        </w:rPr>
        <w:t xml:space="preserve"> = V</w:t>
      </w:r>
      <w:r w:rsidR="007A08C9" w:rsidRPr="007A08C9">
        <w:rPr>
          <w:rFonts w:ascii="Times New Roman" w:hAnsi="Times New Roman"/>
          <w:sz w:val="24"/>
          <w:szCs w:val="24"/>
          <w:vertAlign w:val="subscript"/>
        </w:rPr>
        <w:t>2</w:t>
      </w:r>
      <w:r w:rsidR="007A08C9">
        <w:rPr>
          <w:rFonts w:ascii="Times New Roman" w:hAnsi="Times New Roman"/>
          <w:sz w:val="24"/>
          <w:szCs w:val="24"/>
        </w:rPr>
        <w:t xml:space="preserve"> x C</w:t>
      </w:r>
      <w:r w:rsidR="007A08C9" w:rsidRPr="007A08C9">
        <w:rPr>
          <w:rFonts w:ascii="Times New Roman" w:hAnsi="Times New Roman"/>
          <w:sz w:val="24"/>
          <w:szCs w:val="24"/>
          <w:vertAlign w:val="subscript"/>
        </w:rPr>
        <w:t>2</w:t>
      </w:r>
    </w:p>
    <w:p w:rsidR="007A08C9" w:rsidRDefault="007A08C9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1000 ppm = 100 ml x 5 ppm</w:t>
      </w:r>
    </w:p>
    <w:p w:rsidR="007A08C9" w:rsidRDefault="007A08C9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500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1000</m:t>
            </m:r>
          </m:den>
        </m:f>
      </m:oMath>
    </w:p>
    <w:p w:rsidR="007A08C9" w:rsidRDefault="007A08C9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0,5 ml</w:t>
      </w:r>
    </w:p>
    <w:p w:rsidR="00FD0BEE" w:rsidRDefault="00FD0BE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Konsentrasi </w:t>
      </w:r>
      <w:r w:rsidR="004D3422">
        <w:rPr>
          <w:rFonts w:ascii="Times New Roman" w:hAnsi="Times New Roman"/>
          <w:sz w:val="24"/>
          <w:szCs w:val="24"/>
        </w:rPr>
        <w:t>10 ppm</w:t>
      </w:r>
    </w:p>
    <w:p w:rsidR="004D3422" w:rsidRDefault="004D3422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</w:p>
    <w:p w:rsidR="004D3422" w:rsidRDefault="004D3422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1000 ppm = 100 ml x 10 ppm</w:t>
      </w:r>
    </w:p>
    <w:p w:rsidR="004D3422" w:rsidRDefault="004D3422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1000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1000</m:t>
            </m:r>
          </m:den>
        </m:f>
      </m:oMath>
    </w:p>
    <w:p w:rsidR="004D3422" w:rsidRDefault="004D3422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 ml</w:t>
      </w:r>
    </w:p>
    <w:p w:rsidR="004D3422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Konsentrasi 20 ppm</w:t>
      </w:r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1000 ppm = 100 ml x 20 ppm</w:t>
      </w:r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2000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1000</m:t>
            </m:r>
          </m:den>
        </m:f>
      </m:oMath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2 ml</w:t>
      </w:r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Konsentrasi 40 ppm</w:t>
      </w:r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1000 ppm = 100 ml x 40 ppm</w:t>
      </w:r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4000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1000</m:t>
            </m:r>
          </m:den>
        </m:f>
      </m:oMath>
    </w:p>
    <w:p w:rsidR="00B52D31" w:rsidRDefault="00B52D3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4 ml</w:t>
      </w:r>
    </w:p>
    <w:p w:rsidR="00E2194D" w:rsidRDefault="00E2194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Konsentrasi 60 ppm</w:t>
      </w:r>
    </w:p>
    <w:p w:rsidR="00E2194D" w:rsidRDefault="00E2194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</w:p>
    <w:p w:rsidR="00E2194D" w:rsidRDefault="00E2194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1000 ppm = 100 ml x 60 ppm</w:t>
      </w:r>
    </w:p>
    <w:p w:rsidR="00E2194D" w:rsidRDefault="00E2194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6000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1000</m:t>
            </m:r>
          </m:den>
        </m:f>
      </m:oMath>
    </w:p>
    <w:p w:rsidR="00E2194D" w:rsidRDefault="00E2194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6 ml</w:t>
      </w:r>
    </w:p>
    <w:p w:rsidR="00E2194D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Konsentrasi 80 ppm</w:t>
      </w:r>
    </w:p>
    <w:p w:rsidR="00BF3C9D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</w:p>
    <w:p w:rsidR="00BF3C9D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1000 ppm = 100 ml x 80 ppm</w:t>
      </w:r>
    </w:p>
    <w:p w:rsidR="00BF3C9D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8000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1000</m:t>
            </m:r>
          </m:den>
        </m:f>
      </m:oMath>
    </w:p>
    <w:p w:rsidR="00C31202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8 ml</w:t>
      </w:r>
    </w:p>
    <w:p w:rsidR="00BF3C9D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Konsentrasi 100 ppm</w:t>
      </w:r>
    </w:p>
    <w:p w:rsidR="00BF3C9D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x C</w:t>
      </w:r>
      <w:r w:rsidRPr="007A08C9">
        <w:rPr>
          <w:rFonts w:ascii="Times New Roman" w:hAnsi="Times New Roman"/>
          <w:sz w:val="24"/>
          <w:szCs w:val="24"/>
          <w:vertAlign w:val="subscript"/>
        </w:rPr>
        <w:t>2</w:t>
      </w:r>
    </w:p>
    <w:p w:rsidR="00BF3C9D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x 1000 ppm = 100 ml x 100 ppm</w:t>
      </w:r>
    </w:p>
    <w:p w:rsidR="00BF3C9D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10000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1000</m:t>
            </m:r>
          </m:den>
        </m:f>
      </m:oMath>
    </w:p>
    <w:p w:rsidR="009477DE" w:rsidRDefault="00BF3C9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V</w:t>
      </w:r>
      <w:r w:rsidRPr="00FD0BE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10 m</w:t>
      </w:r>
      <w:r w:rsidR="0077246D">
        <w:rPr>
          <w:rFonts w:ascii="Times New Roman" w:hAnsi="Times New Roman"/>
          <w:sz w:val="24"/>
          <w:szCs w:val="24"/>
        </w:rPr>
        <w:t>l</w:t>
      </w:r>
    </w:p>
    <w:p w:rsidR="00981E77" w:rsidRDefault="00981E77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13. Hasil Spektrofotometri Larutan Standar</w:t>
      </w:r>
    </w:p>
    <w:tbl>
      <w:tblPr>
        <w:tblStyle w:val="TableGrid"/>
        <w:tblW w:w="0" w:type="auto"/>
        <w:tblLook w:val="04A0"/>
      </w:tblPr>
      <w:tblGrid>
        <w:gridCol w:w="1188"/>
        <w:gridCol w:w="2430"/>
        <w:gridCol w:w="2340"/>
      </w:tblGrid>
      <w:tr w:rsidR="00981E77" w:rsidTr="00981E77">
        <w:tc>
          <w:tcPr>
            <w:tcW w:w="1188" w:type="dxa"/>
            <w:vAlign w:val="center"/>
          </w:tcPr>
          <w:p w:rsidR="00981E77" w:rsidRPr="00636C55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55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  <w:vAlign w:val="center"/>
          </w:tcPr>
          <w:p w:rsidR="00981E77" w:rsidRPr="00636C55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55">
              <w:rPr>
                <w:rFonts w:ascii="Times New Roman" w:hAnsi="Times New Roman"/>
                <w:b/>
                <w:sz w:val="24"/>
                <w:szCs w:val="24"/>
              </w:rPr>
              <w:t>Konsentrasi (ppm)</w:t>
            </w:r>
          </w:p>
        </w:tc>
        <w:tc>
          <w:tcPr>
            <w:tcW w:w="2340" w:type="dxa"/>
            <w:vAlign w:val="center"/>
          </w:tcPr>
          <w:p w:rsidR="00981E77" w:rsidRPr="00636C55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55">
              <w:rPr>
                <w:rFonts w:ascii="Times New Roman" w:hAnsi="Times New Roman"/>
                <w:b/>
                <w:sz w:val="24"/>
                <w:szCs w:val="24"/>
              </w:rPr>
              <w:t>Absorban</w:t>
            </w:r>
          </w:p>
        </w:tc>
      </w:tr>
      <w:tr w:rsidR="00981E77" w:rsidTr="00981E77">
        <w:tc>
          <w:tcPr>
            <w:tcW w:w="1188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</w:tr>
      <w:tr w:rsidR="00981E77" w:rsidTr="00981E77">
        <w:tc>
          <w:tcPr>
            <w:tcW w:w="1188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</w:tr>
      <w:tr w:rsidR="00981E77" w:rsidTr="00981E77">
        <w:tc>
          <w:tcPr>
            <w:tcW w:w="1188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</w:tr>
      <w:tr w:rsidR="00981E77" w:rsidTr="00981E77">
        <w:tc>
          <w:tcPr>
            <w:tcW w:w="1188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981E77" w:rsidTr="00981E77">
        <w:tc>
          <w:tcPr>
            <w:tcW w:w="1188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4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</w:tr>
      <w:tr w:rsidR="00981E77" w:rsidTr="00981E77">
        <w:tc>
          <w:tcPr>
            <w:tcW w:w="1188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4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981E77" w:rsidTr="00981E77">
        <w:tc>
          <w:tcPr>
            <w:tcW w:w="1188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981E77" w:rsidRDefault="00981E77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</w:tbl>
    <w:p w:rsidR="00BF18E9" w:rsidRDefault="00BF18E9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 = 0,0035</w:t>
      </w:r>
    </w:p>
    <w:p w:rsidR="00BF18E9" w:rsidRDefault="00BF18E9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= 0,0008</w:t>
      </w:r>
    </w:p>
    <w:p w:rsidR="00BF18E9" w:rsidRDefault="00BF18E9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  = 0,9837</w:t>
      </w:r>
    </w:p>
    <w:p w:rsidR="00B52D31" w:rsidRDefault="00BF18E9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= 0,0035 + 0,0008 X</w:t>
      </w:r>
    </w:p>
    <w:p w:rsidR="00A15020" w:rsidRDefault="000E774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4450" cy="22002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A15020" w:rsidRPr="00A15020" w:rsidRDefault="00A15020" w:rsidP="00F905DF">
      <w:pPr>
        <w:tabs>
          <w:tab w:val="left" w:pos="67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20">
        <w:rPr>
          <w:rFonts w:ascii="Times New Roman" w:hAnsi="Times New Roman"/>
          <w:b/>
          <w:sz w:val="24"/>
          <w:szCs w:val="24"/>
        </w:rPr>
        <w:t>Gambar 6. Kurva Larutan Standar Formalin Ikan kembung</w:t>
      </w:r>
    </w:p>
    <w:p w:rsidR="0004170C" w:rsidRPr="00AE2D23" w:rsidRDefault="0004170C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D23">
        <w:rPr>
          <w:rFonts w:ascii="Times New Roman" w:hAnsi="Times New Roman"/>
          <w:b/>
          <w:sz w:val="24"/>
          <w:szCs w:val="24"/>
        </w:rPr>
        <w:t xml:space="preserve">Lampiran 10. </w:t>
      </w:r>
      <w:r w:rsidR="00AE2D23" w:rsidRPr="00AE2D23">
        <w:rPr>
          <w:rFonts w:ascii="Times New Roman" w:hAnsi="Times New Roman"/>
          <w:b/>
          <w:sz w:val="24"/>
          <w:szCs w:val="24"/>
        </w:rPr>
        <w:t>Perhitungan Konsentrasi Formalin pada Ikan Kembung di Pasar tradisional dan Supermarket</w:t>
      </w:r>
    </w:p>
    <w:p w:rsidR="00AE2D23" w:rsidRDefault="00AE2D2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 dari Konsentrasi Formalin</w:t>
      </w:r>
    </w:p>
    <w:p w:rsidR="00AE2D23" w:rsidRDefault="00AE2D2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= a + bx, dimana:</w:t>
      </w:r>
    </w:p>
    <w:p w:rsidR="00AE2D23" w:rsidRDefault="00AE2D2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= </w:t>
      </w:r>
      <w:r w:rsidR="00B76D83">
        <w:rPr>
          <w:rFonts w:ascii="Times New Roman" w:hAnsi="Times New Roman"/>
          <w:sz w:val="24"/>
          <w:szCs w:val="24"/>
        </w:rPr>
        <w:t xml:space="preserve">Absorban yang terbaca </w:t>
      </w:r>
    </w:p>
    <w:p w:rsidR="00B76D83" w:rsidRDefault="00B76D8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0,0035</w:t>
      </w:r>
    </w:p>
    <w:p w:rsidR="00B76D83" w:rsidRDefault="00B76D8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= 0,0008</w:t>
      </w:r>
    </w:p>
    <w:p w:rsidR="009477DE" w:rsidRDefault="00B76D8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= Konsentrasi </w:t>
      </w:r>
      <w:r w:rsidR="009477DE">
        <w:rPr>
          <w:rFonts w:ascii="Times New Roman" w:hAnsi="Times New Roman"/>
          <w:sz w:val="24"/>
          <w:szCs w:val="24"/>
        </w:rPr>
        <w:t xml:space="preserve">formalin </w:t>
      </w:r>
      <w:r>
        <w:rPr>
          <w:rFonts w:ascii="Times New Roman" w:hAnsi="Times New Roman"/>
          <w:sz w:val="24"/>
          <w:szCs w:val="24"/>
        </w:rPr>
        <w:t>dari grafik</w:t>
      </w:r>
    </w:p>
    <w:p w:rsidR="00872B93" w:rsidRPr="00A15E6E" w:rsidRDefault="00AE2D23" w:rsidP="00E172F1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Pasar Moch. Toha </w:t>
      </w:r>
    </w:p>
    <w:p w:rsidR="0093168A" w:rsidRDefault="00872B9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=</w:t>
      </w:r>
      <w:r w:rsidR="00E172F1">
        <w:rPr>
          <w:rFonts w:ascii="Times New Roman" w:hAnsi="Times New Roman"/>
          <w:sz w:val="24"/>
          <w:szCs w:val="24"/>
        </w:rPr>
        <w:t xml:space="preserve"> a + bx</w:t>
      </w:r>
    </w:p>
    <w:p w:rsidR="00E172F1" w:rsidRDefault="00E172F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 019 = 0,0035 + 0,0008 X</w:t>
      </w:r>
    </w:p>
    <w:p w:rsidR="00AD1FC5" w:rsidRDefault="00E172F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X = 19,37 </w:t>
      </w:r>
    </w:p>
    <w:p w:rsidR="009A46C4" w:rsidRDefault="009A46C4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Pasar Kosambi </w:t>
      </w:r>
    </w:p>
    <w:p w:rsidR="00115E01" w:rsidRDefault="00115E0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115E01" w:rsidRDefault="00115E0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0,033 = 0,0035 + 0,0008 X</w:t>
      </w:r>
    </w:p>
    <w:p w:rsidR="00115E0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5E01">
        <w:rPr>
          <w:rFonts w:ascii="Times New Roman" w:hAnsi="Times New Roman"/>
          <w:sz w:val="24"/>
          <w:szCs w:val="24"/>
        </w:rPr>
        <w:t>X = 36,87</w:t>
      </w:r>
    </w:p>
    <w:p w:rsidR="00115E01" w:rsidRDefault="00905B66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Pasar Kiara condong</w:t>
      </w:r>
    </w:p>
    <w:p w:rsidR="00483338" w:rsidRDefault="0048333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Y= a + bx </w:t>
      </w:r>
    </w:p>
    <w:p w:rsidR="00483338" w:rsidRDefault="0048333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0,013 = 0,0035 + 0,0008 X</w:t>
      </w:r>
    </w:p>
    <w:p w:rsidR="00483338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3338">
        <w:rPr>
          <w:rFonts w:ascii="Times New Roman" w:hAnsi="Times New Roman"/>
          <w:sz w:val="24"/>
          <w:szCs w:val="24"/>
        </w:rPr>
        <w:t>X = 11,87</w:t>
      </w:r>
    </w:p>
    <w:p w:rsidR="00AE2D23" w:rsidRDefault="00C1136C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Pasar Cicaheum</w:t>
      </w:r>
    </w:p>
    <w:p w:rsidR="00C1136C" w:rsidRDefault="00C1136C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C1136C" w:rsidRDefault="00C1136C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0,042 = 0,0035 + 0,0008 X</w:t>
      </w:r>
    </w:p>
    <w:p w:rsidR="00C1136C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136C">
        <w:rPr>
          <w:rFonts w:ascii="Times New Roman" w:hAnsi="Times New Roman"/>
          <w:sz w:val="24"/>
          <w:szCs w:val="24"/>
        </w:rPr>
        <w:t>X = 48,13</w:t>
      </w:r>
    </w:p>
    <w:p w:rsidR="00C1136C" w:rsidRDefault="001C7580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Pasar Cicadas</w:t>
      </w:r>
    </w:p>
    <w:p w:rsidR="001C7580" w:rsidRDefault="001C7580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1C7580" w:rsidRDefault="001C7580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0,024 = 0,0035 + 0,0008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7580">
        <w:rPr>
          <w:rFonts w:ascii="Times New Roman" w:hAnsi="Times New Roman"/>
          <w:sz w:val="24"/>
          <w:szCs w:val="24"/>
        </w:rPr>
        <w:t>X = 25,63</w:t>
      </w:r>
    </w:p>
    <w:p w:rsidR="001C7580" w:rsidRDefault="001C7580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Pasar Gede Bage</w:t>
      </w:r>
    </w:p>
    <w:p w:rsidR="001C7580" w:rsidRDefault="001C7580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Y= a + bx </w:t>
      </w:r>
    </w:p>
    <w:p w:rsidR="001C7580" w:rsidRDefault="001C7580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0,018 = 0,0035 + 0,0008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7580">
        <w:rPr>
          <w:rFonts w:ascii="Times New Roman" w:hAnsi="Times New Roman"/>
          <w:sz w:val="24"/>
          <w:szCs w:val="24"/>
        </w:rPr>
        <w:t>X = 18,13</w:t>
      </w:r>
    </w:p>
    <w:p w:rsidR="001C7580" w:rsidRDefault="008E6C0C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Pasar Andir </w:t>
      </w:r>
    </w:p>
    <w:p w:rsidR="008E6C0C" w:rsidRDefault="008E6C0C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8E6C0C" w:rsidRDefault="00E72140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0,00</w:t>
      </w:r>
      <w:r w:rsidR="008E6C0C">
        <w:rPr>
          <w:rFonts w:ascii="Times New Roman" w:hAnsi="Times New Roman"/>
          <w:sz w:val="24"/>
          <w:szCs w:val="24"/>
        </w:rPr>
        <w:t>2 = 0,0035 + 0,0008 X</w:t>
      </w:r>
    </w:p>
    <w:p w:rsidR="008E6C0C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72140">
        <w:rPr>
          <w:rFonts w:ascii="Times New Roman" w:hAnsi="Times New Roman"/>
          <w:sz w:val="24"/>
          <w:szCs w:val="24"/>
        </w:rPr>
        <w:t>X = 1,88</w:t>
      </w:r>
    </w:p>
    <w:p w:rsidR="00F60184" w:rsidRDefault="00F60184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Pasar Ciroyom </w:t>
      </w:r>
    </w:p>
    <w:p w:rsidR="00F60184" w:rsidRDefault="00F60184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F60184" w:rsidRDefault="00F60184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0,043 = 0,0035 + 0,0008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0184">
        <w:rPr>
          <w:rFonts w:ascii="Times New Roman" w:hAnsi="Times New Roman"/>
          <w:sz w:val="24"/>
          <w:szCs w:val="24"/>
        </w:rPr>
        <w:t>X = 49,38</w:t>
      </w:r>
    </w:p>
    <w:p w:rsidR="00F60184" w:rsidRDefault="00DC483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F3D24">
        <w:rPr>
          <w:rFonts w:ascii="Times New Roman" w:hAnsi="Times New Roman"/>
          <w:sz w:val="24"/>
          <w:szCs w:val="24"/>
        </w:rPr>
        <w:t xml:space="preserve">Pasar </w:t>
      </w:r>
      <w:r>
        <w:rPr>
          <w:rFonts w:ascii="Times New Roman" w:hAnsi="Times New Roman"/>
          <w:sz w:val="24"/>
          <w:szCs w:val="24"/>
        </w:rPr>
        <w:t xml:space="preserve">Pagarsih </w:t>
      </w:r>
    </w:p>
    <w:p w:rsidR="00DC483B" w:rsidRDefault="00DC483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DC483B" w:rsidRDefault="00DC483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0,008 = 0,0035 + 0,0008 X</w:t>
      </w:r>
    </w:p>
    <w:p w:rsidR="00DC483B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06D8">
        <w:rPr>
          <w:rFonts w:ascii="Times New Roman" w:hAnsi="Times New Roman"/>
          <w:sz w:val="24"/>
          <w:szCs w:val="24"/>
        </w:rPr>
        <w:t>X = 5,63</w:t>
      </w:r>
    </w:p>
    <w:p w:rsidR="00DC483B" w:rsidRDefault="00BF3D24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Pasar Astana Anyar</w:t>
      </w:r>
    </w:p>
    <w:p w:rsidR="00BF3D24" w:rsidRDefault="00BF3D24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BF3D24" w:rsidRDefault="00BF3D24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0,010 = 0,0035 + 0,0008 X</w:t>
      </w:r>
    </w:p>
    <w:p w:rsidR="00BF3D24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F3D24">
        <w:rPr>
          <w:rFonts w:ascii="Times New Roman" w:hAnsi="Times New Roman"/>
          <w:sz w:val="24"/>
          <w:szCs w:val="24"/>
        </w:rPr>
        <w:t>X = 8,13</w:t>
      </w:r>
    </w:p>
    <w:p w:rsidR="00BF3D24" w:rsidRDefault="004D77A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Pasar Buah Batu</w:t>
      </w:r>
    </w:p>
    <w:p w:rsidR="004D77AE" w:rsidRDefault="004D77A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4D77AE" w:rsidRDefault="004D77A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0,039 = 0,0035 + 0,0008 X</w:t>
      </w:r>
    </w:p>
    <w:p w:rsidR="004D77AE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77AE">
        <w:rPr>
          <w:rFonts w:ascii="Times New Roman" w:hAnsi="Times New Roman"/>
          <w:sz w:val="24"/>
          <w:szCs w:val="24"/>
        </w:rPr>
        <w:t>X = 44,38</w:t>
      </w:r>
    </w:p>
    <w:p w:rsidR="0037253C" w:rsidRDefault="0037253C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Giant Pasteur Hyper Point</w:t>
      </w:r>
    </w:p>
    <w:p w:rsidR="0037253C" w:rsidRDefault="0037253C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37253C" w:rsidRDefault="002D24DF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0,013</w:t>
      </w:r>
      <w:r w:rsidR="0037253C">
        <w:rPr>
          <w:rFonts w:ascii="Times New Roman" w:hAnsi="Times New Roman"/>
          <w:sz w:val="24"/>
          <w:szCs w:val="24"/>
        </w:rPr>
        <w:t xml:space="preserve"> = 0,0035 + 0,0008 X</w:t>
      </w:r>
    </w:p>
    <w:p w:rsidR="0037253C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7253C">
        <w:rPr>
          <w:rFonts w:ascii="Times New Roman" w:hAnsi="Times New Roman"/>
          <w:sz w:val="24"/>
          <w:szCs w:val="24"/>
        </w:rPr>
        <w:t>X</w:t>
      </w:r>
      <w:r w:rsidR="002D24DF">
        <w:rPr>
          <w:rFonts w:ascii="Times New Roman" w:hAnsi="Times New Roman"/>
          <w:sz w:val="24"/>
          <w:szCs w:val="24"/>
        </w:rPr>
        <w:t xml:space="preserve"> = 11,88</w:t>
      </w:r>
    </w:p>
    <w:p w:rsidR="007E2E75" w:rsidRDefault="007E2E75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Hypermart BIP</w:t>
      </w:r>
    </w:p>
    <w:p w:rsidR="00350DDF" w:rsidRDefault="00350DDF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350DDF" w:rsidRDefault="00350DDF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0,024 = 0,0035 + 0,0008 X</w:t>
      </w:r>
    </w:p>
    <w:p w:rsidR="00350DDF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50DDF">
        <w:rPr>
          <w:rFonts w:ascii="Times New Roman" w:hAnsi="Times New Roman"/>
          <w:sz w:val="24"/>
          <w:szCs w:val="24"/>
        </w:rPr>
        <w:t>X = 25,62</w:t>
      </w:r>
    </w:p>
    <w:p w:rsidR="007E2E75" w:rsidRDefault="008411E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Giant Supermarket</w:t>
      </w:r>
    </w:p>
    <w:p w:rsidR="008411ED" w:rsidRDefault="008411E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8411ED" w:rsidRDefault="008411E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0,013 = 0,0035 + 0,0008 X</w:t>
      </w:r>
    </w:p>
    <w:p w:rsidR="008411ED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11ED">
        <w:rPr>
          <w:rFonts w:ascii="Times New Roman" w:hAnsi="Times New Roman"/>
          <w:sz w:val="24"/>
          <w:szCs w:val="24"/>
        </w:rPr>
        <w:t>X = 11,</w:t>
      </w:r>
      <w:r w:rsidR="00332798">
        <w:rPr>
          <w:rFonts w:ascii="Times New Roman" w:hAnsi="Times New Roman"/>
          <w:sz w:val="24"/>
          <w:szCs w:val="24"/>
        </w:rPr>
        <w:t>88</w:t>
      </w:r>
    </w:p>
    <w:p w:rsidR="00332798" w:rsidRDefault="0033279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Hypermart Metro Indah Mall</w:t>
      </w:r>
    </w:p>
    <w:p w:rsidR="00332798" w:rsidRDefault="0033279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332798" w:rsidRDefault="0033279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0,024 = 0,0035 + 0,0008 X</w:t>
      </w:r>
    </w:p>
    <w:p w:rsidR="00332798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32798">
        <w:rPr>
          <w:rFonts w:ascii="Times New Roman" w:hAnsi="Times New Roman"/>
          <w:sz w:val="24"/>
          <w:szCs w:val="24"/>
        </w:rPr>
        <w:t>X = 25,62</w:t>
      </w:r>
    </w:p>
    <w:p w:rsidR="00CA6CDB" w:rsidRDefault="00CA6CD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Super Indo</w:t>
      </w:r>
    </w:p>
    <w:p w:rsidR="00CA6CDB" w:rsidRDefault="00CA6CD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CA6CDB" w:rsidRDefault="00CA6CD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0,010 = 0,0035 + 0,0008 X</w:t>
      </w:r>
    </w:p>
    <w:p w:rsidR="00CA6CDB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A6CDB">
        <w:rPr>
          <w:rFonts w:ascii="Times New Roman" w:hAnsi="Times New Roman"/>
          <w:sz w:val="24"/>
          <w:szCs w:val="24"/>
        </w:rPr>
        <w:t>X = 8,13</w:t>
      </w:r>
    </w:p>
    <w:p w:rsidR="009C214E" w:rsidRDefault="009C214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6CDB" w:rsidRDefault="00CA6CD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Lotte Mart Festival Citylink</w:t>
      </w:r>
    </w:p>
    <w:p w:rsidR="00CA6CDB" w:rsidRDefault="00CA6CD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CA6CDB" w:rsidRDefault="00CA6CD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0,039 = 0,0035 + 0,0008 X</w:t>
      </w:r>
    </w:p>
    <w:p w:rsidR="00CA6CDB" w:rsidRDefault="00CA6CD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X = 44,38</w:t>
      </w:r>
    </w:p>
    <w:p w:rsidR="00F7174E" w:rsidRDefault="00F7174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Super Indo Kopo</w:t>
      </w:r>
    </w:p>
    <w:p w:rsidR="00F7174E" w:rsidRDefault="00F7174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F7174E" w:rsidRDefault="00F7174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0,010 = 0,0035 + 0,0008 X</w:t>
      </w:r>
    </w:p>
    <w:p w:rsidR="00F7174E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174E">
        <w:rPr>
          <w:rFonts w:ascii="Times New Roman" w:hAnsi="Times New Roman"/>
          <w:sz w:val="24"/>
          <w:szCs w:val="24"/>
        </w:rPr>
        <w:t>X = 8,13</w:t>
      </w:r>
    </w:p>
    <w:p w:rsidR="00F7174E" w:rsidRDefault="00F7174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Hypermart Miko Mall</w:t>
      </w:r>
    </w:p>
    <w:p w:rsidR="00F7174E" w:rsidRDefault="00F7174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F7174E" w:rsidRDefault="00F7174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0,024 = 0,0035 + 0,0008 X</w:t>
      </w:r>
    </w:p>
    <w:p w:rsidR="00F7174E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174E">
        <w:rPr>
          <w:rFonts w:ascii="Times New Roman" w:hAnsi="Times New Roman"/>
          <w:sz w:val="24"/>
          <w:szCs w:val="24"/>
        </w:rPr>
        <w:t>X = 25,62</w:t>
      </w:r>
    </w:p>
    <w:p w:rsidR="00E172F1" w:rsidRDefault="00E172F1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202" w:rsidRPr="00E172F1" w:rsidRDefault="0090442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11</w:t>
      </w:r>
      <w:r w:rsidR="004F021F" w:rsidRPr="00AE2D23">
        <w:rPr>
          <w:rFonts w:ascii="Times New Roman" w:hAnsi="Times New Roman"/>
          <w:b/>
          <w:sz w:val="24"/>
          <w:szCs w:val="24"/>
        </w:rPr>
        <w:t>. Perhitungan Konsen</w:t>
      </w:r>
      <w:r w:rsidR="004F021F">
        <w:rPr>
          <w:rFonts w:ascii="Times New Roman" w:hAnsi="Times New Roman"/>
          <w:b/>
          <w:sz w:val="24"/>
          <w:szCs w:val="24"/>
        </w:rPr>
        <w:t>trasi Formalin pada Cumi-cumi</w:t>
      </w:r>
      <w:r w:rsidR="004F021F" w:rsidRPr="00AE2D23">
        <w:rPr>
          <w:rFonts w:ascii="Times New Roman" w:hAnsi="Times New Roman"/>
          <w:b/>
          <w:sz w:val="24"/>
          <w:szCs w:val="24"/>
        </w:rPr>
        <w:t xml:space="preserve"> di Pasar tradisional dan Supermarke</w:t>
      </w:r>
      <w:r w:rsidR="00E172F1">
        <w:rPr>
          <w:rFonts w:ascii="Times New Roman" w:hAnsi="Times New Roman"/>
          <w:b/>
          <w:sz w:val="24"/>
          <w:szCs w:val="24"/>
        </w:rPr>
        <w:t>t</w:t>
      </w:r>
    </w:p>
    <w:p w:rsidR="004443E5" w:rsidRDefault="004443E5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14. Hasil Spektrofotometri Larutan Standar</w:t>
      </w:r>
    </w:p>
    <w:tbl>
      <w:tblPr>
        <w:tblStyle w:val="TableGrid"/>
        <w:tblW w:w="0" w:type="auto"/>
        <w:tblLook w:val="04A0"/>
      </w:tblPr>
      <w:tblGrid>
        <w:gridCol w:w="1188"/>
        <w:gridCol w:w="2430"/>
        <w:gridCol w:w="2340"/>
      </w:tblGrid>
      <w:tr w:rsidR="004443E5" w:rsidTr="00496D06">
        <w:tc>
          <w:tcPr>
            <w:tcW w:w="1188" w:type="dxa"/>
            <w:vAlign w:val="center"/>
          </w:tcPr>
          <w:p w:rsidR="004443E5" w:rsidRPr="00636C5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55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  <w:vAlign w:val="center"/>
          </w:tcPr>
          <w:p w:rsidR="004443E5" w:rsidRPr="00636C5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55">
              <w:rPr>
                <w:rFonts w:ascii="Times New Roman" w:hAnsi="Times New Roman"/>
                <w:b/>
                <w:sz w:val="24"/>
                <w:szCs w:val="24"/>
              </w:rPr>
              <w:t>Konsentrasi (ppm)</w:t>
            </w:r>
          </w:p>
        </w:tc>
        <w:tc>
          <w:tcPr>
            <w:tcW w:w="2340" w:type="dxa"/>
            <w:vAlign w:val="center"/>
          </w:tcPr>
          <w:p w:rsidR="004443E5" w:rsidRPr="00636C5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C55">
              <w:rPr>
                <w:rFonts w:ascii="Times New Roman" w:hAnsi="Times New Roman"/>
                <w:b/>
                <w:sz w:val="24"/>
                <w:szCs w:val="24"/>
              </w:rPr>
              <w:t>Absorban</w:t>
            </w:r>
          </w:p>
        </w:tc>
      </w:tr>
      <w:tr w:rsidR="004443E5" w:rsidTr="00496D06">
        <w:tc>
          <w:tcPr>
            <w:tcW w:w="1188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202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43E5" w:rsidTr="00496D06">
        <w:tc>
          <w:tcPr>
            <w:tcW w:w="1188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4443E5" w:rsidRDefault="00F15A16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444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43E5" w:rsidTr="00496D06">
        <w:tc>
          <w:tcPr>
            <w:tcW w:w="1188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20264">
              <w:rPr>
                <w:rFonts w:ascii="Times New Roman" w:hAnsi="Times New Roman"/>
                <w:sz w:val="24"/>
                <w:szCs w:val="24"/>
              </w:rPr>
              <w:t>3</w:t>
            </w:r>
            <w:r w:rsidR="004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3E5" w:rsidTr="00496D06">
        <w:tc>
          <w:tcPr>
            <w:tcW w:w="1188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2026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443E5" w:rsidTr="00496D06">
        <w:tc>
          <w:tcPr>
            <w:tcW w:w="1188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4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2026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443E5" w:rsidTr="00496D06">
        <w:tc>
          <w:tcPr>
            <w:tcW w:w="1188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4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2026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443E5" w:rsidTr="00496D06">
        <w:tc>
          <w:tcPr>
            <w:tcW w:w="1188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4443E5" w:rsidRDefault="004443E5" w:rsidP="00F905DF">
            <w:pPr>
              <w:tabs>
                <w:tab w:val="left" w:pos="67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15A16">
              <w:rPr>
                <w:rFonts w:ascii="Times New Roman" w:hAnsi="Times New Roman"/>
                <w:sz w:val="24"/>
                <w:szCs w:val="24"/>
              </w:rPr>
              <w:t>0</w:t>
            </w:r>
            <w:r w:rsidR="00D2026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636C55" w:rsidRDefault="00F15A16" w:rsidP="00F905DF">
      <w:pPr>
        <w:tabs>
          <w:tab w:val="left" w:pos="6705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 = 0,0094</w:t>
      </w:r>
    </w:p>
    <w:p w:rsidR="00636C55" w:rsidRDefault="00F15A16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= 0,0007</w:t>
      </w:r>
    </w:p>
    <w:p w:rsidR="002C2DA2" w:rsidRDefault="00F15A16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 = 0,9897</w:t>
      </w:r>
    </w:p>
    <w:p w:rsidR="00636C55" w:rsidRDefault="001173A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= 0,0094</w:t>
      </w:r>
      <w:r w:rsidR="00636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+ 0,0007</w:t>
      </w:r>
      <w:r w:rsidR="00636C55">
        <w:rPr>
          <w:rFonts w:ascii="Times New Roman" w:hAnsi="Times New Roman"/>
          <w:sz w:val="24"/>
          <w:szCs w:val="24"/>
        </w:rPr>
        <w:t xml:space="preserve"> X</w:t>
      </w:r>
    </w:p>
    <w:p w:rsidR="002C2DA2" w:rsidRDefault="002C2DA2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DA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52085" cy="2612245"/>
            <wp:effectExtent l="19050" t="0" r="2476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A15020" w:rsidRDefault="0053410D" w:rsidP="00F905DF">
      <w:pPr>
        <w:tabs>
          <w:tab w:val="left" w:pos="67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7</w:t>
      </w:r>
      <w:r w:rsidR="00A15020" w:rsidRPr="00A15020">
        <w:rPr>
          <w:rFonts w:ascii="Times New Roman" w:hAnsi="Times New Roman"/>
          <w:b/>
          <w:sz w:val="24"/>
          <w:szCs w:val="24"/>
        </w:rPr>
        <w:t>. Kurva Larutan Standar Formalin</w:t>
      </w:r>
      <w:r w:rsidR="00A15020">
        <w:rPr>
          <w:rFonts w:ascii="Times New Roman" w:hAnsi="Times New Roman"/>
          <w:b/>
          <w:sz w:val="24"/>
          <w:szCs w:val="24"/>
        </w:rPr>
        <w:t xml:space="preserve"> Cumi-cumi</w:t>
      </w:r>
    </w:p>
    <w:p w:rsidR="00C31202" w:rsidRPr="00A15020" w:rsidRDefault="00C31202" w:rsidP="00F905DF">
      <w:pPr>
        <w:tabs>
          <w:tab w:val="left" w:pos="67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7EB" w:rsidRDefault="007437E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 dari Konsentrasi Formalin</w:t>
      </w:r>
    </w:p>
    <w:p w:rsidR="007437EB" w:rsidRDefault="007437E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= a + bx, dimana:</w:t>
      </w:r>
    </w:p>
    <w:p w:rsidR="007437EB" w:rsidRDefault="007437E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= Absorban yang terbaca </w:t>
      </w:r>
    </w:p>
    <w:p w:rsidR="007437EB" w:rsidRDefault="001173A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0,0094</w:t>
      </w:r>
    </w:p>
    <w:p w:rsidR="007437EB" w:rsidRDefault="001173A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= 0,0007</w:t>
      </w:r>
    </w:p>
    <w:p w:rsidR="00E172F1" w:rsidRDefault="007437E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Konsentrasi dari grafik</w:t>
      </w:r>
    </w:p>
    <w:p w:rsidR="007437EB" w:rsidRDefault="0051442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Pasar Kosambi</w:t>
      </w:r>
    </w:p>
    <w:p w:rsidR="007437EB" w:rsidRDefault="007437E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7437EB" w:rsidRDefault="0051442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0,016 </w:t>
      </w:r>
      <w:r w:rsidR="001173AE">
        <w:rPr>
          <w:rFonts w:ascii="Times New Roman" w:hAnsi="Times New Roman"/>
          <w:sz w:val="24"/>
          <w:szCs w:val="24"/>
        </w:rPr>
        <w:t>= 0,0094 + 0,0007</w:t>
      </w:r>
      <w:r w:rsidR="007437EB">
        <w:rPr>
          <w:rFonts w:ascii="Times New Roman" w:hAnsi="Times New Roman"/>
          <w:sz w:val="24"/>
          <w:szCs w:val="24"/>
        </w:rPr>
        <w:t xml:space="preserve">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73AE">
        <w:rPr>
          <w:rFonts w:ascii="Times New Roman" w:hAnsi="Times New Roman"/>
          <w:sz w:val="24"/>
          <w:szCs w:val="24"/>
        </w:rPr>
        <w:t>X = 9,43</w:t>
      </w:r>
    </w:p>
    <w:p w:rsidR="003A0E44" w:rsidRDefault="003C0BC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0E44">
        <w:rPr>
          <w:rFonts w:ascii="Times New Roman" w:hAnsi="Times New Roman"/>
          <w:sz w:val="24"/>
          <w:szCs w:val="24"/>
        </w:rPr>
        <w:t>. Pasar Kiara Condong</w:t>
      </w:r>
    </w:p>
    <w:p w:rsidR="003A0E44" w:rsidRDefault="003A0E44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3A0E44" w:rsidRDefault="003C0BC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0,053</w:t>
      </w:r>
      <w:r w:rsidR="00045F76">
        <w:rPr>
          <w:rFonts w:ascii="Times New Roman" w:hAnsi="Times New Roman"/>
          <w:sz w:val="24"/>
          <w:szCs w:val="24"/>
        </w:rPr>
        <w:t xml:space="preserve"> = 0,0094 + 0,0007</w:t>
      </w:r>
      <w:r w:rsidR="003A0E44">
        <w:rPr>
          <w:rFonts w:ascii="Times New Roman" w:hAnsi="Times New Roman"/>
          <w:sz w:val="24"/>
          <w:szCs w:val="24"/>
        </w:rPr>
        <w:t xml:space="preserve">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45F76">
        <w:rPr>
          <w:rFonts w:ascii="Times New Roman" w:hAnsi="Times New Roman"/>
          <w:sz w:val="24"/>
          <w:szCs w:val="24"/>
        </w:rPr>
        <w:t>X = 62,28</w:t>
      </w:r>
    </w:p>
    <w:p w:rsidR="00860CFD" w:rsidRDefault="00860CF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Pasar Cicaheum</w:t>
      </w:r>
    </w:p>
    <w:p w:rsidR="00860CFD" w:rsidRDefault="00860CF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860CFD" w:rsidRDefault="00860CF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0,036 = 0,0094 + 0,0007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60CFD">
        <w:rPr>
          <w:rFonts w:ascii="Times New Roman" w:hAnsi="Times New Roman"/>
          <w:sz w:val="24"/>
          <w:szCs w:val="24"/>
        </w:rPr>
        <w:t>X = 33,25</w:t>
      </w:r>
    </w:p>
    <w:p w:rsidR="00860CFD" w:rsidRDefault="00860CF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Pasar Cicadas</w:t>
      </w:r>
    </w:p>
    <w:p w:rsidR="00860CFD" w:rsidRDefault="00860CF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860CFD" w:rsidRDefault="00860CF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0,026 = 0,0094 + 0,0007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60CFD">
        <w:rPr>
          <w:rFonts w:ascii="Times New Roman" w:hAnsi="Times New Roman"/>
          <w:sz w:val="24"/>
          <w:szCs w:val="24"/>
        </w:rPr>
        <w:t>X = 23,71</w:t>
      </w:r>
    </w:p>
    <w:p w:rsidR="00677B7A" w:rsidRDefault="00677B7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Pasar Gede Bage</w:t>
      </w:r>
    </w:p>
    <w:p w:rsidR="00677B7A" w:rsidRDefault="00677B7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677B7A" w:rsidRDefault="00677B7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0,015 = 0,0094 + 0,0007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77B7A">
        <w:rPr>
          <w:rFonts w:ascii="Times New Roman" w:hAnsi="Times New Roman"/>
          <w:sz w:val="24"/>
          <w:szCs w:val="24"/>
        </w:rPr>
        <w:t>X = 8</w:t>
      </w:r>
    </w:p>
    <w:p w:rsidR="00442533" w:rsidRDefault="0044253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70BEB">
        <w:rPr>
          <w:rFonts w:ascii="Times New Roman" w:hAnsi="Times New Roman"/>
          <w:sz w:val="24"/>
          <w:szCs w:val="24"/>
        </w:rPr>
        <w:t>. Pasar Andir</w:t>
      </w:r>
    </w:p>
    <w:p w:rsidR="00442533" w:rsidRDefault="0044253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442533" w:rsidRDefault="00070BEB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0,018</w:t>
      </w:r>
      <w:r w:rsidR="00442533">
        <w:rPr>
          <w:rFonts w:ascii="Times New Roman" w:hAnsi="Times New Roman"/>
          <w:sz w:val="24"/>
          <w:szCs w:val="24"/>
        </w:rPr>
        <w:t xml:space="preserve"> = 0,0094 + 0,0007 X</w:t>
      </w:r>
    </w:p>
    <w:p w:rsidR="00442533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0BEB">
        <w:rPr>
          <w:rFonts w:ascii="Times New Roman" w:hAnsi="Times New Roman"/>
          <w:sz w:val="24"/>
          <w:szCs w:val="24"/>
        </w:rPr>
        <w:t>X = 12,28</w:t>
      </w:r>
    </w:p>
    <w:p w:rsidR="002666E7" w:rsidRDefault="002666E7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Pasar Ciroyom</w:t>
      </w:r>
    </w:p>
    <w:p w:rsidR="002666E7" w:rsidRDefault="002666E7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2666E7" w:rsidRDefault="002666E7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0,033 = 0,0094 + 0,0007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666E7">
        <w:rPr>
          <w:rFonts w:ascii="Times New Roman" w:hAnsi="Times New Roman"/>
          <w:sz w:val="24"/>
          <w:szCs w:val="24"/>
        </w:rPr>
        <w:t>X = 12,28</w:t>
      </w:r>
    </w:p>
    <w:p w:rsidR="00076E1D" w:rsidRDefault="00D126F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76E1D">
        <w:rPr>
          <w:rFonts w:ascii="Times New Roman" w:hAnsi="Times New Roman"/>
          <w:sz w:val="24"/>
          <w:szCs w:val="24"/>
        </w:rPr>
        <w:t>. Pasar Pagarsih</w:t>
      </w:r>
    </w:p>
    <w:p w:rsidR="00076E1D" w:rsidRDefault="00076E1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076E1D" w:rsidRDefault="00D126F8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0,026</w:t>
      </w:r>
      <w:r w:rsidR="00076E1D">
        <w:rPr>
          <w:rFonts w:ascii="Times New Roman" w:hAnsi="Times New Roman"/>
          <w:sz w:val="24"/>
          <w:szCs w:val="24"/>
        </w:rPr>
        <w:t xml:space="preserve"> = 0,0094 + 0,0007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126F8">
        <w:rPr>
          <w:rFonts w:ascii="Times New Roman" w:hAnsi="Times New Roman"/>
          <w:sz w:val="24"/>
          <w:szCs w:val="24"/>
        </w:rPr>
        <w:t>X = 23,71</w:t>
      </w:r>
    </w:p>
    <w:p w:rsidR="00413CD2" w:rsidRDefault="00413CD2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Pasar Astana Anyar</w:t>
      </w:r>
    </w:p>
    <w:p w:rsidR="00413CD2" w:rsidRDefault="00413CD2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413CD2" w:rsidRDefault="00505E70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0,010</w:t>
      </w:r>
      <w:r w:rsidR="00413CD2">
        <w:rPr>
          <w:rFonts w:ascii="Times New Roman" w:hAnsi="Times New Roman"/>
          <w:sz w:val="24"/>
          <w:szCs w:val="24"/>
        </w:rPr>
        <w:t xml:space="preserve"> = 0,0094 + 0,0007 X</w:t>
      </w:r>
    </w:p>
    <w:p w:rsidR="00E172F1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05E70">
        <w:rPr>
          <w:rFonts w:ascii="Times New Roman" w:hAnsi="Times New Roman"/>
          <w:sz w:val="24"/>
          <w:szCs w:val="24"/>
        </w:rPr>
        <w:t>X = 0,86</w:t>
      </w:r>
    </w:p>
    <w:p w:rsidR="003134DA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Hypermart BIP</w:t>
      </w:r>
    </w:p>
    <w:p w:rsidR="003134DA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3134DA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0,024 = 0,0094 + 0,0007 X</w:t>
      </w:r>
    </w:p>
    <w:p w:rsidR="00E172F1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X = 20,85</w:t>
      </w:r>
    </w:p>
    <w:p w:rsidR="003C689E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C689E">
        <w:rPr>
          <w:rFonts w:ascii="Times New Roman" w:hAnsi="Times New Roman"/>
          <w:sz w:val="24"/>
          <w:szCs w:val="24"/>
        </w:rPr>
        <w:t>. Toserba Yogya</w:t>
      </w:r>
      <w:r w:rsidR="00D80C8D">
        <w:rPr>
          <w:rFonts w:ascii="Times New Roman" w:hAnsi="Times New Roman"/>
          <w:sz w:val="24"/>
          <w:szCs w:val="24"/>
        </w:rPr>
        <w:t xml:space="preserve"> </w:t>
      </w:r>
      <w:r w:rsidR="008432B7">
        <w:rPr>
          <w:rFonts w:ascii="Times New Roman" w:hAnsi="Times New Roman"/>
          <w:sz w:val="24"/>
          <w:szCs w:val="24"/>
        </w:rPr>
        <w:t>Sunda</w:t>
      </w:r>
    </w:p>
    <w:p w:rsidR="003C689E" w:rsidRDefault="003C689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3C689E" w:rsidRDefault="003C689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0,013 = 0,0094 + 0,0007 X</w:t>
      </w:r>
    </w:p>
    <w:p w:rsidR="003C689E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C689E">
        <w:rPr>
          <w:rFonts w:ascii="Times New Roman" w:hAnsi="Times New Roman"/>
          <w:sz w:val="24"/>
          <w:szCs w:val="24"/>
        </w:rPr>
        <w:t xml:space="preserve"> X = 5,14</w:t>
      </w:r>
    </w:p>
    <w:p w:rsidR="00DE7E46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E7E46">
        <w:rPr>
          <w:rFonts w:ascii="Times New Roman" w:hAnsi="Times New Roman"/>
          <w:sz w:val="24"/>
          <w:szCs w:val="24"/>
        </w:rPr>
        <w:t>. Yogya Riau Junction</w:t>
      </w:r>
    </w:p>
    <w:p w:rsidR="00DE7E46" w:rsidRDefault="00DE7E46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DE7E46" w:rsidRDefault="00DE7E46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0,013 = 0,0094 + 0,0007 X</w:t>
      </w:r>
    </w:p>
    <w:p w:rsidR="00DE7E46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7E46">
        <w:rPr>
          <w:rFonts w:ascii="Times New Roman" w:hAnsi="Times New Roman"/>
          <w:sz w:val="24"/>
          <w:szCs w:val="24"/>
        </w:rPr>
        <w:t>X = 5,14</w:t>
      </w:r>
    </w:p>
    <w:p w:rsidR="00D80C8D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80C8D">
        <w:rPr>
          <w:rFonts w:ascii="Times New Roman" w:hAnsi="Times New Roman"/>
          <w:sz w:val="24"/>
          <w:szCs w:val="24"/>
        </w:rPr>
        <w:t>. Toserba Yogya Kapatihan</w:t>
      </w:r>
    </w:p>
    <w:p w:rsidR="00D80C8D" w:rsidRDefault="00D80C8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D80C8D" w:rsidRDefault="00D80C8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0,013 = 0,0094 + 0,0007 X</w:t>
      </w:r>
    </w:p>
    <w:p w:rsidR="00D80C8D" w:rsidRDefault="00D80C8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X = 5,14</w:t>
      </w:r>
    </w:p>
    <w:p w:rsidR="00070BEB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23AA3">
        <w:rPr>
          <w:rFonts w:ascii="Times New Roman" w:hAnsi="Times New Roman"/>
          <w:sz w:val="24"/>
          <w:szCs w:val="24"/>
        </w:rPr>
        <w:t>. Hypermart Metro Indah Mall</w:t>
      </w:r>
    </w:p>
    <w:p w:rsidR="00823AA3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823AA3" w:rsidRDefault="00823AA3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0,024 = 0,0094 + 0,0007 X</w:t>
      </w:r>
    </w:p>
    <w:p w:rsidR="00667312" w:rsidRDefault="00823AA3" w:rsidP="008432B7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X = 20,85</w:t>
      </w:r>
    </w:p>
    <w:p w:rsidR="00A1337D" w:rsidRDefault="003134DA" w:rsidP="00F905DF">
      <w:pPr>
        <w:tabs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1337D">
        <w:rPr>
          <w:rFonts w:ascii="Times New Roman" w:hAnsi="Times New Roman"/>
          <w:sz w:val="24"/>
          <w:szCs w:val="24"/>
        </w:rPr>
        <w:t>. Griya Toserba Kiara Condong</w:t>
      </w:r>
    </w:p>
    <w:p w:rsidR="00A1337D" w:rsidRDefault="00A1337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A1337D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</w:t>
      </w:r>
      <w:r w:rsidR="00A1337D">
        <w:rPr>
          <w:rFonts w:ascii="Times New Roman" w:hAnsi="Times New Roman"/>
          <w:sz w:val="24"/>
          <w:szCs w:val="24"/>
        </w:rPr>
        <w:t>3 = 0,0094 + 0,0007 X</w:t>
      </w:r>
    </w:p>
    <w:p w:rsidR="00A1337D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X = 19,43</w:t>
      </w:r>
    </w:p>
    <w:p w:rsidR="004E651E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E651E">
        <w:rPr>
          <w:rFonts w:ascii="Times New Roman" w:hAnsi="Times New Roman"/>
          <w:sz w:val="24"/>
          <w:szCs w:val="24"/>
        </w:rPr>
        <w:t>. Toserba Yogya Kosambi</w:t>
      </w:r>
    </w:p>
    <w:p w:rsidR="004E651E" w:rsidRDefault="004E651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4E651E" w:rsidRDefault="004E651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0,013 = 0,0094 + 0,0007 X</w:t>
      </w:r>
    </w:p>
    <w:p w:rsidR="004E651E" w:rsidRDefault="004E651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X = 5,14</w:t>
      </w:r>
    </w:p>
    <w:p w:rsidR="003134DA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Hypermart Miko mall</w:t>
      </w:r>
    </w:p>
    <w:p w:rsidR="003134DA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3134DA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0,024 = 0,0094 + 0,0007 X</w:t>
      </w:r>
    </w:p>
    <w:p w:rsidR="003134DA" w:rsidRDefault="003134DA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X = 20,85</w:t>
      </w:r>
    </w:p>
    <w:p w:rsidR="004E651E" w:rsidRDefault="004E651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 Griya Toserba Buah Batu</w:t>
      </w:r>
    </w:p>
    <w:p w:rsidR="004E651E" w:rsidRDefault="004E651E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Y= a + bx </w:t>
      </w:r>
    </w:p>
    <w:p w:rsidR="004E651E" w:rsidRDefault="00C422A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</w:t>
      </w:r>
      <w:r w:rsidR="004E651E">
        <w:rPr>
          <w:rFonts w:ascii="Times New Roman" w:hAnsi="Times New Roman"/>
          <w:sz w:val="24"/>
          <w:szCs w:val="24"/>
        </w:rPr>
        <w:t>3 = 0,0094 + 0,0007 X</w:t>
      </w:r>
    </w:p>
    <w:p w:rsidR="004E651E" w:rsidRDefault="00C422AD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X = 19,43</w:t>
      </w:r>
    </w:p>
    <w:p w:rsidR="00F905DF" w:rsidRDefault="00F905DF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C5" w:rsidRDefault="00AD1FC5" w:rsidP="00F905DF">
      <w:pPr>
        <w:tabs>
          <w:tab w:val="left" w:pos="67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AD1FC5" w:rsidSect="00BA6735"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4E651E" w:rsidRDefault="004E651E" w:rsidP="004E651E">
      <w:pPr>
        <w:tabs>
          <w:tab w:val="left" w:pos="67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77B7A" w:rsidRPr="0064499C" w:rsidRDefault="008F3286" w:rsidP="00677B7A">
      <w:pPr>
        <w:tabs>
          <w:tab w:val="left" w:pos="670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4499C">
        <w:rPr>
          <w:rFonts w:ascii="Times New Roman" w:hAnsi="Times New Roman"/>
          <w:b/>
          <w:sz w:val="24"/>
          <w:szCs w:val="24"/>
        </w:rPr>
        <w:t xml:space="preserve">Lampiran 12. </w:t>
      </w:r>
      <w:r w:rsidR="0064499C" w:rsidRPr="0064499C">
        <w:rPr>
          <w:rFonts w:ascii="Times New Roman" w:hAnsi="Times New Roman"/>
          <w:b/>
          <w:sz w:val="24"/>
          <w:szCs w:val="24"/>
        </w:rPr>
        <w:t xml:space="preserve">Quisioner dan Jawabannya </w:t>
      </w:r>
    </w:p>
    <w:tbl>
      <w:tblPr>
        <w:tblStyle w:val="TableGrid"/>
        <w:tblW w:w="14220" w:type="dxa"/>
        <w:tblInd w:w="-1451" w:type="dxa"/>
        <w:tblLayout w:type="fixed"/>
        <w:tblLook w:val="04A0"/>
      </w:tblPr>
      <w:tblGrid>
        <w:gridCol w:w="2160"/>
        <w:gridCol w:w="2430"/>
        <w:gridCol w:w="1440"/>
        <w:gridCol w:w="1440"/>
        <w:gridCol w:w="1080"/>
        <w:gridCol w:w="1440"/>
        <w:gridCol w:w="1260"/>
        <w:gridCol w:w="1530"/>
        <w:gridCol w:w="1440"/>
      </w:tblGrid>
      <w:tr w:rsidR="00760FC6" w:rsidRPr="000A07A7" w:rsidTr="00BD4DCB">
        <w:tc>
          <w:tcPr>
            <w:tcW w:w="2160" w:type="dxa"/>
            <w:vMerge w:val="restart"/>
            <w:shd w:val="clear" w:color="auto" w:fill="EEECE1" w:themeFill="background2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Nama Pasar/</w:t>
            </w:r>
            <w:r w:rsidRPr="00967ECE">
              <w:rPr>
                <w:rFonts w:ascii="Times New Roman" w:hAnsi="Times New Roman"/>
                <w:b/>
                <w:i/>
                <w:sz w:val="16"/>
                <w:szCs w:val="16"/>
              </w:rPr>
              <w:t>Supermarket</w:t>
            </w:r>
          </w:p>
        </w:tc>
        <w:tc>
          <w:tcPr>
            <w:tcW w:w="2430" w:type="dxa"/>
            <w:vMerge w:val="restart"/>
            <w:shd w:val="clear" w:color="auto" w:fill="EEECE1" w:themeFill="background2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Alamat Pasar/</w:t>
            </w:r>
            <w:r w:rsidRPr="00967ECE">
              <w:rPr>
                <w:rFonts w:ascii="Times New Roman" w:hAnsi="Times New Roman"/>
                <w:b/>
                <w:i/>
                <w:sz w:val="16"/>
                <w:szCs w:val="16"/>
              </w:rPr>
              <w:t>Supermarket</w:t>
            </w:r>
          </w:p>
        </w:tc>
        <w:tc>
          <w:tcPr>
            <w:tcW w:w="2880" w:type="dxa"/>
            <w:gridSpan w:val="2"/>
            <w:shd w:val="clear" w:color="auto" w:fill="EEECE1" w:themeFill="background2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Jumlah Ikan</w:t>
            </w:r>
          </w:p>
        </w:tc>
        <w:tc>
          <w:tcPr>
            <w:tcW w:w="6750" w:type="dxa"/>
            <w:gridSpan w:val="5"/>
            <w:shd w:val="clear" w:color="auto" w:fill="EEECE1" w:themeFill="background2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Pengamatan Peneliti</w:t>
            </w:r>
          </w:p>
        </w:tc>
      </w:tr>
      <w:tr w:rsidR="00760FC6" w:rsidRPr="000A07A7" w:rsidTr="00BD4DCB">
        <w:tc>
          <w:tcPr>
            <w:tcW w:w="2160" w:type="dxa"/>
            <w:vMerge/>
            <w:shd w:val="clear" w:color="auto" w:fill="EEECE1" w:themeFill="background2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EEECE1" w:themeFill="background2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Dipasok</w:t>
            </w:r>
          </w:p>
        </w:tc>
        <w:tc>
          <w:tcPr>
            <w:tcW w:w="1440" w:type="dxa"/>
            <w:shd w:val="clear" w:color="auto" w:fill="EEECE1" w:themeFill="background2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Dijual</w:t>
            </w:r>
          </w:p>
        </w:tc>
        <w:tc>
          <w:tcPr>
            <w:tcW w:w="1080" w:type="dxa"/>
            <w:shd w:val="clear" w:color="auto" w:fill="EEECE1" w:themeFill="background2"/>
          </w:tcPr>
          <w:p w:rsidR="00760FC6" w:rsidRPr="00967ECE" w:rsidRDefault="00760FC6" w:rsidP="004A72D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Lama ikan disimpan</w:t>
            </w:r>
          </w:p>
        </w:tc>
        <w:tc>
          <w:tcPr>
            <w:tcW w:w="1440" w:type="dxa"/>
            <w:shd w:val="clear" w:color="auto" w:fill="EEECE1" w:themeFill="background2"/>
          </w:tcPr>
          <w:p w:rsidR="00760FC6" w:rsidRPr="00967ECE" w:rsidRDefault="00760FC6" w:rsidP="004A72D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Asal daerah ikan</w:t>
            </w:r>
          </w:p>
        </w:tc>
        <w:tc>
          <w:tcPr>
            <w:tcW w:w="1260" w:type="dxa"/>
            <w:shd w:val="clear" w:color="auto" w:fill="EEECE1" w:themeFill="background2"/>
          </w:tcPr>
          <w:p w:rsidR="00760FC6" w:rsidRPr="00967ECE" w:rsidRDefault="00760FC6" w:rsidP="004A72D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Lantai becek</w:t>
            </w:r>
          </w:p>
        </w:tc>
        <w:tc>
          <w:tcPr>
            <w:tcW w:w="1530" w:type="dxa"/>
            <w:shd w:val="clear" w:color="auto" w:fill="EEECE1" w:themeFill="background2"/>
          </w:tcPr>
          <w:p w:rsidR="00760FC6" w:rsidRPr="00967ECE" w:rsidRDefault="00760FC6" w:rsidP="004A72D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Meja penyimpanan bersih</w:t>
            </w:r>
          </w:p>
        </w:tc>
        <w:tc>
          <w:tcPr>
            <w:tcW w:w="1440" w:type="dxa"/>
            <w:shd w:val="clear" w:color="auto" w:fill="EEECE1" w:themeFill="background2"/>
          </w:tcPr>
          <w:p w:rsidR="00760FC6" w:rsidRPr="00967ECE" w:rsidRDefault="00760FC6" w:rsidP="004A72D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7ECE">
              <w:rPr>
                <w:rFonts w:ascii="Times New Roman" w:hAnsi="Times New Roman"/>
                <w:b/>
                <w:sz w:val="16"/>
                <w:szCs w:val="16"/>
              </w:rPr>
              <w:t>Ikan disimpan menggunakan Es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Simpang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 Ir. H. Juaanda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3 kg/ 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Pasar Pamoyanan 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Dursasana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 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Gegerkalong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Jln. Gegerkalong Tengah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4 kg/ 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Pasar Sarijadi 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Jln. Sarimanah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 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Baru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Otto iskandardinata no.70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17 kg 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Caringin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Moch. Toha/ITC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Moch. Toha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15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14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Caringin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Pasar Kosambi 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Jln. Jend Achmad Yani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Caringin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Pasar Kiara Condong 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Ibrahim Aji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Cicaheum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Antapani lama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Cicadas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Ibrahim aji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4 kg/ 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Gede Bage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Soekarno-Hatta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30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Tegal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Andir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Jln. Waringin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30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Cirebon 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Ciroyom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40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Cirebon</w:t>
            </w:r>
            <w:r>
              <w:rPr>
                <w:rFonts w:ascii="Times New Roman" w:hAnsi="Times New Roman"/>
                <w:sz w:val="16"/>
                <w:szCs w:val="16"/>
              </w:rPr>
              <w:t>,Pemalang</w:t>
            </w:r>
            <w:r w:rsidRPr="00967EC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Pagarsih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Pagarsih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4 kg/ 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Astana Anyar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Jln. Astana Anyar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Cirebon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Buah Batu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Puskesmas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3 kg/ 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Pasar Ciroyom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Hypermart BIP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Merdeka No.56, Bandung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Muara Angke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Yogya Riau Junction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Pasirkaliki, Bandung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Cirebon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Toserba yogya kapatihan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Dewi Sartika 18, Bandung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6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Cirebon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Giant supermarket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PHH Mustopa No.7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6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Muara Angke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Hypermart MIM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Soekarno Hatta 590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Muara Angke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Carrefour Kiara Condong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Soekarno Hatta 526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Tegal 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Griya Kiara Condong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Kiaracondong No. 175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Cirebon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Toserba Yogya Sunda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Sunda 56-62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Cirebon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Griya Buah Batu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Buah Batu 183-185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Cirebon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Super indo PHH Mustofa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Trsn Jakarta No. 225 &amp; 227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Muara Angke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Lotte mart festival citylink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Babakan Ciparay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6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Muara Angke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Giant Pasteur 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 Dr. Djunjunan No. 126-128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Muara Angke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Carrefour sukajadi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Sukajadi No. 137-139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10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9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Tegal 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Tidak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Super Indo kopo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Jln. Kopo Sayati No.100 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8kg/jenis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Muara Angke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Tidak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  <w:tr w:rsidR="00760FC6" w:rsidTr="00BD4DCB">
        <w:tc>
          <w:tcPr>
            <w:tcW w:w="216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Hypermart kopo</w:t>
            </w:r>
          </w:p>
        </w:tc>
        <w:tc>
          <w:tcPr>
            <w:tcW w:w="2430" w:type="dxa"/>
          </w:tcPr>
          <w:p w:rsidR="00760FC6" w:rsidRPr="00967ECE" w:rsidRDefault="00760FC6" w:rsidP="004A7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Jln. Kopo Cirangrang no.599 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7 kg/jenis ikan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5 kg/jenis ikan</w:t>
            </w:r>
          </w:p>
        </w:tc>
        <w:tc>
          <w:tcPr>
            <w:tcW w:w="108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2 hari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Muara Angke</w:t>
            </w:r>
          </w:p>
        </w:tc>
        <w:tc>
          <w:tcPr>
            <w:tcW w:w="126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  <w:tc>
          <w:tcPr>
            <w:tcW w:w="153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>Ya</w:t>
            </w:r>
          </w:p>
        </w:tc>
        <w:tc>
          <w:tcPr>
            <w:tcW w:w="1440" w:type="dxa"/>
          </w:tcPr>
          <w:p w:rsidR="00760FC6" w:rsidRPr="00967ECE" w:rsidRDefault="00760FC6" w:rsidP="004A7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ECE">
              <w:rPr>
                <w:rFonts w:ascii="Times New Roman" w:hAnsi="Times New Roman"/>
                <w:sz w:val="16"/>
                <w:szCs w:val="16"/>
              </w:rPr>
              <w:t xml:space="preserve">Ya </w:t>
            </w:r>
          </w:p>
        </w:tc>
      </w:tr>
    </w:tbl>
    <w:p w:rsidR="0059724B" w:rsidRDefault="0059724B" w:rsidP="00E03C83">
      <w:pPr>
        <w:tabs>
          <w:tab w:val="left" w:pos="670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59724B" w:rsidSect="00760FC6">
      <w:pgSz w:w="15840" w:h="12240" w:orient="landscape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8B" w:rsidRDefault="0035308B" w:rsidP="00620075">
      <w:pPr>
        <w:spacing w:after="0" w:line="240" w:lineRule="auto"/>
      </w:pPr>
      <w:r>
        <w:separator/>
      </w:r>
    </w:p>
  </w:endnote>
  <w:endnote w:type="continuationSeparator" w:id="1">
    <w:p w:rsidR="0035308B" w:rsidRDefault="0035308B" w:rsidP="0062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8B" w:rsidRDefault="0035308B" w:rsidP="00620075">
      <w:pPr>
        <w:spacing w:after="0" w:line="240" w:lineRule="auto"/>
      </w:pPr>
      <w:r>
        <w:separator/>
      </w:r>
    </w:p>
  </w:footnote>
  <w:footnote w:type="continuationSeparator" w:id="1">
    <w:p w:rsidR="0035308B" w:rsidRDefault="0035308B" w:rsidP="0062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DE"/>
    <w:multiLevelType w:val="hybridMultilevel"/>
    <w:tmpl w:val="3A4CD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AC2"/>
    <w:multiLevelType w:val="hybridMultilevel"/>
    <w:tmpl w:val="20583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96D"/>
    <w:multiLevelType w:val="hybridMultilevel"/>
    <w:tmpl w:val="F0E65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2542"/>
    <w:multiLevelType w:val="hybridMultilevel"/>
    <w:tmpl w:val="2CB6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6EA2"/>
    <w:multiLevelType w:val="hybridMultilevel"/>
    <w:tmpl w:val="393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F3D1D"/>
    <w:multiLevelType w:val="hybridMultilevel"/>
    <w:tmpl w:val="608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1568D"/>
    <w:multiLevelType w:val="hybridMultilevel"/>
    <w:tmpl w:val="6FD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02BD9"/>
    <w:multiLevelType w:val="hybridMultilevel"/>
    <w:tmpl w:val="C688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9051E"/>
    <w:multiLevelType w:val="hybridMultilevel"/>
    <w:tmpl w:val="111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69E3"/>
    <w:multiLevelType w:val="hybridMultilevel"/>
    <w:tmpl w:val="EB96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51BA9"/>
    <w:multiLevelType w:val="hybridMultilevel"/>
    <w:tmpl w:val="C5E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D4FB3"/>
    <w:multiLevelType w:val="hybridMultilevel"/>
    <w:tmpl w:val="BA8E7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E420E5"/>
    <w:multiLevelType w:val="hybridMultilevel"/>
    <w:tmpl w:val="1C5A17B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35"/>
    <w:rsid w:val="000135BB"/>
    <w:rsid w:val="000317EB"/>
    <w:rsid w:val="0004170C"/>
    <w:rsid w:val="00041AE9"/>
    <w:rsid w:val="00045F76"/>
    <w:rsid w:val="000518A2"/>
    <w:rsid w:val="00057F39"/>
    <w:rsid w:val="000671DC"/>
    <w:rsid w:val="00070BEB"/>
    <w:rsid w:val="000737C6"/>
    <w:rsid w:val="00076E1D"/>
    <w:rsid w:val="00085E2D"/>
    <w:rsid w:val="00093322"/>
    <w:rsid w:val="000A6710"/>
    <w:rsid w:val="000D41F4"/>
    <w:rsid w:val="000D42F2"/>
    <w:rsid w:val="000E0001"/>
    <w:rsid w:val="000E58E7"/>
    <w:rsid w:val="000E606C"/>
    <w:rsid w:val="000E750C"/>
    <w:rsid w:val="000E7748"/>
    <w:rsid w:val="0010178C"/>
    <w:rsid w:val="00115B81"/>
    <w:rsid w:val="00115E01"/>
    <w:rsid w:val="001173AE"/>
    <w:rsid w:val="0011799E"/>
    <w:rsid w:val="00117DB9"/>
    <w:rsid w:val="00133CF9"/>
    <w:rsid w:val="00134DB6"/>
    <w:rsid w:val="0014402A"/>
    <w:rsid w:val="001C2CC8"/>
    <w:rsid w:val="001C3CAC"/>
    <w:rsid w:val="001C4A90"/>
    <w:rsid w:val="001C4EC8"/>
    <w:rsid w:val="001C5B62"/>
    <w:rsid w:val="001C7580"/>
    <w:rsid w:val="001F2473"/>
    <w:rsid w:val="001F37DE"/>
    <w:rsid w:val="001F4EF1"/>
    <w:rsid w:val="001F5B86"/>
    <w:rsid w:val="00214803"/>
    <w:rsid w:val="002149D5"/>
    <w:rsid w:val="002219DE"/>
    <w:rsid w:val="00260325"/>
    <w:rsid w:val="002666E7"/>
    <w:rsid w:val="0027025B"/>
    <w:rsid w:val="00270CF5"/>
    <w:rsid w:val="00286A5C"/>
    <w:rsid w:val="00291721"/>
    <w:rsid w:val="002920EA"/>
    <w:rsid w:val="002921DD"/>
    <w:rsid w:val="002941B5"/>
    <w:rsid w:val="002A2871"/>
    <w:rsid w:val="002B3C95"/>
    <w:rsid w:val="002C2DA2"/>
    <w:rsid w:val="002D24DF"/>
    <w:rsid w:val="002D26E3"/>
    <w:rsid w:val="002E0652"/>
    <w:rsid w:val="002F1886"/>
    <w:rsid w:val="002F5B58"/>
    <w:rsid w:val="00311FB6"/>
    <w:rsid w:val="003134DA"/>
    <w:rsid w:val="0032690B"/>
    <w:rsid w:val="0033268A"/>
    <w:rsid w:val="00332798"/>
    <w:rsid w:val="00344914"/>
    <w:rsid w:val="00350DDF"/>
    <w:rsid w:val="003520BD"/>
    <w:rsid w:val="0035308B"/>
    <w:rsid w:val="0037253C"/>
    <w:rsid w:val="00385FDE"/>
    <w:rsid w:val="00397321"/>
    <w:rsid w:val="003A0E44"/>
    <w:rsid w:val="003A5D63"/>
    <w:rsid w:val="003B7090"/>
    <w:rsid w:val="003C0BCB"/>
    <w:rsid w:val="003C689E"/>
    <w:rsid w:val="003C6F3E"/>
    <w:rsid w:val="004106D8"/>
    <w:rsid w:val="0041399B"/>
    <w:rsid w:val="00413CD2"/>
    <w:rsid w:val="0042320B"/>
    <w:rsid w:val="0042367B"/>
    <w:rsid w:val="00426CF4"/>
    <w:rsid w:val="00427793"/>
    <w:rsid w:val="00430CC6"/>
    <w:rsid w:val="00437D79"/>
    <w:rsid w:val="00442533"/>
    <w:rsid w:val="004443E5"/>
    <w:rsid w:val="0046011D"/>
    <w:rsid w:val="00461D0F"/>
    <w:rsid w:val="004632D9"/>
    <w:rsid w:val="0047152C"/>
    <w:rsid w:val="00483338"/>
    <w:rsid w:val="00496D06"/>
    <w:rsid w:val="004A0461"/>
    <w:rsid w:val="004A72D7"/>
    <w:rsid w:val="004B39AE"/>
    <w:rsid w:val="004D3422"/>
    <w:rsid w:val="004D77AE"/>
    <w:rsid w:val="004E091F"/>
    <w:rsid w:val="004E32EB"/>
    <w:rsid w:val="004E444C"/>
    <w:rsid w:val="004E651E"/>
    <w:rsid w:val="004F021F"/>
    <w:rsid w:val="004F6137"/>
    <w:rsid w:val="00505E70"/>
    <w:rsid w:val="00510BF4"/>
    <w:rsid w:val="005140D5"/>
    <w:rsid w:val="0051442E"/>
    <w:rsid w:val="00521D05"/>
    <w:rsid w:val="00531E4E"/>
    <w:rsid w:val="0053410D"/>
    <w:rsid w:val="0054439B"/>
    <w:rsid w:val="00561595"/>
    <w:rsid w:val="00570DAE"/>
    <w:rsid w:val="00571013"/>
    <w:rsid w:val="0059724B"/>
    <w:rsid w:val="005C060E"/>
    <w:rsid w:val="005C65A4"/>
    <w:rsid w:val="00620075"/>
    <w:rsid w:val="00634567"/>
    <w:rsid w:val="006367A2"/>
    <w:rsid w:val="00636C55"/>
    <w:rsid w:val="006408D9"/>
    <w:rsid w:val="0064499C"/>
    <w:rsid w:val="0065634E"/>
    <w:rsid w:val="00667312"/>
    <w:rsid w:val="006711CE"/>
    <w:rsid w:val="00672DF2"/>
    <w:rsid w:val="00673C2E"/>
    <w:rsid w:val="00677B7A"/>
    <w:rsid w:val="00682591"/>
    <w:rsid w:val="006C2AD7"/>
    <w:rsid w:val="006C4A25"/>
    <w:rsid w:val="006D6969"/>
    <w:rsid w:val="006D7699"/>
    <w:rsid w:val="00743071"/>
    <w:rsid w:val="007437EB"/>
    <w:rsid w:val="00760FC6"/>
    <w:rsid w:val="007642B9"/>
    <w:rsid w:val="0076431A"/>
    <w:rsid w:val="0077246D"/>
    <w:rsid w:val="00787A8F"/>
    <w:rsid w:val="00793736"/>
    <w:rsid w:val="00797754"/>
    <w:rsid w:val="007A08C9"/>
    <w:rsid w:val="007A48E8"/>
    <w:rsid w:val="007C33F7"/>
    <w:rsid w:val="007C60FF"/>
    <w:rsid w:val="007D77CA"/>
    <w:rsid w:val="007E2E75"/>
    <w:rsid w:val="00804C57"/>
    <w:rsid w:val="00817BC2"/>
    <w:rsid w:val="00823AA3"/>
    <w:rsid w:val="00826579"/>
    <w:rsid w:val="008411ED"/>
    <w:rsid w:val="008432B7"/>
    <w:rsid w:val="00855F82"/>
    <w:rsid w:val="00860522"/>
    <w:rsid w:val="008605DB"/>
    <w:rsid w:val="00860CFD"/>
    <w:rsid w:val="00872B93"/>
    <w:rsid w:val="00880E7A"/>
    <w:rsid w:val="00882D56"/>
    <w:rsid w:val="00890F65"/>
    <w:rsid w:val="008B40AC"/>
    <w:rsid w:val="008B447F"/>
    <w:rsid w:val="008D4E83"/>
    <w:rsid w:val="008E6C0C"/>
    <w:rsid w:val="008F3286"/>
    <w:rsid w:val="0090442B"/>
    <w:rsid w:val="00905B66"/>
    <w:rsid w:val="009165E7"/>
    <w:rsid w:val="0093168A"/>
    <w:rsid w:val="00937416"/>
    <w:rsid w:val="0094570B"/>
    <w:rsid w:val="009477DE"/>
    <w:rsid w:val="00965D98"/>
    <w:rsid w:val="00972877"/>
    <w:rsid w:val="00981E77"/>
    <w:rsid w:val="009912C7"/>
    <w:rsid w:val="00992CF5"/>
    <w:rsid w:val="009A46C4"/>
    <w:rsid w:val="009B2ABB"/>
    <w:rsid w:val="009B3A25"/>
    <w:rsid w:val="009C214E"/>
    <w:rsid w:val="009E49D7"/>
    <w:rsid w:val="00A1337D"/>
    <w:rsid w:val="00A15020"/>
    <w:rsid w:val="00A15E6E"/>
    <w:rsid w:val="00A20DE9"/>
    <w:rsid w:val="00A46936"/>
    <w:rsid w:val="00A56A86"/>
    <w:rsid w:val="00A56EFB"/>
    <w:rsid w:val="00A70B54"/>
    <w:rsid w:val="00A73654"/>
    <w:rsid w:val="00A76929"/>
    <w:rsid w:val="00AA2BAD"/>
    <w:rsid w:val="00AB7ED2"/>
    <w:rsid w:val="00AD1FC5"/>
    <w:rsid w:val="00AE2D23"/>
    <w:rsid w:val="00AF0587"/>
    <w:rsid w:val="00B003E9"/>
    <w:rsid w:val="00B24731"/>
    <w:rsid w:val="00B30D9A"/>
    <w:rsid w:val="00B37509"/>
    <w:rsid w:val="00B47914"/>
    <w:rsid w:val="00B523BC"/>
    <w:rsid w:val="00B52D31"/>
    <w:rsid w:val="00B60ACF"/>
    <w:rsid w:val="00B67642"/>
    <w:rsid w:val="00B76281"/>
    <w:rsid w:val="00B766EB"/>
    <w:rsid w:val="00B76D83"/>
    <w:rsid w:val="00B7723B"/>
    <w:rsid w:val="00B90FF3"/>
    <w:rsid w:val="00B919AC"/>
    <w:rsid w:val="00BA4433"/>
    <w:rsid w:val="00BA6735"/>
    <w:rsid w:val="00BB69AF"/>
    <w:rsid w:val="00BC5D51"/>
    <w:rsid w:val="00BC6292"/>
    <w:rsid w:val="00BD4DCB"/>
    <w:rsid w:val="00BD51EE"/>
    <w:rsid w:val="00BE45DD"/>
    <w:rsid w:val="00BF18E9"/>
    <w:rsid w:val="00BF373E"/>
    <w:rsid w:val="00BF3C9D"/>
    <w:rsid w:val="00BF3D24"/>
    <w:rsid w:val="00BF51EF"/>
    <w:rsid w:val="00BF7F3C"/>
    <w:rsid w:val="00C1136C"/>
    <w:rsid w:val="00C22E56"/>
    <w:rsid w:val="00C31202"/>
    <w:rsid w:val="00C422AD"/>
    <w:rsid w:val="00C46431"/>
    <w:rsid w:val="00C54795"/>
    <w:rsid w:val="00C66014"/>
    <w:rsid w:val="00C74E65"/>
    <w:rsid w:val="00C86692"/>
    <w:rsid w:val="00C86D00"/>
    <w:rsid w:val="00CA6431"/>
    <w:rsid w:val="00CA6CDB"/>
    <w:rsid w:val="00CB2D13"/>
    <w:rsid w:val="00CB71CF"/>
    <w:rsid w:val="00CC61DE"/>
    <w:rsid w:val="00CC7778"/>
    <w:rsid w:val="00CD17D7"/>
    <w:rsid w:val="00CD20F8"/>
    <w:rsid w:val="00CD6B49"/>
    <w:rsid w:val="00CE0BA4"/>
    <w:rsid w:val="00D126F8"/>
    <w:rsid w:val="00D15F5F"/>
    <w:rsid w:val="00D20264"/>
    <w:rsid w:val="00D2571C"/>
    <w:rsid w:val="00D2644F"/>
    <w:rsid w:val="00D349EA"/>
    <w:rsid w:val="00D52C8F"/>
    <w:rsid w:val="00D626B9"/>
    <w:rsid w:val="00D80C8D"/>
    <w:rsid w:val="00DC0F6B"/>
    <w:rsid w:val="00DC483B"/>
    <w:rsid w:val="00DD7A67"/>
    <w:rsid w:val="00DE2273"/>
    <w:rsid w:val="00DE7E46"/>
    <w:rsid w:val="00E0074D"/>
    <w:rsid w:val="00E03C83"/>
    <w:rsid w:val="00E04A16"/>
    <w:rsid w:val="00E07E2D"/>
    <w:rsid w:val="00E172F1"/>
    <w:rsid w:val="00E2194D"/>
    <w:rsid w:val="00E62522"/>
    <w:rsid w:val="00E6489E"/>
    <w:rsid w:val="00E72140"/>
    <w:rsid w:val="00E800B1"/>
    <w:rsid w:val="00EA6E1C"/>
    <w:rsid w:val="00EB04B8"/>
    <w:rsid w:val="00EB1998"/>
    <w:rsid w:val="00EC2D96"/>
    <w:rsid w:val="00ED02F8"/>
    <w:rsid w:val="00ED3543"/>
    <w:rsid w:val="00ED70DE"/>
    <w:rsid w:val="00EE04DF"/>
    <w:rsid w:val="00EF5FA6"/>
    <w:rsid w:val="00EF6A40"/>
    <w:rsid w:val="00F14B50"/>
    <w:rsid w:val="00F15A16"/>
    <w:rsid w:val="00F2327F"/>
    <w:rsid w:val="00F24C02"/>
    <w:rsid w:val="00F37D26"/>
    <w:rsid w:val="00F44EC8"/>
    <w:rsid w:val="00F47B77"/>
    <w:rsid w:val="00F540A9"/>
    <w:rsid w:val="00F60184"/>
    <w:rsid w:val="00F7174E"/>
    <w:rsid w:val="00F734B2"/>
    <w:rsid w:val="00F905DF"/>
    <w:rsid w:val="00FB4CE7"/>
    <w:rsid w:val="00FB68EE"/>
    <w:rsid w:val="00FC0558"/>
    <w:rsid w:val="00FC37F3"/>
    <w:rsid w:val="00FC416D"/>
    <w:rsid w:val="00FC6E3D"/>
    <w:rsid w:val="00FD0BEE"/>
    <w:rsid w:val="00FD52EC"/>
    <w:rsid w:val="00FD6A12"/>
    <w:rsid w:val="00FF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headline-item">
    <w:name w:val="pp-headline-item"/>
    <w:basedOn w:val="DefaultParagraphFont"/>
    <w:rsid w:val="00AF0587"/>
  </w:style>
  <w:style w:type="paragraph" w:styleId="Header">
    <w:name w:val="header"/>
    <w:basedOn w:val="Normal"/>
    <w:link w:val="HeaderChar"/>
    <w:uiPriority w:val="99"/>
    <w:semiHidden/>
    <w:unhideWhenUsed/>
    <w:rsid w:val="0062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0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07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45C3"/>
    <w:pPr>
      <w:ind w:left="720"/>
      <w:contextualSpacing/>
    </w:pPr>
  </w:style>
  <w:style w:type="paragraph" w:customStyle="1" w:styleId="Default">
    <w:name w:val="Default"/>
    <w:rsid w:val="00A1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08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6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2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7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3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1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7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0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9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8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0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POSAL%20uci\kurva%20larutan%20stand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POSAL%20uci\kurva%20larutan%20stand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Kurva</a:t>
            </a:r>
            <a:r>
              <a:rPr lang="en-US" baseline="0"/>
              <a:t> Larutan Standar Formalin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4675565182604974"/>
          <c:y val="0.24864391951006254"/>
          <c:w val="0.57334953019349233"/>
          <c:h val="0.44148072400041138"/>
        </c:manualLayout>
      </c:layout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Absorban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0.26364489617034281"/>
                  <c:y val="-6.537288102145183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0.0035 + 0.0008x
R = 0.9837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Sheet1!$A$2:$A$8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7.0000000000000461E-3</c:v>
                </c:pt>
                <c:pt idx="1">
                  <c:v>1.9000000000000135E-2</c:v>
                </c:pt>
                <c:pt idx="2">
                  <c:v>2.0000000000000052E-2</c:v>
                </c:pt>
                <c:pt idx="3">
                  <c:v>3.5000000000000211E-2</c:v>
                </c:pt>
                <c:pt idx="4">
                  <c:v>4.7000000000000132E-2</c:v>
                </c:pt>
                <c:pt idx="5">
                  <c:v>6.7000000000000323E-2</c:v>
                </c:pt>
                <c:pt idx="6">
                  <c:v>9.6000000000000224E-2</c:v>
                </c:pt>
              </c:numCache>
            </c:numRef>
          </c:yVal>
        </c:ser>
        <c:axId val="114959872"/>
        <c:axId val="120215808"/>
      </c:scatterChart>
      <c:valAx>
        <c:axId val="1149598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</a:t>
                </a:r>
                <a:r>
                  <a:rPr lang="en-US" baseline="0"/>
                  <a:t> (Mg/L)</a:t>
                </a:r>
                <a:endParaRPr lang="en-US"/>
              </a:p>
            </c:rich>
          </c:tx>
        </c:title>
        <c:numFmt formatCode="General" sourceLinked="1"/>
        <c:tickLblPos val="nextTo"/>
        <c:crossAx val="120215808"/>
        <c:crosses val="autoZero"/>
        <c:crossBetween val="midCat"/>
      </c:valAx>
      <c:valAx>
        <c:axId val="12021580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</a:t>
                </a:r>
              </a:p>
            </c:rich>
          </c:tx>
        </c:title>
        <c:numFmt formatCode="General" sourceLinked="1"/>
        <c:tickLblPos val="nextTo"/>
        <c:crossAx val="11495987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Kurva</a:t>
            </a:r>
            <a:r>
              <a:rPr lang="en-US" baseline="0"/>
              <a:t> Larutan Standar Formalin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4318903825813939"/>
          <c:y val="0.20456924982151481"/>
          <c:w val="0.57162764882898964"/>
          <c:h val="0.53442498693652396"/>
        </c:manualLayout>
      </c:layout>
      <c:scatterChart>
        <c:scatterStyle val="lineMarker"/>
        <c:ser>
          <c:idx val="0"/>
          <c:order val="0"/>
          <c:tx>
            <c:strRef>
              <c:f>Sheet1!$E$1</c:f>
              <c:strCache>
                <c:ptCount val="1"/>
                <c:pt idx="0">
                  <c:v>Absorban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0.26364489617034281"/>
                  <c:y val="-6.537288102145158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0.0094 + 0.0007x
R = 0.9897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Sheet1!$D$4:$D$18</c:f>
              <c:numCache>
                <c:formatCode>General</c:formatCode>
                <c:ptCount val="1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xVal>
          <c:yVal>
            <c:numRef>
              <c:f>Sheet1!$E$4:$E$18</c:f>
              <c:numCache>
                <c:formatCode>General</c:formatCode>
                <c:ptCount val="15"/>
                <c:pt idx="0">
                  <c:v>3.1000000000000052E-2</c:v>
                </c:pt>
                <c:pt idx="1">
                  <c:v>4.3000000000000003E-2</c:v>
                </c:pt>
                <c:pt idx="2">
                  <c:v>5.1000000000000004E-2</c:v>
                </c:pt>
                <c:pt idx="3">
                  <c:v>7.1999999999999995E-2</c:v>
                </c:pt>
                <c:pt idx="4">
                  <c:v>9.2000000000000026E-2</c:v>
                </c:pt>
              </c:numCache>
            </c:numRef>
          </c:yVal>
        </c:ser>
        <c:axId val="121322880"/>
        <c:axId val="126713856"/>
      </c:scatterChart>
      <c:valAx>
        <c:axId val="121322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</a:t>
                </a:r>
                <a:r>
                  <a:rPr lang="en-US" baseline="0"/>
                  <a:t> (Mg/L)</a:t>
                </a:r>
                <a:endParaRPr lang="en-US"/>
              </a:p>
            </c:rich>
          </c:tx>
        </c:title>
        <c:numFmt formatCode="General" sourceLinked="1"/>
        <c:tickLblPos val="nextTo"/>
        <c:crossAx val="126713856"/>
        <c:crosses val="autoZero"/>
        <c:crossBetween val="midCat"/>
      </c:valAx>
      <c:valAx>
        <c:axId val="12671385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</a:t>
                </a:r>
              </a:p>
            </c:rich>
          </c:tx>
        </c:title>
        <c:numFmt formatCode="General" sourceLinked="1"/>
        <c:tickLblPos val="nextTo"/>
        <c:crossAx val="12132288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2E24-AE1F-430E-9260-FA080717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22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 lestari</dc:creator>
  <cp:lastModifiedBy>suci lestari</cp:lastModifiedBy>
  <cp:revision>22</cp:revision>
  <cp:lastPrinted>2013-04-26T03:30:00Z</cp:lastPrinted>
  <dcterms:created xsi:type="dcterms:W3CDTF">2012-05-20T14:19:00Z</dcterms:created>
  <dcterms:modified xsi:type="dcterms:W3CDTF">2013-04-26T03:34:00Z</dcterms:modified>
</cp:coreProperties>
</file>