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021" w:rsidRPr="00585F2D" w:rsidRDefault="00371021" w:rsidP="005C10A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5F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 KESIMPULAN DAN SARAN</w:t>
      </w:r>
    </w:p>
    <w:p w:rsidR="00371021" w:rsidRPr="00585F2D" w:rsidRDefault="00371021" w:rsidP="005C10A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F2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Bab ini akan membahas mengenai : (5.1) Kesimpulan, dan (5.2) Saran.</w:t>
      </w:r>
    </w:p>
    <w:p w:rsidR="00371021" w:rsidRPr="00585F2D" w:rsidRDefault="00371021" w:rsidP="0037102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5F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5.1. Kesimpulan</w:t>
      </w:r>
    </w:p>
    <w:p w:rsidR="00371021" w:rsidRPr="00585F2D" w:rsidRDefault="00371021" w:rsidP="005C10A6">
      <w:pPr>
        <w:pStyle w:val="BodyText"/>
        <w:spacing w:after="0"/>
        <w:ind w:firstLine="562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585F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85F2D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Dari Penelitian yang telah dilakukan, maka dapat diambil kesimpulan </w:t>
      </w:r>
      <w:r w:rsidRPr="00585F2D">
        <w:rPr>
          <w:rFonts w:ascii="Times New Roman" w:hAnsi="Times New Roman" w:cs="Times New Roman"/>
          <w:color w:val="000000" w:themeColor="text1"/>
          <w:sz w:val="24"/>
          <w:szCs w:val="24"/>
        </w:rPr>
        <w:t>sebagai berikut</w:t>
      </w:r>
      <w:r w:rsidRPr="00585F2D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:</w:t>
      </w:r>
    </w:p>
    <w:p w:rsidR="00371021" w:rsidRPr="00585F2D" w:rsidRDefault="00371021" w:rsidP="00371021">
      <w:pPr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585F2D">
        <w:rPr>
          <w:rFonts w:ascii="Times New Roman" w:hAnsi="Times New Roman"/>
          <w:color w:val="000000" w:themeColor="text1"/>
          <w:sz w:val="24"/>
          <w:szCs w:val="24"/>
        </w:rPr>
        <w:t xml:space="preserve">Hasil </w:t>
      </w:r>
      <w:r w:rsidRPr="00585F2D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penelitian pendahuluan, analisis kadar air </w:t>
      </w:r>
      <w:r w:rsidR="008F0E9F" w:rsidRPr="00585F2D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pada </w:t>
      </w:r>
      <w:r w:rsidRPr="00585F2D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ekstrak salak Bongkok </w:t>
      </w:r>
      <w:r w:rsidR="008F0E9F" w:rsidRPr="00585F2D">
        <w:rPr>
          <w:rFonts w:ascii="Times New Roman" w:hAnsi="Times New Roman"/>
          <w:color w:val="000000" w:themeColor="text1"/>
          <w:sz w:val="24"/>
          <w:szCs w:val="24"/>
          <w:lang w:val="en-US"/>
        </w:rPr>
        <w:t>yaitu</w:t>
      </w:r>
      <w:r w:rsidRPr="00585F2D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14,1%, dan analisis </w:t>
      </w:r>
      <w:r w:rsidRPr="00585F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</w:t>
      </w:r>
      <w:r w:rsidRPr="00585F2D">
        <w:rPr>
          <w:rFonts w:ascii="Times New Roman" w:hAnsi="Times New Roman" w:cs="Times New Roman"/>
          <w:color w:val="000000" w:themeColor="text1"/>
          <w:sz w:val="24"/>
          <w:szCs w:val="24"/>
        </w:rPr>
        <w:t>adar gula pada perbandingan ekstrak dengan air 1:0 didapatkan hasil 81</w:t>
      </w:r>
      <w:r w:rsidRPr="00585F2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</w:t>
      </w:r>
      <w:r w:rsidRPr="00585F2D">
        <w:rPr>
          <w:rFonts w:ascii="Times New Roman" w:hAnsi="Times New Roman" w:cs="Times New Roman"/>
          <w:color w:val="000000" w:themeColor="text1"/>
          <w:sz w:val="24"/>
          <w:szCs w:val="24"/>
        </w:rPr>
        <w:t>brix, 1:1 didapatkan hasil 55</w:t>
      </w:r>
      <w:r w:rsidRPr="00585F2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</w:t>
      </w:r>
      <w:r w:rsidRPr="00585F2D">
        <w:rPr>
          <w:rFonts w:ascii="Times New Roman" w:hAnsi="Times New Roman" w:cs="Times New Roman"/>
          <w:color w:val="000000" w:themeColor="text1"/>
          <w:sz w:val="24"/>
          <w:szCs w:val="24"/>
        </w:rPr>
        <w:t>brix, 1:2 didapatkan hasil 29,25</w:t>
      </w:r>
      <w:r w:rsidRPr="00585F2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</w:t>
      </w:r>
      <w:r w:rsidRPr="00585F2D">
        <w:rPr>
          <w:rFonts w:ascii="Times New Roman" w:hAnsi="Times New Roman" w:cs="Times New Roman"/>
          <w:color w:val="000000" w:themeColor="text1"/>
          <w:sz w:val="24"/>
          <w:szCs w:val="24"/>
        </w:rPr>
        <w:t>brix, 1:3 didapatkan hasil 22,24</w:t>
      </w:r>
      <w:r w:rsidRPr="00585F2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</w:t>
      </w:r>
      <w:r w:rsidRPr="00585F2D">
        <w:rPr>
          <w:rFonts w:ascii="Times New Roman" w:hAnsi="Times New Roman" w:cs="Times New Roman"/>
          <w:color w:val="000000" w:themeColor="text1"/>
          <w:sz w:val="24"/>
          <w:szCs w:val="24"/>
        </w:rPr>
        <w:t>brix, 1:4 didapatkan hasil 18,54</w:t>
      </w:r>
      <w:r w:rsidRPr="00585F2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</w:t>
      </w:r>
      <w:r w:rsidRPr="00585F2D">
        <w:rPr>
          <w:rFonts w:ascii="Times New Roman" w:hAnsi="Times New Roman" w:cs="Times New Roman"/>
          <w:color w:val="000000" w:themeColor="text1"/>
          <w:sz w:val="24"/>
          <w:szCs w:val="24"/>
        </w:rPr>
        <w:t>brix, dan 1:5 didapatkan hasil 16,53</w:t>
      </w:r>
      <w:r w:rsidRPr="00585F2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</w:t>
      </w:r>
      <w:r w:rsidRPr="00585F2D">
        <w:rPr>
          <w:rFonts w:ascii="Times New Roman" w:hAnsi="Times New Roman" w:cs="Times New Roman"/>
          <w:color w:val="000000" w:themeColor="text1"/>
          <w:sz w:val="24"/>
          <w:szCs w:val="24"/>
        </w:rPr>
        <w:t>brix.</w:t>
      </w:r>
      <w:r w:rsidR="008F0E9F" w:rsidRPr="00585F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Perbandingan ekstrak dan air yang digunakan pada penelitian utama yaitu 1:4</w:t>
      </w:r>
    </w:p>
    <w:p w:rsidR="008F0E9F" w:rsidRPr="00585F2D" w:rsidRDefault="008F0E9F" w:rsidP="003710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F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Faktor (A) yaitu jenis penstabil terhadap </w:t>
      </w:r>
      <w:r w:rsidRPr="00585F2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soft candy</w:t>
      </w:r>
      <w:r w:rsidRPr="00585F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ekstrak salak Bongkok</w:t>
      </w:r>
      <w:r w:rsidR="006651F6" w:rsidRPr="00585F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berpengaruh nyata terhadap kadar air, kadar gula total, kekerasan, rasa, tekstur dan tidak berpengaruh nyata terhadap vitamin C, </w:t>
      </w:r>
      <w:r w:rsidR="00FB6189" w:rsidRPr="00585F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warna, dan aroma. </w:t>
      </w:r>
    </w:p>
    <w:p w:rsidR="006651F6" w:rsidRPr="00585F2D" w:rsidRDefault="00FB6189" w:rsidP="003710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F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Faktor (B) yaitu perbandingan sukrosa dan glukosa terhadap </w:t>
      </w:r>
      <w:r w:rsidRPr="00585F2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soft candy</w:t>
      </w:r>
      <w:r w:rsidRPr="00585F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ekstrak salak Bongkok berpengaruh nyata terhadap kadar air, kadar gula total, kekerasan, warna, rasa, tekstur dan tidak berpengaruh nyata terhadap vitamin C, dan aroma</w:t>
      </w:r>
    </w:p>
    <w:p w:rsidR="00FB6189" w:rsidRPr="00585F2D" w:rsidRDefault="00371021" w:rsidP="00371021">
      <w:pPr>
        <w:numPr>
          <w:ilvl w:val="0"/>
          <w:numId w:val="1"/>
        </w:numPr>
        <w:spacing w:after="120"/>
        <w:ind w:left="357" w:hanging="35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85F2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Interaksi</w:t>
      </w:r>
      <w:r w:rsidR="00FB6189" w:rsidRPr="00585F2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jenis penstabil (A) dan perbandingan sukrosa dan glukosa (B) terhadap  </w:t>
      </w:r>
      <w:r w:rsidR="00FB6189" w:rsidRPr="00585F2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soft candy</w:t>
      </w:r>
      <w:r w:rsidR="00FB6189" w:rsidRPr="00585F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ekstrak salak Bongkok</w:t>
      </w:r>
      <w:r w:rsidR="00FB6189" w:rsidRPr="00585F2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berpengaruh nyata terhadap kadar air, kadar gula total, kekerasan, </w:t>
      </w:r>
      <w:r w:rsidR="00D82951" w:rsidRPr="00585F2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rasa, tekstur.</w:t>
      </w:r>
    </w:p>
    <w:p w:rsidR="00CF2139" w:rsidRPr="00585F2D" w:rsidRDefault="00CF2139" w:rsidP="005C10A6">
      <w:pPr>
        <w:numPr>
          <w:ilvl w:val="0"/>
          <w:numId w:val="1"/>
        </w:numPr>
        <w:ind w:left="357" w:hanging="357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85F2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lastRenderedPageBreak/>
        <w:t xml:space="preserve">Hasil penelitian utama produk </w:t>
      </w:r>
      <w:r w:rsidRPr="00585F2D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US"/>
        </w:rPr>
        <w:t xml:space="preserve">soft candy </w:t>
      </w:r>
      <w:r w:rsidRPr="00585F2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ekstrak salak Bongkok yang terbaik dari keseluruhan respon adalah perlakuan a1b1 (jenis penstabil pektin </w:t>
      </w:r>
      <w:r w:rsidR="00DE5579" w:rsidRPr="00585F2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dan perbandingan sukrosa dan glukosa 3:1) yang menghasilkan vitamin C </w:t>
      </w:r>
      <w:r w:rsidR="00DE5579" w:rsidRPr="00585F2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="00295D9B" w:rsidRPr="00295D9B">
        <w:rPr>
          <w:rFonts w:ascii="Times New Roman" w:hAnsi="Times New Roman" w:cs="Times New Roman"/>
          <w:sz w:val="24"/>
          <w:szCs w:val="24"/>
          <w:lang w:val="en-US"/>
        </w:rPr>
        <w:t xml:space="preserve">5,7935 </w:t>
      </w:r>
      <w:r w:rsidR="00DE5579" w:rsidRPr="00585F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mg/100g, </w:t>
      </w:r>
      <w:r w:rsidR="00DE5579" w:rsidRPr="00585F2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kadar air </w:t>
      </w:r>
      <w:r w:rsidR="00295D9B" w:rsidRPr="00295D9B">
        <w:rPr>
          <w:rFonts w:ascii="Times New Roman" w:hAnsi="Times New Roman" w:cs="Times New Roman"/>
          <w:sz w:val="24"/>
          <w:szCs w:val="24"/>
        </w:rPr>
        <w:t>2</w:t>
      </w:r>
      <w:r w:rsidR="00295D9B" w:rsidRPr="00295D9B">
        <w:rPr>
          <w:rFonts w:ascii="Times New Roman" w:hAnsi="Times New Roman" w:cs="Times New Roman"/>
          <w:sz w:val="24"/>
          <w:szCs w:val="24"/>
          <w:lang w:val="en-US"/>
        </w:rPr>
        <w:t>7,3685</w:t>
      </w:r>
      <w:r w:rsidR="00DE5579" w:rsidRPr="00585F2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%, kadar gula total 47,5473%, kekerasan 10,6667 </w:t>
      </w:r>
      <w:r w:rsidR="00DE5579" w:rsidRPr="00585F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mm/10det, dan antioksidan 2,58 %.</w:t>
      </w:r>
      <w:r w:rsidR="00DE5579" w:rsidRPr="00585F2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</w:p>
    <w:p w:rsidR="00371021" w:rsidRPr="00585F2D" w:rsidRDefault="00371021" w:rsidP="005C10A6">
      <w:pPr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85F2D">
        <w:rPr>
          <w:rFonts w:ascii="Times New Roman" w:hAnsi="Times New Roman"/>
          <w:b/>
          <w:bCs/>
          <w:color w:val="000000" w:themeColor="text1"/>
          <w:sz w:val="24"/>
          <w:szCs w:val="24"/>
        </w:rPr>
        <w:t>5.2. Saran</w:t>
      </w:r>
    </w:p>
    <w:p w:rsidR="00F43739" w:rsidRPr="00585F2D" w:rsidRDefault="00CF6D4F" w:rsidP="00371021">
      <w:pPr>
        <w:pStyle w:val="BodyText"/>
        <w:numPr>
          <w:ilvl w:val="0"/>
          <w:numId w:val="2"/>
        </w:numPr>
        <w:tabs>
          <w:tab w:val="clear" w:pos="735"/>
          <w:tab w:val="num" w:pos="390"/>
        </w:tabs>
        <w:spacing w:after="0"/>
        <w:ind w:left="390" w:hanging="39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F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Perlu dilakukan penelitian lebih lanjut </w:t>
      </w:r>
      <w:r w:rsidR="00F43739" w:rsidRPr="00585F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mengenai jenis penstabil lain yang dapat  digunakan pada pembuatan </w:t>
      </w:r>
      <w:r w:rsidR="00F43739" w:rsidRPr="00585F2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soft candy</w:t>
      </w:r>
      <w:r w:rsidR="00F43739" w:rsidRPr="00585F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ekstrak salak Bongkok </w:t>
      </w:r>
    </w:p>
    <w:p w:rsidR="00BF29E9" w:rsidRPr="00585F2D" w:rsidRDefault="00371021" w:rsidP="00371021">
      <w:pPr>
        <w:pStyle w:val="BodyText"/>
        <w:numPr>
          <w:ilvl w:val="0"/>
          <w:numId w:val="2"/>
        </w:numPr>
        <w:tabs>
          <w:tab w:val="clear" w:pos="735"/>
          <w:tab w:val="num" w:pos="390"/>
        </w:tabs>
        <w:spacing w:after="0"/>
        <w:ind w:left="390" w:hanging="39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F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Perlu dikaji lagi cara pembuatan </w:t>
      </w:r>
      <w:r w:rsidRPr="00585F2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soft candy</w:t>
      </w:r>
      <w:r w:rsidRPr="00585F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agar didapatkan tekstur yang baik </w:t>
      </w:r>
    </w:p>
    <w:p w:rsidR="00DE5579" w:rsidRPr="00585F2D" w:rsidRDefault="00F43739" w:rsidP="00371021">
      <w:pPr>
        <w:pStyle w:val="BodyText"/>
        <w:numPr>
          <w:ilvl w:val="0"/>
          <w:numId w:val="2"/>
        </w:numPr>
        <w:tabs>
          <w:tab w:val="clear" w:pos="735"/>
          <w:tab w:val="num" w:pos="390"/>
        </w:tabs>
        <w:spacing w:after="0"/>
        <w:ind w:left="390" w:hanging="39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F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Perlu dilakukan</w:t>
      </w:r>
      <w:r w:rsidR="00DE5579" w:rsidRPr="00585F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585F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penelitian lebih lanjut mengenai penggunaan bahan pengemas dan cara penyimpanan untuk memperpanjang umur simpan </w:t>
      </w:r>
      <w:r w:rsidRPr="00585F2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soft candy</w:t>
      </w:r>
      <w:r w:rsidRPr="00585F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ekstrak salak Bongkok</w:t>
      </w:r>
      <w:r w:rsidR="00A22EBE" w:rsidRPr="00585F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371021" w:rsidRPr="00585F2D" w:rsidRDefault="00371021" w:rsidP="00371021">
      <w:pPr>
        <w:rPr>
          <w:color w:val="000000" w:themeColor="text1"/>
          <w:szCs w:val="24"/>
        </w:rPr>
      </w:pPr>
    </w:p>
    <w:p w:rsidR="00D862C3" w:rsidRPr="00585F2D" w:rsidRDefault="001A1EF1">
      <w:pPr>
        <w:rPr>
          <w:color w:val="000000" w:themeColor="text1"/>
        </w:rPr>
      </w:pPr>
    </w:p>
    <w:sectPr w:rsidR="00D862C3" w:rsidRPr="00585F2D" w:rsidSect="00585F2D">
      <w:headerReference w:type="default" r:id="rId8"/>
      <w:footerReference w:type="first" r:id="rId9"/>
      <w:pgSz w:w="11907" w:h="16839" w:code="9"/>
      <w:pgMar w:top="2268" w:right="1701" w:bottom="2268" w:left="2268" w:header="1440" w:footer="1440" w:gutter="0"/>
      <w:pgNumType w:start="76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EF1" w:rsidRDefault="001A1EF1" w:rsidP="009C7D41">
      <w:pPr>
        <w:spacing w:line="240" w:lineRule="auto"/>
      </w:pPr>
      <w:r>
        <w:separator/>
      </w:r>
    </w:p>
  </w:endnote>
  <w:endnote w:type="continuationSeparator" w:id="1">
    <w:p w:rsidR="001A1EF1" w:rsidRDefault="001A1EF1" w:rsidP="009C7D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09727"/>
      <w:docPartObj>
        <w:docPartGallery w:val="Page Numbers (Bottom of Page)"/>
        <w:docPartUnique/>
      </w:docPartObj>
    </w:sdtPr>
    <w:sdtContent>
      <w:p w:rsidR="00585F2D" w:rsidRDefault="0009789A">
        <w:pPr>
          <w:pStyle w:val="Footer"/>
          <w:jc w:val="center"/>
        </w:pPr>
        <w:r w:rsidRPr="00585F2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85F2D" w:rsidRPr="00585F2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85F2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95D9B">
          <w:rPr>
            <w:rFonts w:ascii="Times New Roman" w:hAnsi="Times New Roman" w:cs="Times New Roman"/>
            <w:sz w:val="24"/>
            <w:szCs w:val="24"/>
          </w:rPr>
          <w:t>76</w:t>
        </w:r>
        <w:r w:rsidRPr="00585F2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A1FDB" w:rsidRPr="000B3D4B" w:rsidRDefault="001A1EF1" w:rsidP="00585D8C">
    <w:pPr>
      <w:pStyle w:val="Footer"/>
      <w:jc w:val="center"/>
      <w:rPr>
        <w:rFonts w:ascii="Times New Roman" w:hAnsi="Times New Roman" w:cs="Times New Roman"/>
        <w:color w:val="000000" w:themeColor="text1"/>
        <w:sz w:val="24"/>
        <w:szCs w:val="24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EF1" w:rsidRDefault="001A1EF1" w:rsidP="009C7D41">
      <w:pPr>
        <w:spacing w:line="240" w:lineRule="auto"/>
      </w:pPr>
      <w:r>
        <w:separator/>
      </w:r>
    </w:p>
  </w:footnote>
  <w:footnote w:type="continuationSeparator" w:id="1">
    <w:p w:rsidR="001A1EF1" w:rsidRDefault="001A1EF1" w:rsidP="009C7D4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09722"/>
      <w:docPartObj>
        <w:docPartGallery w:val="Page Numbers (Top of Page)"/>
        <w:docPartUnique/>
      </w:docPartObj>
    </w:sdtPr>
    <w:sdtContent>
      <w:p w:rsidR="00585F2D" w:rsidRDefault="0009789A">
        <w:pPr>
          <w:pStyle w:val="Header"/>
          <w:jc w:val="right"/>
        </w:pPr>
        <w:r w:rsidRPr="00585F2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85F2D" w:rsidRPr="00585F2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85F2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95D9B">
          <w:rPr>
            <w:rFonts w:ascii="Times New Roman" w:hAnsi="Times New Roman" w:cs="Times New Roman"/>
            <w:sz w:val="24"/>
            <w:szCs w:val="24"/>
          </w:rPr>
          <w:t>77</w:t>
        </w:r>
        <w:r w:rsidRPr="00585F2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A1FDB" w:rsidRDefault="001A1E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90449"/>
    <w:multiLevelType w:val="multilevel"/>
    <w:tmpl w:val="3EE2E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71F21D97"/>
    <w:multiLevelType w:val="hybridMultilevel"/>
    <w:tmpl w:val="20188790"/>
    <w:lvl w:ilvl="0" w:tplc="3CB0943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2C4E"/>
    <w:rsid w:val="00046951"/>
    <w:rsid w:val="0009789A"/>
    <w:rsid w:val="000B3D4B"/>
    <w:rsid w:val="00145429"/>
    <w:rsid w:val="0018180E"/>
    <w:rsid w:val="0019622A"/>
    <w:rsid w:val="001A1EF1"/>
    <w:rsid w:val="00295D9B"/>
    <w:rsid w:val="00371021"/>
    <w:rsid w:val="00585F2D"/>
    <w:rsid w:val="005C10A6"/>
    <w:rsid w:val="006651F6"/>
    <w:rsid w:val="006950DA"/>
    <w:rsid w:val="00790AF3"/>
    <w:rsid w:val="008417A2"/>
    <w:rsid w:val="008F0E9F"/>
    <w:rsid w:val="009C7D41"/>
    <w:rsid w:val="00A22EBE"/>
    <w:rsid w:val="00B12C4E"/>
    <w:rsid w:val="00B12E4C"/>
    <w:rsid w:val="00B57FC5"/>
    <w:rsid w:val="00BF29E9"/>
    <w:rsid w:val="00CA4F04"/>
    <w:rsid w:val="00CF2139"/>
    <w:rsid w:val="00CF6D4F"/>
    <w:rsid w:val="00D81189"/>
    <w:rsid w:val="00D82951"/>
    <w:rsid w:val="00DA18C8"/>
    <w:rsid w:val="00DE5579"/>
    <w:rsid w:val="00F43739"/>
    <w:rsid w:val="00FB6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021"/>
    <w:pPr>
      <w:spacing w:after="0" w:line="480" w:lineRule="auto"/>
      <w:jc w:val="both"/>
    </w:pPr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0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102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021"/>
    <w:rPr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37102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021"/>
    <w:rPr>
      <w:noProof/>
      <w:lang w:val="id-ID"/>
    </w:rPr>
  </w:style>
  <w:style w:type="paragraph" w:styleId="BodyText">
    <w:name w:val="Body Text"/>
    <w:basedOn w:val="Normal"/>
    <w:link w:val="BodyTextChar"/>
    <w:uiPriority w:val="99"/>
    <w:semiHidden/>
    <w:unhideWhenUsed/>
    <w:rsid w:val="0037102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71021"/>
    <w:rPr>
      <w:noProof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B48E1-94BC-4E2B-A630-F35A58E33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</dc:creator>
  <cp:lastModifiedBy>Satellite</cp:lastModifiedBy>
  <cp:revision>11</cp:revision>
  <cp:lastPrinted>2013-05-29T14:53:00Z</cp:lastPrinted>
  <dcterms:created xsi:type="dcterms:W3CDTF">2013-05-01T08:31:00Z</dcterms:created>
  <dcterms:modified xsi:type="dcterms:W3CDTF">2013-05-31T02:39:00Z</dcterms:modified>
</cp:coreProperties>
</file>