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82A" w:rsidRPr="00C0628E" w:rsidRDefault="00BC782A" w:rsidP="00BC782A">
      <w:pPr>
        <w:spacing w:line="720" w:lineRule="auto"/>
        <w:jc w:val="center"/>
        <w:rPr>
          <w:b/>
        </w:rPr>
      </w:pPr>
      <w:r w:rsidRPr="00C0628E">
        <w:rPr>
          <w:b/>
        </w:rPr>
        <w:t>II TINJAUAN PUSTAKA</w:t>
      </w:r>
    </w:p>
    <w:p w:rsidR="00FE208B" w:rsidRPr="000D25DE" w:rsidRDefault="00FE208B" w:rsidP="00FE208B">
      <w:pPr>
        <w:spacing w:after="120" w:line="480" w:lineRule="auto"/>
        <w:ind w:firstLine="720"/>
        <w:jc w:val="both"/>
      </w:pPr>
      <w:r>
        <w:t xml:space="preserve">Bab ini menguraikan </w:t>
      </w:r>
      <w:proofErr w:type="gramStart"/>
      <w:r>
        <w:t xml:space="preserve">mengenai </w:t>
      </w:r>
      <w:r w:rsidRPr="00AB48EC">
        <w:t>:</w:t>
      </w:r>
      <w:proofErr w:type="gramEnd"/>
      <w:r w:rsidRPr="00AB48EC">
        <w:t xml:space="preserve"> (1) </w:t>
      </w:r>
      <w:r>
        <w:t>Stroberi</w:t>
      </w:r>
      <w:r w:rsidRPr="00AB48EC">
        <w:t xml:space="preserve">, (2) </w:t>
      </w:r>
      <w:r w:rsidR="000D25DE">
        <w:t xml:space="preserve">Bahan Penunjang Pembuatan </w:t>
      </w:r>
      <w:r w:rsidR="000D25DE" w:rsidRPr="00FE208B">
        <w:rPr>
          <w:i/>
        </w:rPr>
        <w:t>Fruit Leather</w:t>
      </w:r>
      <w:r>
        <w:t xml:space="preserve">, </w:t>
      </w:r>
      <w:r w:rsidR="000D25DE">
        <w:t xml:space="preserve">(3) Proses Pengolahan, </w:t>
      </w:r>
      <w:r>
        <w:t xml:space="preserve">dan </w:t>
      </w:r>
      <w:r w:rsidR="000D25DE">
        <w:t>(4</w:t>
      </w:r>
      <w:r w:rsidRPr="00AB48EC">
        <w:t xml:space="preserve">) </w:t>
      </w:r>
      <w:r w:rsidR="000D25DE" w:rsidRPr="00FE208B">
        <w:rPr>
          <w:i/>
        </w:rPr>
        <w:t>Fruit Leather</w:t>
      </w:r>
      <w:r w:rsidR="000D25DE">
        <w:t>.</w:t>
      </w:r>
    </w:p>
    <w:p w:rsidR="00BC782A" w:rsidRPr="00D21F12" w:rsidRDefault="00BC782A" w:rsidP="00BC782A">
      <w:pPr>
        <w:spacing w:line="480" w:lineRule="auto"/>
        <w:jc w:val="both"/>
        <w:rPr>
          <w:b/>
        </w:rPr>
      </w:pPr>
      <w:r w:rsidRPr="00D21F12">
        <w:rPr>
          <w:b/>
        </w:rPr>
        <w:t>2.1. Stroberi</w:t>
      </w:r>
    </w:p>
    <w:p w:rsidR="00BC782A" w:rsidRDefault="00BC782A" w:rsidP="00BC782A">
      <w:pPr>
        <w:spacing w:line="480" w:lineRule="auto"/>
        <w:ind w:firstLine="630"/>
        <w:jc w:val="both"/>
      </w:pPr>
      <w:proofErr w:type="gramStart"/>
      <w:r w:rsidRPr="00672B72">
        <w:t>Tanaman stroberi adalah tanaman merambat yang saat ini semakin populer untuk dikembangkan.</w:t>
      </w:r>
      <w:proofErr w:type="gramEnd"/>
      <w:r w:rsidRPr="00672B72">
        <w:t xml:space="preserve"> Daya tarik stroberi terletak pada warna buahnya yang mencolok,</w:t>
      </w:r>
      <w:r>
        <w:t xml:space="preserve"> mempunyai rasa asam sedikit </w:t>
      </w:r>
      <w:proofErr w:type="gramStart"/>
      <w:r>
        <w:t>manis</w:t>
      </w:r>
      <w:proofErr w:type="gramEnd"/>
      <w:r>
        <w:t xml:space="preserve"> yang menyegarkan</w:t>
      </w:r>
      <w:r w:rsidRPr="00672B72">
        <w:t xml:space="preserve"> dan memiliki nilai jual yang tinggi.</w:t>
      </w:r>
    </w:p>
    <w:p w:rsidR="00BC782A" w:rsidRDefault="00BC782A" w:rsidP="00BC782A">
      <w:pPr>
        <w:tabs>
          <w:tab w:val="left" w:pos="630"/>
        </w:tabs>
        <w:autoSpaceDE w:val="0"/>
        <w:autoSpaceDN w:val="0"/>
        <w:adjustRightInd w:val="0"/>
        <w:spacing w:line="480" w:lineRule="auto"/>
        <w:jc w:val="both"/>
      </w:pPr>
      <w:r>
        <w:tab/>
        <w:t>Budidaya stroberi pada mula</w:t>
      </w:r>
      <w:r w:rsidRPr="00672B72">
        <w:t xml:space="preserve">nya didominasi daerah </w:t>
      </w:r>
      <w:r>
        <w:t>a</w:t>
      </w:r>
      <w:r w:rsidRPr="00672B72">
        <w:t xml:space="preserve">tau negara beriklim subtropik, </w:t>
      </w:r>
      <w:proofErr w:type="gramStart"/>
      <w:r w:rsidRPr="00672B72">
        <w:t>ak</w:t>
      </w:r>
      <w:r>
        <w:t>an</w:t>
      </w:r>
      <w:proofErr w:type="gramEnd"/>
      <w:r>
        <w:t xml:space="preserve"> tetapi seiring perkembangan i</w:t>
      </w:r>
      <w:r w:rsidRPr="00672B72">
        <w:t>lmu dan teknologi pertanian, maka stroberi dapat berkembang di daerah beriklim tropis. Di Indonesia, sebagian besar tanaman stroberi</w:t>
      </w:r>
      <w:r>
        <w:t xml:space="preserve"> di</w:t>
      </w:r>
      <w:r w:rsidRPr="00672B72">
        <w:t xml:space="preserve">tanam dalam skala kecil oleh petani pada daerah dataran tinggi seperti Rancabali, Ciwidey, Cipanas, Lembang, Malangbong, </w:t>
      </w:r>
      <w:r>
        <w:t>Bedugul, dan Berastagi.</w:t>
      </w:r>
    </w:p>
    <w:p w:rsidR="00072B52" w:rsidRPr="00072B52" w:rsidRDefault="00BC782A" w:rsidP="00072B52">
      <w:pPr>
        <w:tabs>
          <w:tab w:val="left" w:pos="630"/>
        </w:tabs>
        <w:autoSpaceDE w:val="0"/>
        <w:autoSpaceDN w:val="0"/>
        <w:adjustRightInd w:val="0"/>
        <w:spacing w:line="480" w:lineRule="auto"/>
        <w:jc w:val="both"/>
        <w:rPr>
          <w:lang w:val="fi-FI"/>
        </w:rPr>
      </w:pPr>
      <w:r>
        <w:tab/>
      </w:r>
      <w:r w:rsidRPr="00672B72">
        <w:rPr>
          <w:lang w:val="id-ID"/>
        </w:rPr>
        <w:t>S</w:t>
      </w:r>
      <w:r w:rsidRPr="00EE53D2">
        <w:rPr>
          <w:lang w:val="id-ID"/>
        </w:rPr>
        <w:t>troberi merupakan tanaman buah</w:t>
      </w:r>
      <w:r w:rsidRPr="00EE53D2">
        <w:rPr>
          <w:b/>
          <w:bCs/>
          <w:lang w:val="id-ID"/>
        </w:rPr>
        <w:t xml:space="preserve"> </w:t>
      </w:r>
      <w:r w:rsidRPr="00EE53D2">
        <w:rPr>
          <w:lang w:val="id-ID"/>
        </w:rPr>
        <w:t xml:space="preserve">yang ditemukan pertama kali di Chili, Amerika. Salah satu spesies tanaman stroberi yaitu </w:t>
      </w:r>
      <w:r w:rsidRPr="00EE53D2">
        <w:rPr>
          <w:i/>
          <w:iCs/>
          <w:lang w:val="id-ID"/>
        </w:rPr>
        <w:t>Fragaria chiloensis L</w:t>
      </w:r>
      <w:r w:rsidRPr="00EE53D2">
        <w:rPr>
          <w:lang w:val="id-ID"/>
        </w:rPr>
        <w:t xml:space="preserve"> menyebar ke berbagai negara Amerika, Eropa dan Asia. Selanjutnya spesies lain, yaitu </w:t>
      </w:r>
      <w:r w:rsidRPr="00EE53D2">
        <w:rPr>
          <w:i/>
          <w:iCs/>
          <w:lang w:val="id-ID"/>
        </w:rPr>
        <w:t xml:space="preserve">F. vesca L. </w:t>
      </w:r>
      <w:r w:rsidRPr="00EE53D2">
        <w:rPr>
          <w:lang w:val="id-ID"/>
        </w:rPr>
        <w:t xml:space="preserve">lebih menyebar luas dibandingkan spesies lainnya. </w:t>
      </w:r>
      <w:r w:rsidRPr="00EE53D2">
        <w:rPr>
          <w:lang w:val="fi-FI"/>
        </w:rPr>
        <w:t xml:space="preserve">Jenis </w:t>
      </w:r>
      <w:r w:rsidRPr="000D25DE">
        <w:rPr>
          <w:lang w:val="fi-FI"/>
        </w:rPr>
        <w:t>stroberi ini pula yang pertama kali masuk ke Indonesia.</w:t>
      </w:r>
      <w:r w:rsidR="00072B52">
        <w:rPr>
          <w:lang w:val="fi-FI"/>
        </w:rPr>
        <w:t xml:space="preserve"> </w:t>
      </w:r>
      <w:proofErr w:type="gramStart"/>
      <w:r w:rsidR="000D25DE" w:rsidRPr="000D25DE">
        <w:rPr>
          <w:rFonts w:eastAsiaTheme="minorHAnsi"/>
        </w:rPr>
        <w:t>Berkebun stroberi merupakan salah satu usaha di bidang agribisnis yang dapat</w:t>
      </w:r>
      <w:r w:rsidR="000D25DE">
        <w:rPr>
          <w:rFonts w:eastAsiaTheme="minorHAnsi"/>
        </w:rPr>
        <w:t xml:space="preserve"> </w:t>
      </w:r>
      <w:r w:rsidR="000D25DE" w:rsidRPr="000D25DE">
        <w:rPr>
          <w:rFonts w:eastAsiaTheme="minorHAnsi"/>
        </w:rPr>
        <w:t>ditekuni dan menjanjikan keuntungan.</w:t>
      </w:r>
      <w:proofErr w:type="gramEnd"/>
      <w:r w:rsidR="000D25DE" w:rsidRPr="000D25DE">
        <w:rPr>
          <w:rFonts w:eastAsiaTheme="minorHAnsi"/>
        </w:rPr>
        <w:t xml:space="preserve"> </w:t>
      </w:r>
      <w:proofErr w:type="gramStart"/>
      <w:r w:rsidR="000D25DE" w:rsidRPr="000D25DE">
        <w:rPr>
          <w:rFonts w:eastAsiaTheme="minorHAnsi"/>
        </w:rPr>
        <w:t>Permintaan buah stroberi cukup tinggi baik</w:t>
      </w:r>
      <w:r w:rsidR="000D25DE">
        <w:rPr>
          <w:rFonts w:eastAsiaTheme="minorHAnsi"/>
        </w:rPr>
        <w:t xml:space="preserve"> </w:t>
      </w:r>
      <w:r w:rsidR="000D25DE" w:rsidRPr="000D25DE">
        <w:rPr>
          <w:rFonts w:eastAsiaTheme="minorHAnsi"/>
        </w:rPr>
        <w:t>untuk dikonsumsi langsung, maupun diolah kembali menjadi produk makanan.</w:t>
      </w:r>
      <w:proofErr w:type="gramEnd"/>
    </w:p>
    <w:p w:rsidR="000D25DE" w:rsidRPr="000D25DE" w:rsidRDefault="000D25DE" w:rsidP="000D25DE">
      <w:pPr>
        <w:autoSpaceDE w:val="0"/>
        <w:autoSpaceDN w:val="0"/>
        <w:adjustRightInd w:val="0"/>
        <w:spacing w:line="480" w:lineRule="auto"/>
        <w:ind w:firstLine="720"/>
        <w:jc w:val="both"/>
        <w:rPr>
          <w:rFonts w:eastAsiaTheme="minorHAnsi"/>
        </w:rPr>
      </w:pPr>
      <w:proofErr w:type="gramStart"/>
      <w:r w:rsidRPr="000D25DE">
        <w:rPr>
          <w:rFonts w:eastAsiaTheme="minorHAnsi"/>
        </w:rPr>
        <w:lastRenderedPageBreak/>
        <w:t>Jenis stroberi yang banyak ditanam penduduk adalah</w:t>
      </w:r>
      <w:r>
        <w:rPr>
          <w:rFonts w:eastAsiaTheme="minorHAnsi"/>
        </w:rPr>
        <w:t xml:space="preserve"> </w:t>
      </w:r>
      <w:r w:rsidRPr="000D25DE">
        <w:rPr>
          <w:rFonts w:eastAsiaTheme="minorHAnsi"/>
          <w:i/>
          <w:iCs/>
        </w:rPr>
        <w:t>Fragaria nilgerrensis</w:t>
      </w:r>
      <w:r w:rsidRPr="000D25DE">
        <w:rPr>
          <w:rFonts w:eastAsiaTheme="minorHAnsi"/>
        </w:rPr>
        <w:t>, yang oleh warga setempat</w:t>
      </w:r>
      <w:r>
        <w:rPr>
          <w:rFonts w:eastAsiaTheme="minorHAnsi"/>
        </w:rPr>
        <w:t xml:space="preserve"> lebih dikenal sebagai stroberi </w:t>
      </w:r>
      <w:r w:rsidRPr="000D25DE">
        <w:rPr>
          <w:rFonts w:eastAsiaTheme="minorHAnsi"/>
        </w:rPr>
        <w:t>Nyoho.</w:t>
      </w:r>
      <w:proofErr w:type="gramEnd"/>
      <w:r>
        <w:rPr>
          <w:rFonts w:eastAsiaTheme="minorHAnsi"/>
        </w:rPr>
        <w:t xml:space="preserve"> </w:t>
      </w:r>
      <w:r w:rsidRPr="000D25DE">
        <w:rPr>
          <w:rFonts w:eastAsiaTheme="minorHAnsi"/>
        </w:rPr>
        <w:t>Stroberi jenis lain yang juga mula</w:t>
      </w:r>
      <w:r>
        <w:rPr>
          <w:rFonts w:eastAsiaTheme="minorHAnsi"/>
        </w:rPr>
        <w:t xml:space="preserve">i dibudidayakan adalah stroberi </w:t>
      </w:r>
      <w:r w:rsidRPr="000D25DE">
        <w:rPr>
          <w:rFonts w:eastAsiaTheme="minorHAnsi"/>
        </w:rPr>
        <w:t>California (</w:t>
      </w:r>
      <w:r w:rsidRPr="000D25DE">
        <w:rPr>
          <w:rFonts w:eastAsiaTheme="minorHAnsi"/>
          <w:i/>
          <w:iCs/>
        </w:rPr>
        <w:t>Fragaria</w:t>
      </w:r>
      <w:r>
        <w:rPr>
          <w:rFonts w:eastAsiaTheme="minorHAnsi"/>
        </w:rPr>
        <w:t xml:space="preserve"> </w:t>
      </w:r>
      <w:r w:rsidR="00072B52">
        <w:rPr>
          <w:rFonts w:eastAsiaTheme="minorHAnsi"/>
          <w:i/>
          <w:iCs/>
        </w:rPr>
        <w:t>ves</w:t>
      </w:r>
      <w:r w:rsidRPr="000D25DE">
        <w:rPr>
          <w:rFonts w:eastAsiaTheme="minorHAnsi"/>
          <w:i/>
          <w:iCs/>
        </w:rPr>
        <w:t>ca</w:t>
      </w:r>
      <w:r w:rsidRPr="000D25DE">
        <w:rPr>
          <w:rFonts w:eastAsiaTheme="minorHAnsi"/>
        </w:rPr>
        <w:t>), Holland, dan Ananassa (</w:t>
      </w:r>
      <w:r w:rsidRPr="000D25DE">
        <w:rPr>
          <w:rFonts w:eastAsiaTheme="minorHAnsi"/>
          <w:i/>
          <w:iCs/>
        </w:rPr>
        <w:t>Fragaria ananassa</w:t>
      </w:r>
      <w:r>
        <w:rPr>
          <w:rFonts w:eastAsiaTheme="minorHAnsi"/>
        </w:rPr>
        <w:t xml:space="preserve">). </w:t>
      </w:r>
      <w:proofErr w:type="gramStart"/>
      <w:r w:rsidRPr="000D25DE">
        <w:rPr>
          <w:rFonts w:eastAsiaTheme="minorHAnsi"/>
        </w:rPr>
        <w:t>Menurut beberapa petani, kultivar-kultivar itu d</w:t>
      </w:r>
      <w:r>
        <w:rPr>
          <w:rFonts w:eastAsiaTheme="minorHAnsi"/>
        </w:rPr>
        <w:t xml:space="preserve">apat dibedakan dari bentuk buah </w:t>
      </w:r>
      <w:r w:rsidRPr="000D25DE">
        <w:rPr>
          <w:rFonts w:eastAsiaTheme="minorHAnsi"/>
        </w:rPr>
        <w:t>dan warna merahnya.</w:t>
      </w:r>
      <w:proofErr w:type="gramEnd"/>
      <w:r w:rsidRPr="000D25DE">
        <w:rPr>
          <w:rFonts w:eastAsiaTheme="minorHAnsi"/>
        </w:rPr>
        <w:t xml:space="preserve"> </w:t>
      </w:r>
      <w:proofErr w:type="gramStart"/>
      <w:r w:rsidRPr="000D25DE">
        <w:rPr>
          <w:rFonts w:eastAsiaTheme="minorHAnsi"/>
        </w:rPr>
        <w:t>Buah stroberi</w:t>
      </w:r>
      <w:r>
        <w:rPr>
          <w:rFonts w:eastAsiaTheme="minorHAnsi"/>
        </w:rPr>
        <w:t xml:space="preserve"> </w:t>
      </w:r>
      <w:r w:rsidRPr="000D25DE">
        <w:rPr>
          <w:rFonts w:eastAsiaTheme="minorHAnsi"/>
        </w:rPr>
        <w:t>Nyo</w:t>
      </w:r>
      <w:r>
        <w:rPr>
          <w:rFonts w:eastAsiaTheme="minorHAnsi"/>
        </w:rPr>
        <w:t xml:space="preserve">ho dan Ananassa agak mengerucut </w:t>
      </w:r>
      <w:r w:rsidRPr="000D25DE">
        <w:rPr>
          <w:rFonts w:eastAsiaTheme="minorHAnsi"/>
        </w:rPr>
        <w:t>(konikal), sementara California dan Holland</w:t>
      </w:r>
      <w:r>
        <w:rPr>
          <w:rFonts w:eastAsiaTheme="minorHAnsi"/>
        </w:rPr>
        <w:t xml:space="preserve"> agak membulat (globosa).</w:t>
      </w:r>
      <w:proofErr w:type="gramEnd"/>
      <w:r>
        <w:rPr>
          <w:rFonts w:eastAsiaTheme="minorHAnsi"/>
        </w:rPr>
        <w:t xml:space="preserve"> </w:t>
      </w:r>
      <w:proofErr w:type="gramStart"/>
      <w:r>
        <w:rPr>
          <w:rFonts w:eastAsiaTheme="minorHAnsi"/>
        </w:rPr>
        <w:t xml:space="preserve">Buah </w:t>
      </w:r>
      <w:r w:rsidRPr="000D25DE">
        <w:rPr>
          <w:rFonts w:eastAsiaTheme="minorHAnsi"/>
        </w:rPr>
        <w:t>stroberi dapat dipanen tiga hingga empat kali</w:t>
      </w:r>
      <w:r>
        <w:rPr>
          <w:rFonts w:eastAsiaTheme="minorHAnsi"/>
        </w:rPr>
        <w:t xml:space="preserve"> </w:t>
      </w:r>
      <w:r w:rsidRPr="000D25DE">
        <w:rPr>
          <w:rFonts w:eastAsiaTheme="minorHAnsi"/>
        </w:rPr>
        <w:t>seminggu.</w:t>
      </w:r>
      <w:proofErr w:type="gramEnd"/>
    </w:p>
    <w:p w:rsidR="00BC782A" w:rsidRDefault="00BC782A" w:rsidP="00BC782A">
      <w:pPr>
        <w:autoSpaceDE w:val="0"/>
        <w:autoSpaceDN w:val="0"/>
        <w:adjustRightInd w:val="0"/>
        <w:spacing w:line="480" w:lineRule="auto"/>
        <w:ind w:firstLine="630"/>
        <w:jc w:val="both"/>
        <w:rPr>
          <w:b/>
          <w:bCs/>
          <w:lang w:val="fi-FI"/>
        </w:rPr>
      </w:pPr>
      <w:r w:rsidRPr="00EE53D2">
        <w:rPr>
          <w:lang w:val="fi-FI"/>
        </w:rPr>
        <w:t>Stroberi yang pertam</w:t>
      </w:r>
      <w:r w:rsidR="00DC64EC">
        <w:rPr>
          <w:lang w:val="fi-FI"/>
        </w:rPr>
        <w:t>a kali didatangkan dan diperkenal</w:t>
      </w:r>
      <w:r w:rsidRPr="00EE53D2">
        <w:rPr>
          <w:lang w:val="fi-FI"/>
        </w:rPr>
        <w:t>kan ke Indonesia pada zaman kolonialisasi Belanda adalah jenis st</w:t>
      </w:r>
      <w:r w:rsidRPr="00EE53D2">
        <w:rPr>
          <w:lang w:val="id-ID"/>
        </w:rPr>
        <w:t>roberi</w:t>
      </w:r>
      <w:r w:rsidRPr="00EE53D2">
        <w:rPr>
          <w:lang w:val="fi-FI"/>
        </w:rPr>
        <w:t xml:space="preserve"> </w:t>
      </w:r>
      <w:r w:rsidRPr="00EE53D2">
        <w:rPr>
          <w:i/>
          <w:iCs/>
          <w:lang w:val="fi-FI"/>
        </w:rPr>
        <w:t xml:space="preserve">F. vesca </w:t>
      </w:r>
      <w:r>
        <w:rPr>
          <w:lang w:val="fi-FI"/>
        </w:rPr>
        <w:t>L. jenis stroberi</w:t>
      </w:r>
      <w:r w:rsidRPr="00EE53D2">
        <w:rPr>
          <w:lang w:val="fi-FI"/>
        </w:rPr>
        <w:t xml:space="preserve"> yang telah lama beredar di Indonesia disebut st</w:t>
      </w:r>
      <w:r w:rsidRPr="00EE53D2">
        <w:rPr>
          <w:lang w:val="id-ID"/>
        </w:rPr>
        <w:t>robe</w:t>
      </w:r>
      <w:r w:rsidRPr="00EE53D2">
        <w:rPr>
          <w:lang w:val="fi-FI"/>
        </w:rPr>
        <w:t>r</w:t>
      </w:r>
      <w:r w:rsidRPr="00EE53D2">
        <w:rPr>
          <w:lang w:val="id-ID"/>
        </w:rPr>
        <w:t>i</w:t>
      </w:r>
      <w:bookmarkStart w:id="0" w:name="OLE_LINK1"/>
      <w:bookmarkStart w:id="1" w:name="OLE_LINK2"/>
      <w:r w:rsidR="00DC64EC">
        <w:rPr>
          <w:lang w:val="fi-FI"/>
        </w:rPr>
        <w:t xml:space="preserve"> varietas lokal           </w:t>
      </w:r>
      <w:r w:rsidRPr="00EE53D2">
        <w:rPr>
          <w:lang w:val="fi-FI"/>
        </w:rPr>
        <w:t>(Wijoyo, 2008).</w:t>
      </w:r>
      <w:bookmarkEnd w:id="0"/>
      <w:bookmarkEnd w:id="1"/>
    </w:p>
    <w:p w:rsidR="00BC782A" w:rsidRPr="00F7362B" w:rsidRDefault="00BC782A" w:rsidP="00BC782A">
      <w:pPr>
        <w:tabs>
          <w:tab w:val="left" w:pos="630"/>
        </w:tabs>
        <w:autoSpaceDE w:val="0"/>
        <w:autoSpaceDN w:val="0"/>
        <w:adjustRightInd w:val="0"/>
        <w:spacing w:line="480" w:lineRule="auto"/>
        <w:jc w:val="both"/>
        <w:rPr>
          <w:b/>
          <w:bCs/>
          <w:lang w:val="fi-FI"/>
        </w:rPr>
      </w:pPr>
      <w:r>
        <w:rPr>
          <w:b/>
          <w:bCs/>
          <w:lang w:val="fi-FI"/>
        </w:rPr>
        <w:tab/>
      </w:r>
      <w:r w:rsidRPr="00F7362B">
        <w:rPr>
          <w:lang w:val="fi-FI"/>
        </w:rPr>
        <w:t>Tanaman str</w:t>
      </w:r>
      <w:r w:rsidRPr="00F7362B">
        <w:rPr>
          <w:lang w:val="id-ID"/>
        </w:rPr>
        <w:t>oberi</w:t>
      </w:r>
      <w:r w:rsidRPr="00F7362B">
        <w:rPr>
          <w:lang w:val="fi-FI"/>
        </w:rPr>
        <w:t xml:space="preserve"> dalam tata nama (taksonomi) tumbuhan diklasifikasikan sebagai berikut.</w:t>
      </w:r>
    </w:p>
    <w:p w:rsidR="00BC782A" w:rsidRPr="00F7362B" w:rsidRDefault="00BC782A" w:rsidP="00BC782A">
      <w:pPr>
        <w:tabs>
          <w:tab w:val="left" w:pos="454"/>
          <w:tab w:val="left" w:pos="567"/>
        </w:tabs>
        <w:spacing w:line="480" w:lineRule="auto"/>
        <w:jc w:val="both"/>
        <w:rPr>
          <w:lang w:val="fi-FI"/>
        </w:rPr>
      </w:pPr>
      <w:r w:rsidRPr="00F7362B">
        <w:rPr>
          <w:lang w:val="fi-FI"/>
        </w:rPr>
        <w:t>Kingdom</w:t>
      </w:r>
      <w:r w:rsidRPr="00F7362B">
        <w:rPr>
          <w:lang w:val="fi-FI"/>
        </w:rPr>
        <w:tab/>
        <w:t xml:space="preserve">: </w:t>
      </w:r>
      <w:r w:rsidRPr="00F7362B">
        <w:rPr>
          <w:i/>
          <w:iCs/>
          <w:lang w:val="fi-FI"/>
        </w:rPr>
        <w:t>Plantae</w:t>
      </w:r>
      <w:r w:rsidRPr="00F7362B">
        <w:rPr>
          <w:lang w:val="fi-FI"/>
        </w:rPr>
        <w:t xml:space="preserve"> (tumbuh-tumbuhan)</w:t>
      </w:r>
    </w:p>
    <w:p w:rsidR="00BC782A" w:rsidRPr="00F7362B" w:rsidRDefault="00BC782A" w:rsidP="00BC782A">
      <w:pPr>
        <w:tabs>
          <w:tab w:val="left" w:pos="454"/>
          <w:tab w:val="left" w:pos="567"/>
        </w:tabs>
        <w:spacing w:line="480" w:lineRule="auto"/>
        <w:jc w:val="both"/>
        <w:rPr>
          <w:lang w:val="fi-FI"/>
        </w:rPr>
      </w:pPr>
      <w:r w:rsidRPr="00F7362B">
        <w:rPr>
          <w:lang w:val="fi-FI"/>
        </w:rPr>
        <w:t>Divisi</w:t>
      </w:r>
      <w:r w:rsidRPr="00F7362B">
        <w:rPr>
          <w:lang w:val="fi-FI"/>
        </w:rPr>
        <w:tab/>
      </w:r>
      <w:r w:rsidRPr="00F7362B">
        <w:rPr>
          <w:lang w:val="fi-FI"/>
        </w:rPr>
        <w:tab/>
        <w:t xml:space="preserve">: </w:t>
      </w:r>
      <w:r w:rsidRPr="00F7362B">
        <w:rPr>
          <w:i/>
          <w:iCs/>
          <w:lang w:val="fi-FI"/>
        </w:rPr>
        <w:t>Spermatophyta</w:t>
      </w:r>
      <w:r w:rsidRPr="00F7362B">
        <w:rPr>
          <w:lang w:val="fi-FI"/>
        </w:rPr>
        <w:t xml:space="preserve"> (tumbuhan berbiji)</w:t>
      </w:r>
    </w:p>
    <w:p w:rsidR="00BC782A" w:rsidRPr="00F7362B" w:rsidRDefault="00BC782A" w:rsidP="00BC782A">
      <w:pPr>
        <w:tabs>
          <w:tab w:val="left" w:pos="454"/>
          <w:tab w:val="left" w:pos="567"/>
        </w:tabs>
        <w:spacing w:line="480" w:lineRule="auto"/>
        <w:jc w:val="both"/>
        <w:rPr>
          <w:lang w:val="fi-FI"/>
        </w:rPr>
      </w:pPr>
      <w:r w:rsidRPr="00F7362B">
        <w:rPr>
          <w:lang w:val="fi-FI"/>
        </w:rPr>
        <w:t>Subdivisi</w:t>
      </w:r>
      <w:r w:rsidRPr="00F7362B">
        <w:rPr>
          <w:lang w:val="fi-FI"/>
        </w:rPr>
        <w:tab/>
        <w:t xml:space="preserve">: </w:t>
      </w:r>
      <w:r w:rsidRPr="00F7362B">
        <w:rPr>
          <w:i/>
          <w:iCs/>
          <w:lang w:val="fi-FI"/>
        </w:rPr>
        <w:t>Angiospermae</w:t>
      </w:r>
      <w:r w:rsidRPr="00F7362B">
        <w:rPr>
          <w:lang w:val="fi-FI"/>
        </w:rPr>
        <w:t xml:space="preserve"> (biji tertutup)</w:t>
      </w:r>
    </w:p>
    <w:p w:rsidR="00BC782A" w:rsidRPr="00F7362B" w:rsidRDefault="00BC782A" w:rsidP="00BC782A">
      <w:pPr>
        <w:tabs>
          <w:tab w:val="left" w:pos="454"/>
          <w:tab w:val="left" w:pos="567"/>
        </w:tabs>
        <w:spacing w:line="480" w:lineRule="auto"/>
        <w:jc w:val="both"/>
        <w:rPr>
          <w:lang w:val="sv-SE"/>
        </w:rPr>
      </w:pPr>
      <w:r w:rsidRPr="00F7362B">
        <w:rPr>
          <w:lang w:val="sv-SE"/>
        </w:rPr>
        <w:t>Kelas</w:t>
      </w:r>
      <w:r w:rsidRPr="00F7362B">
        <w:rPr>
          <w:lang w:val="sv-SE"/>
        </w:rPr>
        <w:tab/>
      </w:r>
      <w:r w:rsidRPr="00F7362B">
        <w:rPr>
          <w:lang w:val="sv-SE"/>
        </w:rPr>
        <w:tab/>
      </w:r>
      <w:r w:rsidRPr="00F7362B">
        <w:rPr>
          <w:lang w:val="sv-SE"/>
        </w:rPr>
        <w:tab/>
        <w:t xml:space="preserve">: </w:t>
      </w:r>
      <w:r w:rsidRPr="00F7362B">
        <w:rPr>
          <w:i/>
          <w:iCs/>
          <w:lang w:val="sv-SE"/>
        </w:rPr>
        <w:t>Dicotyledonae</w:t>
      </w:r>
      <w:r w:rsidRPr="00F7362B">
        <w:rPr>
          <w:lang w:val="sv-SE"/>
        </w:rPr>
        <w:t xml:space="preserve"> (biji berkeping dua)</w:t>
      </w:r>
    </w:p>
    <w:p w:rsidR="00BC782A" w:rsidRPr="00F7362B" w:rsidRDefault="00BC782A" w:rsidP="00BC782A">
      <w:pPr>
        <w:tabs>
          <w:tab w:val="left" w:pos="454"/>
          <w:tab w:val="left" w:pos="567"/>
        </w:tabs>
        <w:spacing w:line="480" w:lineRule="auto"/>
        <w:rPr>
          <w:i/>
          <w:iCs/>
          <w:lang w:val="id-ID"/>
        </w:rPr>
      </w:pPr>
      <w:r w:rsidRPr="00F7362B">
        <w:rPr>
          <w:lang w:val="sv-SE"/>
        </w:rPr>
        <w:t>Ordo</w:t>
      </w:r>
      <w:r w:rsidRPr="00F7362B">
        <w:rPr>
          <w:lang w:val="sv-SE"/>
        </w:rPr>
        <w:tab/>
      </w:r>
      <w:r w:rsidRPr="00F7362B">
        <w:rPr>
          <w:lang w:val="sv-SE"/>
        </w:rPr>
        <w:tab/>
      </w:r>
      <w:r w:rsidRPr="00F7362B">
        <w:rPr>
          <w:lang w:val="sv-SE"/>
        </w:rPr>
        <w:tab/>
        <w:t xml:space="preserve">: </w:t>
      </w:r>
      <w:r w:rsidRPr="00F7362B">
        <w:rPr>
          <w:i/>
          <w:iCs/>
          <w:lang w:val="sv-SE"/>
        </w:rPr>
        <w:t>Rosales</w:t>
      </w:r>
    </w:p>
    <w:p w:rsidR="00BC782A" w:rsidRPr="00F7362B" w:rsidRDefault="00BC782A" w:rsidP="00BC782A">
      <w:pPr>
        <w:tabs>
          <w:tab w:val="left" w:pos="454"/>
          <w:tab w:val="left" w:pos="567"/>
        </w:tabs>
        <w:spacing w:line="480" w:lineRule="auto"/>
        <w:rPr>
          <w:i/>
          <w:iCs/>
          <w:lang w:val="sv-SE"/>
        </w:rPr>
      </w:pPr>
      <w:r w:rsidRPr="00F7362B">
        <w:rPr>
          <w:lang w:val="sv-SE"/>
        </w:rPr>
        <w:t>Famili</w:t>
      </w:r>
      <w:r w:rsidRPr="00F7362B">
        <w:rPr>
          <w:lang w:val="sv-SE"/>
        </w:rPr>
        <w:tab/>
      </w:r>
      <w:r w:rsidRPr="00F7362B">
        <w:rPr>
          <w:lang w:val="sv-SE"/>
        </w:rPr>
        <w:tab/>
        <w:t xml:space="preserve">: </w:t>
      </w:r>
      <w:r w:rsidRPr="00F7362B">
        <w:rPr>
          <w:i/>
          <w:iCs/>
          <w:lang w:val="sv-SE"/>
        </w:rPr>
        <w:t>Rosaceae</w:t>
      </w:r>
    </w:p>
    <w:p w:rsidR="00BC782A" w:rsidRPr="00F7362B" w:rsidRDefault="00BC782A" w:rsidP="00BC782A">
      <w:pPr>
        <w:tabs>
          <w:tab w:val="left" w:pos="454"/>
          <w:tab w:val="left" w:pos="567"/>
        </w:tabs>
        <w:spacing w:line="480" w:lineRule="auto"/>
        <w:jc w:val="both"/>
        <w:rPr>
          <w:i/>
          <w:iCs/>
          <w:lang w:val="sv-SE"/>
        </w:rPr>
      </w:pPr>
      <w:r w:rsidRPr="00F7362B">
        <w:rPr>
          <w:lang w:val="sv-SE"/>
        </w:rPr>
        <w:t>Genus</w:t>
      </w:r>
      <w:r w:rsidRPr="00F7362B">
        <w:rPr>
          <w:lang w:val="sv-SE"/>
        </w:rPr>
        <w:tab/>
      </w:r>
      <w:r w:rsidRPr="00F7362B">
        <w:rPr>
          <w:lang w:val="sv-SE"/>
        </w:rPr>
        <w:tab/>
        <w:t xml:space="preserve">: </w:t>
      </w:r>
      <w:r w:rsidRPr="00F7362B">
        <w:rPr>
          <w:i/>
          <w:iCs/>
          <w:lang w:val="sv-SE"/>
        </w:rPr>
        <w:t>Fragaria</w:t>
      </w:r>
    </w:p>
    <w:p w:rsidR="00BC782A" w:rsidRDefault="00BC782A" w:rsidP="00BC782A">
      <w:pPr>
        <w:tabs>
          <w:tab w:val="left" w:pos="454"/>
          <w:tab w:val="left" w:pos="567"/>
          <w:tab w:val="left" w:pos="1440"/>
        </w:tabs>
        <w:spacing w:line="480" w:lineRule="auto"/>
        <w:jc w:val="both"/>
        <w:rPr>
          <w:lang w:val="sv-SE"/>
        </w:rPr>
      </w:pPr>
      <w:r w:rsidRPr="00F7362B">
        <w:rPr>
          <w:lang w:val="sv-SE"/>
        </w:rPr>
        <w:t>Spesies</w:t>
      </w:r>
      <w:r w:rsidRPr="00F7362B">
        <w:rPr>
          <w:lang w:val="sv-SE"/>
        </w:rPr>
        <w:tab/>
        <w:t xml:space="preserve">: </w:t>
      </w:r>
      <w:r w:rsidRPr="00F7362B">
        <w:rPr>
          <w:i/>
          <w:iCs/>
          <w:lang w:val="sv-SE"/>
        </w:rPr>
        <w:t>Fragaria    x    ananass</w:t>
      </w:r>
      <w:r w:rsidR="000D25DE">
        <w:rPr>
          <w:i/>
          <w:iCs/>
          <w:lang w:val="sv-SE"/>
        </w:rPr>
        <w:t>a</w:t>
      </w:r>
    </w:p>
    <w:p w:rsidR="00BC782A" w:rsidRDefault="00BC782A" w:rsidP="00BC782A">
      <w:pPr>
        <w:spacing w:line="480" w:lineRule="auto"/>
        <w:ind w:firstLine="630"/>
        <w:jc w:val="both"/>
        <w:rPr>
          <w:lang w:val="sv-SE"/>
        </w:rPr>
      </w:pPr>
      <w:r w:rsidRPr="00F7362B">
        <w:rPr>
          <w:lang w:val="sv-SE"/>
        </w:rPr>
        <w:lastRenderedPageBreak/>
        <w:t>Sejak dulu, stroberi dikenal sebagai pembasmi penyakit yang hebat. Kini sebuah studi baru mengungkapkan, jika dijadikan selai kadar antioksidan pembasmi kanker di dalam stroberi meningkat sampai 50%. Para ahli menduga, mengolah stroberi menjadi bentuk yang lebih padat bukan hanya membuat nutrien yang terkandung di dalamnya lebih mudah diserap tubuh, tapi juga mengkonsentrasikan buah sehingga mengumpulkan lebih banyak antioksidan dalam satu wadah kecil.</w:t>
      </w:r>
    </w:p>
    <w:p w:rsidR="00BC782A" w:rsidRDefault="00BC782A" w:rsidP="00BC782A">
      <w:pPr>
        <w:tabs>
          <w:tab w:val="left" w:pos="630"/>
        </w:tabs>
        <w:spacing w:line="480" w:lineRule="auto"/>
        <w:jc w:val="both"/>
        <w:rPr>
          <w:lang w:val="sv-SE"/>
        </w:rPr>
      </w:pPr>
      <w:r>
        <w:rPr>
          <w:lang w:val="sv-SE"/>
        </w:rPr>
        <w:tab/>
      </w:r>
      <w:r w:rsidRPr="00F7362B">
        <w:rPr>
          <w:lang w:val="sv-SE"/>
        </w:rPr>
        <w:t>Buah stroberi memiliki kandungan gizi yang cukup baik. Manfaat buah stroberi jika dilihat dari aspek medis, antara lain warna merahnya yang tajam menandakan stroberi kaya pigmen warna antosianin. Senyawa flavonoid yang merupakan ikatan ikatan polifenol ini mempunyai aktivitas antioksidan. Mampu menyusutkan kadar kolesterol jahat LDL (</w:t>
      </w:r>
      <w:r w:rsidRPr="00F7362B">
        <w:rPr>
          <w:i/>
          <w:lang w:val="sv-SE"/>
        </w:rPr>
        <w:t>Low Density Lipoprotein</w:t>
      </w:r>
      <w:r w:rsidRPr="00F7362B">
        <w:rPr>
          <w:lang w:val="sv-SE"/>
        </w:rPr>
        <w:t>) , mencegah penyempitan pembuluh darah (arterosklerosis) sehingga mengurangi resiko serangan stroke, jantung korone</w:t>
      </w:r>
      <w:r w:rsidR="007D5DB3">
        <w:rPr>
          <w:lang w:val="sv-SE"/>
        </w:rPr>
        <w:t>r, dan melumpuhkan bibit kanker</w:t>
      </w:r>
      <w:r w:rsidRPr="00F7362B">
        <w:rPr>
          <w:lang w:val="sv-SE"/>
        </w:rPr>
        <w:t>.</w:t>
      </w:r>
    </w:p>
    <w:p w:rsidR="00BC782A" w:rsidRDefault="00BC782A" w:rsidP="00BC782A">
      <w:pPr>
        <w:tabs>
          <w:tab w:val="left" w:pos="630"/>
        </w:tabs>
        <w:spacing w:line="480" w:lineRule="auto"/>
        <w:jc w:val="both"/>
        <w:rPr>
          <w:lang w:val="sv-SE"/>
        </w:rPr>
      </w:pPr>
      <w:r>
        <w:rPr>
          <w:lang w:val="sv-SE"/>
        </w:rPr>
        <w:tab/>
      </w:r>
      <w:r w:rsidRPr="00F7362B">
        <w:rPr>
          <w:lang w:val="sv-SE"/>
        </w:rPr>
        <w:t xml:space="preserve">Serat diperlukan guna menunjang kesehatan sistem pencernaan dan menjauhkan resiko kanker. Cukup mengkonsumsi serat mempersingkat masa tinggal sampah makanan sehingga racun sampah tidak sempat diserap oleh dinding usus besar. Serat stroberi juga membantu menurunkan kadar kolesterol darah dan memperkecil resiko penyakit jantung. Setiap makan stroberi maka bijinya akan dimakan juga. Di dalam biji stroberi inilah tersimpan banyak asam ellagat, suatu senyawa fitokimiawi yang berkhasiat antikarsinogenik. Dibandingkan dengan buah buah yang lainnya, sejumlah penelitian </w:t>
      </w:r>
      <w:r w:rsidRPr="00F7362B">
        <w:rPr>
          <w:lang w:val="sv-SE"/>
        </w:rPr>
        <w:lastRenderedPageBreak/>
        <w:t>menyimpulkan kemampuan stroberi mematikan benih kanker menduduki peringkat ke</w:t>
      </w:r>
      <w:r w:rsidR="007D5DB3">
        <w:rPr>
          <w:lang w:val="sv-SE"/>
        </w:rPr>
        <w:t>dua setelah blueberries</w:t>
      </w:r>
      <w:r w:rsidRPr="00F7362B">
        <w:rPr>
          <w:lang w:val="sv-SE"/>
        </w:rPr>
        <w:t>.</w:t>
      </w:r>
    </w:p>
    <w:p w:rsidR="00BC782A" w:rsidRDefault="00BC782A" w:rsidP="00BC782A">
      <w:pPr>
        <w:tabs>
          <w:tab w:val="left" w:pos="630"/>
        </w:tabs>
        <w:spacing w:line="480" w:lineRule="auto"/>
        <w:jc w:val="both"/>
        <w:rPr>
          <w:lang w:val="sv-SE"/>
        </w:rPr>
      </w:pPr>
      <w:r>
        <w:rPr>
          <w:lang w:val="sv-SE"/>
        </w:rPr>
        <w:tab/>
      </w:r>
      <w:r w:rsidRPr="00F7362B">
        <w:rPr>
          <w:lang w:val="sv-SE"/>
        </w:rPr>
        <w:t>Buah stroberi mempunyai rasa khas manis dan menyegarkan. Selain itu buah stroberi mempunyai kandungan nutrisi (gizi) yang tinggi dan komposisi gizi cukup lengkap, se</w:t>
      </w:r>
      <w:r w:rsidR="009E4F4B">
        <w:rPr>
          <w:lang w:val="sv-SE"/>
        </w:rPr>
        <w:t>perti disajikan pada T</w:t>
      </w:r>
      <w:r w:rsidRPr="00F7362B">
        <w:rPr>
          <w:lang w:val="sv-SE"/>
        </w:rPr>
        <w:t xml:space="preserve">abel 1. </w:t>
      </w:r>
    </w:p>
    <w:p w:rsidR="00BC782A" w:rsidRPr="00D21F12" w:rsidRDefault="00BC782A" w:rsidP="00FE208B">
      <w:pPr>
        <w:spacing w:after="200" w:line="276" w:lineRule="auto"/>
        <w:rPr>
          <w:lang w:val="sv-SE"/>
        </w:rPr>
      </w:pPr>
      <w:r w:rsidRPr="00D21F12">
        <w:rPr>
          <w:lang w:val="sv-SE"/>
        </w:rPr>
        <w:t>Tabel 1. Kandungan Nutrisi (Gizi) dalam Setiap 100 gram Buah Stroberi Segar.</w:t>
      </w:r>
    </w:p>
    <w:tbl>
      <w:tblPr>
        <w:tblStyle w:val="TableGrid"/>
        <w:tblW w:w="0" w:type="auto"/>
        <w:tblInd w:w="108" w:type="dxa"/>
        <w:tblLook w:val="01E0"/>
      </w:tblPr>
      <w:tblGrid>
        <w:gridCol w:w="599"/>
        <w:gridCol w:w="3482"/>
        <w:gridCol w:w="1903"/>
        <w:gridCol w:w="1870"/>
      </w:tblGrid>
      <w:tr w:rsidR="00BC782A" w:rsidRPr="008812DD" w:rsidTr="00CD7564">
        <w:tc>
          <w:tcPr>
            <w:tcW w:w="599" w:type="dxa"/>
            <w:vAlign w:val="center"/>
          </w:tcPr>
          <w:p w:rsidR="00BC782A" w:rsidRPr="008812DD" w:rsidRDefault="00BC782A" w:rsidP="00FF11E6">
            <w:pPr>
              <w:tabs>
                <w:tab w:val="left" w:pos="454"/>
                <w:tab w:val="left" w:pos="567"/>
              </w:tabs>
              <w:jc w:val="center"/>
              <w:rPr>
                <w:b/>
                <w:bCs/>
              </w:rPr>
            </w:pPr>
            <w:r w:rsidRPr="008812DD">
              <w:rPr>
                <w:b/>
                <w:bCs/>
              </w:rPr>
              <w:t>No</w:t>
            </w:r>
          </w:p>
        </w:tc>
        <w:tc>
          <w:tcPr>
            <w:tcW w:w="3482" w:type="dxa"/>
            <w:vAlign w:val="center"/>
          </w:tcPr>
          <w:p w:rsidR="00BC782A" w:rsidRPr="008812DD" w:rsidRDefault="00BC782A" w:rsidP="00FF11E6">
            <w:pPr>
              <w:tabs>
                <w:tab w:val="left" w:pos="454"/>
                <w:tab w:val="left" w:pos="567"/>
              </w:tabs>
              <w:jc w:val="center"/>
              <w:rPr>
                <w:b/>
                <w:bCs/>
              </w:rPr>
            </w:pPr>
            <w:r w:rsidRPr="008812DD">
              <w:rPr>
                <w:b/>
                <w:bCs/>
              </w:rPr>
              <w:t>Kandungan gizi</w:t>
            </w:r>
          </w:p>
        </w:tc>
        <w:tc>
          <w:tcPr>
            <w:tcW w:w="3773" w:type="dxa"/>
            <w:gridSpan w:val="2"/>
            <w:vAlign w:val="center"/>
          </w:tcPr>
          <w:p w:rsidR="00BC782A" w:rsidRPr="008812DD" w:rsidRDefault="00BC782A" w:rsidP="00FF11E6">
            <w:pPr>
              <w:tabs>
                <w:tab w:val="left" w:pos="454"/>
                <w:tab w:val="left" w:pos="567"/>
              </w:tabs>
              <w:jc w:val="center"/>
              <w:rPr>
                <w:b/>
                <w:bCs/>
              </w:rPr>
            </w:pPr>
            <w:r w:rsidRPr="008812DD">
              <w:rPr>
                <w:b/>
                <w:bCs/>
              </w:rPr>
              <w:t>Proporsi (jumlah)</w:t>
            </w:r>
          </w:p>
        </w:tc>
      </w:tr>
      <w:tr w:rsidR="00BC782A" w:rsidRPr="008812DD" w:rsidTr="00CD7564">
        <w:tc>
          <w:tcPr>
            <w:tcW w:w="599" w:type="dxa"/>
          </w:tcPr>
          <w:p w:rsidR="00BC782A" w:rsidRPr="008812DD" w:rsidRDefault="00BC782A" w:rsidP="00FF11E6">
            <w:pPr>
              <w:tabs>
                <w:tab w:val="left" w:pos="454"/>
                <w:tab w:val="left" w:pos="567"/>
              </w:tabs>
              <w:jc w:val="center"/>
            </w:pPr>
            <w:r w:rsidRPr="008812DD">
              <w:t>1</w:t>
            </w:r>
          </w:p>
          <w:p w:rsidR="00BC782A" w:rsidRPr="008812DD" w:rsidRDefault="00BC782A" w:rsidP="00FF11E6">
            <w:pPr>
              <w:tabs>
                <w:tab w:val="left" w:pos="454"/>
                <w:tab w:val="left" w:pos="567"/>
              </w:tabs>
              <w:jc w:val="center"/>
            </w:pPr>
            <w:r w:rsidRPr="008812DD">
              <w:t>2</w:t>
            </w:r>
          </w:p>
          <w:p w:rsidR="00BC782A" w:rsidRPr="008812DD" w:rsidRDefault="00BC782A" w:rsidP="00FF11E6">
            <w:pPr>
              <w:tabs>
                <w:tab w:val="left" w:pos="454"/>
                <w:tab w:val="left" w:pos="567"/>
              </w:tabs>
              <w:jc w:val="center"/>
            </w:pPr>
            <w:r w:rsidRPr="008812DD">
              <w:t>3</w:t>
            </w:r>
          </w:p>
          <w:p w:rsidR="00BC782A" w:rsidRPr="008812DD" w:rsidRDefault="00BC782A" w:rsidP="00FF11E6">
            <w:pPr>
              <w:tabs>
                <w:tab w:val="left" w:pos="454"/>
                <w:tab w:val="left" w:pos="567"/>
              </w:tabs>
              <w:jc w:val="center"/>
            </w:pPr>
            <w:r w:rsidRPr="008812DD">
              <w:t>4</w:t>
            </w:r>
          </w:p>
          <w:p w:rsidR="00BC782A" w:rsidRPr="008812DD" w:rsidRDefault="00BC782A" w:rsidP="00FF11E6">
            <w:pPr>
              <w:tabs>
                <w:tab w:val="left" w:pos="454"/>
                <w:tab w:val="left" w:pos="567"/>
              </w:tabs>
              <w:jc w:val="center"/>
            </w:pPr>
            <w:r w:rsidRPr="008812DD">
              <w:t>5</w:t>
            </w:r>
          </w:p>
          <w:p w:rsidR="00BC782A" w:rsidRPr="008812DD" w:rsidRDefault="00BC782A" w:rsidP="00FF11E6">
            <w:pPr>
              <w:tabs>
                <w:tab w:val="left" w:pos="454"/>
                <w:tab w:val="left" w:pos="567"/>
              </w:tabs>
              <w:jc w:val="center"/>
            </w:pPr>
            <w:r w:rsidRPr="008812DD">
              <w:t>6</w:t>
            </w:r>
          </w:p>
          <w:p w:rsidR="00BC782A" w:rsidRPr="008812DD" w:rsidRDefault="00BC782A" w:rsidP="00FF11E6">
            <w:pPr>
              <w:tabs>
                <w:tab w:val="left" w:pos="454"/>
                <w:tab w:val="left" w:pos="567"/>
              </w:tabs>
              <w:jc w:val="center"/>
            </w:pPr>
            <w:r w:rsidRPr="008812DD">
              <w:t>7</w:t>
            </w:r>
          </w:p>
          <w:p w:rsidR="00BC782A" w:rsidRPr="008812DD" w:rsidRDefault="00BC782A" w:rsidP="00FF11E6">
            <w:pPr>
              <w:tabs>
                <w:tab w:val="left" w:pos="454"/>
                <w:tab w:val="left" w:pos="567"/>
              </w:tabs>
              <w:jc w:val="center"/>
            </w:pPr>
            <w:r w:rsidRPr="008812DD">
              <w:t>8</w:t>
            </w:r>
          </w:p>
          <w:p w:rsidR="00BC782A" w:rsidRPr="008812DD" w:rsidRDefault="00BC782A" w:rsidP="00FF11E6">
            <w:pPr>
              <w:tabs>
                <w:tab w:val="left" w:pos="454"/>
                <w:tab w:val="left" w:pos="567"/>
              </w:tabs>
              <w:jc w:val="center"/>
            </w:pPr>
            <w:r w:rsidRPr="008812DD">
              <w:t>9</w:t>
            </w:r>
          </w:p>
          <w:p w:rsidR="00BC782A" w:rsidRPr="008812DD" w:rsidRDefault="00BC782A" w:rsidP="00FF11E6">
            <w:pPr>
              <w:tabs>
                <w:tab w:val="left" w:pos="454"/>
                <w:tab w:val="left" w:pos="567"/>
              </w:tabs>
              <w:jc w:val="center"/>
            </w:pPr>
            <w:r w:rsidRPr="008812DD">
              <w:t>10</w:t>
            </w:r>
          </w:p>
          <w:p w:rsidR="00BC782A" w:rsidRPr="008812DD" w:rsidRDefault="00BC782A" w:rsidP="00FF11E6">
            <w:pPr>
              <w:tabs>
                <w:tab w:val="left" w:pos="454"/>
                <w:tab w:val="left" w:pos="567"/>
              </w:tabs>
              <w:jc w:val="center"/>
            </w:pPr>
            <w:r w:rsidRPr="008812DD">
              <w:t>11</w:t>
            </w:r>
          </w:p>
          <w:p w:rsidR="00BC782A" w:rsidRPr="008812DD" w:rsidRDefault="00BC782A" w:rsidP="00FF11E6">
            <w:pPr>
              <w:tabs>
                <w:tab w:val="left" w:pos="454"/>
                <w:tab w:val="left" w:pos="567"/>
              </w:tabs>
              <w:jc w:val="center"/>
            </w:pPr>
            <w:r w:rsidRPr="008812DD">
              <w:t>12</w:t>
            </w:r>
          </w:p>
          <w:p w:rsidR="00BC782A" w:rsidRPr="008812DD" w:rsidRDefault="00BC782A" w:rsidP="00FF11E6">
            <w:pPr>
              <w:tabs>
                <w:tab w:val="left" w:pos="454"/>
                <w:tab w:val="left" w:pos="567"/>
              </w:tabs>
              <w:jc w:val="center"/>
            </w:pPr>
            <w:r w:rsidRPr="008812DD">
              <w:t>13</w:t>
            </w:r>
          </w:p>
          <w:p w:rsidR="00BC782A" w:rsidRPr="008812DD" w:rsidRDefault="00BC782A" w:rsidP="00FF11E6">
            <w:pPr>
              <w:tabs>
                <w:tab w:val="left" w:pos="454"/>
                <w:tab w:val="left" w:pos="567"/>
              </w:tabs>
              <w:jc w:val="center"/>
            </w:pPr>
            <w:r w:rsidRPr="008812DD">
              <w:t>14</w:t>
            </w:r>
          </w:p>
        </w:tc>
        <w:tc>
          <w:tcPr>
            <w:tcW w:w="3482" w:type="dxa"/>
          </w:tcPr>
          <w:p w:rsidR="00BC782A" w:rsidRPr="00B07F12" w:rsidRDefault="00BC782A" w:rsidP="00FF11E6">
            <w:pPr>
              <w:tabs>
                <w:tab w:val="left" w:pos="454"/>
                <w:tab w:val="left" w:pos="567"/>
              </w:tabs>
              <w:rPr>
                <w:lang w:val="nb-NO"/>
              </w:rPr>
            </w:pPr>
            <w:r w:rsidRPr="00B07F12">
              <w:rPr>
                <w:lang w:val="nb-NO"/>
              </w:rPr>
              <w:t>Kalori (kal.)</w:t>
            </w:r>
          </w:p>
          <w:p w:rsidR="00BC782A" w:rsidRPr="00B07F12" w:rsidRDefault="00BC782A" w:rsidP="00FF11E6">
            <w:pPr>
              <w:tabs>
                <w:tab w:val="left" w:pos="454"/>
                <w:tab w:val="left" w:pos="567"/>
              </w:tabs>
              <w:rPr>
                <w:lang w:val="nb-NO"/>
              </w:rPr>
            </w:pPr>
            <w:r w:rsidRPr="00B07F12">
              <w:rPr>
                <w:lang w:val="nb-NO"/>
              </w:rPr>
              <w:t>Protein (g)</w:t>
            </w:r>
          </w:p>
          <w:p w:rsidR="00BC782A" w:rsidRPr="00B07F12" w:rsidRDefault="00BC782A" w:rsidP="00FF11E6">
            <w:pPr>
              <w:tabs>
                <w:tab w:val="left" w:pos="454"/>
                <w:tab w:val="left" w:pos="567"/>
              </w:tabs>
              <w:rPr>
                <w:lang w:val="nb-NO"/>
              </w:rPr>
            </w:pPr>
            <w:r w:rsidRPr="00B07F12">
              <w:rPr>
                <w:lang w:val="nb-NO"/>
              </w:rPr>
              <w:t>Lemak (g)</w:t>
            </w:r>
          </w:p>
          <w:p w:rsidR="00BC782A" w:rsidRPr="00B07F12" w:rsidRDefault="00BC782A" w:rsidP="00FF11E6">
            <w:pPr>
              <w:tabs>
                <w:tab w:val="left" w:pos="454"/>
                <w:tab w:val="left" w:pos="567"/>
              </w:tabs>
              <w:rPr>
                <w:lang w:val="nb-NO"/>
              </w:rPr>
            </w:pPr>
            <w:r w:rsidRPr="00B07F12">
              <w:rPr>
                <w:lang w:val="nb-NO"/>
              </w:rPr>
              <w:t>Karbohidrat (g)</w:t>
            </w:r>
          </w:p>
          <w:p w:rsidR="00BC782A" w:rsidRPr="00B07F12" w:rsidRDefault="00BC782A" w:rsidP="00FF11E6">
            <w:pPr>
              <w:tabs>
                <w:tab w:val="left" w:pos="454"/>
                <w:tab w:val="left" w:pos="567"/>
              </w:tabs>
              <w:rPr>
                <w:lang w:val="nb-NO"/>
              </w:rPr>
            </w:pPr>
            <w:r w:rsidRPr="00B07F12">
              <w:rPr>
                <w:lang w:val="nb-NO"/>
              </w:rPr>
              <w:t>Kalsium (mg)</w:t>
            </w:r>
          </w:p>
          <w:p w:rsidR="00BC782A" w:rsidRPr="00B07F12" w:rsidRDefault="00BC782A" w:rsidP="00FF11E6">
            <w:pPr>
              <w:tabs>
                <w:tab w:val="left" w:pos="454"/>
                <w:tab w:val="left" w:pos="567"/>
              </w:tabs>
              <w:rPr>
                <w:lang w:val="nb-NO"/>
              </w:rPr>
            </w:pPr>
            <w:r w:rsidRPr="00B07F12">
              <w:rPr>
                <w:lang w:val="nb-NO"/>
              </w:rPr>
              <w:t>Fospor (mg)</w:t>
            </w:r>
          </w:p>
          <w:p w:rsidR="00BC782A" w:rsidRPr="00B07F12" w:rsidRDefault="00BC782A" w:rsidP="00FF11E6">
            <w:pPr>
              <w:tabs>
                <w:tab w:val="left" w:pos="454"/>
                <w:tab w:val="left" w:pos="567"/>
              </w:tabs>
              <w:rPr>
                <w:lang w:val="nb-NO"/>
              </w:rPr>
            </w:pPr>
            <w:r w:rsidRPr="00B07F12">
              <w:rPr>
                <w:lang w:val="nb-NO"/>
              </w:rPr>
              <w:t>Zat besi (mg)</w:t>
            </w:r>
          </w:p>
          <w:p w:rsidR="00BC782A" w:rsidRPr="00C55B39" w:rsidRDefault="00BC782A" w:rsidP="00FF11E6">
            <w:pPr>
              <w:tabs>
                <w:tab w:val="left" w:pos="454"/>
                <w:tab w:val="left" w:pos="567"/>
              </w:tabs>
              <w:rPr>
                <w:lang w:val="fr-FR"/>
              </w:rPr>
            </w:pPr>
            <w:r w:rsidRPr="00C55B39">
              <w:rPr>
                <w:lang w:val="fr-FR"/>
              </w:rPr>
              <w:t>Vit A (SI)</w:t>
            </w:r>
          </w:p>
          <w:p w:rsidR="00BC782A" w:rsidRPr="00B07F12" w:rsidRDefault="00BC782A" w:rsidP="00FF11E6">
            <w:pPr>
              <w:tabs>
                <w:tab w:val="left" w:pos="454"/>
                <w:tab w:val="left" w:pos="567"/>
              </w:tabs>
              <w:rPr>
                <w:lang w:val="fr-FR"/>
              </w:rPr>
            </w:pPr>
            <w:r w:rsidRPr="00B07F12">
              <w:rPr>
                <w:lang w:val="fr-FR"/>
              </w:rPr>
              <w:t>Vit B</w:t>
            </w:r>
            <w:r w:rsidRPr="00B07F12">
              <w:rPr>
                <w:vertAlign w:val="subscript"/>
                <w:lang w:val="fr-FR"/>
              </w:rPr>
              <w:t>1</w:t>
            </w:r>
            <w:r w:rsidRPr="00B07F12">
              <w:rPr>
                <w:lang w:val="fr-FR"/>
              </w:rPr>
              <w:t xml:space="preserve"> (mg)</w:t>
            </w:r>
          </w:p>
          <w:p w:rsidR="00BC782A" w:rsidRPr="008812DD" w:rsidRDefault="00BC782A" w:rsidP="00FF11E6">
            <w:pPr>
              <w:tabs>
                <w:tab w:val="left" w:pos="454"/>
                <w:tab w:val="left" w:pos="567"/>
              </w:tabs>
              <w:rPr>
                <w:lang w:val="sv-SE"/>
              </w:rPr>
            </w:pPr>
            <w:r w:rsidRPr="008812DD">
              <w:rPr>
                <w:lang w:val="sv-SE"/>
              </w:rPr>
              <w:t>Vit B</w:t>
            </w:r>
            <w:r w:rsidRPr="008812DD">
              <w:rPr>
                <w:vertAlign w:val="subscript"/>
                <w:lang w:val="sv-SE"/>
              </w:rPr>
              <w:t>2</w:t>
            </w:r>
            <w:r w:rsidRPr="008812DD">
              <w:rPr>
                <w:lang w:val="sv-SE"/>
              </w:rPr>
              <w:t xml:space="preserve"> (mg)</w:t>
            </w:r>
          </w:p>
          <w:p w:rsidR="00BC782A" w:rsidRPr="008812DD" w:rsidRDefault="00BC782A" w:rsidP="00FF11E6">
            <w:pPr>
              <w:tabs>
                <w:tab w:val="left" w:pos="454"/>
                <w:tab w:val="left" w:pos="567"/>
              </w:tabs>
              <w:rPr>
                <w:lang w:val="sv-SE"/>
              </w:rPr>
            </w:pPr>
            <w:r w:rsidRPr="008812DD">
              <w:rPr>
                <w:lang w:val="sv-SE"/>
              </w:rPr>
              <w:t>Niasin (mg)</w:t>
            </w:r>
          </w:p>
          <w:p w:rsidR="00BC782A" w:rsidRPr="008812DD" w:rsidRDefault="00BC782A" w:rsidP="00FF11E6">
            <w:pPr>
              <w:tabs>
                <w:tab w:val="left" w:pos="454"/>
                <w:tab w:val="left" w:pos="567"/>
              </w:tabs>
              <w:rPr>
                <w:lang w:val="sv-SE"/>
              </w:rPr>
            </w:pPr>
            <w:r w:rsidRPr="008812DD">
              <w:rPr>
                <w:lang w:val="sv-SE"/>
              </w:rPr>
              <w:t>Vit C (mg)</w:t>
            </w:r>
          </w:p>
          <w:p w:rsidR="00BC782A" w:rsidRPr="008812DD" w:rsidRDefault="00BC782A" w:rsidP="00FF11E6">
            <w:pPr>
              <w:tabs>
                <w:tab w:val="left" w:pos="454"/>
                <w:tab w:val="left" w:pos="567"/>
              </w:tabs>
              <w:rPr>
                <w:lang w:val="sv-SE"/>
              </w:rPr>
            </w:pPr>
            <w:r w:rsidRPr="008812DD">
              <w:rPr>
                <w:lang w:val="sv-SE"/>
              </w:rPr>
              <w:t>Air (g)</w:t>
            </w:r>
          </w:p>
          <w:p w:rsidR="00BC782A" w:rsidRPr="008812DD" w:rsidRDefault="00BC782A" w:rsidP="00FF11E6">
            <w:pPr>
              <w:tabs>
                <w:tab w:val="left" w:pos="454"/>
                <w:tab w:val="left" w:pos="567"/>
              </w:tabs>
              <w:rPr>
                <w:lang w:val="sv-SE"/>
              </w:rPr>
            </w:pPr>
            <w:r w:rsidRPr="008812DD">
              <w:rPr>
                <w:lang w:val="sv-SE"/>
              </w:rPr>
              <w:t xml:space="preserve">Bagian dapat dimakan (Bdd, %) </w:t>
            </w:r>
          </w:p>
        </w:tc>
        <w:tc>
          <w:tcPr>
            <w:tcW w:w="1903" w:type="dxa"/>
          </w:tcPr>
          <w:p w:rsidR="00BC782A" w:rsidRPr="008812DD" w:rsidRDefault="00BC782A" w:rsidP="00FF11E6">
            <w:pPr>
              <w:tabs>
                <w:tab w:val="left" w:pos="454"/>
                <w:tab w:val="left" w:pos="567"/>
              </w:tabs>
              <w:jc w:val="center"/>
              <w:rPr>
                <w:vertAlign w:val="superscript"/>
              </w:rPr>
            </w:pPr>
            <w:r w:rsidRPr="008812DD">
              <w:t>37,00 *</w:t>
            </w:r>
            <w:r w:rsidRPr="008812DD">
              <w:rPr>
                <w:vertAlign w:val="superscript"/>
              </w:rPr>
              <w:t>)</w:t>
            </w:r>
          </w:p>
          <w:p w:rsidR="00BC782A" w:rsidRPr="008812DD" w:rsidRDefault="00BC782A" w:rsidP="00FF11E6">
            <w:pPr>
              <w:tabs>
                <w:tab w:val="left" w:pos="454"/>
                <w:tab w:val="left" w:pos="567"/>
              </w:tabs>
              <w:jc w:val="center"/>
            </w:pPr>
            <w:r w:rsidRPr="008812DD">
              <w:t>0,80</w:t>
            </w:r>
          </w:p>
          <w:p w:rsidR="00BC782A" w:rsidRPr="008812DD" w:rsidRDefault="00BC782A" w:rsidP="00FF11E6">
            <w:pPr>
              <w:tabs>
                <w:tab w:val="left" w:pos="454"/>
                <w:tab w:val="left" w:pos="567"/>
              </w:tabs>
              <w:jc w:val="center"/>
            </w:pPr>
            <w:r w:rsidRPr="008812DD">
              <w:t>0,50</w:t>
            </w:r>
          </w:p>
          <w:p w:rsidR="00BC782A" w:rsidRPr="008812DD" w:rsidRDefault="00BC782A" w:rsidP="00FF11E6">
            <w:pPr>
              <w:tabs>
                <w:tab w:val="left" w:pos="454"/>
                <w:tab w:val="left" w:pos="567"/>
              </w:tabs>
              <w:jc w:val="center"/>
            </w:pPr>
            <w:r w:rsidRPr="008812DD">
              <w:t>8,30</w:t>
            </w:r>
          </w:p>
          <w:p w:rsidR="00BC782A" w:rsidRPr="008812DD" w:rsidRDefault="00BC782A" w:rsidP="00FF11E6">
            <w:pPr>
              <w:tabs>
                <w:tab w:val="left" w:pos="454"/>
                <w:tab w:val="left" w:pos="567"/>
              </w:tabs>
              <w:jc w:val="center"/>
            </w:pPr>
            <w:r w:rsidRPr="008812DD">
              <w:t>28,00</w:t>
            </w:r>
          </w:p>
          <w:p w:rsidR="00BC782A" w:rsidRPr="008812DD" w:rsidRDefault="00BC782A" w:rsidP="00FF11E6">
            <w:pPr>
              <w:tabs>
                <w:tab w:val="left" w:pos="454"/>
                <w:tab w:val="left" w:pos="567"/>
              </w:tabs>
              <w:jc w:val="center"/>
            </w:pPr>
            <w:r w:rsidRPr="008812DD">
              <w:t>28,00</w:t>
            </w:r>
          </w:p>
          <w:p w:rsidR="00BC782A" w:rsidRPr="008812DD" w:rsidRDefault="00BC782A" w:rsidP="00FF11E6">
            <w:pPr>
              <w:tabs>
                <w:tab w:val="left" w:pos="454"/>
                <w:tab w:val="left" w:pos="567"/>
              </w:tabs>
              <w:jc w:val="center"/>
            </w:pPr>
            <w:r w:rsidRPr="008812DD">
              <w:t>0,80</w:t>
            </w:r>
          </w:p>
          <w:p w:rsidR="00BC782A" w:rsidRPr="008812DD" w:rsidRDefault="00BC782A" w:rsidP="00FF11E6">
            <w:pPr>
              <w:tabs>
                <w:tab w:val="left" w:pos="454"/>
                <w:tab w:val="left" w:pos="567"/>
              </w:tabs>
              <w:jc w:val="center"/>
            </w:pPr>
            <w:r w:rsidRPr="008812DD">
              <w:t>60,00</w:t>
            </w:r>
          </w:p>
          <w:p w:rsidR="00BC782A" w:rsidRPr="008812DD" w:rsidRDefault="00BC782A" w:rsidP="00FF11E6">
            <w:pPr>
              <w:tabs>
                <w:tab w:val="left" w:pos="454"/>
                <w:tab w:val="left" w:pos="567"/>
              </w:tabs>
              <w:jc w:val="center"/>
            </w:pPr>
            <w:r w:rsidRPr="008812DD">
              <w:t>0,03</w:t>
            </w:r>
          </w:p>
          <w:p w:rsidR="00BC782A" w:rsidRPr="008812DD" w:rsidRDefault="00BC782A" w:rsidP="00FF11E6">
            <w:pPr>
              <w:tabs>
                <w:tab w:val="left" w:pos="454"/>
                <w:tab w:val="left" w:pos="567"/>
              </w:tabs>
              <w:jc w:val="center"/>
            </w:pPr>
            <w:r w:rsidRPr="008812DD">
              <w:t>-</w:t>
            </w:r>
          </w:p>
          <w:p w:rsidR="00BC782A" w:rsidRPr="008812DD" w:rsidRDefault="00BC782A" w:rsidP="00FF11E6">
            <w:pPr>
              <w:tabs>
                <w:tab w:val="left" w:pos="454"/>
                <w:tab w:val="left" w:pos="567"/>
              </w:tabs>
              <w:jc w:val="center"/>
            </w:pPr>
            <w:r w:rsidRPr="008812DD">
              <w:t>-</w:t>
            </w:r>
          </w:p>
          <w:p w:rsidR="00BC782A" w:rsidRPr="008812DD" w:rsidRDefault="00BC782A" w:rsidP="00FF11E6">
            <w:pPr>
              <w:tabs>
                <w:tab w:val="left" w:pos="454"/>
                <w:tab w:val="left" w:pos="567"/>
              </w:tabs>
              <w:jc w:val="center"/>
            </w:pPr>
            <w:r w:rsidRPr="008812DD">
              <w:t>60,00</w:t>
            </w:r>
          </w:p>
          <w:p w:rsidR="00BC782A" w:rsidRPr="008812DD" w:rsidRDefault="00BC782A" w:rsidP="00FF11E6">
            <w:pPr>
              <w:tabs>
                <w:tab w:val="left" w:pos="454"/>
                <w:tab w:val="left" w:pos="567"/>
              </w:tabs>
              <w:jc w:val="center"/>
            </w:pPr>
            <w:r w:rsidRPr="008812DD">
              <w:t>89,90</w:t>
            </w:r>
          </w:p>
          <w:p w:rsidR="00BC782A" w:rsidRPr="008812DD" w:rsidRDefault="00BC782A" w:rsidP="00FF11E6">
            <w:pPr>
              <w:tabs>
                <w:tab w:val="left" w:pos="454"/>
                <w:tab w:val="left" w:pos="567"/>
              </w:tabs>
              <w:jc w:val="center"/>
            </w:pPr>
            <w:r w:rsidRPr="008812DD">
              <w:t>96,00</w:t>
            </w:r>
          </w:p>
        </w:tc>
        <w:tc>
          <w:tcPr>
            <w:tcW w:w="1870" w:type="dxa"/>
          </w:tcPr>
          <w:p w:rsidR="00BC782A" w:rsidRPr="008812DD" w:rsidRDefault="00BC782A" w:rsidP="00FF11E6">
            <w:pPr>
              <w:tabs>
                <w:tab w:val="left" w:pos="454"/>
                <w:tab w:val="left" w:pos="567"/>
              </w:tabs>
              <w:jc w:val="center"/>
              <w:rPr>
                <w:vertAlign w:val="superscript"/>
              </w:rPr>
            </w:pPr>
            <w:r w:rsidRPr="008812DD">
              <w:t>37,00 **</w:t>
            </w:r>
            <w:r w:rsidRPr="008812DD">
              <w:rPr>
                <w:vertAlign w:val="superscript"/>
              </w:rPr>
              <w:t>)</w:t>
            </w:r>
          </w:p>
          <w:p w:rsidR="00BC782A" w:rsidRPr="008812DD" w:rsidRDefault="00BC782A" w:rsidP="00FF11E6">
            <w:pPr>
              <w:tabs>
                <w:tab w:val="left" w:pos="454"/>
                <w:tab w:val="left" w:pos="567"/>
              </w:tabs>
              <w:jc w:val="center"/>
            </w:pPr>
            <w:r w:rsidRPr="008812DD">
              <w:t>0,80</w:t>
            </w:r>
          </w:p>
          <w:p w:rsidR="00BC782A" w:rsidRPr="008812DD" w:rsidRDefault="00BC782A" w:rsidP="00FF11E6">
            <w:pPr>
              <w:tabs>
                <w:tab w:val="left" w:pos="454"/>
                <w:tab w:val="left" w:pos="567"/>
              </w:tabs>
              <w:jc w:val="center"/>
            </w:pPr>
            <w:r w:rsidRPr="008812DD">
              <w:t>0,50</w:t>
            </w:r>
          </w:p>
          <w:p w:rsidR="00BC782A" w:rsidRPr="008812DD" w:rsidRDefault="00BC782A" w:rsidP="00FF11E6">
            <w:pPr>
              <w:tabs>
                <w:tab w:val="left" w:pos="454"/>
                <w:tab w:val="left" w:pos="567"/>
              </w:tabs>
              <w:jc w:val="center"/>
            </w:pPr>
            <w:r w:rsidRPr="008812DD">
              <w:t>8,30</w:t>
            </w:r>
          </w:p>
          <w:p w:rsidR="00BC782A" w:rsidRPr="008812DD" w:rsidRDefault="00BC782A" w:rsidP="00FF11E6">
            <w:pPr>
              <w:tabs>
                <w:tab w:val="left" w:pos="454"/>
                <w:tab w:val="left" w:pos="567"/>
              </w:tabs>
              <w:jc w:val="center"/>
            </w:pPr>
            <w:r w:rsidRPr="008812DD">
              <w:t>28,00</w:t>
            </w:r>
          </w:p>
          <w:p w:rsidR="00BC782A" w:rsidRPr="008812DD" w:rsidRDefault="00BC782A" w:rsidP="00FF11E6">
            <w:pPr>
              <w:tabs>
                <w:tab w:val="left" w:pos="454"/>
                <w:tab w:val="left" w:pos="567"/>
              </w:tabs>
              <w:jc w:val="center"/>
            </w:pPr>
            <w:r w:rsidRPr="008812DD">
              <w:t>28,00</w:t>
            </w:r>
          </w:p>
          <w:p w:rsidR="00BC782A" w:rsidRPr="008812DD" w:rsidRDefault="00BC782A" w:rsidP="00FF11E6">
            <w:pPr>
              <w:tabs>
                <w:tab w:val="left" w:pos="454"/>
                <w:tab w:val="left" w:pos="567"/>
              </w:tabs>
              <w:jc w:val="center"/>
            </w:pPr>
            <w:r w:rsidRPr="008812DD">
              <w:t>0,80</w:t>
            </w:r>
          </w:p>
          <w:p w:rsidR="00BC782A" w:rsidRPr="008812DD" w:rsidRDefault="00BC782A" w:rsidP="00FF11E6">
            <w:pPr>
              <w:tabs>
                <w:tab w:val="left" w:pos="454"/>
                <w:tab w:val="left" w:pos="567"/>
              </w:tabs>
              <w:jc w:val="center"/>
            </w:pPr>
            <w:r w:rsidRPr="008812DD">
              <w:t>60,00</w:t>
            </w:r>
          </w:p>
          <w:p w:rsidR="00BC782A" w:rsidRPr="008812DD" w:rsidRDefault="00BC782A" w:rsidP="00FF11E6">
            <w:pPr>
              <w:tabs>
                <w:tab w:val="left" w:pos="454"/>
                <w:tab w:val="left" w:pos="567"/>
              </w:tabs>
              <w:jc w:val="center"/>
            </w:pPr>
            <w:r w:rsidRPr="008812DD">
              <w:t>0,03</w:t>
            </w:r>
          </w:p>
          <w:p w:rsidR="00BC782A" w:rsidRPr="008812DD" w:rsidRDefault="00BC782A" w:rsidP="00FF11E6">
            <w:pPr>
              <w:tabs>
                <w:tab w:val="left" w:pos="454"/>
                <w:tab w:val="left" w:pos="567"/>
              </w:tabs>
              <w:jc w:val="center"/>
            </w:pPr>
            <w:r w:rsidRPr="008812DD">
              <w:t>0,07</w:t>
            </w:r>
          </w:p>
          <w:p w:rsidR="00BC782A" w:rsidRPr="008812DD" w:rsidRDefault="00BC782A" w:rsidP="00FF11E6">
            <w:pPr>
              <w:tabs>
                <w:tab w:val="left" w:pos="454"/>
                <w:tab w:val="left" w:pos="567"/>
              </w:tabs>
              <w:jc w:val="center"/>
            </w:pPr>
            <w:r w:rsidRPr="008812DD">
              <w:t>0,03</w:t>
            </w:r>
          </w:p>
          <w:p w:rsidR="00BC782A" w:rsidRPr="008812DD" w:rsidRDefault="00BC782A" w:rsidP="00FF11E6">
            <w:pPr>
              <w:tabs>
                <w:tab w:val="left" w:pos="454"/>
                <w:tab w:val="left" w:pos="567"/>
              </w:tabs>
              <w:jc w:val="center"/>
            </w:pPr>
            <w:r w:rsidRPr="008812DD">
              <w:t>60,00</w:t>
            </w:r>
          </w:p>
          <w:p w:rsidR="00BC782A" w:rsidRPr="008812DD" w:rsidRDefault="00BC782A" w:rsidP="00FF11E6">
            <w:pPr>
              <w:tabs>
                <w:tab w:val="left" w:pos="454"/>
                <w:tab w:val="left" w:pos="567"/>
              </w:tabs>
              <w:jc w:val="center"/>
            </w:pPr>
            <w:r w:rsidRPr="008812DD">
              <w:t>-</w:t>
            </w:r>
          </w:p>
          <w:p w:rsidR="00BC782A" w:rsidRPr="008812DD" w:rsidRDefault="00BC782A" w:rsidP="00FF11E6">
            <w:pPr>
              <w:tabs>
                <w:tab w:val="left" w:pos="454"/>
                <w:tab w:val="left" w:pos="567"/>
              </w:tabs>
              <w:jc w:val="center"/>
            </w:pPr>
            <w:r w:rsidRPr="008812DD">
              <w:t>-</w:t>
            </w:r>
          </w:p>
        </w:tc>
      </w:tr>
    </w:tbl>
    <w:p w:rsidR="00BC782A" w:rsidRDefault="00BC782A" w:rsidP="00FF11E6">
      <w:pPr>
        <w:pStyle w:val="ListParagraph"/>
        <w:tabs>
          <w:tab w:val="left" w:pos="454"/>
          <w:tab w:val="left" w:pos="567"/>
        </w:tabs>
        <w:ind w:left="360"/>
        <w:rPr>
          <w:lang w:val="sv-SE"/>
        </w:rPr>
      </w:pPr>
      <w:r w:rsidRPr="00EE53D2">
        <w:rPr>
          <w:lang w:val="sv-SE"/>
        </w:rPr>
        <w:t xml:space="preserve">Keterangan :  </w:t>
      </w:r>
    </w:p>
    <w:p w:rsidR="00BC782A" w:rsidRPr="00EE53D2" w:rsidRDefault="00BC782A" w:rsidP="00FF11E6">
      <w:pPr>
        <w:pStyle w:val="ListParagraph"/>
        <w:tabs>
          <w:tab w:val="left" w:pos="454"/>
          <w:tab w:val="left" w:pos="567"/>
        </w:tabs>
        <w:ind w:left="360"/>
        <w:rPr>
          <w:lang w:val="sv-SE"/>
        </w:rPr>
      </w:pPr>
      <w:r w:rsidRPr="00EE53D2">
        <w:rPr>
          <w:lang w:val="sv-SE"/>
        </w:rPr>
        <w:t>*) d</w:t>
      </w:r>
      <w:r w:rsidR="00FE208B">
        <w:rPr>
          <w:lang w:val="sv-SE"/>
        </w:rPr>
        <w:t>irektorat gizi DepKes RI</w:t>
      </w:r>
    </w:p>
    <w:p w:rsidR="00FF11E6" w:rsidRDefault="00BC782A" w:rsidP="00FF11E6">
      <w:pPr>
        <w:pStyle w:val="ListParagraph"/>
        <w:tabs>
          <w:tab w:val="left" w:pos="0"/>
        </w:tabs>
        <w:ind w:left="360"/>
      </w:pPr>
      <w:proofErr w:type="gramStart"/>
      <w:r w:rsidRPr="008812DD">
        <w:t>**) Encyclopedia of fr</w:t>
      </w:r>
      <w:r w:rsidR="00FF11E6">
        <w:t>uits, vegetable, nuts, and seed.</w:t>
      </w:r>
      <w:proofErr w:type="gramEnd"/>
    </w:p>
    <w:p w:rsidR="00BC782A" w:rsidRDefault="00BC782A" w:rsidP="00FF11E6">
      <w:pPr>
        <w:pStyle w:val="ListParagraph"/>
        <w:tabs>
          <w:tab w:val="left" w:pos="0"/>
        </w:tabs>
        <w:ind w:left="360"/>
      </w:pPr>
      <w:proofErr w:type="gramStart"/>
      <w:r>
        <w:t>Sumber  :</w:t>
      </w:r>
      <w:proofErr w:type="gramEnd"/>
      <w:r>
        <w:t xml:space="preserve">  </w:t>
      </w:r>
      <w:r w:rsidRPr="00B07F12">
        <w:t>Wijoyo, (2008).</w:t>
      </w:r>
    </w:p>
    <w:p w:rsidR="00BC782A" w:rsidRDefault="00BC782A" w:rsidP="00BC782A">
      <w:pPr>
        <w:tabs>
          <w:tab w:val="left" w:pos="0"/>
          <w:tab w:val="left" w:pos="630"/>
        </w:tabs>
        <w:spacing w:before="240" w:line="480" w:lineRule="auto"/>
        <w:jc w:val="both"/>
      </w:pPr>
      <w:r>
        <w:tab/>
      </w:r>
      <w:proofErr w:type="gramStart"/>
      <w:r w:rsidRPr="00D733D6">
        <w:t>Klasifikasi buah stroberi tersebut berdasarkan varietasnya, warna, ukuran dan bentuk buah.</w:t>
      </w:r>
      <w:proofErr w:type="gramEnd"/>
      <w:r w:rsidRPr="00D733D6">
        <w:t xml:space="preserve"> </w:t>
      </w:r>
      <w:proofErr w:type="gramStart"/>
      <w:r>
        <w:t>B</w:t>
      </w:r>
      <w:r w:rsidRPr="00D733D6">
        <w:t xml:space="preserve">uah stroberi </w:t>
      </w:r>
      <w:r>
        <w:t>d</w:t>
      </w:r>
      <w:r w:rsidRPr="00D733D6">
        <w:t>i</w:t>
      </w:r>
      <w:r w:rsidR="00FF11E6">
        <w:t xml:space="preserve"> </w:t>
      </w:r>
      <w:r w:rsidRPr="00D733D6">
        <w:t xml:space="preserve">pasaran terdapat </w:t>
      </w:r>
      <w:r>
        <w:t xml:space="preserve">dalam </w:t>
      </w:r>
      <w:r w:rsidRPr="00D733D6">
        <w:t xml:space="preserve">tiga kelas kualitas seperti yang </w:t>
      </w:r>
      <w:r w:rsidR="0031583B">
        <w:t xml:space="preserve">dapat dilihat </w:t>
      </w:r>
      <w:r w:rsidR="009E4F4B">
        <w:t>pada T</w:t>
      </w:r>
      <w:r w:rsidRPr="00D733D6">
        <w:t>abel 2.</w:t>
      </w:r>
      <w:proofErr w:type="gramEnd"/>
    </w:p>
    <w:p w:rsidR="00072B52" w:rsidRDefault="00072B52" w:rsidP="00BC782A">
      <w:pPr>
        <w:tabs>
          <w:tab w:val="left" w:pos="0"/>
          <w:tab w:val="left" w:pos="630"/>
        </w:tabs>
        <w:spacing w:before="240" w:line="480" w:lineRule="auto"/>
        <w:jc w:val="both"/>
      </w:pPr>
    </w:p>
    <w:p w:rsidR="00072B52" w:rsidRDefault="00072B52" w:rsidP="00BC782A">
      <w:pPr>
        <w:tabs>
          <w:tab w:val="left" w:pos="0"/>
          <w:tab w:val="left" w:pos="630"/>
        </w:tabs>
        <w:spacing w:before="240" w:line="480" w:lineRule="auto"/>
        <w:jc w:val="both"/>
      </w:pPr>
    </w:p>
    <w:p w:rsidR="00BC782A" w:rsidRPr="00E41603" w:rsidRDefault="00BC782A" w:rsidP="00BC782A">
      <w:pPr>
        <w:tabs>
          <w:tab w:val="left" w:pos="454"/>
          <w:tab w:val="left" w:pos="567"/>
        </w:tabs>
        <w:spacing w:line="480" w:lineRule="auto"/>
        <w:jc w:val="both"/>
        <w:rPr>
          <w:lang w:val="sv-SE"/>
        </w:rPr>
      </w:pPr>
      <w:r w:rsidRPr="00E41603">
        <w:rPr>
          <w:lang w:val="sv-SE"/>
        </w:rPr>
        <w:lastRenderedPageBreak/>
        <w:t>Tabel 2. Klasifikasi Kualitas Buah Stroberi.</w:t>
      </w:r>
    </w:p>
    <w:tbl>
      <w:tblPr>
        <w:tblStyle w:val="TableGrid"/>
        <w:tblW w:w="0" w:type="auto"/>
        <w:tblInd w:w="108" w:type="dxa"/>
        <w:tblLook w:val="01E0"/>
      </w:tblPr>
      <w:tblGrid>
        <w:gridCol w:w="510"/>
        <w:gridCol w:w="3581"/>
        <w:gridCol w:w="3952"/>
      </w:tblGrid>
      <w:tr w:rsidR="00BC782A" w:rsidRPr="008812DD" w:rsidTr="00CD7564">
        <w:tc>
          <w:tcPr>
            <w:tcW w:w="510" w:type="dxa"/>
            <w:vAlign w:val="bottom"/>
          </w:tcPr>
          <w:p w:rsidR="00BC782A" w:rsidRPr="008812DD" w:rsidRDefault="00BC782A" w:rsidP="00CD7564">
            <w:pPr>
              <w:tabs>
                <w:tab w:val="left" w:pos="454"/>
                <w:tab w:val="left" w:pos="567"/>
              </w:tabs>
              <w:spacing w:line="360" w:lineRule="auto"/>
              <w:jc w:val="center"/>
              <w:rPr>
                <w:b/>
                <w:bCs/>
              </w:rPr>
            </w:pPr>
            <w:r w:rsidRPr="008812DD">
              <w:rPr>
                <w:b/>
                <w:bCs/>
              </w:rPr>
              <w:t>No</w:t>
            </w:r>
          </w:p>
        </w:tc>
        <w:tc>
          <w:tcPr>
            <w:tcW w:w="3583" w:type="dxa"/>
            <w:vAlign w:val="bottom"/>
          </w:tcPr>
          <w:p w:rsidR="00BC782A" w:rsidRPr="008812DD" w:rsidRDefault="00BC782A" w:rsidP="00CD7564">
            <w:pPr>
              <w:tabs>
                <w:tab w:val="left" w:pos="454"/>
                <w:tab w:val="left" w:pos="567"/>
              </w:tabs>
              <w:spacing w:line="360" w:lineRule="auto"/>
              <w:jc w:val="center"/>
              <w:rPr>
                <w:b/>
                <w:bCs/>
              </w:rPr>
            </w:pPr>
            <w:r w:rsidRPr="008812DD">
              <w:rPr>
                <w:b/>
                <w:bCs/>
              </w:rPr>
              <w:t>Kualitas buah</w:t>
            </w:r>
          </w:p>
        </w:tc>
        <w:tc>
          <w:tcPr>
            <w:tcW w:w="3953" w:type="dxa"/>
            <w:vAlign w:val="bottom"/>
          </w:tcPr>
          <w:p w:rsidR="00BC782A" w:rsidRPr="008812DD" w:rsidRDefault="00BC782A" w:rsidP="00FF11E6">
            <w:pPr>
              <w:tabs>
                <w:tab w:val="left" w:pos="454"/>
                <w:tab w:val="left" w:pos="567"/>
              </w:tabs>
              <w:jc w:val="center"/>
              <w:rPr>
                <w:b/>
                <w:bCs/>
              </w:rPr>
            </w:pPr>
            <w:r w:rsidRPr="008812DD">
              <w:rPr>
                <w:b/>
                <w:bCs/>
              </w:rPr>
              <w:t>Karakteristik</w:t>
            </w:r>
          </w:p>
        </w:tc>
      </w:tr>
      <w:tr w:rsidR="00BC782A" w:rsidRPr="00B07F12" w:rsidTr="00CD7564">
        <w:tc>
          <w:tcPr>
            <w:tcW w:w="510" w:type="dxa"/>
          </w:tcPr>
          <w:p w:rsidR="00BC782A" w:rsidRPr="008812DD" w:rsidRDefault="00BC782A" w:rsidP="00FF11E6">
            <w:pPr>
              <w:tabs>
                <w:tab w:val="left" w:pos="454"/>
                <w:tab w:val="left" w:pos="567"/>
              </w:tabs>
              <w:jc w:val="center"/>
            </w:pPr>
            <w:r w:rsidRPr="008812DD">
              <w:t>1</w:t>
            </w:r>
          </w:p>
          <w:p w:rsidR="00BC782A" w:rsidRPr="008812DD" w:rsidRDefault="00BC782A" w:rsidP="00FF11E6">
            <w:pPr>
              <w:tabs>
                <w:tab w:val="left" w:pos="454"/>
                <w:tab w:val="left" w:pos="567"/>
              </w:tabs>
              <w:jc w:val="center"/>
            </w:pPr>
          </w:p>
          <w:p w:rsidR="00FF11E6" w:rsidRDefault="00FF11E6" w:rsidP="00FF11E6">
            <w:pPr>
              <w:tabs>
                <w:tab w:val="left" w:pos="454"/>
                <w:tab w:val="left" w:pos="567"/>
              </w:tabs>
              <w:jc w:val="center"/>
              <w:rPr>
                <w:lang w:val="en-US"/>
              </w:rPr>
            </w:pPr>
          </w:p>
          <w:p w:rsidR="00FF11E6" w:rsidRDefault="00FF11E6" w:rsidP="00FF11E6">
            <w:pPr>
              <w:tabs>
                <w:tab w:val="left" w:pos="454"/>
                <w:tab w:val="left" w:pos="567"/>
              </w:tabs>
              <w:jc w:val="center"/>
              <w:rPr>
                <w:lang w:val="en-US"/>
              </w:rPr>
            </w:pPr>
          </w:p>
          <w:p w:rsidR="00FF11E6" w:rsidRDefault="00FF11E6" w:rsidP="00FF11E6">
            <w:pPr>
              <w:tabs>
                <w:tab w:val="left" w:pos="454"/>
                <w:tab w:val="left" w:pos="567"/>
              </w:tabs>
              <w:jc w:val="center"/>
              <w:rPr>
                <w:lang w:val="en-US"/>
              </w:rPr>
            </w:pPr>
          </w:p>
          <w:p w:rsidR="007C761F" w:rsidRDefault="007C761F" w:rsidP="00FF11E6">
            <w:pPr>
              <w:tabs>
                <w:tab w:val="left" w:pos="454"/>
                <w:tab w:val="left" w:pos="567"/>
              </w:tabs>
              <w:jc w:val="center"/>
              <w:rPr>
                <w:lang w:val="en-US"/>
              </w:rPr>
            </w:pPr>
          </w:p>
          <w:p w:rsidR="00BC782A" w:rsidRPr="008812DD" w:rsidRDefault="00BC782A" w:rsidP="00FF11E6">
            <w:pPr>
              <w:tabs>
                <w:tab w:val="left" w:pos="454"/>
                <w:tab w:val="left" w:pos="567"/>
              </w:tabs>
              <w:jc w:val="center"/>
            </w:pPr>
            <w:r w:rsidRPr="008812DD">
              <w:t>2</w:t>
            </w:r>
          </w:p>
          <w:p w:rsidR="00BC782A" w:rsidRPr="008812DD" w:rsidRDefault="00BC782A" w:rsidP="00FF11E6">
            <w:pPr>
              <w:tabs>
                <w:tab w:val="left" w:pos="454"/>
                <w:tab w:val="left" w:pos="567"/>
              </w:tabs>
              <w:jc w:val="center"/>
            </w:pPr>
          </w:p>
          <w:p w:rsidR="00FF11E6" w:rsidRDefault="00FF11E6" w:rsidP="00FF11E6">
            <w:pPr>
              <w:tabs>
                <w:tab w:val="left" w:pos="454"/>
                <w:tab w:val="left" w:pos="567"/>
              </w:tabs>
              <w:jc w:val="center"/>
              <w:rPr>
                <w:lang w:val="en-US"/>
              </w:rPr>
            </w:pPr>
          </w:p>
          <w:p w:rsidR="007C761F" w:rsidRDefault="007C761F" w:rsidP="00FF11E6">
            <w:pPr>
              <w:tabs>
                <w:tab w:val="left" w:pos="454"/>
                <w:tab w:val="left" w:pos="567"/>
              </w:tabs>
              <w:jc w:val="center"/>
              <w:rPr>
                <w:lang w:val="en-US"/>
              </w:rPr>
            </w:pPr>
          </w:p>
          <w:p w:rsidR="00BC782A" w:rsidRPr="008812DD" w:rsidRDefault="00BC782A" w:rsidP="00FF11E6">
            <w:pPr>
              <w:tabs>
                <w:tab w:val="left" w:pos="454"/>
                <w:tab w:val="left" w:pos="567"/>
              </w:tabs>
              <w:jc w:val="center"/>
            </w:pPr>
            <w:r w:rsidRPr="008812DD">
              <w:t>3</w:t>
            </w:r>
          </w:p>
        </w:tc>
        <w:tc>
          <w:tcPr>
            <w:tcW w:w="3583" w:type="dxa"/>
          </w:tcPr>
          <w:p w:rsidR="00BC782A" w:rsidRPr="008812DD" w:rsidRDefault="00BC782A" w:rsidP="00FF11E6">
            <w:pPr>
              <w:tabs>
                <w:tab w:val="left" w:pos="454"/>
                <w:tab w:val="left" w:pos="567"/>
              </w:tabs>
            </w:pPr>
            <w:r w:rsidRPr="008812DD">
              <w:t>Kelas ekstra</w:t>
            </w:r>
          </w:p>
          <w:p w:rsidR="00BC782A" w:rsidRPr="008812DD" w:rsidRDefault="00BC782A" w:rsidP="00FF11E6">
            <w:pPr>
              <w:tabs>
                <w:tab w:val="left" w:pos="454"/>
                <w:tab w:val="left" w:pos="567"/>
              </w:tabs>
            </w:pPr>
          </w:p>
          <w:p w:rsidR="00BC782A" w:rsidRPr="008812DD" w:rsidRDefault="00BC782A" w:rsidP="00FF11E6">
            <w:pPr>
              <w:tabs>
                <w:tab w:val="left" w:pos="454"/>
                <w:tab w:val="left" w:pos="567"/>
              </w:tabs>
            </w:pPr>
          </w:p>
          <w:p w:rsidR="00BC782A" w:rsidRPr="008812DD" w:rsidRDefault="00BC782A" w:rsidP="00FF11E6">
            <w:pPr>
              <w:tabs>
                <w:tab w:val="left" w:pos="454"/>
                <w:tab w:val="left" w:pos="567"/>
              </w:tabs>
            </w:pPr>
          </w:p>
          <w:p w:rsidR="00FF11E6" w:rsidRDefault="00FF11E6" w:rsidP="00FF11E6">
            <w:pPr>
              <w:tabs>
                <w:tab w:val="left" w:pos="454"/>
                <w:tab w:val="left" w:pos="567"/>
              </w:tabs>
              <w:rPr>
                <w:lang w:val="en-US"/>
              </w:rPr>
            </w:pPr>
          </w:p>
          <w:p w:rsidR="007C761F" w:rsidRDefault="007C761F" w:rsidP="00FF11E6">
            <w:pPr>
              <w:tabs>
                <w:tab w:val="left" w:pos="454"/>
                <w:tab w:val="left" w:pos="567"/>
              </w:tabs>
              <w:rPr>
                <w:lang w:val="en-US"/>
              </w:rPr>
            </w:pPr>
          </w:p>
          <w:p w:rsidR="00BC782A" w:rsidRPr="008812DD" w:rsidRDefault="00BC782A" w:rsidP="00FF11E6">
            <w:pPr>
              <w:tabs>
                <w:tab w:val="left" w:pos="454"/>
                <w:tab w:val="left" w:pos="567"/>
              </w:tabs>
            </w:pPr>
            <w:r w:rsidRPr="008812DD">
              <w:t>Kelas 1</w:t>
            </w:r>
          </w:p>
          <w:p w:rsidR="00BC782A" w:rsidRPr="008812DD" w:rsidRDefault="00BC782A" w:rsidP="00FF11E6">
            <w:pPr>
              <w:tabs>
                <w:tab w:val="left" w:pos="454"/>
                <w:tab w:val="left" w:pos="567"/>
              </w:tabs>
            </w:pPr>
          </w:p>
          <w:p w:rsidR="00BC782A" w:rsidRPr="008812DD" w:rsidRDefault="00BC782A" w:rsidP="00FF11E6">
            <w:pPr>
              <w:tabs>
                <w:tab w:val="left" w:pos="454"/>
                <w:tab w:val="left" w:pos="567"/>
              </w:tabs>
            </w:pPr>
          </w:p>
          <w:p w:rsidR="007C761F" w:rsidRDefault="007C761F" w:rsidP="00FF11E6">
            <w:pPr>
              <w:tabs>
                <w:tab w:val="left" w:pos="454"/>
                <w:tab w:val="left" w:pos="567"/>
              </w:tabs>
              <w:rPr>
                <w:lang w:val="en-US"/>
              </w:rPr>
            </w:pPr>
          </w:p>
          <w:p w:rsidR="00BC782A" w:rsidRPr="008812DD" w:rsidRDefault="00BC782A" w:rsidP="00FF11E6">
            <w:pPr>
              <w:tabs>
                <w:tab w:val="left" w:pos="454"/>
                <w:tab w:val="left" w:pos="567"/>
              </w:tabs>
            </w:pPr>
            <w:r w:rsidRPr="008812DD">
              <w:t>Kelas 2</w:t>
            </w:r>
          </w:p>
          <w:p w:rsidR="00BC782A" w:rsidRPr="008812DD" w:rsidRDefault="00BC782A" w:rsidP="00FF11E6">
            <w:pPr>
              <w:tabs>
                <w:tab w:val="left" w:pos="454"/>
                <w:tab w:val="left" w:pos="567"/>
              </w:tabs>
            </w:pPr>
          </w:p>
        </w:tc>
        <w:tc>
          <w:tcPr>
            <w:tcW w:w="3953" w:type="dxa"/>
          </w:tcPr>
          <w:p w:rsidR="007C761F" w:rsidRPr="007C761F" w:rsidRDefault="007C761F" w:rsidP="007C761F">
            <w:pPr>
              <w:pStyle w:val="ListParagraph"/>
              <w:numPr>
                <w:ilvl w:val="0"/>
                <w:numId w:val="1"/>
              </w:numPr>
              <w:tabs>
                <w:tab w:val="left" w:pos="211"/>
                <w:tab w:val="left" w:pos="567"/>
              </w:tabs>
              <w:ind w:left="0" w:firstLine="0"/>
              <w:rPr>
                <w:lang w:val="sv-SE"/>
              </w:rPr>
            </w:pPr>
            <w:r>
              <w:rPr>
                <w:lang w:val="sv-SE"/>
              </w:rPr>
              <w:t xml:space="preserve"> </w:t>
            </w:r>
            <w:r w:rsidR="00BC782A" w:rsidRPr="007C761F">
              <w:rPr>
                <w:lang w:val="sv-SE"/>
              </w:rPr>
              <w:t xml:space="preserve">buah berukuran </w:t>
            </w:r>
            <w:r w:rsidR="00072B52" w:rsidRPr="007C761F">
              <w:rPr>
                <w:lang w:val="sv-SE"/>
              </w:rPr>
              <w:t>diameter ant</w:t>
            </w:r>
            <w:r w:rsidRPr="007C761F">
              <w:rPr>
                <w:lang w:val="sv-SE"/>
              </w:rPr>
              <w:t>ara</w:t>
            </w:r>
          </w:p>
          <w:p w:rsidR="00BC782A" w:rsidRPr="007C761F" w:rsidRDefault="00072B52" w:rsidP="007C761F">
            <w:pPr>
              <w:tabs>
                <w:tab w:val="left" w:pos="31"/>
                <w:tab w:val="left" w:pos="567"/>
              </w:tabs>
              <w:ind w:left="31"/>
              <w:rPr>
                <w:lang w:val="sv-SE"/>
              </w:rPr>
            </w:pPr>
            <w:r w:rsidRPr="007C761F">
              <w:rPr>
                <w:lang w:val="sv-SE"/>
              </w:rPr>
              <w:t>20</w:t>
            </w:r>
            <w:r w:rsidR="007C761F">
              <w:rPr>
                <w:lang w:val="sv-SE"/>
              </w:rPr>
              <w:t xml:space="preserve"> - </w:t>
            </w:r>
            <w:r w:rsidR="00BC782A" w:rsidRPr="007C761F">
              <w:rPr>
                <w:lang w:val="sv-SE"/>
              </w:rPr>
              <w:t>30 mm atau tergantung varietas</w:t>
            </w:r>
          </w:p>
          <w:p w:rsidR="00BC782A" w:rsidRDefault="00BC782A" w:rsidP="00FF11E6">
            <w:pPr>
              <w:tabs>
                <w:tab w:val="left" w:pos="454"/>
                <w:tab w:val="left" w:pos="567"/>
              </w:tabs>
              <w:rPr>
                <w:lang w:val="sv-SE"/>
              </w:rPr>
            </w:pPr>
            <w:r w:rsidRPr="008812DD">
              <w:rPr>
                <w:lang w:val="sv-SE"/>
              </w:rPr>
              <w:t>b) buah seragam dalam ukura</w:t>
            </w:r>
            <w:r w:rsidR="007C761F">
              <w:rPr>
                <w:lang w:val="sv-SE"/>
              </w:rPr>
              <w:t>n, warna dan tingkat kematangannya sekitar 80%</w:t>
            </w:r>
          </w:p>
          <w:p w:rsidR="00FF11E6" w:rsidRPr="008812DD" w:rsidRDefault="00FF11E6" w:rsidP="00FF11E6">
            <w:pPr>
              <w:tabs>
                <w:tab w:val="left" w:pos="454"/>
                <w:tab w:val="left" w:pos="567"/>
              </w:tabs>
              <w:rPr>
                <w:lang w:val="sv-SE"/>
              </w:rPr>
            </w:pPr>
          </w:p>
          <w:p w:rsidR="00BC782A" w:rsidRPr="008812DD" w:rsidRDefault="00BC782A" w:rsidP="00FF11E6">
            <w:pPr>
              <w:tabs>
                <w:tab w:val="left" w:pos="454"/>
                <w:tab w:val="left" w:pos="567"/>
              </w:tabs>
              <w:rPr>
                <w:lang w:val="sv-SE"/>
              </w:rPr>
            </w:pPr>
            <w:r w:rsidRPr="008812DD">
              <w:rPr>
                <w:lang w:val="sv-SE"/>
              </w:rPr>
              <w:t xml:space="preserve">a) buah berukuran </w:t>
            </w:r>
            <w:r w:rsidR="007C761F">
              <w:rPr>
                <w:lang w:val="sv-SE"/>
              </w:rPr>
              <w:t xml:space="preserve">diameter </w:t>
            </w:r>
            <w:r w:rsidRPr="008812DD">
              <w:rPr>
                <w:lang w:val="sv-SE"/>
              </w:rPr>
              <w:t>15</w:t>
            </w:r>
            <w:r w:rsidR="007C761F">
              <w:rPr>
                <w:lang w:val="sv-SE"/>
              </w:rPr>
              <w:t xml:space="preserve"> - </w:t>
            </w:r>
            <w:r w:rsidRPr="008812DD">
              <w:rPr>
                <w:lang w:val="sv-SE"/>
              </w:rPr>
              <w:t>25 mm, tergantung varietas.</w:t>
            </w:r>
          </w:p>
          <w:p w:rsidR="00BC782A" w:rsidRDefault="00BC782A" w:rsidP="00FF11E6">
            <w:pPr>
              <w:tabs>
                <w:tab w:val="left" w:pos="454"/>
                <w:tab w:val="left" w:pos="567"/>
              </w:tabs>
              <w:rPr>
                <w:lang w:val="sv-SE"/>
              </w:rPr>
            </w:pPr>
            <w:r w:rsidRPr="008812DD">
              <w:rPr>
                <w:lang w:val="sv-SE"/>
              </w:rPr>
              <w:t>b) bentuk dan warna buah bervariasi.</w:t>
            </w:r>
          </w:p>
          <w:p w:rsidR="00FF11E6" w:rsidRPr="008812DD" w:rsidRDefault="00FF11E6" w:rsidP="00FF11E6">
            <w:pPr>
              <w:tabs>
                <w:tab w:val="left" w:pos="454"/>
                <w:tab w:val="left" w:pos="567"/>
              </w:tabs>
              <w:rPr>
                <w:lang w:val="sv-SE"/>
              </w:rPr>
            </w:pPr>
          </w:p>
          <w:p w:rsidR="00BC782A" w:rsidRPr="008812DD" w:rsidRDefault="00BC782A" w:rsidP="00FF11E6">
            <w:pPr>
              <w:tabs>
                <w:tab w:val="left" w:pos="454"/>
                <w:tab w:val="left" w:pos="567"/>
              </w:tabs>
              <w:rPr>
                <w:lang w:val="sv-SE"/>
              </w:rPr>
            </w:pPr>
            <w:r w:rsidRPr="008812DD">
              <w:rPr>
                <w:lang w:val="sv-SE"/>
              </w:rPr>
              <w:t>a) tidak ada batasan ukuran minimum buah.</w:t>
            </w:r>
          </w:p>
          <w:p w:rsidR="00BC782A" w:rsidRPr="00B07F12" w:rsidRDefault="00BC782A" w:rsidP="00FF11E6">
            <w:pPr>
              <w:tabs>
                <w:tab w:val="left" w:pos="454"/>
                <w:tab w:val="left" w:pos="567"/>
              </w:tabs>
              <w:rPr>
                <w:lang w:val="fi-FI"/>
              </w:rPr>
            </w:pPr>
            <w:r w:rsidRPr="00B07F12">
              <w:rPr>
                <w:lang w:val="fi-FI"/>
              </w:rPr>
              <w:t>b) sisa seleksi dari kualitas ekstra dan kelas 1, tetapi keadaan buah masih baik.</w:t>
            </w:r>
          </w:p>
        </w:tc>
      </w:tr>
    </w:tbl>
    <w:p w:rsidR="00FF11E6" w:rsidRPr="00FE208B" w:rsidRDefault="00FE208B" w:rsidP="00E76E16">
      <w:pPr>
        <w:spacing w:after="120" w:line="480" w:lineRule="auto"/>
        <w:jc w:val="both"/>
        <w:rPr>
          <w:lang w:val="sv-SE"/>
        </w:rPr>
      </w:pPr>
      <w:r>
        <w:rPr>
          <w:lang w:val="sv-SE"/>
        </w:rPr>
        <w:t>Sumber :</w:t>
      </w:r>
      <w:r w:rsidRPr="00FE208B">
        <w:rPr>
          <w:i/>
          <w:iCs/>
        </w:rPr>
        <w:t xml:space="preserve"> </w:t>
      </w:r>
      <w:r w:rsidRPr="00FE208B">
        <w:rPr>
          <w:iCs/>
        </w:rPr>
        <w:t>Gunawan</w:t>
      </w:r>
      <w:r w:rsidR="00072B52">
        <w:rPr>
          <w:iCs/>
        </w:rPr>
        <w:t>,</w:t>
      </w:r>
      <w:r w:rsidRPr="00FE208B">
        <w:rPr>
          <w:iCs/>
        </w:rPr>
        <w:t xml:space="preserve"> (1996)</w:t>
      </w:r>
      <w:r>
        <w:rPr>
          <w:iCs/>
        </w:rPr>
        <w:t>.</w:t>
      </w:r>
    </w:p>
    <w:p w:rsidR="00E76E16" w:rsidRPr="00CE1877" w:rsidRDefault="00E76E16" w:rsidP="00E76E16">
      <w:pPr>
        <w:spacing w:line="480" w:lineRule="auto"/>
        <w:jc w:val="both"/>
        <w:rPr>
          <w:b/>
          <w:i/>
          <w:lang w:val="sv-SE"/>
        </w:rPr>
      </w:pPr>
      <w:r w:rsidRPr="00CE1877">
        <w:rPr>
          <w:b/>
          <w:lang w:val="sv-SE"/>
        </w:rPr>
        <w:t>2.</w:t>
      </w:r>
      <w:r w:rsidR="002C2AF7">
        <w:rPr>
          <w:b/>
          <w:lang w:val="sv-SE"/>
        </w:rPr>
        <w:t>2</w:t>
      </w:r>
      <w:r w:rsidRPr="00CE1877">
        <w:rPr>
          <w:b/>
          <w:lang w:val="sv-SE"/>
        </w:rPr>
        <w:t xml:space="preserve">. Bahan Penunjang Pembuatan </w:t>
      </w:r>
      <w:r w:rsidRPr="00CE1877">
        <w:rPr>
          <w:b/>
          <w:i/>
          <w:lang w:val="sv-SE"/>
        </w:rPr>
        <w:t>Fruit Leather</w:t>
      </w:r>
    </w:p>
    <w:p w:rsidR="00E76E16" w:rsidRDefault="002C2AF7" w:rsidP="00E76E16">
      <w:pPr>
        <w:spacing w:line="480" w:lineRule="auto"/>
        <w:jc w:val="both"/>
        <w:rPr>
          <w:b/>
          <w:lang w:val="sv-SE"/>
        </w:rPr>
      </w:pPr>
      <w:r>
        <w:rPr>
          <w:b/>
          <w:lang w:val="sv-SE"/>
        </w:rPr>
        <w:t>2.2</w:t>
      </w:r>
      <w:r w:rsidR="00E76E16" w:rsidRPr="00CE1877">
        <w:rPr>
          <w:b/>
          <w:lang w:val="sv-SE"/>
        </w:rPr>
        <w:t>.1. Sukrosa</w:t>
      </w:r>
    </w:p>
    <w:p w:rsidR="00E76E16" w:rsidRPr="002F0FB8" w:rsidRDefault="00E76E16" w:rsidP="00E76E16">
      <w:pPr>
        <w:autoSpaceDE w:val="0"/>
        <w:autoSpaceDN w:val="0"/>
        <w:adjustRightInd w:val="0"/>
        <w:spacing w:line="480" w:lineRule="auto"/>
        <w:ind w:firstLine="720"/>
        <w:jc w:val="both"/>
        <w:outlineLvl w:val="2"/>
        <w:rPr>
          <w:color w:val="000000"/>
          <w:u w:val="single"/>
          <w:lang w:val="fr-FR"/>
        </w:rPr>
      </w:pPr>
      <w:r w:rsidRPr="00BB7434">
        <w:rPr>
          <w:lang w:val="fr-FR"/>
        </w:rPr>
        <w:t xml:space="preserve">Sukrosa </w:t>
      </w:r>
      <w:r>
        <w:rPr>
          <w:lang w:val="fr-FR"/>
        </w:rPr>
        <w:t>merupakan</w:t>
      </w:r>
      <w:r w:rsidRPr="00BB7434">
        <w:rPr>
          <w:lang w:val="fr-FR"/>
        </w:rPr>
        <w:t xml:space="preserve"> oligosakarida, oligosakarida yaitu polimer dengan derajat polimerisasi 2 sampai 10 dan biasanya bersifat larut dalam air. </w:t>
      </w:r>
      <w:r w:rsidRPr="002F0FB8">
        <w:rPr>
          <w:lang w:val="fr-FR"/>
        </w:rPr>
        <w:t xml:space="preserve">Oligosakarida yang terdiri dari 2 molekul disebut disakarida, dan bila 3 molekul disebut triosa, sukrosa termasuk dalam disakarida (terdiri dari dua unit monosakarida) yang terjadi pada proses kondensasi dua molekul monosakarida </w:t>
      </w:r>
      <w:r>
        <w:rPr>
          <w:lang w:val="fr-FR"/>
        </w:rPr>
        <w:t>(Winarno, 1997</w:t>
      </w:r>
      <w:r w:rsidRPr="002F0FB8">
        <w:rPr>
          <w:lang w:val="fr-FR"/>
        </w:rPr>
        <w:t>).</w:t>
      </w:r>
    </w:p>
    <w:p w:rsidR="00E76E16" w:rsidRDefault="00E76E16" w:rsidP="00E76E16">
      <w:pPr>
        <w:spacing w:line="480" w:lineRule="auto"/>
        <w:ind w:firstLine="720"/>
        <w:jc w:val="both"/>
        <w:rPr>
          <w:lang w:val="sv-SE"/>
        </w:rPr>
      </w:pPr>
      <w:r>
        <w:rPr>
          <w:lang w:val="sv-SE"/>
        </w:rPr>
        <w:t>Sukrosa memilik rumus molekul C</w:t>
      </w:r>
      <w:r w:rsidRPr="005A62C6">
        <w:rPr>
          <w:vertAlign w:val="subscript"/>
          <w:lang w:val="sv-SE"/>
        </w:rPr>
        <w:t>11</w:t>
      </w:r>
      <w:r>
        <w:rPr>
          <w:lang w:val="sv-SE"/>
        </w:rPr>
        <w:t>H</w:t>
      </w:r>
      <w:r w:rsidRPr="005A62C6">
        <w:rPr>
          <w:vertAlign w:val="subscript"/>
          <w:lang w:val="sv-SE"/>
        </w:rPr>
        <w:t>22</w:t>
      </w:r>
      <w:r>
        <w:rPr>
          <w:lang w:val="sv-SE"/>
        </w:rPr>
        <w:t>O</w:t>
      </w:r>
      <w:r w:rsidRPr="005A62C6">
        <w:rPr>
          <w:vertAlign w:val="subscript"/>
          <w:lang w:val="sv-SE"/>
        </w:rPr>
        <w:t>11</w:t>
      </w:r>
      <w:r>
        <w:rPr>
          <w:lang w:val="sv-SE"/>
        </w:rPr>
        <w:t xml:space="preserve"> memiliki berat molekul 342,30 terdiri dari gugus glukosa dan fruktosa, diperoleh dari gula tebu yang mengalami proses pemurnian hingga mencapai kadar sukrosa 99,5% b/b, dan mengalami proses refinasi, sehingga gula yang dihasilkan menjadi lebih putih, </w:t>
      </w:r>
      <w:r>
        <w:rPr>
          <w:lang w:val="sv-SE"/>
        </w:rPr>
        <w:lastRenderedPageBreak/>
        <w:t>bersih dari kotoran dan berukuran seragam. Sukrosa berbentuk kristal bersifat amorfhis, dengan titik leleh 160°C pada tekanan 1 atmosfer, berasa manis, sangat mudah larut dalam air, mudah terhidrolisis oleh asam dan enzim          (Tranggono, 1989).</w:t>
      </w:r>
    </w:p>
    <w:p w:rsidR="00E76E16" w:rsidRPr="001C73EF" w:rsidRDefault="00E76E16" w:rsidP="00E76E16">
      <w:pPr>
        <w:spacing w:line="480" w:lineRule="auto"/>
        <w:ind w:firstLine="720"/>
        <w:jc w:val="both"/>
        <w:rPr>
          <w:lang w:val="sv-SE"/>
        </w:rPr>
      </w:pPr>
      <w:r w:rsidRPr="001C73EF">
        <w:rPr>
          <w:lang w:val="sv-SE"/>
        </w:rPr>
        <w:t xml:space="preserve">Secara komersial gula pasir yang 99% terdiri atas sukrosa dibuat dari </w:t>
      </w:r>
      <w:r>
        <w:rPr>
          <w:lang w:val="sv-SE"/>
        </w:rPr>
        <w:t>gula tebu dan gula bit</w:t>
      </w:r>
      <w:r w:rsidRPr="001C73EF">
        <w:rPr>
          <w:lang w:val="sv-SE"/>
        </w:rPr>
        <w:t xml:space="preserve"> melalui proses kristalisasi. Sukrosa dapat juga terdapat di dalam buah, sayuran, dan madu. Bila dicernakan atau dihidrolisis, sukrosa pecah menjadi satu unit glukosa dan satu unit fruktosa (Almatsier, 2001).</w:t>
      </w:r>
    </w:p>
    <w:p w:rsidR="00E76E16" w:rsidRPr="001C73EF" w:rsidRDefault="00E76E16" w:rsidP="00E76E16">
      <w:pPr>
        <w:spacing w:line="480" w:lineRule="auto"/>
        <w:ind w:firstLine="720"/>
        <w:jc w:val="both"/>
        <w:rPr>
          <w:lang w:val="sv-SE"/>
        </w:rPr>
      </w:pPr>
      <w:r w:rsidRPr="001C73EF">
        <w:rPr>
          <w:lang w:val="sv-SE"/>
        </w:rPr>
        <w:t>Selain dari tebu dan bit, sukrosa terdapat pula pada tumbuhan lain, misalnya dalam nanas dan dalan wortel. Pada molekul sukrosa terdapat ikatan antara molekul glukosa dan fruktosa yaitu p</w:t>
      </w:r>
      <w:r>
        <w:rPr>
          <w:lang w:val="sv-SE"/>
        </w:rPr>
        <w:t>ada atom karbon nomor 1 pada gl</w:t>
      </w:r>
      <w:r w:rsidRPr="001C73EF">
        <w:rPr>
          <w:lang w:val="sv-SE"/>
        </w:rPr>
        <w:t>ukosa dan atom karbon nomor 2 pada fruktosa melalui atom oksigen. Kedua atom tersebut adalah atom karbon yang mempunyai gugus  -OH glikosidik. Madu lebah sebagian besar terdiri atas gula invert ini dengan demikian madu mempunyai rasa lebih manis daripada gula. Apabila kita makan makanan yang mengandung gula maka dalam usus halus sukrosa akan diubah menjadi glukosa dan fruktosa oleh enzim sukrase atau invertase (Poedjiadi, 1994).</w:t>
      </w:r>
    </w:p>
    <w:p w:rsidR="00E76E16" w:rsidRPr="00B07F12" w:rsidRDefault="00E76E16" w:rsidP="00E76E16">
      <w:pPr>
        <w:pStyle w:val="BodyTextIndent"/>
        <w:spacing w:after="0" w:line="480" w:lineRule="auto"/>
        <w:ind w:left="0" w:firstLine="720"/>
        <w:jc w:val="both"/>
      </w:pPr>
      <w:r>
        <w:t>P</w:t>
      </w:r>
      <w:r w:rsidRPr="00B07F12">
        <w:t xml:space="preserve">ersyaratan gula yang digunakan </w:t>
      </w:r>
      <w:r>
        <w:t xml:space="preserve">untuk pengolahan </w:t>
      </w:r>
      <w:r w:rsidRPr="00B07F12">
        <w:t xml:space="preserve">secara fisis dan organoleptik adalah sebagai berikut: kristalnya seragam dan halus (tidak bubuk), bebas dari kotoran dan bahan asing lainnya, bau dan rasa normal, serta warna </w:t>
      </w:r>
      <w:proofErr w:type="gramStart"/>
      <w:r w:rsidRPr="00B07F12">
        <w:t>kristal</w:t>
      </w:r>
      <w:proofErr w:type="gramEnd"/>
      <w:r w:rsidRPr="00B07F12">
        <w:t xml:space="preserve"> putih. </w:t>
      </w:r>
      <w:proofErr w:type="gramStart"/>
      <w:r w:rsidRPr="00B07F12">
        <w:t>Gula ditambahkan sebagai pemanis</w:t>
      </w:r>
      <w:r>
        <w:rPr>
          <w:lang w:val="id-ID"/>
        </w:rPr>
        <w:t xml:space="preserve"> </w:t>
      </w:r>
      <w:r w:rsidRPr="00B07F12">
        <w:t>untuk meningkatkan citarasa bahan pangan.</w:t>
      </w:r>
      <w:proofErr w:type="gramEnd"/>
      <w:r w:rsidRPr="00B07F12">
        <w:t xml:space="preserve"> </w:t>
      </w:r>
    </w:p>
    <w:p w:rsidR="00E76E16" w:rsidRPr="00B07F12" w:rsidRDefault="00E76E16" w:rsidP="00E76E16">
      <w:pPr>
        <w:pStyle w:val="BodyTextIndent"/>
        <w:spacing w:after="0" w:line="480" w:lineRule="auto"/>
        <w:ind w:left="0" w:firstLine="720"/>
        <w:jc w:val="both"/>
      </w:pPr>
      <w:r w:rsidRPr="00B07F12">
        <w:lastRenderedPageBreak/>
        <w:t xml:space="preserve">Tujuan penambahan gula adalah untuk memperbaiki </w:t>
      </w:r>
      <w:r w:rsidRPr="005A62C6">
        <w:rPr>
          <w:i/>
        </w:rPr>
        <w:t>flavour</w:t>
      </w:r>
      <w:r w:rsidRPr="00B07F12">
        <w:t xml:space="preserve"> bahan makanan dan minuman sehingga rasa </w:t>
      </w:r>
      <w:proofErr w:type="gramStart"/>
      <w:r w:rsidRPr="00B07F12">
        <w:t>manis</w:t>
      </w:r>
      <w:proofErr w:type="gramEnd"/>
      <w:r w:rsidRPr="00B07F12">
        <w:t xml:space="preserve"> yang timbul meningkatkan kelezatan. Mekanisme larutan sukrosa menghambat pertumbuhan mikroba adalah dengan </w:t>
      </w:r>
      <w:proofErr w:type="gramStart"/>
      <w:r w:rsidRPr="00B07F12">
        <w:t>cara</w:t>
      </w:r>
      <w:proofErr w:type="gramEnd"/>
      <w:r w:rsidRPr="00B07F12">
        <w:t xml:space="preserve"> mendehidrasi bakteri atau khamir melalui proses osmosis dimana air dari dalam sel mikroba tersedot keluar ke larutan gula sel mikroba megalami p</w:t>
      </w:r>
      <w:r>
        <w:rPr>
          <w:lang w:val="id-ID"/>
        </w:rPr>
        <w:t>lasmolisa (pelepasan dari inti sel melalui dinding sel)</w:t>
      </w:r>
      <w:r w:rsidRPr="00B07F12">
        <w:t>. Daya larut yang tinggi dari gula, kemampuan keseimbangan relatif (RH) dan mengikat air adalah sifat-sifat yang menyebabkan gula dipakai dalam proses pengawet</w:t>
      </w:r>
      <w:r>
        <w:t xml:space="preserve">an bahan </w:t>
      </w:r>
      <w:proofErr w:type="gramStart"/>
      <w:r>
        <w:t>pangan</w:t>
      </w:r>
      <w:r>
        <w:rPr>
          <w:lang w:val="id-ID"/>
        </w:rPr>
        <w:t xml:space="preserve"> </w:t>
      </w:r>
      <w:r>
        <w:t xml:space="preserve"> (</w:t>
      </w:r>
      <w:proofErr w:type="gramEnd"/>
      <w:r>
        <w:t>Buckle</w:t>
      </w:r>
      <w:r>
        <w:rPr>
          <w:lang w:val="id-ID"/>
        </w:rPr>
        <w:t>,</w:t>
      </w:r>
      <w:r w:rsidRPr="00B07F12">
        <w:t xml:space="preserve"> 1987).</w:t>
      </w:r>
    </w:p>
    <w:p w:rsidR="00E76E16" w:rsidRDefault="00E76E16" w:rsidP="00E76E16">
      <w:pPr>
        <w:spacing w:line="480" w:lineRule="auto"/>
        <w:ind w:firstLine="720"/>
        <w:jc w:val="both"/>
      </w:pPr>
      <w:r>
        <w:t>Syarat mutu gula putih atau su</w:t>
      </w:r>
      <w:r w:rsidR="009E4F4B">
        <w:t>krosa dapat dilihat pada T</w:t>
      </w:r>
      <w:r>
        <w:t xml:space="preserve">abel </w:t>
      </w:r>
      <w:proofErr w:type="gramStart"/>
      <w:r>
        <w:t>3</w:t>
      </w:r>
      <w:r w:rsidRPr="00B07F12">
        <w:t xml:space="preserve"> :</w:t>
      </w:r>
      <w:proofErr w:type="gramEnd"/>
    </w:p>
    <w:p w:rsidR="00E76E16" w:rsidRPr="00D97E8B" w:rsidRDefault="00E76E16" w:rsidP="00E76E16">
      <w:pPr>
        <w:spacing w:line="480" w:lineRule="auto"/>
        <w:jc w:val="center"/>
        <w:rPr>
          <w:lang w:val="sv-SE"/>
        </w:rPr>
      </w:pPr>
      <w:r w:rsidRPr="00D97E8B">
        <w:rPr>
          <w:lang w:val="sv-SE"/>
        </w:rPr>
        <w:t xml:space="preserve">Tabel </w:t>
      </w:r>
      <w:r>
        <w:rPr>
          <w:lang w:val="sv-SE"/>
        </w:rPr>
        <w:t>3</w:t>
      </w:r>
      <w:r w:rsidRPr="00D97E8B">
        <w:rPr>
          <w:lang w:val="sv-SE"/>
        </w:rPr>
        <w:t>. Syarat Mutu Sukrosa</w:t>
      </w:r>
    </w:p>
    <w:tbl>
      <w:tblPr>
        <w:tblW w:w="7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970"/>
        <w:gridCol w:w="1620"/>
        <w:gridCol w:w="2790"/>
      </w:tblGrid>
      <w:tr w:rsidR="00E76E16" w:rsidRPr="00D97E8B" w:rsidTr="00CD7564">
        <w:tc>
          <w:tcPr>
            <w:tcW w:w="540" w:type="dxa"/>
          </w:tcPr>
          <w:p w:rsidR="00E76E16" w:rsidRPr="00D97E8B" w:rsidRDefault="00E76E16" w:rsidP="00CD7564">
            <w:pPr>
              <w:jc w:val="center"/>
            </w:pPr>
            <w:r w:rsidRPr="00D97E8B">
              <w:t>No</w:t>
            </w:r>
          </w:p>
        </w:tc>
        <w:tc>
          <w:tcPr>
            <w:tcW w:w="2970" w:type="dxa"/>
            <w:vAlign w:val="center"/>
          </w:tcPr>
          <w:p w:rsidR="00E76E16" w:rsidRPr="00D97E8B" w:rsidRDefault="00E76E16" w:rsidP="00CD7564">
            <w:pPr>
              <w:jc w:val="center"/>
            </w:pPr>
            <w:r w:rsidRPr="00D97E8B">
              <w:t>Karakteristik</w:t>
            </w:r>
          </w:p>
        </w:tc>
        <w:tc>
          <w:tcPr>
            <w:tcW w:w="1620" w:type="dxa"/>
            <w:vAlign w:val="center"/>
          </w:tcPr>
          <w:p w:rsidR="00E76E16" w:rsidRPr="00D97E8B" w:rsidRDefault="00E76E16" w:rsidP="00CD7564">
            <w:pPr>
              <w:jc w:val="center"/>
            </w:pPr>
            <w:r>
              <w:t>Satuan</w:t>
            </w:r>
          </w:p>
        </w:tc>
        <w:tc>
          <w:tcPr>
            <w:tcW w:w="2790" w:type="dxa"/>
            <w:vAlign w:val="center"/>
          </w:tcPr>
          <w:p w:rsidR="00E76E16" w:rsidRPr="00D97E8B" w:rsidRDefault="00E76E16" w:rsidP="00CD7564">
            <w:pPr>
              <w:jc w:val="center"/>
            </w:pPr>
            <w:r w:rsidRPr="00D97E8B">
              <w:t>Persyaratan</w:t>
            </w:r>
          </w:p>
        </w:tc>
      </w:tr>
      <w:tr w:rsidR="00E76E16" w:rsidRPr="00606CE6" w:rsidTr="00CD7564">
        <w:trPr>
          <w:trHeight w:val="4050"/>
        </w:trPr>
        <w:tc>
          <w:tcPr>
            <w:tcW w:w="540" w:type="dxa"/>
          </w:tcPr>
          <w:p w:rsidR="00E76E16" w:rsidRPr="00D97E8B" w:rsidRDefault="00E76E16" w:rsidP="00CD7564">
            <w:pPr>
              <w:spacing w:line="264" w:lineRule="auto"/>
              <w:jc w:val="center"/>
            </w:pPr>
            <w:r w:rsidRPr="00D97E8B">
              <w:t>1.</w:t>
            </w:r>
          </w:p>
          <w:p w:rsidR="00E76E16" w:rsidRPr="00D97E8B" w:rsidRDefault="00E76E16" w:rsidP="00CD7564">
            <w:pPr>
              <w:spacing w:line="264" w:lineRule="auto"/>
              <w:jc w:val="center"/>
            </w:pPr>
            <w:r w:rsidRPr="00D97E8B">
              <w:t>2.</w:t>
            </w:r>
          </w:p>
          <w:p w:rsidR="00E76E16" w:rsidRPr="00D97E8B" w:rsidRDefault="00E76E16" w:rsidP="00CD7564">
            <w:pPr>
              <w:spacing w:line="264" w:lineRule="auto"/>
              <w:jc w:val="center"/>
            </w:pPr>
            <w:r w:rsidRPr="00D97E8B">
              <w:t>3.</w:t>
            </w:r>
          </w:p>
          <w:p w:rsidR="00E76E16" w:rsidRPr="00D97E8B" w:rsidRDefault="00E76E16" w:rsidP="00CD7564">
            <w:pPr>
              <w:spacing w:line="264" w:lineRule="auto"/>
              <w:jc w:val="center"/>
            </w:pPr>
            <w:r w:rsidRPr="00D97E8B">
              <w:t>4.</w:t>
            </w:r>
          </w:p>
          <w:p w:rsidR="00E76E16" w:rsidRPr="00D97E8B" w:rsidRDefault="00E76E16" w:rsidP="00CD7564">
            <w:pPr>
              <w:spacing w:line="264" w:lineRule="auto"/>
              <w:jc w:val="center"/>
            </w:pPr>
            <w:r w:rsidRPr="00D97E8B">
              <w:t>5.</w:t>
            </w:r>
          </w:p>
          <w:p w:rsidR="00E76E16" w:rsidRPr="00D97E8B" w:rsidRDefault="00E76E16" w:rsidP="00CD7564">
            <w:pPr>
              <w:spacing w:line="264" w:lineRule="auto"/>
              <w:jc w:val="center"/>
            </w:pPr>
            <w:r w:rsidRPr="00D97E8B">
              <w:t>6.</w:t>
            </w:r>
          </w:p>
          <w:p w:rsidR="00E76E16" w:rsidRPr="00D97E8B" w:rsidRDefault="00E76E16" w:rsidP="00CD7564">
            <w:pPr>
              <w:spacing w:line="264" w:lineRule="auto"/>
              <w:jc w:val="center"/>
            </w:pPr>
            <w:r w:rsidRPr="00D97E8B">
              <w:t>7.</w:t>
            </w:r>
          </w:p>
          <w:p w:rsidR="00E76E16" w:rsidRDefault="00E76E16" w:rsidP="00CD7564">
            <w:pPr>
              <w:spacing w:line="264" w:lineRule="auto"/>
              <w:jc w:val="center"/>
            </w:pPr>
            <w:r w:rsidRPr="00D97E8B">
              <w:t>8.</w:t>
            </w:r>
          </w:p>
          <w:p w:rsidR="00E76E16" w:rsidRDefault="00E76E16" w:rsidP="00CD7564">
            <w:pPr>
              <w:spacing w:line="264" w:lineRule="auto"/>
              <w:jc w:val="center"/>
            </w:pPr>
          </w:p>
          <w:p w:rsidR="00E76E16" w:rsidRDefault="00E76E16" w:rsidP="00CD7564">
            <w:pPr>
              <w:spacing w:line="264" w:lineRule="auto"/>
              <w:jc w:val="center"/>
            </w:pPr>
          </w:p>
          <w:p w:rsidR="00E76E16" w:rsidRDefault="00E76E16" w:rsidP="00CD7564">
            <w:pPr>
              <w:spacing w:line="264" w:lineRule="auto"/>
              <w:jc w:val="center"/>
            </w:pPr>
          </w:p>
          <w:p w:rsidR="00E76E16" w:rsidRDefault="00E76E16" w:rsidP="00CD7564">
            <w:pPr>
              <w:spacing w:line="264" w:lineRule="auto"/>
              <w:jc w:val="center"/>
            </w:pPr>
          </w:p>
          <w:p w:rsidR="00E76E16" w:rsidRDefault="00E76E16" w:rsidP="00CD7564">
            <w:pPr>
              <w:spacing w:line="264" w:lineRule="auto"/>
              <w:jc w:val="center"/>
            </w:pPr>
          </w:p>
          <w:p w:rsidR="00E76E16" w:rsidRPr="00D97E8B" w:rsidRDefault="00E76E16" w:rsidP="00CD7564">
            <w:pPr>
              <w:spacing w:line="264" w:lineRule="auto"/>
              <w:jc w:val="center"/>
            </w:pPr>
            <w:r>
              <w:t>9.</w:t>
            </w:r>
          </w:p>
        </w:tc>
        <w:tc>
          <w:tcPr>
            <w:tcW w:w="2970" w:type="dxa"/>
          </w:tcPr>
          <w:p w:rsidR="00E76E16" w:rsidRPr="00B07F12" w:rsidRDefault="00E76E16" w:rsidP="00CD7564">
            <w:pPr>
              <w:spacing w:line="264" w:lineRule="auto"/>
              <w:jc w:val="both"/>
              <w:rPr>
                <w:lang w:val="fi-FI"/>
              </w:rPr>
            </w:pPr>
            <w:r w:rsidRPr="00B07F12">
              <w:rPr>
                <w:lang w:val="fi-FI"/>
              </w:rPr>
              <w:t>Keadaan</w:t>
            </w:r>
          </w:p>
          <w:p w:rsidR="00E76E16" w:rsidRPr="00B07F12" w:rsidRDefault="00E76E16" w:rsidP="00CD7564">
            <w:pPr>
              <w:spacing w:line="264" w:lineRule="auto"/>
              <w:jc w:val="both"/>
              <w:rPr>
                <w:lang w:val="fi-FI"/>
              </w:rPr>
            </w:pPr>
            <w:r w:rsidRPr="00B07F12">
              <w:rPr>
                <w:lang w:val="fi-FI"/>
              </w:rPr>
              <w:t>Warna remisi</w:t>
            </w:r>
          </w:p>
          <w:p w:rsidR="00E76E16" w:rsidRPr="00B07F12" w:rsidRDefault="00E76E16" w:rsidP="00CD7564">
            <w:pPr>
              <w:spacing w:line="264" w:lineRule="auto"/>
              <w:jc w:val="both"/>
              <w:rPr>
                <w:lang w:val="fi-FI"/>
              </w:rPr>
            </w:pPr>
            <w:r w:rsidRPr="00B07F12">
              <w:rPr>
                <w:lang w:val="fi-FI"/>
              </w:rPr>
              <w:t>Berat jenis butiran</w:t>
            </w:r>
          </w:p>
          <w:p w:rsidR="00E76E16" w:rsidRPr="00B07F12" w:rsidRDefault="00E76E16" w:rsidP="00CD7564">
            <w:pPr>
              <w:spacing w:line="264" w:lineRule="auto"/>
              <w:jc w:val="both"/>
              <w:rPr>
                <w:lang w:val="fi-FI"/>
              </w:rPr>
            </w:pPr>
            <w:r w:rsidRPr="00B07F12">
              <w:rPr>
                <w:lang w:val="fi-FI"/>
              </w:rPr>
              <w:t xml:space="preserve">Sukrosa </w:t>
            </w:r>
          </w:p>
          <w:p w:rsidR="00E76E16" w:rsidRPr="00B07F12" w:rsidRDefault="00E76E16" w:rsidP="00CD7564">
            <w:pPr>
              <w:spacing w:line="264" w:lineRule="auto"/>
              <w:jc w:val="both"/>
              <w:rPr>
                <w:lang w:val="sv-SE"/>
              </w:rPr>
            </w:pPr>
            <w:r w:rsidRPr="00B07F12">
              <w:rPr>
                <w:lang w:val="sv-SE"/>
              </w:rPr>
              <w:t xml:space="preserve">Abu </w:t>
            </w:r>
          </w:p>
          <w:p w:rsidR="00E76E16" w:rsidRPr="00B07F12" w:rsidRDefault="00E76E16" w:rsidP="00CD7564">
            <w:pPr>
              <w:spacing w:line="264" w:lineRule="auto"/>
              <w:jc w:val="both"/>
              <w:rPr>
                <w:lang w:val="sv-SE"/>
              </w:rPr>
            </w:pPr>
            <w:r w:rsidRPr="00B07F12">
              <w:rPr>
                <w:lang w:val="sv-SE"/>
              </w:rPr>
              <w:t xml:space="preserve">Air </w:t>
            </w:r>
          </w:p>
          <w:p w:rsidR="00E76E16" w:rsidRPr="00D97E8B" w:rsidRDefault="00E76E16" w:rsidP="00CD7564">
            <w:pPr>
              <w:spacing w:line="264" w:lineRule="auto"/>
              <w:jc w:val="both"/>
              <w:rPr>
                <w:lang w:val="sv-SE"/>
              </w:rPr>
            </w:pPr>
            <w:r w:rsidRPr="00D97E8B">
              <w:rPr>
                <w:lang w:val="sv-SE"/>
              </w:rPr>
              <w:t xml:space="preserve">Gula reduksi </w:t>
            </w:r>
          </w:p>
          <w:p w:rsidR="00E76E16" w:rsidRPr="00D97E8B" w:rsidRDefault="00E76E16" w:rsidP="00CD7564">
            <w:pPr>
              <w:spacing w:line="264" w:lineRule="auto"/>
              <w:jc w:val="both"/>
              <w:rPr>
                <w:lang w:val="sv-SE"/>
              </w:rPr>
            </w:pPr>
            <w:r w:rsidRPr="00D97E8B">
              <w:rPr>
                <w:lang w:val="sv-SE"/>
              </w:rPr>
              <w:t>Cemaran logam :</w:t>
            </w:r>
          </w:p>
          <w:p w:rsidR="00E76E16" w:rsidRPr="00D97E8B" w:rsidRDefault="00E76E16" w:rsidP="00CD7564">
            <w:pPr>
              <w:spacing w:line="264" w:lineRule="auto"/>
              <w:jc w:val="both"/>
              <w:rPr>
                <w:lang w:val="sv-SE"/>
              </w:rPr>
            </w:pPr>
            <w:r w:rsidRPr="00D97E8B">
              <w:rPr>
                <w:lang w:val="sv-SE"/>
              </w:rPr>
              <w:t xml:space="preserve">- </w:t>
            </w:r>
            <w:r>
              <w:rPr>
                <w:lang w:val="sv-SE"/>
              </w:rPr>
              <w:t>Timbal (</w:t>
            </w:r>
            <w:r w:rsidRPr="00D97E8B">
              <w:rPr>
                <w:lang w:val="sv-SE"/>
              </w:rPr>
              <w:t>Pb</w:t>
            </w:r>
            <w:r>
              <w:rPr>
                <w:lang w:val="sv-SE"/>
              </w:rPr>
              <w:t>)</w:t>
            </w:r>
            <w:r w:rsidRPr="00D97E8B">
              <w:rPr>
                <w:lang w:val="sv-SE"/>
              </w:rPr>
              <w:t xml:space="preserve"> </w:t>
            </w:r>
          </w:p>
          <w:p w:rsidR="00E76E16" w:rsidRPr="00B03079" w:rsidRDefault="00E76E16" w:rsidP="00CD7564">
            <w:pPr>
              <w:spacing w:line="264" w:lineRule="auto"/>
              <w:jc w:val="both"/>
              <w:rPr>
                <w:lang w:val="nb-NO"/>
              </w:rPr>
            </w:pPr>
            <w:r w:rsidRPr="00B03079">
              <w:rPr>
                <w:lang w:val="nb-NO"/>
              </w:rPr>
              <w:t xml:space="preserve">- Tembaga (Cu) </w:t>
            </w:r>
          </w:p>
          <w:p w:rsidR="00E76E16" w:rsidRPr="00B03079" w:rsidRDefault="00E76E16" w:rsidP="00CD7564">
            <w:pPr>
              <w:spacing w:line="264" w:lineRule="auto"/>
              <w:jc w:val="both"/>
              <w:rPr>
                <w:lang w:val="nb-NO"/>
              </w:rPr>
            </w:pPr>
            <w:r w:rsidRPr="00B03079">
              <w:rPr>
                <w:lang w:val="nb-NO"/>
              </w:rPr>
              <w:t xml:space="preserve">- Raksa (Hg) </w:t>
            </w:r>
          </w:p>
          <w:p w:rsidR="00E76E16" w:rsidRPr="00B03079" w:rsidRDefault="00E76E16" w:rsidP="00CD7564">
            <w:pPr>
              <w:spacing w:line="264" w:lineRule="auto"/>
              <w:jc w:val="both"/>
              <w:rPr>
                <w:lang w:val="nb-NO"/>
              </w:rPr>
            </w:pPr>
            <w:r w:rsidRPr="00B03079">
              <w:rPr>
                <w:lang w:val="nb-NO"/>
              </w:rPr>
              <w:t xml:space="preserve">- Seng (Zn) </w:t>
            </w:r>
          </w:p>
          <w:p w:rsidR="00E76E16" w:rsidRPr="00D97E8B" w:rsidRDefault="00E76E16" w:rsidP="00CD7564">
            <w:pPr>
              <w:spacing w:line="264" w:lineRule="auto"/>
              <w:jc w:val="both"/>
              <w:rPr>
                <w:lang w:val="sv-SE"/>
              </w:rPr>
            </w:pPr>
            <w:r w:rsidRPr="00D97E8B">
              <w:rPr>
                <w:lang w:val="sv-SE"/>
              </w:rPr>
              <w:t xml:space="preserve">- Sn </w:t>
            </w:r>
          </w:p>
          <w:p w:rsidR="00E76E16" w:rsidRPr="00B03079" w:rsidRDefault="00E76E16" w:rsidP="00CD7564">
            <w:pPr>
              <w:spacing w:line="264" w:lineRule="auto"/>
              <w:jc w:val="both"/>
              <w:rPr>
                <w:lang w:val="sv-SE"/>
              </w:rPr>
            </w:pPr>
            <w:r w:rsidRPr="00B03079">
              <w:rPr>
                <w:lang w:val="sv-SE"/>
              </w:rPr>
              <w:t xml:space="preserve">- Arsen </w:t>
            </w:r>
            <w:r>
              <w:rPr>
                <w:lang w:val="sv-SE"/>
              </w:rPr>
              <w:t>(As)</w:t>
            </w:r>
          </w:p>
        </w:tc>
        <w:tc>
          <w:tcPr>
            <w:tcW w:w="1620" w:type="dxa"/>
          </w:tcPr>
          <w:p w:rsidR="00E76E16" w:rsidRPr="00B07F12" w:rsidRDefault="00E76E16" w:rsidP="00CD7564">
            <w:pPr>
              <w:spacing w:line="264" w:lineRule="auto"/>
              <w:jc w:val="center"/>
            </w:pPr>
          </w:p>
          <w:p w:rsidR="00E76E16" w:rsidRPr="00B03079" w:rsidRDefault="00E76E16" w:rsidP="00CD7564">
            <w:pPr>
              <w:spacing w:line="264" w:lineRule="auto"/>
              <w:jc w:val="center"/>
            </w:pPr>
            <w:r w:rsidRPr="00B03079">
              <w:t>%b/b</w:t>
            </w:r>
          </w:p>
          <w:p w:rsidR="00E76E16" w:rsidRPr="00B03079" w:rsidRDefault="00E76E16" w:rsidP="00CD7564">
            <w:pPr>
              <w:spacing w:line="264" w:lineRule="auto"/>
              <w:jc w:val="center"/>
            </w:pPr>
            <w:r w:rsidRPr="00B03079">
              <w:t>mm</w:t>
            </w:r>
          </w:p>
          <w:p w:rsidR="00E76E16" w:rsidRPr="00B03079" w:rsidRDefault="00E76E16" w:rsidP="00CD7564">
            <w:pPr>
              <w:spacing w:line="264" w:lineRule="auto"/>
              <w:jc w:val="center"/>
            </w:pPr>
            <w:r w:rsidRPr="00B03079">
              <w:t>%b/b</w:t>
            </w:r>
          </w:p>
          <w:p w:rsidR="00E76E16" w:rsidRPr="00B03079" w:rsidRDefault="00E76E16" w:rsidP="00CD7564">
            <w:pPr>
              <w:spacing w:line="264" w:lineRule="auto"/>
              <w:jc w:val="center"/>
            </w:pPr>
            <w:r w:rsidRPr="00B03079">
              <w:t>%b/b</w:t>
            </w:r>
          </w:p>
          <w:p w:rsidR="00E76E16" w:rsidRPr="00B03079" w:rsidRDefault="00E76E16" w:rsidP="00CD7564">
            <w:pPr>
              <w:spacing w:line="264" w:lineRule="auto"/>
              <w:jc w:val="center"/>
            </w:pPr>
            <w:r w:rsidRPr="00B03079">
              <w:t>%b/b</w:t>
            </w:r>
          </w:p>
          <w:p w:rsidR="00E76E16" w:rsidRDefault="00E76E16" w:rsidP="00CD7564">
            <w:pPr>
              <w:spacing w:line="264" w:lineRule="auto"/>
              <w:jc w:val="center"/>
            </w:pPr>
            <w:r w:rsidRPr="00B03079">
              <w:t>%b/b</w:t>
            </w:r>
          </w:p>
          <w:p w:rsidR="00E76E16" w:rsidRDefault="00E76E16" w:rsidP="00CD7564">
            <w:pPr>
              <w:spacing w:line="264" w:lineRule="auto"/>
              <w:jc w:val="center"/>
            </w:pPr>
          </w:p>
          <w:p w:rsidR="00E76E16" w:rsidRPr="00B03079" w:rsidRDefault="00E76E16" w:rsidP="00CD7564">
            <w:pPr>
              <w:spacing w:line="264" w:lineRule="auto"/>
              <w:jc w:val="center"/>
            </w:pPr>
            <w:r>
              <w:t>mg/kg</w:t>
            </w:r>
          </w:p>
          <w:p w:rsidR="00E76E16" w:rsidRPr="00B03079" w:rsidRDefault="00E76E16" w:rsidP="00CD7564">
            <w:pPr>
              <w:spacing w:line="264" w:lineRule="auto"/>
              <w:jc w:val="center"/>
            </w:pPr>
            <w:r>
              <w:t>mg/kg</w:t>
            </w:r>
          </w:p>
          <w:p w:rsidR="00E76E16" w:rsidRPr="00B03079" w:rsidRDefault="00E76E16" w:rsidP="00CD7564">
            <w:pPr>
              <w:spacing w:line="264" w:lineRule="auto"/>
              <w:jc w:val="center"/>
            </w:pPr>
            <w:r>
              <w:t>mg/kg</w:t>
            </w:r>
          </w:p>
          <w:p w:rsidR="00E76E16" w:rsidRPr="00B03079" w:rsidRDefault="00E76E16" w:rsidP="00CD7564">
            <w:pPr>
              <w:spacing w:line="264" w:lineRule="auto"/>
              <w:jc w:val="center"/>
            </w:pPr>
            <w:r>
              <w:t>mg/kg</w:t>
            </w:r>
          </w:p>
          <w:p w:rsidR="00E76E16" w:rsidRPr="00B03079" w:rsidRDefault="00E76E16" w:rsidP="00CD7564">
            <w:pPr>
              <w:spacing w:line="264" w:lineRule="auto"/>
              <w:jc w:val="center"/>
            </w:pPr>
            <w:r>
              <w:t>mg/kg</w:t>
            </w:r>
          </w:p>
          <w:p w:rsidR="00E76E16" w:rsidRPr="00B03079" w:rsidRDefault="00E76E16" w:rsidP="00CD7564">
            <w:pPr>
              <w:spacing w:line="264" w:lineRule="auto"/>
              <w:jc w:val="center"/>
            </w:pPr>
            <w:r>
              <w:t>mg/kg</w:t>
            </w:r>
          </w:p>
        </w:tc>
        <w:tc>
          <w:tcPr>
            <w:tcW w:w="2790" w:type="dxa"/>
          </w:tcPr>
          <w:p w:rsidR="00E76E16" w:rsidRPr="00D97E8B" w:rsidRDefault="00E76E16" w:rsidP="00CD7564">
            <w:pPr>
              <w:spacing w:line="264" w:lineRule="auto"/>
              <w:jc w:val="both"/>
              <w:rPr>
                <w:lang w:val="sv-SE"/>
              </w:rPr>
            </w:pPr>
            <w:r w:rsidRPr="00D97E8B">
              <w:rPr>
                <w:lang w:val="sv-SE"/>
              </w:rPr>
              <w:t>Normal</w:t>
            </w:r>
          </w:p>
          <w:p w:rsidR="00E76E16" w:rsidRPr="00D97E8B" w:rsidRDefault="00E76E16" w:rsidP="00CD7564">
            <w:pPr>
              <w:spacing w:line="264" w:lineRule="auto"/>
              <w:jc w:val="both"/>
              <w:rPr>
                <w:lang w:val="sv-SE"/>
              </w:rPr>
            </w:pPr>
            <w:r>
              <w:rPr>
                <w:lang w:val="sv-SE"/>
              </w:rPr>
              <w:t xml:space="preserve">Min </w:t>
            </w:r>
            <w:r w:rsidRPr="00D97E8B">
              <w:rPr>
                <w:lang w:val="sv-SE"/>
              </w:rPr>
              <w:t>53</w:t>
            </w:r>
          </w:p>
          <w:p w:rsidR="00E76E16" w:rsidRPr="00D97E8B" w:rsidRDefault="00E76E16" w:rsidP="00CD7564">
            <w:pPr>
              <w:spacing w:line="264" w:lineRule="auto"/>
              <w:jc w:val="both"/>
              <w:rPr>
                <w:lang w:val="sv-SE"/>
              </w:rPr>
            </w:pPr>
            <w:r w:rsidRPr="00D97E8B">
              <w:rPr>
                <w:lang w:val="sv-SE"/>
              </w:rPr>
              <w:t>0,8-1,2 mm</w:t>
            </w:r>
          </w:p>
          <w:p w:rsidR="00E76E16" w:rsidRPr="00D97E8B" w:rsidRDefault="00E76E16" w:rsidP="00CD7564">
            <w:pPr>
              <w:spacing w:line="264" w:lineRule="auto"/>
              <w:jc w:val="both"/>
              <w:rPr>
                <w:lang w:val="sv-SE"/>
              </w:rPr>
            </w:pPr>
            <w:r w:rsidRPr="00D97E8B">
              <w:rPr>
                <w:lang w:val="sv-SE"/>
              </w:rPr>
              <w:t>Min 99,30</w:t>
            </w:r>
          </w:p>
          <w:p w:rsidR="00E76E16" w:rsidRPr="00D97E8B" w:rsidRDefault="00E76E16" w:rsidP="00CD7564">
            <w:pPr>
              <w:spacing w:line="264" w:lineRule="auto"/>
              <w:jc w:val="both"/>
              <w:rPr>
                <w:lang w:val="sv-SE"/>
              </w:rPr>
            </w:pPr>
            <w:r w:rsidRPr="00D97E8B">
              <w:rPr>
                <w:lang w:val="sv-SE"/>
              </w:rPr>
              <w:t>Max 0,10</w:t>
            </w:r>
          </w:p>
          <w:p w:rsidR="00E76E16" w:rsidRPr="00B07F12" w:rsidRDefault="00E76E16" w:rsidP="00CD7564">
            <w:pPr>
              <w:spacing w:line="264" w:lineRule="auto"/>
              <w:jc w:val="both"/>
              <w:rPr>
                <w:lang w:val="fr-FR"/>
              </w:rPr>
            </w:pPr>
            <w:r w:rsidRPr="00B07F12">
              <w:rPr>
                <w:lang w:val="fr-FR"/>
              </w:rPr>
              <w:t>Max 0,10</w:t>
            </w:r>
          </w:p>
          <w:p w:rsidR="00E76E16" w:rsidRPr="00D97E8B" w:rsidRDefault="00E76E16" w:rsidP="00CD7564">
            <w:pPr>
              <w:spacing w:line="264" w:lineRule="auto"/>
              <w:jc w:val="both"/>
              <w:rPr>
                <w:lang w:val="fr-FR"/>
              </w:rPr>
            </w:pPr>
            <w:r w:rsidRPr="00D97E8B">
              <w:rPr>
                <w:lang w:val="fr-FR"/>
              </w:rPr>
              <w:t>Max 0,10</w:t>
            </w:r>
          </w:p>
          <w:p w:rsidR="00E76E16" w:rsidRPr="00D97E8B" w:rsidRDefault="00E76E16" w:rsidP="00CD7564">
            <w:pPr>
              <w:spacing w:line="264" w:lineRule="auto"/>
              <w:jc w:val="both"/>
              <w:rPr>
                <w:lang w:val="fr-FR"/>
              </w:rPr>
            </w:pPr>
          </w:p>
          <w:p w:rsidR="00E76E16" w:rsidRPr="00D97E8B" w:rsidRDefault="00E76E16" w:rsidP="00CD7564">
            <w:pPr>
              <w:spacing w:line="264" w:lineRule="auto"/>
              <w:jc w:val="both"/>
              <w:rPr>
                <w:lang w:val="fr-FR"/>
              </w:rPr>
            </w:pPr>
            <w:r w:rsidRPr="00D97E8B">
              <w:rPr>
                <w:lang w:val="fr-FR"/>
              </w:rPr>
              <w:t>Max 2,0</w:t>
            </w:r>
          </w:p>
          <w:p w:rsidR="00E76E16" w:rsidRPr="00D97E8B" w:rsidRDefault="00E76E16" w:rsidP="00CD7564">
            <w:pPr>
              <w:spacing w:line="264" w:lineRule="auto"/>
              <w:jc w:val="both"/>
              <w:rPr>
                <w:lang w:val="fr-FR"/>
              </w:rPr>
            </w:pPr>
            <w:r w:rsidRPr="00D97E8B">
              <w:rPr>
                <w:lang w:val="fr-FR"/>
              </w:rPr>
              <w:t xml:space="preserve">Max </w:t>
            </w:r>
            <w:r>
              <w:rPr>
                <w:lang w:val="fr-FR"/>
              </w:rPr>
              <w:t>2,0</w:t>
            </w:r>
          </w:p>
          <w:p w:rsidR="00E76E16" w:rsidRPr="00D97E8B" w:rsidRDefault="00E76E16" w:rsidP="00CD7564">
            <w:pPr>
              <w:spacing w:line="264" w:lineRule="auto"/>
              <w:jc w:val="both"/>
              <w:rPr>
                <w:lang w:val="fr-FR"/>
              </w:rPr>
            </w:pPr>
            <w:r w:rsidRPr="00D97E8B">
              <w:rPr>
                <w:lang w:val="fr-FR"/>
              </w:rPr>
              <w:t xml:space="preserve">Max </w:t>
            </w:r>
            <w:r>
              <w:rPr>
                <w:lang w:val="fr-FR"/>
              </w:rPr>
              <w:t>0,03</w:t>
            </w:r>
          </w:p>
          <w:p w:rsidR="00E76E16" w:rsidRPr="00D97E8B" w:rsidRDefault="00E76E16" w:rsidP="00CD7564">
            <w:pPr>
              <w:spacing w:line="264" w:lineRule="auto"/>
              <w:jc w:val="both"/>
              <w:rPr>
                <w:lang w:val="fr-FR"/>
              </w:rPr>
            </w:pPr>
            <w:r w:rsidRPr="00D97E8B">
              <w:rPr>
                <w:lang w:val="fr-FR"/>
              </w:rPr>
              <w:t>Max 40,00</w:t>
            </w:r>
          </w:p>
          <w:p w:rsidR="00E76E16" w:rsidRPr="00606CE6" w:rsidRDefault="00E76E16" w:rsidP="00CD7564">
            <w:pPr>
              <w:spacing w:line="264" w:lineRule="auto"/>
              <w:jc w:val="both"/>
              <w:rPr>
                <w:lang w:val="fr-FR"/>
              </w:rPr>
            </w:pPr>
            <w:r w:rsidRPr="00606CE6">
              <w:rPr>
                <w:lang w:val="fr-FR"/>
              </w:rPr>
              <w:t>Max 40,00</w:t>
            </w:r>
          </w:p>
          <w:p w:rsidR="00E76E16" w:rsidRPr="00606CE6" w:rsidRDefault="00E76E16" w:rsidP="00CD7564">
            <w:pPr>
              <w:spacing w:line="264" w:lineRule="auto"/>
              <w:jc w:val="both"/>
              <w:rPr>
                <w:lang w:val="fr-FR"/>
              </w:rPr>
            </w:pPr>
            <w:r w:rsidRPr="00606CE6">
              <w:rPr>
                <w:lang w:val="fr-FR"/>
              </w:rPr>
              <w:t>Max 1,00</w:t>
            </w:r>
          </w:p>
        </w:tc>
      </w:tr>
    </w:tbl>
    <w:p w:rsidR="00E76E16" w:rsidRDefault="00E76E16" w:rsidP="00E76E16">
      <w:pPr>
        <w:spacing w:line="480" w:lineRule="auto"/>
        <w:jc w:val="both"/>
        <w:rPr>
          <w:lang w:val="fr-FR"/>
        </w:rPr>
      </w:pPr>
      <w:r w:rsidRPr="00967DB4">
        <w:rPr>
          <w:lang w:val="fr-FR"/>
        </w:rPr>
        <w:t>Sumber : SNI 10-3140-1992</w:t>
      </w:r>
    </w:p>
    <w:p w:rsidR="00E76E16" w:rsidRDefault="00E76E16" w:rsidP="00E76E16">
      <w:pPr>
        <w:spacing w:line="480" w:lineRule="auto"/>
        <w:jc w:val="both"/>
        <w:rPr>
          <w:lang w:val="fr-FR"/>
        </w:rPr>
      </w:pPr>
    </w:p>
    <w:p w:rsidR="00E76E16" w:rsidRDefault="00E76E16" w:rsidP="00E76E16">
      <w:pPr>
        <w:spacing w:line="480" w:lineRule="auto"/>
        <w:jc w:val="both"/>
        <w:rPr>
          <w:lang w:val="fr-FR"/>
        </w:rPr>
      </w:pPr>
    </w:p>
    <w:p w:rsidR="00E76E16" w:rsidRDefault="002C2AF7" w:rsidP="00E76E16">
      <w:pPr>
        <w:spacing w:line="480" w:lineRule="auto"/>
        <w:jc w:val="both"/>
        <w:rPr>
          <w:b/>
          <w:lang w:val="sv-SE"/>
        </w:rPr>
      </w:pPr>
      <w:r>
        <w:rPr>
          <w:b/>
          <w:lang w:val="sv-SE"/>
        </w:rPr>
        <w:lastRenderedPageBreak/>
        <w:t>2.2</w:t>
      </w:r>
      <w:r w:rsidR="00E76E16">
        <w:rPr>
          <w:b/>
          <w:lang w:val="sv-SE"/>
        </w:rPr>
        <w:t>.2. Glukosa</w:t>
      </w:r>
    </w:p>
    <w:p w:rsidR="00E76E16" w:rsidRDefault="00E76E16" w:rsidP="00E76E16">
      <w:pPr>
        <w:spacing w:line="480" w:lineRule="auto"/>
        <w:jc w:val="both"/>
        <w:rPr>
          <w:lang w:val="sv-SE"/>
        </w:rPr>
      </w:pPr>
      <w:r>
        <w:rPr>
          <w:b/>
          <w:lang w:val="sv-SE"/>
        </w:rPr>
        <w:tab/>
      </w:r>
      <w:r w:rsidRPr="00F36A2C">
        <w:rPr>
          <w:lang w:val="sv-SE"/>
        </w:rPr>
        <w:t>Glukosa</w:t>
      </w:r>
      <w:r>
        <w:rPr>
          <w:b/>
          <w:lang w:val="sv-SE"/>
        </w:rPr>
        <w:t xml:space="preserve"> </w:t>
      </w:r>
      <w:r>
        <w:rPr>
          <w:lang w:val="sv-SE"/>
        </w:rPr>
        <w:t>adalah suatu aldoheksosa dan sering disebut dekstrosa karena mempunyai sifat dapat memutar cahaya terpolarisasi kearah kanan. Glukosa diperoleh dari amilum melalui hidrolisis dengan asam. Di alam, glukosa terdapat dalam buah-buahan dan madu. Glukosa dengan rumus molekul C</w:t>
      </w:r>
      <w:r w:rsidRPr="00F36A2C">
        <w:rPr>
          <w:vertAlign w:val="subscript"/>
          <w:lang w:val="sv-SE"/>
        </w:rPr>
        <w:t>6</w:t>
      </w:r>
      <w:r>
        <w:rPr>
          <w:lang w:val="sv-SE"/>
        </w:rPr>
        <w:t>H</w:t>
      </w:r>
      <w:r w:rsidRPr="00F36A2C">
        <w:rPr>
          <w:vertAlign w:val="subscript"/>
          <w:lang w:val="sv-SE"/>
        </w:rPr>
        <w:t>12</w:t>
      </w:r>
      <w:r>
        <w:rPr>
          <w:lang w:val="sv-SE"/>
        </w:rPr>
        <w:t>O</w:t>
      </w:r>
      <w:r w:rsidRPr="00F36A2C">
        <w:rPr>
          <w:vertAlign w:val="subscript"/>
          <w:lang w:val="sv-SE"/>
        </w:rPr>
        <w:t>6</w:t>
      </w:r>
      <w:r>
        <w:rPr>
          <w:lang w:val="sv-SE"/>
        </w:rPr>
        <w:t xml:space="preserve"> memiliki berat molekul 180,16 dan memiliki tingkat rasa manis hanya 0,74 kali tingkat manis sukrosa (Poedjiadi, 1994).</w:t>
      </w:r>
    </w:p>
    <w:p w:rsidR="00E76E16" w:rsidRDefault="00E76E16" w:rsidP="00E76E16">
      <w:pPr>
        <w:spacing w:line="480" w:lineRule="auto"/>
        <w:jc w:val="both"/>
        <w:rPr>
          <w:lang w:val="sv-SE"/>
        </w:rPr>
      </w:pPr>
      <w:r>
        <w:rPr>
          <w:lang w:val="sv-SE"/>
        </w:rPr>
        <w:tab/>
        <w:t>Bentuk monohidrat (C</w:t>
      </w:r>
      <w:r w:rsidRPr="001F68A1">
        <w:rPr>
          <w:vertAlign w:val="subscript"/>
          <w:lang w:val="sv-SE"/>
        </w:rPr>
        <w:t>6</w:t>
      </w:r>
      <w:r>
        <w:rPr>
          <w:lang w:val="sv-SE"/>
        </w:rPr>
        <w:t>H</w:t>
      </w:r>
      <w:r w:rsidRPr="001F68A1">
        <w:rPr>
          <w:vertAlign w:val="subscript"/>
          <w:lang w:val="sv-SE"/>
        </w:rPr>
        <w:t>12</w:t>
      </w:r>
      <w:r>
        <w:rPr>
          <w:lang w:val="sv-SE"/>
        </w:rPr>
        <w:t>O</w:t>
      </w:r>
      <w:r w:rsidRPr="001F68A1">
        <w:rPr>
          <w:vertAlign w:val="subscript"/>
          <w:lang w:val="sv-SE"/>
        </w:rPr>
        <w:t>6</w:t>
      </w:r>
      <w:r>
        <w:rPr>
          <w:lang w:val="sv-SE"/>
        </w:rPr>
        <w:t>.H</w:t>
      </w:r>
      <w:r w:rsidRPr="001F68A1">
        <w:rPr>
          <w:vertAlign w:val="subscript"/>
          <w:lang w:val="sv-SE"/>
        </w:rPr>
        <w:t>2</w:t>
      </w:r>
      <w:r>
        <w:rPr>
          <w:lang w:val="sv-SE"/>
        </w:rPr>
        <w:t>O) glukosa kristal akan larut dalam 1 ml air atau 60 ml alkohol sebanyak 1 gram. Tingkat kelarutan glukosa kristal akan naik dengan naiknya suhu air. Sedikit larut dalam alkohol absolut, eter, dan aseton. Larut dalam asam asetat, piridin, dan anilin. Glukosa dapat dengan mudah difermentasikan oleh khamir dengan menghasilkan etil-alkohol dan karbon dioksida (Tranggono, 1989).</w:t>
      </w:r>
    </w:p>
    <w:p w:rsidR="00E76E16" w:rsidRDefault="00E76E16" w:rsidP="00E76E16">
      <w:pPr>
        <w:spacing w:line="480" w:lineRule="auto"/>
        <w:ind w:firstLine="720"/>
        <w:jc w:val="both"/>
        <w:rPr>
          <w:lang w:val="sv-SE"/>
        </w:rPr>
      </w:pPr>
      <w:r>
        <w:rPr>
          <w:lang w:val="sv-SE"/>
        </w:rPr>
        <w:t>Glukosa digunakan dalam industri makanan dan minuman, terutama dalam industri selai, permen, dan pengalengan buah-buahan. Peranannya yaitu untuk menjaga agar suatu produk tidak terlalu cepat mengering, menjadi keras dan berbutir, sehingga akan membantu memperbaiki kenampakan (Tranggono, 1989).</w:t>
      </w:r>
    </w:p>
    <w:p w:rsidR="00E76E16" w:rsidRDefault="00E76E16" w:rsidP="00E76E16">
      <w:pPr>
        <w:spacing w:line="480" w:lineRule="auto"/>
        <w:ind w:firstLine="720"/>
        <w:jc w:val="both"/>
        <w:rPr>
          <w:lang w:val="sv-SE"/>
        </w:rPr>
      </w:pPr>
      <w:r>
        <w:rPr>
          <w:lang w:val="sv-SE"/>
        </w:rPr>
        <w:t xml:space="preserve">Menurut Suci (1993) dalam Herliana (1999), penambahan glukosa disamping sukrosa pada pembuatan </w:t>
      </w:r>
      <w:r w:rsidRPr="001F68A1">
        <w:rPr>
          <w:i/>
          <w:lang w:val="sv-SE"/>
        </w:rPr>
        <w:t>fruit leather</w:t>
      </w:r>
      <w:r>
        <w:rPr>
          <w:lang w:val="sv-SE"/>
        </w:rPr>
        <w:t xml:space="preserve"> berfungsi untuk memberikan tekstur agak plastis pada produk karena dapat mencegah terbentuknya kristalisasi gula.</w:t>
      </w:r>
    </w:p>
    <w:p w:rsidR="00E76E16" w:rsidRDefault="00E76E16" w:rsidP="00E76E16">
      <w:pPr>
        <w:spacing w:line="480" w:lineRule="auto"/>
        <w:ind w:firstLine="720"/>
        <w:jc w:val="both"/>
        <w:rPr>
          <w:lang w:val="sv-SE"/>
        </w:rPr>
      </w:pPr>
      <w:r>
        <w:rPr>
          <w:lang w:val="sv-SE"/>
        </w:rPr>
        <w:lastRenderedPageBreak/>
        <w:t>Berikut ini adalah kemanisan relatif beberapa gula dan sakarin yang dapat dilihat pada tabel 4.</w:t>
      </w:r>
    </w:p>
    <w:p w:rsidR="00E76E16" w:rsidRDefault="00E76E16" w:rsidP="00E76E16">
      <w:pPr>
        <w:spacing w:line="480" w:lineRule="auto"/>
        <w:jc w:val="center"/>
        <w:rPr>
          <w:lang w:val="sv-SE"/>
        </w:rPr>
      </w:pPr>
      <w:r>
        <w:rPr>
          <w:lang w:val="sv-SE"/>
        </w:rPr>
        <w:t>Tabel 4. Kemanisan Beberapa Gula dan Sakarin</w:t>
      </w:r>
    </w:p>
    <w:tbl>
      <w:tblPr>
        <w:tblStyle w:val="TableGrid"/>
        <w:tblW w:w="0" w:type="auto"/>
        <w:tblInd w:w="108" w:type="dxa"/>
        <w:tblLook w:val="04A0"/>
      </w:tblPr>
      <w:tblGrid>
        <w:gridCol w:w="3970"/>
        <w:gridCol w:w="3950"/>
      </w:tblGrid>
      <w:tr w:rsidR="00E76E16" w:rsidTr="00CD7564">
        <w:tc>
          <w:tcPr>
            <w:tcW w:w="3970" w:type="dxa"/>
          </w:tcPr>
          <w:p w:rsidR="00E76E16" w:rsidRPr="001F68A1" w:rsidRDefault="00E76E16" w:rsidP="00CD7564">
            <w:pPr>
              <w:jc w:val="center"/>
              <w:rPr>
                <w:b/>
                <w:lang w:val="sv-SE"/>
              </w:rPr>
            </w:pPr>
            <w:r w:rsidRPr="001F68A1">
              <w:rPr>
                <w:b/>
                <w:lang w:val="sv-SE"/>
              </w:rPr>
              <w:t>Gula</w:t>
            </w:r>
          </w:p>
        </w:tc>
        <w:tc>
          <w:tcPr>
            <w:tcW w:w="3950" w:type="dxa"/>
          </w:tcPr>
          <w:p w:rsidR="00E76E16" w:rsidRPr="001F68A1" w:rsidRDefault="00E76E16" w:rsidP="00CD7564">
            <w:pPr>
              <w:jc w:val="center"/>
              <w:rPr>
                <w:b/>
                <w:lang w:val="sv-SE"/>
              </w:rPr>
            </w:pPr>
            <w:r w:rsidRPr="001F68A1">
              <w:rPr>
                <w:b/>
                <w:lang w:val="sv-SE"/>
              </w:rPr>
              <w:t>Kemanisan Relatif (%)</w:t>
            </w:r>
          </w:p>
        </w:tc>
      </w:tr>
      <w:tr w:rsidR="00E76E16" w:rsidTr="00CD7564">
        <w:tc>
          <w:tcPr>
            <w:tcW w:w="3970" w:type="dxa"/>
          </w:tcPr>
          <w:p w:rsidR="00E76E16" w:rsidRDefault="00E76E16" w:rsidP="00CD7564">
            <w:pPr>
              <w:jc w:val="center"/>
              <w:rPr>
                <w:lang w:val="sv-SE"/>
              </w:rPr>
            </w:pPr>
            <w:r>
              <w:rPr>
                <w:lang w:val="sv-SE"/>
              </w:rPr>
              <w:t>Sukrosa</w:t>
            </w:r>
          </w:p>
        </w:tc>
        <w:tc>
          <w:tcPr>
            <w:tcW w:w="3950" w:type="dxa"/>
          </w:tcPr>
          <w:p w:rsidR="00E76E16" w:rsidRDefault="00E76E16" w:rsidP="00CD7564">
            <w:pPr>
              <w:jc w:val="center"/>
              <w:rPr>
                <w:lang w:val="sv-SE"/>
              </w:rPr>
            </w:pPr>
            <w:r>
              <w:rPr>
                <w:lang w:val="sv-SE"/>
              </w:rPr>
              <w:t>100</w:t>
            </w:r>
          </w:p>
        </w:tc>
      </w:tr>
      <w:tr w:rsidR="00E76E16" w:rsidTr="00CD7564">
        <w:tc>
          <w:tcPr>
            <w:tcW w:w="3970" w:type="dxa"/>
          </w:tcPr>
          <w:p w:rsidR="00E76E16" w:rsidRDefault="00E76E16" w:rsidP="00CD7564">
            <w:pPr>
              <w:jc w:val="center"/>
              <w:rPr>
                <w:lang w:val="sv-SE"/>
              </w:rPr>
            </w:pPr>
            <w:r>
              <w:rPr>
                <w:lang w:val="sv-SE"/>
              </w:rPr>
              <w:t>Glukosa</w:t>
            </w:r>
          </w:p>
        </w:tc>
        <w:tc>
          <w:tcPr>
            <w:tcW w:w="3950" w:type="dxa"/>
          </w:tcPr>
          <w:p w:rsidR="00E76E16" w:rsidRDefault="00E76E16" w:rsidP="00CD7564">
            <w:pPr>
              <w:jc w:val="center"/>
              <w:rPr>
                <w:lang w:val="sv-SE"/>
              </w:rPr>
            </w:pPr>
            <w:r>
              <w:rPr>
                <w:lang w:val="sv-SE"/>
              </w:rPr>
              <w:t>70</w:t>
            </w:r>
          </w:p>
        </w:tc>
      </w:tr>
      <w:tr w:rsidR="00E76E16" w:rsidTr="00CD7564">
        <w:tc>
          <w:tcPr>
            <w:tcW w:w="3970" w:type="dxa"/>
          </w:tcPr>
          <w:p w:rsidR="00E76E16" w:rsidRDefault="00E76E16" w:rsidP="00CD7564">
            <w:pPr>
              <w:jc w:val="center"/>
              <w:rPr>
                <w:lang w:val="sv-SE"/>
              </w:rPr>
            </w:pPr>
            <w:r>
              <w:rPr>
                <w:lang w:val="sv-SE"/>
              </w:rPr>
              <w:t>Fruktosa</w:t>
            </w:r>
          </w:p>
        </w:tc>
        <w:tc>
          <w:tcPr>
            <w:tcW w:w="3950" w:type="dxa"/>
          </w:tcPr>
          <w:p w:rsidR="00E76E16" w:rsidRDefault="00E76E16" w:rsidP="00CD7564">
            <w:pPr>
              <w:jc w:val="center"/>
              <w:rPr>
                <w:lang w:val="sv-SE"/>
              </w:rPr>
            </w:pPr>
            <w:r>
              <w:rPr>
                <w:lang w:val="sv-SE"/>
              </w:rPr>
              <w:t>170</w:t>
            </w:r>
          </w:p>
        </w:tc>
      </w:tr>
      <w:tr w:rsidR="00E76E16" w:rsidTr="00CD7564">
        <w:tc>
          <w:tcPr>
            <w:tcW w:w="3970" w:type="dxa"/>
          </w:tcPr>
          <w:p w:rsidR="00E76E16" w:rsidRDefault="00E76E16" w:rsidP="00CD7564">
            <w:pPr>
              <w:jc w:val="center"/>
              <w:rPr>
                <w:lang w:val="sv-SE"/>
              </w:rPr>
            </w:pPr>
            <w:r>
              <w:rPr>
                <w:lang w:val="sv-SE"/>
              </w:rPr>
              <w:t>Maltosa</w:t>
            </w:r>
          </w:p>
        </w:tc>
        <w:tc>
          <w:tcPr>
            <w:tcW w:w="3950" w:type="dxa"/>
          </w:tcPr>
          <w:p w:rsidR="00E76E16" w:rsidRDefault="00E76E16" w:rsidP="00CD7564">
            <w:pPr>
              <w:jc w:val="center"/>
              <w:rPr>
                <w:lang w:val="sv-SE"/>
              </w:rPr>
            </w:pPr>
            <w:r>
              <w:rPr>
                <w:lang w:val="sv-SE"/>
              </w:rPr>
              <w:t>30</w:t>
            </w:r>
          </w:p>
        </w:tc>
      </w:tr>
      <w:tr w:rsidR="00E76E16" w:rsidTr="00CD7564">
        <w:tc>
          <w:tcPr>
            <w:tcW w:w="3970" w:type="dxa"/>
          </w:tcPr>
          <w:p w:rsidR="00E76E16" w:rsidRDefault="00E76E16" w:rsidP="00CD7564">
            <w:pPr>
              <w:jc w:val="center"/>
              <w:rPr>
                <w:lang w:val="sv-SE"/>
              </w:rPr>
            </w:pPr>
            <w:r>
              <w:rPr>
                <w:lang w:val="sv-SE"/>
              </w:rPr>
              <w:t>Laktosa</w:t>
            </w:r>
          </w:p>
        </w:tc>
        <w:tc>
          <w:tcPr>
            <w:tcW w:w="3950" w:type="dxa"/>
          </w:tcPr>
          <w:p w:rsidR="00E76E16" w:rsidRDefault="00E76E16" w:rsidP="00CD7564">
            <w:pPr>
              <w:jc w:val="center"/>
              <w:rPr>
                <w:lang w:val="sv-SE"/>
              </w:rPr>
            </w:pPr>
            <w:r>
              <w:rPr>
                <w:lang w:val="sv-SE"/>
              </w:rPr>
              <w:t>16</w:t>
            </w:r>
          </w:p>
        </w:tc>
      </w:tr>
      <w:tr w:rsidR="00E76E16" w:rsidTr="00CD7564">
        <w:tc>
          <w:tcPr>
            <w:tcW w:w="3970" w:type="dxa"/>
          </w:tcPr>
          <w:p w:rsidR="00E76E16" w:rsidRDefault="00E76E16" w:rsidP="00CD7564">
            <w:pPr>
              <w:jc w:val="center"/>
              <w:rPr>
                <w:lang w:val="sv-SE"/>
              </w:rPr>
            </w:pPr>
            <w:r>
              <w:rPr>
                <w:lang w:val="sv-SE"/>
              </w:rPr>
              <w:t>Sakarin</w:t>
            </w:r>
          </w:p>
        </w:tc>
        <w:tc>
          <w:tcPr>
            <w:tcW w:w="3950" w:type="dxa"/>
          </w:tcPr>
          <w:p w:rsidR="00E76E16" w:rsidRDefault="00E76E16" w:rsidP="00CD7564">
            <w:pPr>
              <w:jc w:val="center"/>
              <w:rPr>
                <w:lang w:val="sv-SE"/>
              </w:rPr>
            </w:pPr>
            <w:r>
              <w:rPr>
                <w:lang w:val="sv-SE"/>
              </w:rPr>
              <w:t>14.000</w:t>
            </w:r>
          </w:p>
        </w:tc>
      </w:tr>
    </w:tbl>
    <w:p w:rsidR="00E76E16" w:rsidRDefault="00E76E16" w:rsidP="00E76E16">
      <w:pPr>
        <w:spacing w:line="480" w:lineRule="auto"/>
        <w:jc w:val="both"/>
        <w:rPr>
          <w:lang w:val="sv-SE"/>
        </w:rPr>
      </w:pPr>
      <w:r>
        <w:rPr>
          <w:lang w:val="sv-SE"/>
        </w:rPr>
        <w:t>Sumber : Lehninger, (1988) dalam Kusumawati, (2005).</w:t>
      </w:r>
    </w:p>
    <w:p w:rsidR="00E76E16" w:rsidRDefault="002C2AF7" w:rsidP="00E76E16">
      <w:pPr>
        <w:spacing w:line="480" w:lineRule="auto"/>
        <w:jc w:val="both"/>
        <w:rPr>
          <w:b/>
          <w:lang w:val="sv-SE"/>
        </w:rPr>
      </w:pPr>
      <w:r>
        <w:rPr>
          <w:b/>
          <w:lang w:val="sv-SE"/>
        </w:rPr>
        <w:t>2.2</w:t>
      </w:r>
      <w:r w:rsidR="00E76E16" w:rsidRPr="001427B7">
        <w:rPr>
          <w:b/>
          <w:lang w:val="sv-SE"/>
        </w:rPr>
        <w:t>.3. Bahan Pengisi</w:t>
      </w:r>
    </w:p>
    <w:p w:rsidR="00E76E16" w:rsidRDefault="00E76E16" w:rsidP="00E76E16">
      <w:pPr>
        <w:spacing w:line="480" w:lineRule="auto"/>
        <w:jc w:val="both"/>
        <w:rPr>
          <w:lang w:val="sv-SE"/>
        </w:rPr>
      </w:pPr>
      <w:r>
        <w:rPr>
          <w:b/>
          <w:lang w:val="sv-SE"/>
        </w:rPr>
        <w:tab/>
      </w:r>
      <w:r>
        <w:rPr>
          <w:lang w:val="sv-SE"/>
        </w:rPr>
        <w:t>Secara umum bahan-bahan pengisi yang berfungsi sebagai pengental dan pembentuk gel yang larut dalam air disebut gom. Pentingnya gom dalam produk pangan adalah berdasarkan ciri suka air (hidrofilik) yang mempengaruhi struktur pangan dan sifat-sifat yang berkaitan dengan ciri tersebut (Tranggono, 1989).</w:t>
      </w:r>
    </w:p>
    <w:p w:rsidR="00E76E16" w:rsidRDefault="00E76E16" w:rsidP="00E76E16">
      <w:pPr>
        <w:spacing w:line="480" w:lineRule="auto"/>
        <w:jc w:val="both"/>
        <w:rPr>
          <w:lang w:val="sv-SE"/>
        </w:rPr>
      </w:pPr>
      <w:r>
        <w:rPr>
          <w:lang w:val="sv-SE"/>
        </w:rPr>
        <w:tab/>
        <w:t>Banyak jenis polimer tersedia di pasaran, yang sebagian besar dapat berfungsi meningkatkan kekentalan dalam larutan dengan pelarut air dan menyebabkan pembentukan gel pada suatu keadaan. Masing-masing polimer tersebut mempunyai sifat-sifat khas mengenai ketahanan terhadap perlakuan, kemantapan pada pengaruh pemanasan dan perlakuan pembekuan-pelelehan.</w:t>
      </w:r>
    </w:p>
    <w:p w:rsidR="00E76E16" w:rsidRDefault="00E76E16" w:rsidP="00E76E16">
      <w:pPr>
        <w:spacing w:line="480" w:lineRule="auto"/>
        <w:jc w:val="both"/>
        <w:rPr>
          <w:lang w:val="sv-SE"/>
        </w:rPr>
      </w:pPr>
      <w:r>
        <w:rPr>
          <w:lang w:val="sv-SE"/>
        </w:rPr>
        <w:tab/>
        <w:t>Gom sebagian besar terdapat pada pangan alami, seperti pektin, gom arab, alginat gelatin, pati tapioka, pati maizena, dekstrin dan penggunaanya dalam industri pangan sebagai aditif makanan, yaitu sebagai bahan perekat, pembentuk gel, pengental, pengemulsi, penstabil, dan pembentuk film atau lapisan tipis (Tranggono, 1989).</w:t>
      </w:r>
    </w:p>
    <w:p w:rsidR="00E76E16" w:rsidRDefault="00E76E16" w:rsidP="00E76E16">
      <w:pPr>
        <w:spacing w:line="480" w:lineRule="auto"/>
        <w:ind w:firstLine="720"/>
        <w:jc w:val="both"/>
      </w:pPr>
      <w:r>
        <w:lastRenderedPageBreak/>
        <w:t>Pektin</w:t>
      </w:r>
      <w:r w:rsidRPr="008863F5">
        <w:t xml:space="preserve"> merupakan polimer dari asam D-galakturonat yang dihubungkan oleh ikatan</w:t>
      </w:r>
      <w:r>
        <w:rPr>
          <w:noProof/>
        </w:rPr>
        <w:t xml:space="preserve"> </w:t>
      </w:r>
      <w:r w:rsidRPr="008863F5">
        <w:t>-1</w:t>
      </w:r>
      <w:proofErr w:type="gramStart"/>
      <w:r w:rsidRPr="008863F5">
        <w:t>,4</w:t>
      </w:r>
      <w:proofErr w:type="gramEnd"/>
      <w:r w:rsidRPr="008863F5">
        <w:t xml:space="preserve"> glikosidik. </w:t>
      </w:r>
      <w:proofErr w:type="gramStart"/>
      <w:r w:rsidRPr="008863F5">
        <w:t>Sebagian gugus karboksil pada polimer pektin mengalami esterifikasi dengan metil (metilasi) menjadi gugus metoksil.</w:t>
      </w:r>
      <w:proofErr w:type="gramEnd"/>
      <w:r w:rsidRPr="008863F5">
        <w:t xml:space="preserve"> </w:t>
      </w:r>
      <w:proofErr w:type="gramStart"/>
      <w:r w:rsidRPr="008863F5">
        <w:t>Senyawa ini disebut sebagai asam pekti</w:t>
      </w:r>
      <w:r w:rsidR="007D5DB3">
        <w:t>nat atau pektin</w:t>
      </w:r>
      <w:r>
        <w:t>.</w:t>
      </w:r>
      <w:proofErr w:type="gramEnd"/>
    </w:p>
    <w:p w:rsidR="00E76E16" w:rsidRDefault="00E76E16" w:rsidP="00E76E16">
      <w:pPr>
        <w:spacing w:line="480" w:lineRule="auto"/>
        <w:ind w:firstLine="720"/>
        <w:jc w:val="both"/>
        <w:rPr>
          <w:lang w:val="sv-SE"/>
        </w:rPr>
      </w:pPr>
      <w:r w:rsidRPr="005D7653">
        <w:rPr>
          <w:lang w:val="sv-SE"/>
        </w:rPr>
        <w:t>Selain secara enzimatik, pektin dapat dihasilkan dari proto pektin dengan jalan memasaknya bersama air dan asam. Dengan demikian buah yang belum matang juga dapat diolah menjadi selai. Penambahan asam tidak boleh berlebihan sebab akan mengubah pektin menjadi asam pektat. Meskipun buah yang digunakan cukup matang, penggunaan asam yang berlebihan menyebabkan selai tidak terbentuk (Satuhu, 2003).</w:t>
      </w:r>
    </w:p>
    <w:p w:rsidR="00E76E16" w:rsidRPr="00F42EA1" w:rsidRDefault="00E76E16" w:rsidP="00E76E16">
      <w:pPr>
        <w:spacing w:line="480" w:lineRule="auto"/>
        <w:ind w:firstLine="720"/>
        <w:jc w:val="both"/>
        <w:rPr>
          <w:lang w:val="sv-SE"/>
        </w:rPr>
      </w:pPr>
      <w:proofErr w:type="gramStart"/>
      <w:r w:rsidRPr="007B55EB">
        <w:t>Pektin</w:t>
      </w:r>
      <w:r w:rsidRPr="008863F5">
        <w:t xml:space="preserve"> yang dikandung</w:t>
      </w:r>
      <w:r>
        <w:t xml:space="preserve"> </w:t>
      </w:r>
      <w:r w:rsidRPr="008863F5">
        <w:t>sari buah bereaksi dengan gula dan asam membuat selai menjadi kental.</w:t>
      </w:r>
      <w:proofErr w:type="gramEnd"/>
      <w:r w:rsidRPr="008863F5">
        <w:t xml:space="preserve"> </w:t>
      </w:r>
      <w:r>
        <w:t xml:space="preserve"> </w:t>
      </w:r>
      <w:r w:rsidRPr="008863F5">
        <w:t xml:space="preserve">Buah-buahan dengan </w:t>
      </w:r>
      <w:proofErr w:type="gramStart"/>
      <w:r w:rsidRPr="008863F5">
        <w:t>kadar</w:t>
      </w:r>
      <w:proofErr w:type="gramEnd"/>
      <w:r w:rsidRPr="008863F5">
        <w:t xml:space="preserve"> pektin atau keasaman yang rendah perlu ditambahkan pektin atau asam agar selai bisa menjadi kental. </w:t>
      </w:r>
      <w:r>
        <w:t xml:space="preserve">         </w:t>
      </w:r>
      <w:proofErr w:type="gramStart"/>
      <w:r w:rsidRPr="008863F5">
        <w:t xml:space="preserve">Buah-buahan yang dijadikan selai biasanya buah yang sudah masak, tapi tidak terlalu matang dan mempunyai rasa sedikit </w:t>
      </w:r>
      <w:r w:rsidRPr="007B55EB">
        <w:t>masam</w:t>
      </w:r>
      <w:r w:rsidRPr="008863F5">
        <w:t>.</w:t>
      </w:r>
      <w:proofErr w:type="gramEnd"/>
      <w:r w:rsidRPr="008863F5">
        <w:t xml:space="preserve"> Buah-buahan yang umum dijadikan selai, misalnya: </w:t>
      </w:r>
      <w:r w:rsidRPr="007B55EB">
        <w:t>strawberry</w:t>
      </w:r>
      <w:r w:rsidRPr="008863F5">
        <w:t xml:space="preserve">, </w:t>
      </w:r>
      <w:r w:rsidRPr="007B55EB">
        <w:t>blueberi</w:t>
      </w:r>
      <w:r w:rsidRPr="008863F5">
        <w:t xml:space="preserve">, </w:t>
      </w:r>
      <w:r w:rsidRPr="007B55EB">
        <w:t>aprikot</w:t>
      </w:r>
      <w:r w:rsidRPr="008863F5">
        <w:t xml:space="preserve">, </w:t>
      </w:r>
      <w:r w:rsidRPr="007B55EB">
        <w:t>apel</w:t>
      </w:r>
      <w:r w:rsidRPr="008863F5">
        <w:t xml:space="preserve">, </w:t>
      </w:r>
      <w:r w:rsidRPr="007B55EB">
        <w:t>anggur</w:t>
      </w:r>
      <w:r w:rsidRPr="008863F5">
        <w:t xml:space="preserve">, </w:t>
      </w:r>
      <w:r w:rsidRPr="007B55EB">
        <w:t>pir</w:t>
      </w:r>
      <w:r w:rsidRPr="008863F5">
        <w:t xml:space="preserve">, dan </w:t>
      </w:r>
      <w:r w:rsidRPr="007B55EB">
        <w:t>fig</w:t>
      </w:r>
      <w:r w:rsidRPr="008863F5">
        <w:t xml:space="preserve">. </w:t>
      </w:r>
      <w:proofErr w:type="gramStart"/>
      <w:r w:rsidRPr="008863F5">
        <w:t>Sel</w:t>
      </w:r>
      <w:r>
        <w:t>ain itu,</w:t>
      </w:r>
      <w:r w:rsidR="007D5DB3">
        <w:t xml:space="preserve"> selai bisa dibuat dari sayuran</w:t>
      </w:r>
      <w:r w:rsidRPr="008863F5">
        <w:t>.</w:t>
      </w:r>
      <w:proofErr w:type="gramEnd"/>
    </w:p>
    <w:p w:rsidR="00E76E16" w:rsidRDefault="00E76E16" w:rsidP="00E76E16">
      <w:pPr>
        <w:spacing w:line="480" w:lineRule="auto"/>
        <w:jc w:val="both"/>
        <w:rPr>
          <w:lang w:val="sv-SE"/>
        </w:rPr>
      </w:pPr>
      <w:r w:rsidRPr="004C7F35">
        <w:rPr>
          <w:lang w:val="sv-SE"/>
        </w:rPr>
        <w:tab/>
        <w:t xml:space="preserve">Dekstrin adalah golongan karbohidrat dengan berat molekul tinggi yang dibuat dengan modifikasi pati dengan asam. Dekstrin mudah larut dalam air, lebih cepat terdispersi, tidak kental serta lebih stabil daripada pati, sebagai bahan pembawa bahan pangan yang aktif seperti bahan flavor, pewarna, dan rempah yang memerlukan sifat mudah larut ketika ditambahkan air. Dekstrin juga </w:t>
      </w:r>
      <w:r w:rsidRPr="004C7F35">
        <w:rPr>
          <w:lang w:val="sv-SE"/>
        </w:rPr>
        <w:lastRenderedPageBreak/>
        <w:t>berfungsi sebagai bahan pengisi (</w:t>
      </w:r>
      <w:r w:rsidRPr="004C7F35">
        <w:rPr>
          <w:i/>
          <w:lang w:val="sv-SE"/>
        </w:rPr>
        <w:t>filler</w:t>
      </w:r>
      <w:r w:rsidRPr="004C7F35">
        <w:rPr>
          <w:lang w:val="sv-SE"/>
        </w:rPr>
        <w:t>) karena dapat meningkatkan berat produk dalam bentuk serbuk (Suryanto, 2000).</w:t>
      </w:r>
    </w:p>
    <w:p w:rsidR="00E76E16" w:rsidRDefault="00E76E16" w:rsidP="00E76E16">
      <w:pPr>
        <w:spacing w:line="480" w:lineRule="auto"/>
        <w:jc w:val="both"/>
        <w:rPr>
          <w:lang w:val="sv-SE"/>
        </w:rPr>
      </w:pPr>
      <w:r>
        <w:rPr>
          <w:lang w:val="sv-SE"/>
        </w:rPr>
        <w:tab/>
        <w:t xml:space="preserve">Dekstrin merupakan salah satu produk hasil hidrolisis pati dan sintesa alami dalam tumbuh-tumbuhan. Dekstrin juga merupakan hasil proses modifikasi pati melalui proses hidrolisasi katalis asam, enzimatis maupun pemanasan. Dekstrin merupakan senyawa yang berbentuk </w:t>
      </w:r>
      <w:r w:rsidRPr="003B7503">
        <w:rPr>
          <w:i/>
          <w:lang w:val="sv-SE"/>
        </w:rPr>
        <w:t>amorf</w:t>
      </w:r>
      <w:r>
        <w:rPr>
          <w:lang w:val="sv-SE"/>
        </w:rPr>
        <w:t xml:space="preserve"> dan berwarna putih sampai kuning. Kadar air maksimum 11 %, kadar dekstrosa maksimum 5 %, kadar abu 0,5 %, kekentalan 3 – 4 %, dan kelarutan minimal 90 – 97 %. Dekstrin memiliki struktur molekul yang lebih kecil dan bercabang dibandingkan dengan pati (Garard, 1976).</w:t>
      </w:r>
    </w:p>
    <w:p w:rsidR="00E76E16" w:rsidRDefault="00E76E16" w:rsidP="00E76E16">
      <w:pPr>
        <w:spacing w:line="480" w:lineRule="auto"/>
        <w:jc w:val="both"/>
        <w:rPr>
          <w:lang w:val="sv-SE"/>
        </w:rPr>
      </w:pPr>
      <w:r>
        <w:rPr>
          <w:lang w:val="sv-SE"/>
        </w:rPr>
        <w:tab/>
        <w:t>Dekstrin merupakan hasil hidrolisis pati dengan asam atau enzim. Hidrolisa pati tersebut akan menghasilkan molekul yang lebih kecil dan lebih mudah larut dalam air, terutama air panas. Dalam pembentukan dekstrin juga terjadi transglukosilasi yaitu perubahan ikatan α-D-(1,4)-glukosidik menjadi ikatan α-D-(1,6)-glukosidik. Perubahan ikatan ini menyebabkan dekstrin lebih cepat terdispersi, tidak kental dan lebih stabil daripada pati asalnya (Lewis, 1989).</w:t>
      </w:r>
    </w:p>
    <w:p w:rsidR="00E76E16" w:rsidRDefault="00E76E16" w:rsidP="00E76E16">
      <w:pPr>
        <w:spacing w:line="480" w:lineRule="auto"/>
        <w:jc w:val="both"/>
        <w:rPr>
          <w:lang w:val="sv-SE"/>
        </w:rPr>
      </w:pPr>
      <w:r>
        <w:rPr>
          <w:lang w:val="sv-SE"/>
        </w:rPr>
        <w:tab/>
        <w:t>Dekstrin merupakan hasil hidrolisis pati yang tidak sempurna. Proses ini juga melibatkanalkali dan oksidator. Pengurangan panjang rantai tersebut akan menyebabkannperubahan sifat dimana pati yang tidak mudah larut dalam a</w:t>
      </w:r>
      <w:r w:rsidR="00761A6C">
        <w:rPr>
          <w:lang w:val="sv-SE"/>
        </w:rPr>
        <w:t>ir diubah menjadi dekstrin yang</w:t>
      </w:r>
      <w:r>
        <w:rPr>
          <w:lang w:val="sv-SE"/>
        </w:rPr>
        <w:t xml:space="preserve"> mudah larut. Dekstrin juga merupakan hasil modifikasi pati yang dilakukan dengan memecahkan ikatan glukosida pada rantai rumus molekulnya. Konversi pati tersebut mengakibatkan terjadinya penurunan </w:t>
      </w:r>
      <w:r>
        <w:rPr>
          <w:lang w:val="sv-SE"/>
        </w:rPr>
        <w:lastRenderedPageBreak/>
        <w:t>viskositas dari pati aslinya, sehingga hasil yang diperoleh dapat dipergunakan pada konsentrasi yang lebih tinggi dibandingkan dengan pati aslinya</w:t>
      </w:r>
      <w:r>
        <w:rPr>
          <w:lang w:val="sv-SE"/>
        </w:rPr>
        <w:br w:type="textWrapping" w:clear="all"/>
        <w:t>(Lewis, 1989).</w:t>
      </w:r>
    </w:p>
    <w:p w:rsidR="00E76E16" w:rsidRDefault="00E76E16" w:rsidP="00E76E16">
      <w:pPr>
        <w:spacing w:line="480" w:lineRule="auto"/>
        <w:jc w:val="both"/>
        <w:rPr>
          <w:lang w:val="sv-SE"/>
        </w:rPr>
      </w:pPr>
      <w:r>
        <w:rPr>
          <w:lang w:val="sv-SE"/>
        </w:rPr>
        <w:tab/>
        <w:t>Pati akan mengalami proses pemutusan rantai oleh enzim atau asam selama pemanasan menjadi molekul-molekul yang lebih kecil. Ada beberapa tingkatan dalam reaksi hidrolisis tersebut, yaitu molekul pati mula-mula pecah menjadi unit rantai glukosa yang lebih pendek (6-10 moleku</w:t>
      </w:r>
      <w:r w:rsidR="00761A6C">
        <w:rPr>
          <w:lang w:val="sv-SE"/>
        </w:rPr>
        <w:t>l</w:t>
      </w:r>
      <w:r>
        <w:rPr>
          <w:lang w:val="sv-SE"/>
        </w:rPr>
        <w:t>) yang disebut dekstrin. Dekstrin kemudian pecah menjadi maltosa yang selanjutnya dipecah lagi menjadi unit terkecil glukosa (Lewis, 1989).</w:t>
      </w:r>
    </w:p>
    <w:p w:rsidR="00E76E16" w:rsidRDefault="00E76E16" w:rsidP="00E76E16">
      <w:pPr>
        <w:spacing w:line="480" w:lineRule="auto"/>
        <w:jc w:val="both"/>
        <w:rPr>
          <w:lang w:val="sv-SE"/>
        </w:rPr>
      </w:pPr>
      <w:r>
        <w:rPr>
          <w:lang w:val="sv-SE"/>
        </w:rPr>
        <w:tab/>
        <w:t xml:space="preserve">Dekstrin terdapat dalam berbagai tipe dan kualitas. Dekstrin dihasilkan dari berbagai variasi sumber pati, kandungan air, katalis, suhu, dan waktu yang digunakan. Klasifikasi dekstrin berdasarkan hidrolisis asam dan pemanasan dapat dibedakan menjadi dekstrin putih, dekstrin kuning, dan </w:t>
      </w:r>
      <w:r w:rsidRPr="00DF5A06">
        <w:rPr>
          <w:i/>
          <w:lang w:val="sv-SE"/>
        </w:rPr>
        <w:t>british gums</w:t>
      </w:r>
      <w:r>
        <w:rPr>
          <w:lang w:val="sv-SE"/>
        </w:rPr>
        <w:t xml:space="preserve">. Dektrin aman dan tidak berbahaya untuk dikonsumsi manusia. Dekstrin berfungi sebagai </w:t>
      </w:r>
      <w:r w:rsidRPr="00761A6C">
        <w:rPr>
          <w:i/>
          <w:lang w:val="sv-SE"/>
        </w:rPr>
        <w:t>thickener</w:t>
      </w:r>
      <w:r>
        <w:rPr>
          <w:lang w:val="sv-SE"/>
        </w:rPr>
        <w:t xml:space="preserve"> dan memperbaiki penampakan produk sehingga sering digunakan sebagai bahan pengisi atau campuran untuk berbagai macam bahan makanan (Lewis, 1989).</w:t>
      </w:r>
    </w:p>
    <w:p w:rsidR="00E76E16" w:rsidRPr="004C7F35" w:rsidRDefault="00E76E16" w:rsidP="00E76E16">
      <w:pPr>
        <w:spacing w:line="480" w:lineRule="auto"/>
        <w:jc w:val="both"/>
        <w:rPr>
          <w:lang w:val="sv-SE"/>
        </w:rPr>
      </w:pPr>
      <w:r>
        <w:rPr>
          <w:lang w:val="sv-SE"/>
        </w:rPr>
        <w:tab/>
      </w:r>
      <w:r w:rsidRPr="004C7F35">
        <w:rPr>
          <w:lang w:val="sv-SE"/>
        </w:rPr>
        <w:t>Warna dekstrin berkisar antara putih, krem, kuning hingga coklat tua tergantung pada proses pembuatannya. Warna dekstrin yang dihasilkan dari tapioka dengan hidrolisa enzimatis adalah putih sampai kuning tua, tidak berbau dan tidak berasa (Kumalaningsih dkk, 2005).</w:t>
      </w:r>
    </w:p>
    <w:p w:rsidR="00E76E16" w:rsidRPr="004C7F35" w:rsidRDefault="00E76E16" w:rsidP="00E76E16">
      <w:pPr>
        <w:spacing w:line="480" w:lineRule="auto"/>
        <w:jc w:val="both"/>
        <w:rPr>
          <w:lang w:val="sv-SE"/>
        </w:rPr>
      </w:pPr>
      <w:r w:rsidRPr="004C7F35">
        <w:rPr>
          <w:lang w:val="sv-SE"/>
        </w:rPr>
        <w:lastRenderedPageBreak/>
        <w:tab/>
        <w:t>Dekstrin berwarna putih diperoleh dari produksi pati pada derajat tinggi dan dekstrin putih mampu larut dalam air dingin, sedangkan dekstrin kuning dibuat dengan pemanasan tinggi dari pemanasan pada pembuatan dekstrin putih. Dekstrin kuning memiliki berat molekul lebih tinggi daripada pati asli, tetapi dimensi ruang serabut molekul sangat kecil dan kompak. Dekstrin kuning memiliki viskositas yang rendah. Dekstrin putih dihasilkan dengan pemanasan temperatur sedang (79</w:t>
      </w:r>
      <w:r w:rsidRPr="004C7F35">
        <w:rPr>
          <w:vertAlign w:val="superscript"/>
          <w:lang w:val="sv-SE"/>
        </w:rPr>
        <w:t>0</w:t>
      </w:r>
      <w:r w:rsidRPr="004C7F35">
        <w:rPr>
          <w:lang w:val="sv-SE"/>
        </w:rPr>
        <w:t>-121</w:t>
      </w:r>
      <w:r w:rsidRPr="004C7F35">
        <w:rPr>
          <w:vertAlign w:val="superscript"/>
          <w:lang w:val="sv-SE"/>
        </w:rPr>
        <w:t>0</w:t>
      </w:r>
      <w:r w:rsidRPr="004C7F35">
        <w:rPr>
          <w:lang w:val="sv-SE"/>
        </w:rPr>
        <w:t>C), menggunkan katalis asam seperti HCI atau asam asetat denga karakteristik produk berwarna putih sampai krem. Dekstrin kuning dihasilkan dengan pemanasan temperatur tinggi (149</w:t>
      </w:r>
      <w:r w:rsidRPr="004C7F35">
        <w:rPr>
          <w:vertAlign w:val="superscript"/>
          <w:lang w:val="sv-SE"/>
        </w:rPr>
        <w:t>0</w:t>
      </w:r>
      <w:r w:rsidRPr="004C7F35">
        <w:rPr>
          <w:lang w:val="sv-SE"/>
        </w:rPr>
        <w:t>-190</w:t>
      </w:r>
      <w:r w:rsidRPr="004C7F35">
        <w:rPr>
          <w:vertAlign w:val="superscript"/>
          <w:lang w:val="sv-SE"/>
        </w:rPr>
        <w:t>0</w:t>
      </w:r>
      <w:r w:rsidRPr="004C7F35">
        <w:rPr>
          <w:lang w:val="sv-SE"/>
        </w:rPr>
        <w:t>C) menggunakan katalis asam dengan karakteristik produk berwarna krem sampai kuning kecoklatan. British gum dihasilkan dengan pemanasan tanpa asam dan alkali, dan ciri produknya berwarna coklat muda sampai muda sampai coklat gelap (Kumalaningsih dkk, 2005).</w:t>
      </w:r>
    </w:p>
    <w:p w:rsidR="00E76E16" w:rsidRPr="00F42EA1" w:rsidRDefault="00E76E16" w:rsidP="00E76E16">
      <w:pPr>
        <w:spacing w:line="480" w:lineRule="auto"/>
        <w:jc w:val="center"/>
        <w:rPr>
          <w:lang w:val="sv-SE"/>
        </w:rPr>
      </w:pPr>
      <w:r w:rsidRPr="00F42EA1">
        <w:rPr>
          <w:lang w:val="sv-SE"/>
        </w:rPr>
        <w:t xml:space="preserve">Tabel </w:t>
      </w:r>
      <w:r>
        <w:rPr>
          <w:lang w:val="sv-SE"/>
        </w:rPr>
        <w:t>5</w:t>
      </w:r>
      <w:r w:rsidRPr="00F42EA1">
        <w:rPr>
          <w:lang w:val="sv-SE"/>
        </w:rPr>
        <w:t>. Karakteristik Dekstrin</w:t>
      </w:r>
    </w:p>
    <w:tbl>
      <w:tblPr>
        <w:tblW w:w="8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3510"/>
        <w:gridCol w:w="3780"/>
      </w:tblGrid>
      <w:tr w:rsidR="00E76E16" w:rsidRPr="004C7F35" w:rsidTr="00CD7564">
        <w:tc>
          <w:tcPr>
            <w:tcW w:w="738" w:type="dxa"/>
            <w:shd w:val="clear" w:color="auto" w:fill="A6A6A6"/>
          </w:tcPr>
          <w:p w:rsidR="00E76E16" w:rsidRPr="004C7F35" w:rsidRDefault="00E76E16" w:rsidP="00CD7564">
            <w:pPr>
              <w:spacing w:line="360" w:lineRule="auto"/>
              <w:jc w:val="center"/>
              <w:rPr>
                <w:lang w:val="sv-SE"/>
              </w:rPr>
            </w:pPr>
            <w:r w:rsidRPr="004C7F35">
              <w:rPr>
                <w:lang w:val="sv-SE"/>
              </w:rPr>
              <w:t>No</w:t>
            </w:r>
          </w:p>
        </w:tc>
        <w:tc>
          <w:tcPr>
            <w:tcW w:w="3510" w:type="dxa"/>
            <w:shd w:val="clear" w:color="auto" w:fill="A6A6A6"/>
          </w:tcPr>
          <w:p w:rsidR="00E76E16" w:rsidRPr="004C7F35" w:rsidRDefault="00E76E16" w:rsidP="00CD7564">
            <w:pPr>
              <w:spacing w:line="360" w:lineRule="auto"/>
              <w:jc w:val="center"/>
              <w:rPr>
                <w:lang w:val="sv-SE"/>
              </w:rPr>
            </w:pPr>
            <w:r w:rsidRPr="004C7F35">
              <w:rPr>
                <w:lang w:val="sv-SE"/>
              </w:rPr>
              <w:t>Jenis Karakteristik</w:t>
            </w:r>
          </w:p>
        </w:tc>
        <w:tc>
          <w:tcPr>
            <w:tcW w:w="3780" w:type="dxa"/>
            <w:shd w:val="clear" w:color="auto" w:fill="A6A6A6"/>
          </w:tcPr>
          <w:p w:rsidR="00E76E16" w:rsidRPr="004C7F35" w:rsidRDefault="00E76E16" w:rsidP="00CD7564">
            <w:pPr>
              <w:spacing w:line="360" w:lineRule="auto"/>
              <w:jc w:val="center"/>
              <w:rPr>
                <w:lang w:val="sv-SE"/>
              </w:rPr>
            </w:pPr>
            <w:r w:rsidRPr="004C7F35">
              <w:rPr>
                <w:lang w:val="sv-SE"/>
              </w:rPr>
              <w:t>Karakterstik Dekstrin</w:t>
            </w:r>
          </w:p>
        </w:tc>
      </w:tr>
      <w:tr w:rsidR="00E76E16" w:rsidRPr="004C7F35" w:rsidTr="00CD7564">
        <w:tc>
          <w:tcPr>
            <w:tcW w:w="738" w:type="dxa"/>
            <w:shd w:val="clear" w:color="auto" w:fill="auto"/>
          </w:tcPr>
          <w:p w:rsidR="00E76E16" w:rsidRPr="004C7F35" w:rsidRDefault="00E76E16" w:rsidP="00CD7564">
            <w:pPr>
              <w:spacing w:line="360" w:lineRule="auto"/>
              <w:jc w:val="center"/>
              <w:rPr>
                <w:lang w:val="sv-SE"/>
              </w:rPr>
            </w:pPr>
            <w:r w:rsidRPr="004C7F35">
              <w:rPr>
                <w:lang w:val="sv-SE"/>
              </w:rPr>
              <w:t>1</w:t>
            </w:r>
          </w:p>
        </w:tc>
        <w:tc>
          <w:tcPr>
            <w:tcW w:w="3510" w:type="dxa"/>
            <w:shd w:val="clear" w:color="auto" w:fill="auto"/>
          </w:tcPr>
          <w:p w:rsidR="00E76E16" w:rsidRPr="004C7F35" w:rsidRDefault="00E76E16" w:rsidP="00CD7564">
            <w:pPr>
              <w:spacing w:line="360" w:lineRule="auto"/>
              <w:jc w:val="both"/>
              <w:rPr>
                <w:lang w:val="sv-SE"/>
              </w:rPr>
            </w:pPr>
            <w:r w:rsidRPr="004C7F35">
              <w:rPr>
                <w:lang w:val="sv-SE"/>
              </w:rPr>
              <w:t xml:space="preserve">Penampakan </w:t>
            </w:r>
          </w:p>
        </w:tc>
        <w:tc>
          <w:tcPr>
            <w:tcW w:w="3780" w:type="dxa"/>
            <w:shd w:val="clear" w:color="auto" w:fill="auto"/>
          </w:tcPr>
          <w:p w:rsidR="00E76E16" w:rsidRPr="004C7F35" w:rsidRDefault="00E76E16" w:rsidP="00CD7564">
            <w:pPr>
              <w:spacing w:line="360" w:lineRule="auto"/>
              <w:jc w:val="both"/>
              <w:rPr>
                <w:lang w:val="sv-SE"/>
              </w:rPr>
            </w:pPr>
            <w:r w:rsidRPr="004C7F35">
              <w:rPr>
                <w:lang w:val="sv-SE"/>
              </w:rPr>
              <w:t>Serbuk putih atau kuning muda</w:t>
            </w:r>
          </w:p>
        </w:tc>
      </w:tr>
      <w:tr w:rsidR="00E76E16" w:rsidRPr="004C7F35" w:rsidTr="00CD7564">
        <w:tc>
          <w:tcPr>
            <w:tcW w:w="738" w:type="dxa"/>
            <w:shd w:val="clear" w:color="auto" w:fill="auto"/>
          </w:tcPr>
          <w:p w:rsidR="00E76E16" w:rsidRPr="004C7F35" w:rsidRDefault="00E76E16" w:rsidP="00CD7564">
            <w:pPr>
              <w:spacing w:line="360" w:lineRule="auto"/>
              <w:jc w:val="center"/>
              <w:rPr>
                <w:lang w:val="sv-SE"/>
              </w:rPr>
            </w:pPr>
            <w:r w:rsidRPr="004C7F35">
              <w:rPr>
                <w:lang w:val="sv-SE"/>
              </w:rPr>
              <w:t>2</w:t>
            </w:r>
          </w:p>
        </w:tc>
        <w:tc>
          <w:tcPr>
            <w:tcW w:w="3510" w:type="dxa"/>
            <w:shd w:val="clear" w:color="auto" w:fill="auto"/>
          </w:tcPr>
          <w:p w:rsidR="00E76E16" w:rsidRPr="004C7F35" w:rsidRDefault="00E76E16" w:rsidP="00CD7564">
            <w:pPr>
              <w:spacing w:line="360" w:lineRule="auto"/>
              <w:jc w:val="both"/>
              <w:rPr>
                <w:lang w:val="sv-SE"/>
              </w:rPr>
            </w:pPr>
            <w:r w:rsidRPr="004C7F35">
              <w:rPr>
                <w:lang w:val="sv-SE"/>
              </w:rPr>
              <w:t>Bau</w:t>
            </w:r>
          </w:p>
        </w:tc>
        <w:tc>
          <w:tcPr>
            <w:tcW w:w="3780" w:type="dxa"/>
            <w:shd w:val="clear" w:color="auto" w:fill="auto"/>
          </w:tcPr>
          <w:p w:rsidR="00E76E16" w:rsidRPr="004C7F35" w:rsidRDefault="00E76E16" w:rsidP="00CD7564">
            <w:pPr>
              <w:spacing w:line="360" w:lineRule="auto"/>
              <w:jc w:val="both"/>
              <w:rPr>
                <w:lang w:val="sv-SE"/>
              </w:rPr>
            </w:pPr>
            <w:r w:rsidRPr="004C7F35">
              <w:rPr>
                <w:lang w:val="sv-SE"/>
              </w:rPr>
              <w:t>Positif</w:t>
            </w:r>
          </w:p>
        </w:tc>
      </w:tr>
      <w:tr w:rsidR="00E76E16" w:rsidRPr="004C7F35" w:rsidTr="00CD7564">
        <w:tc>
          <w:tcPr>
            <w:tcW w:w="738" w:type="dxa"/>
            <w:shd w:val="clear" w:color="auto" w:fill="auto"/>
          </w:tcPr>
          <w:p w:rsidR="00E76E16" w:rsidRPr="004C7F35" w:rsidRDefault="00E76E16" w:rsidP="00CD7564">
            <w:pPr>
              <w:spacing w:line="360" w:lineRule="auto"/>
              <w:jc w:val="center"/>
              <w:rPr>
                <w:lang w:val="sv-SE"/>
              </w:rPr>
            </w:pPr>
            <w:r w:rsidRPr="004C7F35">
              <w:rPr>
                <w:lang w:val="sv-SE"/>
              </w:rPr>
              <w:t>3</w:t>
            </w:r>
          </w:p>
        </w:tc>
        <w:tc>
          <w:tcPr>
            <w:tcW w:w="3510" w:type="dxa"/>
            <w:shd w:val="clear" w:color="auto" w:fill="auto"/>
          </w:tcPr>
          <w:p w:rsidR="00E76E16" w:rsidRPr="004C7F35" w:rsidRDefault="00E76E16" w:rsidP="00CD7564">
            <w:pPr>
              <w:spacing w:line="360" w:lineRule="auto"/>
              <w:jc w:val="both"/>
              <w:rPr>
                <w:lang w:val="sv-SE"/>
              </w:rPr>
            </w:pPr>
            <w:r w:rsidRPr="004C7F35">
              <w:rPr>
                <w:lang w:val="sv-SE"/>
              </w:rPr>
              <w:t>Berat</w:t>
            </w:r>
          </w:p>
        </w:tc>
        <w:tc>
          <w:tcPr>
            <w:tcW w:w="3780" w:type="dxa"/>
            <w:shd w:val="clear" w:color="auto" w:fill="auto"/>
          </w:tcPr>
          <w:p w:rsidR="00E76E16" w:rsidRPr="004C7F35" w:rsidRDefault="00E76E16" w:rsidP="00CD7564">
            <w:pPr>
              <w:spacing w:line="360" w:lineRule="auto"/>
              <w:jc w:val="both"/>
              <w:rPr>
                <w:lang w:val="sv-SE"/>
              </w:rPr>
            </w:pPr>
            <w:r w:rsidRPr="004C7F35">
              <w:rPr>
                <w:lang w:val="sv-SE"/>
              </w:rPr>
              <w:t xml:space="preserve">Ringan </w:t>
            </w:r>
          </w:p>
        </w:tc>
      </w:tr>
      <w:tr w:rsidR="00E76E16" w:rsidRPr="004C7F35" w:rsidTr="00CD7564">
        <w:tc>
          <w:tcPr>
            <w:tcW w:w="738" w:type="dxa"/>
            <w:shd w:val="clear" w:color="auto" w:fill="auto"/>
          </w:tcPr>
          <w:p w:rsidR="00E76E16" w:rsidRPr="004C7F35" w:rsidRDefault="00E76E16" w:rsidP="00CD7564">
            <w:pPr>
              <w:spacing w:line="360" w:lineRule="auto"/>
              <w:jc w:val="center"/>
              <w:rPr>
                <w:lang w:val="sv-SE"/>
              </w:rPr>
            </w:pPr>
            <w:r w:rsidRPr="004C7F35">
              <w:rPr>
                <w:lang w:val="sv-SE"/>
              </w:rPr>
              <w:t>4</w:t>
            </w:r>
          </w:p>
        </w:tc>
        <w:tc>
          <w:tcPr>
            <w:tcW w:w="3510" w:type="dxa"/>
            <w:shd w:val="clear" w:color="auto" w:fill="auto"/>
          </w:tcPr>
          <w:p w:rsidR="00E76E16" w:rsidRPr="004C7F35" w:rsidRDefault="00E76E16" w:rsidP="00CD7564">
            <w:pPr>
              <w:spacing w:line="360" w:lineRule="auto"/>
              <w:jc w:val="both"/>
              <w:rPr>
                <w:lang w:val="sv-SE"/>
              </w:rPr>
            </w:pPr>
            <w:r w:rsidRPr="004C7F35">
              <w:rPr>
                <w:lang w:val="sv-SE"/>
              </w:rPr>
              <w:t>Kelarutan dalam air mendidih</w:t>
            </w:r>
          </w:p>
        </w:tc>
        <w:tc>
          <w:tcPr>
            <w:tcW w:w="3780" w:type="dxa"/>
            <w:shd w:val="clear" w:color="auto" w:fill="auto"/>
          </w:tcPr>
          <w:p w:rsidR="00E76E16" w:rsidRPr="004C7F35" w:rsidRDefault="00E76E16" w:rsidP="00CD7564">
            <w:pPr>
              <w:spacing w:line="360" w:lineRule="auto"/>
              <w:jc w:val="both"/>
              <w:rPr>
                <w:lang w:val="sv-SE"/>
              </w:rPr>
            </w:pPr>
            <w:r w:rsidRPr="004C7F35">
              <w:rPr>
                <w:lang w:val="sv-SE"/>
              </w:rPr>
              <w:t>Larut</w:t>
            </w:r>
            <w:r>
              <w:rPr>
                <w:lang w:val="sv-SE"/>
              </w:rPr>
              <w:t>,</w:t>
            </w:r>
            <w:r w:rsidRPr="004C7F35">
              <w:rPr>
                <w:lang w:val="sv-SE"/>
              </w:rPr>
              <w:t xml:space="preserve"> membentuk larutan lengket</w:t>
            </w:r>
          </w:p>
        </w:tc>
      </w:tr>
      <w:tr w:rsidR="00E76E16" w:rsidRPr="004C7F35" w:rsidTr="00CD7564">
        <w:tc>
          <w:tcPr>
            <w:tcW w:w="738" w:type="dxa"/>
            <w:shd w:val="clear" w:color="auto" w:fill="auto"/>
          </w:tcPr>
          <w:p w:rsidR="00E76E16" w:rsidRPr="004C7F35" w:rsidRDefault="00E76E16" w:rsidP="00CD7564">
            <w:pPr>
              <w:spacing w:line="360" w:lineRule="auto"/>
              <w:jc w:val="center"/>
              <w:rPr>
                <w:lang w:val="sv-SE"/>
              </w:rPr>
            </w:pPr>
            <w:r w:rsidRPr="004C7F35">
              <w:rPr>
                <w:lang w:val="sv-SE"/>
              </w:rPr>
              <w:t>5</w:t>
            </w:r>
          </w:p>
        </w:tc>
        <w:tc>
          <w:tcPr>
            <w:tcW w:w="3510" w:type="dxa"/>
            <w:shd w:val="clear" w:color="auto" w:fill="auto"/>
          </w:tcPr>
          <w:p w:rsidR="00E76E16" w:rsidRPr="004C7F35" w:rsidRDefault="00E76E16" w:rsidP="00CD7564">
            <w:pPr>
              <w:spacing w:line="360" w:lineRule="auto"/>
              <w:jc w:val="both"/>
              <w:rPr>
                <w:lang w:val="sv-SE"/>
              </w:rPr>
            </w:pPr>
            <w:r w:rsidRPr="004C7F35">
              <w:rPr>
                <w:lang w:val="sv-SE"/>
              </w:rPr>
              <w:t>Kelarutan dalm air dingin</w:t>
            </w:r>
          </w:p>
        </w:tc>
        <w:tc>
          <w:tcPr>
            <w:tcW w:w="3780" w:type="dxa"/>
            <w:shd w:val="clear" w:color="auto" w:fill="auto"/>
          </w:tcPr>
          <w:p w:rsidR="00E76E16" w:rsidRPr="004C7F35" w:rsidRDefault="00E76E16" w:rsidP="00CD7564">
            <w:pPr>
              <w:spacing w:line="360" w:lineRule="auto"/>
              <w:jc w:val="both"/>
              <w:rPr>
                <w:lang w:val="sv-SE"/>
              </w:rPr>
            </w:pPr>
            <w:r w:rsidRPr="004C7F35">
              <w:rPr>
                <w:lang w:val="sv-SE"/>
              </w:rPr>
              <w:t>Larut secara perlahan</w:t>
            </w:r>
          </w:p>
        </w:tc>
      </w:tr>
      <w:tr w:rsidR="00E76E16" w:rsidRPr="004C7F35" w:rsidTr="00CD7564">
        <w:tc>
          <w:tcPr>
            <w:tcW w:w="738" w:type="dxa"/>
            <w:shd w:val="clear" w:color="auto" w:fill="auto"/>
          </w:tcPr>
          <w:p w:rsidR="00E76E16" w:rsidRPr="004C7F35" w:rsidRDefault="00E76E16" w:rsidP="00CD7564">
            <w:pPr>
              <w:spacing w:line="360" w:lineRule="auto"/>
              <w:jc w:val="center"/>
              <w:rPr>
                <w:lang w:val="sv-SE"/>
              </w:rPr>
            </w:pPr>
            <w:r w:rsidRPr="004C7F35">
              <w:rPr>
                <w:lang w:val="sv-SE"/>
              </w:rPr>
              <w:t>6</w:t>
            </w:r>
          </w:p>
        </w:tc>
        <w:tc>
          <w:tcPr>
            <w:tcW w:w="3510" w:type="dxa"/>
            <w:shd w:val="clear" w:color="auto" w:fill="auto"/>
          </w:tcPr>
          <w:p w:rsidR="00E76E16" w:rsidRPr="004C7F35" w:rsidRDefault="00E76E16" w:rsidP="00CD7564">
            <w:pPr>
              <w:spacing w:line="360" w:lineRule="auto"/>
              <w:jc w:val="both"/>
              <w:rPr>
                <w:lang w:val="sv-SE"/>
              </w:rPr>
            </w:pPr>
            <w:r w:rsidRPr="004C7F35">
              <w:rPr>
                <w:lang w:val="sv-SE"/>
              </w:rPr>
              <w:t>Kelarutan  etanol 96% dab eter</w:t>
            </w:r>
          </w:p>
        </w:tc>
        <w:tc>
          <w:tcPr>
            <w:tcW w:w="3780" w:type="dxa"/>
            <w:shd w:val="clear" w:color="auto" w:fill="auto"/>
          </w:tcPr>
          <w:p w:rsidR="00E76E16" w:rsidRPr="004C7F35" w:rsidRDefault="00E76E16" w:rsidP="00CD7564">
            <w:pPr>
              <w:spacing w:line="360" w:lineRule="auto"/>
              <w:jc w:val="both"/>
              <w:rPr>
                <w:lang w:val="sv-SE"/>
              </w:rPr>
            </w:pPr>
            <w:r w:rsidRPr="004C7F35">
              <w:rPr>
                <w:lang w:val="sv-SE"/>
              </w:rPr>
              <w:t>Tidak larut</w:t>
            </w:r>
          </w:p>
        </w:tc>
      </w:tr>
      <w:tr w:rsidR="00E76E16" w:rsidRPr="004C7F35" w:rsidTr="00CD7564">
        <w:tc>
          <w:tcPr>
            <w:tcW w:w="738" w:type="dxa"/>
            <w:shd w:val="clear" w:color="auto" w:fill="auto"/>
          </w:tcPr>
          <w:p w:rsidR="00E76E16" w:rsidRPr="004C7F35" w:rsidRDefault="00E76E16" w:rsidP="00CD7564">
            <w:pPr>
              <w:spacing w:line="360" w:lineRule="auto"/>
              <w:jc w:val="center"/>
              <w:rPr>
                <w:lang w:val="sv-SE"/>
              </w:rPr>
            </w:pPr>
            <w:r w:rsidRPr="004C7F35">
              <w:rPr>
                <w:lang w:val="sv-SE"/>
              </w:rPr>
              <w:t>7</w:t>
            </w:r>
          </w:p>
        </w:tc>
        <w:tc>
          <w:tcPr>
            <w:tcW w:w="3510" w:type="dxa"/>
            <w:shd w:val="clear" w:color="auto" w:fill="auto"/>
          </w:tcPr>
          <w:p w:rsidR="00E76E16" w:rsidRPr="004C7F35" w:rsidRDefault="00E76E16" w:rsidP="00CD7564">
            <w:pPr>
              <w:spacing w:line="360" w:lineRule="auto"/>
              <w:jc w:val="both"/>
              <w:rPr>
                <w:lang w:val="sv-SE"/>
              </w:rPr>
            </w:pPr>
            <w:r w:rsidRPr="004C7F35">
              <w:rPr>
                <w:lang w:val="sv-SE"/>
              </w:rPr>
              <w:t>Kadar abu</w:t>
            </w:r>
          </w:p>
        </w:tc>
        <w:tc>
          <w:tcPr>
            <w:tcW w:w="3780" w:type="dxa"/>
            <w:shd w:val="clear" w:color="auto" w:fill="auto"/>
          </w:tcPr>
          <w:p w:rsidR="00E76E16" w:rsidRPr="004C7F35" w:rsidRDefault="00E76E16" w:rsidP="00CD7564">
            <w:pPr>
              <w:spacing w:line="360" w:lineRule="auto"/>
              <w:jc w:val="both"/>
              <w:rPr>
                <w:lang w:val="sv-SE"/>
              </w:rPr>
            </w:pPr>
            <w:r w:rsidRPr="004C7F35">
              <w:rPr>
                <w:lang w:val="sv-SE"/>
              </w:rPr>
              <w:t>&lt;0,5%%</w:t>
            </w:r>
          </w:p>
        </w:tc>
      </w:tr>
      <w:tr w:rsidR="00E76E16" w:rsidRPr="004C7F35" w:rsidTr="00CD7564">
        <w:tc>
          <w:tcPr>
            <w:tcW w:w="738" w:type="dxa"/>
            <w:shd w:val="clear" w:color="auto" w:fill="auto"/>
          </w:tcPr>
          <w:p w:rsidR="00E76E16" w:rsidRPr="004C7F35" w:rsidRDefault="00E76E16" w:rsidP="00CD7564">
            <w:pPr>
              <w:spacing w:line="360" w:lineRule="auto"/>
              <w:jc w:val="center"/>
              <w:rPr>
                <w:lang w:val="sv-SE"/>
              </w:rPr>
            </w:pPr>
            <w:r w:rsidRPr="004C7F35">
              <w:rPr>
                <w:lang w:val="sv-SE"/>
              </w:rPr>
              <w:t>8</w:t>
            </w:r>
          </w:p>
        </w:tc>
        <w:tc>
          <w:tcPr>
            <w:tcW w:w="3510" w:type="dxa"/>
            <w:shd w:val="clear" w:color="auto" w:fill="auto"/>
          </w:tcPr>
          <w:p w:rsidR="00E76E16" w:rsidRPr="004C7F35" w:rsidRDefault="00E76E16" w:rsidP="00CD7564">
            <w:pPr>
              <w:spacing w:line="360" w:lineRule="auto"/>
              <w:jc w:val="both"/>
              <w:rPr>
                <w:lang w:val="sv-SE"/>
              </w:rPr>
            </w:pPr>
            <w:r w:rsidRPr="004C7F35">
              <w:rPr>
                <w:lang w:val="sv-SE"/>
              </w:rPr>
              <w:t>Kandungan protein</w:t>
            </w:r>
          </w:p>
        </w:tc>
        <w:tc>
          <w:tcPr>
            <w:tcW w:w="3780" w:type="dxa"/>
            <w:shd w:val="clear" w:color="auto" w:fill="auto"/>
          </w:tcPr>
          <w:p w:rsidR="00E76E16" w:rsidRPr="004C7F35" w:rsidRDefault="00E76E16" w:rsidP="00CD7564">
            <w:pPr>
              <w:spacing w:line="360" w:lineRule="auto"/>
              <w:jc w:val="both"/>
              <w:rPr>
                <w:lang w:val="sv-SE"/>
              </w:rPr>
            </w:pPr>
            <w:r w:rsidRPr="004C7F35">
              <w:rPr>
                <w:lang w:val="sv-SE"/>
              </w:rPr>
              <w:t>&lt;0,5%%</w:t>
            </w:r>
          </w:p>
        </w:tc>
      </w:tr>
      <w:tr w:rsidR="00E76E16" w:rsidRPr="004C7F35" w:rsidTr="00CD7564">
        <w:tc>
          <w:tcPr>
            <w:tcW w:w="738" w:type="dxa"/>
            <w:shd w:val="clear" w:color="auto" w:fill="auto"/>
          </w:tcPr>
          <w:p w:rsidR="00E76E16" w:rsidRPr="004C7F35" w:rsidRDefault="00E76E16" w:rsidP="00CD7564">
            <w:pPr>
              <w:spacing w:line="360" w:lineRule="auto"/>
              <w:jc w:val="center"/>
              <w:rPr>
                <w:lang w:val="sv-SE"/>
              </w:rPr>
            </w:pPr>
            <w:r w:rsidRPr="004C7F35">
              <w:rPr>
                <w:lang w:val="sv-SE"/>
              </w:rPr>
              <w:t>9</w:t>
            </w:r>
          </w:p>
        </w:tc>
        <w:tc>
          <w:tcPr>
            <w:tcW w:w="3510" w:type="dxa"/>
            <w:shd w:val="clear" w:color="auto" w:fill="auto"/>
          </w:tcPr>
          <w:p w:rsidR="00E76E16" w:rsidRPr="004C7F35" w:rsidRDefault="00E76E16" w:rsidP="00CD7564">
            <w:pPr>
              <w:spacing w:line="360" w:lineRule="auto"/>
              <w:jc w:val="both"/>
              <w:rPr>
                <w:lang w:val="sv-SE"/>
              </w:rPr>
            </w:pPr>
            <w:r w:rsidRPr="004C7F35">
              <w:rPr>
                <w:lang w:val="sv-SE"/>
              </w:rPr>
              <w:t>Kadar air</w:t>
            </w:r>
          </w:p>
        </w:tc>
        <w:tc>
          <w:tcPr>
            <w:tcW w:w="3780" w:type="dxa"/>
            <w:shd w:val="clear" w:color="auto" w:fill="auto"/>
          </w:tcPr>
          <w:p w:rsidR="00E76E16" w:rsidRPr="004C7F35" w:rsidRDefault="00E76E16" w:rsidP="00CD7564">
            <w:pPr>
              <w:spacing w:line="360" w:lineRule="auto"/>
              <w:jc w:val="both"/>
              <w:rPr>
                <w:lang w:val="sv-SE"/>
              </w:rPr>
            </w:pPr>
            <w:r w:rsidRPr="004C7F35">
              <w:rPr>
                <w:lang w:val="sv-SE"/>
              </w:rPr>
              <w:t>5% b/b</w:t>
            </w:r>
          </w:p>
        </w:tc>
      </w:tr>
    </w:tbl>
    <w:p w:rsidR="00E76E16" w:rsidRPr="004C7F35" w:rsidRDefault="00E76E16" w:rsidP="00E76E16">
      <w:pPr>
        <w:spacing w:line="480" w:lineRule="auto"/>
        <w:jc w:val="both"/>
        <w:rPr>
          <w:lang w:val="sv-SE"/>
        </w:rPr>
      </w:pPr>
      <w:r w:rsidRPr="004C7F35">
        <w:rPr>
          <w:lang w:val="sv-SE"/>
        </w:rPr>
        <w:t>Sumber : British Pharmacopeia (1993) dalam Muliawati, (2010).</w:t>
      </w:r>
    </w:p>
    <w:p w:rsidR="00E76E16" w:rsidRDefault="00E76E16" w:rsidP="00E76E16">
      <w:pPr>
        <w:spacing w:line="480" w:lineRule="auto"/>
        <w:jc w:val="both"/>
        <w:rPr>
          <w:lang w:val="sv-SE"/>
        </w:rPr>
      </w:pPr>
      <w:r w:rsidRPr="004C7F35">
        <w:rPr>
          <w:lang w:val="sv-SE"/>
        </w:rPr>
        <w:lastRenderedPageBreak/>
        <w:tab/>
      </w:r>
      <w:r>
        <w:rPr>
          <w:lang w:val="sv-SE"/>
        </w:rPr>
        <w:t>Dekstrin murni berupa bubuk (serbuk) yang berwarna putih tidak mempunyai rasa dan tidak berbau dan dalam perdagangan terdapat dua jenis produk yaitu mutu prima dan superior, dimana kedua jenis produk tersebut memiliki perbedaan dan dapat dilihat pada tabel 6 dan syarat mutu dekstrin dalam industri pangan dapat dilihat pada tabel 7.</w:t>
      </w:r>
    </w:p>
    <w:p w:rsidR="00E76E16" w:rsidRDefault="00E76E16" w:rsidP="00E76E16">
      <w:pPr>
        <w:spacing w:line="480" w:lineRule="auto"/>
        <w:jc w:val="center"/>
        <w:rPr>
          <w:lang w:val="sv-SE"/>
        </w:rPr>
      </w:pPr>
      <w:r>
        <w:rPr>
          <w:lang w:val="sv-SE"/>
        </w:rPr>
        <w:t>Tabel 6. Perbedaan Standar Mutu Dekstrin Prima dan Superior</w:t>
      </w:r>
    </w:p>
    <w:tbl>
      <w:tblPr>
        <w:tblStyle w:val="TableGrid"/>
        <w:tblW w:w="0" w:type="auto"/>
        <w:tblInd w:w="108" w:type="dxa"/>
        <w:tblLook w:val="04A0"/>
      </w:tblPr>
      <w:tblGrid>
        <w:gridCol w:w="2160"/>
        <w:gridCol w:w="2880"/>
        <w:gridCol w:w="2880"/>
      </w:tblGrid>
      <w:tr w:rsidR="00E76E16" w:rsidRPr="00A33137" w:rsidTr="00CD7564">
        <w:tc>
          <w:tcPr>
            <w:tcW w:w="2160" w:type="dxa"/>
          </w:tcPr>
          <w:p w:rsidR="00E76E16" w:rsidRPr="00A33137" w:rsidRDefault="00E76E16" w:rsidP="00CD7564">
            <w:pPr>
              <w:jc w:val="center"/>
              <w:rPr>
                <w:b/>
                <w:lang w:val="sv-SE"/>
              </w:rPr>
            </w:pPr>
            <w:r w:rsidRPr="00A33137">
              <w:rPr>
                <w:b/>
                <w:lang w:val="sv-SE"/>
              </w:rPr>
              <w:t>Tetapan</w:t>
            </w:r>
          </w:p>
        </w:tc>
        <w:tc>
          <w:tcPr>
            <w:tcW w:w="2880" w:type="dxa"/>
          </w:tcPr>
          <w:p w:rsidR="00E76E16" w:rsidRPr="00A33137" w:rsidRDefault="00E76E16" w:rsidP="00CD7564">
            <w:pPr>
              <w:jc w:val="center"/>
              <w:rPr>
                <w:b/>
                <w:lang w:val="sv-SE"/>
              </w:rPr>
            </w:pPr>
            <w:r w:rsidRPr="00A33137">
              <w:rPr>
                <w:b/>
                <w:lang w:val="sv-SE"/>
              </w:rPr>
              <w:t>Prima</w:t>
            </w:r>
          </w:p>
        </w:tc>
        <w:tc>
          <w:tcPr>
            <w:tcW w:w="2880" w:type="dxa"/>
          </w:tcPr>
          <w:p w:rsidR="00E76E16" w:rsidRPr="00A33137" w:rsidRDefault="00E76E16" w:rsidP="00CD7564">
            <w:pPr>
              <w:jc w:val="center"/>
              <w:rPr>
                <w:b/>
                <w:lang w:val="sv-SE"/>
              </w:rPr>
            </w:pPr>
            <w:r w:rsidRPr="00A33137">
              <w:rPr>
                <w:b/>
                <w:lang w:val="sv-SE"/>
              </w:rPr>
              <w:t>Superior</w:t>
            </w:r>
          </w:p>
        </w:tc>
      </w:tr>
      <w:tr w:rsidR="00E76E16" w:rsidTr="00CD7564">
        <w:tc>
          <w:tcPr>
            <w:tcW w:w="2160" w:type="dxa"/>
          </w:tcPr>
          <w:p w:rsidR="00E76E16" w:rsidRDefault="00E76E16" w:rsidP="00CD7564">
            <w:pPr>
              <w:jc w:val="both"/>
              <w:rPr>
                <w:lang w:val="sv-SE"/>
              </w:rPr>
            </w:pPr>
            <w:r>
              <w:rPr>
                <w:lang w:val="sv-SE"/>
              </w:rPr>
              <w:t>Air</w:t>
            </w:r>
          </w:p>
        </w:tc>
        <w:tc>
          <w:tcPr>
            <w:tcW w:w="2880" w:type="dxa"/>
            <w:vAlign w:val="center"/>
          </w:tcPr>
          <w:p w:rsidR="00E76E16" w:rsidRDefault="00E76E16" w:rsidP="00CD7564">
            <w:pPr>
              <w:jc w:val="center"/>
              <w:rPr>
                <w:lang w:val="sv-SE"/>
              </w:rPr>
            </w:pPr>
            <w:r>
              <w:rPr>
                <w:lang w:val="sv-SE"/>
              </w:rPr>
              <w:t>9 – 11 %</w:t>
            </w:r>
          </w:p>
        </w:tc>
        <w:tc>
          <w:tcPr>
            <w:tcW w:w="2880" w:type="dxa"/>
            <w:vAlign w:val="center"/>
          </w:tcPr>
          <w:p w:rsidR="00E76E16" w:rsidRDefault="00E76E16" w:rsidP="00CD7564">
            <w:pPr>
              <w:jc w:val="center"/>
              <w:rPr>
                <w:lang w:val="sv-SE"/>
              </w:rPr>
            </w:pPr>
            <w:r>
              <w:rPr>
                <w:lang w:val="sv-SE"/>
              </w:rPr>
              <w:t>9 – 11 %</w:t>
            </w:r>
          </w:p>
        </w:tc>
      </w:tr>
      <w:tr w:rsidR="00E76E16" w:rsidTr="00CD7564">
        <w:tc>
          <w:tcPr>
            <w:tcW w:w="2160" w:type="dxa"/>
          </w:tcPr>
          <w:p w:rsidR="00E76E16" w:rsidRDefault="00E76E16" w:rsidP="00CD7564">
            <w:pPr>
              <w:jc w:val="both"/>
              <w:rPr>
                <w:lang w:val="sv-SE"/>
              </w:rPr>
            </w:pPr>
            <w:r>
              <w:rPr>
                <w:lang w:val="sv-SE"/>
              </w:rPr>
              <w:t>Bagian larut dalam air dingin</w:t>
            </w:r>
          </w:p>
        </w:tc>
        <w:tc>
          <w:tcPr>
            <w:tcW w:w="2880" w:type="dxa"/>
            <w:vAlign w:val="center"/>
          </w:tcPr>
          <w:p w:rsidR="00E76E16" w:rsidRDefault="00E76E16" w:rsidP="00CD7564">
            <w:pPr>
              <w:jc w:val="center"/>
              <w:rPr>
                <w:lang w:val="sv-SE"/>
              </w:rPr>
            </w:pPr>
            <w:r>
              <w:rPr>
                <w:lang w:val="sv-SE"/>
              </w:rPr>
              <w:t>97 %</w:t>
            </w:r>
          </w:p>
        </w:tc>
        <w:tc>
          <w:tcPr>
            <w:tcW w:w="2880" w:type="dxa"/>
            <w:vAlign w:val="center"/>
          </w:tcPr>
          <w:p w:rsidR="00E76E16" w:rsidRDefault="00E76E16" w:rsidP="00CD7564">
            <w:pPr>
              <w:jc w:val="center"/>
              <w:rPr>
                <w:lang w:val="sv-SE"/>
              </w:rPr>
            </w:pPr>
            <w:r>
              <w:rPr>
                <w:lang w:val="sv-SE"/>
              </w:rPr>
              <w:t>99 %</w:t>
            </w:r>
          </w:p>
        </w:tc>
      </w:tr>
      <w:tr w:rsidR="00E76E16" w:rsidTr="00CD7564">
        <w:tc>
          <w:tcPr>
            <w:tcW w:w="2160" w:type="dxa"/>
          </w:tcPr>
          <w:p w:rsidR="00E76E16" w:rsidRDefault="00E76E16" w:rsidP="00CD7564">
            <w:pPr>
              <w:jc w:val="both"/>
              <w:rPr>
                <w:lang w:val="sv-SE"/>
              </w:rPr>
            </w:pPr>
            <w:r>
              <w:rPr>
                <w:lang w:val="sv-SE"/>
              </w:rPr>
              <w:t>Dekstrosa</w:t>
            </w:r>
          </w:p>
        </w:tc>
        <w:tc>
          <w:tcPr>
            <w:tcW w:w="2880" w:type="dxa"/>
            <w:vAlign w:val="center"/>
          </w:tcPr>
          <w:p w:rsidR="00E76E16" w:rsidRDefault="00E76E16" w:rsidP="00CD7564">
            <w:pPr>
              <w:jc w:val="center"/>
              <w:rPr>
                <w:lang w:val="sv-SE"/>
              </w:rPr>
            </w:pPr>
            <w:r>
              <w:rPr>
                <w:lang w:val="sv-SE"/>
              </w:rPr>
              <w:t>Maks. 5 %</w:t>
            </w:r>
          </w:p>
        </w:tc>
        <w:tc>
          <w:tcPr>
            <w:tcW w:w="2880" w:type="dxa"/>
            <w:vAlign w:val="center"/>
          </w:tcPr>
          <w:p w:rsidR="00E76E16" w:rsidRDefault="00E76E16" w:rsidP="00CD7564">
            <w:pPr>
              <w:jc w:val="center"/>
              <w:rPr>
                <w:lang w:val="sv-SE"/>
              </w:rPr>
            </w:pPr>
            <w:r>
              <w:rPr>
                <w:lang w:val="sv-SE"/>
              </w:rPr>
              <w:t>Maks. 6 %</w:t>
            </w:r>
          </w:p>
        </w:tc>
      </w:tr>
      <w:tr w:rsidR="00E76E16" w:rsidTr="00CD7564">
        <w:tc>
          <w:tcPr>
            <w:tcW w:w="2160" w:type="dxa"/>
          </w:tcPr>
          <w:p w:rsidR="00E76E16" w:rsidRDefault="00E76E16" w:rsidP="00CD7564">
            <w:pPr>
              <w:jc w:val="both"/>
              <w:rPr>
                <w:lang w:val="sv-SE"/>
              </w:rPr>
            </w:pPr>
            <w:r>
              <w:rPr>
                <w:lang w:val="sv-SE"/>
              </w:rPr>
              <w:t>Warna dengan larutan Lugol</w:t>
            </w:r>
          </w:p>
        </w:tc>
        <w:tc>
          <w:tcPr>
            <w:tcW w:w="2880" w:type="dxa"/>
            <w:vAlign w:val="center"/>
          </w:tcPr>
          <w:p w:rsidR="00E76E16" w:rsidRDefault="00E76E16" w:rsidP="00CD7564">
            <w:pPr>
              <w:jc w:val="center"/>
              <w:rPr>
                <w:lang w:val="sv-SE"/>
              </w:rPr>
            </w:pPr>
            <w:r>
              <w:rPr>
                <w:lang w:val="sv-SE"/>
              </w:rPr>
              <w:t>Ungu kecoklatan</w:t>
            </w:r>
          </w:p>
        </w:tc>
        <w:tc>
          <w:tcPr>
            <w:tcW w:w="2880" w:type="dxa"/>
            <w:vAlign w:val="center"/>
          </w:tcPr>
          <w:p w:rsidR="00E76E16" w:rsidRDefault="00E76E16" w:rsidP="00CD7564">
            <w:pPr>
              <w:jc w:val="center"/>
              <w:rPr>
                <w:lang w:val="sv-SE"/>
              </w:rPr>
            </w:pPr>
            <w:r>
              <w:rPr>
                <w:lang w:val="sv-SE"/>
              </w:rPr>
              <w:t>Ungu kecoklatan</w:t>
            </w:r>
          </w:p>
        </w:tc>
      </w:tr>
      <w:tr w:rsidR="00E76E16" w:rsidTr="00CD7564">
        <w:tc>
          <w:tcPr>
            <w:tcW w:w="2160" w:type="dxa"/>
            <w:vAlign w:val="center"/>
          </w:tcPr>
          <w:p w:rsidR="00E76E16" w:rsidRDefault="00E76E16" w:rsidP="00CD7564">
            <w:pPr>
              <w:rPr>
                <w:lang w:val="sv-SE"/>
              </w:rPr>
            </w:pPr>
            <w:r>
              <w:rPr>
                <w:lang w:val="sv-SE"/>
              </w:rPr>
              <w:t>Derajat asam</w:t>
            </w:r>
          </w:p>
        </w:tc>
        <w:tc>
          <w:tcPr>
            <w:tcW w:w="2880" w:type="dxa"/>
            <w:vAlign w:val="center"/>
          </w:tcPr>
          <w:p w:rsidR="00E76E16" w:rsidRDefault="00E76E16" w:rsidP="00CD7564">
            <w:pPr>
              <w:jc w:val="center"/>
              <w:rPr>
                <w:lang w:val="sv-SE"/>
              </w:rPr>
            </w:pPr>
            <w:r>
              <w:rPr>
                <w:lang w:val="sv-SE"/>
              </w:rPr>
              <w:t xml:space="preserve">Maks. 8 </w:t>
            </w:r>
          </w:p>
          <w:p w:rsidR="00E76E16" w:rsidRDefault="00E76E16" w:rsidP="00CD7564">
            <w:pPr>
              <w:jc w:val="center"/>
              <w:rPr>
                <w:lang w:val="sv-SE"/>
              </w:rPr>
            </w:pPr>
            <w:r>
              <w:rPr>
                <w:lang w:val="sv-SE"/>
              </w:rPr>
              <w:t>(ml NaOH 0,1 N / 100 g)</w:t>
            </w:r>
          </w:p>
        </w:tc>
        <w:tc>
          <w:tcPr>
            <w:tcW w:w="2880" w:type="dxa"/>
            <w:vAlign w:val="center"/>
          </w:tcPr>
          <w:p w:rsidR="00E76E16" w:rsidRDefault="00E76E16" w:rsidP="00CD7564">
            <w:pPr>
              <w:jc w:val="center"/>
              <w:rPr>
                <w:lang w:val="sv-SE"/>
              </w:rPr>
            </w:pPr>
            <w:r>
              <w:rPr>
                <w:lang w:val="sv-SE"/>
              </w:rPr>
              <w:t xml:space="preserve">Maks. 6 </w:t>
            </w:r>
          </w:p>
          <w:p w:rsidR="00E76E16" w:rsidRDefault="00E76E16" w:rsidP="00CD7564">
            <w:pPr>
              <w:jc w:val="center"/>
              <w:rPr>
                <w:lang w:val="sv-SE"/>
              </w:rPr>
            </w:pPr>
            <w:r>
              <w:rPr>
                <w:lang w:val="sv-SE"/>
              </w:rPr>
              <w:t>(ml NaOH 0,1 N / 100 g)</w:t>
            </w:r>
          </w:p>
        </w:tc>
      </w:tr>
    </w:tbl>
    <w:p w:rsidR="00E76E16" w:rsidRDefault="00E76E16" w:rsidP="00E76E16">
      <w:pPr>
        <w:spacing w:line="480" w:lineRule="auto"/>
        <w:jc w:val="both"/>
        <w:rPr>
          <w:lang w:val="sv-SE"/>
        </w:rPr>
      </w:pPr>
      <w:r>
        <w:rPr>
          <w:lang w:val="sv-SE"/>
        </w:rPr>
        <w:t>Sumber : Departemen Perindustrian, 1995.</w:t>
      </w:r>
    </w:p>
    <w:p w:rsidR="00E76E16" w:rsidRDefault="00E76E16" w:rsidP="00E76E16">
      <w:pPr>
        <w:spacing w:line="480" w:lineRule="auto"/>
        <w:jc w:val="center"/>
        <w:rPr>
          <w:lang w:val="sv-SE"/>
        </w:rPr>
      </w:pPr>
      <w:r>
        <w:rPr>
          <w:lang w:val="sv-SE"/>
        </w:rPr>
        <w:t>Tabel 7. Syarat Mutu Dekstrin Dalam Industri Pangan</w:t>
      </w:r>
    </w:p>
    <w:tbl>
      <w:tblPr>
        <w:tblStyle w:val="TableGrid"/>
        <w:tblW w:w="0" w:type="auto"/>
        <w:tblInd w:w="108" w:type="dxa"/>
        <w:tblLook w:val="04A0"/>
      </w:tblPr>
      <w:tblGrid>
        <w:gridCol w:w="696"/>
        <w:gridCol w:w="3168"/>
        <w:gridCol w:w="1283"/>
        <w:gridCol w:w="2773"/>
      </w:tblGrid>
      <w:tr w:rsidR="00E76E16" w:rsidRPr="00512EA6" w:rsidTr="00CD7564">
        <w:tc>
          <w:tcPr>
            <w:tcW w:w="696" w:type="dxa"/>
          </w:tcPr>
          <w:p w:rsidR="00E76E16" w:rsidRPr="00512EA6" w:rsidRDefault="00E76E16" w:rsidP="00CD7564">
            <w:pPr>
              <w:jc w:val="center"/>
              <w:rPr>
                <w:b/>
                <w:lang w:val="sv-SE"/>
              </w:rPr>
            </w:pPr>
            <w:r w:rsidRPr="00512EA6">
              <w:rPr>
                <w:b/>
                <w:lang w:val="sv-SE"/>
              </w:rPr>
              <w:t>No.</w:t>
            </w:r>
          </w:p>
        </w:tc>
        <w:tc>
          <w:tcPr>
            <w:tcW w:w="3168" w:type="dxa"/>
          </w:tcPr>
          <w:p w:rsidR="00E76E16" w:rsidRPr="00512EA6" w:rsidRDefault="00E76E16" w:rsidP="00CD7564">
            <w:pPr>
              <w:jc w:val="center"/>
              <w:rPr>
                <w:b/>
                <w:lang w:val="sv-SE"/>
              </w:rPr>
            </w:pPr>
            <w:r w:rsidRPr="00512EA6">
              <w:rPr>
                <w:b/>
                <w:lang w:val="sv-SE"/>
              </w:rPr>
              <w:t>Uraian</w:t>
            </w:r>
          </w:p>
        </w:tc>
        <w:tc>
          <w:tcPr>
            <w:tcW w:w="1283" w:type="dxa"/>
          </w:tcPr>
          <w:p w:rsidR="00E76E16" w:rsidRPr="00512EA6" w:rsidRDefault="00E76E16" w:rsidP="00CD7564">
            <w:pPr>
              <w:jc w:val="center"/>
              <w:rPr>
                <w:b/>
                <w:lang w:val="sv-SE"/>
              </w:rPr>
            </w:pPr>
            <w:r w:rsidRPr="00512EA6">
              <w:rPr>
                <w:b/>
                <w:lang w:val="sv-SE"/>
              </w:rPr>
              <w:t>Satuan</w:t>
            </w:r>
          </w:p>
        </w:tc>
        <w:tc>
          <w:tcPr>
            <w:tcW w:w="2773" w:type="dxa"/>
          </w:tcPr>
          <w:p w:rsidR="00E76E16" w:rsidRPr="00512EA6" w:rsidRDefault="00E76E16" w:rsidP="00CD7564">
            <w:pPr>
              <w:jc w:val="center"/>
              <w:rPr>
                <w:b/>
                <w:lang w:val="sv-SE"/>
              </w:rPr>
            </w:pPr>
            <w:r w:rsidRPr="00512EA6">
              <w:rPr>
                <w:b/>
                <w:lang w:val="sv-SE"/>
              </w:rPr>
              <w:t>Persyaratan</w:t>
            </w:r>
          </w:p>
        </w:tc>
      </w:tr>
      <w:tr w:rsidR="00E76E16" w:rsidTr="00CD7564">
        <w:tc>
          <w:tcPr>
            <w:tcW w:w="696" w:type="dxa"/>
          </w:tcPr>
          <w:p w:rsidR="00E76E16" w:rsidRDefault="00E76E16" w:rsidP="00CD7564">
            <w:pPr>
              <w:jc w:val="both"/>
              <w:rPr>
                <w:lang w:val="sv-SE"/>
              </w:rPr>
            </w:pPr>
            <w:r>
              <w:rPr>
                <w:lang w:val="sv-SE"/>
              </w:rPr>
              <w:t>1.</w:t>
            </w:r>
          </w:p>
        </w:tc>
        <w:tc>
          <w:tcPr>
            <w:tcW w:w="3168" w:type="dxa"/>
          </w:tcPr>
          <w:p w:rsidR="00E76E16" w:rsidRDefault="00E76E16" w:rsidP="00CD7564">
            <w:pPr>
              <w:jc w:val="both"/>
              <w:rPr>
                <w:lang w:val="sv-SE"/>
              </w:rPr>
            </w:pPr>
            <w:r>
              <w:rPr>
                <w:lang w:val="sv-SE"/>
              </w:rPr>
              <w:t>Warna</w:t>
            </w:r>
          </w:p>
        </w:tc>
        <w:tc>
          <w:tcPr>
            <w:tcW w:w="1283" w:type="dxa"/>
            <w:vAlign w:val="center"/>
          </w:tcPr>
          <w:p w:rsidR="00E76E16" w:rsidRDefault="00E76E16" w:rsidP="00CD7564">
            <w:pPr>
              <w:jc w:val="center"/>
              <w:rPr>
                <w:lang w:val="sv-SE"/>
              </w:rPr>
            </w:pPr>
            <w:r>
              <w:rPr>
                <w:lang w:val="sv-SE"/>
              </w:rPr>
              <w:t>-</w:t>
            </w:r>
          </w:p>
        </w:tc>
        <w:tc>
          <w:tcPr>
            <w:tcW w:w="2773" w:type="dxa"/>
          </w:tcPr>
          <w:p w:rsidR="00E76E16" w:rsidRDefault="00E76E16" w:rsidP="00CD7564">
            <w:pPr>
              <w:jc w:val="center"/>
              <w:rPr>
                <w:lang w:val="sv-SE"/>
              </w:rPr>
            </w:pPr>
            <w:r>
              <w:rPr>
                <w:lang w:val="sv-SE"/>
              </w:rPr>
              <w:t>Putih sampai kekuning-kuningan</w:t>
            </w:r>
          </w:p>
        </w:tc>
      </w:tr>
      <w:tr w:rsidR="00E76E16" w:rsidTr="00CD7564">
        <w:tc>
          <w:tcPr>
            <w:tcW w:w="696" w:type="dxa"/>
          </w:tcPr>
          <w:p w:rsidR="00E76E16" w:rsidRDefault="00E76E16" w:rsidP="00CD7564">
            <w:pPr>
              <w:jc w:val="both"/>
              <w:rPr>
                <w:lang w:val="sv-SE"/>
              </w:rPr>
            </w:pPr>
            <w:r>
              <w:rPr>
                <w:lang w:val="sv-SE"/>
              </w:rPr>
              <w:t>2.</w:t>
            </w:r>
          </w:p>
        </w:tc>
        <w:tc>
          <w:tcPr>
            <w:tcW w:w="3168" w:type="dxa"/>
          </w:tcPr>
          <w:p w:rsidR="00E76E16" w:rsidRDefault="00E76E16" w:rsidP="00CD7564">
            <w:pPr>
              <w:jc w:val="both"/>
              <w:rPr>
                <w:lang w:val="sv-SE"/>
              </w:rPr>
            </w:pPr>
            <w:r>
              <w:rPr>
                <w:lang w:val="sv-SE"/>
              </w:rPr>
              <w:t>Warna dengan larutan lugol</w:t>
            </w:r>
          </w:p>
        </w:tc>
        <w:tc>
          <w:tcPr>
            <w:tcW w:w="1283" w:type="dxa"/>
            <w:vAlign w:val="center"/>
          </w:tcPr>
          <w:p w:rsidR="00E76E16" w:rsidRDefault="00E76E16" w:rsidP="00CD7564">
            <w:pPr>
              <w:jc w:val="center"/>
              <w:rPr>
                <w:lang w:val="sv-SE"/>
              </w:rPr>
            </w:pPr>
            <w:r>
              <w:rPr>
                <w:lang w:val="sv-SE"/>
              </w:rPr>
              <w:t>-</w:t>
            </w:r>
          </w:p>
        </w:tc>
        <w:tc>
          <w:tcPr>
            <w:tcW w:w="2773" w:type="dxa"/>
          </w:tcPr>
          <w:p w:rsidR="00E76E16" w:rsidRDefault="00E76E16" w:rsidP="00CD7564">
            <w:pPr>
              <w:jc w:val="center"/>
              <w:rPr>
                <w:lang w:val="sv-SE"/>
              </w:rPr>
            </w:pPr>
            <w:r>
              <w:rPr>
                <w:lang w:val="sv-SE"/>
              </w:rPr>
              <w:t>Ungu kecoklat-coklatan</w:t>
            </w:r>
          </w:p>
        </w:tc>
      </w:tr>
      <w:tr w:rsidR="00E76E16" w:rsidTr="00CD7564">
        <w:tc>
          <w:tcPr>
            <w:tcW w:w="696" w:type="dxa"/>
          </w:tcPr>
          <w:p w:rsidR="00E76E16" w:rsidRDefault="00E76E16" w:rsidP="00CD7564">
            <w:pPr>
              <w:jc w:val="both"/>
              <w:rPr>
                <w:lang w:val="sv-SE"/>
              </w:rPr>
            </w:pPr>
            <w:r>
              <w:rPr>
                <w:lang w:val="sv-SE"/>
              </w:rPr>
              <w:t>3.</w:t>
            </w:r>
          </w:p>
        </w:tc>
        <w:tc>
          <w:tcPr>
            <w:tcW w:w="3168" w:type="dxa"/>
          </w:tcPr>
          <w:p w:rsidR="00E76E16" w:rsidRDefault="00E76E16" w:rsidP="00CD7564">
            <w:pPr>
              <w:jc w:val="both"/>
              <w:rPr>
                <w:lang w:val="sv-SE"/>
              </w:rPr>
            </w:pPr>
            <w:r>
              <w:rPr>
                <w:lang w:val="sv-SE"/>
              </w:rPr>
              <w:t>Kehalusan mesh 80, b/b</w:t>
            </w:r>
          </w:p>
        </w:tc>
        <w:tc>
          <w:tcPr>
            <w:tcW w:w="1283" w:type="dxa"/>
            <w:vAlign w:val="center"/>
          </w:tcPr>
          <w:p w:rsidR="00E76E16" w:rsidRDefault="00E76E16" w:rsidP="00CD7564">
            <w:pPr>
              <w:jc w:val="center"/>
              <w:rPr>
                <w:lang w:val="sv-SE"/>
              </w:rPr>
            </w:pPr>
            <w:r>
              <w:rPr>
                <w:lang w:val="sv-SE"/>
              </w:rPr>
              <w:t>-</w:t>
            </w:r>
          </w:p>
        </w:tc>
        <w:tc>
          <w:tcPr>
            <w:tcW w:w="2773" w:type="dxa"/>
          </w:tcPr>
          <w:p w:rsidR="00E76E16" w:rsidRDefault="00E76E16" w:rsidP="00CD7564">
            <w:pPr>
              <w:jc w:val="center"/>
              <w:rPr>
                <w:lang w:val="sv-SE"/>
              </w:rPr>
            </w:pPr>
            <w:r>
              <w:rPr>
                <w:lang w:val="sv-SE"/>
              </w:rPr>
              <w:t>Min. 90 (lolos)</w:t>
            </w:r>
          </w:p>
        </w:tc>
      </w:tr>
      <w:tr w:rsidR="00E76E16" w:rsidTr="00CD7564">
        <w:tc>
          <w:tcPr>
            <w:tcW w:w="696" w:type="dxa"/>
          </w:tcPr>
          <w:p w:rsidR="00E76E16" w:rsidRDefault="00E76E16" w:rsidP="00CD7564">
            <w:pPr>
              <w:jc w:val="both"/>
              <w:rPr>
                <w:lang w:val="sv-SE"/>
              </w:rPr>
            </w:pPr>
            <w:r>
              <w:rPr>
                <w:lang w:val="sv-SE"/>
              </w:rPr>
              <w:t>4.</w:t>
            </w:r>
          </w:p>
        </w:tc>
        <w:tc>
          <w:tcPr>
            <w:tcW w:w="3168" w:type="dxa"/>
          </w:tcPr>
          <w:p w:rsidR="00E76E16" w:rsidRDefault="00E76E16" w:rsidP="00CD7564">
            <w:pPr>
              <w:jc w:val="both"/>
              <w:rPr>
                <w:lang w:val="sv-SE"/>
              </w:rPr>
            </w:pPr>
            <w:r>
              <w:rPr>
                <w:lang w:val="sv-SE"/>
              </w:rPr>
              <w:t>Air, b/b</w:t>
            </w:r>
          </w:p>
        </w:tc>
        <w:tc>
          <w:tcPr>
            <w:tcW w:w="1283" w:type="dxa"/>
            <w:vAlign w:val="center"/>
          </w:tcPr>
          <w:p w:rsidR="00E76E16" w:rsidRDefault="00E76E16" w:rsidP="00CD7564">
            <w:pPr>
              <w:jc w:val="center"/>
              <w:rPr>
                <w:lang w:val="sv-SE"/>
              </w:rPr>
            </w:pPr>
            <w:r>
              <w:rPr>
                <w:lang w:val="sv-SE"/>
              </w:rPr>
              <w:t>%</w:t>
            </w:r>
          </w:p>
        </w:tc>
        <w:tc>
          <w:tcPr>
            <w:tcW w:w="2773" w:type="dxa"/>
          </w:tcPr>
          <w:p w:rsidR="00E76E16" w:rsidRDefault="00E76E16" w:rsidP="00CD7564">
            <w:pPr>
              <w:jc w:val="center"/>
              <w:rPr>
                <w:lang w:val="sv-SE"/>
              </w:rPr>
            </w:pPr>
            <w:r>
              <w:rPr>
                <w:lang w:val="sv-SE"/>
              </w:rPr>
              <w:t>Maks. 11</w:t>
            </w:r>
          </w:p>
        </w:tc>
      </w:tr>
      <w:tr w:rsidR="00E76E16" w:rsidTr="00CD7564">
        <w:tc>
          <w:tcPr>
            <w:tcW w:w="696" w:type="dxa"/>
          </w:tcPr>
          <w:p w:rsidR="00E76E16" w:rsidRDefault="00E76E16" w:rsidP="00CD7564">
            <w:pPr>
              <w:jc w:val="both"/>
              <w:rPr>
                <w:lang w:val="sv-SE"/>
              </w:rPr>
            </w:pPr>
            <w:r>
              <w:rPr>
                <w:lang w:val="sv-SE"/>
              </w:rPr>
              <w:t>5.</w:t>
            </w:r>
          </w:p>
        </w:tc>
        <w:tc>
          <w:tcPr>
            <w:tcW w:w="3168" w:type="dxa"/>
          </w:tcPr>
          <w:p w:rsidR="00E76E16" w:rsidRDefault="00E76E16" w:rsidP="00CD7564">
            <w:pPr>
              <w:jc w:val="both"/>
              <w:rPr>
                <w:lang w:val="sv-SE"/>
              </w:rPr>
            </w:pPr>
            <w:r>
              <w:rPr>
                <w:lang w:val="sv-SE"/>
              </w:rPr>
              <w:t>Abu b/b</w:t>
            </w:r>
          </w:p>
        </w:tc>
        <w:tc>
          <w:tcPr>
            <w:tcW w:w="1283" w:type="dxa"/>
            <w:vAlign w:val="center"/>
          </w:tcPr>
          <w:p w:rsidR="00E76E16" w:rsidRDefault="00E76E16" w:rsidP="00CD7564">
            <w:pPr>
              <w:jc w:val="center"/>
              <w:rPr>
                <w:lang w:val="sv-SE"/>
              </w:rPr>
            </w:pPr>
            <w:r>
              <w:rPr>
                <w:lang w:val="sv-SE"/>
              </w:rPr>
              <w:t>%</w:t>
            </w:r>
          </w:p>
        </w:tc>
        <w:tc>
          <w:tcPr>
            <w:tcW w:w="2773" w:type="dxa"/>
          </w:tcPr>
          <w:p w:rsidR="00E76E16" w:rsidRDefault="00E76E16" w:rsidP="00CD7564">
            <w:pPr>
              <w:jc w:val="center"/>
              <w:rPr>
                <w:lang w:val="sv-SE"/>
              </w:rPr>
            </w:pPr>
            <w:r>
              <w:rPr>
                <w:lang w:val="sv-SE"/>
              </w:rPr>
              <w:t>Maks. 0,5</w:t>
            </w:r>
          </w:p>
        </w:tc>
      </w:tr>
      <w:tr w:rsidR="00E76E16" w:rsidTr="00CD7564">
        <w:tc>
          <w:tcPr>
            <w:tcW w:w="696" w:type="dxa"/>
          </w:tcPr>
          <w:p w:rsidR="00E76E16" w:rsidRDefault="00E76E16" w:rsidP="00CD7564">
            <w:pPr>
              <w:jc w:val="both"/>
              <w:rPr>
                <w:lang w:val="sv-SE"/>
              </w:rPr>
            </w:pPr>
            <w:r>
              <w:rPr>
                <w:lang w:val="sv-SE"/>
              </w:rPr>
              <w:t>6.</w:t>
            </w:r>
          </w:p>
        </w:tc>
        <w:tc>
          <w:tcPr>
            <w:tcW w:w="3168" w:type="dxa"/>
          </w:tcPr>
          <w:p w:rsidR="00E76E16" w:rsidRDefault="00E76E16" w:rsidP="00CD7564">
            <w:pPr>
              <w:jc w:val="both"/>
              <w:rPr>
                <w:lang w:val="sv-SE"/>
              </w:rPr>
            </w:pPr>
            <w:r>
              <w:rPr>
                <w:lang w:val="sv-SE"/>
              </w:rPr>
              <w:t>Serat kasar, b/b</w:t>
            </w:r>
          </w:p>
        </w:tc>
        <w:tc>
          <w:tcPr>
            <w:tcW w:w="1283" w:type="dxa"/>
            <w:vAlign w:val="center"/>
          </w:tcPr>
          <w:p w:rsidR="00E76E16" w:rsidRDefault="00E76E16" w:rsidP="00CD7564">
            <w:pPr>
              <w:jc w:val="center"/>
              <w:rPr>
                <w:lang w:val="sv-SE"/>
              </w:rPr>
            </w:pPr>
            <w:r>
              <w:rPr>
                <w:lang w:val="sv-SE"/>
              </w:rPr>
              <w:t>%</w:t>
            </w:r>
          </w:p>
        </w:tc>
        <w:tc>
          <w:tcPr>
            <w:tcW w:w="2773" w:type="dxa"/>
          </w:tcPr>
          <w:p w:rsidR="00E76E16" w:rsidRDefault="00E76E16" w:rsidP="00CD7564">
            <w:pPr>
              <w:jc w:val="center"/>
              <w:rPr>
                <w:lang w:val="sv-SE"/>
              </w:rPr>
            </w:pPr>
            <w:r>
              <w:rPr>
                <w:lang w:val="sv-SE"/>
              </w:rPr>
              <w:t>Maks 0,6</w:t>
            </w:r>
          </w:p>
        </w:tc>
      </w:tr>
      <w:tr w:rsidR="00E76E16" w:rsidTr="00CD7564">
        <w:tc>
          <w:tcPr>
            <w:tcW w:w="696" w:type="dxa"/>
          </w:tcPr>
          <w:p w:rsidR="00E76E16" w:rsidRDefault="00E76E16" w:rsidP="00CD7564">
            <w:pPr>
              <w:jc w:val="both"/>
              <w:rPr>
                <w:lang w:val="sv-SE"/>
              </w:rPr>
            </w:pPr>
            <w:r>
              <w:rPr>
                <w:lang w:val="sv-SE"/>
              </w:rPr>
              <w:t>7.</w:t>
            </w:r>
          </w:p>
        </w:tc>
        <w:tc>
          <w:tcPr>
            <w:tcW w:w="3168" w:type="dxa"/>
          </w:tcPr>
          <w:p w:rsidR="00E76E16" w:rsidRDefault="00E76E16" w:rsidP="00CD7564">
            <w:pPr>
              <w:jc w:val="both"/>
              <w:rPr>
                <w:lang w:val="sv-SE"/>
              </w:rPr>
            </w:pPr>
            <w:r>
              <w:rPr>
                <w:lang w:val="sv-SE"/>
              </w:rPr>
              <w:t>Bagian yang larut dalam air dingin</w:t>
            </w:r>
          </w:p>
        </w:tc>
        <w:tc>
          <w:tcPr>
            <w:tcW w:w="1283" w:type="dxa"/>
            <w:vAlign w:val="center"/>
          </w:tcPr>
          <w:p w:rsidR="00E76E16" w:rsidRDefault="00E76E16" w:rsidP="00CD7564">
            <w:pPr>
              <w:jc w:val="center"/>
              <w:rPr>
                <w:lang w:val="sv-SE"/>
              </w:rPr>
            </w:pPr>
            <w:r>
              <w:rPr>
                <w:lang w:val="sv-SE"/>
              </w:rPr>
              <w:t>-</w:t>
            </w:r>
          </w:p>
        </w:tc>
        <w:tc>
          <w:tcPr>
            <w:tcW w:w="2773" w:type="dxa"/>
          </w:tcPr>
          <w:p w:rsidR="00E76E16" w:rsidRDefault="00E76E16" w:rsidP="00CD7564">
            <w:pPr>
              <w:jc w:val="center"/>
              <w:rPr>
                <w:lang w:val="sv-SE"/>
              </w:rPr>
            </w:pPr>
            <w:r>
              <w:rPr>
                <w:lang w:val="sv-SE"/>
              </w:rPr>
              <w:t>Min. 97</w:t>
            </w:r>
          </w:p>
        </w:tc>
      </w:tr>
      <w:tr w:rsidR="00E76E16" w:rsidTr="00CD7564">
        <w:tc>
          <w:tcPr>
            <w:tcW w:w="696" w:type="dxa"/>
          </w:tcPr>
          <w:p w:rsidR="00E76E16" w:rsidRDefault="00E76E16" w:rsidP="00CD7564">
            <w:pPr>
              <w:jc w:val="both"/>
              <w:rPr>
                <w:lang w:val="sv-SE"/>
              </w:rPr>
            </w:pPr>
            <w:r>
              <w:rPr>
                <w:lang w:val="sv-SE"/>
              </w:rPr>
              <w:t>8.</w:t>
            </w:r>
          </w:p>
        </w:tc>
        <w:tc>
          <w:tcPr>
            <w:tcW w:w="3168" w:type="dxa"/>
          </w:tcPr>
          <w:p w:rsidR="00E76E16" w:rsidRDefault="00E76E16" w:rsidP="00CD7564">
            <w:pPr>
              <w:jc w:val="both"/>
              <w:rPr>
                <w:lang w:val="sv-SE"/>
              </w:rPr>
            </w:pPr>
            <w:r>
              <w:rPr>
                <w:lang w:val="sv-SE"/>
              </w:rPr>
              <w:t>Kekentalan</w:t>
            </w:r>
          </w:p>
        </w:tc>
        <w:tc>
          <w:tcPr>
            <w:tcW w:w="1283" w:type="dxa"/>
            <w:vAlign w:val="center"/>
          </w:tcPr>
          <w:p w:rsidR="00E76E16" w:rsidRDefault="00E76E16" w:rsidP="00CD7564">
            <w:pPr>
              <w:jc w:val="center"/>
              <w:rPr>
                <w:lang w:val="sv-SE"/>
              </w:rPr>
            </w:pPr>
            <w:r>
              <w:rPr>
                <w:lang w:val="sv-SE"/>
              </w:rPr>
              <w:t>°</w:t>
            </w:r>
            <w:r w:rsidRPr="003C0135">
              <w:rPr>
                <w:vertAlign w:val="subscript"/>
                <w:lang w:val="sv-SE"/>
              </w:rPr>
              <w:t>E</w:t>
            </w:r>
          </w:p>
        </w:tc>
        <w:tc>
          <w:tcPr>
            <w:tcW w:w="2773" w:type="dxa"/>
          </w:tcPr>
          <w:p w:rsidR="00E76E16" w:rsidRDefault="00E76E16" w:rsidP="00CD7564">
            <w:pPr>
              <w:jc w:val="center"/>
              <w:rPr>
                <w:lang w:val="sv-SE"/>
              </w:rPr>
            </w:pPr>
            <w:r>
              <w:rPr>
                <w:lang w:val="sv-SE"/>
              </w:rPr>
              <w:t>3-4</w:t>
            </w:r>
          </w:p>
        </w:tc>
      </w:tr>
      <w:tr w:rsidR="00E76E16" w:rsidTr="00CD7564">
        <w:tc>
          <w:tcPr>
            <w:tcW w:w="696" w:type="dxa"/>
          </w:tcPr>
          <w:p w:rsidR="00E76E16" w:rsidRDefault="00E76E16" w:rsidP="00CD7564">
            <w:pPr>
              <w:jc w:val="both"/>
              <w:rPr>
                <w:lang w:val="sv-SE"/>
              </w:rPr>
            </w:pPr>
            <w:r>
              <w:rPr>
                <w:lang w:val="sv-SE"/>
              </w:rPr>
              <w:t>9.</w:t>
            </w:r>
          </w:p>
        </w:tc>
        <w:tc>
          <w:tcPr>
            <w:tcW w:w="3168" w:type="dxa"/>
          </w:tcPr>
          <w:p w:rsidR="00E76E16" w:rsidRDefault="00E76E16" w:rsidP="00CD7564">
            <w:pPr>
              <w:jc w:val="both"/>
              <w:rPr>
                <w:lang w:val="sv-SE"/>
              </w:rPr>
            </w:pPr>
            <w:r>
              <w:rPr>
                <w:lang w:val="sv-SE"/>
              </w:rPr>
              <w:t>Dekstrosa</w:t>
            </w:r>
          </w:p>
        </w:tc>
        <w:tc>
          <w:tcPr>
            <w:tcW w:w="1283" w:type="dxa"/>
            <w:vAlign w:val="center"/>
          </w:tcPr>
          <w:p w:rsidR="00E76E16" w:rsidRDefault="00E76E16" w:rsidP="00CD7564">
            <w:pPr>
              <w:jc w:val="center"/>
              <w:rPr>
                <w:lang w:val="sv-SE"/>
              </w:rPr>
            </w:pPr>
            <w:r>
              <w:rPr>
                <w:lang w:val="sv-SE"/>
              </w:rPr>
              <w:t>-</w:t>
            </w:r>
          </w:p>
        </w:tc>
        <w:tc>
          <w:tcPr>
            <w:tcW w:w="2773" w:type="dxa"/>
          </w:tcPr>
          <w:p w:rsidR="00E76E16" w:rsidRDefault="00E76E16" w:rsidP="00CD7564">
            <w:pPr>
              <w:jc w:val="center"/>
              <w:rPr>
                <w:lang w:val="sv-SE"/>
              </w:rPr>
            </w:pPr>
            <w:r>
              <w:rPr>
                <w:lang w:val="sv-SE"/>
              </w:rPr>
              <w:t>Maks. 5</w:t>
            </w:r>
          </w:p>
        </w:tc>
      </w:tr>
      <w:tr w:rsidR="00E76E16" w:rsidTr="00CD7564">
        <w:tc>
          <w:tcPr>
            <w:tcW w:w="696" w:type="dxa"/>
          </w:tcPr>
          <w:p w:rsidR="00E76E16" w:rsidRDefault="00E76E16" w:rsidP="00CD7564">
            <w:pPr>
              <w:jc w:val="both"/>
              <w:rPr>
                <w:lang w:val="sv-SE"/>
              </w:rPr>
            </w:pPr>
            <w:r>
              <w:rPr>
                <w:lang w:val="sv-SE"/>
              </w:rPr>
              <w:t>10.</w:t>
            </w:r>
          </w:p>
        </w:tc>
        <w:tc>
          <w:tcPr>
            <w:tcW w:w="3168" w:type="dxa"/>
          </w:tcPr>
          <w:p w:rsidR="00E76E16" w:rsidRDefault="00E76E16" w:rsidP="00CD7564">
            <w:pPr>
              <w:jc w:val="both"/>
              <w:rPr>
                <w:lang w:val="sv-SE"/>
              </w:rPr>
            </w:pPr>
            <w:r>
              <w:rPr>
                <w:lang w:val="sv-SE"/>
              </w:rPr>
              <w:t>Derajat asam</w:t>
            </w:r>
          </w:p>
        </w:tc>
        <w:tc>
          <w:tcPr>
            <w:tcW w:w="1283" w:type="dxa"/>
            <w:vAlign w:val="center"/>
          </w:tcPr>
          <w:p w:rsidR="00E76E16" w:rsidRDefault="00E76E16" w:rsidP="00CD7564">
            <w:pPr>
              <w:jc w:val="center"/>
              <w:rPr>
                <w:lang w:val="sv-SE"/>
              </w:rPr>
            </w:pPr>
            <w:r>
              <w:rPr>
                <w:lang w:val="sv-SE"/>
              </w:rPr>
              <w:t>ml NaOH</w:t>
            </w:r>
          </w:p>
        </w:tc>
        <w:tc>
          <w:tcPr>
            <w:tcW w:w="2773" w:type="dxa"/>
          </w:tcPr>
          <w:p w:rsidR="00E76E16" w:rsidRDefault="00E76E16" w:rsidP="00CD7564">
            <w:pPr>
              <w:jc w:val="center"/>
              <w:rPr>
                <w:lang w:val="sv-SE"/>
              </w:rPr>
            </w:pPr>
            <w:r>
              <w:rPr>
                <w:lang w:val="sv-SE"/>
              </w:rPr>
              <w:t>Maks. 5</w:t>
            </w:r>
          </w:p>
        </w:tc>
      </w:tr>
      <w:tr w:rsidR="00E76E16" w:rsidTr="00CD7564">
        <w:tc>
          <w:tcPr>
            <w:tcW w:w="696" w:type="dxa"/>
          </w:tcPr>
          <w:p w:rsidR="00E76E16" w:rsidRDefault="00E76E16" w:rsidP="00CD7564">
            <w:pPr>
              <w:jc w:val="both"/>
              <w:rPr>
                <w:lang w:val="sv-SE"/>
              </w:rPr>
            </w:pPr>
            <w:r>
              <w:rPr>
                <w:lang w:val="sv-SE"/>
              </w:rPr>
              <w:t>11.</w:t>
            </w:r>
          </w:p>
          <w:p w:rsidR="00E76E16" w:rsidRDefault="00E76E16" w:rsidP="00CD7564">
            <w:pPr>
              <w:jc w:val="both"/>
              <w:rPr>
                <w:lang w:val="sv-SE"/>
              </w:rPr>
            </w:pPr>
            <w:r>
              <w:rPr>
                <w:lang w:val="sv-SE"/>
              </w:rPr>
              <w:t>11.1.</w:t>
            </w:r>
          </w:p>
          <w:p w:rsidR="00E76E16" w:rsidRDefault="00E76E16" w:rsidP="00CD7564">
            <w:pPr>
              <w:jc w:val="both"/>
              <w:rPr>
                <w:lang w:val="sv-SE"/>
              </w:rPr>
            </w:pPr>
            <w:r>
              <w:rPr>
                <w:lang w:val="sv-SE"/>
              </w:rPr>
              <w:t>11.2.</w:t>
            </w:r>
          </w:p>
          <w:p w:rsidR="00E76E16" w:rsidRDefault="00E76E16" w:rsidP="00CD7564">
            <w:pPr>
              <w:jc w:val="both"/>
              <w:rPr>
                <w:lang w:val="sv-SE"/>
              </w:rPr>
            </w:pPr>
            <w:r>
              <w:rPr>
                <w:lang w:val="sv-SE"/>
              </w:rPr>
              <w:t>11.3.</w:t>
            </w:r>
          </w:p>
          <w:p w:rsidR="00E76E16" w:rsidRDefault="00E76E16" w:rsidP="00CD7564">
            <w:pPr>
              <w:jc w:val="both"/>
              <w:rPr>
                <w:lang w:val="sv-SE"/>
              </w:rPr>
            </w:pPr>
            <w:r>
              <w:rPr>
                <w:lang w:val="sv-SE"/>
              </w:rPr>
              <w:t>11.4.</w:t>
            </w:r>
          </w:p>
        </w:tc>
        <w:tc>
          <w:tcPr>
            <w:tcW w:w="3168" w:type="dxa"/>
          </w:tcPr>
          <w:p w:rsidR="00E76E16" w:rsidRDefault="00E76E16" w:rsidP="00CD7564">
            <w:pPr>
              <w:jc w:val="both"/>
              <w:rPr>
                <w:lang w:val="sv-SE"/>
              </w:rPr>
            </w:pPr>
            <w:r>
              <w:rPr>
                <w:lang w:val="sv-SE"/>
              </w:rPr>
              <w:t>Cemaran logam</w:t>
            </w:r>
          </w:p>
          <w:p w:rsidR="00E76E16" w:rsidRDefault="00E76E16" w:rsidP="00CD7564">
            <w:pPr>
              <w:jc w:val="both"/>
              <w:rPr>
                <w:lang w:val="sv-SE"/>
              </w:rPr>
            </w:pPr>
            <w:r>
              <w:rPr>
                <w:lang w:val="sv-SE"/>
              </w:rPr>
              <w:t>Timbal (Pb)</w:t>
            </w:r>
          </w:p>
          <w:p w:rsidR="00E76E16" w:rsidRDefault="00E76E16" w:rsidP="00CD7564">
            <w:pPr>
              <w:jc w:val="both"/>
              <w:rPr>
                <w:lang w:val="sv-SE"/>
              </w:rPr>
            </w:pPr>
            <w:r>
              <w:rPr>
                <w:lang w:val="sv-SE"/>
              </w:rPr>
              <w:t>Tembaga (Cu)</w:t>
            </w:r>
          </w:p>
          <w:p w:rsidR="00E76E16" w:rsidRDefault="00E76E16" w:rsidP="00CD7564">
            <w:pPr>
              <w:jc w:val="both"/>
              <w:rPr>
                <w:lang w:val="sv-SE"/>
              </w:rPr>
            </w:pPr>
            <w:r>
              <w:rPr>
                <w:lang w:val="sv-SE"/>
              </w:rPr>
              <w:t>Seng (Zn)</w:t>
            </w:r>
          </w:p>
          <w:p w:rsidR="00E76E16" w:rsidRDefault="00E76E16" w:rsidP="00CD7564">
            <w:pPr>
              <w:jc w:val="both"/>
              <w:rPr>
                <w:lang w:val="sv-SE"/>
              </w:rPr>
            </w:pPr>
            <w:r>
              <w:rPr>
                <w:lang w:val="sv-SE"/>
              </w:rPr>
              <w:t>Timah (Sn)</w:t>
            </w:r>
          </w:p>
        </w:tc>
        <w:tc>
          <w:tcPr>
            <w:tcW w:w="1283" w:type="dxa"/>
            <w:vAlign w:val="center"/>
          </w:tcPr>
          <w:p w:rsidR="00E76E16" w:rsidRDefault="00E76E16" w:rsidP="00CD7564">
            <w:pPr>
              <w:jc w:val="center"/>
              <w:rPr>
                <w:lang w:val="sv-SE"/>
              </w:rPr>
            </w:pPr>
          </w:p>
          <w:p w:rsidR="00E76E16" w:rsidRDefault="00E76E16" w:rsidP="00CD7564">
            <w:pPr>
              <w:jc w:val="center"/>
              <w:rPr>
                <w:lang w:val="sv-SE"/>
              </w:rPr>
            </w:pPr>
            <w:r>
              <w:rPr>
                <w:lang w:val="sv-SE"/>
              </w:rPr>
              <w:t>mg/kg</w:t>
            </w:r>
          </w:p>
          <w:p w:rsidR="00E76E16" w:rsidRDefault="00E76E16" w:rsidP="00CD7564">
            <w:pPr>
              <w:jc w:val="center"/>
              <w:rPr>
                <w:lang w:val="sv-SE"/>
              </w:rPr>
            </w:pPr>
            <w:r>
              <w:rPr>
                <w:lang w:val="sv-SE"/>
              </w:rPr>
              <w:t>mg/kg</w:t>
            </w:r>
          </w:p>
          <w:p w:rsidR="00E76E16" w:rsidRDefault="00E76E16" w:rsidP="00CD7564">
            <w:pPr>
              <w:jc w:val="center"/>
              <w:rPr>
                <w:lang w:val="sv-SE"/>
              </w:rPr>
            </w:pPr>
            <w:r>
              <w:rPr>
                <w:lang w:val="sv-SE"/>
              </w:rPr>
              <w:t>mg/kg</w:t>
            </w:r>
          </w:p>
          <w:p w:rsidR="00E76E16" w:rsidRDefault="00E76E16" w:rsidP="00CD7564">
            <w:pPr>
              <w:jc w:val="center"/>
              <w:rPr>
                <w:lang w:val="sv-SE"/>
              </w:rPr>
            </w:pPr>
            <w:r>
              <w:rPr>
                <w:lang w:val="sv-SE"/>
              </w:rPr>
              <w:t>mg/kg</w:t>
            </w:r>
          </w:p>
        </w:tc>
        <w:tc>
          <w:tcPr>
            <w:tcW w:w="2773" w:type="dxa"/>
          </w:tcPr>
          <w:p w:rsidR="00E76E16" w:rsidRDefault="00E76E16" w:rsidP="00CD7564">
            <w:pPr>
              <w:jc w:val="center"/>
              <w:rPr>
                <w:lang w:val="sv-SE"/>
              </w:rPr>
            </w:pPr>
          </w:p>
          <w:p w:rsidR="00E76E16" w:rsidRDefault="00E76E16" w:rsidP="00CD7564">
            <w:pPr>
              <w:jc w:val="center"/>
              <w:rPr>
                <w:lang w:val="sv-SE"/>
              </w:rPr>
            </w:pPr>
            <w:r>
              <w:rPr>
                <w:lang w:val="sv-SE"/>
              </w:rPr>
              <w:t>Maks. 2</w:t>
            </w:r>
          </w:p>
          <w:p w:rsidR="00E76E16" w:rsidRDefault="00E76E16" w:rsidP="00CD7564">
            <w:pPr>
              <w:jc w:val="center"/>
              <w:rPr>
                <w:lang w:val="sv-SE"/>
              </w:rPr>
            </w:pPr>
            <w:r>
              <w:rPr>
                <w:lang w:val="sv-SE"/>
              </w:rPr>
              <w:t>Maks. 50</w:t>
            </w:r>
          </w:p>
          <w:p w:rsidR="00E76E16" w:rsidRDefault="00E76E16" w:rsidP="00CD7564">
            <w:pPr>
              <w:jc w:val="center"/>
              <w:rPr>
                <w:lang w:val="sv-SE"/>
              </w:rPr>
            </w:pPr>
            <w:r>
              <w:rPr>
                <w:lang w:val="sv-SE"/>
              </w:rPr>
              <w:t>Maks. 40</w:t>
            </w:r>
          </w:p>
          <w:p w:rsidR="00E76E16" w:rsidRDefault="00E76E16" w:rsidP="00CD7564">
            <w:pPr>
              <w:jc w:val="center"/>
              <w:rPr>
                <w:lang w:val="sv-SE"/>
              </w:rPr>
            </w:pPr>
            <w:r>
              <w:rPr>
                <w:lang w:val="sv-SE"/>
              </w:rPr>
              <w:t>Maks. 40</w:t>
            </w:r>
          </w:p>
        </w:tc>
      </w:tr>
      <w:tr w:rsidR="00E76E16" w:rsidTr="00CD7564">
        <w:tc>
          <w:tcPr>
            <w:tcW w:w="696" w:type="dxa"/>
          </w:tcPr>
          <w:p w:rsidR="00E76E16" w:rsidRDefault="00E76E16" w:rsidP="00CD7564">
            <w:pPr>
              <w:jc w:val="both"/>
              <w:rPr>
                <w:lang w:val="sv-SE"/>
              </w:rPr>
            </w:pPr>
            <w:r>
              <w:rPr>
                <w:lang w:val="sv-SE"/>
              </w:rPr>
              <w:lastRenderedPageBreak/>
              <w:t>12</w:t>
            </w:r>
          </w:p>
        </w:tc>
        <w:tc>
          <w:tcPr>
            <w:tcW w:w="3168" w:type="dxa"/>
          </w:tcPr>
          <w:p w:rsidR="00E76E16" w:rsidRDefault="00E76E16" w:rsidP="00CD7564">
            <w:pPr>
              <w:jc w:val="both"/>
              <w:rPr>
                <w:lang w:val="sv-SE"/>
              </w:rPr>
            </w:pPr>
            <w:r>
              <w:rPr>
                <w:lang w:val="sv-SE"/>
              </w:rPr>
              <w:t>Arsen</w:t>
            </w:r>
          </w:p>
        </w:tc>
        <w:tc>
          <w:tcPr>
            <w:tcW w:w="1283" w:type="dxa"/>
            <w:vAlign w:val="center"/>
          </w:tcPr>
          <w:p w:rsidR="00E76E16" w:rsidRDefault="00E76E16" w:rsidP="00CD7564">
            <w:pPr>
              <w:jc w:val="center"/>
              <w:rPr>
                <w:lang w:val="sv-SE"/>
              </w:rPr>
            </w:pPr>
            <w:r>
              <w:rPr>
                <w:lang w:val="sv-SE"/>
              </w:rPr>
              <w:t>mg/kg</w:t>
            </w:r>
          </w:p>
        </w:tc>
        <w:tc>
          <w:tcPr>
            <w:tcW w:w="2773" w:type="dxa"/>
          </w:tcPr>
          <w:p w:rsidR="00E76E16" w:rsidRDefault="00E76E16" w:rsidP="00CD7564">
            <w:pPr>
              <w:jc w:val="center"/>
              <w:rPr>
                <w:lang w:val="sv-SE"/>
              </w:rPr>
            </w:pPr>
            <w:r>
              <w:rPr>
                <w:lang w:val="sv-SE"/>
              </w:rPr>
              <w:t>Maks. 1</w:t>
            </w:r>
          </w:p>
        </w:tc>
      </w:tr>
      <w:tr w:rsidR="00E76E16" w:rsidTr="00CD7564">
        <w:tc>
          <w:tcPr>
            <w:tcW w:w="696" w:type="dxa"/>
          </w:tcPr>
          <w:p w:rsidR="00E76E16" w:rsidRDefault="00E76E16" w:rsidP="00CD7564">
            <w:pPr>
              <w:jc w:val="both"/>
              <w:rPr>
                <w:lang w:val="sv-SE"/>
              </w:rPr>
            </w:pPr>
            <w:r>
              <w:rPr>
                <w:lang w:val="sv-SE"/>
              </w:rPr>
              <w:t>13.</w:t>
            </w:r>
          </w:p>
          <w:p w:rsidR="00E76E16" w:rsidRDefault="00E76E16" w:rsidP="00CD7564">
            <w:pPr>
              <w:jc w:val="both"/>
              <w:rPr>
                <w:lang w:val="sv-SE"/>
              </w:rPr>
            </w:pPr>
            <w:r>
              <w:rPr>
                <w:lang w:val="sv-SE"/>
              </w:rPr>
              <w:t>13.1.</w:t>
            </w:r>
          </w:p>
          <w:p w:rsidR="00E76E16" w:rsidRDefault="00E76E16" w:rsidP="00CD7564">
            <w:pPr>
              <w:jc w:val="both"/>
              <w:rPr>
                <w:lang w:val="sv-SE"/>
              </w:rPr>
            </w:pPr>
            <w:r>
              <w:rPr>
                <w:lang w:val="sv-SE"/>
              </w:rPr>
              <w:t>13.2.</w:t>
            </w:r>
          </w:p>
          <w:p w:rsidR="00E76E16" w:rsidRDefault="00E76E16" w:rsidP="00CD7564">
            <w:pPr>
              <w:jc w:val="both"/>
              <w:rPr>
                <w:lang w:val="sv-SE"/>
              </w:rPr>
            </w:pPr>
            <w:r>
              <w:rPr>
                <w:lang w:val="sv-SE"/>
              </w:rPr>
              <w:t>13.3.</w:t>
            </w:r>
          </w:p>
          <w:p w:rsidR="00E76E16" w:rsidRDefault="00E76E16" w:rsidP="00CD7564">
            <w:pPr>
              <w:jc w:val="both"/>
              <w:rPr>
                <w:lang w:val="sv-SE"/>
              </w:rPr>
            </w:pPr>
            <w:r>
              <w:rPr>
                <w:lang w:val="sv-SE"/>
              </w:rPr>
              <w:t>13.4.</w:t>
            </w:r>
            <w:r>
              <w:rPr>
                <w:lang w:val="sv-SE"/>
              </w:rPr>
              <w:br/>
              <w:t>13.5.</w:t>
            </w:r>
          </w:p>
        </w:tc>
        <w:tc>
          <w:tcPr>
            <w:tcW w:w="3168" w:type="dxa"/>
          </w:tcPr>
          <w:p w:rsidR="00E76E16" w:rsidRDefault="00E76E16" w:rsidP="00CD7564">
            <w:pPr>
              <w:jc w:val="both"/>
              <w:rPr>
                <w:lang w:val="sv-SE"/>
              </w:rPr>
            </w:pPr>
            <w:r>
              <w:rPr>
                <w:lang w:val="sv-SE"/>
              </w:rPr>
              <w:t>Cemaran mikroba</w:t>
            </w:r>
          </w:p>
          <w:p w:rsidR="00E76E16" w:rsidRDefault="00E76E16" w:rsidP="00CD7564">
            <w:pPr>
              <w:jc w:val="both"/>
              <w:rPr>
                <w:lang w:val="sv-SE"/>
              </w:rPr>
            </w:pPr>
            <w:r>
              <w:rPr>
                <w:lang w:val="sv-SE"/>
              </w:rPr>
              <w:t>Kapang dan ragi</w:t>
            </w:r>
          </w:p>
          <w:p w:rsidR="00E76E16" w:rsidRDefault="00E76E16" w:rsidP="00CD7564">
            <w:pPr>
              <w:jc w:val="both"/>
              <w:rPr>
                <w:lang w:val="sv-SE"/>
              </w:rPr>
            </w:pPr>
            <w:r>
              <w:rPr>
                <w:lang w:val="sv-SE"/>
              </w:rPr>
              <w:t>Ragi</w:t>
            </w:r>
          </w:p>
          <w:p w:rsidR="00E76E16" w:rsidRDefault="00E76E16" w:rsidP="00CD7564">
            <w:pPr>
              <w:jc w:val="both"/>
              <w:rPr>
                <w:i/>
                <w:lang w:val="sv-SE"/>
              </w:rPr>
            </w:pPr>
            <w:r w:rsidRPr="00512EA6">
              <w:rPr>
                <w:i/>
                <w:lang w:val="sv-SE"/>
              </w:rPr>
              <w:t>Total aerobic plate count</w:t>
            </w:r>
          </w:p>
          <w:p w:rsidR="00E76E16" w:rsidRDefault="00E76E16" w:rsidP="00CD7564">
            <w:pPr>
              <w:jc w:val="both"/>
              <w:rPr>
                <w:i/>
                <w:lang w:val="sv-SE"/>
              </w:rPr>
            </w:pPr>
            <w:r>
              <w:rPr>
                <w:lang w:val="sv-SE"/>
              </w:rPr>
              <w:t xml:space="preserve">Bakteri </w:t>
            </w:r>
            <w:r>
              <w:rPr>
                <w:i/>
                <w:lang w:val="sv-SE"/>
              </w:rPr>
              <w:t>Coliform</w:t>
            </w:r>
          </w:p>
          <w:p w:rsidR="00E76E16" w:rsidRPr="00512EA6" w:rsidRDefault="00E76E16" w:rsidP="00CD7564">
            <w:pPr>
              <w:jc w:val="both"/>
              <w:rPr>
                <w:i/>
                <w:lang w:val="sv-SE"/>
              </w:rPr>
            </w:pPr>
            <w:r>
              <w:rPr>
                <w:i/>
                <w:lang w:val="sv-SE"/>
              </w:rPr>
              <w:t>Salmonella</w:t>
            </w:r>
          </w:p>
        </w:tc>
        <w:tc>
          <w:tcPr>
            <w:tcW w:w="1283" w:type="dxa"/>
            <w:vAlign w:val="center"/>
          </w:tcPr>
          <w:p w:rsidR="00E76E16" w:rsidRDefault="00E76E16" w:rsidP="00CD7564">
            <w:pPr>
              <w:jc w:val="center"/>
              <w:rPr>
                <w:lang w:val="sv-SE"/>
              </w:rPr>
            </w:pPr>
          </w:p>
          <w:p w:rsidR="00E76E16" w:rsidRDefault="00E76E16" w:rsidP="00CD7564">
            <w:pPr>
              <w:jc w:val="center"/>
              <w:rPr>
                <w:lang w:val="sv-SE"/>
              </w:rPr>
            </w:pPr>
            <w:r>
              <w:rPr>
                <w:lang w:val="sv-SE"/>
              </w:rPr>
              <w:t>MPN/g</w:t>
            </w:r>
          </w:p>
          <w:p w:rsidR="00E76E16" w:rsidRDefault="00E76E16" w:rsidP="00CD7564">
            <w:pPr>
              <w:jc w:val="center"/>
              <w:rPr>
                <w:lang w:val="sv-SE"/>
              </w:rPr>
            </w:pPr>
            <w:r>
              <w:rPr>
                <w:lang w:val="sv-SE"/>
              </w:rPr>
              <w:t>MPN/g</w:t>
            </w:r>
          </w:p>
          <w:p w:rsidR="00E76E16" w:rsidRDefault="00E76E16" w:rsidP="00CD7564">
            <w:pPr>
              <w:jc w:val="center"/>
              <w:rPr>
                <w:lang w:val="sv-SE"/>
              </w:rPr>
            </w:pPr>
            <w:r>
              <w:rPr>
                <w:lang w:val="sv-SE"/>
              </w:rPr>
              <w:t>MPN/g</w:t>
            </w:r>
          </w:p>
          <w:p w:rsidR="00E76E16" w:rsidRDefault="00E76E16" w:rsidP="00CD7564">
            <w:pPr>
              <w:jc w:val="center"/>
              <w:rPr>
                <w:lang w:val="sv-SE"/>
              </w:rPr>
            </w:pPr>
            <w:r>
              <w:rPr>
                <w:lang w:val="sv-SE"/>
              </w:rPr>
              <w:t>MPN/g</w:t>
            </w:r>
          </w:p>
          <w:p w:rsidR="00E76E16" w:rsidRDefault="00E76E16" w:rsidP="00CD7564">
            <w:pPr>
              <w:jc w:val="center"/>
              <w:rPr>
                <w:lang w:val="sv-SE"/>
              </w:rPr>
            </w:pPr>
            <w:r>
              <w:rPr>
                <w:lang w:val="sv-SE"/>
              </w:rPr>
              <w:t>MPN/100g</w:t>
            </w:r>
          </w:p>
        </w:tc>
        <w:tc>
          <w:tcPr>
            <w:tcW w:w="2773" w:type="dxa"/>
          </w:tcPr>
          <w:p w:rsidR="00E76E16" w:rsidRDefault="00E76E16" w:rsidP="00CD7564">
            <w:pPr>
              <w:jc w:val="center"/>
              <w:rPr>
                <w:lang w:val="sv-SE"/>
              </w:rPr>
            </w:pPr>
          </w:p>
          <w:p w:rsidR="00E76E16" w:rsidRDefault="00E76E16" w:rsidP="00CD7564">
            <w:pPr>
              <w:jc w:val="center"/>
              <w:rPr>
                <w:lang w:val="sv-SE"/>
              </w:rPr>
            </w:pPr>
            <w:r>
              <w:rPr>
                <w:lang w:val="sv-SE"/>
              </w:rPr>
              <w:t>Maks. 10</w:t>
            </w:r>
            <w:r w:rsidRPr="003C0135">
              <w:rPr>
                <w:vertAlign w:val="superscript"/>
                <w:lang w:val="sv-SE"/>
              </w:rPr>
              <w:t>2</w:t>
            </w:r>
          </w:p>
          <w:p w:rsidR="00E76E16" w:rsidRDefault="00E76E16" w:rsidP="00CD7564">
            <w:pPr>
              <w:jc w:val="center"/>
              <w:rPr>
                <w:lang w:val="sv-SE"/>
              </w:rPr>
            </w:pPr>
            <w:r>
              <w:rPr>
                <w:lang w:val="sv-SE"/>
              </w:rPr>
              <w:t>10-10</w:t>
            </w:r>
            <w:r>
              <w:rPr>
                <w:vertAlign w:val="superscript"/>
                <w:lang w:val="sv-SE"/>
              </w:rPr>
              <w:t>2</w:t>
            </w:r>
          </w:p>
          <w:p w:rsidR="00E76E16" w:rsidRDefault="00E76E16" w:rsidP="00CD7564">
            <w:pPr>
              <w:jc w:val="center"/>
              <w:rPr>
                <w:lang w:val="sv-SE"/>
              </w:rPr>
            </w:pPr>
            <w:r>
              <w:rPr>
                <w:lang w:val="sv-SE"/>
              </w:rPr>
              <w:t>10</w:t>
            </w:r>
            <w:r w:rsidRPr="003C0135">
              <w:rPr>
                <w:vertAlign w:val="superscript"/>
                <w:lang w:val="sv-SE"/>
              </w:rPr>
              <w:t>2</w:t>
            </w:r>
            <w:r>
              <w:rPr>
                <w:lang w:val="sv-SE"/>
              </w:rPr>
              <w:t>-10</w:t>
            </w:r>
            <w:r w:rsidRPr="003C0135">
              <w:rPr>
                <w:vertAlign w:val="superscript"/>
                <w:lang w:val="sv-SE"/>
              </w:rPr>
              <w:t>6</w:t>
            </w:r>
          </w:p>
          <w:p w:rsidR="00E76E16" w:rsidRDefault="00E76E16" w:rsidP="00CD7564">
            <w:pPr>
              <w:jc w:val="center"/>
              <w:rPr>
                <w:lang w:val="sv-SE"/>
              </w:rPr>
            </w:pPr>
            <w:r>
              <w:rPr>
                <w:lang w:val="sv-SE"/>
              </w:rPr>
              <w:t>Maks. 10</w:t>
            </w:r>
          </w:p>
          <w:p w:rsidR="00E76E16" w:rsidRDefault="00E76E16" w:rsidP="00CD7564">
            <w:pPr>
              <w:jc w:val="center"/>
              <w:rPr>
                <w:lang w:val="sv-SE"/>
              </w:rPr>
            </w:pPr>
            <w:r>
              <w:rPr>
                <w:lang w:val="sv-SE"/>
              </w:rPr>
              <w:t>0</w:t>
            </w:r>
          </w:p>
        </w:tc>
      </w:tr>
    </w:tbl>
    <w:p w:rsidR="00E76E16" w:rsidRDefault="00E76E16" w:rsidP="00120B05">
      <w:pPr>
        <w:spacing w:after="120" w:line="480" w:lineRule="auto"/>
        <w:jc w:val="both"/>
        <w:rPr>
          <w:lang w:val="sv-SE"/>
        </w:rPr>
      </w:pPr>
      <w:r>
        <w:rPr>
          <w:lang w:val="sv-SE"/>
        </w:rPr>
        <w:t>Sumber : Dewan Standar Nasional, SNI 01-2593-1992</w:t>
      </w:r>
    </w:p>
    <w:p w:rsidR="002C2AF7" w:rsidRDefault="00BD68D0" w:rsidP="00E76E16">
      <w:pPr>
        <w:spacing w:line="480" w:lineRule="auto"/>
        <w:jc w:val="both"/>
        <w:rPr>
          <w:b/>
          <w:lang w:val="sv-SE"/>
        </w:rPr>
      </w:pPr>
      <w:r w:rsidRPr="00BD68D0">
        <w:rPr>
          <w:b/>
          <w:lang w:val="sv-SE"/>
        </w:rPr>
        <w:t>2.3. Proses Pengolahan</w:t>
      </w:r>
    </w:p>
    <w:p w:rsidR="00054CE1" w:rsidRPr="00B11F4A" w:rsidRDefault="00054CE1" w:rsidP="00054CE1">
      <w:pPr>
        <w:tabs>
          <w:tab w:val="left" w:pos="0"/>
          <w:tab w:val="left" w:pos="720"/>
        </w:tabs>
        <w:spacing w:line="480" w:lineRule="auto"/>
        <w:jc w:val="both"/>
        <w:rPr>
          <w:lang w:val="id-ID"/>
        </w:rPr>
      </w:pPr>
      <w:r>
        <w:rPr>
          <w:lang w:val="sv-SE"/>
        </w:rPr>
        <w:tab/>
      </w:r>
      <w:r w:rsidRPr="00B11F4A">
        <w:rPr>
          <w:lang w:val="sv-SE"/>
        </w:rPr>
        <w:t>Proses pengolahan</w:t>
      </w:r>
      <w:r w:rsidRPr="00B11F4A">
        <w:rPr>
          <w:lang w:val="id-ID"/>
        </w:rPr>
        <w:t xml:space="preserve"> </w:t>
      </w:r>
      <w:r w:rsidRPr="00B11F4A">
        <w:rPr>
          <w:i/>
        </w:rPr>
        <w:t>fruit leather</w:t>
      </w:r>
      <w:r w:rsidRPr="00B11F4A">
        <w:rPr>
          <w:lang w:val="sv-SE"/>
        </w:rPr>
        <w:t xml:space="preserve"> stroberi pada umumnya terdiri dari tahapan proses yang meliputi :</w:t>
      </w:r>
      <w:r w:rsidRPr="00B11F4A">
        <w:rPr>
          <w:lang w:val="id-ID"/>
        </w:rPr>
        <w:t xml:space="preserve"> sortasi,</w:t>
      </w:r>
      <w:r w:rsidRPr="00B11F4A">
        <w:t xml:space="preserve"> </w:t>
      </w:r>
      <w:r w:rsidRPr="00B11F4A">
        <w:rPr>
          <w:i/>
        </w:rPr>
        <w:t>trimming</w:t>
      </w:r>
      <w:r w:rsidRPr="00B11F4A">
        <w:t>,</w:t>
      </w:r>
      <w:r w:rsidRPr="00B11F4A">
        <w:rPr>
          <w:lang w:val="sv-SE"/>
        </w:rPr>
        <w:t xml:space="preserve"> </w:t>
      </w:r>
      <w:r w:rsidRPr="00B11F4A">
        <w:rPr>
          <w:lang w:val="id-ID"/>
        </w:rPr>
        <w:t xml:space="preserve">pencucian, </w:t>
      </w:r>
      <w:r w:rsidRPr="00B11F4A">
        <w:t xml:space="preserve">penirisan, </w:t>
      </w:r>
      <w:r w:rsidRPr="00B11F4A">
        <w:rPr>
          <w:lang w:val="id-ID"/>
        </w:rPr>
        <w:t xml:space="preserve">penghancuran, penyaringan, pencampuran, </w:t>
      </w:r>
      <w:r w:rsidRPr="00B11F4A">
        <w:t>pencetakan, pengeringan dan pemotongan.</w:t>
      </w:r>
    </w:p>
    <w:p w:rsidR="00054CE1" w:rsidRDefault="00054CE1" w:rsidP="00054CE1">
      <w:pPr>
        <w:pStyle w:val="BodyTextIndent"/>
        <w:spacing w:after="0" w:line="480" w:lineRule="auto"/>
        <w:ind w:left="0"/>
        <w:jc w:val="both"/>
      </w:pPr>
      <w:r w:rsidRPr="00B11F4A">
        <w:rPr>
          <w:lang w:val="id-ID"/>
        </w:rPr>
        <w:tab/>
        <w:t xml:space="preserve">Tahap awal dari proses </w:t>
      </w:r>
      <w:r>
        <w:t xml:space="preserve">pengolahan </w:t>
      </w:r>
      <w:r w:rsidRPr="00B11F4A">
        <w:rPr>
          <w:i/>
        </w:rPr>
        <w:t>fruit leather</w:t>
      </w:r>
      <w:r>
        <w:t xml:space="preserve"> stroberi</w:t>
      </w:r>
      <w:r w:rsidRPr="00B11F4A">
        <w:rPr>
          <w:lang w:val="id-ID"/>
        </w:rPr>
        <w:t xml:space="preserve"> adalah proses sortasi bahan baku yaitu buah stroberi. Sortasi dilakukan untuk menyeleksi kualitas bahan baku yang akan digunakan untuk membuat </w:t>
      </w:r>
      <w:r w:rsidRPr="00B11F4A">
        <w:rPr>
          <w:i/>
        </w:rPr>
        <w:t>fruit leather</w:t>
      </w:r>
      <w:r w:rsidRPr="00B11F4A">
        <w:rPr>
          <w:lang w:val="id-ID"/>
        </w:rPr>
        <w:t xml:space="preserve"> stroberi. Biasanya dengan pemilihan menurut </w:t>
      </w:r>
      <w:r w:rsidRPr="00B11F4A">
        <w:rPr>
          <w:i/>
          <w:lang w:val="id-ID"/>
        </w:rPr>
        <w:t>grade</w:t>
      </w:r>
      <w:r w:rsidRPr="00B11F4A">
        <w:rPr>
          <w:lang w:val="id-ID"/>
        </w:rPr>
        <w:t>, warna, kualitas, dan jeni</w:t>
      </w:r>
      <w:r>
        <w:t>s.</w:t>
      </w:r>
    </w:p>
    <w:p w:rsidR="00054CE1" w:rsidRPr="00B11F4A" w:rsidRDefault="00054CE1" w:rsidP="00054CE1">
      <w:pPr>
        <w:pStyle w:val="BodyTextIndent"/>
        <w:spacing w:after="0" w:line="480" w:lineRule="auto"/>
        <w:ind w:left="0" w:firstLine="720"/>
        <w:jc w:val="both"/>
      </w:pPr>
      <w:r>
        <w:t>Stroberi yang telah disortasi kemudian dilakukan</w:t>
      </w:r>
      <w:r w:rsidRPr="00B11F4A">
        <w:t xml:space="preserve"> proses </w:t>
      </w:r>
      <w:r w:rsidRPr="00B11F4A">
        <w:rPr>
          <w:i/>
        </w:rPr>
        <w:t>trimming</w:t>
      </w:r>
      <w:r w:rsidRPr="00B11F4A">
        <w:t xml:space="preserve">. </w:t>
      </w:r>
      <w:r w:rsidRPr="00B11F4A">
        <w:rPr>
          <w:i/>
        </w:rPr>
        <w:t>Trimming</w:t>
      </w:r>
      <w:r w:rsidRPr="00B11F4A">
        <w:t xml:space="preserve"> adalah penghilangan atau pembuangan bagian-bagian tertentu yang tidak terpakai pada bahan </w:t>
      </w:r>
      <w:proofErr w:type="gramStart"/>
      <w:r w:rsidRPr="00B11F4A">
        <w:t>baku</w:t>
      </w:r>
      <w:proofErr w:type="gramEnd"/>
      <w:r w:rsidRPr="00B11F4A">
        <w:t xml:space="preserve"> untuk proses berikutnya. </w:t>
      </w:r>
      <w:proofErr w:type="gramStart"/>
      <w:r w:rsidRPr="00B11F4A">
        <w:t xml:space="preserve">Pada </w:t>
      </w:r>
      <w:r w:rsidRPr="00B11F4A">
        <w:rPr>
          <w:lang w:val="id-ID"/>
        </w:rPr>
        <w:t xml:space="preserve">buah stroberi </w:t>
      </w:r>
      <w:r w:rsidRPr="00B11F4A">
        <w:t xml:space="preserve">bagian </w:t>
      </w:r>
      <w:r w:rsidRPr="00B11F4A">
        <w:rPr>
          <w:lang w:val="id-ID"/>
        </w:rPr>
        <w:t xml:space="preserve">yang </w:t>
      </w:r>
      <w:r w:rsidRPr="00B11F4A">
        <w:t>tidak terpakai adalah kelopak dan tangkai.</w:t>
      </w:r>
      <w:proofErr w:type="gramEnd"/>
      <w:r w:rsidRPr="00B11F4A">
        <w:rPr>
          <w:lang w:val="id-ID"/>
        </w:rPr>
        <w:t xml:space="preserve"> Hal ini dilakukan untuk mendapatkan </w:t>
      </w:r>
      <w:r w:rsidRPr="00B11F4A">
        <w:t>bahan baku yang ber</w:t>
      </w:r>
      <w:r w:rsidRPr="00B11F4A">
        <w:rPr>
          <w:lang w:val="id-ID"/>
        </w:rPr>
        <w:t>kualitas</w:t>
      </w:r>
      <w:r w:rsidRPr="00B11F4A">
        <w:t xml:space="preserve"> sehingga didapatkan</w:t>
      </w:r>
      <w:r w:rsidRPr="00B11F4A">
        <w:rPr>
          <w:lang w:val="id-ID"/>
        </w:rPr>
        <w:t xml:space="preserve"> </w:t>
      </w:r>
      <w:r w:rsidRPr="001374CF">
        <w:rPr>
          <w:i/>
        </w:rPr>
        <w:t>fruit leather</w:t>
      </w:r>
      <w:r w:rsidRPr="00B11F4A">
        <w:rPr>
          <w:lang w:val="id-ID"/>
        </w:rPr>
        <w:t xml:space="preserve"> stroberi yang baik dengan aroma dan cita rasa yang khas</w:t>
      </w:r>
      <w:r w:rsidRPr="00B11F4A">
        <w:t>.</w:t>
      </w:r>
    </w:p>
    <w:p w:rsidR="00054CE1" w:rsidRPr="00B11F4A" w:rsidRDefault="00054CE1" w:rsidP="00054CE1">
      <w:pPr>
        <w:pStyle w:val="BodyTextIndent"/>
        <w:spacing w:after="0" w:line="480" w:lineRule="auto"/>
        <w:ind w:left="0"/>
        <w:jc w:val="both"/>
        <w:rPr>
          <w:lang w:val="id-ID"/>
        </w:rPr>
      </w:pPr>
      <w:r w:rsidRPr="00B11F4A">
        <w:rPr>
          <w:lang w:val="id-ID"/>
        </w:rPr>
        <w:tab/>
      </w:r>
      <w:r>
        <w:t>S</w:t>
      </w:r>
      <w:r w:rsidRPr="00B11F4A">
        <w:rPr>
          <w:lang w:val="id-ID"/>
        </w:rPr>
        <w:t xml:space="preserve">troberi yang </w:t>
      </w:r>
      <w:r>
        <w:t xml:space="preserve">sudah </w:t>
      </w:r>
      <w:r w:rsidRPr="00B11F4A">
        <w:rPr>
          <w:lang w:val="id-ID"/>
        </w:rPr>
        <w:t xml:space="preserve">melewati proses </w:t>
      </w:r>
      <w:r w:rsidRPr="001374CF">
        <w:rPr>
          <w:i/>
          <w:lang w:val="id-ID"/>
        </w:rPr>
        <w:t>trimming</w:t>
      </w:r>
      <w:r w:rsidRPr="00B11F4A">
        <w:rPr>
          <w:lang w:val="id-ID"/>
        </w:rPr>
        <w:t xml:space="preserve"> lalu dimasukan secara perlahan kedalam sebuah tangki pencuci yang kemudian dimasukan air, </w:t>
      </w:r>
      <w:r w:rsidRPr="00B11F4A">
        <w:rPr>
          <w:lang w:val="id-ID"/>
        </w:rPr>
        <w:lastRenderedPageBreak/>
        <w:t>dibersihkan menggunakan tangan secara perlahan. Setelah itu air</w:t>
      </w:r>
      <w:r>
        <w:t xml:space="preserve"> sisa pencucian</w:t>
      </w:r>
      <w:r w:rsidRPr="00B11F4A">
        <w:rPr>
          <w:lang w:val="id-ID"/>
        </w:rPr>
        <w:t xml:space="preserve"> kemudian dibuang dan stroberi pun dilakukan penirisan.</w:t>
      </w:r>
    </w:p>
    <w:p w:rsidR="00054CE1" w:rsidRPr="00B11F4A" w:rsidRDefault="00054CE1" w:rsidP="00054CE1">
      <w:pPr>
        <w:tabs>
          <w:tab w:val="left" w:pos="0"/>
          <w:tab w:val="left" w:pos="720"/>
        </w:tabs>
        <w:spacing w:line="480" w:lineRule="auto"/>
        <w:jc w:val="both"/>
        <w:rPr>
          <w:lang w:val="id-ID"/>
        </w:rPr>
      </w:pPr>
      <w:r>
        <w:tab/>
      </w:r>
      <w:r w:rsidRPr="00B11F4A">
        <w:rPr>
          <w:lang w:val="id-ID"/>
        </w:rPr>
        <w:t xml:space="preserve">Stroberi yang sudah </w:t>
      </w:r>
      <w:r>
        <w:t>di</w:t>
      </w:r>
      <w:r w:rsidRPr="00B11F4A">
        <w:rPr>
          <w:lang w:val="id-ID"/>
        </w:rPr>
        <w:t>cuci</w:t>
      </w:r>
      <w:r>
        <w:rPr>
          <w:lang w:val="id-ID"/>
        </w:rPr>
        <w:t xml:space="preserve"> dan </w:t>
      </w:r>
      <w:r>
        <w:t>ditir</w:t>
      </w:r>
      <w:r>
        <w:rPr>
          <w:lang w:val="id-ID"/>
        </w:rPr>
        <w:t>i</w:t>
      </w:r>
      <w:r w:rsidRPr="00B11F4A">
        <w:rPr>
          <w:lang w:val="id-ID"/>
        </w:rPr>
        <w:t>s</w:t>
      </w:r>
      <w:r>
        <w:t>k</w:t>
      </w:r>
      <w:r w:rsidRPr="00B11F4A">
        <w:rPr>
          <w:lang w:val="id-ID"/>
        </w:rPr>
        <w:t xml:space="preserve">an kemudian dilakukan </w:t>
      </w:r>
      <w:r>
        <w:t xml:space="preserve">proses </w:t>
      </w:r>
      <w:r w:rsidRPr="00B11F4A">
        <w:rPr>
          <w:lang w:val="id-ID"/>
        </w:rPr>
        <w:t>penghancuran</w:t>
      </w:r>
      <w:r>
        <w:t xml:space="preserve"> dengan menggunakan</w:t>
      </w:r>
      <w:r w:rsidRPr="00B11F4A">
        <w:rPr>
          <w:lang w:val="id-ID"/>
        </w:rPr>
        <w:t xml:space="preserve"> </w:t>
      </w:r>
      <w:r>
        <w:rPr>
          <w:i/>
        </w:rPr>
        <w:t>blender</w:t>
      </w:r>
      <w:r w:rsidRPr="00B11F4A">
        <w:rPr>
          <w:lang w:val="id-ID"/>
        </w:rPr>
        <w:t xml:space="preserve"> </w:t>
      </w:r>
      <w:r>
        <w:t>untuk</w:t>
      </w:r>
      <w:r w:rsidRPr="00B11F4A">
        <w:rPr>
          <w:lang w:val="id-ID"/>
        </w:rPr>
        <w:t xml:space="preserve"> </w:t>
      </w:r>
      <w:r>
        <w:t>mendapatkan</w:t>
      </w:r>
      <w:r w:rsidRPr="00B11F4A">
        <w:rPr>
          <w:lang w:val="id-ID"/>
        </w:rPr>
        <w:t xml:space="preserve"> </w:t>
      </w:r>
      <w:r>
        <w:t>bubur</w:t>
      </w:r>
      <w:r w:rsidRPr="00B11F4A">
        <w:rPr>
          <w:lang w:val="id-ID"/>
        </w:rPr>
        <w:t xml:space="preserve"> buah </w:t>
      </w:r>
      <w:r>
        <w:rPr>
          <w:lang w:val="id-ID"/>
        </w:rPr>
        <w:t>stroberi</w:t>
      </w:r>
      <w:r>
        <w:t>. Bubur</w:t>
      </w:r>
      <w:r w:rsidRPr="00B11F4A">
        <w:rPr>
          <w:lang w:val="id-ID"/>
        </w:rPr>
        <w:t xml:space="preserve"> buah stroberi yang dihasilkan dari proses penghancuran kemudian disaring dengan menggunakan alat penyaringan. Alat penyaringan ini memiliki ukuran sekitar 80-100 mesh, proses ini dilakukan untuk meminimalisasi adanya padatan</w:t>
      </w:r>
      <w:r>
        <w:t xml:space="preserve"> atau biji</w:t>
      </w:r>
      <w:r w:rsidRPr="00B11F4A">
        <w:rPr>
          <w:lang w:val="id-ID"/>
        </w:rPr>
        <w:t xml:space="preserve"> sehingga </w:t>
      </w:r>
      <w:r>
        <w:t xml:space="preserve">bubur </w:t>
      </w:r>
      <w:r w:rsidRPr="00B11F4A">
        <w:rPr>
          <w:lang w:val="id-ID"/>
        </w:rPr>
        <w:t>buah stroberi terpisah sepenuhnya dari ampasnya.</w:t>
      </w:r>
    </w:p>
    <w:p w:rsidR="00054CE1" w:rsidRDefault="00054CE1" w:rsidP="00054CE1">
      <w:pPr>
        <w:tabs>
          <w:tab w:val="left" w:pos="0"/>
          <w:tab w:val="left" w:pos="720"/>
        </w:tabs>
        <w:spacing w:line="480" w:lineRule="auto"/>
        <w:jc w:val="both"/>
      </w:pPr>
      <w:r w:rsidRPr="00B11F4A">
        <w:rPr>
          <w:lang w:val="id-ID"/>
        </w:rPr>
        <w:tab/>
        <w:t xml:space="preserve">Apabila masih terdapat </w:t>
      </w:r>
      <w:r>
        <w:t>biji</w:t>
      </w:r>
      <w:r w:rsidRPr="00B11F4A">
        <w:rPr>
          <w:lang w:val="id-ID"/>
        </w:rPr>
        <w:t xml:space="preserve"> pada </w:t>
      </w:r>
      <w:r>
        <w:t>bubur buah stroberi</w:t>
      </w:r>
      <w:r w:rsidRPr="00B11F4A">
        <w:rPr>
          <w:lang w:val="id-ID"/>
        </w:rPr>
        <w:t xml:space="preserve">, maka proses penyaringan dilakukan secara berulang atau kontinyu dengan menggunakan alat penyaringan bertingkat. Sehingga dihasilkan </w:t>
      </w:r>
      <w:r>
        <w:t>bubur buah stroberi</w:t>
      </w:r>
      <w:r w:rsidRPr="00B11F4A">
        <w:rPr>
          <w:lang w:val="id-ID"/>
        </w:rPr>
        <w:t xml:space="preserve"> yang </w:t>
      </w:r>
      <w:r>
        <w:t xml:space="preserve">         </w:t>
      </w:r>
      <w:r w:rsidRPr="00B11F4A">
        <w:rPr>
          <w:lang w:val="id-ID"/>
        </w:rPr>
        <w:t xml:space="preserve">benar-benar tidak terdapat </w:t>
      </w:r>
      <w:r>
        <w:t>biji</w:t>
      </w:r>
      <w:r w:rsidRPr="00B11F4A">
        <w:rPr>
          <w:lang w:val="id-ID"/>
        </w:rPr>
        <w:t xml:space="preserve"> sedikitpun.</w:t>
      </w:r>
    </w:p>
    <w:p w:rsidR="0032005C" w:rsidRDefault="0032005C" w:rsidP="0032005C">
      <w:pPr>
        <w:tabs>
          <w:tab w:val="left" w:pos="0"/>
          <w:tab w:val="left" w:pos="720"/>
        </w:tabs>
        <w:spacing w:line="480" w:lineRule="auto"/>
        <w:jc w:val="both"/>
      </w:pPr>
      <w:r>
        <w:tab/>
        <w:t xml:space="preserve">Setelah didapatkan bubur buah stroberi tanpa biji kemudian dilakukan proses pencampuran dengan bahan-bahan penunjang pembuatan </w:t>
      </w:r>
      <w:r w:rsidRPr="00DC1DF0">
        <w:rPr>
          <w:i/>
        </w:rPr>
        <w:t>fruit leather</w:t>
      </w:r>
      <w:r>
        <w:t xml:space="preserve"> stroberi. </w:t>
      </w:r>
      <w:r w:rsidRPr="00B11F4A">
        <w:rPr>
          <w:lang w:val="fi-FI"/>
        </w:rPr>
        <w:t>Pencampuran merupakan proses mencampurkan satu atau lebih bahan dengan menambahkan satu bahan ke dalam bahan yang lainnya sehingga membuat suatu bentuk yang seragam dari beberapa konstituen baik cair-padat, padat-padat, maupun cair-gas. Komponen yang jumlahnya lebih banyak disebut fase kontinyu dan yang lebi</w:t>
      </w:r>
      <w:r>
        <w:rPr>
          <w:lang w:val="fi-FI"/>
        </w:rPr>
        <w:t xml:space="preserve">h sedikit disebut fase temperat        </w:t>
      </w:r>
      <w:r w:rsidRPr="00B11F4A">
        <w:rPr>
          <w:lang w:val="fi-FI"/>
        </w:rPr>
        <w:t>(Wirakartakusumah, 1992).</w:t>
      </w:r>
    </w:p>
    <w:p w:rsidR="0032005C" w:rsidRPr="00DC1DF0" w:rsidRDefault="0032005C" w:rsidP="0032005C">
      <w:pPr>
        <w:tabs>
          <w:tab w:val="left" w:pos="0"/>
          <w:tab w:val="left" w:pos="720"/>
        </w:tabs>
        <w:spacing w:line="480" w:lineRule="auto"/>
        <w:jc w:val="both"/>
        <w:rPr>
          <w:lang w:val="id-ID"/>
        </w:rPr>
      </w:pPr>
      <w:r>
        <w:lastRenderedPageBreak/>
        <w:tab/>
      </w:r>
      <w:r w:rsidRPr="00B11F4A">
        <w:rPr>
          <w:lang w:val="fi-FI"/>
        </w:rPr>
        <w:t>Proses pencampuran banyak dilakukan di dalam industri pangan, seperti pencampuran susu dengan coklat, tepung dengan gula, larutan gula dengan konsentrat buah-buahan, atau CO</w:t>
      </w:r>
      <w:r w:rsidRPr="00B11F4A">
        <w:rPr>
          <w:vertAlign w:val="subscript"/>
          <w:lang w:val="fi-FI"/>
        </w:rPr>
        <w:t>2</w:t>
      </w:r>
      <w:r w:rsidRPr="00B11F4A">
        <w:rPr>
          <w:lang w:val="fi-FI"/>
        </w:rPr>
        <w:t xml:space="preserve"> dengan air, dan kegiatan pencampuran melibatkan</w:t>
      </w:r>
      <w:r>
        <w:rPr>
          <w:lang w:val="fi-FI"/>
        </w:rPr>
        <w:t xml:space="preserve"> berbagai jenis alat pencampur. </w:t>
      </w:r>
      <w:r w:rsidRPr="00B11F4A">
        <w:rPr>
          <w:lang w:val="sv-SE"/>
        </w:rPr>
        <w:t>Faktor-faktor  y</w:t>
      </w:r>
      <w:r>
        <w:rPr>
          <w:lang w:val="sv-SE"/>
        </w:rPr>
        <w:t>ang  mempengaruhi  pencampuran</w:t>
      </w:r>
      <w:r w:rsidRPr="00B11F4A">
        <w:rPr>
          <w:lang w:val="sv-SE"/>
        </w:rPr>
        <w:t xml:space="preserve"> antara </w:t>
      </w:r>
      <w:r>
        <w:rPr>
          <w:lang w:val="sv-SE"/>
        </w:rPr>
        <w:t xml:space="preserve">lain adalah ukuran  partikel, bentuk, dan densitas </w:t>
      </w:r>
      <w:r w:rsidRPr="00B11F4A">
        <w:rPr>
          <w:lang w:val="sv-SE"/>
        </w:rPr>
        <w:t>d</w:t>
      </w:r>
      <w:r>
        <w:rPr>
          <w:lang w:val="sv-SE"/>
        </w:rPr>
        <w:t xml:space="preserve">ari  masing-masing </w:t>
      </w:r>
      <w:r w:rsidRPr="00B11F4A">
        <w:rPr>
          <w:lang w:val="sv-SE"/>
        </w:rPr>
        <w:t xml:space="preserve">komponen, efisiensi alat pencampur untuk masing-masing komponen, kadar air permukaan bahan pangan, dan karakteristik aliran </w:t>
      </w:r>
      <w:r>
        <w:rPr>
          <w:lang w:val="sv-SE"/>
        </w:rPr>
        <w:t xml:space="preserve">     </w:t>
      </w:r>
      <w:r w:rsidRPr="00B11F4A">
        <w:rPr>
          <w:lang w:val="sv-SE"/>
        </w:rPr>
        <w:t>masing-masing bahan pangan.</w:t>
      </w:r>
    </w:p>
    <w:p w:rsidR="0032005C" w:rsidRPr="004D5354" w:rsidRDefault="0032005C" w:rsidP="0032005C">
      <w:pPr>
        <w:pStyle w:val="ListParagraph"/>
        <w:tabs>
          <w:tab w:val="left" w:pos="270"/>
        </w:tabs>
        <w:spacing w:line="480" w:lineRule="auto"/>
        <w:ind w:left="0"/>
        <w:jc w:val="both"/>
      </w:pPr>
      <w:r>
        <w:rPr>
          <w:lang w:val="sv-SE"/>
        </w:rPr>
        <w:tab/>
      </w:r>
      <w:r>
        <w:rPr>
          <w:lang w:val="sv-SE"/>
        </w:rPr>
        <w:tab/>
        <w:t>Setelah proses pencampuran maka dilakukan proses p</w:t>
      </w:r>
      <w:r w:rsidRPr="004D5354">
        <w:t xml:space="preserve">encetakan adonan </w:t>
      </w:r>
      <w:r w:rsidRPr="004D5354">
        <w:rPr>
          <w:i/>
        </w:rPr>
        <w:t>fruit leather</w:t>
      </w:r>
      <w:r w:rsidRPr="004D5354">
        <w:t xml:space="preserve"> </w:t>
      </w:r>
      <w:r>
        <w:t xml:space="preserve">yang </w:t>
      </w:r>
      <w:r w:rsidRPr="004D5354">
        <w:t xml:space="preserve">dilakukan dengan menggunakan loyang atau kaca yang dilapisi plastik polietilen, dengan ketebalan lapisan 1-2 mm. Pencetakan ini bertujuan untuk mendapatkan ketebalan yang seragam dari </w:t>
      </w:r>
      <w:r w:rsidRPr="004D5354">
        <w:rPr>
          <w:i/>
        </w:rPr>
        <w:t>fruit leather</w:t>
      </w:r>
      <w:r w:rsidRPr="004D5354">
        <w:t xml:space="preserve"> stroberi.</w:t>
      </w:r>
    </w:p>
    <w:p w:rsidR="0032005C" w:rsidRDefault="0032005C" w:rsidP="0032005C">
      <w:pPr>
        <w:tabs>
          <w:tab w:val="left" w:pos="454"/>
        </w:tabs>
        <w:spacing w:line="480" w:lineRule="auto"/>
        <w:jc w:val="both"/>
        <w:rPr>
          <w:lang w:val="fi-FI"/>
        </w:rPr>
      </w:pPr>
      <w:r>
        <w:rPr>
          <w:lang w:val="sv-SE"/>
        </w:rPr>
        <w:tab/>
      </w:r>
      <w:r>
        <w:rPr>
          <w:lang w:val="sv-SE"/>
        </w:rPr>
        <w:tab/>
        <w:t xml:space="preserve">Setelah adonan </w:t>
      </w:r>
      <w:r w:rsidRPr="00DC1DF0">
        <w:rPr>
          <w:i/>
          <w:lang w:val="sv-SE"/>
        </w:rPr>
        <w:t>fruit leather</w:t>
      </w:r>
      <w:r>
        <w:rPr>
          <w:lang w:val="sv-SE"/>
        </w:rPr>
        <w:t xml:space="preserve"> stroberi dicetak kemudian dilakukan p</w:t>
      </w:r>
      <w:r w:rsidRPr="00B11F4A">
        <w:rPr>
          <w:lang w:val="fi-FI"/>
        </w:rPr>
        <w:t>roses pengeringan</w:t>
      </w:r>
      <w:r>
        <w:rPr>
          <w:lang w:val="fi-FI"/>
        </w:rPr>
        <w:t>. Pengeringan</w:t>
      </w:r>
      <w:r w:rsidRPr="00B11F4A">
        <w:rPr>
          <w:lang w:val="fi-FI"/>
        </w:rPr>
        <w:t xml:space="preserve"> merupakan proses yang pertama dilakukan untuk mengawetkan makanan. Selain untuk mengawetkan bahan pangan y</w:t>
      </w:r>
      <w:r>
        <w:rPr>
          <w:lang w:val="fi-FI"/>
        </w:rPr>
        <w:t>a</w:t>
      </w:r>
      <w:r w:rsidRPr="00B11F4A">
        <w:rPr>
          <w:lang w:val="fi-FI"/>
        </w:rPr>
        <w:t xml:space="preserve">ng mudah rusak atau busuk pada kondisi penyimpanan sebelum digunakan, pengeringan pangan juga menurunkan biaya dan mengurangi kesulitan dalam pengemasan, pengananan, pengangkutan, dan penyimpanan, karena dengan pengeringan bahan jadi padat dan kering, sehingga volume bahan lebih ringkas, mudah dan hemat ruang dalam pegangkutan, pengemasan maupun penyimpanan. Disamping itu banyak bahan pangan yang hanya dikonsumsi setelah dikeringkan, seperti tea, </w:t>
      </w:r>
      <w:r w:rsidRPr="00B11F4A">
        <w:rPr>
          <w:lang w:val="fi-FI"/>
        </w:rPr>
        <w:lastRenderedPageBreak/>
        <w:t>kopi, coklat, dan beberapa jenis biji-bijian serta dan golongan kacang-kacangan (Wirakartakusumah, 1992).</w:t>
      </w:r>
    </w:p>
    <w:p w:rsidR="0032005C" w:rsidRPr="00775852" w:rsidRDefault="0032005C" w:rsidP="0032005C">
      <w:pPr>
        <w:tabs>
          <w:tab w:val="left" w:pos="454"/>
        </w:tabs>
        <w:spacing w:line="480" w:lineRule="auto"/>
        <w:jc w:val="both"/>
        <w:rPr>
          <w:lang w:val="sv-SE"/>
        </w:rPr>
      </w:pPr>
      <w:r>
        <w:rPr>
          <w:lang w:val="fi-FI"/>
        </w:rPr>
        <w:tab/>
      </w:r>
      <w:r>
        <w:rPr>
          <w:lang w:val="fi-FI"/>
        </w:rPr>
        <w:tab/>
      </w:r>
      <w:r w:rsidRPr="00B11F4A">
        <w:rPr>
          <w:lang w:val="fi-FI"/>
        </w:rPr>
        <w:t>Pengeringan merupakan operasi pengurangan kadar air bahan padat sampai batas tertentu sehingga bahan tersebut bebas terhadap serangan mikroorganisme, enzim, dan insekta yang merusak.</w:t>
      </w:r>
      <w:r w:rsidRPr="00B11F4A">
        <w:t xml:space="preserve"> </w:t>
      </w:r>
      <w:r w:rsidRPr="00B11F4A">
        <w:rPr>
          <w:lang w:val="id-ID"/>
        </w:rPr>
        <w:t>Beberapa teks mendefinisikan pengeringan sebagai metode untuk mengeluarkan atau menghilangkan sebagian air dari sutu bahan pangan dengan cara menguapkan hingga kadar air keseimbangan dengan kondisi udara normal atau kadar air yang setara dengan nilai aktivitas air (a</w:t>
      </w:r>
      <w:r w:rsidRPr="00B11F4A">
        <w:rPr>
          <w:vertAlign w:val="subscript"/>
          <w:lang w:val="id-ID"/>
        </w:rPr>
        <w:t>w</w:t>
      </w:r>
      <w:r w:rsidRPr="00B11F4A">
        <w:rPr>
          <w:lang w:val="id-ID"/>
        </w:rPr>
        <w:t>) yang aman dari kerusakan mikrobiologis, enzimatis dan kimiawi.</w:t>
      </w:r>
    </w:p>
    <w:p w:rsidR="0032005C" w:rsidRPr="000C7AE7" w:rsidRDefault="0032005C" w:rsidP="0032005C">
      <w:pPr>
        <w:tabs>
          <w:tab w:val="left" w:pos="284"/>
          <w:tab w:val="left" w:pos="454"/>
        </w:tabs>
        <w:spacing w:line="480" w:lineRule="auto"/>
        <w:jc w:val="both"/>
        <w:rPr>
          <w:rFonts w:eastAsia="MS Mincho"/>
          <w:bCs/>
          <w:lang w:val="id-ID" w:eastAsia="id-ID"/>
        </w:rPr>
      </w:pPr>
      <w:r w:rsidRPr="00B11F4A">
        <w:tab/>
      </w:r>
      <w:r w:rsidRPr="00B11F4A">
        <w:tab/>
      </w:r>
      <w:r>
        <w:tab/>
      </w:r>
      <w:r w:rsidRPr="000C7AE7">
        <w:rPr>
          <w:lang w:val="id-ID"/>
        </w:rPr>
        <w:t>Pengeringan produk pertanian dapat dilakukan dengan menggunakan dua cara yaitu pengeringan secara manual dan pengeringan mekanis.</w:t>
      </w:r>
      <w:r w:rsidRPr="000C7AE7">
        <w:t xml:space="preserve"> </w:t>
      </w:r>
      <w:r w:rsidRPr="000C7AE7">
        <w:rPr>
          <w:lang w:val="id-ID"/>
        </w:rPr>
        <w:t>Tujuan pengeringan adalah mengurangi kadar air bahan padat sampai batas tertentu sehingga bahan tersebut bebas terhadap serangan mikroorganisme, enzim dan insekta yang merusak.</w:t>
      </w:r>
      <w:r w:rsidRPr="000C7AE7">
        <w:rPr>
          <w:rFonts w:eastAsia="MS Mincho"/>
          <w:bCs/>
          <w:lang w:val="id-ID" w:eastAsia="id-ID"/>
        </w:rPr>
        <w:t xml:space="preserve"> Dengan demikian bahan yang dikeringkan dapat mempunyai waktu simpan yang lama. Tujuan pengeringan hasil pertanian adalah :</w:t>
      </w:r>
    </w:p>
    <w:p w:rsidR="0032005C" w:rsidRPr="00B11F4A" w:rsidRDefault="0032005C" w:rsidP="0032005C">
      <w:pPr>
        <w:pStyle w:val="Title"/>
        <w:numPr>
          <w:ilvl w:val="0"/>
          <w:numId w:val="2"/>
        </w:numPr>
        <w:tabs>
          <w:tab w:val="clear" w:pos="720"/>
          <w:tab w:val="left" w:pos="284"/>
          <w:tab w:val="num" w:pos="360"/>
          <w:tab w:val="left" w:pos="454"/>
        </w:tabs>
        <w:spacing w:line="480" w:lineRule="auto"/>
        <w:ind w:left="360"/>
        <w:jc w:val="both"/>
        <w:rPr>
          <w:rFonts w:eastAsia="MS Mincho"/>
          <w:b w:val="0"/>
          <w:bCs w:val="0"/>
          <w:sz w:val="24"/>
          <w:lang w:val="id-ID" w:eastAsia="id-ID"/>
        </w:rPr>
      </w:pPr>
      <w:r w:rsidRPr="00B11F4A">
        <w:rPr>
          <w:rFonts w:eastAsia="MS Mincho"/>
          <w:b w:val="0"/>
          <w:bCs w:val="0"/>
          <w:sz w:val="24"/>
          <w:lang w:val="id-ID" w:eastAsia="id-ID"/>
        </w:rPr>
        <w:t>Agar produk dapat disimpan lebih lama,</w:t>
      </w:r>
    </w:p>
    <w:p w:rsidR="0032005C" w:rsidRPr="00B11F4A" w:rsidRDefault="0032005C" w:rsidP="0032005C">
      <w:pPr>
        <w:pStyle w:val="Title"/>
        <w:numPr>
          <w:ilvl w:val="0"/>
          <w:numId w:val="2"/>
        </w:numPr>
        <w:tabs>
          <w:tab w:val="clear" w:pos="720"/>
          <w:tab w:val="left" w:pos="284"/>
          <w:tab w:val="num" w:pos="360"/>
          <w:tab w:val="left" w:pos="454"/>
        </w:tabs>
        <w:spacing w:line="480" w:lineRule="auto"/>
        <w:ind w:left="360"/>
        <w:jc w:val="both"/>
        <w:rPr>
          <w:rFonts w:eastAsia="MS Mincho"/>
          <w:b w:val="0"/>
          <w:bCs w:val="0"/>
          <w:sz w:val="24"/>
          <w:lang w:val="id-ID" w:eastAsia="id-ID"/>
        </w:rPr>
      </w:pPr>
      <w:r w:rsidRPr="00B11F4A">
        <w:rPr>
          <w:rFonts w:eastAsia="MS Mincho"/>
          <w:b w:val="0"/>
          <w:bCs w:val="0"/>
          <w:sz w:val="24"/>
          <w:lang w:val="id-ID" w:eastAsia="id-ID"/>
        </w:rPr>
        <w:t>Mempertahankan daya fisiologik biji-bijian atau benih,</w:t>
      </w:r>
    </w:p>
    <w:p w:rsidR="0032005C" w:rsidRPr="00B11F4A" w:rsidRDefault="0032005C" w:rsidP="0032005C">
      <w:pPr>
        <w:pStyle w:val="Title"/>
        <w:numPr>
          <w:ilvl w:val="0"/>
          <w:numId w:val="2"/>
        </w:numPr>
        <w:tabs>
          <w:tab w:val="clear" w:pos="720"/>
          <w:tab w:val="left" w:pos="284"/>
          <w:tab w:val="num" w:pos="360"/>
          <w:tab w:val="left" w:pos="454"/>
        </w:tabs>
        <w:spacing w:line="480" w:lineRule="auto"/>
        <w:ind w:left="360"/>
        <w:jc w:val="both"/>
        <w:rPr>
          <w:rFonts w:eastAsia="MS Mincho"/>
          <w:b w:val="0"/>
          <w:bCs w:val="0"/>
          <w:sz w:val="24"/>
          <w:lang w:val="id-ID" w:eastAsia="id-ID"/>
        </w:rPr>
      </w:pPr>
      <w:r w:rsidRPr="00B11F4A">
        <w:rPr>
          <w:rFonts w:eastAsia="MS Mincho"/>
          <w:b w:val="0"/>
          <w:bCs w:val="0"/>
          <w:sz w:val="24"/>
          <w:lang w:val="id-ID" w:eastAsia="id-ID"/>
        </w:rPr>
        <w:t>Mendapatkan kualitas yang lebih baik,</w:t>
      </w:r>
    </w:p>
    <w:p w:rsidR="0032005C" w:rsidRPr="00B11F4A" w:rsidRDefault="0032005C" w:rsidP="0032005C">
      <w:pPr>
        <w:pStyle w:val="Title"/>
        <w:numPr>
          <w:ilvl w:val="0"/>
          <w:numId w:val="2"/>
        </w:numPr>
        <w:tabs>
          <w:tab w:val="clear" w:pos="720"/>
          <w:tab w:val="left" w:pos="284"/>
          <w:tab w:val="num" w:pos="360"/>
          <w:tab w:val="left" w:pos="454"/>
        </w:tabs>
        <w:spacing w:line="480" w:lineRule="auto"/>
        <w:ind w:left="357" w:hanging="357"/>
        <w:jc w:val="both"/>
        <w:rPr>
          <w:rFonts w:eastAsia="MS Mincho"/>
          <w:b w:val="0"/>
          <w:bCs w:val="0"/>
          <w:sz w:val="24"/>
          <w:lang w:val="id-ID" w:eastAsia="id-ID"/>
        </w:rPr>
      </w:pPr>
      <w:r w:rsidRPr="00B11F4A">
        <w:rPr>
          <w:rFonts w:eastAsia="MS Mincho"/>
          <w:b w:val="0"/>
          <w:sz w:val="24"/>
          <w:lang w:val="id-ID" w:eastAsia="id-ID"/>
        </w:rPr>
        <w:t xml:space="preserve">Menghemat biaya pengangkutan </w:t>
      </w:r>
      <w:r w:rsidRPr="00B11F4A">
        <w:rPr>
          <w:b w:val="0"/>
          <w:sz w:val="24"/>
        </w:rPr>
        <w:t>(Wirakartakusumah, 1992).</w:t>
      </w:r>
    </w:p>
    <w:p w:rsidR="00120B05" w:rsidRDefault="0032005C" w:rsidP="0032005C">
      <w:pPr>
        <w:pStyle w:val="BodyTextIndent"/>
        <w:tabs>
          <w:tab w:val="left" w:pos="284"/>
          <w:tab w:val="left" w:pos="454"/>
        </w:tabs>
        <w:spacing w:after="0" w:line="480" w:lineRule="auto"/>
        <w:ind w:left="0"/>
        <w:jc w:val="both"/>
      </w:pPr>
      <w:r>
        <w:tab/>
      </w:r>
      <w:r>
        <w:tab/>
      </w:r>
      <w:r w:rsidRPr="00B11F4A">
        <w:tab/>
      </w:r>
    </w:p>
    <w:p w:rsidR="0032005C" w:rsidRPr="00B11F4A" w:rsidRDefault="00120B05" w:rsidP="0032005C">
      <w:pPr>
        <w:pStyle w:val="BodyTextIndent"/>
        <w:tabs>
          <w:tab w:val="left" w:pos="284"/>
          <w:tab w:val="left" w:pos="454"/>
        </w:tabs>
        <w:spacing w:after="0" w:line="480" w:lineRule="auto"/>
        <w:ind w:left="0"/>
        <w:jc w:val="both"/>
      </w:pPr>
      <w:r>
        <w:lastRenderedPageBreak/>
        <w:tab/>
      </w:r>
      <w:r>
        <w:tab/>
      </w:r>
      <w:r>
        <w:tab/>
      </w:r>
      <w:r w:rsidR="0032005C" w:rsidRPr="00B11F4A">
        <w:t>Menurut Buckle (1987), faktor-faktor yang mempengaruhi kecepatan pengeringan dari suatu bahan pangan diantaranya:</w:t>
      </w:r>
    </w:p>
    <w:p w:rsidR="0032005C" w:rsidRPr="00B11F4A" w:rsidRDefault="0032005C" w:rsidP="0032005C">
      <w:pPr>
        <w:pStyle w:val="BodyTextIndent"/>
        <w:numPr>
          <w:ilvl w:val="0"/>
          <w:numId w:val="4"/>
        </w:numPr>
        <w:tabs>
          <w:tab w:val="clear" w:pos="720"/>
          <w:tab w:val="left" w:pos="284"/>
          <w:tab w:val="num" w:pos="342"/>
          <w:tab w:val="left" w:pos="454"/>
        </w:tabs>
        <w:spacing w:after="0" w:line="480" w:lineRule="auto"/>
        <w:ind w:left="342"/>
        <w:jc w:val="both"/>
      </w:pPr>
      <w:r w:rsidRPr="00B11F4A">
        <w:t>Sifat fisik dan kimia dari produk (bentuk, ukuran, komposisi, kadar air)</w:t>
      </w:r>
    </w:p>
    <w:p w:rsidR="0032005C" w:rsidRPr="00B11F4A" w:rsidRDefault="0032005C" w:rsidP="0032005C">
      <w:pPr>
        <w:pStyle w:val="BodyTextIndent"/>
        <w:numPr>
          <w:ilvl w:val="0"/>
          <w:numId w:val="4"/>
        </w:numPr>
        <w:tabs>
          <w:tab w:val="clear" w:pos="720"/>
          <w:tab w:val="left" w:pos="284"/>
          <w:tab w:val="num" w:pos="342"/>
          <w:tab w:val="left" w:pos="454"/>
        </w:tabs>
        <w:spacing w:after="0" w:line="480" w:lineRule="auto"/>
        <w:ind w:left="342"/>
        <w:jc w:val="both"/>
      </w:pPr>
      <w:r w:rsidRPr="00B11F4A">
        <w:t>Pengaturan geometris produk sehubungan dengan permukaan alat atau media perantara pemindahan panas.</w:t>
      </w:r>
    </w:p>
    <w:p w:rsidR="0032005C" w:rsidRPr="00B11F4A" w:rsidRDefault="0032005C" w:rsidP="0032005C">
      <w:pPr>
        <w:pStyle w:val="BodyTextIndent"/>
        <w:numPr>
          <w:ilvl w:val="0"/>
          <w:numId w:val="4"/>
        </w:numPr>
        <w:tabs>
          <w:tab w:val="clear" w:pos="720"/>
          <w:tab w:val="left" w:pos="284"/>
          <w:tab w:val="num" w:pos="342"/>
          <w:tab w:val="left" w:pos="454"/>
        </w:tabs>
        <w:spacing w:after="0" w:line="480" w:lineRule="auto"/>
        <w:ind w:left="342"/>
        <w:jc w:val="both"/>
      </w:pPr>
      <w:r w:rsidRPr="00B11F4A">
        <w:t>Sifat-sifat fisik d</w:t>
      </w:r>
      <w:r w:rsidR="007C6A76">
        <w:t>ari lingkungan alat pengering (</w:t>
      </w:r>
      <w:r w:rsidRPr="00B11F4A">
        <w:t>suhu, kelembababn dan kecepatan udara)</w:t>
      </w:r>
    </w:p>
    <w:p w:rsidR="0032005C" w:rsidRPr="00B11F4A" w:rsidRDefault="0032005C" w:rsidP="0032005C">
      <w:pPr>
        <w:pStyle w:val="BodyTextIndent"/>
        <w:numPr>
          <w:ilvl w:val="0"/>
          <w:numId w:val="4"/>
        </w:numPr>
        <w:tabs>
          <w:tab w:val="clear" w:pos="720"/>
          <w:tab w:val="left" w:pos="284"/>
          <w:tab w:val="num" w:pos="342"/>
          <w:tab w:val="left" w:pos="454"/>
        </w:tabs>
        <w:spacing w:after="0" w:line="480" w:lineRule="auto"/>
        <w:ind w:left="342"/>
        <w:jc w:val="both"/>
      </w:pPr>
      <w:r w:rsidRPr="00B11F4A">
        <w:t>Karakteristik alat pengering (efisiensi pemindahan panas).</w:t>
      </w:r>
    </w:p>
    <w:p w:rsidR="0032005C" w:rsidRPr="00B11F4A" w:rsidRDefault="0032005C" w:rsidP="0032005C">
      <w:pPr>
        <w:pStyle w:val="BodyTextIndent"/>
        <w:tabs>
          <w:tab w:val="left" w:pos="284"/>
          <w:tab w:val="left" w:pos="454"/>
        </w:tabs>
        <w:spacing w:after="0" w:line="480" w:lineRule="auto"/>
        <w:ind w:left="0"/>
        <w:jc w:val="both"/>
      </w:pPr>
      <w:r w:rsidRPr="00B11F4A">
        <w:tab/>
      </w:r>
      <w:r w:rsidRPr="00B11F4A">
        <w:tab/>
      </w:r>
      <w:r>
        <w:tab/>
      </w:r>
      <w:r w:rsidRPr="00B11F4A">
        <w:t>Selama kondisi luar dalam keadaan tetap maka laju pengeringan kuantit</w:t>
      </w:r>
      <w:r>
        <w:t>atif banyak dipengaruhi oleh sifat-</w:t>
      </w:r>
      <w:r w:rsidRPr="00B11F4A">
        <w:t xml:space="preserve">sifat bahan yang akan dikeringkan, </w:t>
      </w:r>
      <w:proofErr w:type="gramStart"/>
      <w:r w:rsidRPr="00B11F4A">
        <w:t>meliputi :</w:t>
      </w:r>
      <w:proofErr w:type="gramEnd"/>
    </w:p>
    <w:p w:rsidR="0032005C" w:rsidRPr="00B11F4A" w:rsidRDefault="0032005C" w:rsidP="0032005C">
      <w:pPr>
        <w:pStyle w:val="BodyTextIndent"/>
        <w:numPr>
          <w:ilvl w:val="0"/>
          <w:numId w:val="3"/>
        </w:numPr>
        <w:tabs>
          <w:tab w:val="clear" w:pos="720"/>
          <w:tab w:val="left" w:pos="284"/>
          <w:tab w:val="num" w:pos="374"/>
          <w:tab w:val="left" w:pos="454"/>
        </w:tabs>
        <w:spacing w:after="0" w:line="480" w:lineRule="auto"/>
        <w:ind w:left="0" w:firstLine="0"/>
        <w:jc w:val="both"/>
      </w:pPr>
      <w:r w:rsidRPr="00B11F4A">
        <w:t>Sifat fisik dan kimia dari bahan yang akan dikeringkan</w:t>
      </w:r>
    </w:p>
    <w:p w:rsidR="0032005C" w:rsidRPr="00B11F4A" w:rsidRDefault="0032005C" w:rsidP="0032005C">
      <w:pPr>
        <w:pStyle w:val="BodyTextIndent"/>
        <w:numPr>
          <w:ilvl w:val="0"/>
          <w:numId w:val="3"/>
        </w:numPr>
        <w:tabs>
          <w:tab w:val="clear" w:pos="720"/>
          <w:tab w:val="left" w:pos="284"/>
          <w:tab w:val="num" w:pos="374"/>
          <w:tab w:val="left" w:pos="454"/>
        </w:tabs>
        <w:spacing w:after="0" w:line="480" w:lineRule="auto"/>
        <w:ind w:left="0" w:firstLine="0"/>
        <w:jc w:val="both"/>
      </w:pPr>
      <w:r w:rsidRPr="00B11F4A">
        <w:t>Ukuran bahan yang dikeringkan</w:t>
      </w:r>
    </w:p>
    <w:p w:rsidR="0032005C" w:rsidRPr="00B11F4A" w:rsidRDefault="0032005C" w:rsidP="0032005C">
      <w:pPr>
        <w:pStyle w:val="BodyTextIndent"/>
        <w:numPr>
          <w:ilvl w:val="0"/>
          <w:numId w:val="3"/>
        </w:numPr>
        <w:tabs>
          <w:tab w:val="clear" w:pos="720"/>
          <w:tab w:val="left" w:pos="284"/>
          <w:tab w:val="num" w:pos="374"/>
          <w:tab w:val="left" w:pos="454"/>
        </w:tabs>
        <w:spacing w:after="0" w:line="480" w:lineRule="auto"/>
        <w:ind w:left="0" w:firstLine="0"/>
        <w:jc w:val="both"/>
      </w:pPr>
      <w:r w:rsidRPr="00B11F4A">
        <w:t>Bentuk bahan yang dikeringkan</w:t>
      </w:r>
    </w:p>
    <w:p w:rsidR="0032005C" w:rsidRPr="00B11F4A" w:rsidRDefault="0032005C" w:rsidP="0032005C">
      <w:pPr>
        <w:pStyle w:val="BodyTextIndent"/>
        <w:numPr>
          <w:ilvl w:val="0"/>
          <w:numId w:val="3"/>
        </w:numPr>
        <w:tabs>
          <w:tab w:val="clear" w:pos="720"/>
          <w:tab w:val="left" w:pos="284"/>
          <w:tab w:val="num" w:pos="374"/>
          <w:tab w:val="left" w:pos="454"/>
        </w:tabs>
        <w:spacing w:after="0" w:line="480" w:lineRule="auto"/>
        <w:ind w:left="0" w:firstLine="0"/>
        <w:jc w:val="both"/>
      </w:pPr>
      <w:r w:rsidRPr="00B11F4A">
        <w:t xml:space="preserve">Komposisi </w:t>
      </w:r>
      <w:proofErr w:type="gramStart"/>
      <w:r w:rsidRPr="00B11F4A">
        <w:t>kadar</w:t>
      </w:r>
      <w:proofErr w:type="gramEnd"/>
      <w:r w:rsidRPr="00B11F4A">
        <w:t xml:space="preserve"> air bahan yang dikeringkan (Afrianti, 2002).</w:t>
      </w:r>
    </w:p>
    <w:p w:rsidR="00BD68D0" w:rsidRDefault="00CD7564" w:rsidP="00120B05">
      <w:pPr>
        <w:spacing w:line="480" w:lineRule="auto"/>
        <w:ind w:firstLine="720"/>
        <w:jc w:val="both"/>
        <w:rPr>
          <w:lang w:val="sv-SE"/>
        </w:rPr>
      </w:pPr>
      <w:r w:rsidRPr="00CD7564">
        <w:rPr>
          <w:lang w:val="sv-SE"/>
        </w:rPr>
        <w:t>Makanan</w:t>
      </w:r>
      <w:r>
        <w:rPr>
          <w:lang w:val="sv-SE"/>
        </w:rPr>
        <w:t xml:space="preserve"> yang dikeringkan mempunyai nilai gizi yang lebih rendah dibandingkan dengan bahan segarnya. Selama pengeringan juga dapat juga terjadi perubahan warna, tekstur, aroma, dan lain-lainnya. Meskipun </w:t>
      </w:r>
      <w:r w:rsidR="00120B05">
        <w:rPr>
          <w:lang w:val="sv-SE"/>
        </w:rPr>
        <w:t xml:space="preserve">                </w:t>
      </w:r>
      <w:r>
        <w:rPr>
          <w:lang w:val="sv-SE"/>
        </w:rPr>
        <w:t>perubahan-perubahan tersebut dapat dibatasi seminimal mungkin dengan jalan memberikan perlakuan pendahuluan terhadap bahan pangan</w:t>
      </w:r>
      <w:r w:rsidR="00120B05">
        <w:rPr>
          <w:lang w:val="sv-SE"/>
        </w:rPr>
        <w:t xml:space="preserve"> yang akan dikeringkan (Winarno, 1997).</w:t>
      </w:r>
    </w:p>
    <w:p w:rsidR="00120B05" w:rsidRDefault="00120B05" w:rsidP="00120B05">
      <w:pPr>
        <w:spacing w:line="480" w:lineRule="auto"/>
        <w:ind w:firstLine="720"/>
        <w:jc w:val="both"/>
        <w:rPr>
          <w:lang w:val="sv-SE"/>
        </w:rPr>
      </w:pPr>
      <w:r>
        <w:rPr>
          <w:lang w:val="sv-SE"/>
        </w:rPr>
        <w:lastRenderedPageBreak/>
        <w:t>Dengan mengurangi kadar airnya, bahan pangan mengandung      senyawa-senyawa seperti protein, karbohidrat, lemak, dan mineral-mineral dalam konsentrasi yang lebih tinggi, akan tetapi vitamin-vitamin dan zat warna pada umumnya menjadi rusak atau berkurang (Winarno, 1997).</w:t>
      </w:r>
    </w:p>
    <w:p w:rsidR="00491C5A" w:rsidRDefault="003272A5" w:rsidP="00491C5A">
      <w:pPr>
        <w:spacing w:line="480" w:lineRule="auto"/>
        <w:ind w:firstLine="720"/>
        <w:jc w:val="both"/>
        <w:rPr>
          <w:lang w:val="sv-SE"/>
        </w:rPr>
      </w:pPr>
      <w:r>
        <w:rPr>
          <w:lang w:val="sv-SE"/>
        </w:rPr>
        <w:t>Menurut Winarno (1997), pada umumnya bahan pangan yang dikeringkan</w:t>
      </w:r>
      <w:r w:rsidR="00491C5A">
        <w:rPr>
          <w:lang w:val="sv-SE"/>
        </w:rPr>
        <w:t xml:space="preserve"> berubah warnanya menjadi coklat. Perubahan warna tersebut disebabkan oleh reaksi </w:t>
      </w:r>
      <w:r w:rsidR="00491C5A" w:rsidRPr="00491C5A">
        <w:rPr>
          <w:i/>
          <w:lang w:val="sv-SE"/>
        </w:rPr>
        <w:t>browning</w:t>
      </w:r>
      <w:r w:rsidR="00491C5A">
        <w:rPr>
          <w:lang w:val="sv-SE"/>
        </w:rPr>
        <w:t>, baik enzimatis maupun non-enzimatis.</w:t>
      </w:r>
    </w:p>
    <w:p w:rsidR="00491C5A" w:rsidRDefault="00491C5A" w:rsidP="00491C5A">
      <w:pPr>
        <w:spacing w:line="480" w:lineRule="auto"/>
        <w:ind w:firstLine="720"/>
        <w:jc w:val="both"/>
        <w:rPr>
          <w:lang w:val="sv-SE"/>
        </w:rPr>
      </w:pPr>
      <w:r w:rsidRPr="00491C5A">
        <w:rPr>
          <w:i/>
          <w:lang w:val="sv-SE"/>
        </w:rPr>
        <w:t>Browning</w:t>
      </w:r>
      <w:r>
        <w:rPr>
          <w:lang w:val="sv-SE"/>
        </w:rPr>
        <w:t xml:space="preserve"> enzimatis adalah proses terjadinya perubahan warna menjadi gelap setelah berhubungan dengan oksigen, hal ini disebabkan karena adanya aktifitas enzim fenolase yang dapat mengubah senyawa fenolik menjadi melanin yang berwarna coklat. Sedangkan </w:t>
      </w:r>
      <w:r w:rsidRPr="00491C5A">
        <w:rPr>
          <w:i/>
          <w:lang w:val="sv-SE"/>
        </w:rPr>
        <w:t>browning</w:t>
      </w:r>
      <w:r>
        <w:rPr>
          <w:lang w:val="sv-SE"/>
        </w:rPr>
        <w:t xml:space="preserve"> non-enzimatis yaitu proses terjadinya perubahan warna karena pengolahan akibat penggunaan panas. Ada tiga macam </w:t>
      </w:r>
      <w:r w:rsidRPr="00491C5A">
        <w:rPr>
          <w:i/>
          <w:lang w:val="sv-SE"/>
        </w:rPr>
        <w:t>browning</w:t>
      </w:r>
      <w:r>
        <w:rPr>
          <w:lang w:val="sv-SE"/>
        </w:rPr>
        <w:t xml:space="preserve"> non-enzimatis yang terjadi, yaitu : reaksi Maillard, pirolisis dan karamelisasi (Winarno, 1997).</w:t>
      </w:r>
    </w:p>
    <w:p w:rsidR="00597C8B" w:rsidRDefault="00491C5A" w:rsidP="00597C8B">
      <w:pPr>
        <w:spacing w:line="480" w:lineRule="auto"/>
        <w:ind w:firstLine="720"/>
        <w:jc w:val="both"/>
        <w:rPr>
          <w:lang w:val="sv-SE"/>
        </w:rPr>
      </w:pPr>
      <w:r>
        <w:rPr>
          <w:lang w:val="sv-SE"/>
        </w:rPr>
        <w:t xml:space="preserve">Menurut Winarno (1997), jika proses pengeringan dilakukan pada suhu yang terlalu tinggi, maka dapat terjadi </w:t>
      </w:r>
      <w:r w:rsidRPr="00491C5A">
        <w:rPr>
          <w:i/>
          <w:lang w:val="sv-SE"/>
        </w:rPr>
        <w:t>case hardening</w:t>
      </w:r>
      <w:r>
        <w:rPr>
          <w:lang w:val="sv-SE"/>
        </w:rPr>
        <w:t xml:space="preserve"> yaitu suatu keadaan bagian luar (permukaan) bahan sudah kering sedangkan bagian dalamnya masih basah. Terjadinya </w:t>
      </w:r>
      <w:r w:rsidRPr="006741F8">
        <w:rPr>
          <w:i/>
          <w:lang w:val="sv-SE"/>
        </w:rPr>
        <w:t>case hardening</w:t>
      </w:r>
      <w:r>
        <w:rPr>
          <w:lang w:val="sv-SE"/>
        </w:rPr>
        <w:t xml:space="preserve"> dapat mengakibatkan proses pengeringan selanjutnya menjadi lambat atau terhambat</w:t>
      </w:r>
      <w:r w:rsidR="00597C8B">
        <w:rPr>
          <w:lang w:val="sv-SE"/>
        </w:rPr>
        <w:t>. Mikroorganisme yang terdapat di dalam bahan pangan yang masih basah dapat berkembang baik sehingga menyebabkan kebusukan dan jika bahan akan direhidratasi diperlukan waktu yang lebih lama.</w:t>
      </w:r>
    </w:p>
    <w:p w:rsidR="00597C8B" w:rsidRPr="00491C5A" w:rsidRDefault="00597C8B" w:rsidP="00597C8B">
      <w:pPr>
        <w:spacing w:line="480" w:lineRule="auto"/>
        <w:ind w:firstLine="720"/>
        <w:jc w:val="both"/>
        <w:rPr>
          <w:lang w:val="sv-SE"/>
        </w:rPr>
      </w:pPr>
    </w:p>
    <w:p w:rsidR="00F6429F" w:rsidRDefault="002C2AF7" w:rsidP="003B7503">
      <w:pPr>
        <w:spacing w:line="480" w:lineRule="auto"/>
        <w:jc w:val="both"/>
        <w:rPr>
          <w:b/>
          <w:lang w:val="sv-SE"/>
        </w:rPr>
      </w:pPr>
      <w:r>
        <w:rPr>
          <w:b/>
          <w:lang w:val="sv-SE"/>
        </w:rPr>
        <w:lastRenderedPageBreak/>
        <w:t>2.4</w:t>
      </w:r>
      <w:r w:rsidR="00F6429F">
        <w:rPr>
          <w:b/>
          <w:lang w:val="sv-SE"/>
        </w:rPr>
        <w:t xml:space="preserve">. </w:t>
      </w:r>
      <w:r w:rsidR="00F6429F" w:rsidRPr="00F6429F">
        <w:rPr>
          <w:b/>
          <w:i/>
          <w:lang w:val="sv-SE"/>
        </w:rPr>
        <w:t>Fruit Leather</w:t>
      </w:r>
    </w:p>
    <w:p w:rsidR="00F6429F" w:rsidRPr="00F6429F" w:rsidRDefault="00F6429F" w:rsidP="00F6429F">
      <w:pPr>
        <w:spacing w:line="480" w:lineRule="auto"/>
        <w:ind w:firstLine="720"/>
        <w:jc w:val="both"/>
        <w:rPr>
          <w:lang w:val="sv-SE"/>
        </w:rPr>
      </w:pPr>
      <w:r w:rsidRPr="00F6429F">
        <w:rPr>
          <w:lang w:val="sv-SE"/>
        </w:rPr>
        <w:t xml:space="preserve">Pengolahan buah-buahan dilakukan </w:t>
      </w:r>
      <w:r w:rsidR="001204D4">
        <w:rPr>
          <w:lang w:val="sv-SE"/>
        </w:rPr>
        <w:t>agar buah-buahan</w:t>
      </w:r>
      <w:r>
        <w:rPr>
          <w:lang w:val="sv-SE"/>
        </w:rPr>
        <w:t xml:space="preserve"> </w:t>
      </w:r>
      <w:r w:rsidRPr="00F6429F">
        <w:rPr>
          <w:lang w:val="sv-SE"/>
        </w:rPr>
        <w:t>lebih awet dan mudah dipergunakan. Selain itu juga pengolahan dimaksudkan untuk menambah macam ragam produk buah-buahan sehingga orang dapat mencicipi rasa</w:t>
      </w:r>
      <w:r w:rsidR="001204D4">
        <w:rPr>
          <w:lang w:val="sv-SE"/>
        </w:rPr>
        <w:t xml:space="preserve">       </w:t>
      </w:r>
      <w:r w:rsidRPr="00F6429F">
        <w:rPr>
          <w:lang w:val="sv-SE"/>
        </w:rPr>
        <w:t xml:space="preserve"> buah-buahan tersebut meskipun bukan pada musimnya (</w:t>
      </w:r>
      <w:r w:rsidR="00757E57">
        <w:rPr>
          <w:lang w:val="sv-SE"/>
        </w:rPr>
        <w:t>Herliana, 1999</w:t>
      </w:r>
      <w:r w:rsidRPr="00F6429F">
        <w:rPr>
          <w:lang w:val="sv-SE"/>
        </w:rPr>
        <w:t>).</w:t>
      </w:r>
    </w:p>
    <w:p w:rsidR="00397AD3" w:rsidRDefault="00F6429F" w:rsidP="00F6429F">
      <w:pPr>
        <w:spacing w:line="480" w:lineRule="auto"/>
        <w:ind w:firstLine="720"/>
        <w:jc w:val="both"/>
        <w:rPr>
          <w:lang w:val="sv-SE"/>
        </w:rPr>
      </w:pPr>
      <w:r w:rsidRPr="00F6429F">
        <w:rPr>
          <w:lang w:val="sv-SE"/>
        </w:rPr>
        <w:t>Pengembangan</w:t>
      </w:r>
      <w:r>
        <w:rPr>
          <w:lang w:val="sv-SE"/>
        </w:rPr>
        <w:t xml:space="preserve"> produksi buah-buahan dengan sendirinya perlu disertai dengan pengembangan industri pengawetan dan pengolahan. Banyak produk hasil olahan</w:t>
      </w:r>
      <w:r w:rsidR="00397AD3">
        <w:rPr>
          <w:lang w:val="sv-SE"/>
        </w:rPr>
        <w:t xml:space="preserve"> buah-buahan yang sudah beredar dipasaran seperti sari buah, manisan, dan jelly. Saat ini mulai beredar dipasaran produk yang disebut </w:t>
      </w:r>
      <w:r w:rsidR="00397AD3" w:rsidRPr="00397AD3">
        <w:rPr>
          <w:i/>
          <w:lang w:val="sv-SE"/>
        </w:rPr>
        <w:t>fruit leather</w:t>
      </w:r>
      <w:r w:rsidR="00397AD3">
        <w:rPr>
          <w:lang w:val="sv-SE"/>
        </w:rPr>
        <w:t>. Produk ini dibuat dari satu jenis atau beberapa macam buah yang dihancurkan dan merupakan potongan-potongan atau l</w:t>
      </w:r>
      <w:r w:rsidR="00FF7288">
        <w:rPr>
          <w:lang w:val="sv-SE"/>
        </w:rPr>
        <w:t>embaran tipis yang mempunyai ko</w:t>
      </w:r>
      <w:r w:rsidR="00397AD3">
        <w:rPr>
          <w:lang w:val="sv-SE"/>
        </w:rPr>
        <w:t>nsistensi khas serta dapat bertahan sampai berbulan-bulan (Lumingkewas, 1994).</w:t>
      </w:r>
    </w:p>
    <w:p w:rsidR="00F6429F" w:rsidRDefault="00397AD3" w:rsidP="00F6429F">
      <w:pPr>
        <w:spacing w:line="480" w:lineRule="auto"/>
        <w:ind w:firstLine="720"/>
        <w:jc w:val="both"/>
        <w:rPr>
          <w:lang w:val="sv-SE"/>
        </w:rPr>
      </w:pPr>
      <w:r>
        <w:rPr>
          <w:lang w:val="sv-SE"/>
        </w:rPr>
        <w:t xml:space="preserve">Proses pembuatan </w:t>
      </w:r>
      <w:r w:rsidRPr="00397AD3">
        <w:rPr>
          <w:i/>
          <w:lang w:val="sv-SE"/>
        </w:rPr>
        <w:t>fruit leather</w:t>
      </w:r>
      <w:r>
        <w:rPr>
          <w:lang w:val="sv-SE"/>
        </w:rPr>
        <w:t xml:space="preserve"> tidak begitu sulit, yaitu buah-buahan dihancurkan menjadi bubur buah, dicampur/tidak dengan penambahan gula, kemudian dihamparkan diatas loyang, kemudian dikeringkan dengan bantuan sinar matahari ataupun alat pengering. Produk ini dapat bertahan selama delapan bulan sampai satu tahun jika kondisi penyimpanannya baik (</w:t>
      </w:r>
      <w:r w:rsidR="00757E57">
        <w:rPr>
          <w:lang w:val="sv-SE"/>
        </w:rPr>
        <w:t>Herliana, 1999</w:t>
      </w:r>
      <w:r>
        <w:rPr>
          <w:lang w:val="sv-SE"/>
        </w:rPr>
        <w:t>).</w:t>
      </w:r>
    </w:p>
    <w:p w:rsidR="00397AD3" w:rsidRDefault="00397AD3" w:rsidP="00F6429F">
      <w:pPr>
        <w:spacing w:line="480" w:lineRule="auto"/>
        <w:ind w:firstLine="720"/>
        <w:jc w:val="both"/>
        <w:rPr>
          <w:lang w:val="sv-SE"/>
        </w:rPr>
      </w:pPr>
      <w:r w:rsidRPr="00397AD3">
        <w:rPr>
          <w:i/>
          <w:lang w:val="sv-SE"/>
        </w:rPr>
        <w:t>Fruit leather</w:t>
      </w:r>
      <w:r>
        <w:rPr>
          <w:lang w:val="sv-SE"/>
        </w:rPr>
        <w:t xml:space="preserve"> di dalam negeri belum begitu dikenal luas oleh masyarakat, namun diluar negeri produk ini merupakan salah satu alternatif pengawetan buah-buahan yang telah berkembang pesat. Walaupun </w:t>
      </w:r>
      <w:r w:rsidRPr="00397AD3">
        <w:rPr>
          <w:i/>
          <w:lang w:val="sv-SE"/>
        </w:rPr>
        <w:t>fruit leather</w:t>
      </w:r>
      <w:r>
        <w:rPr>
          <w:lang w:val="sv-SE"/>
        </w:rPr>
        <w:t xml:space="preserve"> merupakan produk awetan namun masih membarikan cita rasa seperti buah aslinya, oleh karena itu sangat digemari (</w:t>
      </w:r>
      <w:r w:rsidR="00757E57">
        <w:rPr>
          <w:lang w:val="sv-SE"/>
        </w:rPr>
        <w:t>Herliana, 1999</w:t>
      </w:r>
      <w:r>
        <w:rPr>
          <w:lang w:val="sv-SE"/>
        </w:rPr>
        <w:t>).</w:t>
      </w:r>
    </w:p>
    <w:p w:rsidR="00397AD3" w:rsidRDefault="00397AD3" w:rsidP="00F6429F">
      <w:pPr>
        <w:spacing w:line="480" w:lineRule="auto"/>
        <w:ind w:firstLine="720"/>
        <w:jc w:val="both"/>
        <w:rPr>
          <w:lang w:val="sv-SE"/>
        </w:rPr>
      </w:pPr>
      <w:r>
        <w:rPr>
          <w:lang w:val="sv-SE"/>
        </w:rPr>
        <w:lastRenderedPageBreak/>
        <w:t xml:space="preserve">Jenis buah yang terlalu banyak mengandung air sulit unutk dijadikan </w:t>
      </w:r>
      <w:r w:rsidRPr="00397AD3">
        <w:rPr>
          <w:i/>
          <w:lang w:val="sv-SE"/>
        </w:rPr>
        <w:t>fruit</w:t>
      </w:r>
      <w:r>
        <w:rPr>
          <w:lang w:val="sv-SE"/>
        </w:rPr>
        <w:t xml:space="preserve"> </w:t>
      </w:r>
      <w:r w:rsidRPr="00397AD3">
        <w:rPr>
          <w:i/>
          <w:lang w:val="sv-SE"/>
        </w:rPr>
        <w:t>leather</w:t>
      </w:r>
      <w:r>
        <w:rPr>
          <w:lang w:val="sv-SE"/>
        </w:rPr>
        <w:t>, misalnya semangka dan melon. Sebaiknya dalam pembuatannya dicampur dengan jenis buah yang mempunyai kandungan serat tinggi, ,isalnya nenas, mangga, dan buah-buahan lainnya atau ditambahkan bahan pengisi pada buah-buahan yang mengandung kadar air tinggi (Herliana, 1999).</w:t>
      </w:r>
    </w:p>
    <w:p w:rsidR="00397AD3" w:rsidRDefault="00397AD3" w:rsidP="00F6429F">
      <w:pPr>
        <w:spacing w:line="480" w:lineRule="auto"/>
        <w:ind w:firstLine="720"/>
        <w:jc w:val="both"/>
        <w:rPr>
          <w:lang w:val="sv-SE"/>
        </w:rPr>
      </w:pPr>
      <w:r>
        <w:rPr>
          <w:lang w:val="sv-SE"/>
        </w:rPr>
        <w:t>Apabila jenis buah mempunyai kadar gula rendah</w:t>
      </w:r>
      <w:r w:rsidR="000A5D2F">
        <w:rPr>
          <w:lang w:val="sv-SE"/>
        </w:rPr>
        <w:t xml:space="preserve"> dapat dibuat dengan cara penambahan gula untuk memperbaiki cita rasa. Sedangkan jenis buah yang mempunyai kandungan gula tinggi mak </w:t>
      </w:r>
      <w:r w:rsidR="000A5D2F" w:rsidRPr="000A5D2F">
        <w:rPr>
          <w:i/>
          <w:lang w:val="sv-SE"/>
        </w:rPr>
        <w:t>fruit leather</w:t>
      </w:r>
      <w:r w:rsidR="000A5D2F">
        <w:rPr>
          <w:lang w:val="sv-SE"/>
        </w:rPr>
        <w:t xml:space="preserve"> dapat dibuat tanpa penambahan gula sehingga rasa lebih alami (Herliana, 1999).</w:t>
      </w:r>
    </w:p>
    <w:p w:rsidR="000A5D2F" w:rsidRDefault="00757E57" w:rsidP="00F6429F">
      <w:pPr>
        <w:spacing w:line="480" w:lineRule="auto"/>
        <w:ind w:firstLine="720"/>
        <w:jc w:val="both"/>
        <w:rPr>
          <w:lang w:val="sv-SE"/>
        </w:rPr>
      </w:pPr>
      <w:r>
        <w:rPr>
          <w:lang w:val="sv-SE"/>
        </w:rPr>
        <w:t>Herliana (1999</w:t>
      </w:r>
      <w:r w:rsidR="000A5D2F">
        <w:rPr>
          <w:lang w:val="sv-SE"/>
        </w:rPr>
        <w:t xml:space="preserve">) menerangkan bahwa </w:t>
      </w:r>
      <w:r w:rsidR="000A5D2F" w:rsidRPr="000A5D2F">
        <w:rPr>
          <w:i/>
          <w:lang w:val="sv-SE"/>
        </w:rPr>
        <w:t>fruit leather</w:t>
      </w:r>
      <w:r w:rsidR="000A5D2F">
        <w:rPr>
          <w:lang w:val="sv-SE"/>
        </w:rPr>
        <w:t xml:space="preserve"> dapat dibuat secara sederhana dengan cara menghancurkan buah menjadi bubur buah, dicampur gula, kemudian dihamparkan diatas loyang beralaskan plastik, kemudian dikeringan dengan bantuan sinar matahari atau alat pengering. Kadar air yang diinginkan berkisar antara 10 – 15 %.</w:t>
      </w:r>
    </w:p>
    <w:p w:rsidR="000A5D2F" w:rsidRDefault="000A5D2F" w:rsidP="00F6429F">
      <w:pPr>
        <w:spacing w:line="480" w:lineRule="auto"/>
        <w:ind w:firstLine="720"/>
        <w:jc w:val="both"/>
        <w:rPr>
          <w:lang w:val="sv-SE"/>
        </w:rPr>
      </w:pPr>
      <w:r>
        <w:rPr>
          <w:lang w:val="sv-SE"/>
        </w:rPr>
        <w:t xml:space="preserve">Menurut Herliana (1999), sifat-sifat penting yang mempengaruhi mutu dari </w:t>
      </w:r>
      <w:r w:rsidRPr="000A5D2F">
        <w:rPr>
          <w:i/>
          <w:lang w:val="sv-SE"/>
        </w:rPr>
        <w:t xml:space="preserve">fruit leather </w:t>
      </w:r>
      <w:r>
        <w:rPr>
          <w:lang w:val="sv-SE"/>
        </w:rPr>
        <w:t xml:space="preserve">adalah warna, rasa, aroma, dan tekstur. Sifat-sifat tersebut banyak dipengaruhi oleh mutu bahan baku, cara pengolahan, dan cara pengemasan. Untuk mendapatkan produk akhir yang berkualitas baik, dapat diperoleh dengan melakukan pengeringan menggunakan alat pengering buatan. Pada proses pembuatan </w:t>
      </w:r>
      <w:r w:rsidRPr="000A5D2F">
        <w:rPr>
          <w:i/>
          <w:lang w:val="sv-SE"/>
        </w:rPr>
        <w:t>fruit lrather</w:t>
      </w:r>
      <w:r>
        <w:rPr>
          <w:lang w:val="sv-SE"/>
        </w:rPr>
        <w:t xml:space="preserve"> hal yang perlu diperhatikan ialah pengeringan.</w:t>
      </w:r>
    </w:p>
    <w:p w:rsidR="000A5D2F" w:rsidRDefault="00AC502D" w:rsidP="00F6429F">
      <w:pPr>
        <w:spacing w:line="480" w:lineRule="auto"/>
        <w:ind w:firstLine="720"/>
        <w:jc w:val="both"/>
        <w:rPr>
          <w:lang w:val="sv-SE"/>
        </w:rPr>
      </w:pPr>
      <w:r>
        <w:rPr>
          <w:lang w:val="sv-SE"/>
        </w:rPr>
        <w:lastRenderedPageBreak/>
        <w:t xml:space="preserve">Menurut Herliana (1999), pada skala kecil pengeringan dapat dilakukan dengan cara penjemuran atau menggunakan lampu yang mempunyai panas sekitar 60-70°C. Penjemuran merupakan cara pengeringan yang sederhana dan mudah akan tetapi sangat tergantung pada sinar matahari. Selain itu kontaminasi oleh debu dan kotoran lain sangat tinggi, sehingga </w:t>
      </w:r>
      <w:r w:rsidRPr="00AC502D">
        <w:rPr>
          <w:i/>
          <w:lang w:val="sv-SE"/>
        </w:rPr>
        <w:t>fruit leather</w:t>
      </w:r>
      <w:r>
        <w:rPr>
          <w:lang w:val="sv-SE"/>
        </w:rPr>
        <w:t xml:space="preserve"> yang kan dihasilkan bermutu rendah dan daya tahannya sangat singkat.</w:t>
      </w:r>
    </w:p>
    <w:p w:rsidR="00AC502D" w:rsidRDefault="00757E57" w:rsidP="00CE1877">
      <w:pPr>
        <w:spacing w:after="120" w:line="480" w:lineRule="auto"/>
        <w:ind w:firstLine="720"/>
        <w:jc w:val="both"/>
        <w:rPr>
          <w:lang w:val="sv-SE"/>
        </w:rPr>
      </w:pPr>
      <w:r>
        <w:rPr>
          <w:lang w:val="sv-SE"/>
        </w:rPr>
        <w:t xml:space="preserve">Menurut </w:t>
      </w:r>
      <w:r w:rsidR="00CE1877">
        <w:rPr>
          <w:lang w:val="sv-SE"/>
        </w:rPr>
        <w:t>Herliana</w:t>
      </w:r>
      <w:r>
        <w:rPr>
          <w:lang w:val="sv-SE"/>
        </w:rPr>
        <w:t xml:space="preserve"> </w:t>
      </w:r>
      <w:r w:rsidR="00CE1877">
        <w:rPr>
          <w:lang w:val="sv-SE"/>
        </w:rPr>
        <w:t xml:space="preserve">(1999), pada skala besar pengeringan dapat menggunakan alat pengering, sehingga akan menghasilkan produk bermutu tinggi. Kadar air yang terpenting dalam produk sekitar 10-15% dan apabila disimpan dalam kondisi baik </w:t>
      </w:r>
      <w:r w:rsidR="00CE1877" w:rsidRPr="00CE1877">
        <w:rPr>
          <w:i/>
          <w:lang w:val="sv-SE"/>
        </w:rPr>
        <w:t>fruit leather</w:t>
      </w:r>
      <w:r w:rsidR="00CE1877">
        <w:rPr>
          <w:lang w:val="sv-SE"/>
        </w:rPr>
        <w:t xml:space="preserve"> dapat tahan 8-12 bulan. Dengan demikian diharapkan produk </w:t>
      </w:r>
      <w:r w:rsidR="00CE1877" w:rsidRPr="00CE1877">
        <w:rPr>
          <w:i/>
          <w:lang w:val="sv-SE"/>
        </w:rPr>
        <w:t>fruit leather</w:t>
      </w:r>
      <w:r w:rsidR="00CE1877">
        <w:rPr>
          <w:lang w:val="sv-SE"/>
        </w:rPr>
        <w:t xml:space="preserve"> di Indonesia dapat berkembang secara komersil terutama untuk skala industri.</w:t>
      </w:r>
    </w:p>
    <w:p w:rsidR="00F6429F" w:rsidRPr="004C7F35" w:rsidRDefault="00F6429F" w:rsidP="00F6429F">
      <w:pPr>
        <w:spacing w:line="480" w:lineRule="auto"/>
        <w:jc w:val="both"/>
        <w:rPr>
          <w:lang w:val="sv-SE"/>
        </w:rPr>
      </w:pPr>
    </w:p>
    <w:sectPr w:rsidR="00F6429F" w:rsidRPr="004C7F35" w:rsidSect="000D25DE">
      <w:pgSz w:w="11909" w:h="16834" w:code="9"/>
      <w:pgMar w:top="2275" w:right="1699" w:bottom="2275" w:left="227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3CED"/>
    <w:multiLevelType w:val="hybridMultilevel"/>
    <w:tmpl w:val="9990D0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171C2B"/>
    <w:multiLevelType w:val="hybridMultilevel"/>
    <w:tmpl w:val="2940CC3E"/>
    <w:lvl w:ilvl="0" w:tplc="184C9A54">
      <w:start w:val="1"/>
      <w:numFmt w:val="lowerLetter"/>
      <w:lvlText w:val="%1."/>
      <w:lvlJc w:val="left"/>
      <w:pPr>
        <w:tabs>
          <w:tab w:val="num" w:pos="720"/>
        </w:tabs>
        <w:ind w:left="720" w:hanging="360"/>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
    <w:nsid w:val="2ED02817"/>
    <w:multiLevelType w:val="hybridMultilevel"/>
    <w:tmpl w:val="465EFD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ED206E"/>
    <w:multiLevelType w:val="hybridMultilevel"/>
    <w:tmpl w:val="322046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C782A"/>
    <w:rsid w:val="00054CE1"/>
    <w:rsid w:val="00072B52"/>
    <w:rsid w:val="000A5D2F"/>
    <w:rsid w:val="000A77BB"/>
    <w:rsid w:val="000D25DE"/>
    <w:rsid w:val="000E7666"/>
    <w:rsid w:val="001204D4"/>
    <w:rsid w:val="00120B05"/>
    <w:rsid w:val="001427B7"/>
    <w:rsid w:val="00185DC8"/>
    <w:rsid w:val="001B7213"/>
    <w:rsid w:val="001D7E19"/>
    <w:rsid w:val="001F68A1"/>
    <w:rsid w:val="00234D9D"/>
    <w:rsid w:val="002726A6"/>
    <w:rsid w:val="00291DE5"/>
    <w:rsid w:val="002C2AF7"/>
    <w:rsid w:val="0031583B"/>
    <w:rsid w:val="0032005C"/>
    <w:rsid w:val="003272A5"/>
    <w:rsid w:val="00397AD3"/>
    <w:rsid w:val="003B7503"/>
    <w:rsid w:val="003C0135"/>
    <w:rsid w:val="00491C5A"/>
    <w:rsid w:val="00512EA6"/>
    <w:rsid w:val="00546367"/>
    <w:rsid w:val="00597C8B"/>
    <w:rsid w:val="005A62C6"/>
    <w:rsid w:val="005D09FD"/>
    <w:rsid w:val="006741F8"/>
    <w:rsid w:val="006C6E9B"/>
    <w:rsid w:val="007579CA"/>
    <w:rsid w:val="00757E57"/>
    <w:rsid w:val="00761A6C"/>
    <w:rsid w:val="007907FF"/>
    <w:rsid w:val="007C24E4"/>
    <w:rsid w:val="007C6A76"/>
    <w:rsid w:val="007C761F"/>
    <w:rsid w:val="007D5DB3"/>
    <w:rsid w:val="00801257"/>
    <w:rsid w:val="00912276"/>
    <w:rsid w:val="009E4F4B"/>
    <w:rsid w:val="009F41E9"/>
    <w:rsid w:val="00A33137"/>
    <w:rsid w:val="00AC502D"/>
    <w:rsid w:val="00B44285"/>
    <w:rsid w:val="00B755B3"/>
    <w:rsid w:val="00B9044D"/>
    <w:rsid w:val="00BC782A"/>
    <w:rsid w:val="00BD68D0"/>
    <w:rsid w:val="00CD7564"/>
    <w:rsid w:val="00CE1877"/>
    <w:rsid w:val="00CF22B2"/>
    <w:rsid w:val="00D64597"/>
    <w:rsid w:val="00DA7A60"/>
    <w:rsid w:val="00DC64EC"/>
    <w:rsid w:val="00DF5A06"/>
    <w:rsid w:val="00E23194"/>
    <w:rsid w:val="00E707D1"/>
    <w:rsid w:val="00E76E16"/>
    <w:rsid w:val="00F36A2C"/>
    <w:rsid w:val="00F42EA1"/>
    <w:rsid w:val="00F6429F"/>
    <w:rsid w:val="00F74944"/>
    <w:rsid w:val="00FB07A3"/>
    <w:rsid w:val="00FE208B"/>
    <w:rsid w:val="00FF11E6"/>
    <w:rsid w:val="00FF72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8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82A"/>
    <w:pPr>
      <w:ind w:left="720"/>
      <w:contextualSpacing/>
    </w:pPr>
  </w:style>
  <w:style w:type="table" w:styleId="TableGrid">
    <w:name w:val="Table Grid"/>
    <w:basedOn w:val="TableNormal"/>
    <w:uiPriority w:val="99"/>
    <w:rsid w:val="00BC782A"/>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CE1877"/>
    <w:pPr>
      <w:spacing w:after="120"/>
      <w:ind w:left="360"/>
    </w:pPr>
  </w:style>
  <w:style w:type="character" w:customStyle="1" w:styleId="BodyTextIndentChar">
    <w:name w:val="Body Text Indent Char"/>
    <w:basedOn w:val="DefaultParagraphFont"/>
    <w:link w:val="BodyTextIndent"/>
    <w:uiPriority w:val="99"/>
    <w:rsid w:val="00CE1877"/>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F42EA1"/>
    <w:pPr>
      <w:spacing w:after="120" w:line="480" w:lineRule="auto"/>
      <w:ind w:left="360"/>
    </w:pPr>
  </w:style>
  <w:style w:type="character" w:customStyle="1" w:styleId="BodyTextIndent2Char">
    <w:name w:val="Body Text Indent 2 Char"/>
    <w:basedOn w:val="DefaultParagraphFont"/>
    <w:link w:val="BodyTextIndent2"/>
    <w:uiPriority w:val="99"/>
    <w:semiHidden/>
    <w:rsid w:val="00F42EA1"/>
    <w:rPr>
      <w:rFonts w:ascii="Times New Roman" w:eastAsia="Times New Roman" w:hAnsi="Times New Roman" w:cs="Times New Roman"/>
      <w:sz w:val="24"/>
      <w:szCs w:val="24"/>
    </w:rPr>
  </w:style>
  <w:style w:type="paragraph" w:styleId="NormalWeb">
    <w:name w:val="Normal (Web)"/>
    <w:basedOn w:val="Normal"/>
    <w:uiPriority w:val="99"/>
    <w:rsid w:val="00F42EA1"/>
    <w:pPr>
      <w:spacing w:before="100" w:beforeAutospacing="1" w:after="100" w:afterAutospacing="1"/>
    </w:pPr>
    <w:rPr>
      <w:lang w:val="id-ID" w:eastAsia="id-ID"/>
    </w:rPr>
  </w:style>
  <w:style w:type="paragraph" w:styleId="BalloonText">
    <w:name w:val="Balloon Text"/>
    <w:basedOn w:val="Normal"/>
    <w:link w:val="BalloonTextChar"/>
    <w:uiPriority w:val="99"/>
    <w:semiHidden/>
    <w:unhideWhenUsed/>
    <w:rsid w:val="00F42EA1"/>
    <w:rPr>
      <w:rFonts w:ascii="Tahoma" w:hAnsi="Tahoma" w:cs="Tahoma"/>
      <w:sz w:val="16"/>
      <w:szCs w:val="16"/>
    </w:rPr>
  </w:style>
  <w:style w:type="character" w:customStyle="1" w:styleId="BalloonTextChar">
    <w:name w:val="Balloon Text Char"/>
    <w:basedOn w:val="DefaultParagraphFont"/>
    <w:link w:val="BalloonText"/>
    <w:uiPriority w:val="99"/>
    <w:semiHidden/>
    <w:rsid w:val="00F42EA1"/>
    <w:rPr>
      <w:rFonts w:ascii="Tahoma" w:eastAsia="Times New Roman" w:hAnsi="Tahoma" w:cs="Tahoma"/>
      <w:sz w:val="16"/>
      <w:szCs w:val="16"/>
    </w:rPr>
  </w:style>
  <w:style w:type="paragraph" w:styleId="Title">
    <w:name w:val="Title"/>
    <w:basedOn w:val="Normal"/>
    <w:link w:val="TitleChar"/>
    <w:qFormat/>
    <w:rsid w:val="0032005C"/>
    <w:pPr>
      <w:spacing w:line="720" w:lineRule="auto"/>
      <w:jc w:val="center"/>
    </w:pPr>
    <w:rPr>
      <w:b/>
      <w:bCs/>
      <w:sz w:val="28"/>
    </w:rPr>
  </w:style>
  <w:style w:type="character" w:customStyle="1" w:styleId="TitleChar">
    <w:name w:val="Title Char"/>
    <w:basedOn w:val="DefaultParagraphFont"/>
    <w:link w:val="Title"/>
    <w:rsid w:val="0032005C"/>
    <w:rPr>
      <w:rFonts w:ascii="Times New Roman" w:eastAsia="Times New Roman" w:hAnsi="Times New Roman" w:cs="Times New Roman"/>
      <w:b/>
      <w:bCs/>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6F347-03CA-43E1-B885-5B06EE487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23</Pages>
  <Words>4589</Words>
  <Characters>26160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37</cp:revision>
  <cp:lastPrinted>2013-08-22T12:57:00Z</cp:lastPrinted>
  <dcterms:created xsi:type="dcterms:W3CDTF">2012-10-06T11:36:00Z</dcterms:created>
  <dcterms:modified xsi:type="dcterms:W3CDTF">2013-08-22T13:03:00Z</dcterms:modified>
</cp:coreProperties>
</file>