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DB8" w:rsidRDefault="00E34DB8" w:rsidP="00E34DB8">
      <w:pPr>
        <w:jc w:val="center"/>
        <w:rPr>
          <w:b/>
          <w:sz w:val="28"/>
          <w:szCs w:val="28"/>
        </w:rPr>
      </w:pPr>
      <w:r>
        <w:rPr>
          <w:b/>
          <w:sz w:val="28"/>
          <w:szCs w:val="28"/>
        </w:rPr>
        <w:t xml:space="preserve">KAJIAN KONSENTRASI KOJI  </w:t>
      </w:r>
      <w:r w:rsidRPr="00237A29">
        <w:rPr>
          <w:b/>
          <w:i/>
          <w:sz w:val="28"/>
          <w:szCs w:val="28"/>
        </w:rPr>
        <w:t xml:space="preserve">Lactobacillus </w:t>
      </w:r>
      <w:r>
        <w:rPr>
          <w:b/>
          <w:i/>
          <w:sz w:val="28"/>
          <w:szCs w:val="28"/>
        </w:rPr>
        <w:t xml:space="preserve">plantarum </w:t>
      </w:r>
      <w:r>
        <w:rPr>
          <w:b/>
          <w:sz w:val="28"/>
          <w:szCs w:val="28"/>
        </w:rPr>
        <w:t>DAN SUHU PADA PROSES FERMENTASI KERING TERHADAP KARAKTERISTIK KOPI VARIETAS ROBUSTA</w:t>
      </w:r>
    </w:p>
    <w:p w:rsidR="00FB1EEA" w:rsidRDefault="00FB1EEA" w:rsidP="00FB1EEA">
      <w:pPr>
        <w:jc w:val="center"/>
        <w:rPr>
          <w:b/>
          <w:bCs/>
          <w:i/>
          <w:iCs/>
          <w:lang w:val="id-ID"/>
        </w:rPr>
      </w:pPr>
    </w:p>
    <w:p w:rsidR="00FB1EEA" w:rsidRPr="00976BE1" w:rsidRDefault="00FB1EEA" w:rsidP="00FB1EEA">
      <w:pPr>
        <w:jc w:val="center"/>
        <w:rPr>
          <w:b/>
          <w:bCs/>
          <w:sz w:val="28"/>
          <w:szCs w:val="28"/>
          <w:lang w:val="id-ID"/>
        </w:rPr>
      </w:pPr>
    </w:p>
    <w:p w:rsidR="00FB1EEA" w:rsidRPr="00976BE1" w:rsidRDefault="00A4475A" w:rsidP="00FB1EEA">
      <w:pPr>
        <w:jc w:val="center"/>
        <w:rPr>
          <w:b/>
          <w:bCs/>
          <w:sz w:val="28"/>
          <w:szCs w:val="28"/>
          <w:lang w:val="id-ID"/>
        </w:rPr>
      </w:pPr>
      <w:r w:rsidRPr="00A4475A">
        <w:rPr>
          <w:noProof/>
        </w:rPr>
        <w:pict>
          <v:line id="_x0000_s1027" style="position:absolute;left:0;text-align:left;z-index:251662336" from="188.25pt,13.7pt" to="247.85pt,13.7pt"/>
        </w:pict>
      </w:r>
    </w:p>
    <w:p w:rsidR="00FB1EEA" w:rsidRPr="00FB1EEA" w:rsidRDefault="00FB1EEA" w:rsidP="00FB1EEA">
      <w:pPr>
        <w:jc w:val="center"/>
        <w:rPr>
          <w:b/>
          <w:bCs/>
        </w:rPr>
      </w:pPr>
      <w:r>
        <w:rPr>
          <w:b/>
          <w:bCs/>
        </w:rPr>
        <w:t>ARTIKEL</w:t>
      </w:r>
    </w:p>
    <w:p w:rsidR="00FB1EEA" w:rsidRPr="00976BE1" w:rsidRDefault="00A4475A" w:rsidP="00FB1EEA">
      <w:pPr>
        <w:jc w:val="center"/>
        <w:rPr>
          <w:b/>
          <w:bCs/>
          <w:lang w:val="id-ID"/>
        </w:rPr>
      </w:pPr>
      <w:r w:rsidRPr="00A4475A">
        <w:rPr>
          <w:noProof/>
        </w:rPr>
        <w:pict>
          <v:line id="_x0000_s1028" style="position:absolute;left:0;text-align:left;z-index:251663360" from="188.25pt,1.8pt" to="251.7pt,1.8pt"/>
        </w:pict>
      </w:r>
    </w:p>
    <w:p w:rsidR="00FB1EEA" w:rsidRPr="00976BE1" w:rsidRDefault="00FB1EEA" w:rsidP="00FB1EEA">
      <w:pPr>
        <w:jc w:val="center"/>
        <w:rPr>
          <w:b/>
          <w:bCs/>
          <w:lang w:val="id-ID"/>
        </w:rPr>
      </w:pPr>
    </w:p>
    <w:p w:rsidR="00FB1EEA" w:rsidRPr="00976BE1" w:rsidRDefault="00FB1EEA" w:rsidP="00FB1EEA">
      <w:pPr>
        <w:jc w:val="center"/>
        <w:rPr>
          <w:b/>
          <w:bCs/>
          <w:lang w:val="id-ID"/>
        </w:rPr>
      </w:pPr>
    </w:p>
    <w:p w:rsidR="00FB1EEA" w:rsidRPr="00976BE1" w:rsidRDefault="00FB1EEA" w:rsidP="00FB1EEA">
      <w:pPr>
        <w:jc w:val="center"/>
        <w:rPr>
          <w:b/>
          <w:bCs/>
          <w:lang w:val="id-ID"/>
        </w:rPr>
      </w:pPr>
    </w:p>
    <w:p w:rsidR="00FB1EEA" w:rsidRPr="008B376A" w:rsidRDefault="00FB1EEA" w:rsidP="00FB1EEA">
      <w:pPr>
        <w:jc w:val="center"/>
        <w:rPr>
          <w:i/>
          <w:sz w:val="22"/>
          <w:szCs w:val="22"/>
        </w:rPr>
      </w:pPr>
      <w:r w:rsidRPr="008B376A">
        <w:rPr>
          <w:i/>
          <w:sz w:val="22"/>
          <w:szCs w:val="22"/>
          <w:lang w:val="id-ID"/>
        </w:rPr>
        <w:t xml:space="preserve">Diajukan Untuk Memenuhi Syarat </w:t>
      </w:r>
      <w:r>
        <w:rPr>
          <w:i/>
          <w:sz w:val="22"/>
          <w:szCs w:val="22"/>
        </w:rPr>
        <w:t>Kelulusan</w:t>
      </w:r>
      <w:r w:rsidRPr="008B376A">
        <w:rPr>
          <w:i/>
          <w:sz w:val="22"/>
          <w:szCs w:val="22"/>
        </w:rPr>
        <w:t xml:space="preserve"> Sarjana</w:t>
      </w:r>
    </w:p>
    <w:p w:rsidR="00FB1EEA" w:rsidRPr="008B376A" w:rsidRDefault="00FB1EEA" w:rsidP="00FB1EEA">
      <w:pPr>
        <w:jc w:val="center"/>
        <w:rPr>
          <w:i/>
          <w:sz w:val="22"/>
          <w:szCs w:val="22"/>
          <w:lang w:val="id-ID"/>
        </w:rPr>
      </w:pPr>
      <w:r w:rsidRPr="008B376A">
        <w:rPr>
          <w:i/>
          <w:sz w:val="22"/>
          <w:szCs w:val="22"/>
          <w:lang w:val="id-ID"/>
        </w:rPr>
        <w:t>Di Jurusan Teknologi Pangan</w:t>
      </w:r>
    </w:p>
    <w:p w:rsidR="00FB1EEA" w:rsidRPr="00976BE1" w:rsidRDefault="00FB1EEA" w:rsidP="00FB1EEA">
      <w:pPr>
        <w:jc w:val="center"/>
        <w:rPr>
          <w:b/>
          <w:bCs/>
          <w:lang w:val="id-ID"/>
        </w:rPr>
      </w:pPr>
    </w:p>
    <w:p w:rsidR="00FB1EEA" w:rsidRDefault="00FB1EEA" w:rsidP="00FB1EEA">
      <w:pPr>
        <w:jc w:val="center"/>
        <w:rPr>
          <w:b/>
          <w:bCs/>
          <w:lang w:val="id-ID"/>
        </w:rPr>
      </w:pPr>
    </w:p>
    <w:p w:rsidR="00FB1EEA" w:rsidRPr="00976BE1" w:rsidRDefault="00FB1EEA" w:rsidP="00FB1EEA">
      <w:pPr>
        <w:jc w:val="center"/>
        <w:rPr>
          <w:b/>
          <w:bCs/>
          <w:lang w:val="id-ID"/>
        </w:rPr>
      </w:pPr>
    </w:p>
    <w:p w:rsidR="00FB1EEA" w:rsidRPr="00976BE1" w:rsidRDefault="00FB1EEA" w:rsidP="00FB1EEA">
      <w:pPr>
        <w:jc w:val="center"/>
        <w:rPr>
          <w:b/>
          <w:bCs/>
          <w:lang w:val="id-ID"/>
        </w:rPr>
      </w:pPr>
    </w:p>
    <w:p w:rsidR="00FB1EEA" w:rsidRPr="00976BE1" w:rsidRDefault="00FB1EEA" w:rsidP="00FB1EEA">
      <w:pPr>
        <w:jc w:val="center"/>
        <w:rPr>
          <w:lang w:val="id-ID"/>
        </w:rPr>
      </w:pPr>
      <w:r w:rsidRPr="00976BE1">
        <w:rPr>
          <w:lang w:val="id-ID"/>
        </w:rPr>
        <w:t>Oleh :</w:t>
      </w:r>
    </w:p>
    <w:p w:rsidR="00FB1EEA" w:rsidRPr="00976BE1" w:rsidRDefault="00FB1EEA" w:rsidP="00FB1EEA">
      <w:pPr>
        <w:jc w:val="center"/>
        <w:rPr>
          <w:b/>
          <w:bCs/>
          <w:lang w:val="id-ID"/>
        </w:rPr>
      </w:pPr>
    </w:p>
    <w:p w:rsidR="00FB1EEA" w:rsidRPr="004D1F76" w:rsidRDefault="00A4475A" w:rsidP="00FB1EEA">
      <w:pPr>
        <w:jc w:val="center"/>
        <w:rPr>
          <w:b/>
          <w:bCs/>
          <w:lang w:val="id-ID"/>
        </w:rPr>
      </w:pPr>
      <w:r w:rsidRPr="00A4475A">
        <w:rPr>
          <w:b/>
          <w:noProof/>
        </w:rPr>
        <w:pict>
          <v:line id="_x0000_s1026" style="position:absolute;left:0;text-align:left;z-index:251661312" from="152.65pt,13.15pt" to="285.8pt,13.15pt"/>
        </w:pict>
      </w:r>
      <w:r w:rsidR="00E34DB8">
        <w:rPr>
          <w:b/>
          <w:noProof/>
        </w:rPr>
        <w:t>FARRAH FEBRIYANI</w:t>
      </w:r>
    </w:p>
    <w:p w:rsidR="00FB1EEA" w:rsidRPr="00E34DB8" w:rsidRDefault="00FB1EEA" w:rsidP="00FB1EEA">
      <w:pPr>
        <w:jc w:val="center"/>
        <w:rPr>
          <w:b/>
          <w:bCs/>
        </w:rPr>
      </w:pPr>
      <w:r>
        <w:rPr>
          <w:b/>
          <w:bCs/>
          <w:lang w:val="id-ID"/>
        </w:rPr>
        <w:t>0</w:t>
      </w:r>
      <w:r w:rsidR="00E34DB8">
        <w:rPr>
          <w:b/>
          <w:bCs/>
        </w:rPr>
        <w:t>8</w:t>
      </w:r>
      <w:r>
        <w:rPr>
          <w:b/>
          <w:bCs/>
          <w:lang w:val="id-ID"/>
        </w:rPr>
        <w:t>.30</w:t>
      </w:r>
      <w:r>
        <w:rPr>
          <w:b/>
          <w:bCs/>
        </w:rPr>
        <w:t>.</w:t>
      </w:r>
      <w:r>
        <w:rPr>
          <w:b/>
          <w:bCs/>
          <w:lang w:val="id-ID"/>
        </w:rPr>
        <w:t>200</w:t>
      </w:r>
      <w:r w:rsidR="00E34DB8">
        <w:rPr>
          <w:b/>
          <w:bCs/>
        </w:rPr>
        <w:t>71</w:t>
      </w:r>
    </w:p>
    <w:p w:rsidR="00FB1EEA" w:rsidRPr="00976BE1" w:rsidRDefault="00FB1EEA" w:rsidP="00FB1EEA">
      <w:pPr>
        <w:jc w:val="center"/>
        <w:rPr>
          <w:b/>
          <w:bCs/>
          <w:lang w:val="id-ID"/>
        </w:rPr>
      </w:pPr>
    </w:p>
    <w:p w:rsidR="00FB1EEA" w:rsidRDefault="00FB1EEA" w:rsidP="00FB1EEA">
      <w:pPr>
        <w:jc w:val="center"/>
        <w:rPr>
          <w:b/>
          <w:bCs/>
        </w:rPr>
      </w:pPr>
    </w:p>
    <w:p w:rsidR="00FB1EEA" w:rsidRDefault="00FB1EEA" w:rsidP="00FB1EEA">
      <w:pPr>
        <w:jc w:val="center"/>
        <w:rPr>
          <w:b/>
          <w:bCs/>
        </w:rPr>
      </w:pPr>
    </w:p>
    <w:p w:rsidR="00FB1EEA" w:rsidRDefault="00FB1EEA" w:rsidP="00FB1EEA">
      <w:pPr>
        <w:jc w:val="center"/>
        <w:rPr>
          <w:b/>
          <w:bCs/>
        </w:rPr>
      </w:pPr>
    </w:p>
    <w:p w:rsidR="00FB1EEA" w:rsidRPr="00FB1EEA" w:rsidRDefault="00FB1EEA" w:rsidP="00FB1EEA">
      <w:pPr>
        <w:jc w:val="center"/>
        <w:rPr>
          <w:b/>
          <w:bCs/>
        </w:rPr>
      </w:pPr>
      <w:r>
        <w:rPr>
          <w:b/>
          <w:bCs/>
          <w:noProof/>
        </w:rPr>
        <w:drawing>
          <wp:anchor distT="0" distB="0" distL="114300" distR="114300" simplePos="0" relativeHeight="251660288" behindDoc="1" locked="0" layoutInCell="1" allowOverlap="0">
            <wp:simplePos x="0" y="0"/>
            <wp:positionH relativeFrom="column">
              <wp:posOffset>1947545</wp:posOffset>
            </wp:positionH>
            <wp:positionV relativeFrom="paragraph">
              <wp:posOffset>291465</wp:posOffset>
            </wp:positionV>
            <wp:extent cx="1711325" cy="1468755"/>
            <wp:effectExtent l="19050" t="0" r="317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711325" cy="1468755"/>
                    </a:xfrm>
                    <a:prstGeom prst="rect">
                      <a:avLst/>
                    </a:prstGeom>
                    <a:noFill/>
                    <a:ln w="9525">
                      <a:noFill/>
                      <a:miter lim="800000"/>
                      <a:headEnd/>
                      <a:tailEnd/>
                    </a:ln>
                  </pic:spPr>
                </pic:pic>
              </a:graphicData>
            </a:graphic>
          </wp:anchor>
        </w:drawing>
      </w:r>
    </w:p>
    <w:p w:rsidR="00FB1EEA" w:rsidRPr="00976BE1" w:rsidRDefault="00FB1EEA" w:rsidP="00FB1EEA">
      <w:pPr>
        <w:jc w:val="center"/>
        <w:rPr>
          <w:b/>
          <w:bCs/>
          <w:lang w:val="id-ID"/>
        </w:rPr>
      </w:pPr>
    </w:p>
    <w:p w:rsidR="00FB1EEA" w:rsidRPr="00976BE1" w:rsidRDefault="00FB1EEA" w:rsidP="00FB1EEA">
      <w:pPr>
        <w:jc w:val="center"/>
        <w:rPr>
          <w:b/>
          <w:bCs/>
          <w:lang w:val="id-ID"/>
        </w:rPr>
      </w:pPr>
    </w:p>
    <w:p w:rsidR="00FB1EEA" w:rsidRDefault="00FB1EEA" w:rsidP="00FB1EEA">
      <w:pPr>
        <w:jc w:val="center"/>
        <w:rPr>
          <w:b/>
          <w:bCs/>
          <w:lang w:val="id-ID"/>
        </w:rPr>
      </w:pPr>
    </w:p>
    <w:p w:rsidR="00FB1EEA" w:rsidRPr="00BA435D" w:rsidRDefault="00FB1EEA" w:rsidP="00FB1EEA">
      <w:pPr>
        <w:jc w:val="center"/>
        <w:rPr>
          <w:b/>
          <w:bCs/>
          <w:lang w:val="id-ID"/>
        </w:rPr>
      </w:pPr>
    </w:p>
    <w:p w:rsidR="00FB1EEA" w:rsidRDefault="00FB1EEA" w:rsidP="00FB1EEA">
      <w:pPr>
        <w:jc w:val="center"/>
        <w:rPr>
          <w:b/>
          <w:bCs/>
          <w:sz w:val="28"/>
          <w:szCs w:val="28"/>
        </w:rPr>
      </w:pPr>
    </w:p>
    <w:p w:rsidR="00FB1EEA" w:rsidRDefault="00FB1EEA" w:rsidP="00FB1EEA">
      <w:pPr>
        <w:jc w:val="center"/>
        <w:rPr>
          <w:b/>
          <w:bCs/>
          <w:sz w:val="28"/>
          <w:szCs w:val="28"/>
        </w:rPr>
      </w:pPr>
    </w:p>
    <w:p w:rsidR="00FB1EEA" w:rsidRDefault="00FB1EEA" w:rsidP="00FB1EEA">
      <w:pPr>
        <w:jc w:val="center"/>
        <w:rPr>
          <w:b/>
          <w:bCs/>
          <w:sz w:val="28"/>
          <w:szCs w:val="28"/>
        </w:rPr>
      </w:pPr>
    </w:p>
    <w:p w:rsidR="00FB1EEA" w:rsidRPr="00976BE1" w:rsidRDefault="00FB1EEA" w:rsidP="00FB1EEA">
      <w:pPr>
        <w:jc w:val="center"/>
        <w:rPr>
          <w:b/>
          <w:bCs/>
          <w:sz w:val="28"/>
          <w:szCs w:val="28"/>
          <w:lang w:val="id-ID"/>
        </w:rPr>
      </w:pPr>
      <w:r w:rsidRPr="00976BE1">
        <w:rPr>
          <w:b/>
          <w:bCs/>
          <w:sz w:val="28"/>
          <w:szCs w:val="28"/>
          <w:lang w:val="id-ID"/>
        </w:rPr>
        <w:t>JURUSAN TEKNOLOGI PANGAN</w:t>
      </w:r>
    </w:p>
    <w:p w:rsidR="00FB1EEA" w:rsidRPr="00976BE1" w:rsidRDefault="00FB1EEA" w:rsidP="00FB1EEA">
      <w:pPr>
        <w:jc w:val="center"/>
        <w:rPr>
          <w:b/>
          <w:bCs/>
          <w:sz w:val="28"/>
          <w:szCs w:val="28"/>
          <w:lang w:val="id-ID"/>
        </w:rPr>
      </w:pPr>
      <w:r w:rsidRPr="00976BE1">
        <w:rPr>
          <w:b/>
          <w:bCs/>
          <w:sz w:val="28"/>
          <w:szCs w:val="28"/>
          <w:lang w:val="id-ID"/>
        </w:rPr>
        <w:t>FAKULTAS TEKNIK</w:t>
      </w:r>
    </w:p>
    <w:p w:rsidR="00FB1EEA" w:rsidRPr="00976BE1" w:rsidRDefault="00FB1EEA" w:rsidP="00FB1EEA">
      <w:pPr>
        <w:jc w:val="center"/>
        <w:rPr>
          <w:b/>
          <w:bCs/>
          <w:sz w:val="28"/>
          <w:szCs w:val="28"/>
          <w:lang w:val="id-ID"/>
        </w:rPr>
      </w:pPr>
      <w:r w:rsidRPr="00976BE1">
        <w:rPr>
          <w:b/>
          <w:bCs/>
          <w:sz w:val="28"/>
          <w:szCs w:val="28"/>
          <w:lang w:val="id-ID"/>
        </w:rPr>
        <w:t>UNIVERSITAS PASUNDAN</w:t>
      </w:r>
    </w:p>
    <w:p w:rsidR="00FB1EEA" w:rsidRPr="00976BE1" w:rsidRDefault="00FB1EEA" w:rsidP="00FB1EEA">
      <w:pPr>
        <w:jc w:val="center"/>
        <w:rPr>
          <w:b/>
          <w:bCs/>
          <w:sz w:val="28"/>
          <w:szCs w:val="28"/>
          <w:lang w:val="id-ID"/>
        </w:rPr>
      </w:pPr>
      <w:r w:rsidRPr="00976BE1">
        <w:rPr>
          <w:b/>
          <w:bCs/>
          <w:sz w:val="28"/>
          <w:szCs w:val="28"/>
          <w:lang w:val="id-ID"/>
        </w:rPr>
        <w:t>BANDUNG</w:t>
      </w:r>
    </w:p>
    <w:p w:rsidR="00FB1EEA" w:rsidRPr="009A3690" w:rsidRDefault="00FB1EEA" w:rsidP="00FB1EEA">
      <w:pPr>
        <w:jc w:val="center"/>
      </w:pPr>
      <w:r w:rsidRPr="00976BE1">
        <w:rPr>
          <w:b/>
          <w:bCs/>
          <w:sz w:val="28"/>
          <w:szCs w:val="28"/>
          <w:lang w:val="id-ID"/>
        </w:rPr>
        <w:t>20</w:t>
      </w:r>
      <w:r>
        <w:rPr>
          <w:b/>
          <w:bCs/>
          <w:sz w:val="28"/>
          <w:szCs w:val="28"/>
        </w:rPr>
        <w:t>1</w:t>
      </w:r>
      <w:r w:rsidR="00E34DB8">
        <w:rPr>
          <w:b/>
          <w:bCs/>
          <w:sz w:val="28"/>
          <w:szCs w:val="28"/>
        </w:rPr>
        <w:t>3</w:t>
      </w:r>
    </w:p>
    <w:p w:rsidR="00FB1EEA" w:rsidRDefault="00FB1EEA" w:rsidP="00FB12C3">
      <w:pPr>
        <w:jc w:val="center"/>
        <w:rPr>
          <w:b/>
          <w:bCs/>
          <w:lang w:val="id-ID"/>
        </w:rPr>
        <w:sectPr w:rsidR="00FB1EEA" w:rsidSect="00FB1EEA">
          <w:footerReference w:type="default" r:id="rId8"/>
          <w:pgSz w:w="11909" w:h="16834" w:code="9"/>
          <w:pgMar w:top="1701" w:right="1418" w:bottom="1418" w:left="1701" w:header="720" w:footer="720" w:gutter="0"/>
          <w:cols w:space="720"/>
          <w:titlePg/>
          <w:docGrid w:linePitch="360"/>
        </w:sectPr>
      </w:pPr>
    </w:p>
    <w:p w:rsidR="00E34DB8" w:rsidRPr="00E34DB8" w:rsidRDefault="00E34DB8" w:rsidP="00E34DB8">
      <w:pPr>
        <w:jc w:val="center"/>
        <w:rPr>
          <w:b/>
        </w:rPr>
      </w:pPr>
      <w:r w:rsidRPr="00E34DB8">
        <w:rPr>
          <w:b/>
        </w:rPr>
        <w:lastRenderedPageBreak/>
        <w:t xml:space="preserve">KAJIAN KONSENTRASI KOJI  </w:t>
      </w:r>
      <w:r w:rsidRPr="00E34DB8">
        <w:rPr>
          <w:b/>
          <w:i/>
        </w:rPr>
        <w:t xml:space="preserve">Lactobacillus plantarum  </w:t>
      </w:r>
      <w:r w:rsidRPr="00E34DB8">
        <w:rPr>
          <w:b/>
        </w:rPr>
        <w:t>DAN SUHU PADA PROSES FERMENTASI KERING TERHADAP KARAKTERISTIK KOPI VARIETAS ROBUSTA</w:t>
      </w:r>
    </w:p>
    <w:p w:rsidR="00EE0AF8" w:rsidRDefault="00EE0AF8" w:rsidP="00FB12C3">
      <w:pPr>
        <w:jc w:val="center"/>
        <w:rPr>
          <w:b/>
          <w:bCs/>
          <w:lang w:val="id-ID"/>
        </w:rPr>
      </w:pPr>
    </w:p>
    <w:p w:rsidR="00EE0AF8" w:rsidRPr="00F418BE" w:rsidRDefault="00384515" w:rsidP="00FB12C3">
      <w:pPr>
        <w:jc w:val="center"/>
        <w:rPr>
          <w:b/>
          <w:bCs/>
          <w:i/>
          <w:lang w:val="id-ID"/>
        </w:rPr>
      </w:pPr>
      <w:r>
        <w:rPr>
          <w:b/>
          <w:bCs/>
          <w:i/>
        </w:rPr>
        <w:t>STUDY</w:t>
      </w:r>
      <w:r w:rsidR="00EE0AF8" w:rsidRPr="00F418BE">
        <w:rPr>
          <w:b/>
          <w:bCs/>
          <w:i/>
          <w:lang w:val="id-ID"/>
        </w:rPr>
        <w:t xml:space="preserve"> OF </w:t>
      </w:r>
      <w:r>
        <w:rPr>
          <w:b/>
          <w:bCs/>
          <w:i/>
        </w:rPr>
        <w:t>KOJI</w:t>
      </w:r>
      <w:r w:rsidR="00EE0AF8" w:rsidRPr="00F418BE">
        <w:rPr>
          <w:b/>
          <w:bCs/>
          <w:i/>
          <w:lang w:val="id-ID"/>
        </w:rPr>
        <w:t xml:space="preserve"> CONCENTRATION AND </w:t>
      </w:r>
      <w:r>
        <w:rPr>
          <w:b/>
          <w:bCs/>
          <w:i/>
        </w:rPr>
        <w:t>TEMPERATURE IN DRYING FERMENTATION</w:t>
      </w:r>
      <w:r w:rsidR="00EE0AF8" w:rsidRPr="00F418BE">
        <w:rPr>
          <w:b/>
          <w:bCs/>
          <w:i/>
          <w:lang w:val="id-ID"/>
        </w:rPr>
        <w:t xml:space="preserve"> TO </w:t>
      </w:r>
      <w:r>
        <w:rPr>
          <w:b/>
          <w:bCs/>
          <w:i/>
        </w:rPr>
        <w:t>VARIETY ROBUSTA COFFEE</w:t>
      </w:r>
      <w:r w:rsidR="00EE0AF8" w:rsidRPr="00F418BE">
        <w:rPr>
          <w:b/>
          <w:bCs/>
          <w:i/>
          <w:lang w:val="id-ID"/>
        </w:rPr>
        <w:t xml:space="preserve"> CHARACTERISTIC.</w:t>
      </w:r>
    </w:p>
    <w:p w:rsidR="00EE0AF8" w:rsidRDefault="00EE0AF8" w:rsidP="00FB12C3">
      <w:pPr>
        <w:ind w:left="720" w:hanging="720"/>
        <w:jc w:val="center"/>
        <w:rPr>
          <w:sz w:val="20"/>
          <w:szCs w:val="20"/>
        </w:rPr>
      </w:pPr>
    </w:p>
    <w:p w:rsidR="00EE0AF8" w:rsidRPr="00FB12C3" w:rsidRDefault="00E34DB8" w:rsidP="00FB12C3">
      <w:pPr>
        <w:jc w:val="center"/>
        <w:rPr>
          <w:sz w:val="20"/>
          <w:szCs w:val="20"/>
        </w:rPr>
      </w:pPr>
      <w:r>
        <w:rPr>
          <w:sz w:val="20"/>
          <w:szCs w:val="20"/>
        </w:rPr>
        <w:t>Farrah Febriyani</w:t>
      </w:r>
      <w:r w:rsidR="00FB12C3">
        <w:rPr>
          <w:sz w:val="20"/>
          <w:szCs w:val="20"/>
        </w:rPr>
        <w:t xml:space="preserve"> </w:t>
      </w:r>
      <w:r w:rsidR="00FB12C3" w:rsidRPr="00FB12C3">
        <w:rPr>
          <w:sz w:val="20"/>
          <w:szCs w:val="20"/>
          <w:vertAlign w:val="superscript"/>
        </w:rPr>
        <w:t>1</w:t>
      </w:r>
      <w:r w:rsidR="00EE0AF8">
        <w:rPr>
          <w:sz w:val="20"/>
          <w:szCs w:val="20"/>
          <w:lang w:val="id-ID"/>
        </w:rPr>
        <w:t xml:space="preserve">, </w:t>
      </w:r>
      <w:r>
        <w:rPr>
          <w:sz w:val="20"/>
          <w:szCs w:val="20"/>
        </w:rPr>
        <w:t>Yusep Ikrawan</w:t>
      </w:r>
      <w:r w:rsidR="00EE0AF8">
        <w:rPr>
          <w:sz w:val="20"/>
          <w:szCs w:val="20"/>
          <w:lang w:val="id-ID"/>
        </w:rPr>
        <w:t xml:space="preserve">, </w:t>
      </w:r>
      <w:r>
        <w:rPr>
          <w:sz w:val="20"/>
          <w:szCs w:val="20"/>
        </w:rPr>
        <w:t>Hervelly</w:t>
      </w:r>
      <w:r w:rsidR="00FB12C3">
        <w:rPr>
          <w:sz w:val="20"/>
          <w:szCs w:val="20"/>
        </w:rPr>
        <w:t xml:space="preserve"> </w:t>
      </w:r>
      <w:r w:rsidR="00FB12C3" w:rsidRPr="00FB12C3">
        <w:rPr>
          <w:sz w:val="20"/>
          <w:szCs w:val="20"/>
          <w:vertAlign w:val="superscript"/>
        </w:rPr>
        <w:t>2</w:t>
      </w:r>
    </w:p>
    <w:p w:rsidR="00EE0AF8" w:rsidRDefault="00EE0AF8" w:rsidP="00FB12C3">
      <w:pPr>
        <w:ind w:left="720" w:hanging="720"/>
        <w:jc w:val="center"/>
        <w:rPr>
          <w:sz w:val="20"/>
          <w:szCs w:val="20"/>
        </w:rPr>
      </w:pPr>
    </w:p>
    <w:p w:rsidR="00FB12C3" w:rsidRDefault="00FB12C3" w:rsidP="00FB12C3">
      <w:pPr>
        <w:pStyle w:val="ListParagraph"/>
        <w:ind w:left="0"/>
        <w:jc w:val="center"/>
        <w:rPr>
          <w:sz w:val="20"/>
          <w:szCs w:val="20"/>
        </w:rPr>
      </w:pPr>
      <w:r w:rsidRPr="00FB12C3">
        <w:rPr>
          <w:color w:val="000000"/>
          <w:sz w:val="20"/>
          <w:szCs w:val="20"/>
          <w:vertAlign w:val="superscript"/>
        </w:rPr>
        <w:t>1)</w:t>
      </w:r>
      <w:r>
        <w:rPr>
          <w:color w:val="000000"/>
          <w:sz w:val="20"/>
          <w:szCs w:val="20"/>
        </w:rPr>
        <w:t xml:space="preserve">Alumni Jurusan  Teknologi Pangan </w:t>
      </w:r>
      <w:r w:rsidRPr="001B0FAA">
        <w:rPr>
          <w:sz w:val="20"/>
          <w:szCs w:val="20"/>
          <w:lang w:val="id-ID"/>
        </w:rPr>
        <w:t>Fakultas Teknik Universitas Pasundan Bandung</w:t>
      </w:r>
    </w:p>
    <w:p w:rsidR="00FB12C3" w:rsidRPr="00FB12C3" w:rsidRDefault="00FB12C3" w:rsidP="00FB12C3">
      <w:pPr>
        <w:pStyle w:val="ListParagraph"/>
        <w:ind w:left="0"/>
        <w:jc w:val="center"/>
        <w:rPr>
          <w:sz w:val="20"/>
          <w:szCs w:val="20"/>
        </w:rPr>
      </w:pPr>
      <w:r w:rsidRPr="00FB12C3">
        <w:rPr>
          <w:color w:val="000000"/>
          <w:sz w:val="20"/>
          <w:szCs w:val="20"/>
          <w:vertAlign w:val="superscript"/>
        </w:rPr>
        <w:t>2)</w:t>
      </w:r>
      <w:r w:rsidR="00FB1EEA">
        <w:rPr>
          <w:color w:val="000000"/>
          <w:sz w:val="20"/>
          <w:szCs w:val="20"/>
          <w:vertAlign w:val="superscript"/>
        </w:rPr>
        <w:t xml:space="preserve"> </w:t>
      </w:r>
      <w:r>
        <w:rPr>
          <w:color w:val="000000"/>
          <w:sz w:val="20"/>
          <w:szCs w:val="20"/>
        </w:rPr>
        <w:t xml:space="preserve">Dosen Jurusan  Teknologi Pangan </w:t>
      </w:r>
      <w:r w:rsidRPr="001B0FAA">
        <w:rPr>
          <w:sz w:val="20"/>
          <w:szCs w:val="20"/>
          <w:lang w:val="id-ID"/>
        </w:rPr>
        <w:t>Fakultas Teknik Universitas Pasundan Bandung</w:t>
      </w:r>
    </w:p>
    <w:p w:rsidR="00EE0AF8" w:rsidRPr="00FB12C3" w:rsidRDefault="00EE0AF8" w:rsidP="00FB12C3">
      <w:pPr>
        <w:jc w:val="center"/>
        <w:rPr>
          <w:sz w:val="20"/>
          <w:szCs w:val="20"/>
        </w:rPr>
      </w:pPr>
      <w:r w:rsidRPr="00FB12C3">
        <w:rPr>
          <w:sz w:val="20"/>
          <w:szCs w:val="20"/>
          <w:lang w:val="id-ID"/>
        </w:rPr>
        <w:t xml:space="preserve">Email : </w:t>
      </w:r>
      <w:hyperlink r:id="rId9" w:history="1">
        <w:r w:rsidR="00E34DB8" w:rsidRPr="00E34DB8">
          <w:rPr>
            <w:rStyle w:val="Hyperlink"/>
            <w:color w:val="auto"/>
            <w:sz w:val="20"/>
            <w:szCs w:val="20"/>
            <w:u w:val="none"/>
          </w:rPr>
          <w:t>sal_frh@yahoo.co.id</w:t>
        </w:r>
      </w:hyperlink>
    </w:p>
    <w:p w:rsidR="00FB12C3" w:rsidRPr="00FB12C3" w:rsidRDefault="00FB12C3" w:rsidP="00FB12C3">
      <w:pPr>
        <w:jc w:val="center"/>
        <w:rPr>
          <w:sz w:val="20"/>
          <w:szCs w:val="20"/>
        </w:rPr>
      </w:pPr>
    </w:p>
    <w:p w:rsidR="00FB12C3" w:rsidRDefault="00FB12C3" w:rsidP="00FB12C3">
      <w:pPr>
        <w:jc w:val="center"/>
        <w:rPr>
          <w:b/>
          <w:i/>
          <w:lang w:val="id-ID"/>
        </w:rPr>
      </w:pPr>
      <w:r w:rsidRPr="00F418BE">
        <w:rPr>
          <w:b/>
          <w:i/>
          <w:lang w:val="id-ID"/>
        </w:rPr>
        <w:t>ABSTACT</w:t>
      </w:r>
    </w:p>
    <w:p w:rsidR="00FB12C3" w:rsidRDefault="00FB12C3" w:rsidP="00FB12C3">
      <w:pPr>
        <w:jc w:val="both"/>
        <w:rPr>
          <w:i/>
        </w:rPr>
      </w:pPr>
    </w:p>
    <w:p w:rsidR="00E34DB8" w:rsidRPr="00E34DB8" w:rsidRDefault="00E34DB8" w:rsidP="00E34DB8">
      <w:pPr>
        <w:tabs>
          <w:tab w:val="left" w:pos="567"/>
        </w:tabs>
        <w:jc w:val="both"/>
        <w:rPr>
          <w:i/>
          <w:sz w:val="20"/>
          <w:szCs w:val="20"/>
          <w:lang w:val="id-ID"/>
        </w:rPr>
      </w:pPr>
      <w:r>
        <w:rPr>
          <w:rStyle w:val="hps"/>
          <w:i/>
          <w:sz w:val="20"/>
          <w:szCs w:val="20"/>
        </w:rPr>
        <w:tab/>
      </w:r>
      <w:r w:rsidRPr="00E34DB8">
        <w:rPr>
          <w:rStyle w:val="hps"/>
          <w:i/>
          <w:sz w:val="20"/>
          <w:szCs w:val="20"/>
        </w:rPr>
        <w:t xml:space="preserve">The </w:t>
      </w:r>
      <w:r w:rsidRPr="00E34DB8">
        <w:rPr>
          <w:rStyle w:val="hps"/>
          <w:i/>
          <w:sz w:val="20"/>
          <w:szCs w:val="20"/>
          <w:lang w:val="id-ID"/>
        </w:rPr>
        <w:t>objective</w:t>
      </w:r>
      <w:r w:rsidRPr="00E34DB8">
        <w:rPr>
          <w:i/>
          <w:sz w:val="20"/>
          <w:szCs w:val="20"/>
        </w:rPr>
        <w:t xml:space="preserve"> </w:t>
      </w:r>
      <w:r w:rsidRPr="00E34DB8">
        <w:rPr>
          <w:rStyle w:val="hps"/>
          <w:i/>
          <w:sz w:val="20"/>
          <w:szCs w:val="20"/>
        </w:rPr>
        <w:t>of this study</w:t>
      </w:r>
      <w:r w:rsidRPr="00E34DB8">
        <w:rPr>
          <w:i/>
          <w:sz w:val="20"/>
          <w:szCs w:val="20"/>
        </w:rPr>
        <w:t xml:space="preserve"> </w:t>
      </w:r>
      <w:r w:rsidRPr="00E34DB8">
        <w:rPr>
          <w:rStyle w:val="hps"/>
          <w:i/>
          <w:sz w:val="20"/>
          <w:szCs w:val="20"/>
        </w:rPr>
        <w:t>was determine</w:t>
      </w:r>
      <w:r w:rsidRPr="00E34DB8">
        <w:rPr>
          <w:rStyle w:val="hps"/>
          <w:i/>
          <w:sz w:val="20"/>
          <w:szCs w:val="20"/>
          <w:lang w:val="id-ID"/>
        </w:rPr>
        <w:t>d</w:t>
      </w:r>
      <w:r w:rsidRPr="00E34DB8">
        <w:rPr>
          <w:rStyle w:val="hps"/>
          <w:i/>
          <w:sz w:val="20"/>
          <w:szCs w:val="20"/>
        </w:rPr>
        <w:t xml:space="preserve"> the</w:t>
      </w:r>
      <w:r w:rsidRPr="00E34DB8">
        <w:rPr>
          <w:i/>
          <w:sz w:val="20"/>
          <w:szCs w:val="20"/>
        </w:rPr>
        <w:t xml:space="preserve"> </w:t>
      </w:r>
      <w:r w:rsidRPr="00E34DB8">
        <w:rPr>
          <w:rStyle w:val="hps"/>
          <w:i/>
          <w:sz w:val="20"/>
          <w:szCs w:val="20"/>
        </w:rPr>
        <w:t>concentration of</w:t>
      </w:r>
      <w:r w:rsidRPr="00E34DB8">
        <w:rPr>
          <w:i/>
          <w:sz w:val="20"/>
          <w:szCs w:val="20"/>
        </w:rPr>
        <w:t xml:space="preserve"> </w:t>
      </w:r>
      <w:r w:rsidRPr="00E34DB8">
        <w:rPr>
          <w:rStyle w:val="hps"/>
          <w:i/>
          <w:sz w:val="20"/>
          <w:szCs w:val="20"/>
        </w:rPr>
        <w:t>koji</w:t>
      </w:r>
      <w:r w:rsidRPr="00E34DB8">
        <w:rPr>
          <w:i/>
          <w:sz w:val="20"/>
          <w:szCs w:val="20"/>
        </w:rPr>
        <w:t xml:space="preserve"> </w:t>
      </w:r>
      <w:r w:rsidRPr="00E34DB8">
        <w:rPr>
          <w:rStyle w:val="hps"/>
          <w:i/>
          <w:sz w:val="20"/>
          <w:szCs w:val="20"/>
        </w:rPr>
        <w:t>and</w:t>
      </w:r>
      <w:r w:rsidRPr="00E34DB8">
        <w:rPr>
          <w:i/>
          <w:sz w:val="20"/>
          <w:szCs w:val="20"/>
        </w:rPr>
        <w:t xml:space="preserve"> </w:t>
      </w:r>
      <w:r w:rsidRPr="00E34DB8">
        <w:rPr>
          <w:rStyle w:val="hps"/>
          <w:i/>
          <w:sz w:val="20"/>
          <w:szCs w:val="20"/>
        </w:rPr>
        <w:t>proper</w:t>
      </w:r>
      <w:r w:rsidRPr="00E34DB8">
        <w:rPr>
          <w:i/>
          <w:sz w:val="20"/>
          <w:szCs w:val="20"/>
        </w:rPr>
        <w:t xml:space="preserve"> </w:t>
      </w:r>
      <w:r w:rsidRPr="00E34DB8">
        <w:rPr>
          <w:rStyle w:val="hps"/>
          <w:i/>
          <w:sz w:val="20"/>
          <w:szCs w:val="20"/>
        </w:rPr>
        <w:t>fermentation</w:t>
      </w:r>
      <w:r w:rsidRPr="00E34DB8">
        <w:rPr>
          <w:i/>
          <w:sz w:val="20"/>
          <w:szCs w:val="20"/>
        </w:rPr>
        <w:t xml:space="preserve"> </w:t>
      </w:r>
      <w:r w:rsidRPr="00E34DB8">
        <w:rPr>
          <w:rStyle w:val="hps"/>
          <w:i/>
          <w:sz w:val="20"/>
          <w:szCs w:val="20"/>
        </w:rPr>
        <w:t>temperature</w:t>
      </w:r>
      <w:r w:rsidRPr="00E34DB8">
        <w:rPr>
          <w:i/>
          <w:sz w:val="20"/>
          <w:szCs w:val="20"/>
        </w:rPr>
        <w:t xml:space="preserve"> </w:t>
      </w:r>
      <w:r w:rsidRPr="00E34DB8">
        <w:rPr>
          <w:rStyle w:val="hps"/>
          <w:i/>
          <w:sz w:val="20"/>
          <w:szCs w:val="20"/>
        </w:rPr>
        <w:t>on</w:t>
      </w:r>
      <w:r w:rsidRPr="00E34DB8">
        <w:rPr>
          <w:i/>
          <w:sz w:val="20"/>
          <w:szCs w:val="20"/>
        </w:rPr>
        <w:t xml:space="preserve"> </w:t>
      </w:r>
      <w:r w:rsidRPr="00E34DB8">
        <w:rPr>
          <w:rStyle w:val="hps"/>
          <w:i/>
          <w:sz w:val="20"/>
          <w:szCs w:val="20"/>
        </w:rPr>
        <w:t>dry</w:t>
      </w:r>
      <w:r w:rsidRPr="00E34DB8">
        <w:rPr>
          <w:i/>
          <w:sz w:val="20"/>
          <w:szCs w:val="20"/>
        </w:rPr>
        <w:t xml:space="preserve"> </w:t>
      </w:r>
      <w:r w:rsidRPr="00E34DB8">
        <w:rPr>
          <w:rStyle w:val="hps"/>
          <w:i/>
          <w:sz w:val="20"/>
          <w:szCs w:val="20"/>
        </w:rPr>
        <w:t>fermentation</w:t>
      </w:r>
      <w:r w:rsidRPr="00E34DB8">
        <w:rPr>
          <w:i/>
          <w:sz w:val="20"/>
          <w:szCs w:val="20"/>
        </w:rPr>
        <w:t xml:space="preserve"> </w:t>
      </w:r>
      <w:r w:rsidRPr="00E34DB8">
        <w:rPr>
          <w:rStyle w:val="hps"/>
          <w:i/>
          <w:sz w:val="20"/>
          <w:szCs w:val="20"/>
        </w:rPr>
        <w:t>on the characteristics of</w:t>
      </w:r>
      <w:r w:rsidRPr="00E34DB8">
        <w:rPr>
          <w:i/>
          <w:sz w:val="20"/>
          <w:szCs w:val="20"/>
        </w:rPr>
        <w:t xml:space="preserve"> </w:t>
      </w:r>
      <w:r w:rsidRPr="00E34DB8">
        <w:rPr>
          <w:rStyle w:val="hps"/>
          <w:i/>
          <w:sz w:val="20"/>
          <w:szCs w:val="20"/>
        </w:rPr>
        <w:t>Robusta</w:t>
      </w:r>
      <w:r w:rsidRPr="00E34DB8">
        <w:rPr>
          <w:i/>
          <w:sz w:val="20"/>
          <w:szCs w:val="20"/>
        </w:rPr>
        <w:t xml:space="preserve"> </w:t>
      </w:r>
      <w:r w:rsidRPr="00E34DB8">
        <w:rPr>
          <w:rStyle w:val="hps"/>
          <w:i/>
          <w:sz w:val="20"/>
          <w:szCs w:val="20"/>
        </w:rPr>
        <w:t>coffee</w:t>
      </w:r>
      <w:r w:rsidRPr="00E34DB8">
        <w:rPr>
          <w:i/>
          <w:sz w:val="20"/>
          <w:szCs w:val="20"/>
        </w:rPr>
        <w:t xml:space="preserve"> </w:t>
      </w:r>
      <w:r w:rsidRPr="00E34DB8">
        <w:rPr>
          <w:rStyle w:val="hps"/>
          <w:i/>
          <w:sz w:val="20"/>
          <w:szCs w:val="20"/>
        </w:rPr>
        <w:t>varieties</w:t>
      </w:r>
      <w:r w:rsidRPr="00E34DB8">
        <w:rPr>
          <w:i/>
          <w:sz w:val="20"/>
          <w:szCs w:val="20"/>
        </w:rPr>
        <w:t>.</w:t>
      </w:r>
    </w:p>
    <w:p w:rsidR="00E34DB8" w:rsidRPr="00E34DB8" w:rsidRDefault="00E34DB8" w:rsidP="00E34DB8">
      <w:pPr>
        <w:tabs>
          <w:tab w:val="left" w:pos="567"/>
        </w:tabs>
        <w:jc w:val="both"/>
        <w:rPr>
          <w:i/>
          <w:sz w:val="20"/>
          <w:szCs w:val="20"/>
          <w:lang w:val="id-ID"/>
        </w:rPr>
      </w:pPr>
      <w:r w:rsidRPr="00E34DB8">
        <w:rPr>
          <w:rStyle w:val="hps"/>
          <w:i/>
          <w:sz w:val="20"/>
          <w:szCs w:val="20"/>
          <w:lang w:val="id-ID"/>
        </w:rPr>
        <w:tab/>
      </w:r>
      <w:r w:rsidRPr="00E34DB8">
        <w:rPr>
          <w:rStyle w:val="hps"/>
          <w:i/>
          <w:sz w:val="20"/>
          <w:szCs w:val="20"/>
        </w:rPr>
        <w:t>The design</w:t>
      </w:r>
      <w:r w:rsidRPr="00E34DB8">
        <w:rPr>
          <w:i/>
          <w:sz w:val="20"/>
          <w:szCs w:val="20"/>
        </w:rPr>
        <w:t xml:space="preserve"> </w:t>
      </w:r>
      <w:r w:rsidRPr="00E34DB8">
        <w:rPr>
          <w:rStyle w:val="hps"/>
          <w:i/>
          <w:sz w:val="20"/>
          <w:szCs w:val="20"/>
        </w:rPr>
        <w:t>used in</w:t>
      </w:r>
      <w:r w:rsidRPr="00E34DB8">
        <w:rPr>
          <w:i/>
          <w:sz w:val="20"/>
          <w:szCs w:val="20"/>
        </w:rPr>
        <w:t xml:space="preserve"> </w:t>
      </w:r>
      <w:r w:rsidRPr="00E34DB8">
        <w:rPr>
          <w:rStyle w:val="hps"/>
          <w:i/>
          <w:sz w:val="20"/>
          <w:szCs w:val="20"/>
        </w:rPr>
        <w:t>this study</w:t>
      </w:r>
      <w:r w:rsidRPr="00E34DB8">
        <w:rPr>
          <w:i/>
          <w:sz w:val="20"/>
          <w:szCs w:val="20"/>
        </w:rPr>
        <w:t xml:space="preserve"> </w:t>
      </w:r>
      <w:r w:rsidRPr="00E34DB8">
        <w:rPr>
          <w:rStyle w:val="hps"/>
          <w:i/>
          <w:sz w:val="20"/>
          <w:szCs w:val="20"/>
        </w:rPr>
        <w:t>to analyze the</w:t>
      </w:r>
      <w:r w:rsidRPr="00E34DB8">
        <w:rPr>
          <w:i/>
          <w:sz w:val="20"/>
          <w:szCs w:val="20"/>
        </w:rPr>
        <w:t xml:space="preserve"> </w:t>
      </w:r>
      <w:r w:rsidRPr="00E34DB8">
        <w:rPr>
          <w:rStyle w:val="hps"/>
          <w:i/>
          <w:sz w:val="20"/>
          <w:szCs w:val="20"/>
        </w:rPr>
        <w:t>data from</w:t>
      </w:r>
      <w:r w:rsidRPr="00E34DB8">
        <w:rPr>
          <w:i/>
          <w:sz w:val="20"/>
          <w:szCs w:val="20"/>
        </w:rPr>
        <w:t xml:space="preserve"> </w:t>
      </w:r>
      <w:r w:rsidRPr="00E34DB8">
        <w:rPr>
          <w:rStyle w:val="hps"/>
          <w:i/>
          <w:sz w:val="20"/>
          <w:szCs w:val="20"/>
        </w:rPr>
        <w:t>the experiment</w:t>
      </w:r>
      <w:r w:rsidRPr="00E34DB8">
        <w:rPr>
          <w:i/>
          <w:sz w:val="20"/>
          <w:szCs w:val="20"/>
        </w:rPr>
        <w:t xml:space="preserve"> </w:t>
      </w:r>
      <w:r w:rsidRPr="00E34DB8">
        <w:rPr>
          <w:rStyle w:val="hps"/>
          <w:i/>
          <w:sz w:val="20"/>
          <w:szCs w:val="20"/>
        </w:rPr>
        <w:t>is</w:t>
      </w:r>
      <w:r w:rsidRPr="00E34DB8">
        <w:rPr>
          <w:i/>
          <w:sz w:val="20"/>
          <w:szCs w:val="20"/>
        </w:rPr>
        <w:t xml:space="preserve"> </w:t>
      </w:r>
      <w:r w:rsidRPr="00E34DB8">
        <w:rPr>
          <w:rStyle w:val="hps"/>
          <w:i/>
          <w:sz w:val="20"/>
          <w:szCs w:val="20"/>
        </w:rPr>
        <w:t>a simple linear</w:t>
      </w:r>
      <w:r w:rsidRPr="00E34DB8">
        <w:rPr>
          <w:i/>
          <w:sz w:val="20"/>
          <w:szCs w:val="20"/>
        </w:rPr>
        <w:t xml:space="preserve"> </w:t>
      </w:r>
      <w:r w:rsidRPr="00E34DB8">
        <w:rPr>
          <w:rStyle w:val="hps"/>
          <w:i/>
          <w:sz w:val="20"/>
          <w:szCs w:val="20"/>
        </w:rPr>
        <w:t>regression</w:t>
      </w:r>
      <w:r w:rsidRPr="00E34DB8">
        <w:rPr>
          <w:i/>
          <w:sz w:val="20"/>
          <w:szCs w:val="20"/>
        </w:rPr>
        <w:t xml:space="preserve"> </w:t>
      </w:r>
      <w:r w:rsidRPr="00E34DB8">
        <w:rPr>
          <w:rStyle w:val="hps"/>
          <w:i/>
          <w:sz w:val="20"/>
          <w:szCs w:val="20"/>
        </w:rPr>
        <w:t>with</w:t>
      </w:r>
      <w:r w:rsidRPr="00E34DB8">
        <w:rPr>
          <w:i/>
          <w:sz w:val="20"/>
          <w:szCs w:val="20"/>
        </w:rPr>
        <w:t xml:space="preserve"> </w:t>
      </w:r>
      <w:r w:rsidRPr="00E34DB8">
        <w:rPr>
          <w:rStyle w:val="hps"/>
          <w:i/>
          <w:sz w:val="20"/>
          <w:szCs w:val="20"/>
        </w:rPr>
        <w:t>the independent variable (</w:t>
      </w:r>
      <w:r w:rsidRPr="00E34DB8">
        <w:rPr>
          <w:i/>
          <w:sz w:val="20"/>
          <w:szCs w:val="20"/>
        </w:rPr>
        <w:t xml:space="preserve">x) </w:t>
      </w:r>
      <w:r w:rsidRPr="00E34DB8">
        <w:rPr>
          <w:rStyle w:val="hps"/>
          <w:i/>
          <w:sz w:val="20"/>
          <w:szCs w:val="20"/>
        </w:rPr>
        <w:t>is</w:t>
      </w:r>
      <w:r w:rsidRPr="00E34DB8">
        <w:rPr>
          <w:i/>
          <w:sz w:val="20"/>
          <w:szCs w:val="20"/>
        </w:rPr>
        <w:t xml:space="preserve"> </w:t>
      </w:r>
      <w:r w:rsidRPr="00E34DB8">
        <w:rPr>
          <w:rStyle w:val="hps"/>
          <w:i/>
          <w:sz w:val="20"/>
          <w:szCs w:val="20"/>
        </w:rPr>
        <w:t>the concentration of</w:t>
      </w:r>
      <w:r w:rsidRPr="00E34DB8">
        <w:rPr>
          <w:i/>
          <w:sz w:val="20"/>
          <w:szCs w:val="20"/>
        </w:rPr>
        <w:t xml:space="preserve"> </w:t>
      </w:r>
      <w:r w:rsidRPr="00E34DB8">
        <w:rPr>
          <w:rStyle w:val="hps"/>
          <w:i/>
          <w:sz w:val="20"/>
          <w:szCs w:val="20"/>
        </w:rPr>
        <w:t>koji</w:t>
      </w:r>
      <w:r w:rsidRPr="00E34DB8">
        <w:rPr>
          <w:i/>
          <w:sz w:val="20"/>
          <w:szCs w:val="20"/>
        </w:rPr>
        <w:t xml:space="preserve"> </w:t>
      </w:r>
      <w:r w:rsidRPr="00E34DB8">
        <w:rPr>
          <w:rStyle w:val="hps"/>
          <w:i/>
          <w:sz w:val="20"/>
          <w:szCs w:val="20"/>
        </w:rPr>
        <w:t>consisting of</w:t>
      </w:r>
      <w:r w:rsidRPr="00E34DB8">
        <w:rPr>
          <w:i/>
          <w:sz w:val="20"/>
          <w:szCs w:val="20"/>
        </w:rPr>
        <w:t xml:space="preserve"> </w:t>
      </w:r>
      <w:r w:rsidRPr="00E34DB8">
        <w:rPr>
          <w:rStyle w:val="hps"/>
          <w:i/>
          <w:sz w:val="20"/>
          <w:szCs w:val="20"/>
        </w:rPr>
        <w:t>0%</w:t>
      </w:r>
      <w:r w:rsidRPr="00E34DB8">
        <w:rPr>
          <w:i/>
          <w:sz w:val="20"/>
          <w:szCs w:val="20"/>
        </w:rPr>
        <w:t xml:space="preserve">, </w:t>
      </w:r>
      <w:r w:rsidRPr="00E34DB8">
        <w:rPr>
          <w:rStyle w:val="hps"/>
          <w:i/>
          <w:sz w:val="20"/>
          <w:szCs w:val="20"/>
        </w:rPr>
        <w:t>1%</w:t>
      </w:r>
      <w:r w:rsidRPr="00E34DB8">
        <w:rPr>
          <w:i/>
          <w:sz w:val="20"/>
          <w:szCs w:val="20"/>
        </w:rPr>
        <w:t xml:space="preserve">, </w:t>
      </w:r>
      <w:r w:rsidRPr="00E34DB8">
        <w:rPr>
          <w:rStyle w:val="hps"/>
          <w:i/>
          <w:sz w:val="20"/>
          <w:szCs w:val="20"/>
        </w:rPr>
        <w:t>2%</w:t>
      </w:r>
      <w:r w:rsidRPr="00E34DB8">
        <w:rPr>
          <w:i/>
          <w:sz w:val="20"/>
          <w:szCs w:val="20"/>
        </w:rPr>
        <w:t xml:space="preserve"> </w:t>
      </w:r>
      <w:r w:rsidRPr="00E34DB8">
        <w:rPr>
          <w:rStyle w:val="hps"/>
          <w:i/>
          <w:sz w:val="20"/>
          <w:szCs w:val="20"/>
        </w:rPr>
        <w:t>and 3</w:t>
      </w:r>
      <w:r w:rsidRPr="00E34DB8">
        <w:rPr>
          <w:i/>
          <w:sz w:val="20"/>
          <w:szCs w:val="20"/>
        </w:rPr>
        <w:t xml:space="preserve">% </w:t>
      </w:r>
      <w:r w:rsidRPr="00E34DB8">
        <w:rPr>
          <w:rStyle w:val="hps"/>
          <w:i/>
          <w:sz w:val="20"/>
          <w:szCs w:val="20"/>
        </w:rPr>
        <w:t>and the</w:t>
      </w:r>
      <w:r w:rsidRPr="00E34DB8">
        <w:rPr>
          <w:i/>
          <w:sz w:val="20"/>
          <w:szCs w:val="20"/>
        </w:rPr>
        <w:t xml:space="preserve"> </w:t>
      </w:r>
      <w:r w:rsidRPr="00E34DB8">
        <w:rPr>
          <w:rStyle w:val="hps"/>
          <w:i/>
          <w:sz w:val="20"/>
          <w:szCs w:val="20"/>
        </w:rPr>
        <w:t>fermentation temperature</w:t>
      </w:r>
      <w:r w:rsidRPr="00E34DB8">
        <w:rPr>
          <w:i/>
          <w:sz w:val="20"/>
          <w:szCs w:val="20"/>
        </w:rPr>
        <w:t xml:space="preserve"> </w:t>
      </w:r>
      <w:r w:rsidRPr="00E34DB8">
        <w:rPr>
          <w:rStyle w:val="hps"/>
          <w:i/>
          <w:sz w:val="20"/>
          <w:szCs w:val="20"/>
        </w:rPr>
        <w:t>at 27</w:t>
      </w:r>
      <w:r w:rsidRPr="00E34DB8">
        <w:rPr>
          <w:i/>
          <w:sz w:val="20"/>
          <w:szCs w:val="20"/>
        </w:rPr>
        <w:t xml:space="preserve"> </w:t>
      </w:r>
      <w:r w:rsidRPr="00E34DB8">
        <w:rPr>
          <w:rStyle w:val="hps"/>
          <w:i/>
          <w:sz w:val="20"/>
          <w:szCs w:val="20"/>
        </w:rPr>
        <w:t>°</w:t>
      </w:r>
      <w:r w:rsidRPr="00E34DB8">
        <w:rPr>
          <w:i/>
          <w:sz w:val="20"/>
          <w:szCs w:val="20"/>
        </w:rPr>
        <w:t xml:space="preserve"> </w:t>
      </w:r>
      <w:r w:rsidRPr="00E34DB8">
        <w:rPr>
          <w:rStyle w:val="hps"/>
          <w:i/>
          <w:sz w:val="20"/>
          <w:szCs w:val="20"/>
        </w:rPr>
        <w:t>C</w:t>
      </w:r>
      <w:r w:rsidRPr="00E34DB8">
        <w:rPr>
          <w:i/>
          <w:sz w:val="20"/>
          <w:szCs w:val="20"/>
        </w:rPr>
        <w:t xml:space="preserve">, 32 </w:t>
      </w:r>
      <w:r w:rsidRPr="00E34DB8">
        <w:rPr>
          <w:rStyle w:val="hps"/>
          <w:i/>
          <w:sz w:val="20"/>
          <w:szCs w:val="20"/>
        </w:rPr>
        <w:t>°</w:t>
      </w:r>
      <w:r w:rsidRPr="00E34DB8">
        <w:rPr>
          <w:i/>
          <w:sz w:val="20"/>
          <w:szCs w:val="20"/>
        </w:rPr>
        <w:t xml:space="preserve"> </w:t>
      </w:r>
      <w:r w:rsidRPr="00E34DB8">
        <w:rPr>
          <w:rStyle w:val="hps"/>
          <w:i/>
          <w:sz w:val="20"/>
          <w:szCs w:val="20"/>
        </w:rPr>
        <w:t>C</w:t>
      </w:r>
      <w:r w:rsidRPr="00E34DB8">
        <w:rPr>
          <w:i/>
          <w:sz w:val="20"/>
          <w:szCs w:val="20"/>
        </w:rPr>
        <w:t xml:space="preserve">, </w:t>
      </w:r>
      <w:r w:rsidRPr="00E34DB8">
        <w:rPr>
          <w:rStyle w:val="hps"/>
          <w:i/>
          <w:sz w:val="20"/>
          <w:szCs w:val="20"/>
        </w:rPr>
        <w:t>37 °</w:t>
      </w:r>
      <w:r w:rsidRPr="00E34DB8">
        <w:rPr>
          <w:i/>
          <w:sz w:val="20"/>
          <w:szCs w:val="20"/>
        </w:rPr>
        <w:t xml:space="preserve"> </w:t>
      </w:r>
      <w:r w:rsidRPr="00E34DB8">
        <w:rPr>
          <w:rStyle w:val="hps"/>
          <w:i/>
          <w:sz w:val="20"/>
          <w:szCs w:val="20"/>
        </w:rPr>
        <w:t>C</w:t>
      </w:r>
      <w:r w:rsidRPr="00E34DB8">
        <w:rPr>
          <w:i/>
          <w:sz w:val="20"/>
          <w:szCs w:val="20"/>
        </w:rPr>
        <w:t xml:space="preserve"> </w:t>
      </w:r>
      <w:r w:rsidRPr="00E34DB8">
        <w:rPr>
          <w:rStyle w:val="hps"/>
          <w:i/>
          <w:sz w:val="20"/>
          <w:szCs w:val="20"/>
        </w:rPr>
        <w:t>and 42</w:t>
      </w:r>
      <w:r w:rsidRPr="00E34DB8">
        <w:rPr>
          <w:i/>
          <w:sz w:val="20"/>
          <w:szCs w:val="20"/>
        </w:rPr>
        <w:t xml:space="preserve"> </w:t>
      </w:r>
      <w:r w:rsidRPr="00E34DB8">
        <w:rPr>
          <w:rStyle w:val="hps"/>
          <w:i/>
          <w:sz w:val="20"/>
          <w:szCs w:val="20"/>
        </w:rPr>
        <w:t>°</w:t>
      </w:r>
      <w:r w:rsidRPr="00E34DB8">
        <w:rPr>
          <w:i/>
          <w:sz w:val="20"/>
          <w:szCs w:val="20"/>
        </w:rPr>
        <w:t xml:space="preserve"> </w:t>
      </w:r>
      <w:r w:rsidRPr="00E34DB8">
        <w:rPr>
          <w:rStyle w:val="hps"/>
          <w:i/>
          <w:sz w:val="20"/>
          <w:szCs w:val="20"/>
        </w:rPr>
        <w:t>C.</w:t>
      </w:r>
      <w:r w:rsidRPr="00E34DB8">
        <w:rPr>
          <w:i/>
          <w:sz w:val="20"/>
          <w:szCs w:val="20"/>
        </w:rPr>
        <w:t xml:space="preserve"> </w:t>
      </w:r>
      <w:r w:rsidRPr="00E34DB8">
        <w:rPr>
          <w:rStyle w:val="hps"/>
          <w:i/>
          <w:sz w:val="20"/>
          <w:szCs w:val="20"/>
        </w:rPr>
        <w:t>The dependent variable</w:t>
      </w:r>
      <w:r w:rsidRPr="00E34DB8">
        <w:rPr>
          <w:i/>
          <w:sz w:val="20"/>
          <w:szCs w:val="20"/>
        </w:rPr>
        <w:t xml:space="preserve"> </w:t>
      </w:r>
      <w:r w:rsidRPr="00E34DB8">
        <w:rPr>
          <w:rStyle w:val="hps"/>
          <w:i/>
          <w:sz w:val="20"/>
          <w:szCs w:val="20"/>
        </w:rPr>
        <w:t>(</w:t>
      </w:r>
      <w:r w:rsidRPr="00E34DB8">
        <w:rPr>
          <w:i/>
          <w:sz w:val="20"/>
          <w:szCs w:val="20"/>
        </w:rPr>
        <w:t xml:space="preserve">y) consists </w:t>
      </w:r>
      <w:r w:rsidRPr="00E34DB8">
        <w:rPr>
          <w:rStyle w:val="hps"/>
          <w:i/>
          <w:sz w:val="20"/>
          <w:szCs w:val="20"/>
        </w:rPr>
        <w:t>of the</w:t>
      </w:r>
      <w:r w:rsidRPr="00E34DB8">
        <w:rPr>
          <w:i/>
          <w:sz w:val="20"/>
          <w:szCs w:val="20"/>
        </w:rPr>
        <w:t xml:space="preserve"> </w:t>
      </w:r>
      <w:r w:rsidRPr="00E34DB8">
        <w:rPr>
          <w:rStyle w:val="hps"/>
          <w:i/>
          <w:sz w:val="20"/>
          <w:szCs w:val="20"/>
        </w:rPr>
        <w:t>caffeine content</w:t>
      </w:r>
      <w:r w:rsidRPr="00E34DB8">
        <w:rPr>
          <w:i/>
          <w:sz w:val="20"/>
          <w:szCs w:val="20"/>
        </w:rPr>
        <w:t xml:space="preserve">, water content </w:t>
      </w:r>
      <w:r w:rsidRPr="00E34DB8">
        <w:rPr>
          <w:rStyle w:val="hps"/>
          <w:i/>
          <w:sz w:val="20"/>
          <w:szCs w:val="20"/>
        </w:rPr>
        <w:t>and</w:t>
      </w:r>
      <w:r w:rsidRPr="00E34DB8">
        <w:rPr>
          <w:i/>
          <w:sz w:val="20"/>
          <w:szCs w:val="20"/>
        </w:rPr>
        <w:t xml:space="preserve"> </w:t>
      </w:r>
      <w:r w:rsidRPr="00E34DB8">
        <w:rPr>
          <w:rStyle w:val="hps"/>
          <w:i/>
          <w:sz w:val="20"/>
          <w:szCs w:val="20"/>
        </w:rPr>
        <w:t>acid levels</w:t>
      </w:r>
      <w:r w:rsidRPr="00E34DB8">
        <w:rPr>
          <w:i/>
          <w:sz w:val="20"/>
          <w:szCs w:val="20"/>
        </w:rPr>
        <w:t>.</w:t>
      </w:r>
    </w:p>
    <w:p w:rsidR="00E34DB8" w:rsidRPr="00E34DB8" w:rsidRDefault="00E34DB8" w:rsidP="00E34DB8">
      <w:pPr>
        <w:tabs>
          <w:tab w:val="left" w:pos="567"/>
        </w:tabs>
        <w:jc w:val="both"/>
        <w:rPr>
          <w:sz w:val="20"/>
          <w:szCs w:val="20"/>
        </w:rPr>
      </w:pPr>
      <w:r w:rsidRPr="00E34DB8">
        <w:rPr>
          <w:rStyle w:val="hps"/>
          <w:i/>
          <w:sz w:val="20"/>
          <w:szCs w:val="20"/>
          <w:lang w:val="id-ID"/>
        </w:rPr>
        <w:tab/>
      </w:r>
      <w:r w:rsidRPr="00E34DB8">
        <w:rPr>
          <w:rStyle w:val="hps"/>
          <w:i/>
          <w:sz w:val="20"/>
          <w:szCs w:val="20"/>
        </w:rPr>
        <w:t>The experimental results</w:t>
      </w:r>
      <w:r w:rsidRPr="00E34DB8">
        <w:rPr>
          <w:i/>
          <w:sz w:val="20"/>
          <w:szCs w:val="20"/>
        </w:rPr>
        <w:t xml:space="preserve"> </w:t>
      </w:r>
      <w:r w:rsidRPr="00E34DB8">
        <w:rPr>
          <w:rStyle w:val="hps"/>
          <w:i/>
          <w:sz w:val="20"/>
          <w:szCs w:val="20"/>
        </w:rPr>
        <w:t>koji</w:t>
      </w:r>
      <w:r w:rsidRPr="00E34DB8">
        <w:rPr>
          <w:i/>
          <w:sz w:val="20"/>
          <w:szCs w:val="20"/>
        </w:rPr>
        <w:t xml:space="preserve">-making </w:t>
      </w:r>
      <w:r w:rsidRPr="00E34DB8">
        <w:rPr>
          <w:rStyle w:val="hps"/>
          <w:i/>
          <w:sz w:val="20"/>
          <w:szCs w:val="20"/>
        </w:rPr>
        <w:t>Lactobacillus</w:t>
      </w:r>
      <w:r w:rsidRPr="00E34DB8">
        <w:rPr>
          <w:i/>
          <w:sz w:val="20"/>
          <w:szCs w:val="20"/>
        </w:rPr>
        <w:t xml:space="preserve"> </w:t>
      </w:r>
      <w:r w:rsidRPr="00E34DB8">
        <w:rPr>
          <w:rStyle w:val="hps"/>
          <w:i/>
          <w:sz w:val="20"/>
          <w:szCs w:val="20"/>
        </w:rPr>
        <w:t>plantarum</w:t>
      </w:r>
      <w:r w:rsidRPr="00E34DB8">
        <w:rPr>
          <w:i/>
          <w:sz w:val="20"/>
          <w:szCs w:val="20"/>
        </w:rPr>
        <w:t xml:space="preserve"> </w:t>
      </w:r>
      <w:r w:rsidRPr="00E34DB8">
        <w:rPr>
          <w:rStyle w:val="hps"/>
          <w:i/>
          <w:sz w:val="20"/>
          <w:szCs w:val="20"/>
        </w:rPr>
        <w:t>with</w:t>
      </w:r>
      <w:r w:rsidRPr="00E34DB8">
        <w:rPr>
          <w:i/>
          <w:sz w:val="20"/>
          <w:szCs w:val="20"/>
        </w:rPr>
        <w:t xml:space="preserve"> </w:t>
      </w:r>
      <w:r w:rsidRPr="00E34DB8">
        <w:rPr>
          <w:rStyle w:val="hps"/>
          <w:i/>
          <w:sz w:val="20"/>
          <w:szCs w:val="20"/>
        </w:rPr>
        <w:t>the</w:t>
      </w:r>
      <w:r w:rsidRPr="00E34DB8">
        <w:rPr>
          <w:i/>
          <w:sz w:val="20"/>
          <w:szCs w:val="20"/>
        </w:rPr>
        <w:t xml:space="preserve"> </w:t>
      </w:r>
      <w:r w:rsidRPr="00E34DB8">
        <w:rPr>
          <w:rStyle w:val="hps"/>
          <w:i/>
          <w:sz w:val="20"/>
          <w:szCs w:val="20"/>
        </w:rPr>
        <w:t>addition of</w:t>
      </w:r>
      <w:r w:rsidRPr="00E34DB8">
        <w:rPr>
          <w:i/>
          <w:sz w:val="20"/>
          <w:szCs w:val="20"/>
        </w:rPr>
        <w:t xml:space="preserve"> </w:t>
      </w:r>
      <w:r w:rsidRPr="00E34DB8">
        <w:rPr>
          <w:rStyle w:val="hps"/>
          <w:i/>
          <w:sz w:val="20"/>
          <w:szCs w:val="20"/>
        </w:rPr>
        <w:t>Robusta</w:t>
      </w:r>
      <w:r w:rsidRPr="00E34DB8">
        <w:rPr>
          <w:i/>
          <w:sz w:val="20"/>
          <w:szCs w:val="20"/>
        </w:rPr>
        <w:t xml:space="preserve"> </w:t>
      </w:r>
      <w:r w:rsidRPr="00E34DB8">
        <w:rPr>
          <w:rStyle w:val="hps"/>
          <w:i/>
          <w:sz w:val="20"/>
          <w:szCs w:val="20"/>
        </w:rPr>
        <w:t>coffee</w:t>
      </w:r>
      <w:r w:rsidRPr="00E34DB8">
        <w:rPr>
          <w:i/>
          <w:sz w:val="20"/>
          <w:szCs w:val="20"/>
        </w:rPr>
        <w:t xml:space="preserve"> </w:t>
      </w:r>
      <w:r w:rsidRPr="00E34DB8">
        <w:rPr>
          <w:rStyle w:val="hps"/>
          <w:i/>
          <w:sz w:val="20"/>
          <w:szCs w:val="20"/>
        </w:rPr>
        <w:t>powder</w:t>
      </w:r>
      <w:r w:rsidRPr="00E34DB8">
        <w:rPr>
          <w:i/>
          <w:sz w:val="20"/>
          <w:szCs w:val="20"/>
        </w:rPr>
        <w:t xml:space="preserve"> </w:t>
      </w:r>
      <w:r w:rsidRPr="00E34DB8">
        <w:rPr>
          <w:rStyle w:val="hps"/>
          <w:i/>
          <w:sz w:val="20"/>
          <w:szCs w:val="20"/>
        </w:rPr>
        <w:t>concentrations</w:t>
      </w:r>
      <w:r w:rsidRPr="00E34DB8">
        <w:rPr>
          <w:i/>
          <w:sz w:val="20"/>
          <w:szCs w:val="20"/>
        </w:rPr>
        <w:t xml:space="preserve"> </w:t>
      </w:r>
      <w:r w:rsidRPr="00E34DB8">
        <w:rPr>
          <w:rStyle w:val="hps"/>
          <w:i/>
          <w:sz w:val="20"/>
          <w:szCs w:val="20"/>
        </w:rPr>
        <w:t>varied</w:t>
      </w:r>
      <w:r w:rsidRPr="00E34DB8">
        <w:rPr>
          <w:i/>
          <w:sz w:val="20"/>
          <w:szCs w:val="20"/>
        </w:rPr>
        <w:t xml:space="preserve"> </w:t>
      </w:r>
      <w:r w:rsidRPr="00E34DB8">
        <w:rPr>
          <w:rStyle w:val="hps"/>
          <w:i/>
          <w:sz w:val="20"/>
          <w:szCs w:val="20"/>
        </w:rPr>
        <w:t>from</w:t>
      </w:r>
      <w:r w:rsidRPr="00E34DB8">
        <w:rPr>
          <w:i/>
          <w:sz w:val="20"/>
          <w:szCs w:val="20"/>
        </w:rPr>
        <w:t xml:space="preserve"> </w:t>
      </w:r>
      <w:r w:rsidRPr="00E34DB8">
        <w:rPr>
          <w:rStyle w:val="hps"/>
          <w:i/>
          <w:sz w:val="20"/>
          <w:szCs w:val="20"/>
        </w:rPr>
        <w:t>0.1%</w:t>
      </w:r>
      <w:r w:rsidRPr="00E34DB8">
        <w:rPr>
          <w:i/>
          <w:sz w:val="20"/>
          <w:szCs w:val="20"/>
        </w:rPr>
        <w:t xml:space="preserve"> </w:t>
      </w:r>
      <w:r w:rsidRPr="00E34DB8">
        <w:rPr>
          <w:rStyle w:val="hps"/>
          <w:i/>
          <w:sz w:val="20"/>
          <w:szCs w:val="20"/>
        </w:rPr>
        <w:t>-</w:t>
      </w:r>
      <w:r w:rsidRPr="00E34DB8">
        <w:rPr>
          <w:i/>
          <w:sz w:val="20"/>
          <w:szCs w:val="20"/>
        </w:rPr>
        <w:t xml:space="preserve"> </w:t>
      </w:r>
      <w:r w:rsidRPr="00E34DB8">
        <w:rPr>
          <w:rStyle w:val="hps"/>
          <w:i/>
          <w:sz w:val="20"/>
          <w:szCs w:val="20"/>
        </w:rPr>
        <w:t>2.0%</w:t>
      </w:r>
      <w:r w:rsidRPr="00E34DB8">
        <w:rPr>
          <w:i/>
          <w:sz w:val="20"/>
          <w:szCs w:val="20"/>
        </w:rPr>
        <w:t xml:space="preserve"> </w:t>
      </w:r>
      <w:r w:rsidRPr="00E34DB8">
        <w:rPr>
          <w:rStyle w:val="hps"/>
          <w:i/>
          <w:sz w:val="20"/>
          <w:szCs w:val="20"/>
        </w:rPr>
        <w:t>obtained</w:t>
      </w:r>
      <w:r w:rsidRPr="00E34DB8">
        <w:rPr>
          <w:i/>
          <w:sz w:val="20"/>
          <w:szCs w:val="20"/>
        </w:rPr>
        <w:t xml:space="preserve"> </w:t>
      </w:r>
      <w:r w:rsidRPr="00E34DB8">
        <w:rPr>
          <w:rStyle w:val="hps"/>
          <w:i/>
          <w:sz w:val="20"/>
          <w:szCs w:val="20"/>
        </w:rPr>
        <w:t>coffee powder</w:t>
      </w:r>
      <w:r w:rsidRPr="00E34DB8">
        <w:rPr>
          <w:i/>
          <w:sz w:val="20"/>
          <w:szCs w:val="20"/>
        </w:rPr>
        <w:t xml:space="preserve"> </w:t>
      </w:r>
      <w:r w:rsidRPr="00E34DB8">
        <w:rPr>
          <w:rStyle w:val="hps"/>
          <w:i/>
          <w:sz w:val="20"/>
          <w:szCs w:val="20"/>
        </w:rPr>
        <w:t>is added</w:t>
      </w:r>
      <w:r w:rsidRPr="00E34DB8">
        <w:rPr>
          <w:i/>
          <w:sz w:val="20"/>
          <w:szCs w:val="20"/>
        </w:rPr>
        <w:t xml:space="preserve"> </w:t>
      </w:r>
      <w:r w:rsidRPr="00E34DB8">
        <w:rPr>
          <w:rStyle w:val="hps"/>
          <w:i/>
          <w:sz w:val="20"/>
          <w:szCs w:val="20"/>
        </w:rPr>
        <w:t>as much as 1.6</w:t>
      </w:r>
      <w:r w:rsidRPr="00E34DB8">
        <w:rPr>
          <w:i/>
          <w:sz w:val="20"/>
          <w:szCs w:val="20"/>
        </w:rPr>
        <w:t xml:space="preserve">% is the </w:t>
      </w:r>
      <w:r w:rsidRPr="00E34DB8">
        <w:rPr>
          <w:rStyle w:val="hps"/>
          <w:i/>
          <w:sz w:val="20"/>
          <w:szCs w:val="20"/>
        </w:rPr>
        <w:t>koji</w:t>
      </w:r>
      <w:r w:rsidRPr="00E34DB8">
        <w:rPr>
          <w:i/>
          <w:sz w:val="20"/>
          <w:szCs w:val="20"/>
        </w:rPr>
        <w:t xml:space="preserve"> </w:t>
      </w:r>
      <w:r w:rsidRPr="00E34DB8">
        <w:rPr>
          <w:rStyle w:val="hps"/>
          <w:i/>
          <w:sz w:val="20"/>
          <w:szCs w:val="20"/>
          <w:lang w:val="id-ID"/>
        </w:rPr>
        <w:t>that</w:t>
      </w:r>
      <w:r w:rsidRPr="00E34DB8">
        <w:rPr>
          <w:rStyle w:val="hps"/>
          <w:i/>
          <w:sz w:val="20"/>
          <w:szCs w:val="20"/>
        </w:rPr>
        <w:t xml:space="preserve"> selected</w:t>
      </w:r>
      <w:r w:rsidRPr="00E34DB8">
        <w:rPr>
          <w:i/>
          <w:sz w:val="20"/>
          <w:szCs w:val="20"/>
        </w:rPr>
        <w:t xml:space="preserve"> </w:t>
      </w:r>
      <w:r w:rsidRPr="00E34DB8">
        <w:rPr>
          <w:rStyle w:val="hps"/>
          <w:i/>
          <w:sz w:val="20"/>
          <w:szCs w:val="20"/>
        </w:rPr>
        <w:t>by the number of</w:t>
      </w:r>
      <w:r w:rsidRPr="00E34DB8">
        <w:rPr>
          <w:i/>
          <w:sz w:val="20"/>
          <w:szCs w:val="20"/>
        </w:rPr>
        <w:t xml:space="preserve"> </w:t>
      </w:r>
      <w:r w:rsidRPr="00E34DB8">
        <w:rPr>
          <w:rStyle w:val="hps"/>
          <w:i/>
          <w:sz w:val="20"/>
          <w:szCs w:val="20"/>
        </w:rPr>
        <w:t>live cells</w:t>
      </w:r>
      <w:r w:rsidRPr="00E34DB8">
        <w:rPr>
          <w:i/>
          <w:sz w:val="20"/>
          <w:szCs w:val="20"/>
        </w:rPr>
        <w:t xml:space="preserve"> </w:t>
      </w:r>
      <w:r w:rsidRPr="00E34DB8">
        <w:rPr>
          <w:rStyle w:val="hps"/>
          <w:i/>
          <w:sz w:val="20"/>
          <w:szCs w:val="20"/>
        </w:rPr>
        <w:t>as much as</w:t>
      </w:r>
      <w:r w:rsidRPr="00E34DB8">
        <w:rPr>
          <w:i/>
          <w:sz w:val="20"/>
          <w:szCs w:val="20"/>
        </w:rPr>
        <w:t xml:space="preserve"> </w:t>
      </w:r>
      <w:r w:rsidRPr="00E34DB8">
        <w:rPr>
          <w:rStyle w:val="hps"/>
          <w:i/>
          <w:sz w:val="20"/>
          <w:szCs w:val="20"/>
        </w:rPr>
        <w:t>91.58</w:t>
      </w:r>
      <w:r w:rsidRPr="00E34DB8">
        <w:rPr>
          <w:i/>
          <w:sz w:val="20"/>
          <w:szCs w:val="20"/>
        </w:rPr>
        <w:t xml:space="preserve">% </w:t>
      </w:r>
      <w:r w:rsidRPr="00E34DB8">
        <w:rPr>
          <w:rStyle w:val="hps"/>
          <w:i/>
          <w:sz w:val="20"/>
          <w:szCs w:val="20"/>
        </w:rPr>
        <w:t>and the</w:t>
      </w:r>
      <w:r w:rsidRPr="00E34DB8">
        <w:rPr>
          <w:i/>
          <w:sz w:val="20"/>
          <w:szCs w:val="20"/>
        </w:rPr>
        <w:t xml:space="preserve"> </w:t>
      </w:r>
      <w:r w:rsidRPr="00E34DB8">
        <w:rPr>
          <w:rStyle w:val="hps"/>
          <w:i/>
          <w:sz w:val="20"/>
          <w:szCs w:val="20"/>
        </w:rPr>
        <w:t>number of cells</w:t>
      </w:r>
      <w:r w:rsidRPr="00E34DB8">
        <w:rPr>
          <w:i/>
          <w:sz w:val="20"/>
          <w:szCs w:val="20"/>
        </w:rPr>
        <w:t xml:space="preserve"> </w:t>
      </w:r>
      <w:r w:rsidRPr="00E34DB8">
        <w:rPr>
          <w:rStyle w:val="hps"/>
          <w:i/>
          <w:sz w:val="20"/>
          <w:szCs w:val="20"/>
        </w:rPr>
        <w:t>living/ml</w:t>
      </w:r>
      <w:r w:rsidRPr="00E34DB8">
        <w:rPr>
          <w:i/>
          <w:sz w:val="20"/>
          <w:szCs w:val="20"/>
        </w:rPr>
        <w:t xml:space="preserve"> </w:t>
      </w:r>
      <w:r w:rsidRPr="00E34DB8">
        <w:rPr>
          <w:rStyle w:val="hps"/>
          <w:i/>
          <w:sz w:val="20"/>
          <w:szCs w:val="20"/>
        </w:rPr>
        <w:t>was 6.0</w:t>
      </w:r>
      <w:r w:rsidRPr="00E34DB8">
        <w:rPr>
          <w:i/>
          <w:sz w:val="20"/>
          <w:szCs w:val="20"/>
        </w:rPr>
        <w:t xml:space="preserve"> </w:t>
      </w:r>
      <w:r w:rsidRPr="00E34DB8">
        <w:rPr>
          <w:rStyle w:val="hps"/>
          <w:i/>
          <w:sz w:val="20"/>
          <w:szCs w:val="20"/>
        </w:rPr>
        <w:t>x 10</w:t>
      </w:r>
      <w:r w:rsidRPr="00E34DB8">
        <w:rPr>
          <w:rStyle w:val="hps"/>
          <w:i/>
          <w:sz w:val="20"/>
          <w:szCs w:val="20"/>
          <w:vertAlign w:val="superscript"/>
        </w:rPr>
        <w:t>7</w:t>
      </w:r>
      <w:r w:rsidRPr="00E34DB8">
        <w:rPr>
          <w:i/>
          <w:sz w:val="20"/>
          <w:szCs w:val="20"/>
        </w:rPr>
        <w:t xml:space="preserve">. </w:t>
      </w:r>
      <w:r w:rsidRPr="00E34DB8">
        <w:rPr>
          <w:rStyle w:val="hps"/>
          <w:i/>
          <w:sz w:val="20"/>
          <w:szCs w:val="20"/>
        </w:rPr>
        <w:t>Fermentation</w:t>
      </w:r>
      <w:r w:rsidRPr="00E34DB8">
        <w:rPr>
          <w:i/>
          <w:sz w:val="20"/>
          <w:szCs w:val="20"/>
        </w:rPr>
        <w:t xml:space="preserve"> </w:t>
      </w:r>
      <w:r w:rsidRPr="00E34DB8">
        <w:rPr>
          <w:rStyle w:val="hps"/>
          <w:i/>
          <w:sz w:val="20"/>
          <w:szCs w:val="20"/>
        </w:rPr>
        <w:t>varieties of</w:t>
      </w:r>
      <w:r w:rsidRPr="00E34DB8">
        <w:rPr>
          <w:i/>
          <w:sz w:val="20"/>
          <w:szCs w:val="20"/>
        </w:rPr>
        <w:t xml:space="preserve"> </w:t>
      </w:r>
      <w:r w:rsidRPr="00E34DB8">
        <w:rPr>
          <w:rStyle w:val="hps"/>
          <w:i/>
          <w:sz w:val="20"/>
          <w:szCs w:val="20"/>
        </w:rPr>
        <w:t>Robusta</w:t>
      </w:r>
      <w:r w:rsidRPr="00E34DB8">
        <w:rPr>
          <w:i/>
          <w:sz w:val="20"/>
          <w:szCs w:val="20"/>
        </w:rPr>
        <w:t xml:space="preserve"> </w:t>
      </w:r>
      <w:r w:rsidRPr="00E34DB8">
        <w:rPr>
          <w:rStyle w:val="hps"/>
          <w:i/>
          <w:sz w:val="20"/>
          <w:szCs w:val="20"/>
        </w:rPr>
        <w:t>coffee beans</w:t>
      </w:r>
      <w:r w:rsidRPr="00E34DB8">
        <w:rPr>
          <w:i/>
          <w:sz w:val="20"/>
          <w:szCs w:val="20"/>
        </w:rPr>
        <w:t xml:space="preserve"> </w:t>
      </w:r>
      <w:r w:rsidRPr="00E34DB8">
        <w:rPr>
          <w:rStyle w:val="hps"/>
          <w:i/>
          <w:sz w:val="20"/>
          <w:szCs w:val="20"/>
        </w:rPr>
        <w:t>that have been</w:t>
      </w:r>
      <w:r w:rsidRPr="00E34DB8">
        <w:rPr>
          <w:i/>
          <w:sz w:val="20"/>
          <w:szCs w:val="20"/>
        </w:rPr>
        <w:t xml:space="preserve"> </w:t>
      </w:r>
      <w:r w:rsidRPr="00E34DB8">
        <w:rPr>
          <w:rStyle w:val="hps"/>
          <w:i/>
          <w:sz w:val="20"/>
          <w:szCs w:val="20"/>
        </w:rPr>
        <w:t>carried out</w:t>
      </w:r>
      <w:r w:rsidRPr="00E34DB8">
        <w:rPr>
          <w:i/>
          <w:sz w:val="20"/>
          <w:szCs w:val="20"/>
        </w:rPr>
        <w:t xml:space="preserve"> </w:t>
      </w:r>
      <w:r w:rsidRPr="00E34DB8">
        <w:rPr>
          <w:rStyle w:val="hps"/>
          <w:i/>
          <w:sz w:val="20"/>
          <w:szCs w:val="20"/>
        </w:rPr>
        <w:t>at 27°C</w:t>
      </w:r>
      <w:r w:rsidRPr="00E34DB8">
        <w:rPr>
          <w:i/>
          <w:sz w:val="20"/>
          <w:szCs w:val="20"/>
        </w:rPr>
        <w:t>, 32</w:t>
      </w:r>
      <w:r w:rsidRPr="00E34DB8">
        <w:rPr>
          <w:rStyle w:val="hps"/>
          <w:i/>
          <w:sz w:val="20"/>
          <w:szCs w:val="20"/>
        </w:rPr>
        <w:t>°C</w:t>
      </w:r>
      <w:r w:rsidRPr="00E34DB8">
        <w:rPr>
          <w:i/>
          <w:sz w:val="20"/>
          <w:szCs w:val="20"/>
        </w:rPr>
        <w:t xml:space="preserve">, </w:t>
      </w:r>
      <w:r w:rsidRPr="00E34DB8">
        <w:rPr>
          <w:rStyle w:val="hps"/>
          <w:i/>
          <w:sz w:val="20"/>
          <w:szCs w:val="20"/>
        </w:rPr>
        <w:t>37°C</w:t>
      </w:r>
      <w:r w:rsidRPr="00E34DB8">
        <w:rPr>
          <w:i/>
          <w:sz w:val="20"/>
          <w:szCs w:val="20"/>
        </w:rPr>
        <w:t xml:space="preserve"> </w:t>
      </w:r>
      <w:r w:rsidRPr="00E34DB8">
        <w:rPr>
          <w:rStyle w:val="hps"/>
          <w:i/>
          <w:sz w:val="20"/>
          <w:szCs w:val="20"/>
        </w:rPr>
        <w:t>and 42°C without</w:t>
      </w:r>
      <w:r w:rsidRPr="00E34DB8">
        <w:rPr>
          <w:i/>
          <w:sz w:val="20"/>
          <w:szCs w:val="20"/>
        </w:rPr>
        <w:t xml:space="preserve"> </w:t>
      </w:r>
      <w:r w:rsidRPr="00E34DB8">
        <w:rPr>
          <w:rStyle w:val="hps"/>
          <w:i/>
          <w:sz w:val="20"/>
          <w:szCs w:val="20"/>
        </w:rPr>
        <w:t>the addition of</w:t>
      </w:r>
      <w:r w:rsidRPr="00E34DB8">
        <w:rPr>
          <w:i/>
          <w:sz w:val="20"/>
          <w:szCs w:val="20"/>
        </w:rPr>
        <w:t xml:space="preserve"> </w:t>
      </w:r>
      <w:r w:rsidRPr="00E34DB8">
        <w:rPr>
          <w:rStyle w:val="hps"/>
          <w:i/>
          <w:sz w:val="20"/>
          <w:szCs w:val="20"/>
        </w:rPr>
        <w:t>koji</w:t>
      </w:r>
      <w:r w:rsidRPr="00E34DB8">
        <w:rPr>
          <w:i/>
          <w:sz w:val="20"/>
          <w:szCs w:val="20"/>
        </w:rPr>
        <w:t xml:space="preserve"> </w:t>
      </w:r>
      <w:r w:rsidRPr="00E34DB8">
        <w:rPr>
          <w:rStyle w:val="hps"/>
          <w:i/>
          <w:sz w:val="20"/>
          <w:szCs w:val="20"/>
        </w:rPr>
        <w:t>and</w:t>
      </w:r>
      <w:r w:rsidRPr="00E34DB8">
        <w:rPr>
          <w:i/>
          <w:sz w:val="20"/>
          <w:szCs w:val="20"/>
        </w:rPr>
        <w:t xml:space="preserve"> </w:t>
      </w:r>
      <w:r w:rsidRPr="00E34DB8">
        <w:rPr>
          <w:rStyle w:val="hps"/>
          <w:i/>
          <w:sz w:val="20"/>
          <w:szCs w:val="20"/>
        </w:rPr>
        <w:t>koji</w:t>
      </w:r>
      <w:r w:rsidRPr="00E34DB8">
        <w:rPr>
          <w:i/>
          <w:sz w:val="20"/>
          <w:szCs w:val="20"/>
        </w:rPr>
        <w:t xml:space="preserve"> </w:t>
      </w:r>
      <w:r w:rsidRPr="00E34DB8">
        <w:rPr>
          <w:rStyle w:val="hps"/>
          <w:i/>
          <w:sz w:val="20"/>
          <w:szCs w:val="20"/>
        </w:rPr>
        <w:t>addition of</w:t>
      </w:r>
      <w:r w:rsidRPr="00E34DB8">
        <w:rPr>
          <w:i/>
          <w:sz w:val="20"/>
          <w:szCs w:val="20"/>
        </w:rPr>
        <w:t xml:space="preserve"> </w:t>
      </w:r>
      <w:r w:rsidRPr="00E34DB8">
        <w:rPr>
          <w:rStyle w:val="hps"/>
          <w:i/>
          <w:sz w:val="20"/>
          <w:szCs w:val="20"/>
        </w:rPr>
        <w:t>1%</w:t>
      </w:r>
      <w:r w:rsidRPr="00E34DB8">
        <w:rPr>
          <w:i/>
          <w:sz w:val="20"/>
          <w:szCs w:val="20"/>
        </w:rPr>
        <w:t xml:space="preserve">, </w:t>
      </w:r>
      <w:r w:rsidRPr="00E34DB8">
        <w:rPr>
          <w:rStyle w:val="hps"/>
          <w:i/>
          <w:sz w:val="20"/>
          <w:szCs w:val="20"/>
        </w:rPr>
        <w:t>2%</w:t>
      </w:r>
      <w:r w:rsidRPr="00E34DB8">
        <w:rPr>
          <w:i/>
          <w:sz w:val="20"/>
          <w:szCs w:val="20"/>
        </w:rPr>
        <w:t xml:space="preserve"> </w:t>
      </w:r>
      <w:r w:rsidRPr="00E34DB8">
        <w:rPr>
          <w:rStyle w:val="hps"/>
          <w:i/>
          <w:sz w:val="20"/>
          <w:szCs w:val="20"/>
        </w:rPr>
        <w:t>and 3</w:t>
      </w:r>
      <w:r w:rsidRPr="00E34DB8">
        <w:rPr>
          <w:i/>
          <w:sz w:val="20"/>
          <w:szCs w:val="20"/>
        </w:rPr>
        <w:t xml:space="preserve">% </w:t>
      </w:r>
      <w:r w:rsidRPr="00E34DB8">
        <w:rPr>
          <w:rStyle w:val="hps"/>
          <w:i/>
          <w:sz w:val="20"/>
          <w:szCs w:val="20"/>
        </w:rPr>
        <w:t>showed</w:t>
      </w:r>
      <w:r w:rsidRPr="00E34DB8">
        <w:rPr>
          <w:i/>
          <w:sz w:val="20"/>
          <w:szCs w:val="20"/>
        </w:rPr>
        <w:t xml:space="preserve"> </w:t>
      </w:r>
      <w:r w:rsidRPr="00E34DB8">
        <w:rPr>
          <w:rStyle w:val="hps"/>
          <w:i/>
          <w:sz w:val="20"/>
          <w:szCs w:val="20"/>
        </w:rPr>
        <w:t>a correlation</w:t>
      </w:r>
      <w:r w:rsidRPr="00E34DB8">
        <w:rPr>
          <w:i/>
          <w:sz w:val="20"/>
          <w:szCs w:val="20"/>
        </w:rPr>
        <w:t xml:space="preserve"> </w:t>
      </w:r>
      <w:r w:rsidRPr="00E34DB8">
        <w:rPr>
          <w:rStyle w:val="hps"/>
          <w:i/>
          <w:sz w:val="20"/>
          <w:szCs w:val="20"/>
        </w:rPr>
        <w:t>of temperature and</w:t>
      </w:r>
      <w:r w:rsidRPr="00E34DB8">
        <w:rPr>
          <w:i/>
          <w:sz w:val="20"/>
          <w:szCs w:val="20"/>
        </w:rPr>
        <w:t xml:space="preserve"> </w:t>
      </w:r>
      <w:r w:rsidRPr="00E34DB8">
        <w:rPr>
          <w:rStyle w:val="hps"/>
          <w:i/>
          <w:sz w:val="20"/>
          <w:szCs w:val="20"/>
        </w:rPr>
        <w:t>koji</w:t>
      </w:r>
      <w:r w:rsidRPr="00E34DB8">
        <w:rPr>
          <w:i/>
          <w:sz w:val="20"/>
          <w:szCs w:val="20"/>
        </w:rPr>
        <w:t xml:space="preserve"> </w:t>
      </w:r>
      <w:r w:rsidRPr="00E34DB8">
        <w:rPr>
          <w:rStyle w:val="hps"/>
          <w:i/>
          <w:sz w:val="20"/>
          <w:szCs w:val="20"/>
        </w:rPr>
        <w:t>concentration to</w:t>
      </w:r>
      <w:r w:rsidRPr="00E34DB8">
        <w:rPr>
          <w:i/>
          <w:sz w:val="20"/>
          <w:szCs w:val="20"/>
        </w:rPr>
        <w:t xml:space="preserve"> </w:t>
      </w:r>
      <w:r w:rsidRPr="00E34DB8">
        <w:rPr>
          <w:rStyle w:val="hps"/>
          <w:i/>
          <w:sz w:val="20"/>
          <w:szCs w:val="20"/>
        </w:rPr>
        <w:t>decreased levels of</w:t>
      </w:r>
      <w:r w:rsidRPr="00E34DB8">
        <w:rPr>
          <w:i/>
          <w:sz w:val="20"/>
          <w:szCs w:val="20"/>
        </w:rPr>
        <w:t xml:space="preserve"> </w:t>
      </w:r>
      <w:r w:rsidRPr="00E34DB8">
        <w:rPr>
          <w:rStyle w:val="hps"/>
          <w:i/>
          <w:sz w:val="20"/>
          <w:szCs w:val="20"/>
        </w:rPr>
        <w:t>caffeine</w:t>
      </w:r>
      <w:r w:rsidRPr="00E34DB8">
        <w:rPr>
          <w:i/>
          <w:sz w:val="20"/>
          <w:szCs w:val="20"/>
        </w:rPr>
        <w:t xml:space="preserve"> </w:t>
      </w:r>
      <w:r w:rsidRPr="00E34DB8">
        <w:rPr>
          <w:rStyle w:val="hps"/>
          <w:i/>
          <w:sz w:val="20"/>
          <w:szCs w:val="20"/>
        </w:rPr>
        <w:t>and</w:t>
      </w:r>
      <w:r w:rsidRPr="00E34DB8">
        <w:rPr>
          <w:i/>
          <w:sz w:val="20"/>
          <w:szCs w:val="20"/>
        </w:rPr>
        <w:t xml:space="preserve"> </w:t>
      </w:r>
      <w:r w:rsidRPr="00E34DB8">
        <w:rPr>
          <w:rStyle w:val="hps"/>
          <w:i/>
          <w:sz w:val="20"/>
          <w:szCs w:val="20"/>
        </w:rPr>
        <w:t>moisture content of</w:t>
      </w:r>
      <w:r w:rsidRPr="00E34DB8">
        <w:rPr>
          <w:i/>
          <w:sz w:val="20"/>
          <w:szCs w:val="20"/>
        </w:rPr>
        <w:t xml:space="preserve"> </w:t>
      </w:r>
      <w:r w:rsidRPr="00E34DB8">
        <w:rPr>
          <w:rStyle w:val="hps"/>
          <w:i/>
          <w:sz w:val="20"/>
          <w:szCs w:val="20"/>
        </w:rPr>
        <w:t xml:space="preserve">the </w:t>
      </w:r>
      <w:r w:rsidRPr="00E34DB8">
        <w:rPr>
          <w:rStyle w:val="hps"/>
          <w:i/>
          <w:sz w:val="20"/>
          <w:szCs w:val="20"/>
          <w:lang w:val="id-ID"/>
        </w:rPr>
        <w:t xml:space="preserve">coffee </w:t>
      </w:r>
      <w:r w:rsidRPr="00E34DB8">
        <w:rPr>
          <w:rStyle w:val="hps"/>
          <w:i/>
          <w:sz w:val="20"/>
          <w:szCs w:val="20"/>
        </w:rPr>
        <w:t>beans</w:t>
      </w:r>
      <w:r w:rsidRPr="00E34DB8">
        <w:rPr>
          <w:i/>
          <w:sz w:val="20"/>
          <w:szCs w:val="20"/>
        </w:rPr>
        <w:t xml:space="preserve"> </w:t>
      </w:r>
      <w:r w:rsidRPr="00E34DB8">
        <w:rPr>
          <w:rStyle w:val="hps"/>
          <w:i/>
          <w:sz w:val="20"/>
          <w:szCs w:val="20"/>
        </w:rPr>
        <w:t>after</w:t>
      </w:r>
      <w:r w:rsidRPr="00E34DB8">
        <w:rPr>
          <w:i/>
          <w:sz w:val="20"/>
          <w:szCs w:val="20"/>
        </w:rPr>
        <w:t xml:space="preserve"> </w:t>
      </w:r>
      <w:r w:rsidRPr="00E34DB8">
        <w:rPr>
          <w:rStyle w:val="hps"/>
          <w:i/>
          <w:sz w:val="20"/>
          <w:szCs w:val="20"/>
        </w:rPr>
        <w:t>fermentation</w:t>
      </w:r>
      <w:r w:rsidRPr="00E34DB8">
        <w:rPr>
          <w:i/>
          <w:sz w:val="20"/>
          <w:szCs w:val="20"/>
        </w:rPr>
        <w:t xml:space="preserve"> </w:t>
      </w:r>
      <w:r w:rsidRPr="00E34DB8">
        <w:rPr>
          <w:rStyle w:val="hps"/>
          <w:i/>
          <w:sz w:val="20"/>
          <w:szCs w:val="20"/>
        </w:rPr>
        <w:t>indicated by</w:t>
      </w:r>
      <w:r w:rsidRPr="00E34DB8">
        <w:rPr>
          <w:i/>
          <w:sz w:val="20"/>
          <w:szCs w:val="20"/>
        </w:rPr>
        <w:t xml:space="preserve"> </w:t>
      </w:r>
      <w:r w:rsidRPr="00E34DB8">
        <w:rPr>
          <w:rStyle w:val="hps"/>
          <w:i/>
          <w:sz w:val="20"/>
          <w:szCs w:val="20"/>
        </w:rPr>
        <w:t>the correlation</w:t>
      </w:r>
      <w:r w:rsidRPr="00E34DB8">
        <w:rPr>
          <w:i/>
          <w:sz w:val="20"/>
          <w:szCs w:val="20"/>
        </w:rPr>
        <w:t xml:space="preserve"> </w:t>
      </w:r>
      <w:r w:rsidRPr="00E34DB8">
        <w:rPr>
          <w:rStyle w:val="hps"/>
          <w:i/>
          <w:sz w:val="20"/>
          <w:szCs w:val="20"/>
        </w:rPr>
        <w:t>coefficient</w:t>
      </w:r>
      <w:r w:rsidRPr="00E34DB8">
        <w:rPr>
          <w:i/>
          <w:sz w:val="20"/>
          <w:szCs w:val="20"/>
        </w:rPr>
        <w:t xml:space="preserve"> </w:t>
      </w:r>
      <w:r w:rsidRPr="00E34DB8">
        <w:rPr>
          <w:rStyle w:val="hps"/>
          <w:i/>
          <w:sz w:val="20"/>
          <w:szCs w:val="20"/>
        </w:rPr>
        <w:t>(</w:t>
      </w:r>
      <w:r w:rsidRPr="00E34DB8">
        <w:rPr>
          <w:i/>
          <w:sz w:val="20"/>
          <w:szCs w:val="20"/>
        </w:rPr>
        <w:t xml:space="preserve">r) </w:t>
      </w:r>
      <w:r w:rsidRPr="00E34DB8">
        <w:rPr>
          <w:rStyle w:val="hps"/>
          <w:i/>
          <w:sz w:val="20"/>
          <w:szCs w:val="20"/>
        </w:rPr>
        <w:t>of</w:t>
      </w:r>
      <w:r w:rsidRPr="00E34DB8">
        <w:rPr>
          <w:i/>
          <w:sz w:val="20"/>
          <w:szCs w:val="20"/>
        </w:rPr>
        <w:t xml:space="preserve"> </w:t>
      </w:r>
      <w:r w:rsidRPr="00E34DB8">
        <w:rPr>
          <w:rStyle w:val="hps"/>
          <w:i/>
          <w:sz w:val="20"/>
          <w:szCs w:val="20"/>
        </w:rPr>
        <w:t>linear</w:t>
      </w:r>
      <w:r w:rsidRPr="00E34DB8">
        <w:rPr>
          <w:i/>
          <w:sz w:val="20"/>
          <w:szCs w:val="20"/>
        </w:rPr>
        <w:t xml:space="preserve"> </w:t>
      </w:r>
      <w:r w:rsidRPr="00E34DB8">
        <w:rPr>
          <w:rStyle w:val="hps"/>
          <w:i/>
          <w:sz w:val="20"/>
          <w:szCs w:val="20"/>
        </w:rPr>
        <w:t>regression</w:t>
      </w:r>
      <w:r w:rsidRPr="00E34DB8">
        <w:rPr>
          <w:i/>
          <w:sz w:val="20"/>
          <w:szCs w:val="20"/>
        </w:rPr>
        <w:t xml:space="preserve"> </w:t>
      </w:r>
      <w:r w:rsidRPr="00E34DB8">
        <w:rPr>
          <w:rStyle w:val="hps"/>
          <w:i/>
          <w:sz w:val="20"/>
          <w:szCs w:val="20"/>
        </w:rPr>
        <w:t>at</w:t>
      </w:r>
      <w:r w:rsidRPr="00E34DB8">
        <w:rPr>
          <w:i/>
          <w:sz w:val="20"/>
          <w:szCs w:val="20"/>
        </w:rPr>
        <w:t xml:space="preserve"> </w:t>
      </w:r>
      <w:r w:rsidRPr="00E34DB8">
        <w:rPr>
          <w:rStyle w:val="hps"/>
          <w:i/>
          <w:sz w:val="20"/>
          <w:szCs w:val="20"/>
        </w:rPr>
        <w:t>each treatment</w:t>
      </w:r>
      <w:r w:rsidRPr="00E34DB8">
        <w:rPr>
          <w:i/>
          <w:sz w:val="20"/>
          <w:szCs w:val="20"/>
        </w:rPr>
        <w:t xml:space="preserve"> </w:t>
      </w:r>
      <w:r w:rsidRPr="00E34DB8">
        <w:rPr>
          <w:rStyle w:val="hps"/>
          <w:i/>
          <w:sz w:val="20"/>
          <w:szCs w:val="20"/>
        </w:rPr>
        <w:t>combination</w:t>
      </w:r>
      <w:r w:rsidRPr="00E34DB8">
        <w:rPr>
          <w:i/>
          <w:sz w:val="20"/>
          <w:szCs w:val="20"/>
        </w:rPr>
        <w:t xml:space="preserve">. </w:t>
      </w:r>
      <w:r w:rsidRPr="00E34DB8">
        <w:rPr>
          <w:rStyle w:val="hps"/>
          <w:i/>
          <w:sz w:val="20"/>
          <w:szCs w:val="20"/>
        </w:rPr>
        <w:t>Value of</w:t>
      </w:r>
      <w:r w:rsidRPr="00E34DB8">
        <w:rPr>
          <w:i/>
          <w:sz w:val="20"/>
          <w:szCs w:val="20"/>
        </w:rPr>
        <w:t xml:space="preserve"> </w:t>
      </w:r>
      <w:r w:rsidRPr="00E34DB8">
        <w:rPr>
          <w:rStyle w:val="hps"/>
          <w:i/>
          <w:sz w:val="20"/>
          <w:szCs w:val="20"/>
        </w:rPr>
        <w:t>the correlation</w:t>
      </w:r>
      <w:r w:rsidRPr="00E34DB8">
        <w:rPr>
          <w:i/>
          <w:sz w:val="20"/>
          <w:szCs w:val="20"/>
        </w:rPr>
        <w:t xml:space="preserve"> </w:t>
      </w:r>
      <w:r w:rsidRPr="00E34DB8">
        <w:rPr>
          <w:rStyle w:val="hps"/>
          <w:i/>
          <w:sz w:val="20"/>
          <w:szCs w:val="20"/>
        </w:rPr>
        <w:t>coefficient</w:t>
      </w:r>
      <w:r w:rsidRPr="00E34DB8">
        <w:rPr>
          <w:i/>
          <w:sz w:val="20"/>
          <w:szCs w:val="20"/>
        </w:rPr>
        <w:t xml:space="preserve"> </w:t>
      </w:r>
      <w:r w:rsidRPr="00E34DB8">
        <w:rPr>
          <w:rStyle w:val="hps"/>
          <w:i/>
          <w:sz w:val="20"/>
          <w:szCs w:val="20"/>
        </w:rPr>
        <w:t>(</w:t>
      </w:r>
      <w:r w:rsidRPr="00E34DB8">
        <w:rPr>
          <w:i/>
          <w:sz w:val="20"/>
          <w:szCs w:val="20"/>
        </w:rPr>
        <w:t xml:space="preserve">r) </w:t>
      </w:r>
      <w:r w:rsidRPr="00E34DB8">
        <w:rPr>
          <w:rStyle w:val="hps"/>
          <w:i/>
          <w:sz w:val="20"/>
          <w:szCs w:val="20"/>
        </w:rPr>
        <w:t>combined</w:t>
      </w:r>
      <w:r w:rsidRPr="00E34DB8">
        <w:rPr>
          <w:i/>
          <w:sz w:val="20"/>
          <w:szCs w:val="20"/>
        </w:rPr>
        <w:t xml:space="preserve"> </w:t>
      </w:r>
      <w:r w:rsidRPr="00E34DB8">
        <w:rPr>
          <w:rStyle w:val="hps"/>
          <w:i/>
          <w:sz w:val="20"/>
          <w:szCs w:val="20"/>
        </w:rPr>
        <w:t>temperature</w:t>
      </w:r>
      <w:r w:rsidRPr="00E34DB8">
        <w:rPr>
          <w:i/>
          <w:sz w:val="20"/>
          <w:szCs w:val="20"/>
        </w:rPr>
        <w:t xml:space="preserve"> </w:t>
      </w:r>
      <w:r w:rsidRPr="00E34DB8">
        <w:rPr>
          <w:rStyle w:val="hps"/>
          <w:i/>
          <w:sz w:val="20"/>
          <w:szCs w:val="20"/>
        </w:rPr>
        <w:t>varies</w:t>
      </w:r>
      <w:r w:rsidRPr="00E34DB8">
        <w:rPr>
          <w:i/>
          <w:sz w:val="20"/>
          <w:szCs w:val="20"/>
        </w:rPr>
        <w:t xml:space="preserve"> </w:t>
      </w:r>
      <w:r w:rsidRPr="00E34DB8">
        <w:rPr>
          <w:rStyle w:val="hps"/>
          <w:i/>
          <w:sz w:val="20"/>
          <w:szCs w:val="20"/>
        </w:rPr>
        <w:t>with the concentration</w:t>
      </w:r>
      <w:r w:rsidRPr="00E34DB8">
        <w:rPr>
          <w:i/>
          <w:sz w:val="20"/>
          <w:szCs w:val="20"/>
        </w:rPr>
        <w:t xml:space="preserve"> </w:t>
      </w:r>
      <w:r w:rsidRPr="00E34DB8">
        <w:rPr>
          <w:rStyle w:val="hps"/>
          <w:i/>
          <w:sz w:val="20"/>
          <w:szCs w:val="20"/>
        </w:rPr>
        <w:t>koji fixed</w:t>
      </w:r>
      <w:r w:rsidRPr="00E34DB8">
        <w:rPr>
          <w:i/>
          <w:sz w:val="20"/>
          <w:szCs w:val="20"/>
        </w:rPr>
        <w:t xml:space="preserve"> </w:t>
      </w:r>
      <w:r w:rsidRPr="00E34DB8">
        <w:rPr>
          <w:rStyle w:val="hps"/>
          <w:i/>
          <w:sz w:val="20"/>
          <w:szCs w:val="20"/>
        </w:rPr>
        <w:t>to caffeine</w:t>
      </w:r>
      <w:r w:rsidRPr="00E34DB8">
        <w:rPr>
          <w:i/>
          <w:sz w:val="20"/>
          <w:szCs w:val="20"/>
          <w:lang w:val="id-ID"/>
        </w:rPr>
        <w:t xml:space="preserve"> </w:t>
      </w:r>
      <w:r w:rsidRPr="00E34DB8">
        <w:rPr>
          <w:rStyle w:val="hps"/>
          <w:i/>
          <w:sz w:val="20"/>
          <w:szCs w:val="20"/>
        </w:rPr>
        <w:t>content are</w:t>
      </w:r>
      <w:r w:rsidRPr="00E34DB8">
        <w:rPr>
          <w:i/>
          <w:sz w:val="20"/>
          <w:szCs w:val="20"/>
          <w:lang w:val="id-ID"/>
        </w:rPr>
        <w:t xml:space="preserve"> r</w:t>
      </w:r>
      <w:r w:rsidRPr="00E34DB8">
        <w:rPr>
          <w:i/>
          <w:sz w:val="20"/>
          <w:szCs w:val="20"/>
          <w:vertAlign w:val="subscript"/>
          <w:lang w:val="id-ID"/>
        </w:rPr>
        <w:t>1</w:t>
      </w:r>
      <w:r w:rsidRPr="00E34DB8">
        <w:rPr>
          <w:i/>
          <w:sz w:val="20"/>
          <w:szCs w:val="20"/>
          <w:lang w:val="id-ID"/>
        </w:rPr>
        <w:t xml:space="preserve"> = </w:t>
      </w:r>
      <w:r w:rsidRPr="00E34DB8">
        <w:rPr>
          <w:i/>
          <w:sz w:val="20"/>
          <w:szCs w:val="20"/>
        </w:rPr>
        <w:t>-0,8459</w:t>
      </w:r>
      <w:r w:rsidRPr="00E34DB8">
        <w:rPr>
          <w:i/>
          <w:sz w:val="20"/>
          <w:szCs w:val="20"/>
          <w:lang w:val="id-ID"/>
        </w:rPr>
        <w:t>; r</w:t>
      </w:r>
      <w:r w:rsidRPr="00E34DB8">
        <w:rPr>
          <w:i/>
          <w:sz w:val="20"/>
          <w:szCs w:val="20"/>
          <w:vertAlign w:val="subscript"/>
          <w:lang w:val="id-ID"/>
        </w:rPr>
        <w:t>2</w:t>
      </w:r>
      <w:r w:rsidRPr="00E34DB8">
        <w:rPr>
          <w:i/>
          <w:sz w:val="20"/>
          <w:szCs w:val="20"/>
          <w:lang w:val="id-ID"/>
        </w:rPr>
        <w:t xml:space="preserve"> =</w:t>
      </w:r>
      <w:r w:rsidRPr="00E34DB8">
        <w:rPr>
          <w:i/>
          <w:sz w:val="20"/>
          <w:szCs w:val="20"/>
        </w:rPr>
        <w:t xml:space="preserve"> -0,8329</w:t>
      </w:r>
      <w:r w:rsidRPr="00E34DB8">
        <w:rPr>
          <w:i/>
          <w:sz w:val="20"/>
          <w:szCs w:val="20"/>
          <w:lang w:val="id-ID"/>
        </w:rPr>
        <w:t>; r</w:t>
      </w:r>
      <w:r w:rsidRPr="00E34DB8">
        <w:rPr>
          <w:i/>
          <w:sz w:val="20"/>
          <w:szCs w:val="20"/>
          <w:vertAlign w:val="subscript"/>
          <w:lang w:val="id-ID"/>
        </w:rPr>
        <w:t>3</w:t>
      </w:r>
      <w:r w:rsidRPr="00E34DB8">
        <w:rPr>
          <w:i/>
          <w:sz w:val="20"/>
          <w:szCs w:val="20"/>
          <w:lang w:val="id-ID"/>
        </w:rPr>
        <w:t xml:space="preserve"> =</w:t>
      </w:r>
      <w:r w:rsidRPr="00E34DB8">
        <w:rPr>
          <w:i/>
          <w:sz w:val="20"/>
          <w:szCs w:val="20"/>
        </w:rPr>
        <w:t xml:space="preserve"> -0,9576</w:t>
      </w:r>
      <w:r w:rsidRPr="00E34DB8">
        <w:rPr>
          <w:i/>
          <w:sz w:val="20"/>
          <w:szCs w:val="20"/>
          <w:lang w:val="id-ID"/>
        </w:rPr>
        <w:t>; r</w:t>
      </w:r>
      <w:r w:rsidRPr="00E34DB8">
        <w:rPr>
          <w:i/>
          <w:sz w:val="20"/>
          <w:szCs w:val="20"/>
          <w:vertAlign w:val="subscript"/>
          <w:lang w:val="id-ID"/>
        </w:rPr>
        <w:t>4</w:t>
      </w:r>
      <w:r w:rsidRPr="00E34DB8">
        <w:rPr>
          <w:i/>
          <w:sz w:val="20"/>
          <w:szCs w:val="20"/>
          <w:lang w:val="id-ID"/>
        </w:rPr>
        <w:t xml:space="preserve"> =</w:t>
      </w:r>
      <w:r w:rsidRPr="00E34DB8">
        <w:rPr>
          <w:i/>
          <w:sz w:val="20"/>
          <w:szCs w:val="20"/>
        </w:rPr>
        <w:t xml:space="preserve"> -0,7717, and </w:t>
      </w:r>
      <w:r w:rsidRPr="00E34DB8">
        <w:rPr>
          <w:rStyle w:val="hps"/>
          <w:i/>
          <w:sz w:val="20"/>
          <w:szCs w:val="20"/>
        </w:rPr>
        <w:t>the value of</w:t>
      </w:r>
      <w:r w:rsidRPr="00E34DB8">
        <w:rPr>
          <w:i/>
          <w:sz w:val="20"/>
          <w:szCs w:val="20"/>
        </w:rPr>
        <w:t xml:space="preserve"> </w:t>
      </w:r>
      <w:r w:rsidRPr="00E34DB8">
        <w:rPr>
          <w:rStyle w:val="hps"/>
          <w:i/>
          <w:sz w:val="20"/>
          <w:szCs w:val="20"/>
        </w:rPr>
        <w:t>the correlation</w:t>
      </w:r>
      <w:r w:rsidRPr="00E34DB8">
        <w:rPr>
          <w:i/>
          <w:sz w:val="20"/>
          <w:szCs w:val="20"/>
        </w:rPr>
        <w:t xml:space="preserve"> </w:t>
      </w:r>
      <w:r w:rsidRPr="00E34DB8">
        <w:rPr>
          <w:rStyle w:val="hps"/>
          <w:i/>
          <w:sz w:val="20"/>
          <w:szCs w:val="20"/>
        </w:rPr>
        <w:t>coefficient</w:t>
      </w:r>
      <w:r w:rsidRPr="00E34DB8">
        <w:rPr>
          <w:i/>
          <w:sz w:val="20"/>
          <w:szCs w:val="20"/>
        </w:rPr>
        <w:t xml:space="preserve"> </w:t>
      </w:r>
      <w:r w:rsidRPr="00E34DB8">
        <w:rPr>
          <w:rStyle w:val="hps"/>
          <w:i/>
          <w:sz w:val="20"/>
          <w:szCs w:val="20"/>
        </w:rPr>
        <w:t>(</w:t>
      </w:r>
      <w:r w:rsidRPr="00E34DB8">
        <w:rPr>
          <w:i/>
          <w:sz w:val="20"/>
          <w:szCs w:val="20"/>
        </w:rPr>
        <w:t xml:space="preserve">r) </w:t>
      </w:r>
      <w:r w:rsidRPr="00E34DB8">
        <w:rPr>
          <w:rStyle w:val="hps"/>
          <w:i/>
          <w:sz w:val="20"/>
          <w:szCs w:val="20"/>
        </w:rPr>
        <w:t>combined</w:t>
      </w:r>
      <w:r w:rsidRPr="00E34DB8">
        <w:rPr>
          <w:i/>
          <w:sz w:val="20"/>
          <w:szCs w:val="20"/>
        </w:rPr>
        <w:t xml:space="preserve"> </w:t>
      </w:r>
      <w:r w:rsidRPr="00E34DB8">
        <w:rPr>
          <w:rStyle w:val="hps"/>
          <w:i/>
          <w:sz w:val="20"/>
          <w:szCs w:val="20"/>
        </w:rPr>
        <w:t>with</w:t>
      </w:r>
      <w:r w:rsidRPr="00E34DB8">
        <w:rPr>
          <w:i/>
          <w:sz w:val="20"/>
          <w:szCs w:val="20"/>
        </w:rPr>
        <w:t xml:space="preserve"> </w:t>
      </w:r>
      <w:r w:rsidRPr="00E34DB8">
        <w:rPr>
          <w:rStyle w:val="hps"/>
          <w:i/>
          <w:sz w:val="20"/>
          <w:szCs w:val="20"/>
        </w:rPr>
        <w:t>varying</w:t>
      </w:r>
      <w:r w:rsidRPr="00E34DB8">
        <w:rPr>
          <w:i/>
          <w:sz w:val="20"/>
          <w:szCs w:val="20"/>
        </w:rPr>
        <w:t xml:space="preserve"> </w:t>
      </w:r>
      <w:r w:rsidRPr="00E34DB8">
        <w:rPr>
          <w:rStyle w:val="hps"/>
          <w:i/>
          <w:sz w:val="20"/>
          <w:szCs w:val="20"/>
        </w:rPr>
        <w:t>concentrations of</w:t>
      </w:r>
      <w:r w:rsidRPr="00E34DB8">
        <w:rPr>
          <w:i/>
          <w:sz w:val="20"/>
          <w:szCs w:val="20"/>
        </w:rPr>
        <w:t xml:space="preserve"> </w:t>
      </w:r>
      <w:r w:rsidRPr="00E34DB8">
        <w:rPr>
          <w:rStyle w:val="hps"/>
          <w:i/>
          <w:sz w:val="20"/>
          <w:szCs w:val="20"/>
        </w:rPr>
        <w:t>koji</w:t>
      </w:r>
      <w:r w:rsidRPr="00E34DB8">
        <w:rPr>
          <w:i/>
          <w:sz w:val="20"/>
          <w:szCs w:val="20"/>
        </w:rPr>
        <w:t xml:space="preserve"> </w:t>
      </w:r>
      <w:r w:rsidRPr="00E34DB8">
        <w:rPr>
          <w:rStyle w:val="hps"/>
          <w:i/>
          <w:sz w:val="20"/>
          <w:szCs w:val="20"/>
        </w:rPr>
        <w:t>fixed temperature to caffeine content</w:t>
      </w:r>
      <w:r w:rsidRPr="00E34DB8">
        <w:rPr>
          <w:i/>
          <w:sz w:val="20"/>
          <w:szCs w:val="20"/>
        </w:rPr>
        <w:t xml:space="preserve"> </w:t>
      </w:r>
      <w:r w:rsidRPr="00E34DB8">
        <w:rPr>
          <w:rStyle w:val="hps"/>
          <w:i/>
          <w:sz w:val="20"/>
          <w:szCs w:val="20"/>
        </w:rPr>
        <w:t>are</w:t>
      </w:r>
      <w:r w:rsidRPr="00E34DB8">
        <w:rPr>
          <w:i/>
          <w:sz w:val="20"/>
          <w:szCs w:val="20"/>
        </w:rPr>
        <w:t xml:space="preserve"> </w:t>
      </w:r>
      <w:r w:rsidRPr="00E34DB8">
        <w:rPr>
          <w:i/>
          <w:sz w:val="20"/>
          <w:szCs w:val="20"/>
          <w:lang w:val="id-ID"/>
        </w:rPr>
        <w:t>r</w:t>
      </w:r>
      <w:r w:rsidRPr="00E34DB8">
        <w:rPr>
          <w:i/>
          <w:sz w:val="20"/>
          <w:szCs w:val="20"/>
          <w:vertAlign w:val="subscript"/>
          <w:lang w:val="id-ID"/>
        </w:rPr>
        <w:t>1</w:t>
      </w:r>
      <w:r w:rsidRPr="00E34DB8">
        <w:rPr>
          <w:i/>
          <w:sz w:val="20"/>
          <w:szCs w:val="20"/>
          <w:lang w:val="id-ID"/>
        </w:rPr>
        <w:t xml:space="preserve"> =</w:t>
      </w:r>
      <w:r w:rsidRPr="00E34DB8">
        <w:rPr>
          <w:i/>
          <w:sz w:val="20"/>
          <w:szCs w:val="20"/>
        </w:rPr>
        <w:t xml:space="preserve"> -0,722</w:t>
      </w:r>
      <w:r w:rsidRPr="00E34DB8">
        <w:rPr>
          <w:i/>
          <w:sz w:val="20"/>
          <w:szCs w:val="20"/>
          <w:lang w:val="id-ID"/>
        </w:rPr>
        <w:t>; r</w:t>
      </w:r>
      <w:r w:rsidRPr="00E34DB8">
        <w:rPr>
          <w:i/>
          <w:sz w:val="20"/>
          <w:szCs w:val="20"/>
          <w:vertAlign w:val="subscript"/>
          <w:lang w:val="id-ID"/>
        </w:rPr>
        <w:t>2</w:t>
      </w:r>
      <w:r w:rsidRPr="00E34DB8">
        <w:rPr>
          <w:i/>
          <w:sz w:val="20"/>
          <w:szCs w:val="20"/>
          <w:lang w:val="id-ID"/>
        </w:rPr>
        <w:t xml:space="preserve"> =</w:t>
      </w:r>
      <w:r w:rsidRPr="00E34DB8">
        <w:rPr>
          <w:i/>
          <w:sz w:val="20"/>
          <w:szCs w:val="20"/>
        </w:rPr>
        <w:t xml:space="preserve"> 0,0</w:t>
      </w:r>
      <w:r w:rsidRPr="00E34DB8">
        <w:rPr>
          <w:i/>
          <w:sz w:val="20"/>
          <w:szCs w:val="20"/>
          <w:lang w:val="id-ID"/>
        </w:rPr>
        <w:t xml:space="preserve"> ; r</w:t>
      </w:r>
      <w:r w:rsidRPr="00E34DB8">
        <w:rPr>
          <w:i/>
          <w:sz w:val="20"/>
          <w:szCs w:val="20"/>
          <w:vertAlign w:val="subscript"/>
          <w:lang w:val="id-ID"/>
        </w:rPr>
        <w:t>3</w:t>
      </w:r>
      <w:r w:rsidRPr="00E34DB8">
        <w:rPr>
          <w:i/>
          <w:sz w:val="20"/>
          <w:szCs w:val="20"/>
          <w:lang w:val="id-ID"/>
        </w:rPr>
        <w:t xml:space="preserve"> =</w:t>
      </w:r>
      <w:r w:rsidRPr="00E34DB8">
        <w:rPr>
          <w:i/>
          <w:sz w:val="20"/>
          <w:szCs w:val="20"/>
        </w:rPr>
        <w:t xml:space="preserve"> -0,8413</w:t>
      </w:r>
      <w:r w:rsidRPr="00E34DB8">
        <w:rPr>
          <w:i/>
          <w:sz w:val="20"/>
          <w:szCs w:val="20"/>
          <w:lang w:val="id-ID"/>
        </w:rPr>
        <w:t>;</w:t>
      </w:r>
      <w:r w:rsidRPr="00E34DB8">
        <w:rPr>
          <w:i/>
          <w:sz w:val="20"/>
          <w:szCs w:val="20"/>
        </w:rPr>
        <w:t xml:space="preserve"> and</w:t>
      </w:r>
      <w:r w:rsidRPr="00E34DB8">
        <w:rPr>
          <w:i/>
          <w:sz w:val="20"/>
          <w:szCs w:val="20"/>
          <w:lang w:val="id-ID"/>
        </w:rPr>
        <w:t xml:space="preserve"> r</w:t>
      </w:r>
      <w:r w:rsidRPr="00E34DB8">
        <w:rPr>
          <w:i/>
          <w:sz w:val="20"/>
          <w:szCs w:val="20"/>
          <w:vertAlign w:val="subscript"/>
          <w:lang w:val="id-ID"/>
        </w:rPr>
        <w:t>4</w:t>
      </w:r>
      <w:r w:rsidRPr="00E34DB8">
        <w:rPr>
          <w:i/>
          <w:sz w:val="20"/>
          <w:szCs w:val="20"/>
          <w:lang w:val="id-ID"/>
        </w:rPr>
        <w:t xml:space="preserve"> =</w:t>
      </w:r>
      <w:r w:rsidRPr="00E34DB8">
        <w:rPr>
          <w:i/>
          <w:sz w:val="20"/>
          <w:szCs w:val="20"/>
        </w:rPr>
        <w:t xml:space="preserve"> -0,5275. </w:t>
      </w:r>
      <w:r w:rsidRPr="00E34DB8">
        <w:rPr>
          <w:rStyle w:val="hps"/>
          <w:i/>
          <w:sz w:val="20"/>
          <w:szCs w:val="20"/>
        </w:rPr>
        <w:t>Value of</w:t>
      </w:r>
      <w:r w:rsidRPr="00E34DB8">
        <w:rPr>
          <w:i/>
          <w:sz w:val="20"/>
          <w:szCs w:val="20"/>
        </w:rPr>
        <w:t xml:space="preserve"> </w:t>
      </w:r>
      <w:r w:rsidRPr="00E34DB8">
        <w:rPr>
          <w:rStyle w:val="hps"/>
          <w:i/>
          <w:sz w:val="20"/>
          <w:szCs w:val="20"/>
        </w:rPr>
        <w:t>the correlation</w:t>
      </w:r>
      <w:r w:rsidRPr="00E34DB8">
        <w:rPr>
          <w:i/>
          <w:sz w:val="20"/>
          <w:szCs w:val="20"/>
        </w:rPr>
        <w:t xml:space="preserve"> </w:t>
      </w:r>
      <w:r w:rsidRPr="00E34DB8">
        <w:rPr>
          <w:rStyle w:val="hps"/>
          <w:i/>
          <w:sz w:val="20"/>
          <w:szCs w:val="20"/>
        </w:rPr>
        <w:t>coefficient</w:t>
      </w:r>
      <w:r w:rsidRPr="00E34DB8">
        <w:rPr>
          <w:i/>
          <w:sz w:val="20"/>
          <w:szCs w:val="20"/>
        </w:rPr>
        <w:t xml:space="preserve"> </w:t>
      </w:r>
      <w:r w:rsidRPr="00E34DB8">
        <w:rPr>
          <w:rStyle w:val="hps"/>
          <w:i/>
          <w:sz w:val="20"/>
          <w:szCs w:val="20"/>
        </w:rPr>
        <w:t>(</w:t>
      </w:r>
      <w:r w:rsidRPr="00E34DB8">
        <w:rPr>
          <w:i/>
          <w:sz w:val="20"/>
          <w:szCs w:val="20"/>
        </w:rPr>
        <w:t xml:space="preserve">r) </w:t>
      </w:r>
      <w:r w:rsidRPr="00E34DB8">
        <w:rPr>
          <w:rStyle w:val="hps"/>
          <w:i/>
          <w:sz w:val="20"/>
          <w:szCs w:val="20"/>
        </w:rPr>
        <w:t>combined</w:t>
      </w:r>
      <w:r w:rsidRPr="00E34DB8">
        <w:rPr>
          <w:i/>
          <w:sz w:val="20"/>
          <w:szCs w:val="20"/>
        </w:rPr>
        <w:t xml:space="preserve"> </w:t>
      </w:r>
      <w:r w:rsidRPr="00E34DB8">
        <w:rPr>
          <w:rStyle w:val="hps"/>
          <w:i/>
          <w:sz w:val="20"/>
          <w:szCs w:val="20"/>
        </w:rPr>
        <w:t>temperature</w:t>
      </w:r>
      <w:r w:rsidRPr="00E34DB8">
        <w:rPr>
          <w:i/>
          <w:sz w:val="20"/>
          <w:szCs w:val="20"/>
        </w:rPr>
        <w:t xml:space="preserve"> </w:t>
      </w:r>
      <w:r w:rsidRPr="00E34DB8">
        <w:rPr>
          <w:rStyle w:val="hps"/>
          <w:i/>
          <w:sz w:val="20"/>
          <w:szCs w:val="20"/>
        </w:rPr>
        <w:t>varies</w:t>
      </w:r>
      <w:r w:rsidRPr="00E34DB8">
        <w:rPr>
          <w:i/>
          <w:sz w:val="20"/>
          <w:szCs w:val="20"/>
        </w:rPr>
        <w:t xml:space="preserve"> </w:t>
      </w:r>
      <w:r w:rsidRPr="00E34DB8">
        <w:rPr>
          <w:rStyle w:val="hps"/>
          <w:i/>
          <w:sz w:val="20"/>
          <w:szCs w:val="20"/>
        </w:rPr>
        <w:t>with the concentration</w:t>
      </w:r>
      <w:r w:rsidRPr="00E34DB8">
        <w:rPr>
          <w:i/>
          <w:sz w:val="20"/>
          <w:szCs w:val="20"/>
        </w:rPr>
        <w:t xml:space="preserve"> </w:t>
      </w:r>
      <w:r w:rsidRPr="00E34DB8">
        <w:rPr>
          <w:rStyle w:val="hps"/>
          <w:i/>
          <w:sz w:val="20"/>
          <w:szCs w:val="20"/>
        </w:rPr>
        <w:t>koji fixed</w:t>
      </w:r>
      <w:r w:rsidRPr="00E34DB8">
        <w:rPr>
          <w:i/>
          <w:sz w:val="20"/>
          <w:szCs w:val="20"/>
        </w:rPr>
        <w:t xml:space="preserve"> </w:t>
      </w:r>
      <w:r w:rsidRPr="00E34DB8">
        <w:rPr>
          <w:rStyle w:val="hps"/>
          <w:i/>
          <w:sz w:val="20"/>
          <w:szCs w:val="20"/>
        </w:rPr>
        <w:t>to water</w:t>
      </w:r>
      <w:r w:rsidRPr="00E34DB8">
        <w:rPr>
          <w:i/>
          <w:sz w:val="20"/>
          <w:szCs w:val="20"/>
          <w:lang w:val="id-ID"/>
        </w:rPr>
        <w:t xml:space="preserve"> </w:t>
      </w:r>
      <w:r w:rsidRPr="00E34DB8">
        <w:rPr>
          <w:rStyle w:val="hps"/>
          <w:i/>
          <w:sz w:val="20"/>
          <w:szCs w:val="20"/>
        </w:rPr>
        <w:t>content are</w:t>
      </w:r>
      <w:r w:rsidRPr="00E34DB8">
        <w:rPr>
          <w:i/>
          <w:sz w:val="20"/>
          <w:szCs w:val="20"/>
          <w:lang w:val="id-ID"/>
        </w:rPr>
        <w:t xml:space="preserve"> r</w:t>
      </w:r>
      <w:r w:rsidRPr="00E34DB8">
        <w:rPr>
          <w:i/>
          <w:sz w:val="20"/>
          <w:szCs w:val="20"/>
          <w:vertAlign w:val="subscript"/>
          <w:lang w:val="id-ID"/>
        </w:rPr>
        <w:t>1</w:t>
      </w:r>
      <w:r w:rsidRPr="00E34DB8">
        <w:rPr>
          <w:i/>
          <w:sz w:val="20"/>
          <w:szCs w:val="20"/>
          <w:lang w:val="id-ID"/>
        </w:rPr>
        <w:t xml:space="preserve"> = </w:t>
      </w:r>
      <w:r w:rsidRPr="00E34DB8">
        <w:rPr>
          <w:i/>
          <w:sz w:val="20"/>
          <w:szCs w:val="20"/>
        </w:rPr>
        <w:t>-0,227</w:t>
      </w:r>
      <w:r w:rsidRPr="00E34DB8">
        <w:rPr>
          <w:i/>
          <w:sz w:val="20"/>
          <w:szCs w:val="20"/>
          <w:lang w:val="id-ID"/>
        </w:rPr>
        <w:t>; r</w:t>
      </w:r>
      <w:r w:rsidRPr="00E34DB8">
        <w:rPr>
          <w:i/>
          <w:sz w:val="20"/>
          <w:szCs w:val="20"/>
          <w:vertAlign w:val="subscript"/>
          <w:lang w:val="id-ID"/>
        </w:rPr>
        <w:t>2</w:t>
      </w:r>
      <w:r w:rsidRPr="00E34DB8">
        <w:rPr>
          <w:i/>
          <w:sz w:val="20"/>
          <w:szCs w:val="20"/>
          <w:lang w:val="id-ID"/>
        </w:rPr>
        <w:t xml:space="preserve"> =</w:t>
      </w:r>
      <w:r w:rsidRPr="00E34DB8">
        <w:rPr>
          <w:i/>
          <w:sz w:val="20"/>
          <w:szCs w:val="20"/>
        </w:rPr>
        <w:t xml:space="preserve"> -0,911</w:t>
      </w:r>
      <w:r w:rsidRPr="00E34DB8">
        <w:rPr>
          <w:i/>
          <w:sz w:val="20"/>
          <w:szCs w:val="20"/>
          <w:lang w:val="id-ID"/>
        </w:rPr>
        <w:t>; r</w:t>
      </w:r>
      <w:r w:rsidRPr="00E34DB8">
        <w:rPr>
          <w:i/>
          <w:sz w:val="20"/>
          <w:szCs w:val="20"/>
          <w:vertAlign w:val="subscript"/>
          <w:lang w:val="id-ID"/>
        </w:rPr>
        <w:t>3</w:t>
      </w:r>
      <w:r w:rsidRPr="00E34DB8">
        <w:rPr>
          <w:i/>
          <w:sz w:val="20"/>
          <w:szCs w:val="20"/>
          <w:lang w:val="id-ID"/>
        </w:rPr>
        <w:t xml:space="preserve"> =</w:t>
      </w:r>
      <w:r w:rsidRPr="00E34DB8">
        <w:rPr>
          <w:i/>
          <w:sz w:val="20"/>
          <w:szCs w:val="20"/>
        </w:rPr>
        <w:t xml:space="preserve"> -0,520</w:t>
      </w:r>
      <w:r w:rsidRPr="00E34DB8">
        <w:rPr>
          <w:i/>
          <w:sz w:val="20"/>
          <w:szCs w:val="20"/>
          <w:lang w:val="id-ID"/>
        </w:rPr>
        <w:t>; r</w:t>
      </w:r>
      <w:r w:rsidRPr="00E34DB8">
        <w:rPr>
          <w:i/>
          <w:sz w:val="20"/>
          <w:szCs w:val="20"/>
          <w:vertAlign w:val="subscript"/>
          <w:lang w:val="id-ID"/>
        </w:rPr>
        <w:t>4</w:t>
      </w:r>
      <w:r w:rsidRPr="00E34DB8">
        <w:rPr>
          <w:i/>
          <w:sz w:val="20"/>
          <w:szCs w:val="20"/>
          <w:lang w:val="id-ID"/>
        </w:rPr>
        <w:t xml:space="preserve"> =</w:t>
      </w:r>
      <w:r w:rsidRPr="00E34DB8">
        <w:rPr>
          <w:i/>
          <w:sz w:val="20"/>
          <w:szCs w:val="20"/>
        </w:rPr>
        <w:t xml:space="preserve"> -0,815. and </w:t>
      </w:r>
      <w:r w:rsidRPr="00E34DB8">
        <w:rPr>
          <w:rStyle w:val="hps"/>
          <w:i/>
          <w:sz w:val="20"/>
          <w:szCs w:val="20"/>
        </w:rPr>
        <w:t>the value of</w:t>
      </w:r>
      <w:r w:rsidRPr="00E34DB8">
        <w:rPr>
          <w:i/>
          <w:sz w:val="20"/>
          <w:szCs w:val="20"/>
        </w:rPr>
        <w:t xml:space="preserve"> </w:t>
      </w:r>
      <w:r w:rsidRPr="00E34DB8">
        <w:rPr>
          <w:rStyle w:val="hps"/>
          <w:i/>
          <w:sz w:val="20"/>
          <w:szCs w:val="20"/>
        </w:rPr>
        <w:t>the correlation</w:t>
      </w:r>
      <w:r w:rsidRPr="00E34DB8">
        <w:rPr>
          <w:i/>
          <w:sz w:val="20"/>
          <w:szCs w:val="20"/>
        </w:rPr>
        <w:t xml:space="preserve"> </w:t>
      </w:r>
      <w:r w:rsidRPr="00E34DB8">
        <w:rPr>
          <w:rStyle w:val="hps"/>
          <w:i/>
          <w:sz w:val="20"/>
          <w:szCs w:val="20"/>
        </w:rPr>
        <w:t>coefficient</w:t>
      </w:r>
      <w:r w:rsidRPr="00E34DB8">
        <w:rPr>
          <w:i/>
          <w:sz w:val="20"/>
          <w:szCs w:val="20"/>
        </w:rPr>
        <w:t xml:space="preserve"> </w:t>
      </w:r>
      <w:r w:rsidRPr="00E34DB8">
        <w:rPr>
          <w:rStyle w:val="hps"/>
          <w:i/>
          <w:sz w:val="20"/>
          <w:szCs w:val="20"/>
        </w:rPr>
        <w:t>(</w:t>
      </w:r>
      <w:r w:rsidRPr="00E34DB8">
        <w:rPr>
          <w:i/>
          <w:sz w:val="20"/>
          <w:szCs w:val="20"/>
        </w:rPr>
        <w:t xml:space="preserve">r) </w:t>
      </w:r>
      <w:r w:rsidRPr="00E34DB8">
        <w:rPr>
          <w:rStyle w:val="hps"/>
          <w:i/>
          <w:sz w:val="20"/>
          <w:szCs w:val="20"/>
        </w:rPr>
        <w:t>combined</w:t>
      </w:r>
      <w:r w:rsidRPr="00E34DB8">
        <w:rPr>
          <w:i/>
          <w:sz w:val="20"/>
          <w:szCs w:val="20"/>
        </w:rPr>
        <w:t xml:space="preserve"> </w:t>
      </w:r>
      <w:r w:rsidRPr="00E34DB8">
        <w:rPr>
          <w:rStyle w:val="hps"/>
          <w:i/>
          <w:sz w:val="20"/>
          <w:szCs w:val="20"/>
        </w:rPr>
        <w:t>with</w:t>
      </w:r>
      <w:r w:rsidRPr="00E34DB8">
        <w:rPr>
          <w:i/>
          <w:sz w:val="20"/>
          <w:szCs w:val="20"/>
        </w:rPr>
        <w:t xml:space="preserve"> </w:t>
      </w:r>
      <w:r w:rsidRPr="00E34DB8">
        <w:rPr>
          <w:rStyle w:val="hps"/>
          <w:i/>
          <w:sz w:val="20"/>
          <w:szCs w:val="20"/>
        </w:rPr>
        <w:t>varying</w:t>
      </w:r>
      <w:r w:rsidRPr="00E34DB8">
        <w:rPr>
          <w:i/>
          <w:sz w:val="20"/>
          <w:szCs w:val="20"/>
        </w:rPr>
        <w:t xml:space="preserve"> </w:t>
      </w:r>
      <w:r w:rsidRPr="00E34DB8">
        <w:rPr>
          <w:rStyle w:val="hps"/>
          <w:i/>
          <w:sz w:val="20"/>
          <w:szCs w:val="20"/>
        </w:rPr>
        <w:t>concentrations of</w:t>
      </w:r>
      <w:r w:rsidRPr="00E34DB8">
        <w:rPr>
          <w:i/>
          <w:sz w:val="20"/>
          <w:szCs w:val="20"/>
        </w:rPr>
        <w:t xml:space="preserve"> </w:t>
      </w:r>
      <w:r w:rsidRPr="00E34DB8">
        <w:rPr>
          <w:rStyle w:val="hps"/>
          <w:i/>
          <w:sz w:val="20"/>
          <w:szCs w:val="20"/>
        </w:rPr>
        <w:t>koji</w:t>
      </w:r>
      <w:r w:rsidRPr="00E34DB8">
        <w:rPr>
          <w:i/>
          <w:sz w:val="20"/>
          <w:szCs w:val="20"/>
        </w:rPr>
        <w:t xml:space="preserve"> </w:t>
      </w:r>
      <w:r w:rsidRPr="00E34DB8">
        <w:rPr>
          <w:rStyle w:val="hps"/>
          <w:i/>
          <w:sz w:val="20"/>
          <w:szCs w:val="20"/>
        </w:rPr>
        <w:t>fixed temperature to water content</w:t>
      </w:r>
      <w:r w:rsidRPr="00E34DB8">
        <w:rPr>
          <w:i/>
          <w:sz w:val="20"/>
          <w:szCs w:val="20"/>
        </w:rPr>
        <w:t xml:space="preserve"> </w:t>
      </w:r>
      <w:r w:rsidRPr="00E34DB8">
        <w:rPr>
          <w:rStyle w:val="hps"/>
          <w:i/>
          <w:sz w:val="20"/>
          <w:szCs w:val="20"/>
        </w:rPr>
        <w:t>are</w:t>
      </w:r>
      <w:r w:rsidRPr="00E34DB8">
        <w:rPr>
          <w:i/>
          <w:sz w:val="20"/>
          <w:szCs w:val="20"/>
        </w:rPr>
        <w:t xml:space="preserve"> </w:t>
      </w:r>
      <w:r w:rsidRPr="00E34DB8">
        <w:rPr>
          <w:i/>
          <w:sz w:val="20"/>
          <w:szCs w:val="20"/>
          <w:lang w:val="id-ID"/>
        </w:rPr>
        <w:t>r</w:t>
      </w:r>
      <w:r w:rsidRPr="00E34DB8">
        <w:rPr>
          <w:i/>
          <w:sz w:val="20"/>
          <w:szCs w:val="20"/>
          <w:vertAlign w:val="subscript"/>
          <w:lang w:val="id-ID"/>
        </w:rPr>
        <w:t>1</w:t>
      </w:r>
      <w:r w:rsidRPr="00E34DB8">
        <w:rPr>
          <w:i/>
          <w:sz w:val="20"/>
          <w:szCs w:val="20"/>
          <w:lang w:val="id-ID"/>
        </w:rPr>
        <w:t xml:space="preserve"> =</w:t>
      </w:r>
      <w:r w:rsidRPr="00E34DB8">
        <w:rPr>
          <w:i/>
          <w:sz w:val="20"/>
          <w:szCs w:val="20"/>
        </w:rPr>
        <w:t xml:space="preserve"> -0,857</w:t>
      </w:r>
      <w:r w:rsidRPr="00E34DB8">
        <w:rPr>
          <w:i/>
          <w:sz w:val="20"/>
          <w:szCs w:val="20"/>
          <w:lang w:val="id-ID"/>
        </w:rPr>
        <w:t>; r</w:t>
      </w:r>
      <w:r w:rsidRPr="00E34DB8">
        <w:rPr>
          <w:i/>
          <w:sz w:val="20"/>
          <w:szCs w:val="20"/>
          <w:vertAlign w:val="subscript"/>
          <w:lang w:val="id-ID"/>
        </w:rPr>
        <w:t>2</w:t>
      </w:r>
      <w:r w:rsidRPr="00E34DB8">
        <w:rPr>
          <w:i/>
          <w:sz w:val="20"/>
          <w:szCs w:val="20"/>
          <w:lang w:val="id-ID"/>
        </w:rPr>
        <w:t xml:space="preserve"> =</w:t>
      </w:r>
      <w:r w:rsidRPr="00E34DB8">
        <w:rPr>
          <w:i/>
          <w:sz w:val="20"/>
          <w:szCs w:val="20"/>
        </w:rPr>
        <w:t xml:space="preserve"> -0,793</w:t>
      </w:r>
      <w:r w:rsidRPr="00E34DB8">
        <w:rPr>
          <w:i/>
          <w:sz w:val="20"/>
          <w:szCs w:val="20"/>
          <w:lang w:val="id-ID"/>
        </w:rPr>
        <w:t xml:space="preserve"> ; r</w:t>
      </w:r>
      <w:r w:rsidRPr="00E34DB8">
        <w:rPr>
          <w:i/>
          <w:sz w:val="20"/>
          <w:szCs w:val="20"/>
          <w:vertAlign w:val="subscript"/>
          <w:lang w:val="id-ID"/>
        </w:rPr>
        <w:t>3</w:t>
      </w:r>
      <w:r w:rsidRPr="00E34DB8">
        <w:rPr>
          <w:i/>
          <w:sz w:val="20"/>
          <w:szCs w:val="20"/>
          <w:lang w:val="id-ID"/>
        </w:rPr>
        <w:t xml:space="preserve"> =</w:t>
      </w:r>
      <w:r w:rsidRPr="00E34DB8">
        <w:rPr>
          <w:i/>
          <w:sz w:val="20"/>
          <w:szCs w:val="20"/>
        </w:rPr>
        <w:t xml:space="preserve"> -0,872</w:t>
      </w:r>
      <w:r w:rsidRPr="00E34DB8">
        <w:rPr>
          <w:i/>
          <w:sz w:val="20"/>
          <w:szCs w:val="20"/>
          <w:lang w:val="id-ID"/>
        </w:rPr>
        <w:t xml:space="preserve">; </w:t>
      </w:r>
      <w:r w:rsidRPr="00E34DB8">
        <w:rPr>
          <w:i/>
          <w:sz w:val="20"/>
          <w:szCs w:val="20"/>
        </w:rPr>
        <w:t>and</w:t>
      </w:r>
      <w:r w:rsidRPr="00E34DB8">
        <w:rPr>
          <w:i/>
          <w:sz w:val="20"/>
          <w:szCs w:val="20"/>
          <w:lang w:val="id-ID"/>
        </w:rPr>
        <w:t xml:space="preserve"> r</w:t>
      </w:r>
      <w:r w:rsidRPr="00E34DB8">
        <w:rPr>
          <w:i/>
          <w:sz w:val="20"/>
          <w:szCs w:val="20"/>
          <w:vertAlign w:val="subscript"/>
          <w:lang w:val="id-ID"/>
        </w:rPr>
        <w:t>4</w:t>
      </w:r>
      <w:r w:rsidRPr="00E34DB8">
        <w:rPr>
          <w:i/>
          <w:sz w:val="20"/>
          <w:szCs w:val="20"/>
          <w:lang w:val="id-ID"/>
        </w:rPr>
        <w:t xml:space="preserve"> =</w:t>
      </w:r>
      <w:r w:rsidRPr="00E34DB8">
        <w:rPr>
          <w:i/>
          <w:sz w:val="20"/>
          <w:szCs w:val="20"/>
        </w:rPr>
        <w:t xml:space="preserve"> -0,8881.</w:t>
      </w:r>
    </w:p>
    <w:p w:rsidR="00E34DB8" w:rsidRPr="00E34DB8" w:rsidRDefault="00E34DB8" w:rsidP="00E34DB8">
      <w:pPr>
        <w:tabs>
          <w:tab w:val="left" w:pos="567"/>
        </w:tabs>
        <w:jc w:val="both"/>
        <w:rPr>
          <w:i/>
          <w:sz w:val="20"/>
          <w:szCs w:val="20"/>
        </w:rPr>
      </w:pPr>
      <w:r w:rsidRPr="00E34DB8">
        <w:rPr>
          <w:rStyle w:val="hps"/>
          <w:i/>
          <w:sz w:val="20"/>
          <w:szCs w:val="20"/>
          <w:lang w:val="id-ID"/>
        </w:rPr>
        <w:tab/>
      </w:r>
      <w:r w:rsidRPr="00E34DB8">
        <w:rPr>
          <w:rStyle w:val="hps"/>
          <w:i/>
          <w:sz w:val="20"/>
          <w:szCs w:val="20"/>
        </w:rPr>
        <w:t>Results</w:t>
      </w:r>
      <w:r w:rsidRPr="00E34DB8">
        <w:rPr>
          <w:i/>
          <w:sz w:val="20"/>
          <w:szCs w:val="20"/>
        </w:rPr>
        <w:t xml:space="preserve"> </w:t>
      </w:r>
      <w:r w:rsidRPr="00E34DB8">
        <w:rPr>
          <w:rStyle w:val="hps"/>
          <w:i/>
          <w:sz w:val="20"/>
          <w:szCs w:val="20"/>
          <w:lang w:val="id-ID"/>
        </w:rPr>
        <w:t xml:space="preserve">of </w:t>
      </w:r>
      <w:r w:rsidRPr="00E34DB8">
        <w:rPr>
          <w:rStyle w:val="hps"/>
          <w:i/>
          <w:sz w:val="20"/>
          <w:szCs w:val="20"/>
        </w:rPr>
        <w:t>coffee beans</w:t>
      </w:r>
      <w:r w:rsidRPr="00E34DB8">
        <w:rPr>
          <w:i/>
          <w:sz w:val="20"/>
          <w:szCs w:val="20"/>
        </w:rPr>
        <w:t xml:space="preserve"> </w:t>
      </w:r>
      <w:r w:rsidRPr="00E34DB8">
        <w:rPr>
          <w:i/>
          <w:sz w:val="20"/>
          <w:szCs w:val="20"/>
          <w:lang w:val="id-ID"/>
        </w:rPr>
        <w:t xml:space="preserve">roasted </w:t>
      </w:r>
      <w:r w:rsidRPr="00E34DB8">
        <w:rPr>
          <w:rStyle w:val="hps"/>
          <w:i/>
          <w:sz w:val="20"/>
          <w:szCs w:val="20"/>
        </w:rPr>
        <w:t>that have been</w:t>
      </w:r>
      <w:r w:rsidRPr="00E34DB8">
        <w:rPr>
          <w:i/>
          <w:sz w:val="20"/>
          <w:szCs w:val="20"/>
        </w:rPr>
        <w:t xml:space="preserve"> </w:t>
      </w:r>
      <w:r w:rsidRPr="00E34DB8">
        <w:rPr>
          <w:rStyle w:val="hps"/>
          <w:i/>
          <w:sz w:val="20"/>
          <w:szCs w:val="20"/>
        </w:rPr>
        <w:t>fermented</w:t>
      </w:r>
      <w:r w:rsidRPr="00E34DB8">
        <w:rPr>
          <w:i/>
          <w:sz w:val="20"/>
          <w:szCs w:val="20"/>
        </w:rPr>
        <w:t xml:space="preserve"> </w:t>
      </w:r>
      <w:r w:rsidRPr="00E34DB8">
        <w:rPr>
          <w:rStyle w:val="hps"/>
          <w:i/>
          <w:sz w:val="20"/>
          <w:szCs w:val="20"/>
        </w:rPr>
        <w:t>at a temperature of</w:t>
      </w:r>
      <w:r w:rsidRPr="00E34DB8">
        <w:rPr>
          <w:i/>
          <w:sz w:val="20"/>
          <w:szCs w:val="20"/>
        </w:rPr>
        <w:t xml:space="preserve"> </w:t>
      </w:r>
      <w:r w:rsidRPr="00E34DB8">
        <w:rPr>
          <w:rStyle w:val="hps"/>
          <w:i/>
          <w:sz w:val="20"/>
          <w:szCs w:val="20"/>
        </w:rPr>
        <w:t>27°C</w:t>
      </w:r>
      <w:r w:rsidRPr="00E34DB8">
        <w:rPr>
          <w:i/>
          <w:sz w:val="20"/>
          <w:szCs w:val="20"/>
        </w:rPr>
        <w:t>, 32</w:t>
      </w:r>
      <w:r w:rsidRPr="00E34DB8">
        <w:rPr>
          <w:rStyle w:val="hps"/>
          <w:i/>
          <w:sz w:val="20"/>
          <w:szCs w:val="20"/>
        </w:rPr>
        <w:t>°C</w:t>
      </w:r>
      <w:r w:rsidRPr="00E34DB8">
        <w:rPr>
          <w:i/>
          <w:sz w:val="20"/>
          <w:szCs w:val="20"/>
        </w:rPr>
        <w:t xml:space="preserve">, </w:t>
      </w:r>
      <w:r w:rsidRPr="00E34DB8">
        <w:rPr>
          <w:rStyle w:val="hps"/>
          <w:i/>
          <w:sz w:val="20"/>
          <w:szCs w:val="20"/>
        </w:rPr>
        <w:t>37°C</w:t>
      </w:r>
      <w:r w:rsidRPr="00E34DB8">
        <w:rPr>
          <w:i/>
          <w:sz w:val="20"/>
          <w:szCs w:val="20"/>
        </w:rPr>
        <w:t xml:space="preserve"> </w:t>
      </w:r>
      <w:r w:rsidRPr="00E34DB8">
        <w:rPr>
          <w:rStyle w:val="hps"/>
          <w:i/>
          <w:sz w:val="20"/>
          <w:szCs w:val="20"/>
        </w:rPr>
        <w:t>and 42°C without</w:t>
      </w:r>
      <w:r w:rsidRPr="00E34DB8">
        <w:rPr>
          <w:i/>
          <w:sz w:val="20"/>
          <w:szCs w:val="20"/>
        </w:rPr>
        <w:t xml:space="preserve"> </w:t>
      </w:r>
      <w:r w:rsidRPr="00E34DB8">
        <w:rPr>
          <w:rStyle w:val="hps"/>
          <w:i/>
          <w:sz w:val="20"/>
          <w:szCs w:val="20"/>
        </w:rPr>
        <w:t>the addition of</w:t>
      </w:r>
      <w:r w:rsidRPr="00E34DB8">
        <w:rPr>
          <w:i/>
          <w:sz w:val="20"/>
          <w:szCs w:val="20"/>
        </w:rPr>
        <w:t xml:space="preserve"> </w:t>
      </w:r>
      <w:r w:rsidRPr="00E34DB8">
        <w:rPr>
          <w:rStyle w:val="hps"/>
          <w:i/>
          <w:sz w:val="20"/>
          <w:szCs w:val="20"/>
        </w:rPr>
        <w:t>koji</w:t>
      </w:r>
      <w:r w:rsidRPr="00E34DB8">
        <w:rPr>
          <w:i/>
          <w:sz w:val="20"/>
          <w:szCs w:val="20"/>
        </w:rPr>
        <w:t xml:space="preserve"> </w:t>
      </w:r>
      <w:r w:rsidRPr="00E34DB8">
        <w:rPr>
          <w:rStyle w:val="hps"/>
          <w:i/>
          <w:sz w:val="20"/>
          <w:szCs w:val="20"/>
        </w:rPr>
        <w:t>and</w:t>
      </w:r>
      <w:r w:rsidRPr="00E34DB8">
        <w:rPr>
          <w:i/>
          <w:sz w:val="20"/>
          <w:szCs w:val="20"/>
        </w:rPr>
        <w:t xml:space="preserve"> </w:t>
      </w:r>
      <w:r w:rsidRPr="00E34DB8">
        <w:rPr>
          <w:rStyle w:val="hps"/>
          <w:i/>
          <w:sz w:val="20"/>
          <w:szCs w:val="20"/>
        </w:rPr>
        <w:t>koji</w:t>
      </w:r>
      <w:r w:rsidRPr="00E34DB8">
        <w:rPr>
          <w:i/>
          <w:sz w:val="20"/>
          <w:szCs w:val="20"/>
        </w:rPr>
        <w:t xml:space="preserve"> </w:t>
      </w:r>
      <w:r w:rsidRPr="00E34DB8">
        <w:rPr>
          <w:rStyle w:val="hps"/>
          <w:i/>
          <w:sz w:val="20"/>
          <w:szCs w:val="20"/>
        </w:rPr>
        <w:t>addition of</w:t>
      </w:r>
      <w:r w:rsidRPr="00E34DB8">
        <w:rPr>
          <w:i/>
          <w:sz w:val="20"/>
          <w:szCs w:val="20"/>
        </w:rPr>
        <w:t xml:space="preserve"> </w:t>
      </w:r>
      <w:r w:rsidRPr="00E34DB8">
        <w:rPr>
          <w:rStyle w:val="hps"/>
          <w:i/>
          <w:sz w:val="20"/>
          <w:szCs w:val="20"/>
        </w:rPr>
        <w:t>1%</w:t>
      </w:r>
      <w:r w:rsidRPr="00E34DB8">
        <w:rPr>
          <w:i/>
          <w:sz w:val="20"/>
          <w:szCs w:val="20"/>
        </w:rPr>
        <w:t xml:space="preserve">, </w:t>
      </w:r>
      <w:r w:rsidRPr="00E34DB8">
        <w:rPr>
          <w:rStyle w:val="hps"/>
          <w:i/>
          <w:sz w:val="20"/>
          <w:szCs w:val="20"/>
        </w:rPr>
        <w:t>2%</w:t>
      </w:r>
      <w:r w:rsidRPr="00E34DB8">
        <w:rPr>
          <w:i/>
          <w:sz w:val="20"/>
          <w:szCs w:val="20"/>
        </w:rPr>
        <w:t xml:space="preserve"> </w:t>
      </w:r>
      <w:r w:rsidRPr="00E34DB8">
        <w:rPr>
          <w:rStyle w:val="hps"/>
          <w:i/>
          <w:sz w:val="20"/>
          <w:szCs w:val="20"/>
        </w:rPr>
        <w:t>and 3</w:t>
      </w:r>
      <w:r w:rsidRPr="00E34DB8">
        <w:rPr>
          <w:i/>
          <w:sz w:val="20"/>
          <w:szCs w:val="20"/>
        </w:rPr>
        <w:t xml:space="preserve">% </w:t>
      </w:r>
      <w:r w:rsidRPr="00E34DB8">
        <w:rPr>
          <w:rStyle w:val="hps"/>
          <w:i/>
          <w:sz w:val="20"/>
          <w:szCs w:val="20"/>
        </w:rPr>
        <w:t>showed</w:t>
      </w:r>
      <w:r w:rsidRPr="00E34DB8">
        <w:rPr>
          <w:i/>
          <w:sz w:val="20"/>
          <w:szCs w:val="20"/>
        </w:rPr>
        <w:t xml:space="preserve"> </w:t>
      </w:r>
      <w:r w:rsidRPr="00E34DB8">
        <w:rPr>
          <w:i/>
          <w:sz w:val="20"/>
          <w:szCs w:val="20"/>
          <w:lang w:val="id-ID"/>
        </w:rPr>
        <w:t xml:space="preserve">that </w:t>
      </w:r>
      <w:r w:rsidRPr="00E34DB8">
        <w:rPr>
          <w:rStyle w:val="hps"/>
          <w:i/>
          <w:sz w:val="20"/>
          <w:szCs w:val="20"/>
        </w:rPr>
        <w:t>a correlation</w:t>
      </w:r>
      <w:r w:rsidRPr="00E34DB8">
        <w:rPr>
          <w:i/>
          <w:sz w:val="20"/>
          <w:szCs w:val="20"/>
        </w:rPr>
        <w:t xml:space="preserve"> </w:t>
      </w:r>
      <w:r w:rsidRPr="00E34DB8">
        <w:rPr>
          <w:rStyle w:val="hps"/>
          <w:i/>
          <w:sz w:val="20"/>
          <w:szCs w:val="20"/>
        </w:rPr>
        <w:t>of temperature and</w:t>
      </w:r>
      <w:r w:rsidRPr="00E34DB8">
        <w:rPr>
          <w:i/>
          <w:sz w:val="20"/>
          <w:szCs w:val="20"/>
        </w:rPr>
        <w:t xml:space="preserve"> </w:t>
      </w:r>
      <w:r w:rsidRPr="00E34DB8">
        <w:rPr>
          <w:rStyle w:val="hps"/>
          <w:i/>
          <w:sz w:val="20"/>
          <w:szCs w:val="20"/>
        </w:rPr>
        <w:t>koji concentration to</w:t>
      </w:r>
      <w:r w:rsidRPr="00E34DB8">
        <w:rPr>
          <w:i/>
          <w:sz w:val="20"/>
          <w:szCs w:val="20"/>
        </w:rPr>
        <w:t xml:space="preserve"> </w:t>
      </w:r>
      <w:r w:rsidRPr="00E34DB8">
        <w:rPr>
          <w:rStyle w:val="hps"/>
          <w:i/>
          <w:sz w:val="20"/>
          <w:szCs w:val="20"/>
        </w:rPr>
        <w:t>decreased levels of</w:t>
      </w:r>
      <w:r w:rsidRPr="00E34DB8">
        <w:rPr>
          <w:i/>
          <w:sz w:val="20"/>
          <w:szCs w:val="20"/>
        </w:rPr>
        <w:t xml:space="preserve"> </w:t>
      </w:r>
      <w:r w:rsidRPr="00E34DB8">
        <w:rPr>
          <w:rStyle w:val="hps"/>
          <w:i/>
          <w:sz w:val="20"/>
          <w:szCs w:val="20"/>
        </w:rPr>
        <w:t>caffeine</w:t>
      </w:r>
      <w:r w:rsidRPr="00E34DB8">
        <w:rPr>
          <w:i/>
          <w:sz w:val="20"/>
          <w:szCs w:val="20"/>
        </w:rPr>
        <w:t xml:space="preserve"> </w:t>
      </w:r>
      <w:r w:rsidRPr="00E34DB8">
        <w:rPr>
          <w:rStyle w:val="hps"/>
          <w:i/>
          <w:sz w:val="20"/>
          <w:szCs w:val="20"/>
        </w:rPr>
        <w:t>and</w:t>
      </w:r>
      <w:r w:rsidRPr="00E34DB8">
        <w:rPr>
          <w:i/>
          <w:sz w:val="20"/>
          <w:szCs w:val="20"/>
        </w:rPr>
        <w:t xml:space="preserve"> </w:t>
      </w:r>
      <w:r w:rsidRPr="00E34DB8">
        <w:rPr>
          <w:rStyle w:val="hps"/>
          <w:i/>
          <w:sz w:val="20"/>
          <w:szCs w:val="20"/>
        </w:rPr>
        <w:t>moisture</w:t>
      </w:r>
      <w:r w:rsidRPr="00E34DB8">
        <w:rPr>
          <w:i/>
          <w:sz w:val="20"/>
          <w:szCs w:val="20"/>
        </w:rPr>
        <w:t xml:space="preserve"> </w:t>
      </w:r>
      <w:r w:rsidRPr="00E34DB8">
        <w:rPr>
          <w:i/>
          <w:sz w:val="20"/>
          <w:szCs w:val="20"/>
          <w:lang w:val="id-ID"/>
        </w:rPr>
        <w:t xml:space="preserve"> that </w:t>
      </w:r>
      <w:r w:rsidRPr="00E34DB8">
        <w:rPr>
          <w:rStyle w:val="hps"/>
          <w:i/>
          <w:sz w:val="20"/>
          <w:szCs w:val="20"/>
        </w:rPr>
        <w:t>shown by</w:t>
      </w:r>
      <w:r w:rsidRPr="00E34DB8">
        <w:rPr>
          <w:i/>
          <w:sz w:val="20"/>
          <w:szCs w:val="20"/>
        </w:rPr>
        <w:t xml:space="preserve"> </w:t>
      </w:r>
      <w:r w:rsidRPr="00E34DB8">
        <w:rPr>
          <w:i/>
          <w:sz w:val="20"/>
          <w:szCs w:val="20"/>
          <w:lang w:val="id-ID"/>
        </w:rPr>
        <w:t xml:space="preserve">value of </w:t>
      </w:r>
      <w:r w:rsidRPr="00E34DB8">
        <w:rPr>
          <w:rStyle w:val="hps"/>
          <w:i/>
          <w:sz w:val="20"/>
          <w:szCs w:val="20"/>
        </w:rPr>
        <w:t>the correlation coefficient</w:t>
      </w:r>
      <w:r w:rsidRPr="00E34DB8">
        <w:rPr>
          <w:i/>
          <w:sz w:val="20"/>
          <w:szCs w:val="20"/>
        </w:rPr>
        <w:t xml:space="preserve"> </w:t>
      </w:r>
      <w:r w:rsidRPr="00E34DB8">
        <w:rPr>
          <w:rStyle w:val="hps"/>
          <w:i/>
          <w:sz w:val="20"/>
          <w:szCs w:val="20"/>
        </w:rPr>
        <w:t>(</w:t>
      </w:r>
      <w:r w:rsidRPr="00E34DB8">
        <w:rPr>
          <w:i/>
          <w:sz w:val="20"/>
          <w:szCs w:val="20"/>
        </w:rPr>
        <w:t xml:space="preserve">r) </w:t>
      </w:r>
      <w:r w:rsidRPr="00E34DB8">
        <w:rPr>
          <w:rStyle w:val="hps"/>
          <w:i/>
          <w:sz w:val="20"/>
          <w:szCs w:val="20"/>
        </w:rPr>
        <w:t>of linear regression</w:t>
      </w:r>
      <w:r w:rsidRPr="00E34DB8">
        <w:rPr>
          <w:i/>
          <w:sz w:val="20"/>
          <w:szCs w:val="20"/>
        </w:rPr>
        <w:t xml:space="preserve"> </w:t>
      </w:r>
      <w:r w:rsidRPr="00E34DB8">
        <w:rPr>
          <w:rStyle w:val="hps"/>
          <w:i/>
          <w:sz w:val="20"/>
          <w:szCs w:val="20"/>
        </w:rPr>
        <w:t xml:space="preserve">on </w:t>
      </w:r>
      <w:r w:rsidRPr="00E34DB8">
        <w:rPr>
          <w:rStyle w:val="hps"/>
          <w:i/>
          <w:sz w:val="20"/>
          <w:szCs w:val="20"/>
          <w:lang w:val="id-ID"/>
        </w:rPr>
        <w:t xml:space="preserve">each treatment </w:t>
      </w:r>
      <w:r w:rsidRPr="00E34DB8">
        <w:rPr>
          <w:rStyle w:val="hps"/>
          <w:i/>
          <w:sz w:val="20"/>
          <w:szCs w:val="20"/>
        </w:rPr>
        <w:t>combination</w:t>
      </w:r>
      <w:r w:rsidRPr="00E34DB8">
        <w:rPr>
          <w:rStyle w:val="hps"/>
          <w:i/>
          <w:sz w:val="20"/>
          <w:szCs w:val="20"/>
          <w:lang w:val="id-ID"/>
        </w:rPr>
        <w:t xml:space="preserve">. </w:t>
      </w:r>
      <w:r w:rsidRPr="00E34DB8">
        <w:rPr>
          <w:rStyle w:val="hps"/>
          <w:i/>
          <w:sz w:val="20"/>
          <w:szCs w:val="20"/>
        </w:rPr>
        <w:t>Value of</w:t>
      </w:r>
      <w:r w:rsidRPr="00E34DB8">
        <w:rPr>
          <w:i/>
          <w:sz w:val="20"/>
          <w:szCs w:val="20"/>
        </w:rPr>
        <w:t xml:space="preserve"> </w:t>
      </w:r>
      <w:r w:rsidRPr="00E34DB8">
        <w:rPr>
          <w:rStyle w:val="hps"/>
          <w:i/>
          <w:sz w:val="20"/>
          <w:szCs w:val="20"/>
        </w:rPr>
        <w:t>the correlation</w:t>
      </w:r>
      <w:r w:rsidRPr="00E34DB8">
        <w:rPr>
          <w:i/>
          <w:sz w:val="20"/>
          <w:szCs w:val="20"/>
        </w:rPr>
        <w:t xml:space="preserve"> </w:t>
      </w:r>
      <w:r w:rsidRPr="00E34DB8">
        <w:rPr>
          <w:rStyle w:val="hps"/>
          <w:i/>
          <w:sz w:val="20"/>
          <w:szCs w:val="20"/>
        </w:rPr>
        <w:t>coefficient</w:t>
      </w:r>
      <w:r w:rsidRPr="00E34DB8">
        <w:rPr>
          <w:i/>
          <w:sz w:val="20"/>
          <w:szCs w:val="20"/>
        </w:rPr>
        <w:t xml:space="preserve"> </w:t>
      </w:r>
      <w:r w:rsidRPr="00E34DB8">
        <w:rPr>
          <w:rStyle w:val="hps"/>
          <w:i/>
          <w:sz w:val="20"/>
          <w:szCs w:val="20"/>
        </w:rPr>
        <w:t>(</w:t>
      </w:r>
      <w:r w:rsidRPr="00E34DB8">
        <w:rPr>
          <w:i/>
          <w:sz w:val="20"/>
          <w:szCs w:val="20"/>
        </w:rPr>
        <w:t xml:space="preserve">r) </w:t>
      </w:r>
      <w:r w:rsidRPr="00E34DB8">
        <w:rPr>
          <w:rStyle w:val="hps"/>
          <w:i/>
          <w:sz w:val="20"/>
          <w:szCs w:val="20"/>
        </w:rPr>
        <w:t>combined</w:t>
      </w:r>
      <w:r w:rsidRPr="00E34DB8">
        <w:rPr>
          <w:i/>
          <w:sz w:val="20"/>
          <w:szCs w:val="20"/>
        </w:rPr>
        <w:t xml:space="preserve"> </w:t>
      </w:r>
      <w:r w:rsidRPr="00E34DB8">
        <w:rPr>
          <w:rStyle w:val="hps"/>
          <w:i/>
          <w:sz w:val="20"/>
          <w:szCs w:val="20"/>
        </w:rPr>
        <w:t>temperature</w:t>
      </w:r>
      <w:r w:rsidRPr="00E34DB8">
        <w:rPr>
          <w:i/>
          <w:sz w:val="20"/>
          <w:szCs w:val="20"/>
        </w:rPr>
        <w:t xml:space="preserve"> </w:t>
      </w:r>
      <w:r w:rsidRPr="00E34DB8">
        <w:rPr>
          <w:rStyle w:val="hps"/>
          <w:i/>
          <w:sz w:val="20"/>
          <w:szCs w:val="20"/>
        </w:rPr>
        <w:t>varies</w:t>
      </w:r>
      <w:r w:rsidRPr="00E34DB8">
        <w:rPr>
          <w:i/>
          <w:sz w:val="20"/>
          <w:szCs w:val="20"/>
        </w:rPr>
        <w:t xml:space="preserve"> </w:t>
      </w:r>
      <w:r w:rsidRPr="00E34DB8">
        <w:rPr>
          <w:rStyle w:val="hps"/>
          <w:i/>
          <w:sz w:val="20"/>
          <w:szCs w:val="20"/>
        </w:rPr>
        <w:t>with the koji concentration</w:t>
      </w:r>
      <w:r w:rsidRPr="00E34DB8">
        <w:rPr>
          <w:i/>
          <w:sz w:val="20"/>
          <w:szCs w:val="20"/>
        </w:rPr>
        <w:t xml:space="preserve"> </w:t>
      </w:r>
      <w:r w:rsidRPr="00E34DB8">
        <w:rPr>
          <w:rStyle w:val="hps"/>
          <w:i/>
          <w:sz w:val="20"/>
          <w:szCs w:val="20"/>
        </w:rPr>
        <w:t>fixed to caffeine content after roasting are</w:t>
      </w:r>
      <w:r w:rsidRPr="00E34DB8">
        <w:rPr>
          <w:i/>
          <w:sz w:val="20"/>
          <w:szCs w:val="20"/>
        </w:rPr>
        <w:t xml:space="preserve"> </w:t>
      </w:r>
      <w:r w:rsidRPr="00E34DB8">
        <w:rPr>
          <w:i/>
          <w:sz w:val="20"/>
          <w:szCs w:val="20"/>
          <w:lang w:val="id-ID"/>
        </w:rPr>
        <w:t>r</w:t>
      </w:r>
      <w:r w:rsidRPr="00E34DB8">
        <w:rPr>
          <w:i/>
          <w:sz w:val="20"/>
          <w:szCs w:val="20"/>
          <w:vertAlign w:val="subscript"/>
          <w:lang w:val="id-ID"/>
        </w:rPr>
        <w:t>1</w:t>
      </w:r>
      <w:r w:rsidRPr="00E34DB8">
        <w:rPr>
          <w:i/>
          <w:sz w:val="20"/>
          <w:szCs w:val="20"/>
          <w:lang w:val="id-ID"/>
        </w:rPr>
        <w:t xml:space="preserve"> =</w:t>
      </w:r>
      <w:r w:rsidRPr="00E34DB8">
        <w:rPr>
          <w:i/>
          <w:sz w:val="20"/>
          <w:szCs w:val="20"/>
        </w:rPr>
        <w:t xml:space="preserve"> -0,6761</w:t>
      </w:r>
      <w:r w:rsidRPr="00E34DB8">
        <w:rPr>
          <w:i/>
          <w:sz w:val="20"/>
          <w:szCs w:val="20"/>
          <w:lang w:val="id-ID"/>
        </w:rPr>
        <w:t>; r</w:t>
      </w:r>
      <w:r w:rsidRPr="00E34DB8">
        <w:rPr>
          <w:i/>
          <w:sz w:val="20"/>
          <w:szCs w:val="20"/>
          <w:vertAlign w:val="subscript"/>
          <w:lang w:val="id-ID"/>
        </w:rPr>
        <w:t>2</w:t>
      </w:r>
      <w:r w:rsidRPr="00E34DB8">
        <w:rPr>
          <w:i/>
          <w:sz w:val="20"/>
          <w:szCs w:val="20"/>
          <w:lang w:val="id-ID"/>
        </w:rPr>
        <w:t xml:space="preserve"> =</w:t>
      </w:r>
      <w:r w:rsidRPr="00E34DB8">
        <w:rPr>
          <w:i/>
          <w:sz w:val="20"/>
          <w:szCs w:val="20"/>
        </w:rPr>
        <w:t xml:space="preserve"> -1,000</w:t>
      </w:r>
      <w:r w:rsidRPr="00E34DB8">
        <w:rPr>
          <w:i/>
          <w:sz w:val="20"/>
          <w:szCs w:val="20"/>
          <w:lang w:val="id-ID"/>
        </w:rPr>
        <w:t>; r</w:t>
      </w:r>
      <w:r w:rsidRPr="00E34DB8">
        <w:rPr>
          <w:i/>
          <w:sz w:val="20"/>
          <w:szCs w:val="20"/>
          <w:vertAlign w:val="subscript"/>
          <w:lang w:val="id-ID"/>
        </w:rPr>
        <w:t>3</w:t>
      </w:r>
      <w:r w:rsidRPr="00E34DB8">
        <w:rPr>
          <w:i/>
          <w:sz w:val="20"/>
          <w:szCs w:val="20"/>
          <w:lang w:val="id-ID"/>
        </w:rPr>
        <w:t xml:space="preserve"> =</w:t>
      </w:r>
      <w:r w:rsidRPr="00E34DB8">
        <w:rPr>
          <w:i/>
          <w:sz w:val="20"/>
          <w:szCs w:val="20"/>
        </w:rPr>
        <w:t xml:space="preserve"> -0,6329</w:t>
      </w:r>
      <w:r w:rsidRPr="00E34DB8">
        <w:rPr>
          <w:i/>
          <w:sz w:val="20"/>
          <w:szCs w:val="20"/>
          <w:lang w:val="id-ID"/>
        </w:rPr>
        <w:t>;</w:t>
      </w:r>
      <w:r w:rsidRPr="00E34DB8">
        <w:rPr>
          <w:i/>
          <w:sz w:val="20"/>
          <w:szCs w:val="20"/>
        </w:rPr>
        <w:t xml:space="preserve"> </w:t>
      </w:r>
      <w:r w:rsidRPr="00E34DB8">
        <w:rPr>
          <w:i/>
          <w:sz w:val="20"/>
          <w:szCs w:val="20"/>
          <w:lang w:val="id-ID"/>
        </w:rPr>
        <w:t>r</w:t>
      </w:r>
      <w:r w:rsidRPr="00E34DB8">
        <w:rPr>
          <w:i/>
          <w:sz w:val="20"/>
          <w:szCs w:val="20"/>
          <w:vertAlign w:val="subscript"/>
          <w:lang w:val="id-ID"/>
        </w:rPr>
        <w:t>4</w:t>
      </w:r>
      <w:r w:rsidRPr="00E34DB8">
        <w:rPr>
          <w:i/>
          <w:sz w:val="20"/>
          <w:szCs w:val="20"/>
          <w:lang w:val="id-ID"/>
        </w:rPr>
        <w:t xml:space="preserve"> = </w:t>
      </w:r>
      <w:r w:rsidRPr="00E34DB8">
        <w:rPr>
          <w:i/>
          <w:sz w:val="20"/>
          <w:szCs w:val="20"/>
        </w:rPr>
        <w:t xml:space="preserve">-0,825, and </w:t>
      </w:r>
      <w:r w:rsidRPr="00E34DB8">
        <w:rPr>
          <w:rStyle w:val="hps"/>
          <w:i/>
          <w:sz w:val="20"/>
          <w:szCs w:val="20"/>
        </w:rPr>
        <w:t>the value of</w:t>
      </w:r>
      <w:r w:rsidRPr="00E34DB8">
        <w:rPr>
          <w:i/>
          <w:sz w:val="20"/>
          <w:szCs w:val="20"/>
        </w:rPr>
        <w:t xml:space="preserve"> </w:t>
      </w:r>
      <w:r w:rsidRPr="00E34DB8">
        <w:rPr>
          <w:rStyle w:val="hps"/>
          <w:i/>
          <w:sz w:val="20"/>
          <w:szCs w:val="20"/>
        </w:rPr>
        <w:t>the correlation</w:t>
      </w:r>
      <w:r w:rsidRPr="00E34DB8">
        <w:rPr>
          <w:i/>
          <w:sz w:val="20"/>
          <w:szCs w:val="20"/>
        </w:rPr>
        <w:t xml:space="preserve"> </w:t>
      </w:r>
      <w:r w:rsidRPr="00E34DB8">
        <w:rPr>
          <w:rStyle w:val="hps"/>
          <w:i/>
          <w:sz w:val="20"/>
          <w:szCs w:val="20"/>
        </w:rPr>
        <w:t>coefficient</w:t>
      </w:r>
      <w:r w:rsidRPr="00E34DB8">
        <w:rPr>
          <w:i/>
          <w:sz w:val="20"/>
          <w:szCs w:val="20"/>
        </w:rPr>
        <w:t xml:space="preserve"> </w:t>
      </w:r>
      <w:r w:rsidRPr="00E34DB8">
        <w:rPr>
          <w:rStyle w:val="hps"/>
          <w:i/>
          <w:sz w:val="20"/>
          <w:szCs w:val="20"/>
        </w:rPr>
        <w:t>(</w:t>
      </w:r>
      <w:r w:rsidRPr="00E34DB8">
        <w:rPr>
          <w:i/>
          <w:sz w:val="20"/>
          <w:szCs w:val="20"/>
        </w:rPr>
        <w:t xml:space="preserve">r) </w:t>
      </w:r>
      <w:r w:rsidRPr="00E34DB8">
        <w:rPr>
          <w:rStyle w:val="hps"/>
          <w:i/>
          <w:sz w:val="20"/>
          <w:szCs w:val="20"/>
        </w:rPr>
        <w:t>combined</w:t>
      </w:r>
      <w:r w:rsidRPr="00E34DB8">
        <w:rPr>
          <w:i/>
          <w:sz w:val="20"/>
          <w:szCs w:val="20"/>
        </w:rPr>
        <w:t xml:space="preserve"> </w:t>
      </w:r>
      <w:r w:rsidRPr="00E34DB8">
        <w:rPr>
          <w:rStyle w:val="hps"/>
          <w:i/>
          <w:sz w:val="20"/>
          <w:szCs w:val="20"/>
        </w:rPr>
        <w:t>with</w:t>
      </w:r>
      <w:r w:rsidRPr="00E34DB8">
        <w:rPr>
          <w:i/>
          <w:sz w:val="20"/>
          <w:szCs w:val="20"/>
        </w:rPr>
        <w:t xml:space="preserve"> </w:t>
      </w:r>
      <w:r w:rsidRPr="00E34DB8">
        <w:rPr>
          <w:rStyle w:val="hps"/>
          <w:i/>
          <w:sz w:val="20"/>
          <w:szCs w:val="20"/>
        </w:rPr>
        <w:t>varying</w:t>
      </w:r>
      <w:r w:rsidRPr="00E34DB8">
        <w:rPr>
          <w:i/>
          <w:sz w:val="20"/>
          <w:szCs w:val="20"/>
        </w:rPr>
        <w:t xml:space="preserve"> </w:t>
      </w:r>
      <w:r w:rsidRPr="00E34DB8">
        <w:rPr>
          <w:rStyle w:val="hps"/>
          <w:i/>
          <w:sz w:val="20"/>
          <w:szCs w:val="20"/>
        </w:rPr>
        <w:t>concentrations of</w:t>
      </w:r>
      <w:r w:rsidRPr="00E34DB8">
        <w:rPr>
          <w:i/>
          <w:sz w:val="20"/>
          <w:szCs w:val="20"/>
        </w:rPr>
        <w:t xml:space="preserve"> </w:t>
      </w:r>
      <w:r w:rsidRPr="00E34DB8">
        <w:rPr>
          <w:rStyle w:val="hps"/>
          <w:i/>
          <w:sz w:val="20"/>
          <w:szCs w:val="20"/>
        </w:rPr>
        <w:t>koji</w:t>
      </w:r>
      <w:r w:rsidRPr="00E34DB8">
        <w:rPr>
          <w:i/>
          <w:sz w:val="20"/>
          <w:szCs w:val="20"/>
        </w:rPr>
        <w:t xml:space="preserve"> </w:t>
      </w:r>
      <w:r w:rsidRPr="00E34DB8">
        <w:rPr>
          <w:rStyle w:val="hps"/>
          <w:i/>
          <w:sz w:val="20"/>
          <w:szCs w:val="20"/>
        </w:rPr>
        <w:t>fixed temperature</w:t>
      </w:r>
      <w:r w:rsidRPr="00E34DB8">
        <w:rPr>
          <w:i/>
          <w:sz w:val="20"/>
          <w:szCs w:val="20"/>
        </w:rPr>
        <w:t xml:space="preserve"> </w:t>
      </w:r>
      <w:r w:rsidRPr="00E34DB8">
        <w:rPr>
          <w:rStyle w:val="hps"/>
          <w:i/>
          <w:sz w:val="20"/>
          <w:szCs w:val="20"/>
        </w:rPr>
        <w:t>to caffeine content after roasting are</w:t>
      </w:r>
      <w:r w:rsidRPr="00E34DB8">
        <w:rPr>
          <w:i/>
          <w:sz w:val="20"/>
          <w:szCs w:val="20"/>
        </w:rPr>
        <w:t xml:space="preserve"> </w:t>
      </w:r>
      <w:r w:rsidRPr="00E34DB8">
        <w:rPr>
          <w:i/>
          <w:sz w:val="20"/>
          <w:szCs w:val="20"/>
          <w:lang w:val="id-ID"/>
        </w:rPr>
        <w:t>r</w:t>
      </w:r>
      <w:r w:rsidRPr="00E34DB8">
        <w:rPr>
          <w:i/>
          <w:sz w:val="20"/>
          <w:szCs w:val="20"/>
          <w:vertAlign w:val="subscript"/>
          <w:lang w:val="id-ID"/>
        </w:rPr>
        <w:t>1</w:t>
      </w:r>
      <w:r w:rsidRPr="00E34DB8">
        <w:rPr>
          <w:i/>
          <w:sz w:val="20"/>
          <w:szCs w:val="20"/>
          <w:lang w:val="id-ID"/>
        </w:rPr>
        <w:t xml:space="preserve"> = </w:t>
      </w:r>
      <w:r w:rsidRPr="00E34DB8">
        <w:rPr>
          <w:i/>
          <w:sz w:val="20"/>
          <w:szCs w:val="20"/>
        </w:rPr>
        <w:t>-0,9128</w:t>
      </w:r>
      <w:r w:rsidRPr="00E34DB8">
        <w:rPr>
          <w:i/>
          <w:sz w:val="20"/>
          <w:szCs w:val="20"/>
          <w:lang w:val="id-ID"/>
        </w:rPr>
        <w:t>; r</w:t>
      </w:r>
      <w:r w:rsidRPr="00E34DB8">
        <w:rPr>
          <w:i/>
          <w:sz w:val="20"/>
          <w:szCs w:val="20"/>
          <w:vertAlign w:val="subscript"/>
          <w:lang w:val="id-ID"/>
        </w:rPr>
        <w:t>2</w:t>
      </w:r>
      <w:r w:rsidRPr="00E34DB8">
        <w:rPr>
          <w:i/>
          <w:sz w:val="20"/>
          <w:szCs w:val="20"/>
          <w:lang w:val="id-ID"/>
        </w:rPr>
        <w:t xml:space="preserve"> =</w:t>
      </w:r>
      <w:r w:rsidRPr="00E34DB8">
        <w:rPr>
          <w:i/>
          <w:sz w:val="20"/>
          <w:szCs w:val="20"/>
        </w:rPr>
        <w:t xml:space="preserve"> -0,5955</w:t>
      </w:r>
      <w:r w:rsidRPr="00E34DB8">
        <w:rPr>
          <w:i/>
          <w:sz w:val="20"/>
          <w:szCs w:val="20"/>
          <w:lang w:val="id-ID"/>
        </w:rPr>
        <w:t>; r</w:t>
      </w:r>
      <w:r w:rsidRPr="00E34DB8">
        <w:rPr>
          <w:i/>
          <w:sz w:val="20"/>
          <w:szCs w:val="20"/>
          <w:vertAlign w:val="subscript"/>
          <w:lang w:val="id-ID"/>
        </w:rPr>
        <w:t>3</w:t>
      </w:r>
      <w:r w:rsidRPr="00E34DB8">
        <w:rPr>
          <w:i/>
          <w:sz w:val="20"/>
          <w:szCs w:val="20"/>
          <w:lang w:val="id-ID"/>
        </w:rPr>
        <w:t xml:space="preserve"> =</w:t>
      </w:r>
      <w:r w:rsidRPr="00E34DB8">
        <w:rPr>
          <w:i/>
          <w:sz w:val="20"/>
          <w:szCs w:val="20"/>
        </w:rPr>
        <w:t xml:space="preserve"> -0,337</w:t>
      </w:r>
      <w:r w:rsidRPr="00E34DB8">
        <w:rPr>
          <w:i/>
          <w:sz w:val="20"/>
          <w:szCs w:val="20"/>
          <w:lang w:val="id-ID"/>
        </w:rPr>
        <w:t xml:space="preserve">; </w:t>
      </w:r>
      <w:r w:rsidRPr="00E34DB8">
        <w:rPr>
          <w:i/>
          <w:sz w:val="20"/>
          <w:szCs w:val="20"/>
        </w:rPr>
        <w:t>and</w:t>
      </w:r>
      <w:r w:rsidRPr="00E34DB8">
        <w:rPr>
          <w:i/>
          <w:sz w:val="20"/>
          <w:szCs w:val="20"/>
          <w:lang w:val="id-ID"/>
        </w:rPr>
        <w:t xml:space="preserve"> r</w:t>
      </w:r>
      <w:r w:rsidRPr="00E34DB8">
        <w:rPr>
          <w:i/>
          <w:sz w:val="20"/>
          <w:szCs w:val="20"/>
          <w:vertAlign w:val="subscript"/>
          <w:lang w:val="id-ID"/>
        </w:rPr>
        <w:t>4</w:t>
      </w:r>
      <w:r w:rsidRPr="00E34DB8">
        <w:rPr>
          <w:i/>
          <w:sz w:val="20"/>
          <w:szCs w:val="20"/>
          <w:lang w:val="id-ID"/>
        </w:rPr>
        <w:t xml:space="preserve"> =</w:t>
      </w:r>
      <w:r w:rsidRPr="00E34DB8">
        <w:rPr>
          <w:i/>
          <w:sz w:val="20"/>
          <w:szCs w:val="20"/>
        </w:rPr>
        <w:t xml:space="preserve"> -1,000. </w:t>
      </w:r>
      <w:r w:rsidRPr="00E34DB8">
        <w:rPr>
          <w:rStyle w:val="hps"/>
          <w:i/>
          <w:sz w:val="20"/>
          <w:szCs w:val="20"/>
        </w:rPr>
        <w:t>Value of</w:t>
      </w:r>
      <w:r w:rsidRPr="00E34DB8">
        <w:rPr>
          <w:i/>
          <w:sz w:val="20"/>
          <w:szCs w:val="20"/>
        </w:rPr>
        <w:t xml:space="preserve"> </w:t>
      </w:r>
      <w:r w:rsidRPr="00E34DB8">
        <w:rPr>
          <w:rStyle w:val="hps"/>
          <w:i/>
          <w:sz w:val="20"/>
          <w:szCs w:val="20"/>
        </w:rPr>
        <w:t>the correlation</w:t>
      </w:r>
      <w:r w:rsidRPr="00E34DB8">
        <w:rPr>
          <w:i/>
          <w:sz w:val="20"/>
          <w:szCs w:val="20"/>
        </w:rPr>
        <w:t xml:space="preserve"> </w:t>
      </w:r>
      <w:r w:rsidRPr="00E34DB8">
        <w:rPr>
          <w:rStyle w:val="hps"/>
          <w:i/>
          <w:sz w:val="20"/>
          <w:szCs w:val="20"/>
        </w:rPr>
        <w:t>coefficient</w:t>
      </w:r>
      <w:r w:rsidRPr="00E34DB8">
        <w:rPr>
          <w:i/>
          <w:sz w:val="20"/>
          <w:szCs w:val="20"/>
        </w:rPr>
        <w:t xml:space="preserve"> </w:t>
      </w:r>
      <w:r w:rsidRPr="00E34DB8">
        <w:rPr>
          <w:rStyle w:val="hps"/>
          <w:i/>
          <w:sz w:val="20"/>
          <w:szCs w:val="20"/>
        </w:rPr>
        <w:t>(</w:t>
      </w:r>
      <w:r w:rsidRPr="00E34DB8">
        <w:rPr>
          <w:i/>
          <w:sz w:val="20"/>
          <w:szCs w:val="20"/>
        </w:rPr>
        <w:t xml:space="preserve">r) </w:t>
      </w:r>
      <w:r w:rsidRPr="00E34DB8">
        <w:rPr>
          <w:rStyle w:val="hps"/>
          <w:i/>
          <w:sz w:val="20"/>
          <w:szCs w:val="20"/>
        </w:rPr>
        <w:t>combined</w:t>
      </w:r>
      <w:r w:rsidRPr="00E34DB8">
        <w:rPr>
          <w:i/>
          <w:sz w:val="20"/>
          <w:szCs w:val="20"/>
        </w:rPr>
        <w:t xml:space="preserve"> </w:t>
      </w:r>
      <w:r w:rsidRPr="00E34DB8">
        <w:rPr>
          <w:rStyle w:val="hps"/>
          <w:i/>
          <w:sz w:val="20"/>
          <w:szCs w:val="20"/>
        </w:rPr>
        <w:t>temperature</w:t>
      </w:r>
      <w:r w:rsidRPr="00E34DB8">
        <w:rPr>
          <w:i/>
          <w:sz w:val="20"/>
          <w:szCs w:val="20"/>
        </w:rPr>
        <w:t xml:space="preserve"> </w:t>
      </w:r>
      <w:r w:rsidRPr="00E34DB8">
        <w:rPr>
          <w:rStyle w:val="hps"/>
          <w:i/>
          <w:sz w:val="20"/>
          <w:szCs w:val="20"/>
        </w:rPr>
        <w:t>varies</w:t>
      </w:r>
      <w:r w:rsidRPr="00E34DB8">
        <w:rPr>
          <w:i/>
          <w:sz w:val="20"/>
          <w:szCs w:val="20"/>
        </w:rPr>
        <w:t xml:space="preserve"> </w:t>
      </w:r>
      <w:r w:rsidRPr="00E34DB8">
        <w:rPr>
          <w:rStyle w:val="hps"/>
          <w:i/>
          <w:sz w:val="20"/>
          <w:szCs w:val="20"/>
        </w:rPr>
        <w:t>with the koji concentration</w:t>
      </w:r>
      <w:r w:rsidRPr="00E34DB8">
        <w:rPr>
          <w:i/>
          <w:sz w:val="20"/>
          <w:szCs w:val="20"/>
        </w:rPr>
        <w:t xml:space="preserve"> </w:t>
      </w:r>
      <w:r w:rsidRPr="00E34DB8">
        <w:rPr>
          <w:rStyle w:val="hps"/>
          <w:i/>
          <w:sz w:val="20"/>
          <w:szCs w:val="20"/>
        </w:rPr>
        <w:t>fixed to water content after roasting are</w:t>
      </w:r>
      <w:r w:rsidRPr="00E34DB8">
        <w:rPr>
          <w:i/>
          <w:sz w:val="20"/>
          <w:szCs w:val="20"/>
        </w:rPr>
        <w:t xml:space="preserve"> </w:t>
      </w:r>
      <w:r w:rsidRPr="00E34DB8">
        <w:rPr>
          <w:i/>
          <w:sz w:val="20"/>
          <w:szCs w:val="20"/>
          <w:lang w:val="id-ID"/>
        </w:rPr>
        <w:t>r</w:t>
      </w:r>
      <w:r w:rsidRPr="00E34DB8">
        <w:rPr>
          <w:i/>
          <w:sz w:val="20"/>
          <w:szCs w:val="20"/>
          <w:vertAlign w:val="subscript"/>
          <w:lang w:val="id-ID"/>
        </w:rPr>
        <w:t>1</w:t>
      </w:r>
      <w:r w:rsidRPr="00E34DB8">
        <w:rPr>
          <w:i/>
          <w:sz w:val="20"/>
          <w:szCs w:val="20"/>
          <w:lang w:val="id-ID"/>
        </w:rPr>
        <w:t xml:space="preserve"> =</w:t>
      </w:r>
      <w:r w:rsidRPr="00E34DB8">
        <w:rPr>
          <w:i/>
          <w:sz w:val="20"/>
          <w:szCs w:val="20"/>
        </w:rPr>
        <w:t xml:space="preserve"> 0,283</w:t>
      </w:r>
      <w:r w:rsidRPr="00E34DB8">
        <w:rPr>
          <w:i/>
          <w:sz w:val="20"/>
          <w:szCs w:val="20"/>
          <w:lang w:val="id-ID"/>
        </w:rPr>
        <w:t>; r</w:t>
      </w:r>
      <w:r w:rsidRPr="00E34DB8">
        <w:rPr>
          <w:i/>
          <w:sz w:val="20"/>
          <w:szCs w:val="20"/>
          <w:vertAlign w:val="subscript"/>
          <w:lang w:val="id-ID"/>
        </w:rPr>
        <w:t>2</w:t>
      </w:r>
      <w:r w:rsidRPr="00E34DB8">
        <w:rPr>
          <w:i/>
          <w:sz w:val="20"/>
          <w:szCs w:val="20"/>
          <w:lang w:val="id-ID"/>
        </w:rPr>
        <w:t xml:space="preserve"> =</w:t>
      </w:r>
      <w:r w:rsidRPr="00E34DB8">
        <w:rPr>
          <w:i/>
          <w:sz w:val="20"/>
          <w:szCs w:val="20"/>
        </w:rPr>
        <w:t xml:space="preserve"> 0,804</w:t>
      </w:r>
      <w:r w:rsidRPr="00E34DB8">
        <w:rPr>
          <w:i/>
          <w:sz w:val="20"/>
          <w:szCs w:val="20"/>
          <w:lang w:val="id-ID"/>
        </w:rPr>
        <w:t>; r</w:t>
      </w:r>
      <w:r w:rsidRPr="00E34DB8">
        <w:rPr>
          <w:i/>
          <w:sz w:val="20"/>
          <w:szCs w:val="20"/>
          <w:vertAlign w:val="subscript"/>
          <w:lang w:val="id-ID"/>
        </w:rPr>
        <w:t>3</w:t>
      </w:r>
      <w:r w:rsidRPr="00E34DB8">
        <w:rPr>
          <w:i/>
          <w:sz w:val="20"/>
          <w:szCs w:val="20"/>
          <w:lang w:val="id-ID"/>
        </w:rPr>
        <w:t xml:space="preserve"> =</w:t>
      </w:r>
      <w:r w:rsidRPr="00E34DB8">
        <w:rPr>
          <w:i/>
          <w:sz w:val="20"/>
          <w:szCs w:val="20"/>
        </w:rPr>
        <w:t xml:space="preserve"> 0,529</w:t>
      </w:r>
      <w:r w:rsidRPr="00E34DB8">
        <w:rPr>
          <w:i/>
          <w:sz w:val="20"/>
          <w:szCs w:val="20"/>
          <w:lang w:val="id-ID"/>
        </w:rPr>
        <w:t>;</w:t>
      </w:r>
      <w:r w:rsidRPr="00E34DB8">
        <w:rPr>
          <w:i/>
          <w:sz w:val="20"/>
          <w:szCs w:val="20"/>
        </w:rPr>
        <w:t xml:space="preserve"> </w:t>
      </w:r>
      <w:r w:rsidRPr="00E34DB8">
        <w:rPr>
          <w:i/>
          <w:sz w:val="20"/>
          <w:szCs w:val="20"/>
          <w:lang w:val="id-ID"/>
        </w:rPr>
        <w:t>r</w:t>
      </w:r>
      <w:r w:rsidRPr="00E34DB8">
        <w:rPr>
          <w:i/>
          <w:sz w:val="20"/>
          <w:szCs w:val="20"/>
          <w:vertAlign w:val="subscript"/>
          <w:lang w:val="id-ID"/>
        </w:rPr>
        <w:t>4</w:t>
      </w:r>
      <w:r w:rsidRPr="00E34DB8">
        <w:rPr>
          <w:i/>
          <w:sz w:val="20"/>
          <w:szCs w:val="20"/>
          <w:lang w:val="id-ID"/>
        </w:rPr>
        <w:t xml:space="preserve"> = </w:t>
      </w:r>
      <w:r w:rsidRPr="00E34DB8">
        <w:rPr>
          <w:i/>
          <w:sz w:val="20"/>
          <w:szCs w:val="20"/>
        </w:rPr>
        <w:t xml:space="preserve">0,766, and </w:t>
      </w:r>
      <w:r w:rsidRPr="00E34DB8">
        <w:rPr>
          <w:rStyle w:val="hps"/>
          <w:i/>
          <w:sz w:val="20"/>
          <w:szCs w:val="20"/>
        </w:rPr>
        <w:t>the value of</w:t>
      </w:r>
      <w:r w:rsidRPr="00E34DB8">
        <w:rPr>
          <w:i/>
          <w:sz w:val="20"/>
          <w:szCs w:val="20"/>
        </w:rPr>
        <w:t xml:space="preserve"> </w:t>
      </w:r>
      <w:r w:rsidRPr="00E34DB8">
        <w:rPr>
          <w:rStyle w:val="hps"/>
          <w:i/>
          <w:sz w:val="20"/>
          <w:szCs w:val="20"/>
        </w:rPr>
        <w:t>the correlation</w:t>
      </w:r>
      <w:r w:rsidRPr="00E34DB8">
        <w:rPr>
          <w:i/>
          <w:sz w:val="20"/>
          <w:szCs w:val="20"/>
        </w:rPr>
        <w:t xml:space="preserve"> </w:t>
      </w:r>
      <w:r w:rsidRPr="00E34DB8">
        <w:rPr>
          <w:rStyle w:val="hps"/>
          <w:i/>
          <w:sz w:val="20"/>
          <w:szCs w:val="20"/>
        </w:rPr>
        <w:t>coefficient</w:t>
      </w:r>
      <w:r w:rsidRPr="00E34DB8">
        <w:rPr>
          <w:i/>
          <w:sz w:val="20"/>
          <w:szCs w:val="20"/>
        </w:rPr>
        <w:t xml:space="preserve"> </w:t>
      </w:r>
      <w:r w:rsidRPr="00E34DB8">
        <w:rPr>
          <w:rStyle w:val="hps"/>
          <w:i/>
          <w:sz w:val="20"/>
          <w:szCs w:val="20"/>
        </w:rPr>
        <w:t>(</w:t>
      </w:r>
      <w:r w:rsidRPr="00E34DB8">
        <w:rPr>
          <w:i/>
          <w:sz w:val="20"/>
          <w:szCs w:val="20"/>
        </w:rPr>
        <w:t xml:space="preserve">r) </w:t>
      </w:r>
      <w:r w:rsidRPr="00E34DB8">
        <w:rPr>
          <w:rStyle w:val="hps"/>
          <w:i/>
          <w:sz w:val="20"/>
          <w:szCs w:val="20"/>
        </w:rPr>
        <w:t>combined</w:t>
      </w:r>
      <w:r w:rsidRPr="00E34DB8">
        <w:rPr>
          <w:i/>
          <w:sz w:val="20"/>
          <w:szCs w:val="20"/>
        </w:rPr>
        <w:t xml:space="preserve"> </w:t>
      </w:r>
      <w:r w:rsidRPr="00E34DB8">
        <w:rPr>
          <w:rStyle w:val="hps"/>
          <w:i/>
          <w:sz w:val="20"/>
          <w:szCs w:val="20"/>
        </w:rPr>
        <w:t>with</w:t>
      </w:r>
      <w:r w:rsidRPr="00E34DB8">
        <w:rPr>
          <w:i/>
          <w:sz w:val="20"/>
          <w:szCs w:val="20"/>
        </w:rPr>
        <w:t xml:space="preserve"> </w:t>
      </w:r>
      <w:r w:rsidRPr="00E34DB8">
        <w:rPr>
          <w:rStyle w:val="hps"/>
          <w:i/>
          <w:sz w:val="20"/>
          <w:szCs w:val="20"/>
        </w:rPr>
        <w:t>varying</w:t>
      </w:r>
      <w:r w:rsidRPr="00E34DB8">
        <w:rPr>
          <w:i/>
          <w:sz w:val="20"/>
          <w:szCs w:val="20"/>
        </w:rPr>
        <w:t xml:space="preserve"> </w:t>
      </w:r>
      <w:r w:rsidRPr="00E34DB8">
        <w:rPr>
          <w:rStyle w:val="hps"/>
          <w:i/>
          <w:sz w:val="20"/>
          <w:szCs w:val="20"/>
        </w:rPr>
        <w:t>concentrations of</w:t>
      </w:r>
      <w:r w:rsidRPr="00E34DB8">
        <w:rPr>
          <w:i/>
          <w:sz w:val="20"/>
          <w:szCs w:val="20"/>
        </w:rPr>
        <w:t xml:space="preserve"> </w:t>
      </w:r>
      <w:r w:rsidRPr="00E34DB8">
        <w:rPr>
          <w:rStyle w:val="hps"/>
          <w:i/>
          <w:sz w:val="20"/>
          <w:szCs w:val="20"/>
        </w:rPr>
        <w:t>koji</w:t>
      </w:r>
      <w:r w:rsidRPr="00E34DB8">
        <w:rPr>
          <w:i/>
          <w:sz w:val="20"/>
          <w:szCs w:val="20"/>
        </w:rPr>
        <w:t xml:space="preserve"> </w:t>
      </w:r>
      <w:r w:rsidRPr="00E34DB8">
        <w:rPr>
          <w:rStyle w:val="hps"/>
          <w:i/>
          <w:sz w:val="20"/>
          <w:szCs w:val="20"/>
        </w:rPr>
        <w:t>fixed temperature</w:t>
      </w:r>
      <w:r w:rsidRPr="00E34DB8">
        <w:rPr>
          <w:i/>
          <w:sz w:val="20"/>
          <w:szCs w:val="20"/>
        </w:rPr>
        <w:t xml:space="preserve"> </w:t>
      </w:r>
      <w:r w:rsidRPr="00E34DB8">
        <w:rPr>
          <w:rStyle w:val="hps"/>
          <w:i/>
          <w:sz w:val="20"/>
          <w:szCs w:val="20"/>
        </w:rPr>
        <w:t>to water content after roasting are</w:t>
      </w:r>
      <w:r w:rsidRPr="00E34DB8">
        <w:rPr>
          <w:i/>
          <w:sz w:val="20"/>
          <w:szCs w:val="20"/>
        </w:rPr>
        <w:t xml:space="preserve"> </w:t>
      </w:r>
      <w:r w:rsidRPr="00E34DB8">
        <w:rPr>
          <w:i/>
          <w:sz w:val="20"/>
          <w:szCs w:val="20"/>
          <w:lang w:val="id-ID"/>
        </w:rPr>
        <w:t>r</w:t>
      </w:r>
      <w:r w:rsidRPr="00E34DB8">
        <w:rPr>
          <w:i/>
          <w:sz w:val="20"/>
          <w:szCs w:val="20"/>
          <w:vertAlign w:val="subscript"/>
          <w:lang w:val="id-ID"/>
        </w:rPr>
        <w:t>1</w:t>
      </w:r>
      <w:r w:rsidRPr="00E34DB8">
        <w:rPr>
          <w:i/>
          <w:sz w:val="20"/>
          <w:szCs w:val="20"/>
          <w:lang w:val="id-ID"/>
        </w:rPr>
        <w:t xml:space="preserve"> = </w:t>
      </w:r>
      <w:r w:rsidRPr="00E34DB8">
        <w:rPr>
          <w:i/>
          <w:sz w:val="20"/>
          <w:szCs w:val="20"/>
        </w:rPr>
        <w:t>-0,418</w:t>
      </w:r>
      <w:r w:rsidRPr="00E34DB8">
        <w:rPr>
          <w:i/>
          <w:sz w:val="20"/>
          <w:szCs w:val="20"/>
          <w:lang w:val="id-ID"/>
        </w:rPr>
        <w:t>; r</w:t>
      </w:r>
      <w:r w:rsidRPr="00E34DB8">
        <w:rPr>
          <w:i/>
          <w:sz w:val="20"/>
          <w:szCs w:val="20"/>
          <w:vertAlign w:val="subscript"/>
          <w:lang w:val="id-ID"/>
        </w:rPr>
        <w:t>2</w:t>
      </w:r>
      <w:r w:rsidRPr="00E34DB8">
        <w:rPr>
          <w:i/>
          <w:sz w:val="20"/>
          <w:szCs w:val="20"/>
          <w:lang w:val="id-ID"/>
        </w:rPr>
        <w:t xml:space="preserve"> =</w:t>
      </w:r>
      <w:r w:rsidRPr="00E34DB8">
        <w:rPr>
          <w:i/>
          <w:sz w:val="20"/>
          <w:szCs w:val="20"/>
        </w:rPr>
        <w:t xml:space="preserve"> 1,000</w:t>
      </w:r>
      <w:r w:rsidRPr="00E34DB8">
        <w:rPr>
          <w:i/>
          <w:sz w:val="20"/>
          <w:szCs w:val="20"/>
          <w:lang w:val="id-ID"/>
        </w:rPr>
        <w:t>;</w:t>
      </w:r>
      <w:r w:rsidRPr="00E34DB8">
        <w:rPr>
          <w:i/>
          <w:sz w:val="20"/>
          <w:szCs w:val="20"/>
        </w:rPr>
        <w:t xml:space="preserve"> </w:t>
      </w:r>
      <w:r w:rsidRPr="00E34DB8">
        <w:rPr>
          <w:i/>
          <w:sz w:val="20"/>
          <w:szCs w:val="20"/>
          <w:lang w:val="id-ID"/>
        </w:rPr>
        <w:t>r</w:t>
      </w:r>
      <w:r w:rsidRPr="00E34DB8">
        <w:rPr>
          <w:i/>
          <w:sz w:val="20"/>
          <w:szCs w:val="20"/>
          <w:vertAlign w:val="subscript"/>
          <w:lang w:val="id-ID"/>
        </w:rPr>
        <w:t>3</w:t>
      </w:r>
      <w:r w:rsidRPr="00E34DB8">
        <w:rPr>
          <w:i/>
          <w:sz w:val="20"/>
          <w:szCs w:val="20"/>
          <w:lang w:val="id-ID"/>
        </w:rPr>
        <w:t xml:space="preserve"> =</w:t>
      </w:r>
      <w:r w:rsidRPr="00E34DB8">
        <w:rPr>
          <w:i/>
          <w:sz w:val="20"/>
          <w:szCs w:val="20"/>
        </w:rPr>
        <w:t xml:space="preserve"> 0,685</w:t>
      </w:r>
      <w:r w:rsidRPr="00E34DB8">
        <w:rPr>
          <w:i/>
          <w:sz w:val="20"/>
          <w:szCs w:val="20"/>
          <w:lang w:val="id-ID"/>
        </w:rPr>
        <w:t xml:space="preserve">; </w:t>
      </w:r>
      <w:r w:rsidRPr="00E34DB8">
        <w:rPr>
          <w:i/>
          <w:sz w:val="20"/>
          <w:szCs w:val="20"/>
        </w:rPr>
        <w:t>and</w:t>
      </w:r>
      <w:r w:rsidRPr="00E34DB8">
        <w:rPr>
          <w:i/>
          <w:sz w:val="20"/>
          <w:szCs w:val="20"/>
          <w:lang w:val="id-ID"/>
        </w:rPr>
        <w:t xml:space="preserve"> r</w:t>
      </w:r>
      <w:r w:rsidRPr="00E34DB8">
        <w:rPr>
          <w:i/>
          <w:sz w:val="20"/>
          <w:szCs w:val="20"/>
          <w:vertAlign w:val="subscript"/>
          <w:lang w:val="id-ID"/>
        </w:rPr>
        <w:t>4</w:t>
      </w:r>
      <w:r w:rsidRPr="00E34DB8">
        <w:rPr>
          <w:i/>
          <w:sz w:val="20"/>
          <w:szCs w:val="20"/>
          <w:lang w:val="id-ID"/>
        </w:rPr>
        <w:t xml:space="preserve"> =</w:t>
      </w:r>
      <w:r w:rsidRPr="00E34DB8">
        <w:rPr>
          <w:i/>
          <w:sz w:val="20"/>
          <w:szCs w:val="20"/>
        </w:rPr>
        <w:t xml:space="preserve"> 0,258. </w:t>
      </w:r>
      <w:r w:rsidRPr="00E34DB8">
        <w:rPr>
          <w:rStyle w:val="hps"/>
          <w:i/>
          <w:sz w:val="20"/>
          <w:szCs w:val="20"/>
        </w:rPr>
        <w:t>Acid content</w:t>
      </w:r>
      <w:r w:rsidRPr="00E34DB8">
        <w:rPr>
          <w:i/>
          <w:sz w:val="20"/>
          <w:szCs w:val="20"/>
        </w:rPr>
        <w:t xml:space="preserve"> </w:t>
      </w:r>
      <w:r w:rsidRPr="00E34DB8">
        <w:rPr>
          <w:rStyle w:val="hps"/>
          <w:i/>
          <w:sz w:val="20"/>
          <w:szCs w:val="20"/>
        </w:rPr>
        <w:t>of coffee beans</w:t>
      </w:r>
      <w:r w:rsidRPr="00E34DB8">
        <w:rPr>
          <w:i/>
          <w:sz w:val="20"/>
          <w:szCs w:val="20"/>
        </w:rPr>
        <w:t xml:space="preserve"> </w:t>
      </w:r>
      <w:r w:rsidRPr="00E34DB8">
        <w:rPr>
          <w:rStyle w:val="hps"/>
          <w:i/>
          <w:sz w:val="20"/>
          <w:szCs w:val="20"/>
        </w:rPr>
        <w:t>after</w:t>
      </w:r>
      <w:r w:rsidRPr="00E34DB8">
        <w:rPr>
          <w:i/>
          <w:sz w:val="20"/>
          <w:szCs w:val="20"/>
        </w:rPr>
        <w:t xml:space="preserve"> </w:t>
      </w:r>
      <w:r w:rsidRPr="00E34DB8">
        <w:rPr>
          <w:rStyle w:val="hps"/>
          <w:i/>
          <w:sz w:val="20"/>
          <w:szCs w:val="20"/>
        </w:rPr>
        <w:t>fermentation</w:t>
      </w:r>
      <w:r w:rsidRPr="00E34DB8">
        <w:rPr>
          <w:i/>
          <w:sz w:val="20"/>
          <w:szCs w:val="20"/>
        </w:rPr>
        <w:t xml:space="preserve"> </w:t>
      </w:r>
      <w:r w:rsidRPr="00E34DB8">
        <w:rPr>
          <w:rStyle w:val="hps"/>
          <w:i/>
          <w:sz w:val="20"/>
          <w:szCs w:val="20"/>
        </w:rPr>
        <w:t>and</w:t>
      </w:r>
      <w:r w:rsidRPr="00E34DB8">
        <w:rPr>
          <w:i/>
          <w:sz w:val="20"/>
          <w:szCs w:val="20"/>
        </w:rPr>
        <w:t xml:space="preserve"> </w:t>
      </w:r>
      <w:r w:rsidRPr="00E34DB8">
        <w:rPr>
          <w:rStyle w:val="hps"/>
          <w:i/>
          <w:sz w:val="20"/>
          <w:szCs w:val="20"/>
          <w:lang w:val="id-ID"/>
        </w:rPr>
        <w:t>roasted</w:t>
      </w:r>
      <w:r w:rsidRPr="00E34DB8">
        <w:rPr>
          <w:i/>
          <w:sz w:val="20"/>
          <w:szCs w:val="20"/>
        </w:rPr>
        <w:t xml:space="preserve"> </w:t>
      </w:r>
      <w:r w:rsidRPr="00E34DB8">
        <w:rPr>
          <w:rStyle w:val="hps"/>
          <w:i/>
          <w:sz w:val="20"/>
          <w:szCs w:val="20"/>
        </w:rPr>
        <w:t>0.99%.</w:t>
      </w:r>
      <w:r w:rsidRPr="00E34DB8">
        <w:rPr>
          <w:i/>
          <w:sz w:val="20"/>
          <w:szCs w:val="20"/>
        </w:rPr>
        <w:t xml:space="preserve"> </w:t>
      </w:r>
      <w:r w:rsidRPr="00E34DB8">
        <w:rPr>
          <w:rStyle w:val="hps"/>
          <w:i/>
          <w:sz w:val="20"/>
          <w:szCs w:val="20"/>
        </w:rPr>
        <w:t>The results of</w:t>
      </w:r>
      <w:r w:rsidRPr="00E34DB8">
        <w:rPr>
          <w:i/>
          <w:sz w:val="20"/>
          <w:szCs w:val="20"/>
        </w:rPr>
        <w:t xml:space="preserve"> </w:t>
      </w:r>
      <w:r w:rsidRPr="00E34DB8">
        <w:rPr>
          <w:rStyle w:val="hps"/>
          <w:i/>
          <w:sz w:val="20"/>
          <w:szCs w:val="20"/>
        </w:rPr>
        <w:t>the rankings</w:t>
      </w:r>
      <w:r w:rsidRPr="00E34DB8">
        <w:rPr>
          <w:i/>
          <w:sz w:val="20"/>
          <w:szCs w:val="20"/>
        </w:rPr>
        <w:t xml:space="preserve"> </w:t>
      </w:r>
      <w:r w:rsidRPr="00E34DB8">
        <w:rPr>
          <w:rStyle w:val="hps"/>
          <w:i/>
          <w:sz w:val="20"/>
          <w:szCs w:val="20"/>
        </w:rPr>
        <w:t>test after</w:t>
      </w:r>
      <w:r w:rsidRPr="00E34DB8">
        <w:rPr>
          <w:i/>
          <w:sz w:val="20"/>
          <w:szCs w:val="20"/>
        </w:rPr>
        <w:t xml:space="preserve"> </w:t>
      </w:r>
      <w:r w:rsidRPr="00E34DB8">
        <w:rPr>
          <w:rStyle w:val="hps"/>
          <w:i/>
          <w:sz w:val="20"/>
          <w:szCs w:val="20"/>
        </w:rPr>
        <w:t>roasting</w:t>
      </w:r>
      <w:r w:rsidRPr="00E34DB8">
        <w:rPr>
          <w:i/>
          <w:sz w:val="20"/>
          <w:szCs w:val="20"/>
        </w:rPr>
        <w:t xml:space="preserve"> </w:t>
      </w:r>
      <w:r w:rsidRPr="00E34DB8">
        <w:rPr>
          <w:rStyle w:val="hps"/>
          <w:i/>
          <w:sz w:val="20"/>
          <w:szCs w:val="20"/>
        </w:rPr>
        <w:t>the</w:t>
      </w:r>
      <w:r w:rsidRPr="00E34DB8">
        <w:rPr>
          <w:i/>
          <w:sz w:val="20"/>
          <w:szCs w:val="20"/>
        </w:rPr>
        <w:t xml:space="preserve"> </w:t>
      </w:r>
      <w:r w:rsidRPr="00E34DB8">
        <w:rPr>
          <w:rStyle w:val="hps"/>
          <w:i/>
          <w:sz w:val="20"/>
          <w:szCs w:val="20"/>
        </w:rPr>
        <w:t>coffee bean</w:t>
      </w:r>
      <w:r w:rsidRPr="00E34DB8">
        <w:rPr>
          <w:i/>
          <w:sz w:val="20"/>
          <w:szCs w:val="20"/>
        </w:rPr>
        <w:t xml:space="preserve"> </w:t>
      </w:r>
      <w:r w:rsidRPr="00E34DB8">
        <w:rPr>
          <w:rStyle w:val="hps"/>
          <w:i/>
          <w:sz w:val="20"/>
          <w:szCs w:val="20"/>
        </w:rPr>
        <w:t>fermentation</w:t>
      </w:r>
      <w:r w:rsidRPr="00E34DB8">
        <w:rPr>
          <w:i/>
          <w:sz w:val="20"/>
          <w:szCs w:val="20"/>
        </w:rPr>
        <w:t xml:space="preserve"> </w:t>
      </w:r>
      <w:r w:rsidRPr="00E34DB8">
        <w:rPr>
          <w:rStyle w:val="hps"/>
          <w:i/>
          <w:sz w:val="20"/>
          <w:szCs w:val="20"/>
        </w:rPr>
        <w:t>37 ° C</w:t>
      </w:r>
      <w:r w:rsidRPr="00E34DB8">
        <w:rPr>
          <w:i/>
          <w:sz w:val="20"/>
          <w:szCs w:val="20"/>
        </w:rPr>
        <w:t xml:space="preserve"> </w:t>
      </w:r>
      <w:r w:rsidRPr="00E34DB8">
        <w:rPr>
          <w:rStyle w:val="hps"/>
          <w:i/>
          <w:sz w:val="20"/>
          <w:szCs w:val="20"/>
        </w:rPr>
        <w:t>and the addition of</w:t>
      </w:r>
      <w:r w:rsidRPr="00E34DB8">
        <w:rPr>
          <w:i/>
          <w:sz w:val="20"/>
          <w:szCs w:val="20"/>
        </w:rPr>
        <w:t xml:space="preserve"> </w:t>
      </w:r>
      <w:r w:rsidRPr="00E34DB8">
        <w:rPr>
          <w:rStyle w:val="hps"/>
          <w:i/>
          <w:sz w:val="20"/>
          <w:szCs w:val="20"/>
        </w:rPr>
        <w:t>koji</w:t>
      </w:r>
      <w:r w:rsidRPr="00E34DB8">
        <w:rPr>
          <w:i/>
          <w:sz w:val="20"/>
          <w:szCs w:val="20"/>
        </w:rPr>
        <w:t xml:space="preserve"> </w:t>
      </w:r>
      <w:r w:rsidRPr="00E34DB8">
        <w:rPr>
          <w:rStyle w:val="hps"/>
          <w:i/>
          <w:sz w:val="20"/>
          <w:szCs w:val="20"/>
        </w:rPr>
        <w:t>concentration of</w:t>
      </w:r>
      <w:r w:rsidRPr="00E34DB8">
        <w:rPr>
          <w:i/>
          <w:sz w:val="20"/>
          <w:szCs w:val="20"/>
        </w:rPr>
        <w:t xml:space="preserve"> </w:t>
      </w:r>
      <w:r w:rsidRPr="00E34DB8">
        <w:rPr>
          <w:rStyle w:val="hps"/>
          <w:i/>
          <w:sz w:val="20"/>
          <w:szCs w:val="20"/>
        </w:rPr>
        <w:t>2%</w:t>
      </w:r>
      <w:r w:rsidRPr="00E34DB8">
        <w:rPr>
          <w:i/>
          <w:sz w:val="20"/>
          <w:szCs w:val="20"/>
        </w:rPr>
        <w:t xml:space="preserve"> </w:t>
      </w:r>
      <w:r w:rsidRPr="00E34DB8">
        <w:rPr>
          <w:rStyle w:val="hps"/>
          <w:i/>
          <w:sz w:val="20"/>
          <w:szCs w:val="20"/>
        </w:rPr>
        <w:t>(</w:t>
      </w:r>
      <w:r w:rsidRPr="00E34DB8">
        <w:rPr>
          <w:i/>
          <w:sz w:val="20"/>
          <w:szCs w:val="20"/>
        </w:rPr>
        <w:t>T</w:t>
      </w:r>
      <w:r w:rsidRPr="00E34DB8">
        <w:rPr>
          <w:i/>
          <w:sz w:val="20"/>
          <w:szCs w:val="20"/>
          <w:vertAlign w:val="subscript"/>
        </w:rPr>
        <w:t>3</w:t>
      </w:r>
      <w:r w:rsidRPr="00E34DB8">
        <w:rPr>
          <w:i/>
          <w:sz w:val="20"/>
          <w:szCs w:val="20"/>
        </w:rPr>
        <w:t>K</w:t>
      </w:r>
      <w:r w:rsidRPr="00E34DB8">
        <w:rPr>
          <w:i/>
          <w:sz w:val="20"/>
          <w:szCs w:val="20"/>
          <w:vertAlign w:val="subscript"/>
        </w:rPr>
        <w:t>3</w:t>
      </w:r>
      <w:r w:rsidRPr="00E34DB8">
        <w:rPr>
          <w:i/>
          <w:sz w:val="20"/>
          <w:szCs w:val="20"/>
        </w:rPr>
        <w:t xml:space="preserve">) </w:t>
      </w:r>
      <w:r w:rsidRPr="00E34DB8">
        <w:rPr>
          <w:rStyle w:val="hps"/>
          <w:i/>
          <w:sz w:val="20"/>
          <w:szCs w:val="20"/>
        </w:rPr>
        <w:t>indicates</w:t>
      </w:r>
      <w:r w:rsidRPr="00E34DB8">
        <w:rPr>
          <w:i/>
          <w:sz w:val="20"/>
          <w:szCs w:val="20"/>
        </w:rPr>
        <w:t xml:space="preserve"> </w:t>
      </w:r>
      <w:r w:rsidRPr="00E34DB8">
        <w:rPr>
          <w:rStyle w:val="hps"/>
          <w:i/>
          <w:sz w:val="20"/>
          <w:szCs w:val="20"/>
        </w:rPr>
        <w:t>the preferred</w:t>
      </w:r>
      <w:r w:rsidRPr="00E34DB8">
        <w:rPr>
          <w:i/>
          <w:sz w:val="20"/>
          <w:szCs w:val="20"/>
        </w:rPr>
        <w:t xml:space="preserve"> </w:t>
      </w:r>
      <w:r w:rsidRPr="00E34DB8">
        <w:rPr>
          <w:rStyle w:val="hps"/>
          <w:i/>
          <w:sz w:val="20"/>
          <w:szCs w:val="20"/>
        </w:rPr>
        <w:t>coffee bean</w:t>
      </w:r>
      <w:r w:rsidRPr="00E34DB8">
        <w:rPr>
          <w:i/>
          <w:sz w:val="20"/>
          <w:szCs w:val="20"/>
        </w:rPr>
        <w:t xml:space="preserve"> </w:t>
      </w:r>
      <w:r w:rsidRPr="00E34DB8">
        <w:rPr>
          <w:rStyle w:val="hps"/>
          <w:i/>
          <w:sz w:val="20"/>
          <w:szCs w:val="20"/>
        </w:rPr>
        <w:t>aroma</w:t>
      </w:r>
      <w:r w:rsidRPr="00E34DB8">
        <w:rPr>
          <w:i/>
          <w:sz w:val="20"/>
          <w:szCs w:val="20"/>
        </w:rPr>
        <w:t xml:space="preserve"> </w:t>
      </w:r>
      <w:r w:rsidRPr="00E34DB8">
        <w:rPr>
          <w:rStyle w:val="hps"/>
          <w:i/>
          <w:sz w:val="20"/>
          <w:szCs w:val="20"/>
        </w:rPr>
        <w:t>panelists</w:t>
      </w:r>
      <w:r w:rsidRPr="00E34DB8">
        <w:rPr>
          <w:i/>
          <w:sz w:val="20"/>
          <w:szCs w:val="20"/>
        </w:rPr>
        <w:t xml:space="preserve">. </w:t>
      </w:r>
      <w:r w:rsidRPr="00E34DB8">
        <w:rPr>
          <w:rStyle w:val="hps"/>
          <w:i/>
          <w:sz w:val="20"/>
          <w:szCs w:val="20"/>
        </w:rPr>
        <w:t>While the</w:t>
      </w:r>
      <w:r w:rsidRPr="00E34DB8">
        <w:rPr>
          <w:i/>
          <w:sz w:val="20"/>
          <w:szCs w:val="20"/>
        </w:rPr>
        <w:t xml:space="preserve"> </w:t>
      </w:r>
      <w:r w:rsidRPr="00E34DB8">
        <w:rPr>
          <w:rStyle w:val="hps"/>
          <w:i/>
          <w:sz w:val="20"/>
          <w:szCs w:val="20"/>
        </w:rPr>
        <w:t>color of</w:t>
      </w:r>
      <w:r w:rsidRPr="00E34DB8">
        <w:rPr>
          <w:i/>
          <w:sz w:val="20"/>
          <w:szCs w:val="20"/>
        </w:rPr>
        <w:t xml:space="preserve"> </w:t>
      </w:r>
      <w:r w:rsidRPr="00E34DB8">
        <w:rPr>
          <w:rStyle w:val="hps"/>
          <w:i/>
          <w:sz w:val="20"/>
          <w:szCs w:val="20"/>
        </w:rPr>
        <w:t>the coffee</w:t>
      </w:r>
      <w:r w:rsidRPr="00E34DB8">
        <w:rPr>
          <w:i/>
          <w:sz w:val="20"/>
          <w:szCs w:val="20"/>
        </w:rPr>
        <w:t xml:space="preserve"> </w:t>
      </w:r>
      <w:r w:rsidRPr="00E34DB8">
        <w:rPr>
          <w:rStyle w:val="hps"/>
          <w:i/>
          <w:sz w:val="20"/>
          <w:szCs w:val="20"/>
        </w:rPr>
        <w:t>powder</w:t>
      </w:r>
      <w:r w:rsidRPr="00E34DB8">
        <w:rPr>
          <w:i/>
          <w:sz w:val="20"/>
          <w:szCs w:val="20"/>
        </w:rPr>
        <w:t xml:space="preserve"> </w:t>
      </w:r>
      <w:r w:rsidRPr="00E34DB8">
        <w:rPr>
          <w:rStyle w:val="hps"/>
          <w:i/>
          <w:sz w:val="20"/>
          <w:szCs w:val="20"/>
        </w:rPr>
        <w:t>is</w:t>
      </w:r>
      <w:r w:rsidRPr="00E34DB8">
        <w:rPr>
          <w:i/>
          <w:sz w:val="20"/>
          <w:szCs w:val="20"/>
        </w:rPr>
        <w:t xml:space="preserve"> </w:t>
      </w:r>
      <w:r w:rsidRPr="00E34DB8">
        <w:rPr>
          <w:rStyle w:val="hps"/>
          <w:i/>
          <w:sz w:val="20"/>
          <w:szCs w:val="20"/>
        </w:rPr>
        <w:t>selected</w:t>
      </w:r>
      <w:r w:rsidRPr="00E34DB8">
        <w:rPr>
          <w:i/>
          <w:sz w:val="20"/>
          <w:szCs w:val="20"/>
        </w:rPr>
        <w:t xml:space="preserve"> </w:t>
      </w:r>
      <w:r w:rsidRPr="00E34DB8">
        <w:rPr>
          <w:rStyle w:val="hps"/>
          <w:i/>
          <w:sz w:val="20"/>
          <w:szCs w:val="20"/>
        </w:rPr>
        <w:t>panelists</w:t>
      </w:r>
      <w:r w:rsidRPr="00E34DB8">
        <w:rPr>
          <w:i/>
          <w:sz w:val="20"/>
          <w:szCs w:val="20"/>
        </w:rPr>
        <w:t xml:space="preserve"> </w:t>
      </w:r>
      <w:r w:rsidRPr="00E34DB8">
        <w:rPr>
          <w:rStyle w:val="hps"/>
          <w:i/>
          <w:sz w:val="20"/>
          <w:szCs w:val="20"/>
        </w:rPr>
        <w:t>for the</w:t>
      </w:r>
      <w:r w:rsidRPr="00E34DB8">
        <w:rPr>
          <w:i/>
          <w:sz w:val="20"/>
          <w:szCs w:val="20"/>
        </w:rPr>
        <w:t xml:space="preserve"> </w:t>
      </w:r>
      <w:r w:rsidRPr="00E34DB8">
        <w:rPr>
          <w:rStyle w:val="hps"/>
          <w:i/>
          <w:sz w:val="20"/>
          <w:szCs w:val="20"/>
        </w:rPr>
        <w:t>treatment of</w:t>
      </w:r>
      <w:r w:rsidRPr="00E34DB8">
        <w:rPr>
          <w:i/>
          <w:sz w:val="20"/>
          <w:szCs w:val="20"/>
        </w:rPr>
        <w:t xml:space="preserve"> </w:t>
      </w:r>
      <w:r w:rsidRPr="00E34DB8">
        <w:rPr>
          <w:rStyle w:val="hps"/>
          <w:i/>
          <w:sz w:val="20"/>
          <w:szCs w:val="20"/>
        </w:rPr>
        <w:t>fermentation</w:t>
      </w:r>
      <w:r w:rsidRPr="00E34DB8">
        <w:rPr>
          <w:i/>
          <w:sz w:val="20"/>
          <w:szCs w:val="20"/>
        </w:rPr>
        <w:t xml:space="preserve"> </w:t>
      </w:r>
      <w:r w:rsidRPr="00E34DB8">
        <w:rPr>
          <w:rStyle w:val="hps"/>
          <w:i/>
          <w:sz w:val="20"/>
          <w:szCs w:val="20"/>
        </w:rPr>
        <w:t>temperature of</w:t>
      </w:r>
      <w:r w:rsidRPr="00E34DB8">
        <w:rPr>
          <w:i/>
          <w:sz w:val="20"/>
          <w:szCs w:val="20"/>
        </w:rPr>
        <w:t xml:space="preserve"> </w:t>
      </w:r>
      <w:r w:rsidRPr="00E34DB8">
        <w:rPr>
          <w:rStyle w:val="hps"/>
          <w:i/>
          <w:sz w:val="20"/>
          <w:szCs w:val="20"/>
        </w:rPr>
        <w:t>37 °</w:t>
      </w:r>
      <w:r w:rsidRPr="00E34DB8">
        <w:rPr>
          <w:i/>
          <w:sz w:val="20"/>
          <w:szCs w:val="20"/>
        </w:rPr>
        <w:t xml:space="preserve"> </w:t>
      </w:r>
      <w:r w:rsidRPr="00E34DB8">
        <w:rPr>
          <w:rStyle w:val="hps"/>
          <w:i/>
          <w:sz w:val="20"/>
          <w:szCs w:val="20"/>
        </w:rPr>
        <w:t>C</w:t>
      </w:r>
      <w:r w:rsidRPr="00E34DB8">
        <w:rPr>
          <w:i/>
          <w:sz w:val="20"/>
          <w:szCs w:val="20"/>
        </w:rPr>
        <w:t xml:space="preserve"> </w:t>
      </w:r>
      <w:r w:rsidRPr="00E34DB8">
        <w:rPr>
          <w:rStyle w:val="hps"/>
          <w:i/>
          <w:sz w:val="20"/>
          <w:szCs w:val="20"/>
        </w:rPr>
        <w:t>by the addition of</w:t>
      </w:r>
      <w:r w:rsidRPr="00E34DB8">
        <w:rPr>
          <w:i/>
          <w:sz w:val="20"/>
          <w:szCs w:val="20"/>
        </w:rPr>
        <w:t xml:space="preserve"> </w:t>
      </w:r>
      <w:r w:rsidRPr="00E34DB8">
        <w:rPr>
          <w:rStyle w:val="hps"/>
          <w:i/>
          <w:sz w:val="20"/>
          <w:szCs w:val="20"/>
        </w:rPr>
        <w:t>1%</w:t>
      </w:r>
      <w:r w:rsidRPr="00E34DB8">
        <w:rPr>
          <w:i/>
          <w:sz w:val="20"/>
          <w:szCs w:val="20"/>
        </w:rPr>
        <w:t xml:space="preserve"> </w:t>
      </w:r>
      <w:r w:rsidRPr="00E34DB8">
        <w:rPr>
          <w:rStyle w:val="hps"/>
          <w:i/>
          <w:sz w:val="20"/>
          <w:szCs w:val="20"/>
        </w:rPr>
        <w:t>koji</w:t>
      </w:r>
      <w:r w:rsidRPr="00E34DB8">
        <w:rPr>
          <w:i/>
          <w:sz w:val="20"/>
          <w:szCs w:val="20"/>
        </w:rPr>
        <w:t xml:space="preserve"> </w:t>
      </w:r>
      <w:r w:rsidRPr="00E34DB8">
        <w:rPr>
          <w:rStyle w:val="hps"/>
          <w:i/>
          <w:sz w:val="20"/>
          <w:szCs w:val="20"/>
        </w:rPr>
        <w:t>(</w:t>
      </w:r>
      <w:r w:rsidRPr="00E34DB8">
        <w:rPr>
          <w:i/>
          <w:sz w:val="20"/>
          <w:szCs w:val="20"/>
        </w:rPr>
        <w:t>T</w:t>
      </w:r>
      <w:r w:rsidRPr="00E34DB8">
        <w:rPr>
          <w:i/>
          <w:sz w:val="20"/>
          <w:szCs w:val="20"/>
          <w:vertAlign w:val="subscript"/>
        </w:rPr>
        <w:t>3</w:t>
      </w:r>
      <w:r w:rsidRPr="00E34DB8">
        <w:rPr>
          <w:i/>
          <w:sz w:val="20"/>
          <w:szCs w:val="20"/>
        </w:rPr>
        <w:t>K</w:t>
      </w:r>
      <w:r w:rsidRPr="00E34DB8">
        <w:rPr>
          <w:i/>
          <w:sz w:val="20"/>
          <w:szCs w:val="20"/>
          <w:vertAlign w:val="subscript"/>
        </w:rPr>
        <w:t>2</w:t>
      </w:r>
      <w:r w:rsidRPr="00E34DB8">
        <w:rPr>
          <w:i/>
          <w:sz w:val="20"/>
          <w:szCs w:val="20"/>
        </w:rPr>
        <w:t>).</w:t>
      </w:r>
    </w:p>
    <w:p w:rsidR="00FB12C3" w:rsidRPr="00FB12C3" w:rsidRDefault="00FB12C3" w:rsidP="00FB12C3">
      <w:pPr>
        <w:ind w:firstLine="720"/>
        <w:jc w:val="both"/>
        <w:rPr>
          <w:i/>
          <w:sz w:val="20"/>
          <w:szCs w:val="20"/>
        </w:rPr>
      </w:pPr>
    </w:p>
    <w:p w:rsidR="00FB12C3" w:rsidRPr="00FB12C3" w:rsidRDefault="00FB12C3" w:rsidP="00FB12C3">
      <w:pPr>
        <w:spacing w:after="240"/>
        <w:jc w:val="both"/>
        <w:rPr>
          <w:i/>
          <w:sz w:val="20"/>
          <w:szCs w:val="20"/>
        </w:rPr>
      </w:pPr>
      <w:r w:rsidRPr="00FB12C3">
        <w:rPr>
          <w:rStyle w:val="hps"/>
          <w:i/>
          <w:sz w:val="20"/>
          <w:szCs w:val="20"/>
        </w:rPr>
        <w:t>Key words</w:t>
      </w:r>
      <w:r w:rsidRPr="00FB12C3">
        <w:rPr>
          <w:i/>
          <w:sz w:val="20"/>
          <w:szCs w:val="20"/>
        </w:rPr>
        <w:t>:</w:t>
      </w:r>
      <w:r w:rsidR="00E34DB8" w:rsidRPr="00E34DB8">
        <w:rPr>
          <w:i/>
        </w:rPr>
        <w:t xml:space="preserve"> </w:t>
      </w:r>
      <w:r w:rsidR="00E34DB8" w:rsidRPr="00E34DB8">
        <w:rPr>
          <w:rStyle w:val="hps"/>
          <w:i/>
          <w:sz w:val="20"/>
          <w:szCs w:val="20"/>
        </w:rPr>
        <w:t>Robusta Coffee</w:t>
      </w:r>
      <w:r w:rsidR="00E34DB8" w:rsidRPr="00E34DB8">
        <w:rPr>
          <w:i/>
          <w:sz w:val="20"/>
          <w:szCs w:val="20"/>
        </w:rPr>
        <w:t xml:space="preserve">, </w:t>
      </w:r>
      <w:r w:rsidR="00E34DB8" w:rsidRPr="00E34DB8">
        <w:rPr>
          <w:rStyle w:val="hps"/>
          <w:i/>
          <w:sz w:val="20"/>
          <w:szCs w:val="20"/>
        </w:rPr>
        <w:t>koji</w:t>
      </w:r>
      <w:r w:rsidR="00E34DB8" w:rsidRPr="00E34DB8">
        <w:rPr>
          <w:i/>
          <w:sz w:val="20"/>
          <w:szCs w:val="20"/>
        </w:rPr>
        <w:t xml:space="preserve"> </w:t>
      </w:r>
      <w:r w:rsidR="00E34DB8" w:rsidRPr="00E34DB8">
        <w:rPr>
          <w:rStyle w:val="hps"/>
          <w:i/>
          <w:sz w:val="20"/>
          <w:szCs w:val="20"/>
        </w:rPr>
        <w:t>concentration</w:t>
      </w:r>
      <w:r w:rsidR="00E34DB8" w:rsidRPr="00E34DB8">
        <w:rPr>
          <w:i/>
          <w:sz w:val="20"/>
          <w:szCs w:val="20"/>
        </w:rPr>
        <w:t xml:space="preserve"> </w:t>
      </w:r>
      <w:r w:rsidR="00E34DB8" w:rsidRPr="00E34DB8">
        <w:rPr>
          <w:rStyle w:val="hps"/>
          <w:i/>
          <w:sz w:val="20"/>
          <w:szCs w:val="20"/>
        </w:rPr>
        <w:t>and</w:t>
      </w:r>
      <w:r w:rsidR="00E34DB8" w:rsidRPr="00E34DB8">
        <w:rPr>
          <w:i/>
          <w:sz w:val="20"/>
          <w:szCs w:val="20"/>
        </w:rPr>
        <w:t xml:space="preserve"> </w:t>
      </w:r>
      <w:r w:rsidR="00E34DB8" w:rsidRPr="00E34DB8">
        <w:rPr>
          <w:rStyle w:val="hps"/>
          <w:i/>
          <w:sz w:val="20"/>
          <w:szCs w:val="20"/>
        </w:rPr>
        <w:t>fermentation</w:t>
      </w:r>
      <w:r w:rsidR="00E34DB8" w:rsidRPr="00E34DB8">
        <w:rPr>
          <w:i/>
          <w:sz w:val="20"/>
          <w:szCs w:val="20"/>
        </w:rPr>
        <w:t xml:space="preserve"> </w:t>
      </w:r>
      <w:r w:rsidR="00E34DB8" w:rsidRPr="00E34DB8">
        <w:rPr>
          <w:rStyle w:val="hps"/>
          <w:i/>
          <w:sz w:val="20"/>
          <w:szCs w:val="20"/>
        </w:rPr>
        <w:t>temperature</w:t>
      </w:r>
    </w:p>
    <w:p w:rsidR="009A2278" w:rsidRDefault="009A2278" w:rsidP="00FB12C3">
      <w:pPr>
        <w:pStyle w:val="Title"/>
        <w:spacing w:after="120"/>
        <w:jc w:val="left"/>
        <w:rPr>
          <w:sz w:val="24"/>
          <w:szCs w:val="24"/>
          <w:lang w:val="id-ID"/>
        </w:rPr>
        <w:sectPr w:rsidR="009A2278" w:rsidSect="00FB1EEA">
          <w:pgSz w:w="11909" w:h="16834" w:code="9"/>
          <w:pgMar w:top="1701" w:right="1418" w:bottom="1418" w:left="1701" w:header="720" w:footer="720" w:gutter="0"/>
          <w:pgNumType w:start="1"/>
          <w:cols w:space="720"/>
          <w:docGrid w:linePitch="360"/>
        </w:sectPr>
      </w:pPr>
    </w:p>
    <w:p w:rsidR="00E34DB8" w:rsidRDefault="00E34DB8" w:rsidP="00FB12C3">
      <w:pPr>
        <w:pStyle w:val="Title"/>
        <w:spacing w:after="120"/>
        <w:jc w:val="left"/>
        <w:rPr>
          <w:sz w:val="24"/>
          <w:szCs w:val="24"/>
        </w:rPr>
      </w:pPr>
    </w:p>
    <w:p w:rsidR="00E34DB8" w:rsidRDefault="00E34DB8" w:rsidP="00FB12C3">
      <w:pPr>
        <w:pStyle w:val="Title"/>
        <w:spacing w:after="120"/>
        <w:jc w:val="left"/>
        <w:rPr>
          <w:sz w:val="24"/>
          <w:szCs w:val="24"/>
        </w:rPr>
      </w:pPr>
    </w:p>
    <w:p w:rsidR="00E34DB8" w:rsidRDefault="00E34DB8" w:rsidP="00FB12C3">
      <w:pPr>
        <w:pStyle w:val="Title"/>
        <w:spacing w:after="120"/>
        <w:jc w:val="left"/>
        <w:rPr>
          <w:sz w:val="24"/>
          <w:szCs w:val="24"/>
        </w:rPr>
      </w:pPr>
    </w:p>
    <w:p w:rsidR="00E34DB8" w:rsidRDefault="00E34DB8" w:rsidP="00FB12C3">
      <w:pPr>
        <w:pStyle w:val="Title"/>
        <w:spacing w:after="120"/>
        <w:jc w:val="left"/>
        <w:rPr>
          <w:sz w:val="24"/>
          <w:szCs w:val="24"/>
        </w:rPr>
      </w:pPr>
    </w:p>
    <w:p w:rsidR="00384515" w:rsidRDefault="00384515" w:rsidP="00FB12C3">
      <w:pPr>
        <w:pStyle w:val="Title"/>
        <w:spacing w:after="120"/>
        <w:jc w:val="left"/>
        <w:rPr>
          <w:sz w:val="24"/>
          <w:szCs w:val="24"/>
        </w:rPr>
      </w:pPr>
    </w:p>
    <w:p w:rsidR="00384515" w:rsidRDefault="00384515" w:rsidP="00FB12C3">
      <w:pPr>
        <w:pStyle w:val="Title"/>
        <w:spacing w:after="120"/>
        <w:jc w:val="left"/>
        <w:rPr>
          <w:sz w:val="24"/>
          <w:szCs w:val="24"/>
        </w:rPr>
      </w:pPr>
    </w:p>
    <w:p w:rsidR="00FB12C3" w:rsidRPr="00D75615" w:rsidRDefault="00FB12C3" w:rsidP="00FB12C3">
      <w:pPr>
        <w:pStyle w:val="Title"/>
        <w:spacing w:after="120"/>
        <w:jc w:val="left"/>
        <w:rPr>
          <w:sz w:val="24"/>
          <w:szCs w:val="24"/>
          <w:lang w:val="id-ID"/>
        </w:rPr>
      </w:pPr>
      <w:r w:rsidRPr="00D75615">
        <w:rPr>
          <w:sz w:val="24"/>
          <w:szCs w:val="24"/>
          <w:lang w:val="id-ID"/>
        </w:rPr>
        <w:lastRenderedPageBreak/>
        <w:t>PENDAHULUAN</w:t>
      </w:r>
    </w:p>
    <w:p w:rsidR="00FB12C3" w:rsidRPr="002B7D7F" w:rsidRDefault="00FB12C3" w:rsidP="00E35413">
      <w:pPr>
        <w:jc w:val="both"/>
        <w:rPr>
          <w:b/>
          <w:bCs/>
        </w:rPr>
      </w:pPr>
      <w:r>
        <w:rPr>
          <w:b/>
          <w:bCs/>
        </w:rPr>
        <w:t>Latar Belakang Masalah</w:t>
      </w:r>
    </w:p>
    <w:p w:rsidR="00E35413" w:rsidRDefault="00CE7337" w:rsidP="00E35413">
      <w:pPr>
        <w:pStyle w:val="Default"/>
        <w:ind w:firstLine="540"/>
        <w:jc w:val="both"/>
      </w:pPr>
      <w:r>
        <w:rPr>
          <w:rFonts w:eastAsia="Times New Roman"/>
        </w:rPr>
        <w:t>K</w:t>
      </w:r>
      <w:r w:rsidR="00E35413" w:rsidRPr="00714D23">
        <w:rPr>
          <w:rFonts w:eastAsia="Times New Roman"/>
          <w:lang w:val="id-ID"/>
        </w:rPr>
        <w:t xml:space="preserve">opi yang dikonsumsi di seluruh dunia dihasilkan oleh spesies </w:t>
      </w:r>
      <w:r w:rsidR="00E35413" w:rsidRPr="00714D23">
        <w:rPr>
          <w:rFonts w:eastAsia="Times New Roman"/>
          <w:i/>
          <w:lang w:val="id-ID"/>
        </w:rPr>
        <w:t>Coffea</w:t>
      </w:r>
      <w:r w:rsidR="00E35413" w:rsidRPr="00714D23">
        <w:rPr>
          <w:rFonts w:eastAsia="Times New Roman"/>
          <w:i/>
        </w:rPr>
        <w:t xml:space="preserve"> </w:t>
      </w:r>
      <w:r w:rsidR="00E35413">
        <w:rPr>
          <w:rFonts w:eastAsia="Times New Roman"/>
          <w:i/>
        </w:rPr>
        <w:t>A</w:t>
      </w:r>
      <w:r w:rsidR="00E35413" w:rsidRPr="00714D23">
        <w:rPr>
          <w:rFonts w:eastAsia="Times New Roman"/>
          <w:i/>
          <w:lang w:val="id-ID"/>
        </w:rPr>
        <w:t>rabica</w:t>
      </w:r>
      <w:r w:rsidR="00E35413" w:rsidRPr="00714D23">
        <w:rPr>
          <w:rFonts w:eastAsia="Times New Roman"/>
          <w:lang w:val="id-ID"/>
        </w:rPr>
        <w:t xml:space="preserve"> dan </w:t>
      </w:r>
      <w:r w:rsidR="00E35413" w:rsidRPr="00714D23">
        <w:rPr>
          <w:rFonts w:eastAsia="Times New Roman"/>
          <w:i/>
          <w:lang w:val="id-ID"/>
        </w:rPr>
        <w:t xml:space="preserve">Coffea </w:t>
      </w:r>
      <w:r w:rsidR="00E35413">
        <w:rPr>
          <w:rFonts w:eastAsia="Times New Roman"/>
          <w:i/>
        </w:rPr>
        <w:t>C</w:t>
      </w:r>
      <w:r w:rsidR="00E35413" w:rsidRPr="00714D23">
        <w:rPr>
          <w:rFonts w:eastAsia="Times New Roman"/>
          <w:i/>
          <w:lang w:val="id-ID"/>
        </w:rPr>
        <w:t>anephora</w:t>
      </w:r>
      <w:r w:rsidR="00E35413" w:rsidRPr="00714D23">
        <w:rPr>
          <w:rFonts w:eastAsia="Times New Roman"/>
          <w:lang w:val="id-ID"/>
        </w:rPr>
        <w:t xml:space="preserve"> </w:t>
      </w:r>
      <w:r w:rsidR="00E35413">
        <w:rPr>
          <w:rFonts w:eastAsia="Times New Roman"/>
        </w:rPr>
        <w:t>dengan spesies Kopi Robusta</w:t>
      </w:r>
      <w:r w:rsidR="00E35413" w:rsidRPr="00714D23">
        <w:rPr>
          <w:rFonts w:eastAsia="Times New Roman"/>
          <w:lang w:val="id-ID"/>
        </w:rPr>
        <w:t xml:space="preserve"> (</w:t>
      </w:r>
      <w:r w:rsidR="00E35413">
        <w:rPr>
          <w:rFonts w:eastAsia="Times New Roman"/>
        </w:rPr>
        <w:t>Esquivel dan Jimenez</w:t>
      </w:r>
      <w:r w:rsidR="00E35413" w:rsidRPr="00714D23">
        <w:rPr>
          <w:rFonts w:eastAsia="Times New Roman"/>
          <w:lang w:val="id-ID"/>
        </w:rPr>
        <w:t>, 20</w:t>
      </w:r>
      <w:r w:rsidR="00E35413">
        <w:rPr>
          <w:rFonts w:eastAsia="Times New Roman"/>
        </w:rPr>
        <w:t>11</w:t>
      </w:r>
      <w:r w:rsidR="00E35413" w:rsidRPr="00714D23">
        <w:rPr>
          <w:rFonts w:eastAsia="Times New Roman"/>
          <w:lang w:val="id-ID"/>
        </w:rPr>
        <w:t>)</w:t>
      </w:r>
      <w:r w:rsidR="00E35413">
        <w:rPr>
          <w:rFonts w:eastAsia="Times New Roman"/>
        </w:rPr>
        <w:t xml:space="preserve">. </w:t>
      </w:r>
      <w:r w:rsidR="00E35413">
        <w:t>Menurut Kompas (2012), t</w:t>
      </w:r>
      <w:r w:rsidR="00E35413" w:rsidRPr="004353B3">
        <w:t>ahun 2011 luas areal kopi tercatat 1,3 juta hektar. Areal tersebut terbagi untuk kopi robusta 1</w:t>
      </w:r>
      <w:r w:rsidR="00E35413">
        <w:t>.000.000</w:t>
      </w:r>
      <w:r w:rsidR="00E35413" w:rsidRPr="004353B3">
        <w:t xml:space="preserve"> hektar dan kopi arabika 300.000 hektar.</w:t>
      </w:r>
    </w:p>
    <w:p w:rsidR="00E35413" w:rsidRDefault="00E35413" w:rsidP="00E35413">
      <w:pPr>
        <w:ind w:firstLine="540"/>
        <w:jc w:val="both"/>
        <w:rPr>
          <w:rFonts w:eastAsia="Calibri"/>
        </w:rPr>
      </w:pPr>
      <w:r w:rsidRPr="00C018E3">
        <w:rPr>
          <w:rFonts w:eastAsia="Calibri"/>
          <w:color w:val="000000"/>
        </w:rPr>
        <w:t>K</w:t>
      </w:r>
      <w:r w:rsidRPr="00C018E3">
        <w:rPr>
          <w:rFonts w:eastAsia="Calibri"/>
          <w:color w:val="000000"/>
          <w:lang w:val="id-ID"/>
        </w:rPr>
        <w:t xml:space="preserve">opi digemari tidak hanya </w:t>
      </w:r>
      <w:r>
        <w:rPr>
          <w:rFonts w:eastAsia="Calibri"/>
          <w:color w:val="000000"/>
        </w:rPr>
        <w:t>karena</w:t>
      </w:r>
      <w:r w:rsidRPr="00C018E3">
        <w:rPr>
          <w:rFonts w:eastAsia="Calibri"/>
          <w:color w:val="000000"/>
          <w:lang w:val="id-ID"/>
        </w:rPr>
        <w:t xml:space="preserve"> cita</w:t>
      </w:r>
      <w:r>
        <w:rPr>
          <w:rFonts w:eastAsia="Calibri"/>
          <w:color w:val="000000"/>
        </w:rPr>
        <w:t xml:space="preserve"> </w:t>
      </w:r>
      <w:r w:rsidRPr="00C018E3">
        <w:rPr>
          <w:rFonts w:eastAsia="Calibri"/>
          <w:color w:val="000000"/>
          <w:lang w:val="id-ID"/>
        </w:rPr>
        <w:t xml:space="preserve">rasanya yang khas, </w:t>
      </w:r>
      <w:r>
        <w:rPr>
          <w:rFonts w:eastAsia="Calibri"/>
          <w:color w:val="000000"/>
        </w:rPr>
        <w:t xml:space="preserve">juga </w:t>
      </w:r>
      <w:r w:rsidRPr="00C018E3">
        <w:rPr>
          <w:rFonts w:eastAsia="Calibri"/>
          <w:color w:val="000000"/>
          <w:lang w:val="id-ID"/>
        </w:rPr>
        <w:t xml:space="preserve">kopi </w:t>
      </w:r>
      <w:r w:rsidRPr="00C018E3">
        <w:rPr>
          <w:rFonts w:eastAsia="Calibri"/>
          <w:lang w:val="id-ID"/>
        </w:rPr>
        <w:t xml:space="preserve">memiliki </w:t>
      </w:r>
      <w:r w:rsidRPr="006F2EEA">
        <w:rPr>
          <w:rFonts w:eastAsia="Calibri"/>
          <w:color w:val="000000" w:themeColor="text1"/>
          <w:lang w:val="id-ID"/>
        </w:rPr>
        <w:t>manfaat</w:t>
      </w:r>
      <w:r w:rsidRPr="00C018E3">
        <w:rPr>
          <w:rFonts w:eastAsia="Calibri"/>
          <w:lang w:val="id-ID"/>
        </w:rPr>
        <w:t xml:space="preserve"> </w:t>
      </w:r>
      <w:r>
        <w:rPr>
          <w:rFonts w:eastAsia="Calibri"/>
        </w:rPr>
        <w:t>yaitu melindungi tubuh dari radikal bebas karena adanya</w:t>
      </w:r>
      <w:r w:rsidRPr="00C018E3">
        <w:rPr>
          <w:rFonts w:eastAsia="Calibri"/>
          <w:lang w:val="id-ID"/>
        </w:rPr>
        <w:t xml:space="preserve"> antioksidan </w:t>
      </w:r>
      <w:r>
        <w:rPr>
          <w:rFonts w:eastAsia="Calibri"/>
        </w:rPr>
        <w:t>serta</w:t>
      </w:r>
      <w:r w:rsidRPr="00C018E3">
        <w:rPr>
          <w:rFonts w:eastAsia="Calibri"/>
          <w:lang w:val="id-ID"/>
        </w:rPr>
        <w:t xml:space="preserve"> </w:t>
      </w:r>
      <w:r>
        <w:rPr>
          <w:rFonts w:eastAsia="Calibri"/>
        </w:rPr>
        <w:t>mengandung</w:t>
      </w:r>
      <w:r w:rsidRPr="00C018E3">
        <w:rPr>
          <w:rFonts w:eastAsia="Calibri"/>
          <w:lang w:val="id-ID"/>
        </w:rPr>
        <w:t xml:space="preserve"> polifenol </w:t>
      </w:r>
      <w:r>
        <w:rPr>
          <w:rFonts w:eastAsia="Calibri"/>
        </w:rPr>
        <w:t>yang</w:t>
      </w:r>
      <w:r w:rsidRPr="00C018E3">
        <w:rPr>
          <w:rFonts w:eastAsia="Calibri"/>
          <w:lang w:val="id-ID"/>
        </w:rPr>
        <w:t xml:space="preserve"> merangsang kinerja otak</w:t>
      </w:r>
      <w:r w:rsidRPr="00C018E3">
        <w:rPr>
          <w:rFonts w:eastAsia="Calibri"/>
        </w:rPr>
        <w:t>.</w:t>
      </w:r>
      <w:r w:rsidRPr="00C018E3">
        <w:rPr>
          <w:rFonts w:eastAsia="Calibri"/>
          <w:lang w:val="id-ID"/>
        </w:rPr>
        <w:t xml:space="preserve"> </w:t>
      </w:r>
      <w:r w:rsidRPr="00C018E3">
        <w:rPr>
          <w:rFonts w:eastAsia="Calibri"/>
        </w:rPr>
        <w:t>K</w:t>
      </w:r>
      <w:r w:rsidRPr="00C018E3">
        <w:rPr>
          <w:rFonts w:eastAsia="Calibri"/>
          <w:lang w:val="id-ID"/>
        </w:rPr>
        <w:t>opi juga memiliki banyak kekurangan</w:t>
      </w:r>
      <w:r>
        <w:rPr>
          <w:rFonts w:eastAsia="Calibri"/>
        </w:rPr>
        <w:t xml:space="preserve"> karena mengandung kafein,</w:t>
      </w:r>
      <w:r w:rsidRPr="00C018E3">
        <w:rPr>
          <w:rFonts w:eastAsia="Calibri"/>
          <w:lang w:val="id-ID"/>
        </w:rPr>
        <w:t xml:space="preserve"> </w:t>
      </w:r>
      <w:r>
        <w:rPr>
          <w:rFonts w:eastAsia="Calibri"/>
        </w:rPr>
        <w:t xml:space="preserve">jika mengkonsumsi minuman kopi </w:t>
      </w:r>
      <w:r w:rsidRPr="00C018E3">
        <w:rPr>
          <w:rFonts w:eastAsia="Calibri"/>
          <w:lang w:val="id-ID"/>
        </w:rPr>
        <w:t>berlebihan dapat meningkatkan ketegangan otot, merangsang kerja jantung dan meningkatkan sekresi asam lambung (Mulato, 2001).</w:t>
      </w:r>
    </w:p>
    <w:p w:rsidR="00E35413" w:rsidRDefault="00E35413" w:rsidP="00E35413">
      <w:pPr>
        <w:autoSpaceDE w:val="0"/>
        <w:autoSpaceDN w:val="0"/>
        <w:adjustRightInd w:val="0"/>
        <w:ind w:firstLine="540"/>
        <w:jc w:val="both"/>
      </w:pPr>
      <w:r w:rsidRPr="00C018E3">
        <w:rPr>
          <w:lang w:val="sv-SE"/>
        </w:rPr>
        <w:t xml:space="preserve">Fermentasi bertujuan untuk </w:t>
      </w:r>
      <w:r>
        <w:rPr>
          <w:lang w:val="sv-SE"/>
        </w:rPr>
        <w:t>melepaskan lapisan lendir (</w:t>
      </w:r>
      <w:r w:rsidRPr="00E049B7">
        <w:rPr>
          <w:i/>
          <w:lang w:val="sv-SE"/>
        </w:rPr>
        <w:t>mucilage</w:t>
      </w:r>
      <w:r>
        <w:rPr>
          <w:lang w:val="sv-SE"/>
        </w:rPr>
        <w:t xml:space="preserve">) yang masih melekat pada kulit tanduk dan pada pencucian akan mudah terlepas sehingga mempermudah proses pengeringan. </w:t>
      </w:r>
      <w:r w:rsidR="00CE7337">
        <w:rPr>
          <w:iCs/>
        </w:rPr>
        <w:t>F</w:t>
      </w:r>
      <w:r>
        <w:rPr>
          <w:iCs/>
        </w:rPr>
        <w:t xml:space="preserve">ermentasi </w:t>
      </w:r>
      <w:r w:rsidR="00CE7337">
        <w:rPr>
          <w:iCs/>
        </w:rPr>
        <w:t xml:space="preserve">pada kopi dapat dilakukan secara </w:t>
      </w:r>
      <w:r>
        <w:rPr>
          <w:iCs/>
        </w:rPr>
        <w:t>kering dan fermentasi basah.</w:t>
      </w:r>
      <w:r>
        <w:rPr>
          <w:lang w:val="sv-SE"/>
        </w:rPr>
        <w:t xml:space="preserve"> </w:t>
      </w:r>
      <w:r>
        <w:rPr>
          <w:iCs/>
        </w:rPr>
        <w:t>Perbedaan</w:t>
      </w:r>
      <w:r w:rsidR="00CE7337">
        <w:rPr>
          <w:iCs/>
        </w:rPr>
        <w:t>nya adalah</w:t>
      </w:r>
      <w:r>
        <w:rPr>
          <w:iCs/>
        </w:rPr>
        <w:t xml:space="preserve"> penambahan air untuk merendam kopi pada proses fermentasi basah. Sedangkan pada fermentasi kering tidak diperlukan air, kopi cukup ditutup dengan karung goni </w:t>
      </w:r>
      <w:r>
        <w:rPr>
          <w:lang w:val="sv-SE"/>
        </w:rPr>
        <w:t>(Ridwansyah, 2003)</w:t>
      </w:r>
      <w:r w:rsidRPr="00C018E3">
        <w:rPr>
          <w:lang w:val="sv-SE"/>
        </w:rPr>
        <w:t>.</w:t>
      </w:r>
      <w:r w:rsidRPr="00E35413">
        <w:t xml:space="preserve"> </w:t>
      </w:r>
    </w:p>
    <w:p w:rsidR="00E35413" w:rsidRDefault="00E35413" w:rsidP="00E35413">
      <w:pPr>
        <w:autoSpaceDE w:val="0"/>
        <w:autoSpaceDN w:val="0"/>
        <w:adjustRightInd w:val="0"/>
        <w:ind w:firstLine="540"/>
        <w:jc w:val="both"/>
      </w:pPr>
      <w:r>
        <w:t xml:space="preserve">Avallone </w:t>
      </w:r>
      <w:r w:rsidRPr="00C10EC5">
        <w:rPr>
          <w:i/>
        </w:rPr>
        <w:t>et al</w:t>
      </w:r>
      <w:r>
        <w:rPr>
          <w:i/>
        </w:rPr>
        <w:t>.</w:t>
      </w:r>
      <w:r>
        <w:t xml:space="preserve"> (2002) menyatakan m</w:t>
      </w:r>
      <w:r w:rsidRPr="00C018E3">
        <w:t xml:space="preserve">enurut beberapa penulis, </w:t>
      </w:r>
      <w:r>
        <w:t xml:space="preserve">kopi yang difermentasi </w:t>
      </w:r>
      <w:r w:rsidRPr="00C018E3">
        <w:t xml:space="preserve">memiliki kualitas yang lebih baik daripada kopi yang diproses </w:t>
      </w:r>
      <w:r>
        <w:t>tanpa fermentasi</w:t>
      </w:r>
      <w:r w:rsidRPr="00C018E3">
        <w:t xml:space="preserve">. </w:t>
      </w:r>
      <w:r>
        <w:t>K</w:t>
      </w:r>
      <w:r w:rsidRPr="00C018E3">
        <w:t xml:space="preserve">ondisi fermentasi harus dikontrol untuk </w:t>
      </w:r>
      <w:r>
        <w:t>mencegah</w:t>
      </w:r>
      <w:r w:rsidRPr="00C018E3">
        <w:t xml:space="preserve"> terjadinya fermentasi </w:t>
      </w:r>
      <w:r>
        <w:t xml:space="preserve">yang </w:t>
      </w:r>
      <w:r w:rsidRPr="00C018E3">
        <w:t>berlangsung tidak sempurna</w:t>
      </w:r>
      <w:r>
        <w:t xml:space="preserve"> sehingga </w:t>
      </w:r>
      <w:r w:rsidRPr="00C018E3">
        <w:t xml:space="preserve">sisa – sisa </w:t>
      </w:r>
      <w:r w:rsidRPr="00E049B7">
        <w:rPr>
          <w:i/>
        </w:rPr>
        <w:t>mucilage</w:t>
      </w:r>
      <w:r w:rsidRPr="00C018E3">
        <w:t xml:space="preserve"> tidak b</w:t>
      </w:r>
      <w:r>
        <w:t>isa</w:t>
      </w:r>
      <w:r w:rsidRPr="00C018E3">
        <w:t xml:space="preserve"> dihilangkan </w:t>
      </w:r>
      <w:r>
        <w:t>pada</w:t>
      </w:r>
      <w:r w:rsidRPr="00C018E3">
        <w:t xml:space="preserve"> proses pencucian </w:t>
      </w:r>
      <w:r>
        <w:t>yang</w:t>
      </w:r>
      <w:r w:rsidRPr="00C018E3">
        <w:t xml:space="preserve"> dapat</w:t>
      </w:r>
      <w:r>
        <w:t xml:space="preserve"> menyebabkan</w:t>
      </w:r>
      <w:r w:rsidRPr="00C018E3">
        <w:t xml:space="preserve"> terjadi proses fermentasi sekunder selama pengeringan dan penyimpanan. </w:t>
      </w:r>
      <w:r>
        <w:lastRenderedPageBreak/>
        <w:t xml:space="preserve">Selanjutnya </w:t>
      </w:r>
      <w:r w:rsidRPr="00C018E3">
        <w:t>jika terjadi over fermentasi akan terbentuk asam propionat dan asam butirat menyebabkan terbentuknya alkohol dan rasa apek pada kopi.</w:t>
      </w:r>
      <w:r>
        <w:t xml:space="preserve"> </w:t>
      </w:r>
    </w:p>
    <w:p w:rsidR="00E35413" w:rsidRDefault="00E35413" w:rsidP="00E35413">
      <w:pPr>
        <w:pStyle w:val="ListParagraph"/>
        <w:autoSpaceDE w:val="0"/>
        <w:autoSpaceDN w:val="0"/>
        <w:adjustRightInd w:val="0"/>
        <w:ind w:left="0" w:firstLine="540"/>
        <w:jc w:val="both"/>
      </w:pPr>
      <w:r>
        <w:t xml:space="preserve">Pada percobaan yang dilakukan dalam fermentasi buah kopi menggunakan bakteri </w:t>
      </w:r>
      <w:r w:rsidRPr="001E2CA8">
        <w:rPr>
          <w:i/>
        </w:rPr>
        <w:t>Lactobacillus plantarum</w:t>
      </w:r>
      <w:r>
        <w:rPr>
          <w:i/>
        </w:rPr>
        <w:t xml:space="preserve">. </w:t>
      </w:r>
      <w:r>
        <w:t xml:space="preserve">Dasar penggunaan bakteri ini karena menghasilkan enzim pektinolitik yaitu poligalakturonase yang dapat mendegradasi </w:t>
      </w:r>
      <w:r w:rsidRPr="00E049B7">
        <w:rPr>
          <w:i/>
        </w:rPr>
        <w:t>mucilage</w:t>
      </w:r>
      <w:r>
        <w:t xml:space="preserve">, enzim ini bekerja optimal pada pH 4,5 serta enzim ini merupakan enzim yang efisien pada proses fermentasi biji kopi                 (Avallone </w:t>
      </w:r>
      <w:r w:rsidRPr="00C10EC5">
        <w:rPr>
          <w:i/>
        </w:rPr>
        <w:t>et al</w:t>
      </w:r>
      <w:r>
        <w:rPr>
          <w:i/>
        </w:rPr>
        <w:t>.,</w:t>
      </w:r>
      <w:r>
        <w:t xml:space="preserve">  2002). Cepat dan lambatnya kerja enzim dalam penguraian lapisan </w:t>
      </w:r>
      <w:r w:rsidRPr="00E049B7">
        <w:rPr>
          <w:i/>
        </w:rPr>
        <w:t>mucilage</w:t>
      </w:r>
      <w:r>
        <w:t xml:space="preserve"> berhubungan dengan suhu. Selain suhu fermentasi, kondisi yang paling penting dalam proses penghilangan </w:t>
      </w:r>
      <w:r w:rsidRPr="00E049B7">
        <w:rPr>
          <w:i/>
        </w:rPr>
        <w:t>mucilage</w:t>
      </w:r>
      <w:r>
        <w:t xml:space="preserve"> dipengaruhi oleh ketebalan lapisan </w:t>
      </w:r>
      <w:r w:rsidRPr="00E049B7">
        <w:rPr>
          <w:i/>
        </w:rPr>
        <w:t>mucilage</w:t>
      </w:r>
      <w:r>
        <w:t xml:space="preserve">, konsentrasi enzim dan mikrobiologi </w:t>
      </w:r>
      <w:r>
        <w:rPr>
          <w:rStyle w:val="hps"/>
        </w:rPr>
        <w:t>(Murthy dan Naidu, 2011).</w:t>
      </w:r>
      <w:r>
        <w:t xml:space="preserve"> </w:t>
      </w:r>
      <w:r>
        <w:rPr>
          <w:rStyle w:val="apple-style-span"/>
          <w:color w:val="000000"/>
        </w:rPr>
        <w:t xml:space="preserve">Bakteri </w:t>
      </w:r>
      <w:r w:rsidRPr="003A4E1E">
        <w:rPr>
          <w:rStyle w:val="apple-style-span"/>
          <w:i/>
          <w:color w:val="000000"/>
        </w:rPr>
        <w:t>Lactobacillus plantarum</w:t>
      </w:r>
      <w:r>
        <w:rPr>
          <w:rStyle w:val="apple-style-span"/>
          <w:color w:val="000000"/>
        </w:rPr>
        <w:t xml:space="preserve"> dapat tumbuh pada suhu 20-50</w:t>
      </w:r>
      <w:r w:rsidRPr="00FF21FE">
        <w:rPr>
          <w:rStyle w:val="apple-style-span"/>
          <w:color w:val="000000"/>
          <w:vertAlign w:val="superscript"/>
        </w:rPr>
        <w:t>0</w:t>
      </w:r>
      <w:r>
        <w:rPr>
          <w:rStyle w:val="apple-style-span"/>
          <w:color w:val="000000"/>
        </w:rPr>
        <w:t>C dan suhu optimumnya adalah 37-42</w:t>
      </w:r>
      <w:r w:rsidRPr="004E6E92">
        <w:rPr>
          <w:rStyle w:val="apple-style-span"/>
          <w:color w:val="000000"/>
          <w:vertAlign w:val="superscript"/>
        </w:rPr>
        <w:t>0</w:t>
      </w:r>
      <w:r>
        <w:rPr>
          <w:rStyle w:val="apple-style-span"/>
          <w:color w:val="000000"/>
        </w:rPr>
        <w:t>C (Rukmi dkk., 2011).</w:t>
      </w:r>
    </w:p>
    <w:p w:rsidR="00E26376" w:rsidRDefault="00E26376" w:rsidP="00A136AE">
      <w:pPr>
        <w:spacing w:before="240"/>
        <w:jc w:val="both"/>
        <w:rPr>
          <w:b/>
        </w:rPr>
      </w:pPr>
      <w:r w:rsidRPr="00A23B09">
        <w:rPr>
          <w:b/>
        </w:rPr>
        <w:t>Perumusan Masalah</w:t>
      </w:r>
    </w:p>
    <w:p w:rsidR="00E26376" w:rsidRPr="00BA3537" w:rsidRDefault="00E26376" w:rsidP="009A2278">
      <w:pPr>
        <w:pStyle w:val="BodyText"/>
        <w:tabs>
          <w:tab w:val="clear" w:pos="567"/>
          <w:tab w:val="left" w:pos="0"/>
        </w:tabs>
        <w:spacing w:line="240" w:lineRule="auto"/>
        <w:rPr>
          <w:rFonts w:ascii="Times New Roman" w:hAnsi="Times New Roman" w:cs="Times New Roman"/>
          <w:sz w:val="24"/>
          <w:szCs w:val="24"/>
        </w:rPr>
      </w:pPr>
      <w:r>
        <w:rPr>
          <w:rFonts w:ascii="Times New Roman" w:hAnsi="Times New Roman" w:cs="Times New Roman"/>
          <w:sz w:val="24"/>
          <w:szCs w:val="24"/>
          <w:lang w:val="id-ID"/>
        </w:rPr>
        <w:tab/>
      </w:r>
      <w:r w:rsidRPr="008F1B02">
        <w:rPr>
          <w:rFonts w:ascii="Times New Roman" w:hAnsi="Times New Roman" w:cs="Times New Roman"/>
          <w:sz w:val="24"/>
          <w:szCs w:val="24"/>
        </w:rPr>
        <w:t>Perumusan masalah untuk penelitian ini adalah</w:t>
      </w:r>
      <w:r w:rsidRPr="00BA3537">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bahwa </w:t>
      </w:r>
      <w:r w:rsidRPr="00BA3537">
        <w:rPr>
          <w:rFonts w:ascii="Times New Roman" w:hAnsi="Times New Roman" w:cs="Times New Roman"/>
          <w:sz w:val="24"/>
          <w:szCs w:val="24"/>
          <w:lang w:val="id-ID"/>
        </w:rPr>
        <w:t>konsentrasi</w:t>
      </w:r>
      <w:r w:rsidR="00E35413">
        <w:rPr>
          <w:rFonts w:ascii="Times New Roman" w:hAnsi="Times New Roman" w:cs="Times New Roman"/>
          <w:sz w:val="24"/>
          <w:szCs w:val="24"/>
        </w:rPr>
        <w:t xml:space="preserve"> koji</w:t>
      </w:r>
      <w:r w:rsidRPr="00BA3537">
        <w:rPr>
          <w:rFonts w:ascii="Times New Roman" w:hAnsi="Times New Roman" w:cs="Times New Roman"/>
          <w:sz w:val="24"/>
          <w:szCs w:val="24"/>
          <w:lang w:val="id-ID"/>
        </w:rPr>
        <w:t xml:space="preserve"> </w:t>
      </w:r>
      <w:r w:rsidR="00E35413">
        <w:rPr>
          <w:rFonts w:ascii="Times New Roman" w:hAnsi="Times New Roman" w:cs="Times New Roman"/>
          <w:i/>
          <w:sz w:val="24"/>
          <w:szCs w:val="24"/>
        </w:rPr>
        <w:t>Lactobacillus plantarum</w:t>
      </w:r>
      <w:r>
        <w:rPr>
          <w:rFonts w:ascii="Times New Roman" w:hAnsi="Times New Roman" w:cs="Times New Roman"/>
          <w:i/>
          <w:sz w:val="24"/>
          <w:szCs w:val="24"/>
        </w:rPr>
        <w:t xml:space="preserve"> </w:t>
      </w:r>
      <w:r w:rsidRPr="00BA3537">
        <w:rPr>
          <w:rFonts w:ascii="Times New Roman" w:hAnsi="Times New Roman" w:cs="Times New Roman"/>
          <w:sz w:val="24"/>
          <w:szCs w:val="24"/>
          <w:lang w:val="id-ID"/>
        </w:rPr>
        <w:t xml:space="preserve">dan </w:t>
      </w:r>
      <w:r w:rsidR="00A136AE">
        <w:rPr>
          <w:rFonts w:ascii="Times New Roman" w:hAnsi="Times New Roman" w:cs="Times New Roman"/>
          <w:sz w:val="24"/>
          <w:szCs w:val="24"/>
        </w:rPr>
        <w:t>suhu fermentasi</w:t>
      </w:r>
      <w:r w:rsidRPr="00BA3537">
        <w:rPr>
          <w:rFonts w:ascii="Times New Roman" w:hAnsi="Times New Roman" w:cs="Times New Roman"/>
          <w:sz w:val="24"/>
          <w:szCs w:val="24"/>
          <w:lang w:val="id-ID"/>
        </w:rPr>
        <w:t xml:space="preserve"> diduga </w:t>
      </w:r>
      <w:r w:rsidR="00A136AE">
        <w:rPr>
          <w:rFonts w:ascii="Times New Roman" w:hAnsi="Times New Roman" w:cs="Times New Roman"/>
          <w:sz w:val="24"/>
          <w:szCs w:val="24"/>
        </w:rPr>
        <w:t>memberikan korelasi</w:t>
      </w:r>
      <w:r w:rsidRPr="00BA3537">
        <w:rPr>
          <w:rFonts w:ascii="Times New Roman" w:hAnsi="Times New Roman" w:cs="Times New Roman"/>
          <w:sz w:val="24"/>
          <w:szCs w:val="24"/>
          <w:lang w:val="id-ID"/>
        </w:rPr>
        <w:t xml:space="preserve"> terhadap karakteristik</w:t>
      </w:r>
      <w:r>
        <w:rPr>
          <w:rFonts w:ascii="Times New Roman" w:hAnsi="Times New Roman" w:cs="Times New Roman"/>
          <w:sz w:val="24"/>
          <w:szCs w:val="24"/>
          <w:lang w:val="id-ID"/>
        </w:rPr>
        <w:t xml:space="preserve"> </w:t>
      </w:r>
      <w:r w:rsidR="00A136AE">
        <w:rPr>
          <w:rFonts w:ascii="Times New Roman" w:hAnsi="Times New Roman" w:cs="Times New Roman"/>
          <w:sz w:val="24"/>
          <w:szCs w:val="24"/>
        </w:rPr>
        <w:t>kopi varietas Robusta.</w:t>
      </w:r>
      <w:r w:rsidRPr="00BA3537">
        <w:rPr>
          <w:rFonts w:ascii="Times New Roman" w:hAnsi="Times New Roman" w:cs="Times New Roman"/>
          <w:sz w:val="24"/>
          <w:szCs w:val="24"/>
          <w:lang w:val="id-ID"/>
        </w:rPr>
        <w:t xml:space="preserve"> </w:t>
      </w:r>
    </w:p>
    <w:p w:rsidR="00E26376" w:rsidRPr="00A23B09" w:rsidRDefault="00E26376" w:rsidP="00A136AE">
      <w:pPr>
        <w:spacing w:before="240"/>
        <w:jc w:val="both"/>
        <w:rPr>
          <w:b/>
        </w:rPr>
      </w:pPr>
      <w:r>
        <w:rPr>
          <w:b/>
        </w:rPr>
        <w:t>Tujuan</w:t>
      </w:r>
    </w:p>
    <w:p w:rsidR="00E26376" w:rsidRDefault="00E26376" w:rsidP="009A2278">
      <w:pPr>
        <w:pStyle w:val="NormalWeb"/>
        <w:spacing w:before="0" w:beforeAutospacing="0" w:after="240" w:afterAutospacing="0"/>
        <w:ind w:firstLine="720"/>
      </w:pPr>
      <w:r>
        <w:t>Tujuan</w:t>
      </w:r>
      <w:r w:rsidRPr="00CB4026">
        <w:t xml:space="preserve"> penelitian adalah untuk mengetahui</w:t>
      </w:r>
      <w:r>
        <w:rPr>
          <w:lang w:val="id-ID"/>
        </w:rPr>
        <w:t xml:space="preserve"> </w:t>
      </w:r>
      <w:r w:rsidR="00A136AE">
        <w:t>korelasi</w:t>
      </w:r>
      <w:r>
        <w:rPr>
          <w:lang w:val="id-ID"/>
        </w:rPr>
        <w:t xml:space="preserve"> </w:t>
      </w:r>
      <w:r w:rsidR="006D56C0">
        <w:t xml:space="preserve">dari </w:t>
      </w:r>
      <w:r>
        <w:rPr>
          <w:lang w:val="id-ID"/>
        </w:rPr>
        <w:t>konsentrasi</w:t>
      </w:r>
      <w:r w:rsidR="00A136AE">
        <w:t xml:space="preserve"> koji</w:t>
      </w:r>
      <w:r>
        <w:rPr>
          <w:lang w:val="id-ID"/>
        </w:rPr>
        <w:t xml:space="preserve"> </w:t>
      </w:r>
      <w:r w:rsidR="00A136AE">
        <w:rPr>
          <w:i/>
        </w:rPr>
        <w:t>Lactobacillus plantarum</w:t>
      </w:r>
      <w:r>
        <w:rPr>
          <w:i/>
        </w:rPr>
        <w:t xml:space="preserve"> </w:t>
      </w:r>
      <w:r>
        <w:rPr>
          <w:lang w:val="id-ID"/>
        </w:rPr>
        <w:t xml:space="preserve">dan </w:t>
      </w:r>
      <w:r w:rsidR="00A136AE">
        <w:t>suhu fermentasi</w:t>
      </w:r>
      <w:r>
        <w:rPr>
          <w:lang w:val="id-ID"/>
        </w:rPr>
        <w:t xml:space="preserve"> terhadap karakteristik </w:t>
      </w:r>
      <w:r w:rsidR="00A136AE">
        <w:t>kopi varietas Robusta</w:t>
      </w:r>
      <w:r>
        <w:rPr>
          <w:lang w:val="id-ID"/>
        </w:rPr>
        <w:t>.</w:t>
      </w:r>
    </w:p>
    <w:p w:rsidR="00E26376" w:rsidRDefault="00E26376" w:rsidP="009A2278">
      <w:pPr>
        <w:pStyle w:val="NormalWeb"/>
        <w:spacing w:before="0" w:beforeAutospacing="0" w:after="120" w:afterAutospacing="0"/>
        <w:rPr>
          <w:b/>
        </w:rPr>
      </w:pPr>
      <w:r w:rsidRPr="00E26376">
        <w:rPr>
          <w:b/>
        </w:rPr>
        <w:t>METODOLOGI</w:t>
      </w:r>
    </w:p>
    <w:p w:rsidR="009A2278" w:rsidRPr="009A2278" w:rsidRDefault="009A2278" w:rsidP="009A2278">
      <w:pPr>
        <w:jc w:val="both"/>
        <w:rPr>
          <w:b/>
        </w:rPr>
      </w:pPr>
      <w:r w:rsidRPr="009A2278">
        <w:rPr>
          <w:b/>
        </w:rPr>
        <w:t>Bahan Penelitian</w:t>
      </w:r>
    </w:p>
    <w:p w:rsidR="00A136AE" w:rsidRPr="00B069EF" w:rsidRDefault="00A136AE" w:rsidP="00A136AE">
      <w:pPr>
        <w:ind w:firstLine="540"/>
        <w:jc w:val="both"/>
      </w:pPr>
      <w:r>
        <w:t xml:space="preserve">Bahan – bahan yang digunakan dalam penelitian ini adalah buah kopi Robusta yang segar, koji </w:t>
      </w:r>
      <w:r w:rsidRPr="00062A8B">
        <w:rPr>
          <w:i/>
        </w:rPr>
        <w:t>Lactobacillus plantarum</w:t>
      </w:r>
      <w:r>
        <w:t>, larutan Kloroform (CHCl</w:t>
      </w:r>
      <w:r w:rsidRPr="00441288">
        <w:rPr>
          <w:vertAlign w:val="subscript"/>
        </w:rPr>
        <w:t>3</w:t>
      </w:r>
      <w:r>
        <w:t>), larutan Asam Sulfat (H</w:t>
      </w:r>
      <w:r w:rsidRPr="00611F32">
        <w:rPr>
          <w:vertAlign w:val="subscript"/>
        </w:rPr>
        <w:t>2</w:t>
      </w:r>
      <w:r>
        <w:t>SO</w:t>
      </w:r>
      <w:r w:rsidRPr="00611F32">
        <w:rPr>
          <w:vertAlign w:val="subscript"/>
        </w:rPr>
        <w:t>4</w:t>
      </w:r>
      <w:r>
        <w:t xml:space="preserve">) 1 : 9, </w:t>
      </w:r>
      <w:r>
        <w:lastRenderedPageBreak/>
        <w:t>Magnesium Oksida (MgO), larutan Kalium Hidroksida (KOH) 0,1 N,  larutan Natrium hodroksida (NaOH) 0,1 N, Aquadest dan Alkohol 70%.</w:t>
      </w:r>
      <w:r>
        <w:rPr>
          <w:vertAlign w:val="subscript"/>
        </w:rPr>
        <w:t xml:space="preserve"> </w:t>
      </w:r>
    </w:p>
    <w:p w:rsidR="009A2278" w:rsidRPr="009A2278" w:rsidRDefault="009A2278" w:rsidP="00A136AE">
      <w:pPr>
        <w:spacing w:before="240"/>
        <w:jc w:val="both"/>
        <w:rPr>
          <w:b/>
        </w:rPr>
      </w:pPr>
      <w:r w:rsidRPr="009A2278">
        <w:rPr>
          <w:b/>
        </w:rPr>
        <w:t>Alat Penelitian</w:t>
      </w:r>
    </w:p>
    <w:p w:rsidR="009A2278" w:rsidRPr="00DB1741" w:rsidRDefault="009A2278" w:rsidP="009A2278">
      <w:pPr>
        <w:spacing w:after="120"/>
        <w:jc w:val="both"/>
      </w:pPr>
      <w:r>
        <w:tab/>
      </w:r>
      <w:r w:rsidR="00A136AE">
        <w:t>Alat – alat yang digunakan dalam penelitian ini adalah inkubator, wadah fermentasi, kompor, katel, spatula, labu takar 100 ml, Erlenmeyer 250 ml, water bath, pipet volume 25 ml dan 10 ml, pipet volume 5 ml, pipet tetes, batang pengaduk, gelas kimia 100 ml, kondensor, oven, statif dan buret.</w:t>
      </w:r>
    </w:p>
    <w:p w:rsidR="00E26376" w:rsidRDefault="009A2278" w:rsidP="00E44BF3">
      <w:pPr>
        <w:pStyle w:val="NormalWeb"/>
        <w:spacing w:before="0" w:beforeAutospacing="0" w:after="0" w:afterAutospacing="0"/>
        <w:rPr>
          <w:b/>
        </w:rPr>
      </w:pPr>
      <w:r>
        <w:rPr>
          <w:b/>
        </w:rPr>
        <w:t>Metode Penelitian</w:t>
      </w:r>
    </w:p>
    <w:p w:rsidR="009A2278" w:rsidRDefault="009A2278" w:rsidP="009A2278">
      <w:pPr>
        <w:ind w:firstLine="709"/>
        <w:jc w:val="both"/>
      </w:pPr>
      <w:r w:rsidRPr="00137D5C">
        <w:t xml:space="preserve">Penelitian </w:t>
      </w:r>
      <w:r w:rsidR="00A136AE">
        <w:t xml:space="preserve">ini </w:t>
      </w:r>
      <w:r w:rsidRPr="00137D5C">
        <w:t>terdiri dari rancangan perlakuan, rancang percobaan, dan rancang respon.</w:t>
      </w:r>
    </w:p>
    <w:p w:rsidR="009A2278" w:rsidRPr="00FA0C09" w:rsidRDefault="009A2278" w:rsidP="009A2278">
      <w:pPr>
        <w:jc w:val="both"/>
        <w:rPr>
          <w:u w:val="single"/>
        </w:rPr>
      </w:pPr>
      <w:r w:rsidRPr="00FA0C09">
        <w:rPr>
          <w:u w:val="single"/>
        </w:rPr>
        <w:t>Rancangan Perlakuan</w:t>
      </w:r>
    </w:p>
    <w:p w:rsidR="009A2278" w:rsidRPr="00F637A6" w:rsidRDefault="009A2278" w:rsidP="00E44BF3">
      <w:pPr>
        <w:tabs>
          <w:tab w:val="left" w:pos="720"/>
        </w:tabs>
        <w:jc w:val="both"/>
      </w:pPr>
      <w:r>
        <w:rPr>
          <w:color w:val="000000"/>
          <w:lang w:val="fi-FI"/>
        </w:rPr>
        <w:tab/>
      </w:r>
      <w:r w:rsidR="00A136AE">
        <w:t xml:space="preserve">Rancangan perlakuan yang digunakan pada penelitian utama terdiri dari dua variabel, yaitu variabel bebas atau variabel prediktor dan variabel tidak bebas atau variabel respon. Variabel bebas (x) terdiri dari kosentrasi koji </w:t>
      </w:r>
      <w:r w:rsidR="00A136AE" w:rsidRPr="001A1531">
        <w:rPr>
          <w:i/>
        </w:rPr>
        <w:t xml:space="preserve">Lactobacillus </w:t>
      </w:r>
      <w:r w:rsidR="00A136AE">
        <w:rPr>
          <w:i/>
        </w:rPr>
        <w:t>plantarum</w:t>
      </w:r>
      <w:r w:rsidR="00A136AE">
        <w:t xml:space="preserve"> dengan empat taraf, yaitu (K</w:t>
      </w:r>
      <w:r w:rsidR="00A136AE" w:rsidRPr="00AD104F">
        <w:rPr>
          <w:vertAlign w:val="subscript"/>
        </w:rPr>
        <w:t>1</w:t>
      </w:r>
      <w:r w:rsidR="00A136AE">
        <w:t xml:space="preserve"> : 0%, K</w:t>
      </w:r>
      <w:r w:rsidR="00A136AE" w:rsidRPr="00AD104F">
        <w:rPr>
          <w:vertAlign w:val="subscript"/>
        </w:rPr>
        <w:t>2</w:t>
      </w:r>
      <w:r w:rsidR="00A136AE">
        <w:t>: 1%, K</w:t>
      </w:r>
      <w:r w:rsidR="00A136AE" w:rsidRPr="00AD104F">
        <w:rPr>
          <w:vertAlign w:val="subscript"/>
        </w:rPr>
        <w:t>3</w:t>
      </w:r>
      <w:r w:rsidR="00A136AE">
        <w:t xml:space="preserve"> : 2% dan K</w:t>
      </w:r>
      <w:r w:rsidR="00A136AE" w:rsidRPr="00AD104F">
        <w:rPr>
          <w:vertAlign w:val="subscript"/>
        </w:rPr>
        <w:t>4</w:t>
      </w:r>
      <w:r w:rsidR="00A136AE">
        <w:t xml:space="preserve"> : 3%) dan suhu fermentasi dengan empat taraf, yaitu (T</w:t>
      </w:r>
      <w:r w:rsidR="00A136AE" w:rsidRPr="00AD104F">
        <w:rPr>
          <w:vertAlign w:val="subscript"/>
        </w:rPr>
        <w:t>1</w:t>
      </w:r>
      <w:r w:rsidR="00A136AE">
        <w:t xml:space="preserve"> : 27</w:t>
      </w:r>
      <w:r w:rsidR="00A136AE" w:rsidRPr="005F5378">
        <w:rPr>
          <w:vertAlign w:val="superscript"/>
        </w:rPr>
        <w:t>0</w:t>
      </w:r>
      <w:r w:rsidR="00A136AE">
        <w:t>C, T</w:t>
      </w:r>
      <w:r w:rsidR="00A136AE" w:rsidRPr="00AD104F">
        <w:rPr>
          <w:vertAlign w:val="subscript"/>
        </w:rPr>
        <w:t>2</w:t>
      </w:r>
      <w:r w:rsidR="00A136AE">
        <w:t xml:space="preserve"> : 32</w:t>
      </w:r>
      <w:r w:rsidR="00A136AE" w:rsidRPr="005F5378">
        <w:rPr>
          <w:vertAlign w:val="superscript"/>
        </w:rPr>
        <w:t>0</w:t>
      </w:r>
      <w:r w:rsidR="00A136AE">
        <w:t>C,       T</w:t>
      </w:r>
      <w:r w:rsidR="00A136AE" w:rsidRPr="00AD104F">
        <w:rPr>
          <w:vertAlign w:val="subscript"/>
        </w:rPr>
        <w:t>3</w:t>
      </w:r>
      <w:r w:rsidR="00A136AE">
        <w:t xml:space="preserve"> : 37</w:t>
      </w:r>
      <w:r w:rsidR="00A136AE" w:rsidRPr="005F5378">
        <w:rPr>
          <w:vertAlign w:val="superscript"/>
        </w:rPr>
        <w:t>0</w:t>
      </w:r>
      <w:r w:rsidR="00A136AE">
        <w:t>C dan T</w:t>
      </w:r>
      <w:r w:rsidR="00A136AE" w:rsidRPr="009F09E6">
        <w:rPr>
          <w:vertAlign w:val="subscript"/>
        </w:rPr>
        <w:t>4</w:t>
      </w:r>
      <w:r w:rsidR="00A136AE">
        <w:t xml:space="preserve"> : 4</w:t>
      </w:r>
      <w:r w:rsidR="00A136AE" w:rsidRPr="009F09E6">
        <w:t>2</w:t>
      </w:r>
      <w:r w:rsidR="00A136AE" w:rsidRPr="005F5378">
        <w:rPr>
          <w:vertAlign w:val="superscript"/>
        </w:rPr>
        <w:t>0</w:t>
      </w:r>
      <w:r w:rsidR="00A136AE">
        <w:t>C). Sedangkan variabel tidak bebas (y) yaitu variabel yang terjadi karena variabel bebas terdiri dari kadar air, kadar asam dan kadar kafein.</w:t>
      </w:r>
    </w:p>
    <w:p w:rsidR="009A2278" w:rsidRPr="00F637A6" w:rsidRDefault="009A2278" w:rsidP="00E44BF3">
      <w:pPr>
        <w:jc w:val="both"/>
        <w:rPr>
          <w:u w:val="single"/>
        </w:rPr>
      </w:pPr>
      <w:r w:rsidRPr="00F637A6">
        <w:rPr>
          <w:u w:val="single"/>
        </w:rPr>
        <w:t>Rancangan Percobaan</w:t>
      </w:r>
    </w:p>
    <w:p w:rsidR="00A136AE" w:rsidRDefault="009A2278" w:rsidP="00E44BF3">
      <w:pPr>
        <w:ind w:firstLine="540"/>
        <w:jc w:val="both"/>
      </w:pPr>
      <w:r w:rsidRPr="00F637A6">
        <w:tab/>
      </w:r>
      <w:r w:rsidR="00A136AE">
        <w:t>Rancangan percobaan yang digunakan pada penelitian ini adalah Metode Grafik Regresi Linier Sederhana dengan ulangan sebanyak dua kali.</w:t>
      </w:r>
    </w:p>
    <w:p w:rsidR="00E44BF3" w:rsidRDefault="00E44BF3" w:rsidP="00E44BF3">
      <w:pPr>
        <w:jc w:val="both"/>
        <w:rPr>
          <w:u w:val="single"/>
        </w:rPr>
      </w:pPr>
      <w:r w:rsidRPr="00FA0C09">
        <w:rPr>
          <w:u w:val="single"/>
        </w:rPr>
        <w:t xml:space="preserve">Rancangan </w:t>
      </w:r>
      <w:r>
        <w:rPr>
          <w:u w:val="single"/>
        </w:rPr>
        <w:t>Analisis</w:t>
      </w:r>
    </w:p>
    <w:p w:rsidR="00E44BF3" w:rsidRPr="00FA0C09" w:rsidRDefault="00E44BF3" w:rsidP="00E44BF3">
      <w:pPr>
        <w:jc w:val="both"/>
        <w:rPr>
          <w:u w:val="single"/>
        </w:rPr>
      </w:pPr>
      <w:r>
        <w:rPr>
          <w:rFonts w:eastAsiaTheme="minorEastAsia"/>
        </w:rPr>
        <w:t xml:space="preserve">Untuk mencari atau menentukan hubungan antara variabel bebas terhadap variabel tidak bebas akan dilakukan dengan menghitung korelasi (r) antara kedua variabel tersebut terhadap respon yang diukur. </w:t>
      </w:r>
    </w:p>
    <w:p w:rsidR="009A2278" w:rsidRPr="00FA0C09" w:rsidRDefault="009A2278" w:rsidP="00E44BF3">
      <w:pPr>
        <w:jc w:val="both"/>
        <w:rPr>
          <w:u w:val="single"/>
        </w:rPr>
      </w:pPr>
      <w:r w:rsidRPr="00FA0C09">
        <w:rPr>
          <w:u w:val="single"/>
        </w:rPr>
        <w:t>Rancangan Respon</w:t>
      </w:r>
    </w:p>
    <w:p w:rsidR="00E44BF3" w:rsidRDefault="00E44BF3" w:rsidP="00E44BF3">
      <w:pPr>
        <w:ind w:firstLine="540"/>
        <w:jc w:val="both"/>
      </w:pPr>
      <w:r>
        <w:t xml:space="preserve">Respon kimia dan fisika meliputi penentuan kadar air metode Gravimetri </w:t>
      </w:r>
      <w:r>
        <w:lastRenderedPageBreak/>
        <w:t>(AOAC, 2006), kadar asam dengan penetapan total asam tertitrasi pada kopi sangrai (AOAC, 2006) dan kadar kafein dengan metode Bailley Andrew (AOAC, 2006).</w:t>
      </w:r>
    </w:p>
    <w:p w:rsidR="00E44BF3" w:rsidRDefault="00E44BF3" w:rsidP="008C36CC">
      <w:pPr>
        <w:ind w:firstLine="540"/>
        <w:jc w:val="both"/>
      </w:pPr>
      <w:r>
        <w:t>Respon organoleptik terhadap kopi Robusta dilakukan dengan uji Ranking, parameter uji organoleptik meliputi aroma dan warna kopi bubuk yang telah disangrai akan dilakukan untuk mengurutkan kesukaan panelis dalam rangka memilih sampel yang terbaik terhadap kopi Robusta yang dilakukan oleh 20 panelis.</w:t>
      </w:r>
    </w:p>
    <w:p w:rsidR="0041035B" w:rsidRPr="001B7D7B" w:rsidRDefault="0041035B" w:rsidP="008C36CC">
      <w:pPr>
        <w:spacing w:before="240"/>
        <w:jc w:val="both"/>
        <w:rPr>
          <w:b/>
          <w:bCs/>
          <w:lang w:val="id-ID"/>
        </w:rPr>
      </w:pPr>
      <w:r w:rsidRPr="001B7D7B">
        <w:rPr>
          <w:b/>
          <w:bCs/>
          <w:lang w:val="id-ID"/>
        </w:rPr>
        <w:t>Deskripsi penelitian</w:t>
      </w:r>
    </w:p>
    <w:p w:rsidR="008C36CC" w:rsidRDefault="008C36CC" w:rsidP="008C36CC">
      <w:pPr>
        <w:pStyle w:val="ListParagraph"/>
        <w:numPr>
          <w:ilvl w:val="0"/>
          <w:numId w:val="5"/>
        </w:numPr>
        <w:ind w:left="540" w:hanging="540"/>
        <w:jc w:val="both"/>
      </w:pPr>
      <w:r>
        <w:t>Pembuatan Koji</w:t>
      </w:r>
    </w:p>
    <w:p w:rsidR="009D7CCE" w:rsidRDefault="008C36CC" w:rsidP="00DE7C1D">
      <w:pPr>
        <w:pStyle w:val="BodyText2"/>
        <w:spacing w:line="240" w:lineRule="auto"/>
        <w:ind w:firstLine="567"/>
        <w:jc w:val="both"/>
      </w:pPr>
      <w:r>
        <w:t xml:space="preserve">Media yang digunakan dalam pembuatan koji adalah nasi yang diinokulasi dengan suspensi bakteri </w:t>
      </w:r>
      <w:r w:rsidRPr="00B1275E">
        <w:rPr>
          <w:i/>
        </w:rPr>
        <w:t>Lactobacillus plantarum</w:t>
      </w:r>
      <w:r>
        <w:t>, kemudian diinkubasi pada suhu 37</w:t>
      </w:r>
      <w:r w:rsidRPr="007A16E4">
        <w:rPr>
          <w:vertAlign w:val="superscript"/>
        </w:rPr>
        <w:t>0</w:t>
      </w:r>
      <w:r>
        <w:t>C selama 20 jam. Media tersebut setelah fermentasi, selanjutnya dikeringkan pada suhu 50</w:t>
      </w:r>
      <w:r w:rsidRPr="007A16E4">
        <w:rPr>
          <w:vertAlign w:val="superscript"/>
        </w:rPr>
        <w:t>0</w:t>
      </w:r>
      <w:r>
        <w:t xml:space="preserve">C sampai koji tersebut kering selanjutnya digiling dan diperoleh koji </w:t>
      </w:r>
      <w:r w:rsidRPr="00B1275E">
        <w:rPr>
          <w:i/>
        </w:rPr>
        <w:t>Lactobacillus plantarum</w:t>
      </w:r>
      <w:r>
        <w:t xml:space="preserve"> tanpa penambahan bubuk kopi.</w:t>
      </w:r>
      <w:r w:rsidRPr="00B1275E">
        <w:rPr>
          <w:i/>
        </w:rPr>
        <w:t xml:space="preserve"> </w:t>
      </w:r>
      <w:r>
        <w:t>Untuk mengadaptasikan bakteri tersebut dengan media yang difermentasi, dilakukan pembuatan koji dengan media nasi yang ditambahkan bubuk kopi</w:t>
      </w:r>
      <w:r w:rsidR="009D7CCE">
        <w:t xml:space="preserve"> Robusta (dengan konsentrasi bubuk kopi yang ditambahkan 0,0 - 2,0% secara berurutan)</w:t>
      </w:r>
      <w:r>
        <w:t xml:space="preserve"> kemudian diinokulasi dengan koji yang dihasilkan pertama kali.</w:t>
      </w:r>
      <w:r w:rsidR="00CE7337">
        <w:t xml:space="preserve"> </w:t>
      </w:r>
      <w:r w:rsidR="009D7CCE">
        <w:t xml:space="preserve">Koji </w:t>
      </w:r>
      <w:r w:rsidR="009D7CCE" w:rsidRPr="00B1275E">
        <w:rPr>
          <w:i/>
        </w:rPr>
        <w:t>Lactobacillus plantarum</w:t>
      </w:r>
      <w:r w:rsidR="009D7CCE">
        <w:t xml:space="preserve"> dibuat menggunakan media nasi ditambahkan bubuk kopi sebanyak 0,1% selanjutnya diinokulasi dengan koji pertama</w:t>
      </w:r>
      <w:r w:rsidR="009D7CCE" w:rsidRPr="00B1275E">
        <w:rPr>
          <w:i/>
        </w:rPr>
        <w:t xml:space="preserve"> </w:t>
      </w:r>
      <w:r w:rsidR="009D7CCE">
        <w:t>sebanyak 5% dan diinkubasi pada suhu 37</w:t>
      </w:r>
      <w:r w:rsidR="009D7CCE" w:rsidRPr="007A16E4">
        <w:rPr>
          <w:vertAlign w:val="superscript"/>
        </w:rPr>
        <w:t>0</w:t>
      </w:r>
      <w:r w:rsidR="009D7CCE">
        <w:t xml:space="preserve">C selama 20 jam. Hal yang sama dilakukan pada pembuatan koji </w:t>
      </w:r>
      <w:r w:rsidR="009D7CCE" w:rsidRPr="00B1275E">
        <w:rPr>
          <w:i/>
        </w:rPr>
        <w:t>Lactobacillus plantarum</w:t>
      </w:r>
      <w:r w:rsidR="009D7CCE">
        <w:t xml:space="preserve"> dengan konsentrasi kopi bubuk yang divariasikan </w:t>
      </w:r>
    </w:p>
    <w:p w:rsidR="00E44BF3" w:rsidRDefault="00E44BF3" w:rsidP="009D7CCE">
      <w:pPr>
        <w:pStyle w:val="ListParagraph"/>
        <w:numPr>
          <w:ilvl w:val="0"/>
          <w:numId w:val="5"/>
        </w:numPr>
        <w:ind w:left="567" w:hanging="567"/>
        <w:jc w:val="both"/>
      </w:pPr>
      <w:r>
        <w:t>Sortasi dan Pembersihan</w:t>
      </w:r>
    </w:p>
    <w:p w:rsidR="00E44BF3" w:rsidRDefault="00E44BF3" w:rsidP="009D7CCE">
      <w:pPr>
        <w:ind w:firstLine="540"/>
        <w:jc w:val="both"/>
      </w:pPr>
      <w:r>
        <w:t xml:space="preserve">Sortasi bertujuan memisahkan buah kopi yang matang dengan buah kopi yang kurang matang. Sortasi dilakukan secara manual, menurut Gardjito dan Rahadian </w:t>
      </w:r>
      <w:r>
        <w:lastRenderedPageBreak/>
        <w:t>(2011) buah kopi matang mempunyai ciri-ciri berwarna merah sampai merah tua, berlendir dan daging buahnya lunak.</w:t>
      </w:r>
    </w:p>
    <w:p w:rsidR="00E44BF3" w:rsidRDefault="00E44BF3" w:rsidP="009D7CCE">
      <w:pPr>
        <w:pStyle w:val="ListParagraph"/>
        <w:numPr>
          <w:ilvl w:val="0"/>
          <w:numId w:val="5"/>
        </w:numPr>
        <w:ind w:left="567" w:hanging="540"/>
        <w:jc w:val="both"/>
      </w:pPr>
      <w:r>
        <w:t>Pemisahan Kulit dan Biji</w:t>
      </w:r>
    </w:p>
    <w:p w:rsidR="00E44BF3" w:rsidRDefault="00E44BF3" w:rsidP="009D7CCE">
      <w:pPr>
        <w:pStyle w:val="ListParagraph"/>
        <w:autoSpaceDE w:val="0"/>
        <w:autoSpaceDN w:val="0"/>
        <w:adjustRightInd w:val="0"/>
        <w:ind w:left="0" w:firstLine="540"/>
        <w:jc w:val="both"/>
      </w:pPr>
      <w:r>
        <w:t xml:space="preserve">Proses ini </w:t>
      </w:r>
      <w:r w:rsidRPr="00D65B70">
        <w:t>bertujuan untuk memisahkan kopi dari kulit terluar dan mesocarp</w:t>
      </w:r>
      <w:r>
        <w:t xml:space="preserve"> </w:t>
      </w:r>
      <w:r w:rsidRPr="00D65B70">
        <w:t>(bagian daging</w:t>
      </w:r>
      <w:r>
        <w:t xml:space="preserve"> buah kopi</w:t>
      </w:r>
      <w:r w:rsidRPr="00D65B70">
        <w:t>)</w:t>
      </w:r>
      <w:r>
        <w:t xml:space="preserve"> dilakukan secara manual menggunakan dandang dengan memanfatkan gaya gesek sehingga biji kopi akan keluar dari daging buah kopi tersebut</w:t>
      </w:r>
      <w:r w:rsidRPr="00D65B70">
        <w:t xml:space="preserve"> </w:t>
      </w:r>
    </w:p>
    <w:p w:rsidR="00E44BF3" w:rsidRDefault="00E44BF3" w:rsidP="009D7CCE">
      <w:pPr>
        <w:pStyle w:val="ListParagraph"/>
        <w:numPr>
          <w:ilvl w:val="0"/>
          <w:numId w:val="5"/>
        </w:numPr>
        <w:autoSpaceDE w:val="0"/>
        <w:autoSpaceDN w:val="0"/>
        <w:adjustRightInd w:val="0"/>
        <w:ind w:left="567" w:hanging="540"/>
        <w:jc w:val="both"/>
      </w:pPr>
      <w:r>
        <w:t xml:space="preserve">Fermentasi </w:t>
      </w:r>
    </w:p>
    <w:p w:rsidR="00E44BF3" w:rsidRDefault="00E44BF3" w:rsidP="009D7CCE">
      <w:pPr>
        <w:pStyle w:val="ListParagraph"/>
        <w:ind w:left="0" w:firstLine="540"/>
        <w:jc w:val="both"/>
        <w:rPr>
          <w:rStyle w:val="hps"/>
        </w:rPr>
      </w:pPr>
      <w:r>
        <w:t xml:space="preserve">Fermentasi kering akan dilakukan dengan cara memasukkan biji kopi pada box fermentasi yang telah disiapkan lalu ditambahkan koji, agar hasil merata maka dilakukan pengadukan. </w:t>
      </w:r>
      <w:r>
        <w:rPr>
          <w:rStyle w:val="hps"/>
        </w:rPr>
        <w:t>Fermentasi dilakukan selama 20 jam</w:t>
      </w:r>
      <w:r w:rsidRPr="009C1434">
        <w:rPr>
          <w:lang w:val="id-ID"/>
        </w:rPr>
        <w:t xml:space="preserve"> </w:t>
      </w:r>
      <w:r>
        <w:rPr>
          <w:rStyle w:val="hps"/>
        </w:rPr>
        <w:t>S</w:t>
      </w:r>
      <w:r w:rsidRPr="009C1434">
        <w:rPr>
          <w:rStyle w:val="hps"/>
          <w:lang w:val="id-ID"/>
        </w:rPr>
        <w:t xml:space="preserve">ebelum </w:t>
      </w:r>
      <w:r>
        <w:rPr>
          <w:rStyle w:val="hps"/>
        </w:rPr>
        <w:t>fermentasi</w:t>
      </w:r>
      <w:r w:rsidRPr="009C1434">
        <w:rPr>
          <w:lang w:val="id-ID"/>
        </w:rPr>
        <w:t xml:space="preserve">, lapisan </w:t>
      </w:r>
      <w:r w:rsidRPr="009C1434">
        <w:rPr>
          <w:rStyle w:val="hps"/>
          <w:lang w:val="id-ID"/>
        </w:rPr>
        <w:t>lendir</w:t>
      </w:r>
      <w:r w:rsidRPr="009C1434">
        <w:rPr>
          <w:lang w:val="id-ID"/>
        </w:rPr>
        <w:t xml:space="preserve"> </w:t>
      </w:r>
      <w:r>
        <w:rPr>
          <w:rStyle w:val="hps"/>
        </w:rPr>
        <w:t xml:space="preserve">atau </w:t>
      </w:r>
      <w:r w:rsidRPr="00E44BF3">
        <w:rPr>
          <w:rStyle w:val="hps"/>
          <w:i/>
        </w:rPr>
        <w:t>mucilage</w:t>
      </w:r>
      <w:r>
        <w:rPr>
          <w:rStyle w:val="hps"/>
        </w:rPr>
        <w:t xml:space="preserve"> tersebut</w:t>
      </w:r>
      <w:r w:rsidRPr="009C1434">
        <w:rPr>
          <w:lang w:val="id-ID"/>
        </w:rPr>
        <w:t xml:space="preserve"> </w:t>
      </w:r>
      <w:r w:rsidRPr="009C1434">
        <w:rPr>
          <w:rStyle w:val="hps"/>
          <w:lang w:val="id-ID"/>
        </w:rPr>
        <w:t>licin</w:t>
      </w:r>
      <w:r w:rsidRPr="009C1434">
        <w:rPr>
          <w:lang w:val="id-ID"/>
        </w:rPr>
        <w:t xml:space="preserve"> </w:t>
      </w:r>
      <w:r w:rsidRPr="009C1434">
        <w:rPr>
          <w:rStyle w:val="hps"/>
          <w:lang w:val="id-ID"/>
        </w:rPr>
        <w:t>dan</w:t>
      </w:r>
      <w:r w:rsidRPr="009C1434">
        <w:rPr>
          <w:lang w:val="id-ID"/>
        </w:rPr>
        <w:t xml:space="preserve"> </w:t>
      </w:r>
      <w:r>
        <w:t>tidak mudah lepas dari permukaan biji kopi</w:t>
      </w:r>
      <w:r w:rsidRPr="009C1434">
        <w:rPr>
          <w:rStyle w:val="hps"/>
          <w:lang w:val="id-ID"/>
        </w:rPr>
        <w:t>.</w:t>
      </w:r>
      <w:r w:rsidRPr="009C1434">
        <w:rPr>
          <w:lang w:val="id-ID"/>
        </w:rPr>
        <w:t xml:space="preserve"> </w:t>
      </w:r>
      <w:r>
        <w:rPr>
          <w:rStyle w:val="hps"/>
        </w:rPr>
        <w:t>T</w:t>
      </w:r>
      <w:r w:rsidRPr="009C1434">
        <w:rPr>
          <w:rStyle w:val="hps"/>
          <w:lang w:val="id-ID"/>
        </w:rPr>
        <w:t xml:space="preserve">etapi </w:t>
      </w:r>
      <w:r>
        <w:rPr>
          <w:rStyle w:val="hps"/>
        </w:rPr>
        <w:t>setelah fermentasi</w:t>
      </w:r>
      <w:r w:rsidRPr="009C1434">
        <w:rPr>
          <w:lang w:val="id-ID"/>
        </w:rPr>
        <w:t xml:space="preserve">, kopi </w:t>
      </w:r>
      <w:r>
        <w:rPr>
          <w:rStyle w:val="hps"/>
        </w:rPr>
        <w:t>tersebut tidak</w:t>
      </w:r>
      <w:r w:rsidRPr="009C1434">
        <w:rPr>
          <w:lang w:val="id-ID"/>
        </w:rPr>
        <w:t xml:space="preserve"> </w:t>
      </w:r>
      <w:r w:rsidRPr="009C1434">
        <w:rPr>
          <w:rStyle w:val="hps"/>
          <w:lang w:val="id-ID"/>
        </w:rPr>
        <w:t>licin,</w:t>
      </w:r>
      <w:r w:rsidRPr="009C1434">
        <w:rPr>
          <w:lang w:val="id-ID"/>
        </w:rPr>
        <w:t xml:space="preserve"> </w:t>
      </w:r>
      <w:r w:rsidRPr="009C1434">
        <w:rPr>
          <w:rStyle w:val="hps"/>
          <w:lang w:val="id-ID"/>
        </w:rPr>
        <w:t>dan lapisan</w:t>
      </w:r>
      <w:r w:rsidRPr="009C1434">
        <w:rPr>
          <w:lang w:val="id-ID"/>
        </w:rPr>
        <w:t xml:space="preserve"> </w:t>
      </w:r>
      <w:r w:rsidRPr="009C1434">
        <w:rPr>
          <w:rStyle w:val="hps"/>
          <w:lang w:val="id-ID"/>
        </w:rPr>
        <w:t>lendir</w:t>
      </w:r>
      <w:r w:rsidRPr="009C1434">
        <w:rPr>
          <w:lang w:val="id-ID"/>
        </w:rPr>
        <w:t xml:space="preserve"> </w:t>
      </w:r>
      <w:r>
        <w:t xml:space="preserve">dapat </w:t>
      </w:r>
      <w:r w:rsidRPr="009C1434">
        <w:rPr>
          <w:rStyle w:val="hps"/>
          <w:lang w:val="id-ID"/>
        </w:rPr>
        <w:t>dilepas dan</w:t>
      </w:r>
      <w:r w:rsidRPr="009C1434">
        <w:rPr>
          <w:lang w:val="id-ID"/>
        </w:rPr>
        <w:t xml:space="preserve"> </w:t>
      </w:r>
      <w:r w:rsidRPr="009C1434">
        <w:rPr>
          <w:rStyle w:val="hps"/>
          <w:lang w:val="id-ID"/>
        </w:rPr>
        <w:t>bisa sepenuhnya</w:t>
      </w:r>
      <w:r w:rsidRPr="009C1434">
        <w:rPr>
          <w:lang w:val="id-ID"/>
        </w:rPr>
        <w:t xml:space="preserve"> </w:t>
      </w:r>
      <w:r w:rsidRPr="009C1434">
        <w:rPr>
          <w:rStyle w:val="hps"/>
          <w:lang w:val="id-ID"/>
        </w:rPr>
        <w:t>dibersihkan</w:t>
      </w:r>
      <w:r>
        <w:rPr>
          <w:rStyle w:val="hps"/>
        </w:rPr>
        <w:t>.</w:t>
      </w:r>
    </w:p>
    <w:p w:rsidR="00E44BF3" w:rsidRDefault="0041035B" w:rsidP="009D7CCE">
      <w:pPr>
        <w:pStyle w:val="ListParagraph"/>
        <w:numPr>
          <w:ilvl w:val="0"/>
          <w:numId w:val="5"/>
        </w:numPr>
        <w:ind w:left="426" w:hanging="426"/>
        <w:jc w:val="both"/>
      </w:pPr>
      <w:r w:rsidRPr="005453F4">
        <w:rPr>
          <w:i/>
          <w:lang w:val="id-ID"/>
        </w:rPr>
        <w:t xml:space="preserve"> </w:t>
      </w:r>
      <w:r w:rsidR="00E44BF3">
        <w:rPr>
          <w:i/>
        </w:rPr>
        <w:t xml:space="preserve"> </w:t>
      </w:r>
      <w:r w:rsidR="00E44BF3">
        <w:t>Pencucian</w:t>
      </w:r>
    </w:p>
    <w:p w:rsidR="00E44BF3" w:rsidRDefault="00E44BF3" w:rsidP="009D7CCE">
      <w:pPr>
        <w:pStyle w:val="ListParagraph"/>
        <w:autoSpaceDE w:val="0"/>
        <w:autoSpaceDN w:val="0"/>
        <w:adjustRightInd w:val="0"/>
        <w:ind w:left="0" w:firstLine="540"/>
        <w:jc w:val="both"/>
      </w:pPr>
      <w:r w:rsidRPr="00D65B70">
        <w:t xml:space="preserve">Pencucian secara manual </w:t>
      </w:r>
      <w:r>
        <w:t xml:space="preserve">akan </w:t>
      </w:r>
      <w:r w:rsidRPr="00D65B70">
        <w:t>dilakukan pada biji kopi dari bak fementasi dialirkan dengan air melalui saluran dalam bak pencucian yang segera diaduk dengan tangan. Selama proses ini, air di dalam bak dibiarkan terus mengalir keluar dengan membawa bagian-bagian yang terapung be</w:t>
      </w:r>
      <w:r>
        <w:t>r</w:t>
      </w:r>
      <w:r w:rsidRPr="00D65B70">
        <w:t xml:space="preserve">upa sisa-sisa lapisan lendir yang terlepas. </w:t>
      </w:r>
    </w:p>
    <w:p w:rsidR="00E44BF3" w:rsidRDefault="00E44BF3" w:rsidP="009D7CCE">
      <w:pPr>
        <w:pStyle w:val="ListParagraph"/>
        <w:numPr>
          <w:ilvl w:val="0"/>
          <w:numId w:val="5"/>
        </w:numPr>
        <w:ind w:left="567" w:hanging="540"/>
        <w:jc w:val="both"/>
      </w:pPr>
      <w:r>
        <w:t>Pengeringan</w:t>
      </w:r>
    </w:p>
    <w:p w:rsidR="00E44BF3" w:rsidRDefault="00E44BF3" w:rsidP="00E44BF3">
      <w:pPr>
        <w:pStyle w:val="ListParagraph"/>
        <w:autoSpaceDE w:val="0"/>
        <w:autoSpaceDN w:val="0"/>
        <w:adjustRightInd w:val="0"/>
        <w:ind w:left="0" w:firstLine="540"/>
        <w:jc w:val="both"/>
        <w:rPr>
          <w:lang w:val="sv-SE"/>
        </w:rPr>
      </w:pPr>
      <w:r w:rsidRPr="00997BDD">
        <w:rPr>
          <w:lang w:val="sv-SE"/>
        </w:rPr>
        <w:t xml:space="preserve">Proses ini bertujuan untuk menurunkan kadar air biji kopi dari 53-55% menjadi </w:t>
      </w:r>
      <w:r>
        <w:rPr>
          <w:lang w:val="sv-SE"/>
        </w:rPr>
        <w:t>12</w:t>
      </w:r>
      <w:r w:rsidRPr="00997BDD">
        <w:rPr>
          <w:lang w:val="sv-SE"/>
        </w:rPr>
        <w:t xml:space="preserve">% sehingga kopi tidak mudah terserang </w:t>
      </w:r>
      <w:r>
        <w:rPr>
          <w:lang w:val="sv-SE"/>
        </w:rPr>
        <w:t>jamur</w:t>
      </w:r>
      <w:r w:rsidRPr="00997BDD">
        <w:rPr>
          <w:lang w:val="sv-SE"/>
        </w:rPr>
        <w:t xml:space="preserve"> dan tidak mudah pecah ketika </w:t>
      </w:r>
      <w:r>
        <w:rPr>
          <w:lang w:val="sv-SE"/>
        </w:rPr>
        <w:t>pengupasan</w:t>
      </w:r>
      <w:r w:rsidRPr="00997BDD">
        <w:rPr>
          <w:lang w:val="sv-SE"/>
        </w:rPr>
        <w:t>.</w:t>
      </w:r>
      <w:r>
        <w:rPr>
          <w:lang w:val="sv-SE"/>
        </w:rPr>
        <w:t xml:space="preserve"> Proses pengeringan dilakukan pada suhu 50-55</w:t>
      </w:r>
      <w:r w:rsidRPr="00F51C94">
        <w:rPr>
          <w:vertAlign w:val="superscript"/>
          <w:lang w:val="sv-SE"/>
        </w:rPr>
        <w:t>0</w:t>
      </w:r>
      <w:r>
        <w:rPr>
          <w:lang w:val="sv-SE"/>
        </w:rPr>
        <w:t xml:space="preserve">C selama 12 jam dengan mesin pengering seperti </w:t>
      </w:r>
      <w:r w:rsidRPr="008B3F01">
        <w:rPr>
          <w:i/>
          <w:lang w:val="sv-SE"/>
        </w:rPr>
        <w:t>tunnel dryer</w:t>
      </w:r>
      <w:r>
        <w:rPr>
          <w:lang w:val="sv-SE"/>
        </w:rPr>
        <w:t xml:space="preserve">. </w:t>
      </w:r>
    </w:p>
    <w:p w:rsidR="00E44BF3" w:rsidRDefault="00E44BF3" w:rsidP="009D7CCE">
      <w:pPr>
        <w:pStyle w:val="ListParagraph"/>
        <w:numPr>
          <w:ilvl w:val="0"/>
          <w:numId w:val="5"/>
        </w:numPr>
        <w:ind w:left="567" w:hanging="540"/>
        <w:jc w:val="both"/>
      </w:pPr>
      <w:r>
        <w:t xml:space="preserve">Pengupasan </w:t>
      </w:r>
    </w:p>
    <w:p w:rsidR="00E44BF3" w:rsidRDefault="00E44BF3" w:rsidP="00E44BF3">
      <w:pPr>
        <w:pStyle w:val="ListParagraph"/>
        <w:autoSpaceDE w:val="0"/>
        <w:autoSpaceDN w:val="0"/>
        <w:adjustRightInd w:val="0"/>
        <w:ind w:left="0" w:firstLine="540"/>
        <w:jc w:val="both"/>
        <w:rPr>
          <w:lang w:val="sv-SE"/>
        </w:rPr>
      </w:pPr>
      <w:r w:rsidRPr="00CE116B">
        <w:rPr>
          <w:lang w:val="sv-SE"/>
        </w:rPr>
        <w:t xml:space="preserve">Tujuan </w:t>
      </w:r>
      <w:r>
        <w:rPr>
          <w:lang w:val="sv-SE"/>
        </w:rPr>
        <w:t>pengupasan</w:t>
      </w:r>
      <w:r w:rsidRPr="00CE116B">
        <w:rPr>
          <w:lang w:val="sv-SE"/>
        </w:rPr>
        <w:t xml:space="preserve"> </w:t>
      </w:r>
      <w:r>
        <w:rPr>
          <w:lang w:val="sv-SE"/>
        </w:rPr>
        <w:t xml:space="preserve">adalah </w:t>
      </w:r>
      <w:r w:rsidRPr="00CE116B">
        <w:rPr>
          <w:lang w:val="sv-SE"/>
        </w:rPr>
        <w:t>untuk memisahkan biji kopi yang sudah kering dari kulit tanduk, dan kulit arinya</w:t>
      </w:r>
      <w:r>
        <w:rPr>
          <w:lang w:val="sv-SE"/>
        </w:rPr>
        <w:t xml:space="preserve"> akan dilakukan secara manual menggunakan dandang</w:t>
      </w:r>
      <w:r w:rsidRPr="00CE116B">
        <w:rPr>
          <w:lang w:val="sv-SE"/>
        </w:rPr>
        <w:t>.</w:t>
      </w:r>
    </w:p>
    <w:p w:rsidR="00E44BF3" w:rsidRDefault="00E44BF3" w:rsidP="009D7CCE">
      <w:pPr>
        <w:pStyle w:val="ListParagraph"/>
        <w:numPr>
          <w:ilvl w:val="0"/>
          <w:numId w:val="5"/>
        </w:numPr>
        <w:ind w:left="567" w:hanging="540"/>
        <w:jc w:val="both"/>
      </w:pPr>
      <w:r>
        <w:lastRenderedPageBreak/>
        <w:t xml:space="preserve">Penyangraian </w:t>
      </w:r>
    </w:p>
    <w:p w:rsidR="00E44BF3" w:rsidRDefault="00E44BF3" w:rsidP="00E44BF3">
      <w:pPr>
        <w:pStyle w:val="ListParagraph"/>
        <w:autoSpaceDE w:val="0"/>
        <w:autoSpaceDN w:val="0"/>
        <w:adjustRightInd w:val="0"/>
        <w:ind w:left="0" w:firstLine="540"/>
        <w:jc w:val="both"/>
      </w:pPr>
      <w:r>
        <w:t>Penyangraian bertujuan untuk mengurangi kadar air, menimbulkan perubahan warna dan membentuk aroma spesifik. Indikator selesainya proses penyangraian adalah munculnya aroma khas kopi. Penyangraian akan dilakukan secara manual selama 60 menit.</w:t>
      </w:r>
    </w:p>
    <w:p w:rsidR="00E44BF3" w:rsidRDefault="00E44BF3" w:rsidP="00E44BF3">
      <w:pPr>
        <w:pStyle w:val="ListParagraph"/>
        <w:numPr>
          <w:ilvl w:val="0"/>
          <w:numId w:val="5"/>
        </w:numPr>
        <w:autoSpaceDE w:val="0"/>
        <w:autoSpaceDN w:val="0"/>
        <w:adjustRightInd w:val="0"/>
        <w:ind w:left="426" w:hanging="426"/>
        <w:jc w:val="both"/>
      </w:pPr>
      <w:r w:rsidRPr="00E44BF3">
        <w:t xml:space="preserve"> </w:t>
      </w:r>
      <w:r>
        <w:t xml:space="preserve"> Penggilingan </w:t>
      </w:r>
    </w:p>
    <w:p w:rsidR="00E44BF3" w:rsidRDefault="00E44BF3" w:rsidP="00E44BF3">
      <w:pPr>
        <w:pStyle w:val="ListParagraph"/>
        <w:autoSpaceDE w:val="0"/>
        <w:autoSpaceDN w:val="0"/>
        <w:adjustRightInd w:val="0"/>
        <w:ind w:left="0" w:firstLine="540"/>
        <w:jc w:val="both"/>
      </w:pPr>
      <w:r>
        <w:t>Bertujuan untuk memperkecil ukuran partikel biji kopi sehingga diperoleh kopi beras yang merata ukurannya. Penggilingan akan dilakukan dengan mesin giling.</w:t>
      </w:r>
    </w:p>
    <w:p w:rsidR="009A2278" w:rsidRPr="008734DE" w:rsidRDefault="009A2278" w:rsidP="009A2278">
      <w:pPr>
        <w:spacing w:before="120"/>
        <w:jc w:val="both"/>
        <w:rPr>
          <w:b/>
        </w:rPr>
      </w:pPr>
      <w:r>
        <w:rPr>
          <w:b/>
        </w:rPr>
        <w:t>Diagram Alir Penelitian</w:t>
      </w:r>
    </w:p>
    <w:tbl>
      <w:tblPr>
        <w:tblStyle w:val="TableGrid"/>
        <w:tblW w:w="0" w:type="auto"/>
        <w:jc w:val="center"/>
        <w:tblInd w:w="-229" w:type="dxa"/>
        <w:tblLook w:val="04A0"/>
      </w:tblPr>
      <w:tblGrid>
        <w:gridCol w:w="4480"/>
      </w:tblGrid>
      <w:tr w:rsidR="009A2278" w:rsidTr="009A2278">
        <w:trPr>
          <w:trHeight w:val="3254"/>
          <w:jc w:val="center"/>
        </w:trPr>
        <w:tc>
          <w:tcPr>
            <w:tcW w:w="1022" w:type="dxa"/>
            <w:vAlign w:val="center"/>
          </w:tcPr>
          <w:p w:rsidR="009A2278" w:rsidRPr="005D75F5" w:rsidRDefault="00DE7C1D" w:rsidP="009A2278">
            <w:pPr>
              <w:jc w:val="center"/>
            </w:pPr>
            <w:r w:rsidRPr="00A4475A">
              <w:rPr>
                <w:lang w:val="en-US" w:eastAsia="en-US"/>
              </w:rPr>
              <w:object w:dxaOrig="8685" w:dyaOrig="142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18.3pt;height:375.5pt" o:ole="">
                  <v:imagedata r:id="rId10" o:title=""/>
                </v:shape>
                <o:OLEObject Type="Embed" ProgID="Visio.Drawing.11" ShapeID="_x0000_i1027" DrawAspect="Content" ObjectID="_1422170019" r:id="rId11"/>
              </w:object>
            </w:r>
          </w:p>
        </w:tc>
      </w:tr>
    </w:tbl>
    <w:p w:rsidR="009A2278" w:rsidRPr="003461E1" w:rsidRDefault="009A2278" w:rsidP="009A2278">
      <w:pPr>
        <w:jc w:val="center"/>
        <w:rPr>
          <w:sz w:val="18"/>
          <w:szCs w:val="18"/>
        </w:rPr>
      </w:pPr>
      <w:r w:rsidRPr="003461E1">
        <w:rPr>
          <w:sz w:val="18"/>
          <w:szCs w:val="18"/>
        </w:rPr>
        <w:t xml:space="preserve">Gambar 1. Diagram Alir </w:t>
      </w:r>
      <w:r w:rsidR="00E44BF3" w:rsidRPr="003461E1">
        <w:rPr>
          <w:sz w:val="18"/>
          <w:szCs w:val="18"/>
        </w:rPr>
        <w:t>Pengolahan Biji Kopi Secara Basah</w:t>
      </w:r>
    </w:p>
    <w:p w:rsidR="00DE7C1D" w:rsidRDefault="00DE7C1D" w:rsidP="009A2278">
      <w:pPr>
        <w:tabs>
          <w:tab w:val="left" w:pos="720"/>
        </w:tabs>
        <w:spacing w:before="240" w:after="120"/>
        <w:rPr>
          <w:b/>
        </w:rPr>
      </w:pPr>
    </w:p>
    <w:p w:rsidR="00DE7C1D" w:rsidRDefault="00DE7C1D" w:rsidP="009A2278">
      <w:pPr>
        <w:tabs>
          <w:tab w:val="left" w:pos="720"/>
        </w:tabs>
        <w:spacing w:before="240" w:after="120"/>
        <w:rPr>
          <w:b/>
        </w:rPr>
      </w:pPr>
    </w:p>
    <w:p w:rsidR="009A2278" w:rsidRPr="00E33AE8" w:rsidRDefault="009A2278" w:rsidP="009A2278">
      <w:pPr>
        <w:tabs>
          <w:tab w:val="left" w:pos="720"/>
        </w:tabs>
        <w:spacing w:before="240" w:after="120"/>
        <w:rPr>
          <w:b/>
        </w:rPr>
      </w:pPr>
      <w:r w:rsidRPr="00E33AE8">
        <w:rPr>
          <w:b/>
        </w:rPr>
        <w:lastRenderedPageBreak/>
        <w:t>HASIL DAN PEMBAHASAN</w:t>
      </w:r>
    </w:p>
    <w:p w:rsidR="008C36CC" w:rsidRDefault="008C36CC" w:rsidP="008C36CC">
      <w:pPr>
        <w:pStyle w:val="ListParagraph"/>
        <w:tabs>
          <w:tab w:val="left" w:pos="720"/>
        </w:tabs>
        <w:ind w:left="0"/>
        <w:jc w:val="both"/>
      </w:pPr>
      <w:r>
        <w:rPr>
          <w:b/>
        </w:rPr>
        <w:t xml:space="preserve">Pembuatan Koji </w:t>
      </w:r>
      <w:r w:rsidRPr="007A16E4">
        <w:rPr>
          <w:b/>
          <w:i/>
        </w:rPr>
        <w:t>Lactobacillus plantarum</w:t>
      </w:r>
      <w:r w:rsidRPr="00EF2A6E">
        <w:t xml:space="preserve"> </w:t>
      </w:r>
    </w:p>
    <w:p w:rsidR="009A2278" w:rsidRPr="009D7CCE" w:rsidRDefault="009A2278" w:rsidP="00830CFB">
      <w:pPr>
        <w:pStyle w:val="ListParagraph"/>
        <w:ind w:left="0"/>
        <w:jc w:val="center"/>
        <w:rPr>
          <w:sz w:val="20"/>
          <w:szCs w:val="20"/>
        </w:rPr>
      </w:pPr>
      <w:r w:rsidRPr="009D7CCE">
        <w:rPr>
          <w:sz w:val="20"/>
          <w:szCs w:val="20"/>
        </w:rPr>
        <w:t xml:space="preserve">Tabel </w:t>
      </w:r>
      <w:r w:rsidR="009D7CCE" w:rsidRPr="009D7CCE">
        <w:rPr>
          <w:sz w:val="20"/>
          <w:szCs w:val="20"/>
        </w:rPr>
        <w:t>1</w:t>
      </w:r>
      <w:r w:rsidRPr="009D7CCE">
        <w:rPr>
          <w:sz w:val="20"/>
          <w:szCs w:val="20"/>
        </w:rPr>
        <w:t xml:space="preserve">. </w:t>
      </w:r>
      <w:r w:rsidR="009D7CCE" w:rsidRPr="009D7CCE">
        <w:rPr>
          <w:sz w:val="20"/>
          <w:szCs w:val="20"/>
        </w:rPr>
        <w:t xml:space="preserve">Hasil Penentuan Sel hidup dan Sel Mati Koji </w:t>
      </w:r>
      <w:r w:rsidR="009D7CCE" w:rsidRPr="009D7CCE">
        <w:rPr>
          <w:i/>
          <w:sz w:val="20"/>
          <w:szCs w:val="20"/>
        </w:rPr>
        <w:t xml:space="preserve">Lactobacillus plantarum </w:t>
      </w:r>
      <w:r w:rsidR="009D7CCE" w:rsidRPr="009D7CCE">
        <w:rPr>
          <w:sz w:val="20"/>
          <w:szCs w:val="20"/>
        </w:rPr>
        <w:t>Fermentasi Selama 20 Jam</w:t>
      </w:r>
    </w:p>
    <w:tbl>
      <w:tblPr>
        <w:tblStyle w:val="TableGrid"/>
        <w:tblW w:w="0" w:type="auto"/>
        <w:jc w:val="center"/>
        <w:tblInd w:w="-631" w:type="dxa"/>
        <w:tblLook w:val="04A0"/>
      </w:tblPr>
      <w:tblGrid>
        <w:gridCol w:w="2060"/>
        <w:gridCol w:w="1915"/>
      </w:tblGrid>
      <w:tr w:rsidR="009A2278" w:rsidRPr="00EF2A6E" w:rsidTr="00830CFB">
        <w:trPr>
          <w:trHeight w:val="152"/>
          <w:jc w:val="center"/>
        </w:trPr>
        <w:tc>
          <w:tcPr>
            <w:tcW w:w="2060" w:type="dxa"/>
            <w:vAlign w:val="center"/>
          </w:tcPr>
          <w:p w:rsidR="009A2278" w:rsidRPr="009D7CCE" w:rsidRDefault="009D7CCE" w:rsidP="009D7CCE">
            <w:pPr>
              <w:jc w:val="center"/>
              <w:rPr>
                <w:b/>
                <w:sz w:val="20"/>
                <w:szCs w:val="20"/>
                <w:lang w:val="en-US"/>
              </w:rPr>
            </w:pPr>
            <w:r>
              <w:rPr>
                <w:b/>
                <w:sz w:val="20"/>
                <w:szCs w:val="20"/>
                <w:lang w:val="en-US"/>
              </w:rPr>
              <w:t>Koji dengan konsentrasi penambahan bubuk kopi Robusta</w:t>
            </w:r>
          </w:p>
        </w:tc>
        <w:tc>
          <w:tcPr>
            <w:tcW w:w="1915" w:type="dxa"/>
            <w:vAlign w:val="center"/>
          </w:tcPr>
          <w:p w:rsidR="009A2278" w:rsidRPr="009D7CCE" w:rsidRDefault="009D7CCE" w:rsidP="009A2278">
            <w:pPr>
              <w:jc w:val="center"/>
              <w:rPr>
                <w:b/>
                <w:sz w:val="20"/>
                <w:szCs w:val="20"/>
                <w:lang w:val="en-US"/>
              </w:rPr>
            </w:pPr>
            <w:r>
              <w:rPr>
                <w:b/>
                <w:sz w:val="20"/>
                <w:szCs w:val="20"/>
              </w:rPr>
              <w:sym w:font="Symbol" w:char="F053"/>
            </w:r>
            <w:r>
              <w:rPr>
                <w:b/>
                <w:sz w:val="20"/>
                <w:szCs w:val="20"/>
                <w:lang w:val="en-US"/>
              </w:rPr>
              <w:t xml:space="preserve"> sel hidup/ml</w:t>
            </w:r>
          </w:p>
        </w:tc>
      </w:tr>
      <w:tr w:rsidR="00780A9E" w:rsidRPr="00EF2A6E" w:rsidTr="008733F0">
        <w:trPr>
          <w:jc w:val="center"/>
        </w:trPr>
        <w:tc>
          <w:tcPr>
            <w:tcW w:w="2060" w:type="dxa"/>
          </w:tcPr>
          <w:p w:rsidR="00780A9E" w:rsidRPr="00EC07FB" w:rsidRDefault="00780A9E" w:rsidP="00EC07FB">
            <w:pPr>
              <w:pStyle w:val="BodyText2"/>
              <w:spacing w:after="0" w:line="240" w:lineRule="auto"/>
              <w:jc w:val="center"/>
              <w:rPr>
                <w:sz w:val="20"/>
                <w:szCs w:val="20"/>
                <w:lang w:val="en-US"/>
              </w:rPr>
            </w:pPr>
            <w:r w:rsidRPr="00EC07FB">
              <w:rPr>
                <w:sz w:val="20"/>
                <w:szCs w:val="20"/>
                <w:lang w:val="en-US"/>
              </w:rPr>
              <w:t>0,0%</w:t>
            </w:r>
          </w:p>
        </w:tc>
        <w:tc>
          <w:tcPr>
            <w:tcW w:w="1915" w:type="dxa"/>
          </w:tcPr>
          <w:p w:rsidR="00780A9E" w:rsidRPr="00780A9E" w:rsidRDefault="00780A9E" w:rsidP="00780A9E">
            <w:pPr>
              <w:pStyle w:val="BodyText2"/>
              <w:spacing w:after="0" w:line="240" w:lineRule="auto"/>
              <w:jc w:val="center"/>
              <w:rPr>
                <w:sz w:val="20"/>
                <w:szCs w:val="20"/>
                <w:lang w:val="en-US"/>
              </w:rPr>
            </w:pPr>
            <w:r w:rsidRPr="00780A9E">
              <w:rPr>
                <w:sz w:val="20"/>
                <w:szCs w:val="20"/>
                <w:lang w:val="en-US"/>
              </w:rPr>
              <w:t>4,24 x 10</w:t>
            </w:r>
            <w:r w:rsidRPr="00780A9E">
              <w:rPr>
                <w:sz w:val="20"/>
                <w:szCs w:val="20"/>
                <w:vertAlign w:val="superscript"/>
                <w:lang w:val="en-US"/>
              </w:rPr>
              <w:t>7</w:t>
            </w:r>
          </w:p>
        </w:tc>
      </w:tr>
      <w:tr w:rsidR="00780A9E" w:rsidRPr="00EF2A6E" w:rsidTr="008733F0">
        <w:trPr>
          <w:jc w:val="center"/>
        </w:trPr>
        <w:tc>
          <w:tcPr>
            <w:tcW w:w="2060" w:type="dxa"/>
          </w:tcPr>
          <w:p w:rsidR="00780A9E" w:rsidRPr="00EC07FB" w:rsidRDefault="00780A9E" w:rsidP="00EC07FB">
            <w:pPr>
              <w:pStyle w:val="BodyText2"/>
              <w:spacing w:after="0" w:line="240" w:lineRule="auto"/>
              <w:jc w:val="center"/>
              <w:rPr>
                <w:sz w:val="20"/>
                <w:szCs w:val="20"/>
                <w:lang w:val="en-US"/>
              </w:rPr>
            </w:pPr>
            <w:r w:rsidRPr="00EC07FB">
              <w:rPr>
                <w:sz w:val="20"/>
                <w:szCs w:val="20"/>
                <w:lang w:val="en-US"/>
              </w:rPr>
              <w:t>0,1%</w:t>
            </w:r>
          </w:p>
        </w:tc>
        <w:tc>
          <w:tcPr>
            <w:tcW w:w="1915" w:type="dxa"/>
          </w:tcPr>
          <w:p w:rsidR="00780A9E" w:rsidRPr="00780A9E" w:rsidRDefault="00780A9E" w:rsidP="00780A9E">
            <w:pPr>
              <w:pStyle w:val="BodyText2"/>
              <w:spacing w:after="0" w:line="240" w:lineRule="auto"/>
              <w:jc w:val="center"/>
              <w:rPr>
                <w:sz w:val="20"/>
                <w:szCs w:val="20"/>
                <w:lang w:val="en-US"/>
              </w:rPr>
            </w:pPr>
            <w:r w:rsidRPr="00780A9E">
              <w:rPr>
                <w:sz w:val="20"/>
                <w:szCs w:val="20"/>
                <w:lang w:val="en-US"/>
              </w:rPr>
              <w:t>3,27 x 10</w:t>
            </w:r>
            <w:r w:rsidRPr="00780A9E">
              <w:rPr>
                <w:sz w:val="20"/>
                <w:szCs w:val="20"/>
                <w:vertAlign w:val="superscript"/>
                <w:lang w:val="en-US"/>
              </w:rPr>
              <w:t>7</w:t>
            </w:r>
          </w:p>
        </w:tc>
      </w:tr>
      <w:tr w:rsidR="00780A9E" w:rsidRPr="00EF2A6E" w:rsidTr="008733F0">
        <w:trPr>
          <w:jc w:val="center"/>
        </w:trPr>
        <w:tc>
          <w:tcPr>
            <w:tcW w:w="2060" w:type="dxa"/>
          </w:tcPr>
          <w:p w:rsidR="00780A9E" w:rsidRPr="00EC07FB" w:rsidRDefault="00780A9E" w:rsidP="00EC07FB">
            <w:pPr>
              <w:pStyle w:val="BodyText2"/>
              <w:spacing w:after="0" w:line="240" w:lineRule="auto"/>
              <w:jc w:val="center"/>
              <w:rPr>
                <w:sz w:val="20"/>
                <w:szCs w:val="20"/>
                <w:lang w:val="en-US"/>
              </w:rPr>
            </w:pPr>
            <w:r w:rsidRPr="00EC07FB">
              <w:rPr>
                <w:sz w:val="20"/>
                <w:szCs w:val="20"/>
                <w:lang w:val="en-US"/>
              </w:rPr>
              <w:t>0,2%</w:t>
            </w:r>
          </w:p>
        </w:tc>
        <w:tc>
          <w:tcPr>
            <w:tcW w:w="1915" w:type="dxa"/>
          </w:tcPr>
          <w:p w:rsidR="00780A9E" w:rsidRPr="00780A9E" w:rsidRDefault="00780A9E" w:rsidP="00780A9E">
            <w:pPr>
              <w:pStyle w:val="BodyText2"/>
              <w:spacing w:after="0" w:line="240" w:lineRule="auto"/>
              <w:jc w:val="center"/>
              <w:rPr>
                <w:sz w:val="20"/>
                <w:szCs w:val="20"/>
                <w:lang w:val="en-US"/>
              </w:rPr>
            </w:pPr>
            <w:r w:rsidRPr="00780A9E">
              <w:rPr>
                <w:sz w:val="20"/>
                <w:szCs w:val="20"/>
                <w:lang w:val="en-US"/>
              </w:rPr>
              <w:t>2,96 x 10</w:t>
            </w:r>
            <w:r w:rsidRPr="00780A9E">
              <w:rPr>
                <w:sz w:val="20"/>
                <w:szCs w:val="20"/>
                <w:vertAlign w:val="superscript"/>
                <w:lang w:val="en-US"/>
              </w:rPr>
              <w:t>7</w:t>
            </w:r>
          </w:p>
        </w:tc>
      </w:tr>
      <w:tr w:rsidR="00780A9E" w:rsidRPr="00EF2A6E" w:rsidTr="008733F0">
        <w:trPr>
          <w:jc w:val="center"/>
        </w:trPr>
        <w:tc>
          <w:tcPr>
            <w:tcW w:w="2060" w:type="dxa"/>
          </w:tcPr>
          <w:p w:rsidR="00780A9E" w:rsidRPr="00EC07FB" w:rsidRDefault="00780A9E" w:rsidP="00EC07FB">
            <w:pPr>
              <w:pStyle w:val="BodyText2"/>
              <w:spacing w:after="0" w:line="240" w:lineRule="auto"/>
              <w:jc w:val="center"/>
              <w:rPr>
                <w:sz w:val="20"/>
                <w:szCs w:val="20"/>
                <w:lang w:val="en-US"/>
              </w:rPr>
            </w:pPr>
            <w:r w:rsidRPr="00EC07FB">
              <w:rPr>
                <w:sz w:val="20"/>
                <w:szCs w:val="20"/>
                <w:lang w:val="en-US"/>
              </w:rPr>
              <w:t>0,3%</w:t>
            </w:r>
          </w:p>
        </w:tc>
        <w:tc>
          <w:tcPr>
            <w:tcW w:w="1915" w:type="dxa"/>
          </w:tcPr>
          <w:p w:rsidR="00780A9E" w:rsidRPr="00780A9E" w:rsidRDefault="00780A9E" w:rsidP="00780A9E">
            <w:pPr>
              <w:pStyle w:val="BodyText2"/>
              <w:spacing w:after="0" w:line="240" w:lineRule="auto"/>
              <w:jc w:val="center"/>
              <w:rPr>
                <w:sz w:val="20"/>
                <w:szCs w:val="20"/>
                <w:lang w:val="en-US"/>
              </w:rPr>
            </w:pPr>
            <w:r w:rsidRPr="00780A9E">
              <w:rPr>
                <w:sz w:val="20"/>
                <w:szCs w:val="20"/>
                <w:lang w:val="en-US"/>
              </w:rPr>
              <w:t>5,36 x 10</w:t>
            </w:r>
            <w:r w:rsidRPr="00780A9E">
              <w:rPr>
                <w:sz w:val="20"/>
                <w:szCs w:val="20"/>
                <w:vertAlign w:val="superscript"/>
                <w:lang w:val="en-US"/>
              </w:rPr>
              <w:t>7</w:t>
            </w:r>
          </w:p>
        </w:tc>
      </w:tr>
      <w:tr w:rsidR="00780A9E" w:rsidRPr="00EF2A6E" w:rsidTr="008733F0">
        <w:trPr>
          <w:jc w:val="center"/>
        </w:trPr>
        <w:tc>
          <w:tcPr>
            <w:tcW w:w="2060" w:type="dxa"/>
          </w:tcPr>
          <w:p w:rsidR="00780A9E" w:rsidRPr="00EC07FB" w:rsidRDefault="00780A9E" w:rsidP="00EC07FB">
            <w:pPr>
              <w:pStyle w:val="BodyText2"/>
              <w:spacing w:after="0" w:line="240" w:lineRule="auto"/>
              <w:jc w:val="center"/>
              <w:rPr>
                <w:sz w:val="20"/>
                <w:szCs w:val="20"/>
                <w:lang w:val="en-US"/>
              </w:rPr>
            </w:pPr>
            <w:r w:rsidRPr="00EC07FB">
              <w:rPr>
                <w:sz w:val="20"/>
                <w:szCs w:val="20"/>
                <w:lang w:val="en-US"/>
              </w:rPr>
              <w:t>0,4%</w:t>
            </w:r>
          </w:p>
        </w:tc>
        <w:tc>
          <w:tcPr>
            <w:tcW w:w="1915" w:type="dxa"/>
          </w:tcPr>
          <w:p w:rsidR="00780A9E" w:rsidRPr="00780A9E" w:rsidRDefault="00780A9E" w:rsidP="00780A9E">
            <w:pPr>
              <w:pStyle w:val="BodyText2"/>
              <w:spacing w:after="0" w:line="240" w:lineRule="auto"/>
              <w:jc w:val="center"/>
              <w:rPr>
                <w:sz w:val="20"/>
                <w:szCs w:val="20"/>
                <w:lang w:val="en-US"/>
              </w:rPr>
            </w:pPr>
            <w:r w:rsidRPr="00780A9E">
              <w:rPr>
                <w:sz w:val="20"/>
                <w:szCs w:val="20"/>
                <w:lang w:val="en-US"/>
              </w:rPr>
              <w:t>4,00 x 10</w:t>
            </w:r>
            <w:r w:rsidRPr="00780A9E">
              <w:rPr>
                <w:sz w:val="20"/>
                <w:szCs w:val="20"/>
                <w:vertAlign w:val="superscript"/>
                <w:lang w:val="en-US"/>
              </w:rPr>
              <w:t>7</w:t>
            </w:r>
          </w:p>
        </w:tc>
      </w:tr>
      <w:tr w:rsidR="00780A9E" w:rsidRPr="00EF2A6E" w:rsidTr="008733F0">
        <w:trPr>
          <w:jc w:val="center"/>
        </w:trPr>
        <w:tc>
          <w:tcPr>
            <w:tcW w:w="2060" w:type="dxa"/>
          </w:tcPr>
          <w:p w:rsidR="00780A9E" w:rsidRPr="00EC07FB" w:rsidRDefault="00780A9E" w:rsidP="00EC07FB">
            <w:pPr>
              <w:pStyle w:val="BodyText2"/>
              <w:spacing w:after="0" w:line="240" w:lineRule="auto"/>
              <w:jc w:val="center"/>
              <w:rPr>
                <w:sz w:val="20"/>
                <w:szCs w:val="20"/>
                <w:lang w:val="en-US"/>
              </w:rPr>
            </w:pPr>
            <w:r w:rsidRPr="00EC07FB">
              <w:rPr>
                <w:sz w:val="20"/>
                <w:szCs w:val="20"/>
                <w:lang w:val="en-US"/>
              </w:rPr>
              <w:t>0,5%</w:t>
            </w:r>
          </w:p>
        </w:tc>
        <w:tc>
          <w:tcPr>
            <w:tcW w:w="1915" w:type="dxa"/>
          </w:tcPr>
          <w:p w:rsidR="00780A9E" w:rsidRPr="00780A9E" w:rsidRDefault="00780A9E" w:rsidP="00780A9E">
            <w:pPr>
              <w:pStyle w:val="BodyText2"/>
              <w:spacing w:after="0" w:line="240" w:lineRule="auto"/>
              <w:jc w:val="center"/>
              <w:rPr>
                <w:sz w:val="20"/>
                <w:szCs w:val="20"/>
                <w:lang w:val="en-US"/>
              </w:rPr>
            </w:pPr>
            <w:r w:rsidRPr="00780A9E">
              <w:rPr>
                <w:sz w:val="20"/>
                <w:szCs w:val="20"/>
                <w:lang w:val="en-US"/>
              </w:rPr>
              <w:t>5,20 x 10</w:t>
            </w:r>
            <w:r w:rsidRPr="00780A9E">
              <w:rPr>
                <w:sz w:val="20"/>
                <w:szCs w:val="20"/>
                <w:vertAlign w:val="superscript"/>
                <w:lang w:val="en-US"/>
              </w:rPr>
              <w:t>7</w:t>
            </w:r>
          </w:p>
        </w:tc>
      </w:tr>
      <w:tr w:rsidR="00780A9E" w:rsidRPr="00EF2A6E" w:rsidTr="008733F0">
        <w:trPr>
          <w:jc w:val="center"/>
        </w:trPr>
        <w:tc>
          <w:tcPr>
            <w:tcW w:w="2060" w:type="dxa"/>
          </w:tcPr>
          <w:p w:rsidR="00780A9E" w:rsidRPr="00EC07FB" w:rsidRDefault="00780A9E" w:rsidP="00EC07FB">
            <w:pPr>
              <w:pStyle w:val="BodyText2"/>
              <w:spacing w:after="0" w:line="240" w:lineRule="auto"/>
              <w:jc w:val="center"/>
              <w:rPr>
                <w:sz w:val="20"/>
                <w:szCs w:val="20"/>
                <w:lang w:val="en-US"/>
              </w:rPr>
            </w:pPr>
            <w:r w:rsidRPr="00EC07FB">
              <w:rPr>
                <w:sz w:val="20"/>
                <w:szCs w:val="20"/>
                <w:lang w:val="en-US"/>
              </w:rPr>
              <w:t>0,6%</w:t>
            </w:r>
          </w:p>
        </w:tc>
        <w:tc>
          <w:tcPr>
            <w:tcW w:w="1915" w:type="dxa"/>
          </w:tcPr>
          <w:p w:rsidR="00780A9E" w:rsidRPr="00780A9E" w:rsidRDefault="00780A9E" w:rsidP="00780A9E">
            <w:pPr>
              <w:pStyle w:val="BodyText2"/>
              <w:spacing w:after="0" w:line="240" w:lineRule="auto"/>
              <w:jc w:val="center"/>
              <w:rPr>
                <w:sz w:val="20"/>
                <w:szCs w:val="20"/>
                <w:lang w:val="en-US"/>
              </w:rPr>
            </w:pPr>
            <w:r w:rsidRPr="00780A9E">
              <w:rPr>
                <w:sz w:val="20"/>
                <w:szCs w:val="20"/>
                <w:lang w:val="en-US"/>
              </w:rPr>
              <w:t>3,68 x 10</w:t>
            </w:r>
            <w:r w:rsidRPr="00780A9E">
              <w:rPr>
                <w:sz w:val="20"/>
                <w:szCs w:val="20"/>
                <w:vertAlign w:val="superscript"/>
                <w:lang w:val="en-US"/>
              </w:rPr>
              <w:t>7</w:t>
            </w:r>
          </w:p>
        </w:tc>
      </w:tr>
      <w:tr w:rsidR="00780A9E" w:rsidRPr="00EF2A6E" w:rsidTr="008733F0">
        <w:trPr>
          <w:jc w:val="center"/>
        </w:trPr>
        <w:tc>
          <w:tcPr>
            <w:tcW w:w="2060" w:type="dxa"/>
          </w:tcPr>
          <w:p w:rsidR="00780A9E" w:rsidRPr="00EC07FB" w:rsidRDefault="00780A9E" w:rsidP="00EC07FB">
            <w:pPr>
              <w:pStyle w:val="BodyText2"/>
              <w:spacing w:after="0" w:line="240" w:lineRule="auto"/>
              <w:jc w:val="center"/>
              <w:rPr>
                <w:sz w:val="20"/>
                <w:szCs w:val="20"/>
                <w:lang w:val="en-US"/>
              </w:rPr>
            </w:pPr>
            <w:r w:rsidRPr="00EC07FB">
              <w:rPr>
                <w:sz w:val="20"/>
                <w:szCs w:val="20"/>
                <w:lang w:val="en-US"/>
              </w:rPr>
              <w:t>0,7%</w:t>
            </w:r>
          </w:p>
        </w:tc>
        <w:tc>
          <w:tcPr>
            <w:tcW w:w="1915" w:type="dxa"/>
          </w:tcPr>
          <w:p w:rsidR="00780A9E" w:rsidRPr="00780A9E" w:rsidRDefault="00780A9E" w:rsidP="00780A9E">
            <w:pPr>
              <w:pStyle w:val="BodyText2"/>
              <w:spacing w:after="0" w:line="240" w:lineRule="auto"/>
              <w:jc w:val="center"/>
              <w:rPr>
                <w:sz w:val="20"/>
                <w:szCs w:val="20"/>
                <w:lang w:val="en-US"/>
              </w:rPr>
            </w:pPr>
            <w:r w:rsidRPr="00780A9E">
              <w:rPr>
                <w:sz w:val="20"/>
                <w:szCs w:val="20"/>
                <w:lang w:val="en-US"/>
              </w:rPr>
              <w:t>6,24 x 10</w:t>
            </w:r>
            <w:r w:rsidRPr="00780A9E">
              <w:rPr>
                <w:sz w:val="20"/>
                <w:szCs w:val="20"/>
                <w:vertAlign w:val="superscript"/>
                <w:lang w:val="en-US"/>
              </w:rPr>
              <w:t>7</w:t>
            </w:r>
          </w:p>
        </w:tc>
      </w:tr>
      <w:tr w:rsidR="00780A9E" w:rsidRPr="00EF2A6E" w:rsidTr="008733F0">
        <w:trPr>
          <w:jc w:val="center"/>
        </w:trPr>
        <w:tc>
          <w:tcPr>
            <w:tcW w:w="2060" w:type="dxa"/>
          </w:tcPr>
          <w:p w:rsidR="00780A9E" w:rsidRPr="00EC07FB" w:rsidRDefault="00780A9E" w:rsidP="00EC07FB">
            <w:pPr>
              <w:pStyle w:val="BodyText2"/>
              <w:spacing w:after="0" w:line="240" w:lineRule="auto"/>
              <w:jc w:val="center"/>
              <w:rPr>
                <w:sz w:val="20"/>
                <w:szCs w:val="20"/>
                <w:lang w:val="en-US"/>
              </w:rPr>
            </w:pPr>
            <w:r w:rsidRPr="00EC07FB">
              <w:rPr>
                <w:sz w:val="20"/>
                <w:szCs w:val="20"/>
                <w:lang w:val="en-US"/>
              </w:rPr>
              <w:t>0,8%</w:t>
            </w:r>
          </w:p>
        </w:tc>
        <w:tc>
          <w:tcPr>
            <w:tcW w:w="1915" w:type="dxa"/>
          </w:tcPr>
          <w:p w:rsidR="00780A9E" w:rsidRPr="00780A9E" w:rsidRDefault="00780A9E" w:rsidP="00780A9E">
            <w:pPr>
              <w:pStyle w:val="BodyText2"/>
              <w:spacing w:after="0" w:line="240" w:lineRule="auto"/>
              <w:jc w:val="center"/>
              <w:rPr>
                <w:sz w:val="20"/>
                <w:szCs w:val="20"/>
                <w:lang w:val="en-US"/>
              </w:rPr>
            </w:pPr>
            <w:r w:rsidRPr="00780A9E">
              <w:rPr>
                <w:sz w:val="20"/>
                <w:szCs w:val="20"/>
                <w:lang w:val="en-US"/>
              </w:rPr>
              <w:t>4,72 x 10</w:t>
            </w:r>
            <w:r w:rsidRPr="00780A9E">
              <w:rPr>
                <w:sz w:val="20"/>
                <w:szCs w:val="20"/>
                <w:vertAlign w:val="superscript"/>
                <w:lang w:val="en-US"/>
              </w:rPr>
              <w:t>7</w:t>
            </w:r>
          </w:p>
        </w:tc>
      </w:tr>
      <w:tr w:rsidR="00780A9E" w:rsidRPr="00EF2A6E" w:rsidTr="008733F0">
        <w:trPr>
          <w:jc w:val="center"/>
        </w:trPr>
        <w:tc>
          <w:tcPr>
            <w:tcW w:w="2060" w:type="dxa"/>
          </w:tcPr>
          <w:p w:rsidR="00780A9E" w:rsidRPr="00EC07FB" w:rsidRDefault="00780A9E" w:rsidP="00EC07FB">
            <w:pPr>
              <w:pStyle w:val="BodyText2"/>
              <w:spacing w:after="0" w:line="240" w:lineRule="auto"/>
              <w:jc w:val="center"/>
              <w:rPr>
                <w:sz w:val="20"/>
                <w:szCs w:val="20"/>
                <w:lang w:val="en-US"/>
              </w:rPr>
            </w:pPr>
            <w:r w:rsidRPr="00EC07FB">
              <w:rPr>
                <w:sz w:val="20"/>
                <w:szCs w:val="20"/>
                <w:lang w:val="en-US"/>
              </w:rPr>
              <w:t>0,9%</w:t>
            </w:r>
          </w:p>
        </w:tc>
        <w:tc>
          <w:tcPr>
            <w:tcW w:w="1915" w:type="dxa"/>
          </w:tcPr>
          <w:p w:rsidR="00780A9E" w:rsidRPr="00780A9E" w:rsidRDefault="00780A9E" w:rsidP="00780A9E">
            <w:pPr>
              <w:pStyle w:val="BodyText2"/>
              <w:spacing w:after="0" w:line="240" w:lineRule="auto"/>
              <w:jc w:val="center"/>
              <w:rPr>
                <w:sz w:val="20"/>
                <w:szCs w:val="20"/>
                <w:lang w:val="en-US"/>
              </w:rPr>
            </w:pPr>
            <w:r w:rsidRPr="00780A9E">
              <w:rPr>
                <w:sz w:val="20"/>
                <w:szCs w:val="20"/>
                <w:lang w:val="en-US"/>
              </w:rPr>
              <w:t>4,80 x 10</w:t>
            </w:r>
            <w:r w:rsidRPr="00780A9E">
              <w:rPr>
                <w:sz w:val="20"/>
                <w:szCs w:val="20"/>
                <w:vertAlign w:val="superscript"/>
                <w:lang w:val="en-US"/>
              </w:rPr>
              <w:t>7</w:t>
            </w:r>
          </w:p>
        </w:tc>
      </w:tr>
      <w:tr w:rsidR="00780A9E" w:rsidRPr="00EF2A6E" w:rsidTr="008733F0">
        <w:trPr>
          <w:jc w:val="center"/>
        </w:trPr>
        <w:tc>
          <w:tcPr>
            <w:tcW w:w="2060" w:type="dxa"/>
          </w:tcPr>
          <w:p w:rsidR="00780A9E" w:rsidRPr="00EC07FB" w:rsidRDefault="00780A9E" w:rsidP="00EC07FB">
            <w:pPr>
              <w:pStyle w:val="BodyText2"/>
              <w:spacing w:after="0" w:line="240" w:lineRule="auto"/>
              <w:jc w:val="center"/>
              <w:rPr>
                <w:sz w:val="20"/>
                <w:szCs w:val="20"/>
                <w:lang w:val="en-US"/>
              </w:rPr>
            </w:pPr>
            <w:r w:rsidRPr="00EC07FB">
              <w:rPr>
                <w:sz w:val="20"/>
                <w:szCs w:val="20"/>
                <w:lang w:val="en-US"/>
              </w:rPr>
              <w:t>1,0%</w:t>
            </w:r>
          </w:p>
        </w:tc>
        <w:tc>
          <w:tcPr>
            <w:tcW w:w="1915" w:type="dxa"/>
          </w:tcPr>
          <w:p w:rsidR="00780A9E" w:rsidRPr="00780A9E" w:rsidRDefault="00780A9E" w:rsidP="00780A9E">
            <w:pPr>
              <w:pStyle w:val="BodyText2"/>
              <w:spacing w:after="0" w:line="240" w:lineRule="auto"/>
              <w:jc w:val="center"/>
              <w:rPr>
                <w:sz w:val="20"/>
                <w:szCs w:val="20"/>
                <w:lang w:val="en-US"/>
              </w:rPr>
            </w:pPr>
            <w:r w:rsidRPr="00780A9E">
              <w:rPr>
                <w:sz w:val="20"/>
                <w:szCs w:val="20"/>
                <w:lang w:val="en-US"/>
              </w:rPr>
              <w:t>4,00 x 10</w:t>
            </w:r>
            <w:r w:rsidRPr="00780A9E">
              <w:rPr>
                <w:sz w:val="20"/>
                <w:szCs w:val="20"/>
                <w:vertAlign w:val="superscript"/>
                <w:lang w:val="en-US"/>
              </w:rPr>
              <w:t>7</w:t>
            </w:r>
          </w:p>
        </w:tc>
      </w:tr>
      <w:tr w:rsidR="00780A9E" w:rsidRPr="00EF2A6E" w:rsidTr="008733F0">
        <w:trPr>
          <w:jc w:val="center"/>
        </w:trPr>
        <w:tc>
          <w:tcPr>
            <w:tcW w:w="2060" w:type="dxa"/>
          </w:tcPr>
          <w:p w:rsidR="00780A9E" w:rsidRPr="00EC07FB" w:rsidRDefault="00780A9E" w:rsidP="00EC07FB">
            <w:pPr>
              <w:pStyle w:val="BodyText2"/>
              <w:spacing w:after="0" w:line="240" w:lineRule="auto"/>
              <w:jc w:val="center"/>
              <w:rPr>
                <w:sz w:val="20"/>
                <w:szCs w:val="20"/>
                <w:lang w:val="en-US"/>
              </w:rPr>
            </w:pPr>
            <w:r w:rsidRPr="00EC07FB">
              <w:rPr>
                <w:sz w:val="20"/>
                <w:szCs w:val="20"/>
                <w:lang w:val="en-US"/>
              </w:rPr>
              <w:t>1,1%</w:t>
            </w:r>
          </w:p>
        </w:tc>
        <w:tc>
          <w:tcPr>
            <w:tcW w:w="1915" w:type="dxa"/>
          </w:tcPr>
          <w:p w:rsidR="00780A9E" w:rsidRPr="00780A9E" w:rsidRDefault="00780A9E" w:rsidP="00780A9E">
            <w:pPr>
              <w:pStyle w:val="BodyText2"/>
              <w:spacing w:after="0" w:line="240" w:lineRule="auto"/>
              <w:jc w:val="center"/>
              <w:rPr>
                <w:sz w:val="20"/>
                <w:szCs w:val="20"/>
                <w:lang w:val="en-US"/>
              </w:rPr>
            </w:pPr>
            <w:r w:rsidRPr="00780A9E">
              <w:rPr>
                <w:sz w:val="20"/>
                <w:szCs w:val="20"/>
                <w:lang w:val="en-US"/>
              </w:rPr>
              <w:t>6,00 x 10</w:t>
            </w:r>
            <w:r w:rsidRPr="00780A9E">
              <w:rPr>
                <w:sz w:val="20"/>
                <w:szCs w:val="20"/>
                <w:vertAlign w:val="superscript"/>
                <w:lang w:val="en-US"/>
              </w:rPr>
              <w:t>7</w:t>
            </w:r>
          </w:p>
        </w:tc>
      </w:tr>
      <w:tr w:rsidR="00780A9E" w:rsidRPr="00EF2A6E" w:rsidTr="008733F0">
        <w:trPr>
          <w:jc w:val="center"/>
        </w:trPr>
        <w:tc>
          <w:tcPr>
            <w:tcW w:w="2060" w:type="dxa"/>
          </w:tcPr>
          <w:p w:rsidR="00780A9E" w:rsidRPr="00EC07FB" w:rsidRDefault="00780A9E" w:rsidP="00EC07FB">
            <w:pPr>
              <w:pStyle w:val="BodyText2"/>
              <w:spacing w:after="0" w:line="240" w:lineRule="auto"/>
              <w:jc w:val="center"/>
              <w:rPr>
                <w:sz w:val="20"/>
                <w:szCs w:val="20"/>
                <w:lang w:val="en-US"/>
              </w:rPr>
            </w:pPr>
            <w:r w:rsidRPr="00EC07FB">
              <w:rPr>
                <w:sz w:val="20"/>
                <w:szCs w:val="20"/>
                <w:lang w:val="en-US"/>
              </w:rPr>
              <w:t>1,2%</w:t>
            </w:r>
          </w:p>
        </w:tc>
        <w:tc>
          <w:tcPr>
            <w:tcW w:w="1915" w:type="dxa"/>
          </w:tcPr>
          <w:p w:rsidR="00780A9E" w:rsidRPr="00780A9E" w:rsidRDefault="00780A9E" w:rsidP="00780A9E">
            <w:pPr>
              <w:pStyle w:val="BodyText2"/>
              <w:spacing w:after="0" w:line="240" w:lineRule="auto"/>
              <w:jc w:val="center"/>
              <w:rPr>
                <w:sz w:val="20"/>
                <w:szCs w:val="20"/>
                <w:lang w:val="en-US"/>
              </w:rPr>
            </w:pPr>
            <w:r w:rsidRPr="00780A9E">
              <w:rPr>
                <w:sz w:val="20"/>
                <w:szCs w:val="20"/>
                <w:lang w:val="en-US"/>
              </w:rPr>
              <w:t>5,44 x 10</w:t>
            </w:r>
            <w:r w:rsidRPr="00780A9E">
              <w:rPr>
                <w:sz w:val="20"/>
                <w:szCs w:val="20"/>
                <w:vertAlign w:val="superscript"/>
                <w:lang w:val="en-US"/>
              </w:rPr>
              <w:t>7</w:t>
            </w:r>
          </w:p>
        </w:tc>
      </w:tr>
      <w:tr w:rsidR="00780A9E" w:rsidRPr="00EF2A6E" w:rsidTr="008733F0">
        <w:trPr>
          <w:jc w:val="center"/>
        </w:trPr>
        <w:tc>
          <w:tcPr>
            <w:tcW w:w="2060" w:type="dxa"/>
          </w:tcPr>
          <w:p w:rsidR="00780A9E" w:rsidRPr="00EC07FB" w:rsidRDefault="00780A9E" w:rsidP="00EC07FB">
            <w:pPr>
              <w:pStyle w:val="BodyText2"/>
              <w:spacing w:after="0" w:line="240" w:lineRule="auto"/>
              <w:jc w:val="center"/>
              <w:rPr>
                <w:sz w:val="20"/>
                <w:szCs w:val="20"/>
                <w:lang w:val="en-US"/>
              </w:rPr>
            </w:pPr>
            <w:r w:rsidRPr="00EC07FB">
              <w:rPr>
                <w:sz w:val="20"/>
                <w:szCs w:val="20"/>
                <w:lang w:val="en-US"/>
              </w:rPr>
              <w:t>1,3%</w:t>
            </w:r>
          </w:p>
        </w:tc>
        <w:tc>
          <w:tcPr>
            <w:tcW w:w="1915" w:type="dxa"/>
          </w:tcPr>
          <w:p w:rsidR="00780A9E" w:rsidRPr="00780A9E" w:rsidRDefault="00780A9E" w:rsidP="00780A9E">
            <w:pPr>
              <w:pStyle w:val="BodyText2"/>
              <w:spacing w:after="0" w:line="240" w:lineRule="auto"/>
              <w:jc w:val="center"/>
              <w:rPr>
                <w:sz w:val="20"/>
                <w:szCs w:val="20"/>
                <w:lang w:val="en-US"/>
              </w:rPr>
            </w:pPr>
            <w:r w:rsidRPr="00780A9E">
              <w:rPr>
                <w:sz w:val="20"/>
                <w:szCs w:val="20"/>
                <w:lang w:val="en-US"/>
              </w:rPr>
              <w:t>5,76 x 10</w:t>
            </w:r>
            <w:r w:rsidRPr="00780A9E">
              <w:rPr>
                <w:sz w:val="20"/>
                <w:szCs w:val="20"/>
                <w:vertAlign w:val="superscript"/>
                <w:lang w:val="en-US"/>
              </w:rPr>
              <w:t>7</w:t>
            </w:r>
          </w:p>
        </w:tc>
      </w:tr>
      <w:tr w:rsidR="00780A9E" w:rsidRPr="00EF2A6E" w:rsidTr="008733F0">
        <w:trPr>
          <w:jc w:val="center"/>
        </w:trPr>
        <w:tc>
          <w:tcPr>
            <w:tcW w:w="2060" w:type="dxa"/>
          </w:tcPr>
          <w:p w:rsidR="00780A9E" w:rsidRPr="00EC07FB" w:rsidRDefault="00780A9E" w:rsidP="00EC07FB">
            <w:pPr>
              <w:pStyle w:val="BodyText2"/>
              <w:spacing w:after="0" w:line="240" w:lineRule="auto"/>
              <w:jc w:val="center"/>
              <w:rPr>
                <w:sz w:val="20"/>
                <w:szCs w:val="20"/>
                <w:lang w:val="en-US"/>
              </w:rPr>
            </w:pPr>
            <w:r w:rsidRPr="00EC07FB">
              <w:rPr>
                <w:sz w:val="20"/>
                <w:szCs w:val="20"/>
                <w:lang w:val="en-US"/>
              </w:rPr>
              <w:t>1,4%</w:t>
            </w:r>
          </w:p>
        </w:tc>
        <w:tc>
          <w:tcPr>
            <w:tcW w:w="1915" w:type="dxa"/>
          </w:tcPr>
          <w:p w:rsidR="00780A9E" w:rsidRPr="00780A9E" w:rsidRDefault="00780A9E" w:rsidP="00780A9E">
            <w:pPr>
              <w:pStyle w:val="BodyText2"/>
              <w:spacing w:after="0" w:line="240" w:lineRule="auto"/>
              <w:jc w:val="center"/>
              <w:rPr>
                <w:sz w:val="20"/>
                <w:szCs w:val="20"/>
                <w:lang w:val="en-US"/>
              </w:rPr>
            </w:pPr>
            <w:r w:rsidRPr="00780A9E">
              <w:rPr>
                <w:sz w:val="20"/>
                <w:szCs w:val="20"/>
                <w:lang w:val="en-US"/>
              </w:rPr>
              <w:t>5,44 x 10</w:t>
            </w:r>
            <w:r w:rsidRPr="00780A9E">
              <w:rPr>
                <w:sz w:val="20"/>
                <w:szCs w:val="20"/>
                <w:vertAlign w:val="superscript"/>
                <w:lang w:val="en-US"/>
              </w:rPr>
              <w:t>7</w:t>
            </w:r>
          </w:p>
        </w:tc>
      </w:tr>
      <w:tr w:rsidR="00780A9E" w:rsidRPr="00EF2A6E" w:rsidTr="008733F0">
        <w:trPr>
          <w:jc w:val="center"/>
        </w:trPr>
        <w:tc>
          <w:tcPr>
            <w:tcW w:w="2060" w:type="dxa"/>
          </w:tcPr>
          <w:p w:rsidR="00780A9E" w:rsidRPr="00EC07FB" w:rsidRDefault="00780A9E" w:rsidP="00EC07FB">
            <w:pPr>
              <w:pStyle w:val="BodyText2"/>
              <w:spacing w:after="0" w:line="240" w:lineRule="auto"/>
              <w:jc w:val="center"/>
              <w:rPr>
                <w:sz w:val="20"/>
                <w:szCs w:val="20"/>
                <w:lang w:val="en-US"/>
              </w:rPr>
            </w:pPr>
            <w:r w:rsidRPr="00EC07FB">
              <w:rPr>
                <w:sz w:val="20"/>
                <w:szCs w:val="20"/>
                <w:lang w:val="en-US"/>
              </w:rPr>
              <w:t>1,5%</w:t>
            </w:r>
          </w:p>
        </w:tc>
        <w:tc>
          <w:tcPr>
            <w:tcW w:w="1915" w:type="dxa"/>
          </w:tcPr>
          <w:p w:rsidR="00780A9E" w:rsidRPr="00780A9E" w:rsidRDefault="00780A9E" w:rsidP="00780A9E">
            <w:pPr>
              <w:pStyle w:val="BodyText2"/>
              <w:spacing w:after="0" w:line="240" w:lineRule="auto"/>
              <w:jc w:val="center"/>
              <w:rPr>
                <w:sz w:val="20"/>
                <w:szCs w:val="20"/>
                <w:lang w:val="en-US"/>
              </w:rPr>
            </w:pPr>
            <w:r w:rsidRPr="00780A9E">
              <w:rPr>
                <w:sz w:val="20"/>
                <w:szCs w:val="20"/>
                <w:lang w:val="en-US"/>
              </w:rPr>
              <w:t>5,04 x 10</w:t>
            </w:r>
            <w:r w:rsidRPr="00780A9E">
              <w:rPr>
                <w:sz w:val="20"/>
                <w:szCs w:val="20"/>
                <w:vertAlign w:val="superscript"/>
                <w:lang w:val="en-US"/>
              </w:rPr>
              <w:t>7</w:t>
            </w:r>
          </w:p>
        </w:tc>
      </w:tr>
      <w:tr w:rsidR="00780A9E" w:rsidRPr="00EF2A6E" w:rsidTr="00780A9E">
        <w:trPr>
          <w:jc w:val="center"/>
        </w:trPr>
        <w:tc>
          <w:tcPr>
            <w:tcW w:w="2060" w:type="dxa"/>
            <w:shd w:val="clear" w:color="auto" w:fill="A6A6A6" w:themeFill="background1" w:themeFillShade="A6"/>
          </w:tcPr>
          <w:p w:rsidR="00780A9E" w:rsidRPr="00EC07FB" w:rsidRDefault="00780A9E" w:rsidP="00EC07FB">
            <w:pPr>
              <w:pStyle w:val="BodyText2"/>
              <w:spacing w:after="0" w:line="240" w:lineRule="auto"/>
              <w:jc w:val="center"/>
              <w:rPr>
                <w:sz w:val="20"/>
                <w:szCs w:val="20"/>
                <w:lang w:val="en-US"/>
              </w:rPr>
            </w:pPr>
            <w:r w:rsidRPr="00EC07FB">
              <w:rPr>
                <w:sz w:val="20"/>
                <w:szCs w:val="20"/>
                <w:lang w:val="en-US"/>
              </w:rPr>
              <w:t>1,6%</w:t>
            </w:r>
          </w:p>
        </w:tc>
        <w:tc>
          <w:tcPr>
            <w:tcW w:w="1915" w:type="dxa"/>
            <w:shd w:val="clear" w:color="auto" w:fill="A6A6A6" w:themeFill="background1" w:themeFillShade="A6"/>
          </w:tcPr>
          <w:p w:rsidR="00780A9E" w:rsidRPr="00780A9E" w:rsidRDefault="00780A9E" w:rsidP="00780A9E">
            <w:pPr>
              <w:pStyle w:val="BodyText2"/>
              <w:spacing w:after="0" w:line="240" w:lineRule="auto"/>
              <w:jc w:val="center"/>
              <w:rPr>
                <w:sz w:val="20"/>
                <w:szCs w:val="20"/>
                <w:lang w:val="en-US"/>
              </w:rPr>
            </w:pPr>
            <w:r w:rsidRPr="00780A9E">
              <w:rPr>
                <w:sz w:val="20"/>
                <w:szCs w:val="20"/>
                <w:lang w:val="en-US"/>
              </w:rPr>
              <w:t>6,96 x 10</w:t>
            </w:r>
            <w:r w:rsidRPr="00780A9E">
              <w:rPr>
                <w:sz w:val="20"/>
                <w:szCs w:val="20"/>
                <w:vertAlign w:val="superscript"/>
                <w:lang w:val="en-US"/>
              </w:rPr>
              <w:t>7</w:t>
            </w:r>
          </w:p>
        </w:tc>
      </w:tr>
      <w:tr w:rsidR="00780A9E" w:rsidRPr="00EF2A6E" w:rsidTr="008733F0">
        <w:trPr>
          <w:jc w:val="center"/>
        </w:trPr>
        <w:tc>
          <w:tcPr>
            <w:tcW w:w="2060" w:type="dxa"/>
          </w:tcPr>
          <w:p w:rsidR="00780A9E" w:rsidRPr="00EC07FB" w:rsidRDefault="00780A9E" w:rsidP="00EC07FB">
            <w:pPr>
              <w:pStyle w:val="BodyText2"/>
              <w:spacing w:after="0" w:line="240" w:lineRule="auto"/>
              <w:jc w:val="center"/>
              <w:rPr>
                <w:sz w:val="20"/>
                <w:szCs w:val="20"/>
                <w:lang w:val="en-US"/>
              </w:rPr>
            </w:pPr>
            <w:r w:rsidRPr="00EC07FB">
              <w:rPr>
                <w:sz w:val="20"/>
                <w:szCs w:val="20"/>
                <w:lang w:val="en-US"/>
              </w:rPr>
              <w:t>1,7%</w:t>
            </w:r>
          </w:p>
        </w:tc>
        <w:tc>
          <w:tcPr>
            <w:tcW w:w="1915" w:type="dxa"/>
          </w:tcPr>
          <w:p w:rsidR="00780A9E" w:rsidRPr="00780A9E" w:rsidRDefault="00780A9E" w:rsidP="00780A9E">
            <w:pPr>
              <w:pStyle w:val="BodyText2"/>
              <w:spacing w:after="0" w:line="240" w:lineRule="auto"/>
              <w:jc w:val="center"/>
              <w:rPr>
                <w:sz w:val="20"/>
                <w:szCs w:val="20"/>
                <w:lang w:val="en-US"/>
              </w:rPr>
            </w:pPr>
            <w:r w:rsidRPr="00780A9E">
              <w:rPr>
                <w:sz w:val="20"/>
                <w:szCs w:val="20"/>
                <w:lang w:val="en-US"/>
              </w:rPr>
              <w:t>6,00 x 10</w:t>
            </w:r>
            <w:r w:rsidRPr="00780A9E">
              <w:rPr>
                <w:sz w:val="20"/>
                <w:szCs w:val="20"/>
                <w:vertAlign w:val="superscript"/>
                <w:lang w:val="en-US"/>
              </w:rPr>
              <w:t>7</w:t>
            </w:r>
          </w:p>
        </w:tc>
      </w:tr>
      <w:tr w:rsidR="00780A9E" w:rsidRPr="00EF2A6E" w:rsidTr="008733F0">
        <w:trPr>
          <w:jc w:val="center"/>
        </w:trPr>
        <w:tc>
          <w:tcPr>
            <w:tcW w:w="2060" w:type="dxa"/>
          </w:tcPr>
          <w:p w:rsidR="00780A9E" w:rsidRPr="00EC07FB" w:rsidRDefault="00780A9E" w:rsidP="00EC07FB">
            <w:pPr>
              <w:pStyle w:val="BodyText2"/>
              <w:spacing w:after="0" w:line="240" w:lineRule="auto"/>
              <w:jc w:val="center"/>
              <w:rPr>
                <w:sz w:val="20"/>
                <w:szCs w:val="20"/>
                <w:lang w:val="en-US"/>
              </w:rPr>
            </w:pPr>
            <w:r w:rsidRPr="00EC07FB">
              <w:rPr>
                <w:sz w:val="20"/>
                <w:szCs w:val="20"/>
                <w:lang w:val="en-US"/>
              </w:rPr>
              <w:t>1,8%</w:t>
            </w:r>
          </w:p>
        </w:tc>
        <w:tc>
          <w:tcPr>
            <w:tcW w:w="1915" w:type="dxa"/>
          </w:tcPr>
          <w:p w:rsidR="00780A9E" w:rsidRPr="00780A9E" w:rsidRDefault="00780A9E" w:rsidP="00780A9E">
            <w:pPr>
              <w:pStyle w:val="BodyText2"/>
              <w:spacing w:after="0" w:line="240" w:lineRule="auto"/>
              <w:jc w:val="center"/>
              <w:rPr>
                <w:sz w:val="20"/>
                <w:szCs w:val="20"/>
                <w:lang w:val="en-US"/>
              </w:rPr>
            </w:pPr>
            <w:r w:rsidRPr="00780A9E">
              <w:rPr>
                <w:sz w:val="20"/>
                <w:szCs w:val="20"/>
                <w:lang w:val="en-US"/>
              </w:rPr>
              <w:t>5,68 x 10</w:t>
            </w:r>
            <w:r w:rsidRPr="00780A9E">
              <w:rPr>
                <w:sz w:val="20"/>
                <w:szCs w:val="20"/>
                <w:vertAlign w:val="superscript"/>
                <w:lang w:val="en-US"/>
              </w:rPr>
              <w:t>7</w:t>
            </w:r>
          </w:p>
        </w:tc>
      </w:tr>
      <w:tr w:rsidR="00780A9E" w:rsidRPr="00EF2A6E" w:rsidTr="008733F0">
        <w:trPr>
          <w:jc w:val="center"/>
        </w:trPr>
        <w:tc>
          <w:tcPr>
            <w:tcW w:w="2060" w:type="dxa"/>
          </w:tcPr>
          <w:p w:rsidR="00780A9E" w:rsidRPr="00EC07FB" w:rsidRDefault="00780A9E" w:rsidP="00EC07FB">
            <w:pPr>
              <w:pStyle w:val="BodyText2"/>
              <w:spacing w:after="0" w:line="240" w:lineRule="auto"/>
              <w:jc w:val="center"/>
              <w:rPr>
                <w:sz w:val="20"/>
                <w:szCs w:val="20"/>
                <w:lang w:val="en-US"/>
              </w:rPr>
            </w:pPr>
            <w:r w:rsidRPr="00EC07FB">
              <w:rPr>
                <w:sz w:val="20"/>
                <w:szCs w:val="20"/>
                <w:lang w:val="en-US"/>
              </w:rPr>
              <w:t>1,9%</w:t>
            </w:r>
          </w:p>
        </w:tc>
        <w:tc>
          <w:tcPr>
            <w:tcW w:w="1915" w:type="dxa"/>
          </w:tcPr>
          <w:p w:rsidR="00780A9E" w:rsidRPr="00780A9E" w:rsidRDefault="00780A9E" w:rsidP="00780A9E">
            <w:pPr>
              <w:pStyle w:val="BodyText2"/>
              <w:spacing w:after="0" w:line="240" w:lineRule="auto"/>
              <w:jc w:val="center"/>
              <w:rPr>
                <w:sz w:val="20"/>
                <w:szCs w:val="20"/>
                <w:lang w:val="en-US"/>
              </w:rPr>
            </w:pPr>
            <w:r w:rsidRPr="00780A9E">
              <w:rPr>
                <w:sz w:val="20"/>
                <w:szCs w:val="20"/>
                <w:lang w:val="en-US"/>
              </w:rPr>
              <w:t>3,92 x 10</w:t>
            </w:r>
            <w:r w:rsidRPr="00780A9E">
              <w:rPr>
                <w:sz w:val="20"/>
                <w:szCs w:val="20"/>
                <w:vertAlign w:val="superscript"/>
                <w:lang w:val="en-US"/>
              </w:rPr>
              <w:t>7</w:t>
            </w:r>
          </w:p>
        </w:tc>
      </w:tr>
      <w:tr w:rsidR="00780A9E" w:rsidRPr="00EF2A6E" w:rsidTr="008733F0">
        <w:trPr>
          <w:jc w:val="center"/>
        </w:trPr>
        <w:tc>
          <w:tcPr>
            <w:tcW w:w="2060" w:type="dxa"/>
          </w:tcPr>
          <w:p w:rsidR="00780A9E" w:rsidRPr="00EC07FB" w:rsidRDefault="00780A9E" w:rsidP="00EC07FB">
            <w:pPr>
              <w:pStyle w:val="BodyText2"/>
              <w:spacing w:after="0" w:line="240" w:lineRule="auto"/>
              <w:jc w:val="center"/>
              <w:rPr>
                <w:sz w:val="20"/>
                <w:szCs w:val="20"/>
                <w:lang w:val="en-US"/>
              </w:rPr>
            </w:pPr>
            <w:r>
              <w:rPr>
                <w:sz w:val="20"/>
                <w:szCs w:val="20"/>
                <w:lang w:val="en-US"/>
              </w:rPr>
              <w:t>2,0%</w:t>
            </w:r>
          </w:p>
        </w:tc>
        <w:tc>
          <w:tcPr>
            <w:tcW w:w="1915" w:type="dxa"/>
          </w:tcPr>
          <w:p w:rsidR="00780A9E" w:rsidRPr="00780A9E" w:rsidRDefault="00780A9E" w:rsidP="00780A9E">
            <w:pPr>
              <w:pStyle w:val="BodyText2"/>
              <w:spacing w:after="0" w:line="240" w:lineRule="auto"/>
              <w:jc w:val="center"/>
              <w:rPr>
                <w:sz w:val="20"/>
                <w:szCs w:val="20"/>
                <w:lang w:val="en-US"/>
              </w:rPr>
            </w:pPr>
            <w:r w:rsidRPr="00780A9E">
              <w:rPr>
                <w:sz w:val="20"/>
                <w:szCs w:val="20"/>
                <w:lang w:val="en-US"/>
              </w:rPr>
              <w:t>4,88 x 10</w:t>
            </w:r>
            <w:r w:rsidRPr="00780A9E">
              <w:rPr>
                <w:sz w:val="20"/>
                <w:szCs w:val="20"/>
                <w:vertAlign w:val="superscript"/>
                <w:lang w:val="en-US"/>
              </w:rPr>
              <w:t>7</w:t>
            </w:r>
          </w:p>
        </w:tc>
      </w:tr>
    </w:tbl>
    <w:p w:rsidR="009A2278" w:rsidRPr="00EF2A6E" w:rsidRDefault="003461E1" w:rsidP="00780A9E">
      <w:pPr>
        <w:spacing w:after="120"/>
        <w:ind w:firstLine="706"/>
        <w:jc w:val="both"/>
      </w:pPr>
      <w:r>
        <w:t>K</w:t>
      </w:r>
      <w:r w:rsidR="00780A9E">
        <w:t xml:space="preserve">oji yang digunakan pada fermentasi biji kopi varietas Robusta yaitu dengan penambahan bubuk kopi sebanyak 1,6%. Pemilihan ini berdasarkan pada jumlah sel hidup/ml dan kemampuan adaptasi </w:t>
      </w:r>
      <w:r w:rsidR="00780A9E" w:rsidRPr="00452CF3">
        <w:rPr>
          <w:i/>
        </w:rPr>
        <w:t>Lactobacillus plantarum</w:t>
      </w:r>
      <w:r w:rsidR="00780A9E">
        <w:t xml:space="preserve"> pada bubuk kopi Robusta. </w:t>
      </w:r>
      <w:r w:rsidR="00780A9E" w:rsidRPr="00311BD4">
        <w:rPr>
          <w:color w:val="000000" w:themeColor="text1"/>
        </w:rPr>
        <w:t xml:space="preserve">Banyaknya sel hidup didalam koji menyatakan jumlah sel aktif menghasilkan enzim yang akan digunakan pada proses fermentasi kering biji kopi Robusta. </w:t>
      </w:r>
    </w:p>
    <w:p w:rsidR="00817984" w:rsidRDefault="00817984" w:rsidP="00817984">
      <w:pPr>
        <w:jc w:val="both"/>
      </w:pPr>
      <w:r>
        <w:rPr>
          <w:b/>
        </w:rPr>
        <w:t xml:space="preserve">Fermentasi </w:t>
      </w:r>
      <w:r w:rsidR="003461E1">
        <w:rPr>
          <w:b/>
        </w:rPr>
        <w:t xml:space="preserve">dan Penyangraian </w:t>
      </w:r>
      <w:r>
        <w:rPr>
          <w:b/>
        </w:rPr>
        <w:t>Biji Kopi Robusta</w:t>
      </w:r>
      <w:r w:rsidRPr="00EF2A6E">
        <w:t xml:space="preserve"> </w:t>
      </w:r>
    </w:p>
    <w:p w:rsidR="009A2278" w:rsidRDefault="004328CC" w:rsidP="004328CC">
      <w:pPr>
        <w:ind w:firstLine="720"/>
        <w:jc w:val="both"/>
        <w:rPr>
          <w:rFonts w:eastAsiaTheme="minorHAnsi"/>
        </w:rPr>
      </w:pPr>
      <w:r w:rsidRPr="00650FAD">
        <w:rPr>
          <w:i/>
        </w:rPr>
        <w:t>Mucilage</w:t>
      </w:r>
      <w:r w:rsidRPr="00011D7D">
        <w:t xml:space="preserve"> yang ada dipermukaan biji </w:t>
      </w:r>
      <w:r>
        <w:t>di</w:t>
      </w:r>
      <w:r w:rsidRPr="00011D7D">
        <w:t xml:space="preserve">degradasi oleh enzim yang dikeluarkan bakteri. Degradasi ini berkaitan dengan penguraian pektin yang terdapat pada </w:t>
      </w:r>
      <w:r w:rsidRPr="00650FAD">
        <w:rPr>
          <w:i/>
        </w:rPr>
        <w:t>mucilage</w:t>
      </w:r>
      <w:r w:rsidRPr="00011D7D">
        <w:t xml:space="preserve"> </w:t>
      </w:r>
      <w:r>
        <w:t>yang diuraikan oleh</w:t>
      </w:r>
      <w:r w:rsidRPr="00011D7D">
        <w:t xml:space="preserve"> enzim pektinase.</w:t>
      </w:r>
      <w:r>
        <w:t xml:space="preserve"> Enzim p</w:t>
      </w:r>
      <w:r w:rsidRPr="00011D7D">
        <w:t xml:space="preserve">ektinase </w:t>
      </w:r>
      <w:r w:rsidRPr="00011D7D">
        <w:lastRenderedPageBreak/>
        <w:t xml:space="preserve">merupakan enzim yang spesifik untuk memecah pektin melalui proses hidrolisis. Bakteri </w:t>
      </w:r>
      <w:r w:rsidRPr="00011D7D">
        <w:rPr>
          <w:i/>
        </w:rPr>
        <w:t>Lactobacillus plantarum</w:t>
      </w:r>
      <w:r w:rsidRPr="00011D7D">
        <w:t xml:space="preserve"> menghasilkan enzim poligalakturonase, enzim ini menguraikan pe</w:t>
      </w:r>
      <w:r>
        <w:t>k</w:t>
      </w:r>
      <w:r w:rsidRPr="00011D7D">
        <w:t xml:space="preserve">tin yang terdapat pada </w:t>
      </w:r>
      <w:r w:rsidRPr="00650FAD">
        <w:rPr>
          <w:i/>
        </w:rPr>
        <w:t>mucilage</w:t>
      </w:r>
      <w:r w:rsidRPr="00011D7D">
        <w:t xml:space="preserve"> dengan memecah ikatan glikosidik pada pektin.</w:t>
      </w:r>
      <w:r>
        <w:t xml:space="preserve"> </w:t>
      </w:r>
      <w:r w:rsidRPr="00011D7D">
        <w:t xml:space="preserve">Setelah </w:t>
      </w:r>
      <w:r w:rsidRPr="00650FAD">
        <w:rPr>
          <w:i/>
        </w:rPr>
        <w:t>mucilage</w:t>
      </w:r>
      <w:r w:rsidRPr="00011D7D">
        <w:t xml:space="preserve"> </w:t>
      </w:r>
      <w:r>
        <w:t>di</w:t>
      </w:r>
      <w:r w:rsidRPr="00011D7D">
        <w:t>uraikan, biji kopi akan terus terfermentasi sampai ke bagian sitoplasma</w:t>
      </w:r>
      <w:r>
        <w:t xml:space="preserve"> yang mengandung kafein</w:t>
      </w:r>
      <w:r w:rsidRPr="00011D7D">
        <w:t xml:space="preserve">. </w:t>
      </w:r>
      <w:r w:rsidRPr="00011D7D">
        <w:rPr>
          <w:rFonts w:eastAsiaTheme="minorHAnsi"/>
        </w:rPr>
        <w:t>Kafein yang</w:t>
      </w:r>
      <w:r>
        <w:rPr>
          <w:rFonts w:eastAsiaTheme="minorHAnsi"/>
        </w:rPr>
        <w:t xml:space="preserve"> </w:t>
      </w:r>
      <w:r w:rsidRPr="00011D7D">
        <w:rPr>
          <w:rFonts w:eastAsiaTheme="minorHAnsi"/>
        </w:rPr>
        <w:t>terdapat di dalam sitoplasma dalam</w:t>
      </w:r>
      <w:r>
        <w:rPr>
          <w:rFonts w:eastAsiaTheme="minorHAnsi"/>
        </w:rPr>
        <w:t xml:space="preserve"> </w:t>
      </w:r>
      <w:r w:rsidRPr="00011D7D">
        <w:rPr>
          <w:rFonts w:eastAsiaTheme="minorHAnsi"/>
        </w:rPr>
        <w:t>keadaan bebas (Sivetz &amp; Desroiser, 1979),</w:t>
      </w:r>
      <w:r>
        <w:rPr>
          <w:rFonts w:eastAsiaTheme="minorHAnsi"/>
        </w:rPr>
        <w:t xml:space="preserve"> dan adapula </w:t>
      </w:r>
      <w:r w:rsidRPr="00011D7D">
        <w:rPr>
          <w:rFonts w:eastAsiaTheme="minorHAnsi"/>
        </w:rPr>
        <w:t>dalam kondisi</w:t>
      </w:r>
      <w:r>
        <w:rPr>
          <w:rFonts w:eastAsiaTheme="minorHAnsi"/>
        </w:rPr>
        <w:t xml:space="preserve"> </w:t>
      </w:r>
      <w:r w:rsidRPr="00011D7D">
        <w:rPr>
          <w:rFonts w:eastAsiaTheme="minorHAnsi"/>
        </w:rPr>
        <w:t>terikat sebagai senyawa alkaloid dalam</w:t>
      </w:r>
      <w:r>
        <w:rPr>
          <w:rFonts w:eastAsiaTheme="minorHAnsi"/>
        </w:rPr>
        <w:t xml:space="preserve"> </w:t>
      </w:r>
      <w:r w:rsidRPr="00011D7D">
        <w:rPr>
          <w:rFonts w:eastAsiaTheme="minorHAnsi"/>
        </w:rPr>
        <w:t>bentuk senyawa garam kompleks kalium</w:t>
      </w:r>
      <w:r>
        <w:rPr>
          <w:rFonts w:eastAsiaTheme="minorHAnsi"/>
        </w:rPr>
        <w:t xml:space="preserve"> </w:t>
      </w:r>
      <w:r w:rsidRPr="00011D7D">
        <w:rPr>
          <w:rFonts w:eastAsiaTheme="minorHAnsi"/>
        </w:rPr>
        <w:t>klorogenat dengan ikatan ionik (Clifford,</w:t>
      </w:r>
      <w:r>
        <w:rPr>
          <w:rFonts w:eastAsiaTheme="minorHAnsi"/>
        </w:rPr>
        <w:t xml:space="preserve"> </w:t>
      </w:r>
      <w:r w:rsidRPr="00011D7D">
        <w:rPr>
          <w:rFonts w:eastAsiaTheme="minorHAnsi"/>
        </w:rPr>
        <w:t>1985).</w:t>
      </w:r>
      <w:r>
        <w:rPr>
          <w:rFonts w:eastAsiaTheme="minorHAnsi"/>
        </w:rPr>
        <w:t xml:space="preserve"> </w:t>
      </w:r>
      <w:r w:rsidRPr="00011D7D">
        <w:rPr>
          <w:rFonts w:eastAsiaTheme="minorHAnsi"/>
        </w:rPr>
        <w:t xml:space="preserve">Proses </w:t>
      </w:r>
      <w:r>
        <w:rPr>
          <w:rFonts w:eastAsiaTheme="minorHAnsi"/>
        </w:rPr>
        <w:t>pemecahan</w:t>
      </w:r>
      <w:r w:rsidRPr="00011D7D">
        <w:rPr>
          <w:rFonts w:eastAsiaTheme="minorHAnsi"/>
        </w:rPr>
        <w:t xml:space="preserve"> kafein dari</w:t>
      </w:r>
      <w:r>
        <w:rPr>
          <w:rFonts w:eastAsiaTheme="minorHAnsi"/>
        </w:rPr>
        <w:t xml:space="preserve"> </w:t>
      </w:r>
      <w:r w:rsidRPr="00011D7D">
        <w:rPr>
          <w:rFonts w:eastAsiaTheme="minorHAnsi"/>
        </w:rPr>
        <w:t>biji kopi diawali oleh pemecahan ikatan</w:t>
      </w:r>
      <w:r>
        <w:rPr>
          <w:rFonts w:eastAsiaTheme="minorHAnsi"/>
        </w:rPr>
        <w:t xml:space="preserve"> </w:t>
      </w:r>
      <w:r w:rsidRPr="00011D7D">
        <w:rPr>
          <w:rFonts w:eastAsiaTheme="minorHAnsi"/>
        </w:rPr>
        <w:t>senyawa kompleks kafein, dan asam klorogenat</w:t>
      </w:r>
      <w:r>
        <w:rPr>
          <w:rFonts w:eastAsiaTheme="minorHAnsi"/>
        </w:rPr>
        <w:t xml:space="preserve"> </w:t>
      </w:r>
      <w:r w:rsidRPr="00011D7D">
        <w:rPr>
          <w:rFonts w:eastAsiaTheme="minorHAnsi"/>
        </w:rPr>
        <w:t xml:space="preserve">akibat </w:t>
      </w:r>
      <w:r>
        <w:rPr>
          <w:rFonts w:eastAsiaTheme="minorHAnsi"/>
        </w:rPr>
        <w:t>fermentasi</w:t>
      </w:r>
      <w:r w:rsidRPr="00011D7D">
        <w:rPr>
          <w:rFonts w:eastAsiaTheme="minorHAnsi"/>
        </w:rPr>
        <w:t xml:space="preserve">. </w:t>
      </w:r>
      <w:r>
        <w:rPr>
          <w:rFonts w:eastAsiaTheme="minorHAnsi"/>
        </w:rPr>
        <w:t xml:space="preserve">Adanya enzim tannin acil hidrolase yang dihasilkan oleh bakteri </w:t>
      </w:r>
      <w:r w:rsidRPr="00011D7D">
        <w:rPr>
          <w:rFonts w:eastAsiaTheme="minorHAnsi"/>
          <w:i/>
        </w:rPr>
        <w:t>Lactobacillus plantarum</w:t>
      </w:r>
      <w:r>
        <w:rPr>
          <w:rFonts w:eastAsiaTheme="minorHAnsi"/>
        </w:rPr>
        <w:t xml:space="preserve"> akan menghidrolisis asam klorogenat menjadi asam kafeat, selanjutnya asam kafeat diuraikan lebih lanjut menghasilkan asam sinamat.</w:t>
      </w:r>
    </w:p>
    <w:p w:rsidR="003461E1" w:rsidRDefault="003461E1" w:rsidP="004328CC">
      <w:pPr>
        <w:ind w:firstLine="720"/>
        <w:jc w:val="both"/>
      </w:pPr>
      <w:r w:rsidRPr="00A61E88">
        <w:t xml:space="preserve">Proses penyangraian merupakan tahapan pembentukan aroma dan citarasa khas kopi dengan perlakuan panas. Proses sangrai diawali dengan penguapan air yang ada di dalam biji kopi dengan memanfaatkan panas </w:t>
      </w:r>
      <w:r>
        <w:t>dari sumbernya</w:t>
      </w:r>
      <w:r w:rsidRPr="00A61E88">
        <w:t xml:space="preserve"> kemudian diikuti reaksi dekomposisi senyawa hidrokarbon antara lain karbohidrat, hemiselulosa dan selulosa yang ada di dalam biji kopi. Secara kimiawi, proses ini ditandai dengan </w:t>
      </w:r>
      <w:r>
        <w:t>terbentuknya</w:t>
      </w:r>
      <w:r w:rsidRPr="00A61E88">
        <w:t xml:space="preserve"> gas CO</w:t>
      </w:r>
      <w:r w:rsidRPr="00A61E88">
        <w:rPr>
          <w:vertAlign w:val="subscript"/>
        </w:rPr>
        <w:t>2</w:t>
      </w:r>
      <w:r w:rsidRPr="00A61E88">
        <w:t xml:space="preserve"> dalam jumlah banyak dari ruang sangrai berwarna putih. Sedang secara fisik, ditandai dengan perubahan warna biji kopi yang semula kehijauan men</w:t>
      </w:r>
      <w:r>
        <w:t>jadi kecoklatan (Widyotomo dkk., 2009). Penyangraian juga dapat menurunkan kadar air kopi serta membentuk asam – asam organik sebagai pembentuk aroma pada kopi.</w:t>
      </w:r>
    </w:p>
    <w:p w:rsidR="009A2278" w:rsidRPr="00875F4B" w:rsidRDefault="00CE7337" w:rsidP="009A2278">
      <w:pPr>
        <w:spacing w:before="120" w:after="120"/>
        <w:jc w:val="both"/>
      </w:pPr>
      <w:r>
        <w:rPr>
          <w:noProof/>
        </w:rPr>
        <w:lastRenderedPageBreak/>
        <w:drawing>
          <wp:anchor distT="0" distB="0" distL="114300" distR="114300" simplePos="0" relativeHeight="251665408" behindDoc="1" locked="0" layoutInCell="1" allowOverlap="1">
            <wp:simplePos x="0" y="0"/>
            <wp:positionH relativeFrom="margin">
              <wp:posOffset>-127000</wp:posOffset>
            </wp:positionH>
            <wp:positionV relativeFrom="paragraph">
              <wp:posOffset>315595</wp:posOffset>
            </wp:positionV>
            <wp:extent cx="2762885" cy="1926590"/>
            <wp:effectExtent l="19050" t="0" r="0" b="0"/>
            <wp:wrapTight wrapText="bothSides">
              <wp:wrapPolygon edited="0">
                <wp:start x="-149" y="0"/>
                <wp:lineTo x="-149" y="21358"/>
                <wp:lineTo x="21595" y="21358"/>
                <wp:lineTo x="21595" y="0"/>
                <wp:lineTo x="-149"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srcRect/>
                    <a:stretch>
                      <a:fillRect/>
                    </a:stretch>
                  </pic:blipFill>
                  <pic:spPr bwMode="auto">
                    <a:xfrm>
                      <a:off x="0" y="0"/>
                      <a:ext cx="2762885" cy="1926590"/>
                    </a:xfrm>
                    <a:prstGeom prst="rect">
                      <a:avLst/>
                    </a:prstGeom>
                    <a:noFill/>
                  </pic:spPr>
                </pic:pic>
              </a:graphicData>
            </a:graphic>
          </wp:anchor>
        </w:drawing>
      </w:r>
      <w:r w:rsidR="009A2278" w:rsidRPr="00EF2A6E">
        <w:t>Ka</w:t>
      </w:r>
      <w:r w:rsidR="009A2278">
        <w:t>d</w:t>
      </w:r>
      <w:r w:rsidR="009A2278" w:rsidRPr="00EF2A6E">
        <w:t xml:space="preserve">ar </w:t>
      </w:r>
      <w:r w:rsidR="004328CC">
        <w:t>Kafein</w:t>
      </w:r>
    </w:p>
    <w:p w:rsidR="004B079E" w:rsidRDefault="004B079E" w:rsidP="00CE7337">
      <w:pPr>
        <w:jc w:val="center"/>
        <w:rPr>
          <w:sz w:val="22"/>
          <w:szCs w:val="22"/>
        </w:rPr>
      </w:pPr>
      <w:r>
        <w:rPr>
          <w:sz w:val="22"/>
          <w:szCs w:val="22"/>
        </w:rPr>
        <w:t>Gambar 1</w:t>
      </w:r>
      <w:r w:rsidRPr="00291376">
        <w:rPr>
          <w:sz w:val="22"/>
          <w:szCs w:val="22"/>
        </w:rPr>
        <w:t xml:space="preserve">. </w:t>
      </w:r>
      <w:r>
        <w:rPr>
          <w:sz w:val="22"/>
          <w:szCs w:val="22"/>
        </w:rPr>
        <w:t>Regresi Linear Pengaruh Suhu Fermentasi Terhadap Kadar Kafein Kopi Varietas Robusta Setelah Fermentasi</w:t>
      </w:r>
    </w:p>
    <w:p w:rsidR="003461E1" w:rsidRDefault="003461E1" w:rsidP="003461E1">
      <w:pPr>
        <w:jc w:val="center"/>
        <w:rPr>
          <w:sz w:val="22"/>
          <w:szCs w:val="22"/>
        </w:rPr>
      </w:pPr>
      <w:r>
        <w:object w:dxaOrig="7714" w:dyaOrig="5138">
          <v:shape id="_x0000_i1028" type="#_x0000_t75" style="width:209.8pt;height:140.15pt" o:ole="">
            <v:imagedata r:id="rId13" o:title=""/>
          </v:shape>
          <o:OLEObject Type="Embed" ProgID="Excel.Sheet.12" ShapeID="_x0000_i1028" DrawAspect="Content" ObjectID="_1422170020" r:id="rId14"/>
        </w:object>
      </w:r>
      <w:r w:rsidRPr="003461E1">
        <w:rPr>
          <w:sz w:val="22"/>
          <w:szCs w:val="22"/>
        </w:rPr>
        <w:t xml:space="preserve"> </w:t>
      </w:r>
      <w:r>
        <w:rPr>
          <w:sz w:val="22"/>
          <w:szCs w:val="22"/>
        </w:rPr>
        <w:t>Gambar 2</w:t>
      </w:r>
      <w:r w:rsidRPr="00291376">
        <w:rPr>
          <w:sz w:val="22"/>
          <w:szCs w:val="22"/>
        </w:rPr>
        <w:t xml:space="preserve">. </w:t>
      </w:r>
      <w:r>
        <w:rPr>
          <w:sz w:val="22"/>
          <w:szCs w:val="22"/>
        </w:rPr>
        <w:t>Regresi Linear Pengaruh Suhu Fermentasi Terhadap Kadar Kafein Kopi Varietas Robusta Setelah Penyangraian</w:t>
      </w:r>
    </w:p>
    <w:p w:rsidR="00DE7C1D" w:rsidRDefault="004B079E" w:rsidP="003461E1">
      <w:pPr>
        <w:ind w:firstLine="720"/>
        <w:jc w:val="both"/>
        <w:rPr>
          <w:color w:val="000000" w:themeColor="text1"/>
        </w:rPr>
      </w:pPr>
      <w:r>
        <w:rPr>
          <w:color w:val="000000" w:themeColor="text1"/>
        </w:rPr>
        <w:t xml:space="preserve">Hubungan suhu fermentasi terhadap penurunan kadar kafein biji kopi setelah fermentasi ditunjukkan oleh nilai koefisien korelasi (r) bertanda negatif. Korelasi negatif ini menunjukkan adanya hubungan linear tidak langsung antara suhu fermentasi dan penurunan kadar kafein biji kopi Robusta, karena sebenarnya suhu fermentasi mempengaruhi pertumbuhan dari bakteri </w:t>
      </w:r>
      <w:r w:rsidRPr="00264256">
        <w:rPr>
          <w:i/>
          <w:color w:val="000000" w:themeColor="text1"/>
        </w:rPr>
        <w:t>Lactobacillus plantarum</w:t>
      </w:r>
      <w:r>
        <w:rPr>
          <w:color w:val="000000" w:themeColor="text1"/>
        </w:rPr>
        <w:t xml:space="preserve"> selama proses fermentasi.</w:t>
      </w:r>
      <w:r w:rsidR="00DE7C1D">
        <w:rPr>
          <w:color w:val="000000" w:themeColor="text1"/>
        </w:rPr>
        <w:t xml:space="preserve"> </w:t>
      </w:r>
      <w:r w:rsidR="00DE7C1D">
        <w:t xml:space="preserve">Fermentasi biji kopi yang dilakukan pada suhu 37°C dengan penambahan koji </w:t>
      </w:r>
      <w:r w:rsidR="00DE7C1D" w:rsidRPr="00834C6A">
        <w:rPr>
          <w:i/>
        </w:rPr>
        <w:t>Lactobacillus plantarum</w:t>
      </w:r>
      <w:r w:rsidR="00DE7C1D">
        <w:t xml:space="preserve"> dengan konsentrasi yang berbeda memberikan rata-rata kadar kafein biji kopi hasil fermentasi lebih kecil dibandingkan perlakuan lainnya. Hal ini disebabkan pada fermentasi suhu 37°C, pertumbuhan bakteri </w:t>
      </w:r>
      <w:r w:rsidR="00DE7C1D" w:rsidRPr="00834C6A">
        <w:rPr>
          <w:i/>
        </w:rPr>
        <w:t xml:space="preserve">Lactobacillus </w:t>
      </w:r>
      <w:r w:rsidR="00DE7C1D" w:rsidRPr="00834C6A">
        <w:rPr>
          <w:i/>
        </w:rPr>
        <w:lastRenderedPageBreak/>
        <w:t>plantarum</w:t>
      </w:r>
      <w:r w:rsidR="00DE7C1D">
        <w:t xml:space="preserve"> lebih aktif sehingga aktivitas bakteri dalam menghasilkan enzim tannin acil hidrolase lebih banyak dibandingkan dengan perlakuan lainnya. </w:t>
      </w:r>
      <w:r w:rsidR="00DE7C1D" w:rsidRPr="00BB1B7C">
        <w:t>Selain itu pada suhu 37°C bakteri ini bersifat</w:t>
      </w:r>
      <w:r w:rsidR="00DE7C1D">
        <w:t xml:space="preserve"> mesofilik. </w:t>
      </w:r>
    </w:p>
    <w:p w:rsidR="009A2278" w:rsidRDefault="004B079E" w:rsidP="003461E1">
      <w:pPr>
        <w:ind w:firstLine="720"/>
        <w:jc w:val="both"/>
        <w:rPr>
          <w:rStyle w:val="hps"/>
        </w:rPr>
      </w:pPr>
      <w:r>
        <w:rPr>
          <w:rStyle w:val="apple-style-span"/>
          <w:color w:val="000000"/>
        </w:rPr>
        <w:t>Kerja enzim dipengaruhi oleh suhu, dengan s</w:t>
      </w:r>
      <w:r>
        <w:rPr>
          <w:rStyle w:val="hps"/>
        </w:rPr>
        <w:t>emakin tinggi suhu menyebabkan meningkatnya energi kinetik molekul-molekul yang bereaksi, sehingga aktifitas enzim akan semakin meningkat. Tetapi karena enzim adalah protein semakin tinggi suhu maka proses inaktifasi enzim semakin meningkat. Selanjutnya sampai batas suhu tertentu atau suhu optimal, peningkatan suhu justru menurunkan aktifitas enzim. Lebih lanjut menurut Sofro (1990) dalam Putra dkk. (2009), kerusakan enzim menyebabkan kerusakan struktur enzim sehingga sisi aktif enzim tidak dapat lagi digunakan untuk mengikat substrat.</w:t>
      </w:r>
    </w:p>
    <w:p w:rsidR="003461E1" w:rsidRPr="003E2ED0" w:rsidRDefault="003461E1" w:rsidP="003461E1">
      <w:pPr>
        <w:pStyle w:val="BodyText2"/>
        <w:spacing w:after="0" w:line="240" w:lineRule="auto"/>
        <w:ind w:firstLine="720"/>
        <w:jc w:val="both"/>
        <w:rPr>
          <w:color w:val="FF0000"/>
        </w:rPr>
      </w:pPr>
      <w:r>
        <w:t xml:space="preserve">Koefisien korelasi pengaruh suhu fermentasi terhadap rata-rata kadar kafein biji kopi varietas Robusta setelah penyangraian dengan penambahan koji </w:t>
      </w:r>
      <w:r w:rsidRPr="00834C6A">
        <w:rPr>
          <w:i/>
        </w:rPr>
        <w:t>Lactobacillus plantarum</w:t>
      </w:r>
      <w:r>
        <w:t xml:space="preserve"> pada konsentrasi yang berbeda memperlihatkan nilai koefisien korelasi mendekati -1. Hal ini menunjukkan adanya korelasi yang kuat antara suhu fermentasi terhadap rata-rata kadar kafein biji kopi setelah disangrai. Pada fermentasi </w:t>
      </w:r>
      <w:r>
        <w:rPr>
          <w:rFonts w:eastAsiaTheme="minorHAnsi"/>
        </w:rPr>
        <w:t>terjadi</w:t>
      </w:r>
      <w:r w:rsidRPr="00DB680C">
        <w:rPr>
          <w:rFonts w:eastAsiaTheme="minorHAnsi"/>
        </w:rPr>
        <w:t xml:space="preserve"> </w:t>
      </w:r>
      <w:r>
        <w:rPr>
          <w:rFonts w:eastAsiaTheme="minorHAnsi"/>
        </w:rPr>
        <w:t xml:space="preserve">penguraian </w:t>
      </w:r>
      <w:r w:rsidRPr="00DB680C">
        <w:rPr>
          <w:rFonts w:eastAsiaTheme="minorHAnsi"/>
        </w:rPr>
        <w:t xml:space="preserve">kafein </w:t>
      </w:r>
      <w:r>
        <w:rPr>
          <w:rFonts w:eastAsiaTheme="minorHAnsi"/>
        </w:rPr>
        <w:t xml:space="preserve"> </w:t>
      </w:r>
      <w:r w:rsidRPr="00DB680C">
        <w:rPr>
          <w:rFonts w:eastAsiaTheme="minorHAnsi"/>
        </w:rPr>
        <w:t xml:space="preserve">biji kopi </w:t>
      </w:r>
      <w:r>
        <w:rPr>
          <w:rFonts w:eastAsiaTheme="minorHAnsi"/>
        </w:rPr>
        <w:t xml:space="preserve">dan adanya panas yang diberikan saat </w:t>
      </w:r>
      <w:r w:rsidRPr="004461FE">
        <w:rPr>
          <w:rFonts w:eastAsiaTheme="minorHAnsi"/>
        </w:rPr>
        <w:t>penyangraian</w:t>
      </w:r>
      <w:r>
        <w:rPr>
          <w:rFonts w:eastAsiaTheme="minorHAnsi"/>
        </w:rPr>
        <w:t xml:space="preserve"> menyebabkan s</w:t>
      </w:r>
      <w:r w:rsidRPr="00DB680C">
        <w:rPr>
          <w:rFonts w:eastAsiaTheme="minorHAnsi"/>
        </w:rPr>
        <w:t>enyawa</w:t>
      </w:r>
      <w:r>
        <w:rPr>
          <w:rFonts w:eastAsiaTheme="minorHAnsi"/>
        </w:rPr>
        <w:t xml:space="preserve"> </w:t>
      </w:r>
      <w:r w:rsidRPr="00DB680C">
        <w:rPr>
          <w:rFonts w:eastAsiaTheme="minorHAnsi"/>
        </w:rPr>
        <w:t xml:space="preserve">kafein </w:t>
      </w:r>
      <w:r>
        <w:rPr>
          <w:rFonts w:eastAsiaTheme="minorHAnsi"/>
        </w:rPr>
        <w:t xml:space="preserve">sebagian kecil terurai menyebabkan penurunan kadar kafein biji kopi setelah penyangraian. </w:t>
      </w:r>
      <w:r w:rsidRPr="00C75316">
        <w:rPr>
          <w:rFonts w:eastAsiaTheme="minorHAnsi"/>
        </w:rPr>
        <w:t xml:space="preserve">Menurut </w:t>
      </w:r>
      <w:r>
        <w:rPr>
          <w:rFonts w:eastAsiaTheme="minorHAnsi"/>
        </w:rPr>
        <w:t>Widyotomo dkk.,</w:t>
      </w:r>
      <w:r w:rsidRPr="00C75316">
        <w:rPr>
          <w:rFonts w:eastAsiaTheme="minorHAnsi"/>
        </w:rPr>
        <w:t xml:space="preserve"> (20</w:t>
      </w:r>
      <w:r>
        <w:rPr>
          <w:rFonts w:eastAsiaTheme="minorHAnsi"/>
        </w:rPr>
        <w:t>09</w:t>
      </w:r>
      <w:r w:rsidRPr="00C75316">
        <w:rPr>
          <w:rFonts w:eastAsiaTheme="minorHAnsi"/>
        </w:rPr>
        <w:t>) pada penyangraian biji kopi menyebabkan kafein menjadi mudah bergerak, mudah berdifusi melalui dinding sel, dan selanjutnya akan mudah menguap.</w:t>
      </w:r>
    </w:p>
    <w:p w:rsidR="004B079E" w:rsidRDefault="003461E1" w:rsidP="003461E1">
      <w:pPr>
        <w:pStyle w:val="BodyText2"/>
        <w:spacing w:after="0" w:line="240" w:lineRule="auto"/>
        <w:ind w:firstLine="720"/>
        <w:jc w:val="both"/>
      </w:pPr>
      <w:r>
        <w:rPr>
          <w:lang w:val="sv-SE"/>
        </w:rPr>
        <w:t>Selanjutnya Hadi (2011), menjelaskan s</w:t>
      </w:r>
      <w:r w:rsidRPr="00B0164D">
        <w:rPr>
          <w:lang w:val="sv-SE"/>
        </w:rPr>
        <w:t xml:space="preserve">ebagian kecil dari kafein </w:t>
      </w:r>
      <w:r>
        <w:rPr>
          <w:lang w:val="sv-SE"/>
        </w:rPr>
        <w:t xml:space="preserve">pada saat </w:t>
      </w:r>
      <w:r w:rsidRPr="004461FE">
        <w:rPr>
          <w:iCs/>
          <w:lang w:val="sv-SE"/>
        </w:rPr>
        <w:t>penyangraian</w:t>
      </w:r>
      <w:r>
        <w:rPr>
          <w:lang w:val="sv-SE"/>
        </w:rPr>
        <w:t xml:space="preserve"> </w:t>
      </w:r>
      <w:r w:rsidRPr="00B0164D">
        <w:rPr>
          <w:lang w:val="sv-SE"/>
        </w:rPr>
        <w:t xml:space="preserve">akan menguap dan terbentuk </w:t>
      </w:r>
      <w:r>
        <w:rPr>
          <w:lang w:val="sv-SE"/>
        </w:rPr>
        <w:t xml:space="preserve"> </w:t>
      </w:r>
      <w:r w:rsidRPr="00B0164D">
        <w:rPr>
          <w:lang w:val="sv-SE"/>
        </w:rPr>
        <w:t xml:space="preserve">komponen-komponen lain yaitu aseton, furfural, amonia, trimethylamine, asam formiat dan asam </w:t>
      </w:r>
      <w:r w:rsidRPr="00B0164D">
        <w:rPr>
          <w:lang w:val="sv-SE"/>
        </w:rPr>
        <w:lastRenderedPageBreak/>
        <w:t xml:space="preserve">asetat pada saat penyangraian. </w:t>
      </w:r>
      <w:r>
        <w:rPr>
          <w:lang w:val="sv-SE"/>
        </w:rPr>
        <w:t>K</w:t>
      </w:r>
      <w:r w:rsidRPr="00B0164D">
        <w:rPr>
          <w:lang w:val="sv-SE"/>
        </w:rPr>
        <w:t xml:space="preserve">afein di dalam </w:t>
      </w:r>
      <w:r>
        <w:rPr>
          <w:lang w:val="sv-SE"/>
        </w:rPr>
        <w:t xml:space="preserve">biji </w:t>
      </w:r>
      <w:r w:rsidRPr="00B0164D">
        <w:rPr>
          <w:lang w:val="sv-SE"/>
        </w:rPr>
        <w:t>kopi terdapat sebagai senyawa bebas maupun dalam bentuk kombinasi dengan klorogenat sebagai senyawa kalium klorogenat. Oleh karena itu, akan terjadi perubahan citarasa dan flavor kopi yang telah disangrai</w:t>
      </w:r>
      <w:r>
        <w:rPr>
          <w:lang w:val="sv-SE"/>
        </w:rPr>
        <w:t>.</w:t>
      </w:r>
      <w:r w:rsidR="004B079E">
        <w:rPr>
          <w:lang w:eastAsia="id-ID"/>
        </w:rPr>
        <w:t xml:space="preserve"> </w:t>
      </w:r>
    </w:p>
    <w:p w:rsidR="004B079E" w:rsidRDefault="00DE7C1D" w:rsidP="004B079E">
      <w:pPr>
        <w:jc w:val="center"/>
        <w:rPr>
          <w:sz w:val="22"/>
          <w:szCs w:val="22"/>
        </w:rPr>
      </w:pPr>
      <w:r>
        <w:rPr>
          <w:noProof/>
          <w:sz w:val="22"/>
          <w:szCs w:val="22"/>
        </w:rPr>
        <w:drawing>
          <wp:anchor distT="0" distB="0" distL="114300" distR="114300" simplePos="0" relativeHeight="251664384" behindDoc="0" locked="0" layoutInCell="1" allowOverlap="1">
            <wp:simplePos x="0" y="0"/>
            <wp:positionH relativeFrom="margin">
              <wp:posOffset>-68027</wp:posOffset>
            </wp:positionH>
            <wp:positionV relativeFrom="paragraph">
              <wp:posOffset>111780</wp:posOffset>
            </wp:positionV>
            <wp:extent cx="2635659" cy="1838633"/>
            <wp:effectExtent l="1905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srcRect/>
                    <a:stretch>
                      <a:fillRect/>
                    </a:stretch>
                  </pic:blipFill>
                  <pic:spPr bwMode="auto">
                    <a:xfrm>
                      <a:off x="0" y="0"/>
                      <a:ext cx="2635659" cy="1838633"/>
                    </a:xfrm>
                    <a:prstGeom prst="rect">
                      <a:avLst/>
                    </a:prstGeom>
                    <a:noFill/>
                  </pic:spPr>
                </pic:pic>
              </a:graphicData>
            </a:graphic>
          </wp:anchor>
        </w:drawing>
      </w:r>
    </w:p>
    <w:p w:rsidR="003461E1" w:rsidRDefault="003461E1" w:rsidP="004B079E">
      <w:pPr>
        <w:jc w:val="center"/>
        <w:rPr>
          <w:sz w:val="22"/>
          <w:szCs w:val="22"/>
        </w:rPr>
      </w:pPr>
    </w:p>
    <w:p w:rsidR="003461E1" w:rsidRDefault="003461E1" w:rsidP="004B079E">
      <w:pPr>
        <w:jc w:val="center"/>
        <w:rPr>
          <w:sz w:val="22"/>
          <w:szCs w:val="22"/>
        </w:rPr>
      </w:pPr>
    </w:p>
    <w:p w:rsidR="00633A09" w:rsidRDefault="00633A09" w:rsidP="004B079E">
      <w:pPr>
        <w:jc w:val="center"/>
        <w:rPr>
          <w:sz w:val="22"/>
          <w:szCs w:val="22"/>
        </w:rPr>
      </w:pPr>
    </w:p>
    <w:p w:rsidR="00633A09" w:rsidRDefault="00633A09" w:rsidP="004B079E">
      <w:pPr>
        <w:jc w:val="center"/>
        <w:rPr>
          <w:sz w:val="22"/>
          <w:szCs w:val="22"/>
        </w:rPr>
      </w:pPr>
    </w:p>
    <w:p w:rsidR="00633A09" w:rsidRDefault="00633A09" w:rsidP="004B079E">
      <w:pPr>
        <w:jc w:val="center"/>
        <w:rPr>
          <w:sz w:val="22"/>
          <w:szCs w:val="22"/>
        </w:rPr>
      </w:pPr>
    </w:p>
    <w:p w:rsidR="00633A09" w:rsidRDefault="00633A09" w:rsidP="004B079E">
      <w:pPr>
        <w:jc w:val="center"/>
        <w:rPr>
          <w:sz w:val="22"/>
          <w:szCs w:val="22"/>
        </w:rPr>
      </w:pPr>
    </w:p>
    <w:p w:rsidR="00633A09" w:rsidRDefault="00633A09" w:rsidP="004B079E">
      <w:pPr>
        <w:jc w:val="center"/>
        <w:rPr>
          <w:sz w:val="22"/>
          <w:szCs w:val="22"/>
        </w:rPr>
      </w:pPr>
    </w:p>
    <w:p w:rsidR="00DE7C1D" w:rsidRDefault="00DE7C1D" w:rsidP="004B079E">
      <w:pPr>
        <w:jc w:val="center"/>
        <w:rPr>
          <w:sz w:val="22"/>
          <w:szCs w:val="22"/>
        </w:rPr>
      </w:pPr>
    </w:p>
    <w:p w:rsidR="00CE7337" w:rsidRDefault="00CE7337" w:rsidP="004B079E">
      <w:pPr>
        <w:jc w:val="center"/>
        <w:rPr>
          <w:sz w:val="22"/>
          <w:szCs w:val="22"/>
        </w:rPr>
      </w:pPr>
    </w:p>
    <w:p w:rsidR="00CE7337" w:rsidRDefault="00CE7337" w:rsidP="004B079E">
      <w:pPr>
        <w:jc w:val="center"/>
        <w:rPr>
          <w:sz w:val="22"/>
          <w:szCs w:val="22"/>
        </w:rPr>
      </w:pPr>
    </w:p>
    <w:p w:rsidR="00CE7337" w:rsidRDefault="00CE7337" w:rsidP="004B079E">
      <w:pPr>
        <w:jc w:val="center"/>
        <w:rPr>
          <w:sz w:val="22"/>
          <w:szCs w:val="22"/>
        </w:rPr>
      </w:pPr>
    </w:p>
    <w:p w:rsidR="004B079E" w:rsidRPr="00291376" w:rsidRDefault="004B079E" w:rsidP="004B079E">
      <w:pPr>
        <w:jc w:val="center"/>
        <w:rPr>
          <w:sz w:val="22"/>
          <w:szCs w:val="22"/>
        </w:rPr>
      </w:pPr>
      <w:r>
        <w:rPr>
          <w:sz w:val="22"/>
          <w:szCs w:val="22"/>
        </w:rPr>
        <w:t xml:space="preserve">Gambar </w:t>
      </w:r>
      <w:r w:rsidR="003461E1">
        <w:rPr>
          <w:sz w:val="22"/>
          <w:szCs w:val="22"/>
        </w:rPr>
        <w:t>3</w:t>
      </w:r>
      <w:r w:rsidRPr="00291376">
        <w:rPr>
          <w:sz w:val="22"/>
          <w:szCs w:val="22"/>
        </w:rPr>
        <w:t xml:space="preserve">. </w:t>
      </w:r>
      <w:r>
        <w:rPr>
          <w:sz w:val="22"/>
          <w:szCs w:val="22"/>
        </w:rPr>
        <w:t>Regresi Linear Pengaruh Konsentrasi Koji Terhadap Kadar Kafein Kopi Varietas Robusta Setelah Fermentasi</w:t>
      </w:r>
    </w:p>
    <w:p w:rsidR="003461E1" w:rsidRPr="00291376" w:rsidRDefault="00DE7C1D" w:rsidP="003461E1">
      <w:pPr>
        <w:jc w:val="center"/>
        <w:rPr>
          <w:sz w:val="22"/>
          <w:szCs w:val="22"/>
        </w:rPr>
      </w:pPr>
      <w:r w:rsidRPr="00362DCE">
        <w:rPr>
          <w:lang w:val="id-ID"/>
        </w:rPr>
        <w:object w:dxaOrig="7699" w:dyaOrig="5138">
          <v:shape id="_x0000_i1033" type="#_x0000_t75" style="width:210.6pt;height:140.15pt" o:ole="">
            <v:imagedata r:id="rId16" o:title=""/>
          </v:shape>
          <o:OLEObject Type="Embed" ProgID="Excel.Sheet.12" ShapeID="_x0000_i1033" DrawAspect="Content" ObjectID="_1422170021" r:id="rId17"/>
        </w:object>
      </w:r>
      <w:r w:rsidR="003461E1" w:rsidRPr="003461E1">
        <w:rPr>
          <w:sz w:val="22"/>
          <w:szCs w:val="22"/>
        </w:rPr>
        <w:t xml:space="preserve"> </w:t>
      </w:r>
      <w:r w:rsidR="003461E1">
        <w:rPr>
          <w:sz w:val="22"/>
          <w:szCs w:val="22"/>
        </w:rPr>
        <w:t>Gambar 4</w:t>
      </w:r>
      <w:r w:rsidR="003461E1" w:rsidRPr="00291376">
        <w:rPr>
          <w:sz w:val="22"/>
          <w:szCs w:val="22"/>
        </w:rPr>
        <w:t xml:space="preserve">. </w:t>
      </w:r>
      <w:r w:rsidR="003461E1">
        <w:rPr>
          <w:sz w:val="22"/>
          <w:szCs w:val="22"/>
        </w:rPr>
        <w:t>Regresi Linear Pengaruh Konsentrasi Koji Terhadap Kadar Kafein Kopi Varietas Robusta Setelah Penyangraian</w:t>
      </w:r>
    </w:p>
    <w:p w:rsidR="00DE7C1D" w:rsidRDefault="003461E1" w:rsidP="00DE7C1D">
      <w:pPr>
        <w:tabs>
          <w:tab w:val="left" w:pos="567"/>
        </w:tabs>
        <w:jc w:val="both"/>
      </w:pPr>
      <w:r>
        <w:rPr>
          <w:color w:val="000000" w:themeColor="text1"/>
        </w:rPr>
        <w:tab/>
      </w:r>
      <w:r w:rsidR="004B079E">
        <w:rPr>
          <w:color w:val="000000" w:themeColor="text1"/>
        </w:rPr>
        <w:t xml:space="preserve">Hubungan konsentrasi koji yang bervariasi terhadap penurunan kadar kafein biji kopi setelah fermentasi ditunjukkan oleh nilai koefisien korelasi (r) bertanda negatif. Korelasi negatif ini menunjukkan adanya hubungan linear tidak langsung antara konsentrasi koji dan penurunan kadar kafein biji kopi Robusta, karena proses penguraian kafein oleh bakteri </w:t>
      </w:r>
      <w:r w:rsidR="004B079E" w:rsidRPr="002A384C">
        <w:rPr>
          <w:i/>
          <w:color w:val="000000" w:themeColor="text1"/>
        </w:rPr>
        <w:t>L</w:t>
      </w:r>
      <w:r w:rsidR="004B079E">
        <w:rPr>
          <w:i/>
          <w:color w:val="000000" w:themeColor="text1"/>
        </w:rPr>
        <w:t>ac</w:t>
      </w:r>
      <w:r w:rsidR="004B079E" w:rsidRPr="002A384C">
        <w:rPr>
          <w:i/>
          <w:color w:val="000000" w:themeColor="text1"/>
        </w:rPr>
        <w:t>tobacillus plantarum</w:t>
      </w:r>
      <w:r w:rsidR="004B079E">
        <w:rPr>
          <w:i/>
          <w:color w:val="000000" w:themeColor="text1"/>
        </w:rPr>
        <w:t xml:space="preserve"> </w:t>
      </w:r>
      <w:r w:rsidR="004B079E">
        <w:rPr>
          <w:color w:val="000000" w:themeColor="text1"/>
        </w:rPr>
        <w:t>dilakukan secara tidak langsung tetapi terlebih dahulu bakteri tersebut menguraikan asam klorogenat yang berikatan dengan kafein, dan keadaan ini menyebabkan kafein dalam biji kopi Robusta ikut teruraikan.</w:t>
      </w:r>
      <w:r w:rsidR="004B079E" w:rsidRPr="00D409DD">
        <w:rPr>
          <w:color w:val="000000" w:themeColor="text1"/>
        </w:rPr>
        <w:t xml:space="preserve"> </w:t>
      </w:r>
      <w:r w:rsidR="00DE7C1D">
        <w:t xml:space="preserve">Begitu pula </w:t>
      </w:r>
      <w:r w:rsidR="00DE7C1D">
        <w:lastRenderedPageBreak/>
        <w:t xml:space="preserve">dengan perlakuan penambahan koji </w:t>
      </w:r>
      <w:r w:rsidR="00DE7C1D" w:rsidRPr="00834C6A">
        <w:rPr>
          <w:i/>
        </w:rPr>
        <w:t>Lactobacillus plantarum</w:t>
      </w:r>
      <w:r w:rsidR="00DE7C1D">
        <w:t>, semakin tinggi penambahan konsentrasi koji yang digunakan pada fermentasi menunjukkan rata-rata kadar kafein biji kopi hasil fermentasi semakin kecil. Semakin</w:t>
      </w:r>
      <w:r w:rsidR="00DE7C1D" w:rsidRPr="007B4419">
        <w:rPr>
          <w:color w:val="FF0000"/>
        </w:rPr>
        <w:t xml:space="preserve"> </w:t>
      </w:r>
      <w:r w:rsidR="00DE7C1D">
        <w:t xml:space="preserve">banyak konsentrasi koji yang ditambahkan mengakibatkan sel dari bakteri </w:t>
      </w:r>
      <w:r w:rsidR="00DE7C1D" w:rsidRPr="00452CF3">
        <w:rPr>
          <w:i/>
        </w:rPr>
        <w:t>Lactobacillus plantarum</w:t>
      </w:r>
      <w:r w:rsidR="00DE7C1D">
        <w:t xml:space="preserve"> juga semakin meningkat, keadaan ini menyebabkan enzim yang dihasilkan semakin banyak untuk merombak komponen – komponen dalam biji kopi Robusta selama fermentasi.</w:t>
      </w:r>
    </w:p>
    <w:p w:rsidR="009A2278" w:rsidRDefault="004B079E" w:rsidP="00DE7C1D">
      <w:pPr>
        <w:tabs>
          <w:tab w:val="left" w:pos="567"/>
        </w:tabs>
        <w:jc w:val="both"/>
        <w:rPr>
          <w:lang w:val="sv-SE"/>
        </w:rPr>
      </w:pPr>
      <w:r>
        <w:rPr>
          <w:lang w:val="sv-SE"/>
        </w:rPr>
        <w:tab/>
      </w:r>
      <w:r w:rsidRPr="00794DAA">
        <w:rPr>
          <w:lang w:val="sv-SE"/>
        </w:rPr>
        <w:t xml:space="preserve">Shafee </w:t>
      </w:r>
      <w:r w:rsidRPr="00794DAA">
        <w:rPr>
          <w:i/>
          <w:lang w:val="sv-SE"/>
        </w:rPr>
        <w:t>et</w:t>
      </w:r>
      <w:r w:rsidRPr="00794DAA">
        <w:rPr>
          <w:lang w:val="sv-SE"/>
        </w:rPr>
        <w:t xml:space="preserve"> </w:t>
      </w:r>
      <w:r w:rsidRPr="00794DAA">
        <w:rPr>
          <w:i/>
          <w:lang w:val="sv-SE"/>
        </w:rPr>
        <w:t>al.</w:t>
      </w:r>
      <w:r>
        <w:rPr>
          <w:i/>
          <w:lang w:val="sv-SE"/>
        </w:rPr>
        <w:t>,</w:t>
      </w:r>
      <w:r w:rsidRPr="00794DAA">
        <w:rPr>
          <w:lang w:val="sv-SE"/>
        </w:rPr>
        <w:t xml:space="preserve"> (2005), </w:t>
      </w:r>
      <w:r>
        <w:rPr>
          <w:lang w:val="sv-SE"/>
        </w:rPr>
        <w:t>menjelaskan</w:t>
      </w:r>
      <w:r w:rsidRPr="00794DAA">
        <w:rPr>
          <w:lang w:val="sv-SE"/>
        </w:rPr>
        <w:t xml:space="preserve"> bahwa peningkatan produksi </w:t>
      </w:r>
      <w:r>
        <w:rPr>
          <w:lang w:val="sv-SE"/>
        </w:rPr>
        <w:t>enzim</w:t>
      </w:r>
      <w:r w:rsidRPr="00794DAA">
        <w:rPr>
          <w:lang w:val="sv-SE"/>
        </w:rPr>
        <w:t xml:space="preserve"> </w:t>
      </w:r>
      <w:r>
        <w:rPr>
          <w:lang w:val="sv-SE"/>
        </w:rPr>
        <w:t>dipengaruhi oleh</w:t>
      </w:r>
      <w:r w:rsidRPr="00794DAA">
        <w:rPr>
          <w:lang w:val="sv-SE"/>
        </w:rPr>
        <w:t xml:space="preserve"> konsentrasi inokulum yang sesuai. Penggunaan konsentrasi inokulum yang lebih </w:t>
      </w:r>
      <w:r>
        <w:rPr>
          <w:lang w:val="sv-SE"/>
        </w:rPr>
        <w:t xml:space="preserve">kecil </w:t>
      </w:r>
      <w:r w:rsidRPr="00794DAA">
        <w:rPr>
          <w:lang w:val="sv-SE"/>
        </w:rPr>
        <w:t xml:space="preserve">menyebabkan produksi enzim menurun, konsentrasi inokulum yang lebih kecil, menyebabkan jumlah enzim yang disekresikan juga berkurang. Konsentrasi inokulum yang lebih besar juga </w:t>
      </w:r>
      <w:r>
        <w:rPr>
          <w:lang w:val="sv-SE"/>
        </w:rPr>
        <w:t xml:space="preserve">akan menyebabkan </w:t>
      </w:r>
      <w:r w:rsidRPr="00794DAA">
        <w:rPr>
          <w:lang w:val="sv-SE"/>
        </w:rPr>
        <w:t>produksi enzim menurun. Konsentrasi inokulum yang lebih besar dapat mengakibatkan oksigen terlarut menjadi berkurang dan terjadinya peningkatan kompetisi akan nutrisi.</w:t>
      </w:r>
    </w:p>
    <w:p w:rsidR="004A56BC" w:rsidRPr="00291376" w:rsidRDefault="004A56BC" w:rsidP="004B079E">
      <w:pPr>
        <w:tabs>
          <w:tab w:val="left" w:pos="709"/>
        </w:tabs>
        <w:jc w:val="both"/>
      </w:pPr>
      <w:r>
        <w:rPr>
          <w:color w:val="000000" w:themeColor="text1"/>
        </w:rPr>
        <w:tab/>
      </w:r>
      <w:r w:rsidRPr="0053665E">
        <w:rPr>
          <w:color w:val="000000" w:themeColor="text1"/>
        </w:rPr>
        <w:t>Korelasi antara konsentrasi koji terhadap penurunan kadar kafein biji kopi Robusta setelah disangrai</w:t>
      </w:r>
      <w:r>
        <w:rPr>
          <w:color w:val="000000" w:themeColor="text1"/>
        </w:rPr>
        <w:t xml:space="preserve"> pada suhu fermentasi 27</w:t>
      </w:r>
      <w:r w:rsidRPr="00C208F2">
        <w:rPr>
          <w:color w:val="000000" w:themeColor="text1"/>
          <w:vertAlign w:val="superscript"/>
        </w:rPr>
        <w:t>0</w:t>
      </w:r>
      <w:r>
        <w:rPr>
          <w:color w:val="000000" w:themeColor="text1"/>
        </w:rPr>
        <w:t>C, 32</w:t>
      </w:r>
      <w:r w:rsidRPr="00C208F2">
        <w:rPr>
          <w:color w:val="000000" w:themeColor="text1"/>
          <w:vertAlign w:val="superscript"/>
        </w:rPr>
        <w:t>0</w:t>
      </w:r>
      <w:r>
        <w:rPr>
          <w:color w:val="000000" w:themeColor="text1"/>
        </w:rPr>
        <w:t>C dan 37</w:t>
      </w:r>
      <w:r w:rsidRPr="00C208F2">
        <w:rPr>
          <w:color w:val="000000" w:themeColor="text1"/>
          <w:vertAlign w:val="superscript"/>
        </w:rPr>
        <w:t>0</w:t>
      </w:r>
      <w:r>
        <w:rPr>
          <w:color w:val="000000" w:themeColor="text1"/>
        </w:rPr>
        <w:t>C, sedangkan pada suhu 42</w:t>
      </w:r>
      <w:r w:rsidRPr="00C208F2">
        <w:rPr>
          <w:color w:val="000000" w:themeColor="text1"/>
          <w:vertAlign w:val="superscript"/>
        </w:rPr>
        <w:t>0</w:t>
      </w:r>
      <w:r>
        <w:rPr>
          <w:color w:val="000000" w:themeColor="text1"/>
        </w:rPr>
        <w:t>C menunjukkan hubungan linear sempurna tak langsung</w:t>
      </w:r>
      <w:r w:rsidRPr="0053665E">
        <w:rPr>
          <w:color w:val="000000" w:themeColor="text1"/>
        </w:rPr>
        <w:t>.</w:t>
      </w:r>
      <w:r>
        <w:rPr>
          <w:color w:val="000000" w:themeColor="text1"/>
        </w:rPr>
        <w:t xml:space="preserve"> </w:t>
      </w:r>
      <w:r w:rsidRPr="0053665E">
        <w:rPr>
          <w:color w:val="000000" w:themeColor="text1"/>
        </w:rPr>
        <w:t xml:space="preserve">Penurunan kadar kafein setelah disangrai dikarenakan terjadinya penguraian komplek ikatan asam klorogenat dan kafein saat penyangraian. Keadaan ini menyebabkan menurunnya kadar kafein di dalam biji kopi. </w:t>
      </w:r>
      <w:r w:rsidRPr="0053665E">
        <w:t>Menurut Esquivel dan Jimenez (2011)</w:t>
      </w:r>
      <w:r>
        <w:t>,</w:t>
      </w:r>
      <w:r w:rsidRPr="0053665E">
        <w:t xml:space="preserve"> selama penyangraian, asam klorogenat terdekomposisi menjadi aroma volatil, dan melanoidin. </w:t>
      </w:r>
      <w:r w:rsidRPr="0053665E">
        <w:rPr>
          <w:rFonts w:eastAsiaTheme="minorHAnsi"/>
        </w:rPr>
        <w:t xml:space="preserve">Proses penyangraian biji kopi pada suhu tinggi menyebabkan mudah terlepasnya asam klorogenat. Perlakuan panas selama proses dekafeinasi mengakibatkan asam klorogenat mengalami hidrolisis menjadi </w:t>
      </w:r>
      <w:r w:rsidRPr="0053665E">
        <w:rPr>
          <w:rFonts w:eastAsiaTheme="minorHAnsi"/>
        </w:rPr>
        <w:lastRenderedPageBreak/>
        <w:t>senyawa dengan berat molekul yang lebih rendah (</w:t>
      </w:r>
      <w:r>
        <w:rPr>
          <w:rFonts w:eastAsiaTheme="minorHAnsi"/>
        </w:rPr>
        <w:t>Widyotomo dkk.</w:t>
      </w:r>
      <w:r w:rsidRPr="0053665E">
        <w:rPr>
          <w:rFonts w:eastAsiaTheme="minorHAnsi"/>
        </w:rPr>
        <w:t xml:space="preserve">, </w:t>
      </w:r>
      <w:r>
        <w:rPr>
          <w:rFonts w:eastAsiaTheme="minorHAnsi"/>
        </w:rPr>
        <w:t>2009</w:t>
      </w:r>
      <w:r w:rsidRPr="0053665E">
        <w:rPr>
          <w:rFonts w:eastAsiaTheme="minorHAnsi"/>
        </w:rPr>
        <w:t xml:space="preserve">). Hidrolisis asam klorogenat ini juga dipengaruhi oleh proses fermentasi, karena bakteri </w:t>
      </w:r>
      <w:r w:rsidRPr="0053665E">
        <w:rPr>
          <w:rFonts w:eastAsiaTheme="minorHAnsi"/>
          <w:i/>
        </w:rPr>
        <w:t>Lactobacillus plantarum</w:t>
      </w:r>
      <w:r w:rsidRPr="0053665E">
        <w:rPr>
          <w:rFonts w:eastAsiaTheme="minorHAnsi"/>
        </w:rPr>
        <w:t xml:space="preserve"> menghasilkan enzim </w:t>
      </w:r>
      <w:r w:rsidRPr="0053665E">
        <w:rPr>
          <w:rFonts w:eastAsiaTheme="minorHAnsi"/>
          <w:i/>
        </w:rPr>
        <w:t>tannin acil hidrolase</w:t>
      </w:r>
      <w:r w:rsidRPr="0053665E">
        <w:rPr>
          <w:rFonts w:eastAsiaTheme="minorHAnsi"/>
        </w:rPr>
        <w:t xml:space="preserve"> yang akan menghidrolisis ikatan ester pada asam klorogenat.</w:t>
      </w:r>
    </w:p>
    <w:p w:rsidR="009A2278" w:rsidRPr="00EF2A6E" w:rsidRDefault="004B079E" w:rsidP="004B079E">
      <w:pPr>
        <w:spacing w:before="120" w:after="120"/>
        <w:ind w:left="1134" w:hanging="1134"/>
        <w:jc w:val="both"/>
      </w:pPr>
      <w:r>
        <w:t>Kadar Air</w:t>
      </w:r>
    </w:p>
    <w:p w:rsidR="004B079E" w:rsidRDefault="004B079E" w:rsidP="004B079E">
      <w:pPr>
        <w:jc w:val="center"/>
      </w:pPr>
      <w:r>
        <w:object w:dxaOrig="7714" w:dyaOrig="5123">
          <v:shape id="_x0000_i1025" type="#_x0000_t75" style="width:212.15pt;height:140.9pt" o:ole="">
            <v:imagedata r:id="rId18" o:title=""/>
          </v:shape>
          <o:OLEObject Type="Embed" ProgID="Excel.Sheet.12" ShapeID="_x0000_i1025" DrawAspect="Content" ObjectID="_1422170022" r:id="rId19"/>
        </w:object>
      </w:r>
      <w:r w:rsidRPr="004B079E">
        <w:rPr>
          <w:sz w:val="22"/>
          <w:szCs w:val="22"/>
        </w:rPr>
        <w:t xml:space="preserve"> </w:t>
      </w:r>
      <w:r>
        <w:rPr>
          <w:sz w:val="22"/>
          <w:szCs w:val="22"/>
        </w:rPr>
        <w:t xml:space="preserve">Gambar </w:t>
      </w:r>
      <w:r w:rsidR="00633A09">
        <w:rPr>
          <w:sz w:val="22"/>
          <w:szCs w:val="22"/>
        </w:rPr>
        <w:t>5</w:t>
      </w:r>
      <w:r w:rsidRPr="00291376">
        <w:rPr>
          <w:sz w:val="22"/>
          <w:szCs w:val="22"/>
        </w:rPr>
        <w:t xml:space="preserve">. </w:t>
      </w:r>
      <w:r>
        <w:rPr>
          <w:sz w:val="22"/>
          <w:szCs w:val="22"/>
        </w:rPr>
        <w:t>Regresi Linear Pengaruh Suhu Fermentasi Terhadap Kadar Air Kopi Varietas Robusta Setelah Fermentasi</w:t>
      </w:r>
    </w:p>
    <w:p w:rsidR="00633A09" w:rsidRDefault="00633A09" w:rsidP="00633A09">
      <w:pPr>
        <w:jc w:val="center"/>
      </w:pPr>
      <w:r>
        <w:object w:dxaOrig="7744" w:dyaOrig="5138">
          <v:shape id="_x0000_i1029" type="#_x0000_t75" style="width:217.55pt;height:2in" o:ole="">
            <v:imagedata r:id="rId20" o:title=""/>
          </v:shape>
          <o:OLEObject Type="Embed" ProgID="Excel.Sheet.12" ShapeID="_x0000_i1029" DrawAspect="Content" ObjectID="_1422170023" r:id="rId21"/>
        </w:object>
      </w:r>
      <w:r w:rsidRPr="004B079E">
        <w:rPr>
          <w:sz w:val="22"/>
          <w:szCs w:val="22"/>
        </w:rPr>
        <w:t xml:space="preserve"> </w:t>
      </w:r>
      <w:r>
        <w:rPr>
          <w:sz w:val="22"/>
          <w:szCs w:val="22"/>
        </w:rPr>
        <w:t>Gambar 6</w:t>
      </w:r>
      <w:r w:rsidRPr="00291376">
        <w:rPr>
          <w:sz w:val="22"/>
          <w:szCs w:val="22"/>
        </w:rPr>
        <w:t xml:space="preserve">. </w:t>
      </w:r>
      <w:r>
        <w:rPr>
          <w:sz w:val="22"/>
          <w:szCs w:val="22"/>
        </w:rPr>
        <w:t>Regresi Linear Pengaruh Suhu Fermentasi Terhadap Kadar Air Kopi Varietas Robusta Setelah Penyangraian</w:t>
      </w:r>
    </w:p>
    <w:p w:rsidR="004B079E" w:rsidRDefault="004B079E" w:rsidP="00633A09">
      <w:pPr>
        <w:tabs>
          <w:tab w:val="left" w:pos="567"/>
        </w:tabs>
        <w:jc w:val="both"/>
        <w:rPr>
          <w:color w:val="000000" w:themeColor="text1"/>
        </w:rPr>
      </w:pPr>
      <w:r>
        <w:rPr>
          <w:color w:val="000000" w:themeColor="text1"/>
        </w:rPr>
        <w:tab/>
        <w:t xml:space="preserve">Hubungan suhu fermentasi terhadap kadar air biji kopi setelah fermentasi ditunjukkan oleh nilai koefisien korelasi (r) bertanda negatif. </w:t>
      </w:r>
      <w:r w:rsidRPr="00DB4BB4">
        <w:t>Korelasi negatif ini menunjukkan adanya hubungan linear tak langsung antara suhu fermentasi dengan kadar air biji kopi Robusta</w:t>
      </w:r>
      <w:r>
        <w:rPr>
          <w:color w:val="000000" w:themeColor="text1"/>
        </w:rPr>
        <w:t>, karena kehilangan air pada biji kopi merupakan hasil dari proses pengeringan yang dilakukan pada suhu 50</w:t>
      </w:r>
      <w:r w:rsidRPr="00DB4BB4">
        <w:rPr>
          <w:color w:val="000000" w:themeColor="text1"/>
          <w:vertAlign w:val="superscript"/>
        </w:rPr>
        <w:t>0</w:t>
      </w:r>
      <w:r>
        <w:rPr>
          <w:color w:val="000000" w:themeColor="text1"/>
        </w:rPr>
        <w:t xml:space="preserve">C, sedangkan suhu fermentasi akan mempengaruhi pertumbuhan bakteri </w:t>
      </w:r>
      <w:r w:rsidRPr="008241EC">
        <w:rPr>
          <w:i/>
          <w:color w:val="000000" w:themeColor="text1"/>
        </w:rPr>
        <w:t>Lactobacillus plantarum</w:t>
      </w:r>
      <w:r>
        <w:rPr>
          <w:color w:val="000000" w:themeColor="text1"/>
        </w:rPr>
        <w:t xml:space="preserve">, dan kadar air </w:t>
      </w:r>
      <w:r>
        <w:rPr>
          <w:color w:val="000000" w:themeColor="text1"/>
        </w:rPr>
        <w:lastRenderedPageBreak/>
        <w:t xml:space="preserve">biji kopi dipengaruhi oleh kemampuan enzim yang dikeluarkan oleh bakteri tersebut dalam menghidrolisis senyawa-senyawa yang ada di dalam biji kopi. Salah satu hasil akhir dari penguraian senyawa-senyawa tersebut adalah air yang merupakan </w:t>
      </w:r>
      <w:r w:rsidRPr="00660A8C">
        <w:rPr>
          <w:i/>
          <w:color w:val="000000" w:themeColor="text1"/>
        </w:rPr>
        <w:t>by product</w:t>
      </w:r>
      <w:r>
        <w:rPr>
          <w:color w:val="000000" w:themeColor="text1"/>
        </w:rPr>
        <w:t xml:space="preserve">. </w:t>
      </w:r>
    </w:p>
    <w:p w:rsidR="00633A09" w:rsidRPr="00081199" w:rsidRDefault="00633A09" w:rsidP="00EF2123">
      <w:pPr>
        <w:tabs>
          <w:tab w:val="left" w:pos="709"/>
        </w:tabs>
        <w:jc w:val="both"/>
      </w:pPr>
      <w:r>
        <w:rPr>
          <w:color w:val="000000" w:themeColor="text1"/>
        </w:rPr>
        <w:tab/>
        <w:t xml:space="preserve">Hubungan yang kuat suhu fermentasi terhadap kadar air biji kopi setelah penyangraian yang ditunjukkan oleh nilai koefisien korelasi (r) bertanda positif. </w:t>
      </w:r>
      <w:r>
        <w:t xml:space="preserve">Hal ini memperlihatkan </w:t>
      </w:r>
      <w:r w:rsidRPr="00DB4BB4">
        <w:t xml:space="preserve">adanya </w:t>
      </w:r>
      <w:r>
        <w:t>korelasi</w:t>
      </w:r>
      <w:r w:rsidRPr="00DB4BB4">
        <w:t xml:space="preserve"> langsung antara suhu fermentasi dengan kadar air biji kopi Robusta</w:t>
      </w:r>
      <w:r>
        <w:t xml:space="preserve"> setelah penyangraian</w:t>
      </w:r>
      <w:r w:rsidRPr="00DB4BB4">
        <w:t xml:space="preserve">. </w:t>
      </w:r>
      <w:r>
        <w:rPr>
          <w:color w:val="000000" w:themeColor="text1"/>
        </w:rPr>
        <w:t xml:space="preserve">Perlakuan suhu fermentasi pada penelitian ini memberikan pengaruh yang langsung terhadap kadar air setelah penyangraian.  </w:t>
      </w:r>
    </w:p>
    <w:p w:rsidR="004B079E" w:rsidRDefault="00633A09" w:rsidP="00633A09">
      <w:pPr>
        <w:ind w:firstLine="720"/>
        <w:jc w:val="both"/>
      </w:pPr>
      <w:r w:rsidRPr="007D7E09">
        <w:t xml:space="preserve">Perubahan sifat fisik dan kimia </w:t>
      </w:r>
      <w:r>
        <w:t xml:space="preserve">biji kopi </w:t>
      </w:r>
      <w:r w:rsidRPr="007D7E09">
        <w:t xml:space="preserve">terjadi selama proses penyangraian, menurut Ukers dan Prescott dalam </w:t>
      </w:r>
      <w:r>
        <w:t>Ciptadi dan Nasution</w:t>
      </w:r>
      <w:r w:rsidRPr="007D7E09">
        <w:t xml:space="preserve"> (</w:t>
      </w:r>
      <w:r>
        <w:t>1985</w:t>
      </w:r>
      <w:r w:rsidRPr="007D7E09">
        <w:t xml:space="preserve">) terjadi seperti </w:t>
      </w:r>
      <w:r>
        <w:t>pemgembangan (</w:t>
      </w:r>
      <w:r w:rsidRPr="007D7E09">
        <w:rPr>
          <w:i/>
        </w:rPr>
        <w:t>swelling</w:t>
      </w:r>
      <w:r w:rsidRPr="00FD3DF3">
        <w:t>)</w:t>
      </w:r>
      <w:r w:rsidRPr="007D7E09">
        <w:t>, penguapan air, te</w:t>
      </w:r>
      <w:r>
        <w:t>r</w:t>
      </w:r>
      <w:r w:rsidRPr="007D7E09">
        <w:t xml:space="preserve">bentuknya senyawa </w:t>
      </w:r>
      <w:r w:rsidRPr="007D7E09">
        <w:rPr>
          <w:i/>
        </w:rPr>
        <w:t>volatile,</w:t>
      </w:r>
      <w:r w:rsidRPr="007D7E09">
        <w:t xml:space="preserve"> karamelisasi karbohidrat, pengurangan serat kasar, denaturasi protein, terbentuknya gas </w:t>
      </w:r>
      <w:r>
        <w:t>CO</w:t>
      </w:r>
      <w:r w:rsidRPr="007D7E09">
        <w:rPr>
          <w:vertAlign w:val="subscript"/>
        </w:rPr>
        <w:t>2</w:t>
      </w:r>
      <w:r>
        <w:t xml:space="preserve"> </w:t>
      </w:r>
      <w:r w:rsidRPr="007D7E09">
        <w:t xml:space="preserve">sebagai hasil oksidasi dan terbentuknya aroma pada kopi. </w:t>
      </w:r>
      <w:r w:rsidRPr="007D7E09">
        <w:rPr>
          <w:i/>
        </w:rPr>
        <w:t>Swelling</w:t>
      </w:r>
      <w:r w:rsidRPr="007D7E09">
        <w:t xml:space="preserve"> </w:t>
      </w:r>
      <w:r>
        <w:t xml:space="preserve">atau pengembangan biji kopi </w:t>
      </w:r>
      <w:r w:rsidRPr="007D7E09">
        <w:t xml:space="preserve">selama penyangraian disebabkan terbentuknya gas-gas yang sebagian besar terdiri dari </w:t>
      </w:r>
      <w:r>
        <w:t>CO</w:t>
      </w:r>
      <w:r w:rsidRPr="007D7E09">
        <w:rPr>
          <w:vertAlign w:val="subscript"/>
        </w:rPr>
        <w:t>2</w:t>
      </w:r>
      <w:r>
        <w:t xml:space="preserve"> </w:t>
      </w:r>
      <w:r w:rsidRPr="007D7E09">
        <w:t>kemudian gas-gas ini mengisi ruang dalam sel atau pori-pori kopi.</w:t>
      </w:r>
    </w:p>
    <w:p w:rsidR="004B079E" w:rsidRDefault="004B079E" w:rsidP="004B079E">
      <w:pPr>
        <w:jc w:val="center"/>
        <w:rPr>
          <w:sz w:val="22"/>
          <w:szCs w:val="22"/>
        </w:rPr>
      </w:pPr>
      <w:r>
        <w:object w:dxaOrig="7714" w:dyaOrig="5169">
          <v:shape id="_x0000_i1026" type="#_x0000_t75" style="width:212.15pt;height:142.45pt" o:ole="">
            <v:imagedata r:id="rId22" o:title=""/>
          </v:shape>
          <o:OLEObject Type="Embed" ProgID="Excel.Sheet.12" ShapeID="_x0000_i1026" DrawAspect="Content" ObjectID="_1422170024" r:id="rId23"/>
        </w:object>
      </w:r>
      <w:r w:rsidRPr="004B079E">
        <w:rPr>
          <w:sz w:val="22"/>
          <w:szCs w:val="22"/>
        </w:rPr>
        <w:t xml:space="preserve"> </w:t>
      </w:r>
      <w:r>
        <w:rPr>
          <w:sz w:val="22"/>
          <w:szCs w:val="22"/>
        </w:rPr>
        <w:t xml:space="preserve">Gambar </w:t>
      </w:r>
      <w:r w:rsidR="00F04B79">
        <w:rPr>
          <w:sz w:val="22"/>
          <w:szCs w:val="22"/>
        </w:rPr>
        <w:t>7</w:t>
      </w:r>
      <w:r w:rsidRPr="00291376">
        <w:rPr>
          <w:sz w:val="22"/>
          <w:szCs w:val="22"/>
        </w:rPr>
        <w:t xml:space="preserve">. </w:t>
      </w:r>
      <w:r>
        <w:rPr>
          <w:sz w:val="22"/>
          <w:szCs w:val="22"/>
        </w:rPr>
        <w:t>Regresi Linear Pengaruh Konsentrasi Koji Terhadap Kadar Air Kopi Varietas Robusta Setelah Fermentasi</w:t>
      </w:r>
    </w:p>
    <w:p w:rsidR="00F04B79" w:rsidRDefault="00F04B79" w:rsidP="00F04B79">
      <w:pPr>
        <w:jc w:val="center"/>
        <w:rPr>
          <w:sz w:val="22"/>
          <w:szCs w:val="22"/>
        </w:rPr>
      </w:pPr>
      <w:r>
        <w:object w:dxaOrig="7728" w:dyaOrig="5138">
          <v:shape id="_x0000_i1030" type="#_x0000_t75" style="width:212.9pt;height:141.7pt" o:ole="">
            <v:imagedata r:id="rId24" o:title=""/>
          </v:shape>
          <o:OLEObject Type="Embed" ProgID="Excel.Sheet.12" ShapeID="_x0000_i1030" DrawAspect="Content" ObjectID="_1422170025" r:id="rId25"/>
        </w:object>
      </w:r>
      <w:r w:rsidRPr="004B079E">
        <w:rPr>
          <w:sz w:val="22"/>
          <w:szCs w:val="22"/>
        </w:rPr>
        <w:t xml:space="preserve"> </w:t>
      </w:r>
      <w:r>
        <w:rPr>
          <w:sz w:val="22"/>
          <w:szCs w:val="22"/>
        </w:rPr>
        <w:t>Gambar 8</w:t>
      </w:r>
      <w:r w:rsidRPr="00291376">
        <w:rPr>
          <w:sz w:val="22"/>
          <w:szCs w:val="22"/>
        </w:rPr>
        <w:t xml:space="preserve">. </w:t>
      </w:r>
      <w:r>
        <w:rPr>
          <w:sz w:val="22"/>
          <w:szCs w:val="22"/>
        </w:rPr>
        <w:t>Regresi Linear Pengaruh Konsentrasi Koji Terhadap Kadar Air Kopi Varietas Robusta Setelah Penyangraian</w:t>
      </w:r>
    </w:p>
    <w:p w:rsidR="00F04B79" w:rsidRDefault="00F04B79" w:rsidP="004B079E">
      <w:pPr>
        <w:tabs>
          <w:tab w:val="left" w:pos="567"/>
        </w:tabs>
        <w:jc w:val="both"/>
      </w:pPr>
      <w:r>
        <w:rPr>
          <w:color w:val="000000" w:themeColor="text1"/>
        </w:rPr>
        <w:tab/>
      </w:r>
      <w:r w:rsidR="004B079E">
        <w:rPr>
          <w:color w:val="000000" w:themeColor="text1"/>
        </w:rPr>
        <w:t xml:space="preserve">Hubungan konsentrasi koji terhadap penurunan kadar air biji kopi setelah fermentasi ditunjukkan oleh nilai koefisien korelasi (r) bertanda negatif. </w:t>
      </w:r>
      <w:r w:rsidR="004B079E" w:rsidRPr="00A6209D">
        <w:t xml:space="preserve">Korelasi negatif ini menunjukkan adanya hubungan linear tak langsung antara </w:t>
      </w:r>
      <w:r w:rsidR="004B079E">
        <w:t>konsentrasi koji</w:t>
      </w:r>
      <w:r w:rsidR="004B079E" w:rsidRPr="00A6209D">
        <w:t xml:space="preserve"> dengan kadar air biji kopi Robusta</w:t>
      </w:r>
      <w:r w:rsidR="004B079E">
        <w:t>, karena kehilangan air pada biji kopi sebenarnya dipengaruhi oleh proses pengeringan yang dilakukan pada suhu 50</w:t>
      </w:r>
      <w:r w:rsidR="004B079E" w:rsidRPr="00A6209D">
        <w:rPr>
          <w:vertAlign w:val="superscript"/>
        </w:rPr>
        <w:t>0</w:t>
      </w:r>
      <w:r w:rsidR="004B079E">
        <w:t xml:space="preserve">C. Nilai korelasi untuk setiap konsentrasi koji dengan penambahan yang berbeda menunjukkan nilai korelasi yang mendekati -1. Hal ini menunjukkan adanya korelasi pengaruh konsentrasi koji terhadap kadar air biji kopi yang sifatnya kuat, karena metabolite yang dihasilkan dari proses metabolisme sel bakteri </w:t>
      </w:r>
      <w:r w:rsidR="004B079E" w:rsidRPr="00A6209D">
        <w:rPr>
          <w:i/>
        </w:rPr>
        <w:t>Lactobacillus plantarum</w:t>
      </w:r>
      <w:r w:rsidR="004B079E">
        <w:t xml:space="preserve"> salah satunya adalah air.</w:t>
      </w:r>
    </w:p>
    <w:p w:rsidR="004B079E" w:rsidRPr="00B552AC" w:rsidRDefault="00F04B79" w:rsidP="004B079E">
      <w:pPr>
        <w:tabs>
          <w:tab w:val="left" w:pos="567"/>
        </w:tabs>
        <w:jc w:val="both"/>
        <w:rPr>
          <w:rStyle w:val="hps"/>
          <w:color w:val="FF0000"/>
        </w:rPr>
      </w:pPr>
      <w:r>
        <w:rPr>
          <w:color w:val="000000" w:themeColor="text1"/>
        </w:rPr>
        <w:tab/>
        <w:t>Hubungan konsentrasi koji terhadap kadar air biji kopi setelah penyangraian ditunjukkan oleh nilai koefisien korelasi (r) bertanda negatif pada suhu fermentasi 27</w:t>
      </w:r>
      <w:r w:rsidRPr="00591C39">
        <w:rPr>
          <w:color w:val="000000" w:themeColor="text1"/>
          <w:vertAlign w:val="superscript"/>
        </w:rPr>
        <w:t>0</w:t>
      </w:r>
      <w:r>
        <w:rPr>
          <w:color w:val="000000" w:themeColor="text1"/>
        </w:rPr>
        <w:t xml:space="preserve">C dan suhu fermentasi lainnya menunjukkan korelasi positif. </w:t>
      </w:r>
      <w:r w:rsidRPr="00A6209D">
        <w:t xml:space="preserve">Korelasi negatif ini menunjukkan adanya hubungan linear tak langsung antara </w:t>
      </w:r>
      <w:r>
        <w:t>konsentrasi koji</w:t>
      </w:r>
      <w:r w:rsidRPr="00A6209D">
        <w:t xml:space="preserve"> dengan kadar air biji kopi Robusta</w:t>
      </w:r>
      <w:r>
        <w:t>, sedangkan korelasi positif sebaliknya</w:t>
      </w:r>
      <w:r w:rsidRPr="00A6209D">
        <w:t xml:space="preserve">. </w:t>
      </w:r>
      <w:r>
        <w:t>Konsentrasi koji memberikan pengaruh secara tidak langsung terhadap kadar air biji kopi setelah penyangraian pada suhu fermentasi 27</w:t>
      </w:r>
      <w:r w:rsidRPr="00591C39">
        <w:rPr>
          <w:vertAlign w:val="superscript"/>
        </w:rPr>
        <w:t>0</w:t>
      </w:r>
      <w:r>
        <w:t xml:space="preserve">C, sedangkan pada suhu fermentasi lainnya konsentrasi koji </w:t>
      </w:r>
      <w:r>
        <w:lastRenderedPageBreak/>
        <w:t>memberikan pengaruh langsung terhadap kadar air.</w:t>
      </w:r>
      <w:r w:rsidR="004B079E">
        <w:t xml:space="preserve">     </w:t>
      </w:r>
    </w:p>
    <w:p w:rsidR="009A2278" w:rsidRPr="00EF2A6E" w:rsidRDefault="008733F0" w:rsidP="00CE7337">
      <w:pPr>
        <w:spacing w:before="240" w:after="120"/>
        <w:jc w:val="both"/>
      </w:pPr>
      <w:r>
        <w:t>Kadar Asam</w:t>
      </w:r>
    </w:p>
    <w:p w:rsidR="009A2278" w:rsidRPr="00830CFB" w:rsidRDefault="009A2278" w:rsidP="00F04B79">
      <w:pPr>
        <w:jc w:val="center"/>
        <w:rPr>
          <w:sz w:val="22"/>
          <w:szCs w:val="22"/>
        </w:rPr>
      </w:pPr>
      <w:r w:rsidRPr="00830CFB">
        <w:rPr>
          <w:sz w:val="22"/>
          <w:szCs w:val="22"/>
        </w:rPr>
        <w:t xml:space="preserve">Tabel </w:t>
      </w:r>
      <w:r w:rsidR="00EF2123">
        <w:rPr>
          <w:sz w:val="22"/>
          <w:szCs w:val="22"/>
        </w:rPr>
        <w:t>2</w:t>
      </w:r>
      <w:r w:rsidRPr="00830CFB">
        <w:rPr>
          <w:sz w:val="22"/>
          <w:szCs w:val="22"/>
        </w:rPr>
        <w:t xml:space="preserve">. </w:t>
      </w:r>
      <w:r w:rsidR="00CE7337">
        <w:rPr>
          <w:sz w:val="22"/>
          <w:szCs w:val="22"/>
        </w:rPr>
        <w:t>Hasil Analisis Kadar Asam Kopi Varietas Robusta Setelah Fermentasi 20 Jam dan Setelah Penyangraian</w:t>
      </w:r>
    </w:p>
    <w:tbl>
      <w:tblPr>
        <w:tblStyle w:val="TableGrid"/>
        <w:tblW w:w="0" w:type="auto"/>
        <w:tblInd w:w="108" w:type="dxa"/>
        <w:tblLook w:val="04A0"/>
      </w:tblPr>
      <w:tblGrid>
        <w:gridCol w:w="1281"/>
        <w:gridCol w:w="721"/>
        <w:gridCol w:w="721"/>
        <w:gridCol w:w="699"/>
        <w:gridCol w:w="721"/>
      </w:tblGrid>
      <w:tr w:rsidR="00CE7337" w:rsidTr="00F04B79">
        <w:tc>
          <w:tcPr>
            <w:tcW w:w="1281" w:type="dxa"/>
            <w:vMerge w:val="restart"/>
            <w:shd w:val="pct20" w:color="auto" w:fill="auto"/>
            <w:vAlign w:val="center"/>
          </w:tcPr>
          <w:p w:rsidR="00CE7337" w:rsidRPr="00CE7337" w:rsidRDefault="00CE7337" w:rsidP="00F04B79">
            <w:pPr>
              <w:pStyle w:val="BodyText2"/>
              <w:spacing w:after="0" w:line="240" w:lineRule="auto"/>
              <w:jc w:val="center"/>
              <w:rPr>
                <w:sz w:val="18"/>
                <w:szCs w:val="18"/>
              </w:rPr>
            </w:pPr>
            <w:r w:rsidRPr="00CE7337">
              <w:rPr>
                <w:sz w:val="18"/>
                <w:szCs w:val="18"/>
              </w:rPr>
              <w:t>Suhu Fermentasi (°C)</w:t>
            </w:r>
          </w:p>
        </w:tc>
        <w:tc>
          <w:tcPr>
            <w:tcW w:w="2862" w:type="dxa"/>
            <w:gridSpan w:val="4"/>
            <w:shd w:val="pct20" w:color="auto" w:fill="auto"/>
            <w:vAlign w:val="center"/>
          </w:tcPr>
          <w:p w:rsidR="00CE7337" w:rsidRPr="00CE7337" w:rsidRDefault="00CE7337" w:rsidP="00F04B79">
            <w:pPr>
              <w:pStyle w:val="BodyText2"/>
              <w:spacing w:after="0" w:line="240" w:lineRule="auto"/>
              <w:jc w:val="center"/>
              <w:rPr>
                <w:sz w:val="18"/>
                <w:szCs w:val="18"/>
                <w:lang w:val="en-US"/>
              </w:rPr>
            </w:pPr>
            <w:r w:rsidRPr="00CE7337">
              <w:rPr>
                <w:sz w:val="18"/>
                <w:szCs w:val="18"/>
              </w:rPr>
              <w:t xml:space="preserve">Konsentrasi Koji </w:t>
            </w:r>
            <w:r w:rsidRPr="00CE7337">
              <w:rPr>
                <w:i/>
                <w:sz w:val="18"/>
                <w:szCs w:val="18"/>
                <w:lang w:val="en-US"/>
              </w:rPr>
              <w:t>Lactobacillus plantarum</w:t>
            </w:r>
            <w:r w:rsidRPr="00CE7337">
              <w:rPr>
                <w:sz w:val="18"/>
                <w:szCs w:val="18"/>
              </w:rPr>
              <w:t xml:space="preserve"> (%)</w:t>
            </w:r>
          </w:p>
        </w:tc>
      </w:tr>
      <w:tr w:rsidR="00CE7337" w:rsidRPr="001903CE" w:rsidTr="00F04B79">
        <w:tc>
          <w:tcPr>
            <w:tcW w:w="1281" w:type="dxa"/>
            <w:vMerge/>
            <w:shd w:val="pct20" w:color="auto" w:fill="auto"/>
          </w:tcPr>
          <w:p w:rsidR="00CE7337" w:rsidRPr="00CE7337" w:rsidRDefault="00CE7337" w:rsidP="00F04B79">
            <w:pPr>
              <w:pStyle w:val="BodyText2"/>
              <w:spacing w:after="0" w:line="240" w:lineRule="auto"/>
              <w:rPr>
                <w:sz w:val="18"/>
                <w:szCs w:val="18"/>
                <w:lang w:val="en-US"/>
              </w:rPr>
            </w:pPr>
          </w:p>
        </w:tc>
        <w:tc>
          <w:tcPr>
            <w:tcW w:w="721" w:type="dxa"/>
            <w:shd w:val="pct20" w:color="auto" w:fill="auto"/>
            <w:vAlign w:val="center"/>
          </w:tcPr>
          <w:p w:rsidR="00CE7337" w:rsidRPr="00CE7337" w:rsidRDefault="00CE7337" w:rsidP="00F04B79">
            <w:pPr>
              <w:pStyle w:val="BodyText2"/>
              <w:spacing w:after="0" w:line="240" w:lineRule="auto"/>
              <w:jc w:val="center"/>
              <w:rPr>
                <w:sz w:val="18"/>
                <w:szCs w:val="18"/>
              </w:rPr>
            </w:pPr>
            <w:r w:rsidRPr="00CE7337">
              <w:rPr>
                <w:sz w:val="18"/>
                <w:szCs w:val="18"/>
              </w:rPr>
              <w:t>0</w:t>
            </w:r>
          </w:p>
        </w:tc>
        <w:tc>
          <w:tcPr>
            <w:tcW w:w="721" w:type="dxa"/>
            <w:shd w:val="pct20" w:color="auto" w:fill="auto"/>
            <w:vAlign w:val="center"/>
          </w:tcPr>
          <w:p w:rsidR="00CE7337" w:rsidRPr="00CE7337" w:rsidRDefault="00CE7337" w:rsidP="00F04B79">
            <w:pPr>
              <w:pStyle w:val="BodyText2"/>
              <w:spacing w:after="0" w:line="240" w:lineRule="auto"/>
              <w:jc w:val="center"/>
              <w:rPr>
                <w:sz w:val="18"/>
                <w:szCs w:val="18"/>
              </w:rPr>
            </w:pPr>
            <w:r w:rsidRPr="00CE7337">
              <w:rPr>
                <w:sz w:val="18"/>
                <w:szCs w:val="18"/>
              </w:rPr>
              <w:t>1</w:t>
            </w:r>
          </w:p>
        </w:tc>
        <w:tc>
          <w:tcPr>
            <w:tcW w:w="699" w:type="dxa"/>
            <w:shd w:val="pct20" w:color="auto" w:fill="auto"/>
            <w:vAlign w:val="center"/>
          </w:tcPr>
          <w:p w:rsidR="00CE7337" w:rsidRPr="00CE7337" w:rsidRDefault="00CE7337" w:rsidP="00F04B79">
            <w:pPr>
              <w:pStyle w:val="BodyText2"/>
              <w:spacing w:after="0" w:line="240" w:lineRule="auto"/>
              <w:jc w:val="center"/>
              <w:rPr>
                <w:sz w:val="18"/>
                <w:szCs w:val="18"/>
              </w:rPr>
            </w:pPr>
            <w:r w:rsidRPr="00CE7337">
              <w:rPr>
                <w:sz w:val="18"/>
                <w:szCs w:val="18"/>
              </w:rPr>
              <w:t>2</w:t>
            </w:r>
          </w:p>
        </w:tc>
        <w:tc>
          <w:tcPr>
            <w:tcW w:w="721" w:type="dxa"/>
            <w:shd w:val="pct20" w:color="auto" w:fill="auto"/>
            <w:vAlign w:val="center"/>
          </w:tcPr>
          <w:p w:rsidR="00CE7337" w:rsidRPr="00CE7337" w:rsidRDefault="00CE7337" w:rsidP="00F04B79">
            <w:pPr>
              <w:pStyle w:val="BodyText2"/>
              <w:spacing w:after="0" w:line="240" w:lineRule="auto"/>
              <w:jc w:val="center"/>
              <w:rPr>
                <w:sz w:val="18"/>
                <w:szCs w:val="18"/>
              </w:rPr>
            </w:pPr>
            <w:r w:rsidRPr="00CE7337">
              <w:rPr>
                <w:sz w:val="18"/>
                <w:szCs w:val="18"/>
              </w:rPr>
              <w:t>3</w:t>
            </w:r>
          </w:p>
        </w:tc>
      </w:tr>
      <w:tr w:rsidR="00CE7337" w:rsidTr="00F04B79">
        <w:tc>
          <w:tcPr>
            <w:tcW w:w="1281" w:type="dxa"/>
            <w:vMerge/>
            <w:shd w:val="pct20" w:color="auto" w:fill="auto"/>
          </w:tcPr>
          <w:p w:rsidR="00CE7337" w:rsidRPr="00CE7337" w:rsidRDefault="00CE7337" w:rsidP="00F04B79">
            <w:pPr>
              <w:pStyle w:val="BodyText2"/>
              <w:spacing w:after="0" w:line="240" w:lineRule="auto"/>
              <w:rPr>
                <w:sz w:val="18"/>
                <w:szCs w:val="18"/>
                <w:lang w:val="en-US"/>
              </w:rPr>
            </w:pPr>
          </w:p>
        </w:tc>
        <w:tc>
          <w:tcPr>
            <w:tcW w:w="2862" w:type="dxa"/>
            <w:gridSpan w:val="4"/>
            <w:shd w:val="pct20" w:color="auto" w:fill="auto"/>
            <w:vAlign w:val="center"/>
          </w:tcPr>
          <w:p w:rsidR="00CE7337" w:rsidRPr="00F04B79" w:rsidRDefault="00CE7337" w:rsidP="00F04B79">
            <w:pPr>
              <w:pStyle w:val="BodyText2"/>
              <w:spacing w:after="0" w:line="240" w:lineRule="auto"/>
              <w:jc w:val="center"/>
              <w:rPr>
                <w:sz w:val="18"/>
                <w:szCs w:val="18"/>
                <w:lang w:val="en-US"/>
              </w:rPr>
            </w:pPr>
            <w:r w:rsidRPr="00CE7337">
              <w:rPr>
                <w:sz w:val="18"/>
                <w:szCs w:val="18"/>
              </w:rPr>
              <w:t>Rata-rata kadar kadar asam biji kopi varietas Robusta setelah fermentasi dan dikeringkan</w:t>
            </w:r>
            <w:r w:rsidR="00F04B79">
              <w:rPr>
                <w:sz w:val="18"/>
                <w:szCs w:val="18"/>
                <w:lang w:val="en-US"/>
              </w:rPr>
              <w:t xml:space="preserve"> serta setelah penyangraian</w:t>
            </w:r>
          </w:p>
        </w:tc>
      </w:tr>
      <w:tr w:rsidR="00CE7337" w:rsidTr="00F04B79">
        <w:tc>
          <w:tcPr>
            <w:tcW w:w="1281" w:type="dxa"/>
            <w:vAlign w:val="center"/>
          </w:tcPr>
          <w:p w:rsidR="00CE7337" w:rsidRPr="00CE7337" w:rsidRDefault="00CE7337" w:rsidP="00F04B79">
            <w:pPr>
              <w:pStyle w:val="BodyText2"/>
              <w:spacing w:after="0" w:line="240" w:lineRule="auto"/>
              <w:jc w:val="center"/>
              <w:rPr>
                <w:sz w:val="18"/>
                <w:szCs w:val="18"/>
              </w:rPr>
            </w:pPr>
            <w:r w:rsidRPr="00CE7337">
              <w:rPr>
                <w:sz w:val="18"/>
                <w:szCs w:val="18"/>
              </w:rPr>
              <w:t>27</w:t>
            </w:r>
          </w:p>
        </w:tc>
        <w:tc>
          <w:tcPr>
            <w:tcW w:w="721" w:type="dxa"/>
            <w:vAlign w:val="center"/>
          </w:tcPr>
          <w:p w:rsidR="00CE7337" w:rsidRPr="00CE7337" w:rsidRDefault="00CE7337" w:rsidP="00F04B79">
            <w:pPr>
              <w:pStyle w:val="BodyText2"/>
              <w:spacing w:after="0" w:line="240" w:lineRule="auto"/>
              <w:jc w:val="center"/>
              <w:rPr>
                <w:sz w:val="18"/>
                <w:szCs w:val="18"/>
                <w:lang w:val="en-US"/>
              </w:rPr>
            </w:pPr>
            <w:r w:rsidRPr="00CE7337">
              <w:rPr>
                <w:color w:val="000000"/>
                <w:sz w:val="18"/>
                <w:szCs w:val="18"/>
                <w:lang w:val="en-US"/>
              </w:rPr>
              <w:t>0.9</w:t>
            </w:r>
            <w:r w:rsidRPr="00CE7337">
              <w:rPr>
                <w:color w:val="000000"/>
                <w:sz w:val="18"/>
                <w:szCs w:val="18"/>
              </w:rPr>
              <w:t>%</w:t>
            </w:r>
          </w:p>
        </w:tc>
        <w:tc>
          <w:tcPr>
            <w:tcW w:w="721" w:type="dxa"/>
          </w:tcPr>
          <w:p w:rsidR="00CE7337" w:rsidRPr="00CE7337" w:rsidRDefault="00CE7337" w:rsidP="00F04B79">
            <w:pPr>
              <w:jc w:val="center"/>
              <w:rPr>
                <w:sz w:val="18"/>
                <w:szCs w:val="18"/>
              </w:rPr>
            </w:pPr>
            <w:r w:rsidRPr="00CE7337">
              <w:rPr>
                <w:color w:val="000000"/>
                <w:sz w:val="18"/>
                <w:szCs w:val="18"/>
              </w:rPr>
              <w:t>0.9%</w:t>
            </w:r>
          </w:p>
        </w:tc>
        <w:tc>
          <w:tcPr>
            <w:tcW w:w="699" w:type="dxa"/>
          </w:tcPr>
          <w:p w:rsidR="00CE7337" w:rsidRPr="00CE7337" w:rsidRDefault="00CE7337" w:rsidP="00F04B79">
            <w:pPr>
              <w:jc w:val="center"/>
              <w:rPr>
                <w:sz w:val="18"/>
                <w:szCs w:val="18"/>
              </w:rPr>
            </w:pPr>
            <w:r w:rsidRPr="00CE7337">
              <w:rPr>
                <w:color w:val="000000"/>
                <w:sz w:val="18"/>
                <w:szCs w:val="18"/>
              </w:rPr>
              <w:t>0.9%</w:t>
            </w:r>
          </w:p>
        </w:tc>
        <w:tc>
          <w:tcPr>
            <w:tcW w:w="721" w:type="dxa"/>
          </w:tcPr>
          <w:p w:rsidR="00CE7337" w:rsidRPr="00CE7337" w:rsidRDefault="00CE7337" w:rsidP="00F04B79">
            <w:pPr>
              <w:jc w:val="center"/>
              <w:rPr>
                <w:sz w:val="18"/>
                <w:szCs w:val="18"/>
              </w:rPr>
            </w:pPr>
            <w:r w:rsidRPr="00CE7337">
              <w:rPr>
                <w:color w:val="000000"/>
                <w:sz w:val="18"/>
                <w:szCs w:val="18"/>
              </w:rPr>
              <w:t>0.9%</w:t>
            </w:r>
          </w:p>
        </w:tc>
      </w:tr>
      <w:tr w:rsidR="00CE7337" w:rsidTr="00F04B79">
        <w:tc>
          <w:tcPr>
            <w:tcW w:w="1281" w:type="dxa"/>
            <w:vAlign w:val="center"/>
          </w:tcPr>
          <w:p w:rsidR="00CE7337" w:rsidRPr="00CE7337" w:rsidRDefault="00CE7337" w:rsidP="00F04B79">
            <w:pPr>
              <w:pStyle w:val="BodyText2"/>
              <w:spacing w:after="0" w:line="240" w:lineRule="auto"/>
              <w:jc w:val="center"/>
              <w:rPr>
                <w:sz w:val="18"/>
                <w:szCs w:val="18"/>
              </w:rPr>
            </w:pPr>
            <w:r w:rsidRPr="00CE7337">
              <w:rPr>
                <w:sz w:val="18"/>
                <w:szCs w:val="18"/>
              </w:rPr>
              <w:t>32</w:t>
            </w:r>
          </w:p>
        </w:tc>
        <w:tc>
          <w:tcPr>
            <w:tcW w:w="721" w:type="dxa"/>
          </w:tcPr>
          <w:p w:rsidR="00CE7337" w:rsidRPr="00CE7337" w:rsidRDefault="00CE7337" w:rsidP="00F04B79">
            <w:pPr>
              <w:jc w:val="center"/>
              <w:rPr>
                <w:sz w:val="18"/>
                <w:szCs w:val="18"/>
              </w:rPr>
            </w:pPr>
            <w:r w:rsidRPr="00CE7337">
              <w:rPr>
                <w:color w:val="000000"/>
                <w:sz w:val="18"/>
                <w:szCs w:val="18"/>
              </w:rPr>
              <w:t>0.9%</w:t>
            </w:r>
          </w:p>
        </w:tc>
        <w:tc>
          <w:tcPr>
            <w:tcW w:w="721" w:type="dxa"/>
          </w:tcPr>
          <w:p w:rsidR="00CE7337" w:rsidRPr="00CE7337" w:rsidRDefault="00CE7337" w:rsidP="00F04B79">
            <w:pPr>
              <w:jc w:val="center"/>
              <w:rPr>
                <w:sz w:val="18"/>
                <w:szCs w:val="18"/>
              </w:rPr>
            </w:pPr>
            <w:r w:rsidRPr="00CE7337">
              <w:rPr>
                <w:color w:val="000000"/>
                <w:sz w:val="18"/>
                <w:szCs w:val="18"/>
              </w:rPr>
              <w:t>0.9%</w:t>
            </w:r>
          </w:p>
        </w:tc>
        <w:tc>
          <w:tcPr>
            <w:tcW w:w="699" w:type="dxa"/>
          </w:tcPr>
          <w:p w:rsidR="00CE7337" w:rsidRPr="00CE7337" w:rsidRDefault="00CE7337" w:rsidP="00F04B79">
            <w:pPr>
              <w:jc w:val="center"/>
              <w:rPr>
                <w:sz w:val="18"/>
                <w:szCs w:val="18"/>
              </w:rPr>
            </w:pPr>
            <w:r w:rsidRPr="00CE7337">
              <w:rPr>
                <w:color w:val="000000"/>
                <w:sz w:val="18"/>
                <w:szCs w:val="18"/>
              </w:rPr>
              <w:t>0.9%</w:t>
            </w:r>
          </w:p>
        </w:tc>
        <w:tc>
          <w:tcPr>
            <w:tcW w:w="721" w:type="dxa"/>
          </w:tcPr>
          <w:p w:rsidR="00CE7337" w:rsidRPr="00CE7337" w:rsidRDefault="00CE7337" w:rsidP="00F04B79">
            <w:pPr>
              <w:jc w:val="center"/>
              <w:rPr>
                <w:sz w:val="18"/>
                <w:szCs w:val="18"/>
              </w:rPr>
            </w:pPr>
            <w:r w:rsidRPr="00CE7337">
              <w:rPr>
                <w:color w:val="000000"/>
                <w:sz w:val="18"/>
                <w:szCs w:val="18"/>
              </w:rPr>
              <w:t>0.9%</w:t>
            </w:r>
          </w:p>
        </w:tc>
      </w:tr>
      <w:tr w:rsidR="00CE7337" w:rsidTr="00F04B79">
        <w:tc>
          <w:tcPr>
            <w:tcW w:w="1281" w:type="dxa"/>
            <w:vAlign w:val="center"/>
          </w:tcPr>
          <w:p w:rsidR="00CE7337" w:rsidRPr="00CE7337" w:rsidRDefault="00CE7337" w:rsidP="00F04B79">
            <w:pPr>
              <w:pStyle w:val="BodyText2"/>
              <w:spacing w:after="0" w:line="240" w:lineRule="auto"/>
              <w:jc w:val="center"/>
              <w:rPr>
                <w:sz w:val="18"/>
                <w:szCs w:val="18"/>
              </w:rPr>
            </w:pPr>
            <w:r w:rsidRPr="00CE7337">
              <w:rPr>
                <w:sz w:val="18"/>
                <w:szCs w:val="18"/>
              </w:rPr>
              <w:t>37</w:t>
            </w:r>
          </w:p>
        </w:tc>
        <w:tc>
          <w:tcPr>
            <w:tcW w:w="721" w:type="dxa"/>
          </w:tcPr>
          <w:p w:rsidR="00CE7337" w:rsidRPr="00CE7337" w:rsidRDefault="00CE7337" w:rsidP="00F04B79">
            <w:pPr>
              <w:jc w:val="center"/>
              <w:rPr>
                <w:sz w:val="18"/>
                <w:szCs w:val="18"/>
              </w:rPr>
            </w:pPr>
            <w:r w:rsidRPr="00CE7337">
              <w:rPr>
                <w:color w:val="000000"/>
                <w:sz w:val="18"/>
                <w:szCs w:val="18"/>
              </w:rPr>
              <w:t>0.9%</w:t>
            </w:r>
          </w:p>
        </w:tc>
        <w:tc>
          <w:tcPr>
            <w:tcW w:w="721" w:type="dxa"/>
          </w:tcPr>
          <w:p w:rsidR="00CE7337" w:rsidRPr="00CE7337" w:rsidRDefault="00CE7337" w:rsidP="00F04B79">
            <w:pPr>
              <w:jc w:val="center"/>
              <w:rPr>
                <w:sz w:val="18"/>
                <w:szCs w:val="18"/>
              </w:rPr>
            </w:pPr>
            <w:r w:rsidRPr="00CE7337">
              <w:rPr>
                <w:color w:val="000000"/>
                <w:sz w:val="18"/>
                <w:szCs w:val="18"/>
              </w:rPr>
              <w:t>0.9%</w:t>
            </w:r>
          </w:p>
        </w:tc>
        <w:tc>
          <w:tcPr>
            <w:tcW w:w="699" w:type="dxa"/>
          </w:tcPr>
          <w:p w:rsidR="00CE7337" w:rsidRPr="00CE7337" w:rsidRDefault="00CE7337" w:rsidP="00F04B79">
            <w:pPr>
              <w:jc w:val="center"/>
              <w:rPr>
                <w:sz w:val="18"/>
                <w:szCs w:val="18"/>
              </w:rPr>
            </w:pPr>
            <w:r w:rsidRPr="00CE7337">
              <w:rPr>
                <w:color w:val="000000"/>
                <w:sz w:val="18"/>
                <w:szCs w:val="18"/>
              </w:rPr>
              <w:t>0.9%</w:t>
            </w:r>
          </w:p>
        </w:tc>
        <w:tc>
          <w:tcPr>
            <w:tcW w:w="721" w:type="dxa"/>
          </w:tcPr>
          <w:p w:rsidR="00CE7337" w:rsidRPr="00CE7337" w:rsidRDefault="00CE7337" w:rsidP="00F04B79">
            <w:pPr>
              <w:jc w:val="center"/>
              <w:rPr>
                <w:sz w:val="18"/>
                <w:szCs w:val="18"/>
              </w:rPr>
            </w:pPr>
            <w:r w:rsidRPr="00CE7337">
              <w:rPr>
                <w:color w:val="000000"/>
                <w:sz w:val="18"/>
                <w:szCs w:val="18"/>
              </w:rPr>
              <w:t>0.9%</w:t>
            </w:r>
          </w:p>
        </w:tc>
      </w:tr>
      <w:tr w:rsidR="00CE7337" w:rsidTr="00F04B79">
        <w:tc>
          <w:tcPr>
            <w:tcW w:w="1281" w:type="dxa"/>
            <w:vAlign w:val="center"/>
          </w:tcPr>
          <w:p w:rsidR="00CE7337" w:rsidRPr="00CE7337" w:rsidRDefault="00CE7337" w:rsidP="00F04B79">
            <w:pPr>
              <w:pStyle w:val="BodyText2"/>
              <w:spacing w:after="0" w:line="240" w:lineRule="auto"/>
              <w:jc w:val="center"/>
              <w:rPr>
                <w:sz w:val="18"/>
                <w:szCs w:val="18"/>
              </w:rPr>
            </w:pPr>
            <w:r w:rsidRPr="00CE7337">
              <w:rPr>
                <w:sz w:val="18"/>
                <w:szCs w:val="18"/>
              </w:rPr>
              <w:t>42</w:t>
            </w:r>
          </w:p>
        </w:tc>
        <w:tc>
          <w:tcPr>
            <w:tcW w:w="721" w:type="dxa"/>
          </w:tcPr>
          <w:p w:rsidR="00CE7337" w:rsidRPr="00CE7337" w:rsidRDefault="00CE7337" w:rsidP="00F04B79">
            <w:pPr>
              <w:jc w:val="center"/>
              <w:rPr>
                <w:sz w:val="18"/>
                <w:szCs w:val="18"/>
              </w:rPr>
            </w:pPr>
            <w:r w:rsidRPr="00CE7337">
              <w:rPr>
                <w:color w:val="000000"/>
                <w:sz w:val="18"/>
                <w:szCs w:val="18"/>
              </w:rPr>
              <w:t>0.9%</w:t>
            </w:r>
          </w:p>
        </w:tc>
        <w:tc>
          <w:tcPr>
            <w:tcW w:w="721" w:type="dxa"/>
          </w:tcPr>
          <w:p w:rsidR="00CE7337" w:rsidRPr="00CE7337" w:rsidRDefault="00CE7337" w:rsidP="00F04B79">
            <w:pPr>
              <w:jc w:val="center"/>
              <w:rPr>
                <w:sz w:val="18"/>
                <w:szCs w:val="18"/>
              </w:rPr>
            </w:pPr>
            <w:r w:rsidRPr="00CE7337">
              <w:rPr>
                <w:color w:val="000000"/>
                <w:sz w:val="18"/>
                <w:szCs w:val="18"/>
              </w:rPr>
              <w:t>0.9%</w:t>
            </w:r>
          </w:p>
        </w:tc>
        <w:tc>
          <w:tcPr>
            <w:tcW w:w="699" w:type="dxa"/>
          </w:tcPr>
          <w:p w:rsidR="00CE7337" w:rsidRPr="00CE7337" w:rsidRDefault="00CE7337" w:rsidP="00F04B79">
            <w:pPr>
              <w:jc w:val="center"/>
              <w:rPr>
                <w:sz w:val="18"/>
                <w:szCs w:val="18"/>
              </w:rPr>
            </w:pPr>
            <w:r w:rsidRPr="00CE7337">
              <w:rPr>
                <w:color w:val="000000"/>
                <w:sz w:val="18"/>
                <w:szCs w:val="18"/>
              </w:rPr>
              <w:t>0.9%</w:t>
            </w:r>
          </w:p>
        </w:tc>
        <w:tc>
          <w:tcPr>
            <w:tcW w:w="721" w:type="dxa"/>
          </w:tcPr>
          <w:p w:rsidR="00CE7337" w:rsidRPr="00CE7337" w:rsidRDefault="00CE7337" w:rsidP="00F04B79">
            <w:pPr>
              <w:jc w:val="center"/>
              <w:rPr>
                <w:sz w:val="18"/>
                <w:szCs w:val="18"/>
              </w:rPr>
            </w:pPr>
            <w:r w:rsidRPr="00CE7337">
              <w:rPr>
                <w:color w:val="000000"/>
                <w:sz w:val="18"/>
                <w:szCs w:val="18"/>
              </w:rPr>
              <w:t>0.9%</w:t>
            </w:r>
          </w:p>
        </w:tc>
      </w:tr>
    </w:tbl>
    <w:p w:rsidR="00F04B79" w:rsidRDefault="00F04B79" w:rsidP="005D0E2F">
      <w:pPr>
        <w:pStyle w:val="BodyText2"/>
        <w:spacing w:after="0" w:line="240" w:lineRule="auto"/>
        <w:ind w:firstLine="720"/>
        <w:jc w:val="both"/>
      </w:pPr>
      <w:r>
        <w:t xml:space="preserve">Kadar asam biji kopi setelah fermentasi memperlihatkan tidak berbeda nyata, hal ini dipengaruhi oleh </w:t>
      </w:r>
      <w:r w:rsidRPr="00794CE5">
        <w:t>hasil fermentasi biji kopi salah satunya adalah asam–asam organik.</w:t>
      </w:r>
      <w:r>
        <w:t xml:space="preserve"> Asam-asam organik yang dihasilkan pada fermentasi biji kopi ada yang bersifat volatil dan nonvolatil, pada saat pengeringan asam organik tersebut tidak ikut teruapkan. Pada saat fermentasi selain asam-asam organik lainnya juga dihasilkan asam asetat dan asam laktat yang dominan pada saat penguraian </w:t>
      </w:r>
      <w:r w:rsidRPr="00445F28">
        <w:rPr>
          <w:i/>
        </w:rPr>
        <w:t>mucilage</w:t>
      </w:r>
      <w:r>
        <w:t xml:space="preserve">. Semakin tipisnya lapisan </w:t>
      </w:r>
      <w:r w:rsidRPr="00650FAD">
        <w:rPr>
          <w:i/>
        </w:rPr>
        <w:t>mucilage</w:t>
      </w:r>
      <w:r>
        <w:t xml:space="preserve"> asam yang dihasilkan semakin banyak, dan terjadi penurunan pH yang akan merangsang kerja enzim pektinase untuk menguraikan pektin yang terkandung dalam </w:t>
      </w:r>
      <w:r w:rsidRPr="00650FAD">
        <w:rPr>
          <w:i/>
        </w:rPr>
        <w:t>mucilage</w:t>
      </w:r>
      <w:r>
        <w:t xml:space="preserve">. Menurut Avallone </w:t>
      </w:r>
      <w:r w:rsidRPr="002C155A">
        <w:rPr>
          <w:i/>
        </w:rPr>
        <w:t>et al.</w:t>
      </w:r>
      <w:r>
        <w:t>, (2002) pH yang optimum pada fermentasi biji kopi adalah 4,5 – 4,8.</w:t>
      </w:r>
    </w:p>
    <w:p w:rsidR="005D0E2F" w:rsidRDefault="00F04B79" w:rsidP="00EF2123">
      <w:pPr>
        <w:pStyle w:val="BodyText2"/>
        <w:spacing w:after="0" w:line="240" w:lineRule="auto"/>
        <w:jc w:val="both"/>
      </w:pPr>
      <w:r w:rsidRPr="00F73914">
        <w:tab/>
      </w:r>
      <w:r w:rsidR="005D0E2F">
        <w:t xml:space="preserve">Kadar asam biji kopi tidak mengalami perubahan setelah kopi dikeringkan dan disangrai. Kadar asam biji kopi tidak berbeda disebabkan pada penyangraian menghasilkan asam-asam organik yang membentuk aroma, sehingga kadar asam pada biji kopi tidak mengalami perubahan setelah penyangraian. </w:t>
      </w:r>
    </w:p>
    <w:p w:rsidR="005D0E2F" w:rsidRDefault="005D0E2F" w:rsidP="005D0E2F">
      <w:pPr>
        <w:pStyle w:val="BodyText2"/>
        <w:spacing w:after="0" w:line="240" w:lineRule="auto"/>
        <w:jc w:val="both"/>
        <w:rPr>
          <w:rStyle w:val="hps"/>
        </w:rPr>
      </w:pPr>
      <w:r>
        <w:tab/>
        <w:t>Hasil dari b</w:t>
      </w:r>
      <w:r w:rsidRPr="00342EC3">
        <w:rPr>
          <w:rStyle w:val="hps"/>
        </w:rPr>
        <w:t>eberapa penelitian telah</w:t>
      </w:r>
      <w:r w:rsidRPr="00342EC3">
        <w:t xml:space="preserve"> </w:t>
      </w:r>
      <w:r w:rsidRPr="00342EC3">
        <w:rPr>
          <w:rStyle w:val="hps"/>
        </w:rPr>
        <w:t>mengungkapkan bahwa</w:t>
      </w:r>
      <w:r w:rsidRPr="00342EC3">
        <w:t xml:space="preserve"> </w:t>
      </w:r>
      <w:r w:rsidRPr="00342EC3">
        <w:rPr>
          <w:rStyle w:val="hps"/>
        </w:rPr>
        <w:t>keberadaan</w:t>
      </w:r>
      <w:r w:rsidRPr="00342EC3">
        <w:t xml:space="preserve"> </w:t>
      </w:r>
      <w:r w:rsidRPr="00342EC3">
        <w:rPr>
          <w:rStyle w:val="hps"/>
        </w:rPr>
        <w:t xml:space="preserve">beberapa asam seperti asam phosporat, quinat, laktat, sitrat, asetat, malat dan </w:t>
      </w:r>
      <w:r w:rsidRPr="00342EC3">
        <w:rPr>
          <w:rStyle w:val="hps"/>
        </w:rPr>
        <w:lastRenderedPageBreak/>
        <w:t>sebagainya,</w:t>
      </w:r>
      <w:r w:rsidRPr="00342EC3">
        <w:t xml:space="preserve"> </w:t>
      </w:r>
      <w:r w:rsidRPr="00342EC3">
        <w:rPr>
          <w:rStyle w:val="hps"/>
        </w:rPr>
        <w:t>menghasilkan</w:t>
      </w:r>
      <w:r w:rsidRPr="00342EC3">
        <w:t xml:space="preserve"> </w:t>
      </w:r>
      <w:r w:rsidRPr="00342EC3">
        <w:rPr>
          <w:rStyle w:val="hps"/>
        </w:rPr>
        <w:t>keasaman</w:t>
      </w:r>
      <w:r w:rsidRPr="00342EC3">
        <w:t xml:space="preserve"> </w:t>
      </w:r>
      <w:r w:rsidRPr="00342EC3">
        <w:rPr>
          <w:rStyle w:val="hps"/>
        </w:rPr>
        <w:t>khusus untuk</w:t>
      </w:r>
      <w:r w:rsidRPr="00342EC3">
        <w:t xml:space="preserve"> </w:t>
      </w:r>
      <w:r w:rsidRPr="00342EC3">
        <w:rPr>
          <w:rStyle w:val="hps"/>
        </w:rPr>
        <w:t>secangkir kopi</w:t>
      </w:r>
      <w:r>
        <w:t>.</w:t>
      </w:r>
      <w:r w:rsidRPr="00342EC3">
        <w:t xml:space="preserve"> </w:t>
      </w:r>
      <w:r>
        <w:rPr>
          <w:rStyle w:val="hps"/>
        </w:rPr>
        <w:t>A</w:t>
      </w:r>
      <w:r w:rsidRPr="00342EC3">
        <w:rPr>
          <w:rStyle w:val="hps"/>
        </w:rPr>
        <w:t>danya</w:t>
      </w:r>
      <w:r w:rsidRPr="00342EC3">
        <w:t xml:space="preserve"> </w:t>
      </w:r>
      <w:r w:rsidRPr="00342EC3">
        <w:rPr>
          <w:rStyle w:val="hps"/>
        </w:rPr>
        <w:t>asam</w:t>
      </w:r>
      <w:r w:rsidRPr="00342EC3">
        <w:t xml:space="preserve"> </w:t>
      </w:r>
      <w:r w:rsidRPr="00342EC3">
        <w:rPr>
          <w:rStyle w:val="hps"/>
        </w:rPr>
        <w:t>menyebabkan</w:t>
      </w:r>
      <w:r w:rsidRPr="00342EC3">
        <w:t xml:space="preserve"> </w:t>
      </w:r>
      <w:r w:rsidRPr="00342EC3">
        <w:rPr>
          <w:rStyle w:val="hps"/>
        </w:rPr>
        <w:t xml:space="preserve">rasa </w:t>
      </w:r>
      <w:r>
        <w:rPr>
          <w:rStyle w:val="hps"/>
        </w:rPr>
        <w:t xml:space="preserve">seduhan kopi menjadi </w:t>
      </w:r>
      <w:r w:rsidRPr="00342EC3">
        <w:rPr>
          <w:rStyle w:val="hps"/>
        </w:rPr>
        <w:t>unik</w:t>
      </w:r>
      <w:r w:rsidRPr="00342EC3">
        <w:t xml:space="preserve">, aroma dan </w:t>
      </w:r>
      <w:r w:rsidRPr="00342EC3">
        <w:rPr>
          <w:rStyle w:val="hps"/>
        </w:rPr>
        <w:t>kilauan</w:t>
      </w:r>
      <w:r w:rsidRPr="00342EC3">
        <w:t xml:space="preserve"> </w:t>
      </w:r>
      <w:r w:rsidRPr="00342EC3">
        <w:rPr>
          <w:rStyle w:val="hps"/>
        </w:rPr>
        <w:t>pada</w:t>
      </w:r>
      <w:r w:rsidRPr="00342EC3">
        <w:t xml:space="preserve"> </w:t>
      </w:r>
      <w:r w:rsidRPr="00342EC3">
        <w:rPr>
          <w:rStyle w:val="hps"/>
        </w:rPr>
        <w:t>minuman</w:t>
      </w:r>
      <w:r w:rsidRPr="00342EC3">
        <w:t xml:space="preserve"> </w:t>
      </w:r>
      <w:r w:rsidRPr="00342EC3">
        <w:rPr>
          <w:rStyle w:val="hps"/>
        </w:rPr>
        <w:t>kopi.</w:t>
      </w:r>
      <w:r w:rsidRPr="00342EC3">
        <w:t xml:space="preserve"> </w:t>
      </w:r>
      <w:r>
        <w:t>Asam-asam yang terbentuk pada fermentasi dan penyangraian memberikan tingkat rasa k</w:t>
      </w:r>
      <w:r w:rsidRPr="00342EC3">
        <w:rPr>
          <w:rStyle w:val="hps"/>
        </w:rPr>
        <w:t>easaman</w:t>
      </w:r>
      <w:r w:rsidRPr="00342EC3">
        <w:t xml:space="preserve"> </w:t>
      </w:r>
      <w:r>
        <w:t xml:space="preserve">yang tajam pada seduhan air kopi sehingga </w:t>
      </w:r>
      <w:r w:rsidRPr="00342EC3">
        <w:rPr>
          <w:rStyle w:val="hps"/>
        </w:rPr>
        <w:t>menghasilkan efek</w:t>
      </w:r>
      <w:r w:rsidRPr="00342EC3">
        <w:t xml:space="preserve"> </w:t>
      </w:r>
      <w:r w:rsidRPr="00342EC3">
        <w:rPr>
          <w:rStyle w:val="hps"/>
        </w:rPr>
        <w:t>menyenangkan</w:t>
      </w:r>
      <w:r>
        <w:rPr>
          <w:rStyle w:val="hps"/>
        </w:rPr>
        <w:t xml:space="preserve"> bagi peminum kopi </w:t>
      </w:r>
      <w:r w:rsidRPr="00342EC3">
        <w:rPr>
          <w:rStyle w:val="hps"/>
        </w:rPr>
        <w:t>(Velmourougane, 2011).</w:t>
      </w:r>
    </w:p>
    <w:p w:rsidR="005D0E2F" w:rsidRDefault="005D0E2F" w:rsidP="00EF2123">
      <w:pPr>
        <w:spacing w:before="120"/>
        <w:jc w:val="both"/>
        <w:rPr>
          <w:lang w:val="sv-SE"/>
        </w:rPr>
      </w:pPr>
      <w:r w:rsidRPr="004C5E31">
        <w:rPr>
          <w:b/>
        </w:rPr>
        <w:t xml:space="preserve">Hasil </w:t>
      </w:r>
      <w:r>
        <w:rPr>
          <w:b/>
        </w:rPr>
        <w:t>Uji Ranking Kopi Varietas Robusta</w:t>
      </w:r>
    </w:p>
    <w:p w:rsidR="005D0E2F" w:rsidRDefault="005D0E2F" w:rsidP="005D0E2F">
      <w:pPr>
        <w:spacing w:before="120"/>
        <w:jc w:val="center"/>
        <w:rPr>
          <w:lang w:val="sv-SE"/>
        </w:rPr>
      </w:pPr>
      <w:r w:rsidRPr="00C379F7">
        <w:rPr>
          <w:rStyle w:val="hps"/>
          <w:noProof/>
        </w:rPr>
        <w:object w:dxaOrig="8479" w:dyaOrig="4299">
          <v:shape id="_x0000_i1031" type="#_x0000_t75" style="width:221.4pt;height:112.25pt" o:ole="">
            <v:imagedata r:id="rId26" o:title=""/>
          </v:shape>
          <o:OLEObject Type="Embed" ProgID="Excel.Sheet.12" ShapeID="_x0000_i1031" DrawAspect="Content" ObjectID="_1422170026" r:id="rId27"/>
        </w:object>
      </w:r>
      <w:r w:rsidRPr="005D0E2F">
        <w:rPr>
          <w:sz w:val="22"/>
          <w:szCs w:val="22"/>
        </w:rPr>
        <w:t xml:space="preserve"> </w:t>
      </w:r>
      <w:r>
        <w:rPr>
          <w:sz w:val="22"/>
          <w:szCs w:val="22"/>
        </w:rPr>
        <w:t>Gambar 9</w:t>
      </w:r>
      <w:r w:rsidRPr="00291376">
        <w:rPr>
          <w:sz w:val="22"/>
          <w:szCs w:val="22"/>
        </w:rPr>
        <w:t xml:space="preserve">. </w:t>
      </w:r>
      <w:r>
        <w:rPr>
          <w:sz w:val="22"/>
          <w:szCs w:val="22"/>
        </w:rPr>
        <w:t xml:space="preserve">Grafik Hasil Uji Ranking Terhadap Aroma Bubuk Kopi Varietas Robusta </w:t>
      </w:r>
    </w:p>
    <w:p w:rsidR="005D0E2F" w:rsidRDefault="005D0E2F" w:rsidP="005D0E2F">
      <w:pPr>
        <w:spacing w:before="120"/>
        <w:jc w:val="center"/>
        <w:rPr>
          <w:lang w:val="sv-SE"/>
        </w:rPr>
      </w:pPr>
      <w:r>
        <w:object w:dxaOrig="7204" w:dyaOrig="3925">
          <v:shape id="_x0000_i1032" type="#_x0000_t75" style="width:222.95pt;height:121.55pt" o:ole="">
            <v:imagedata r:id="rId28" o:title=""/>
          </v:shape>
          <o:OLEObject Type="Embed" ProgID="Excel.Sheet.12" ShapeID="_x0000_i1032" DrawAspect="Content" ObjectID="_1422170027" r:id="rId29"/>
        </w:object>
      </w:r>
      <w:r w:rsidRPr="005D0E2F">
        <w:rPr>
          <w:sz w:val="22"/>
          <w:szCs w:val="22"/>
        </w:rPr>
        <w:t xml:space="preserve"> </w:t>
      </w:r>
      <w:r>
        <w:rPr>
          <w:sz w:val="22"/>
          <w:szCs w:val="22"/>
        </w:rPr>
        <w:t>Gambar 10</w:t>
      </w:r>
      <w:r w:rsidRPr="00291376">
        <w:rPr>
          <w:sz w:val="22"/>
          <w:szCs w:val="22"/>
        </w:rPr>
        <w:t xml:space="preserve">. </w:t>
      </w:r>
      <w:r>
        <w:rPr>
          <w:sz w:val="22"/>
          <w:szCs w:val="22"/>
        </w:rPr>
        <w:t>Grafik Hasil Uji Ranking Terhadap Warna Bubuk Kopi Varietas Robusta</w:t>
      </w:r>
    </w:p>
    <w:p w:rsidR="005D0E2F" w:rsidRDefault="005D0E2F" w:rsidP="005D0E2F">
      <w:pPr>
        <w:pStyle w:val="BodyTextIndent"/>
        <w:tabs>
          <w:tab w:val="left" w:pos="567"/>
        </w:tabs>
        <w:spacing w:before="240" w:after="0"/>
        <w:ind w:left="0"/>
        <w:jc w:val="both"/>
      </w:pPr>
      <w:r>
        <w:tab/>
        <w:t>Jumlah nilai rata–rata terendah terhadap bubuk kopi Robusta adalah sampel T</w:t>
      </w:r>
      <w:r>
        <w:rPr>
          <w:vertAlign w:val="subscript"/>
        </w:rPr>
        <w:t>3</w:t>
      </w:r>
      <w:r>
        <w:t>K</w:t>
      </w:r>
      <w:r>
        <w:rPr>
          <w:vertAlign w:val="subscript"/>
        </w:rPr>
        <w:t>3</w:t>
      </w:r>
      <w:r>
        <w:t xml:space="preserve"> dengan nilai 129, hal ini menunjukkan bahwa sampel T</w:t>
      </w:r>
      <w:r>
        <w:rPr>
          <w:vertAlign w:val="subscript"/>
        </w:rPr>
        <w:t>3</w:t>
      </w:r>
      <w:r>
        <w:t>K</w:t>
      </w:r>
      <w:r>
        <w:rPr>
          <w:vertAlign w:val="subscript"/>
        </w:rPr>
        <w:t xml:space="preserve">3 </w:t>
      </w:r>
      <w:r>
        <w:t>(biji kopi yang difermentasi pada suhu 37</w:t>
      </w:r>
      <w:r w:rsidRPr="005D0E2F">
        <w:rPr>
          <w:vertAlign w:val="superscript"/>
        </w:rPr>
        <w:t>0</w:t>
      </w:r>
      <w:r>
        <w:t xml:space="preserve">C dengan penambahan konsentrasi koji 3%)  adalah sampel bubuk kopi yang disukai panelis dalam hal aroma bubuk kopi Robusta. </w:t>
      </w:r>
    </w:p>
    <w:p w:rsidR="009A2278" w:rsidRPr="00054058" w:rsidRDefault="005D0E2F" w:rsidP="005D0E2F">
      <w:pPr>
        <w:pStyle w:val="BodyTextIndent"/>
        <w:tabs>
          <w:tab w:val="left" w:pos="567"/>
        </w:tabs>
        <w:spacing w:after="0"/>
        <w:ind w:left="0"/>
        <w:jc w:val="both"/>
        <w:rPr>
          <w:rFonts w:eastAsiaTheme="minorEastAsia"/>
        </w:rPr>
      </w:pPr>
      <w:r>
        <w:tab/>
        <w:t xml:space="preserve">Aroma kopi muncul akibat dari senyawa volatil yang tertangkap oleh indera penciuman manusia. Yusianto </w:t>
      </w:r>
      <w:r>
        <w:lastRenderedPageBreak/>
        <w:t>(1999) melaporkan bahwa keasaman yang tinggi akan memberikan kualitas aroma yang lebih baik. Macrae (1985) melaporkan bahwa senyawa volatil yang berpengaruh pada aroma kopi sangrai dibentuk dari reaksi Maillard atau reaksi browning non enzimatik, degradasi asam amino bebas, degradasi trigonelin, degradasi gula dan degradasi senyawa fenolik. Kafein tidak berpengaruh terhadap aroma kopi, tetapi sedikit memberikan rasa pahit. Selama penyangraian kopi Robusta, asam klorogenat terdekomposisi menjadi aroma volatil dan melanoidin. Asam klorogenat terdekomposisi bertahap seiring dengan pembentukan aroma volatile dan senyawa melanoidin, dan terlepas sebagai CO (Widyotomo dkk., 2009).</w:t>
      </w:r>
    </w:p>
    <w:p w:rsidR="005D0E2F" w:rsidRDefault="005D0E2F" w:rsidP="005D0E2F">
      <w:pPr>
        <w:pStyle w:val="BodyTextIndent"/>
        <w:tabs>
          <w:tab w:val="left" w:pos="567"/>
        </w:tabs>
        <w:spacing w:after="0"/>
        <w:ind w:left="0"/>
        <w:jc w:val="both"/>
      </w:pPr>
      <w:r>
        <w:tab/>
        <w:t>Jumlah nilai rata–rata terendah adalah sampel T</w:t>
      </w:r>
      <w:r>
        <w:rPr>
          <w:vertAlign w:val="subscript"/>
        </w:rPr>
        <w:t>3</w:t>
      </w:r>
      <w:r>
        <w:t>K</w:t>
      </w:r>
      <w:r>
        <w:rPr>
          <w:vertAlign w:val="subscript"/>
        </w:rPr>
        <w:t xml:space="preserve">2 </w:t>
      </w:r>
      <w:r>
        <w:t>(biji kopi yang difermentasi pada suhu 37</w:t>
      </w:r>
      <w:r w:rsidRPr="005D0E2F">
        <w:rPr>
          <w:vertAlign w:val="superscript"/>
        </w:rPr>
        <w:t>0</w:t>
      </w:r>
      <w:r>
        <w:t xml:space="preserve">C dengan penambahan konsentrasi koji 1%) yaitu mempunyai nilai 129,0 yang menandakan sampel bubuk kopi tersebut disukai panelis.  </w:t>
      </w:r>
    </w:p>
    <w:p w:rsidR="009A2278" w:rsidRPr="009824A7" w:rsidRDefault="005D0E2F" w:rsidP="005D0E2F">
      <w:pPr>
        <w:spacing w:after="240"/>
        <w:ind w:firstLine="720"/>
        <w:jc w:val="both"/>
      </w:pPr>
      <w:r w:rsidRPr="00E811A8">
        <w:rPr>
          <w:rFonts w:eastAsiaTheme="minorHAnsi"/>
        </w:rPr>
        <w:t>Perubahan warna permukaan biji kopi</w:t>
      </w:r>
      <w:r>
        <w:rPr>
          <w:rFonts w:eastAsiaTheme="minorHAnsi"/>
        </w:rPr>
        <w:t xml:space="preserve"> </w:t>
      </w:r>
      <w:r w:rsidRPr="00E811A8">
        <w:rPr>
          <w:rFonts w:eastAsiaTheme="minorHAnsi"/>
        </w:rPr>
        <w:t>disebabkan oleh adanya reaksi Maillard yang melibatkan senyawa bergugus</w:t>
      </w:r>
      <w:r>
        <w:rPr>
          <w:rFonts w:eastAsiaTheme="minorHAnsi"/>
        </w:rPr>
        <w:t xml:space="preserve"> </w:t>
      </w:r>
      <w:r w:rsidRPr="00E811A8">
        <w:rPr>
          <w:rFonts w:eastAsiaTheme="minorHAnsi"/>
        </w:rPr>
        <w:t>karboksil (gula reduksi), dan gugus amino</w:t>
      </w:r>
      <w:r>
        <w:rPr>
          <w:rFonts w:eastAsiaTheme="minorHAnsi"/>
        </w:rPr>
        <w:t xml:space="preserve"> </w:t>
      </w:r>
      <w:r w:rsidRPr="00E811A8">
        <w:rPr>
          <w:rFonts w:eastAsiaTheme="minorHAnsi"/>
        </w:rPr>
        <w:t>(asam amino) (Barbara, 2000). Lebih lanjut</w:t>
      </w:r>
      <w:r>
        <w:rPr>
          <w:rFonts w:eastAsiaTheme="minorHAnsi"/>
        </w:rPr>
        <w:t xml:space="preserve"> </w:t>
      </w:r>
      <w:r w:rsidRPr="00E811A8">
        <w:rPr>
          <w:rFonts w:eastAsiaTheme="minorHAnsi"/>
        </w:rPr>
        <w:t>Winarno (1997) melaporkan bahwa reaksi</w:t>
      </w:r>
      <w:r>
        <w:rPr>
          <w:rFonts w:eastAsiaTheme="minorHAnsi"/>
        </w:rPr>
        <w:t xml:space="preserve"> </w:t>
      </w:r>
      <w:r w:rsidRPr="00E811A8">
        <w:rPr>
          <w:rFonts w:eastAsiaTheme="minorHAnsi"/>
        </w:rPr>
        <w:t xml:space="preserve">Maillard merupakan reaksi </w:t>
      </w:r>
      <w:r w:rsidRPr="00E811A8">
        <w:rPr>
          <w:rFonts w:eastAsiaTheme="minorHAnsi"/>
          <w:i/>
          <w:iCs/>
        </w:rPr>
        <w:t xml:space="preserve">browning </w:t>
      </w:r>
      <w:r w:rsidRPr="00E811A8">
        <w:rPr>
          <w:rFonts w:eastAsiaTheme="minorHAnsi"/>
        </w:rPr>
        <w:t>non</w:t>
      </w:r>
      <w:r>
        <w:rPr>
          <w:rFonts w:eastAsiaTheme="minorHAnsi"/>
        </w:rPr>
        <w:t xml:space="preserve"> </w:t>
      </w:r>
      <w:r w:rsidRPr="00E811A8">
        <w:rPr>
          <w:rFonts w:eastAsiaTheme="minorHAnsi"/>
        </w:rPr>
        <w:t>enzimatik yang manghasilkan senyawa</w:t>
      </w:r>
      <w:r>
        <w:rPr>
          <w:rFonts w:eastAsiaTheme="minorHAnsi"/>
        </w:rPr>
        <w:t xml:space="preserve"> </w:t>
      </w:r>
      <w:r w:rsidRPr="00E811A8">
        <w:rPr>
          <w:rFonts w:eastAsiaTheme="minorHAnsi"/>
        </w:rPr>
        <w:t xml:space="preserve">komplek dengan berat molekul tinggi. </w:t>
      </w:r>
      <w:r>
        <w:rPr>
          <w:rFonts w:eastAsiaTheme="minorHAnsi"/>
        </w:rPr>
        <w:t>S</w:t>
      </w:r>
      <w:r w:rsidRPr="00E811A8">
        <w:rPr>
          <w:rFonts w:eastAsiaTheme="minorHAnsi"/>
        </w:rPr>
        <w:t>emakin meningkatnya asam amino</w:t>
      </w:r>
      <w:r>
        <w:rPr>
          <w:rFonts w:eastAsiaTheme="minorHAnsi"/>
        </w:rPr>
        <w:t xml:space="preserve"> </w:t>
      </w:r>
      <w:r w:rsidRPr="00E811A8">
        <w:rPr>
          <w:rFonts w:eastAsiaTheme="minorHAnsi"/>
        </w:rPr>
        <w:t>bebas dan gula reduksi</w:t>
      </w:r>
      <w:r>
        <w:rPr>
          <w:rFonts w:eastAsiaTheme="minorHAnsi"/>
        </w:rPr>
        <w:t xml:space="preserve"> karena peningkatan suhu saat penyangraian</w:t>
      </w:r>
      <w:r w:rsidRPr="00E811A8">
        <w:rPr>
          <w:rFonts w:eastAsiaTheme="minorHAnsi"/>
        </w:rPr>
        <w:t>, maka akan</w:t>
      </w:r>
      <w:r>
        <w:rPr>
          <w:rFonts w:eastAsiaTheme="minorHAnsi"/>
        </w:rPr>
        <w:t xml:space="preserve"> </w:t>
      </w:r>
      <w:r w:rsidRPr="00E811A8">
        <w:rPr>
          <w:rFonts w:eastAsiaTheme="minorHAnsi"/>
        </w:rPr>
        <w:t>mempercepat terjadinya reaksi Maillard</w:t>
      </w:r>
      <w:r>
        <w:rPr>
          <w:rFonts w:eastAsiaTheme="minorHAnsi"/>
        </w:rPr>
        <w:t xml:space="preserve"> </w:t>
      </w:r>
      <w:r w:rsidRPr="00E811A8">
        <w:rPr>
          <w:rFonts w:eastAsiaTheme="minorHAnsi"/>
        </w:rPr>
        <w:t>yang menyebabkan warna biji kopi</w:t>
      </w:r>
      <w:r>
        <w:rPr>
          <w:rFonts w:eastAsiaTheme="minorHAnsi"/>
        </w:rPr>
        <w:t xml:space="preserve"> </w:t>
      </w:r>
      <w:r w:rsidRPr="00E811A8">
        <w:rPr>
          <w:rFonts w:eastAsiaTheme="minorHAnsi"/>
        </w:rPr>
        <w:t>semakin gelap</w:t>
      </w:r>
      <w:r>
        <w:rPr>
          <w:rFonts w:eastAsiaTheme="minorHAnsi"/>
        </w:rPr>
        <w:t>.</w:t>
      </w:r>
      <w:r w:rsidR="009A2278">
        <w:t xml:space="preserve"> </w:t>
      </w:r>
    </w:p>
    <w:p w:rsidR="009A2278" w:rsidRPr="00E33AE8" w:rsidRDefault="009A2278" w:rsidP="009A2278">
      <w:pPr>
        <w:pStyle w:val="Title"/>
        <w:spacing w:after="120"/>
        <w:jc w:val="left"/>
        <w:rPr>
          <w:sz w:val="24"/>
          <w:szCs w:val="24"/>
        </w:rPr>
      </w:pPr>
      <w:r w:rsidRPr="00E33AE8">
        <w:rPr>
          <w:sz w:val="24"/>
          <w:szCs w:val="24"/>
        </w:rPr>
        <w:t>KESIMPULAN DAN SARAN</w:t>
      </w:r>
    </w:p>
    <w:p w:rsidR="009A2278" w:rsidRPr="00687B6C" w:rsidRDefault="009A2278" w:rsidP="009A2278">
      <w:pPr>
        <w:pStyle w:val="Title"/>
        <w:spacing w:after="120"/>
        <w:jc w:val="both"/>
        <w:rPr>
          <w:sz w:val="24"/>
          <w:szCs w:val="24"/>
        </w:rPr>
      </w:pPr>
      <w:r w:rsidRPr="00687B6C">
        <w:rPr>
          <w:sz w:val="24"/>
          <w:szCs w:val="24"/>
        </w:rPr>
        <w:t>Kesimpulan</w:t>
      </w:r>
    </w:p>
    <w:p w:rsidR="009A2278" w:rsidRPr="00291376" w:rsidRDefault="009A2278" w:rsidP="009A2278">
      <w:pPr>
        <w:pStyle w:val="Title"/>
        <w:spacing w:after="120"/>
        <w:ind w:firstLine="709"/>
        <w:jc w:val="both"/>
        <w:rPr>
          <w:b w:val="0"/>
          <w:sz w:val="24"/>
          <w:szCs w:val="24"/>
          <w:lang w:val="id-ID"/>
        </w:rPr>
      </w:pPr>
      <w:r w:rsidRPr="000B1959">
        <w:rPr>
          <w:b w:val="0"/>
          <w:sz w:val="24"/>
          <w:szCs w:val="24"/>
        </w:rPr>
        <w:t xml:space="preserve">Berdasarkan hasil penelitian yang telah dilakukan, terbukti bahwa </w:t>
      </w:r>
      <w:r w:rsidRPr="000B1959">
        <w:rPr>
          <w:b w:val="0"/>
          <w:sz w:val="24"/>
          <w:szCs w:val="24"/>
        </w:rPr>
        <w:lastRenderedPageBreak/>
        <w:t>konsentrasi</w:t>
      </w:r>
      <w:r w:rsidR="00D12AF1">
        <w:rPr>
          <w:b w:val="0"/>
          <w:sz w:val="24"/>
          <w:szCs w:val="24"/>
        </w:rPr>
        <w:t xml:space="preserve"> koji </w:t>
      </w:r>
      <w:r w:rsidR="00D12AF1">
        <w:rPr>
          <w:rStyle w:val="Emphasis"/>
          <w:rFonts w:eastAsiaTheme="majorEastAsia"/>
          <w:b w:val="0"/>
          <w:sz w:val="24"/>
          <w:szCs w:val="24"/>
        </w:rPr>
        <w:t>Lactobacillus plantarum</w:t>
      </w:r>
      <w:r w:rsidRPr="000B1959">
        <w:rPr>
          <w:b w:val="0"/>
          <w:sz w:val="24"/>
          <w:szCs w:val="24"/>
        </w:rPr>
        <w:t xml:space="preserve"> dan </w:t>
      </w:r>
      <w:r w:rsidR="00D12AF1">
        <w:rPr>
          <w:b w:val="0"/>
          <w:sz w:val="24"/>
          <w:szCs w:val="24"/>
        </w:rPr>
        <w:t>suhu fermentasi memberikan korelasi</w:t>
      </w:r>
      <w:r w:rsidRPr="000B1959">
        <w:rPr>
          <w:b w:val="0"/>
          <w:sz w:val="24"/>
          <w:szCs w:val="24"/>
        </w:rPr>
        <w:t xml:space="preserve"> terhadap karakteristik </w:t>
      </w:r>
      <w:r w:rsidR="00D12AF1" w:rsidRPr="00D12AF1">
        <w:rPr>
          <w:b w:val="0"/>
          <w:sz w:val="24"/>
          <w:szCs w:val="24"/>
        </w:rPr>
        <w:t>kop</w:t>
      </w:r>
      <w:r w:rsidR="00D12AF1">
        <w:rPr>
          <w:b w:val="0"/>
          <w:sz w:val="24"/>
          <w:szCs w:val="24"/>
        </w:rPr>
        <w:t>i varietas Robusta</w:t>
      </w:r>
      <w:r w:rsidRPr="000B1959">
        <w:rPr>
          <w:b w:val="0"/>
          <w:sz w:val="24"/>
          <w:szCs w:val="24"/>
        </w:rPr>
        <w:t xml:space="preserve">. </w:t>
      </w:r>
    </w:p>
    <w:p w:rsidR="009A2278" w:rsidRDefault="009A2278" w:rsidP="009A2278">
      <w:pPr>
        <w:pStyle w:val="Title"/>
        <w:jc w:val="both"/>
        <w:rPr>
          <w:sz w:val="24"/>
          <w:szCs w:val="24"/>
        </w:rPr>
      </w:pPr>
      <w:r>
        <w:rPr>
          <w:sz w:val="24"/>
          <w:szCs w:val="24"/>
        </w:rPr>
        <w:t>Saran</w:t>
      </w:r>
    </w:p>
    <w:p w:rsidR="009A2278" w:rsidRDefault="00D12AF1" w:rsidP="009A2278">
      <w:pPr>
        <w:tabs>
          <w:tab w:val="left" w:pos="284"/>
        </w:tabs>
        <w:ind w:firstLine="720"/>
        <w:jc w:val="both"/>
      </w:pPr>
      <w:r w:rsidRPr="0026537C">
        <w:t>Berdasarkan hasil penelitian te</w:t>
      </w:r>
      <w:r>
        <w:t xml:space="preserve">rsebut, maka </w:t>
      </w:r>
      <w:r w:rsidRPr="0026537C">
        <w:t xml:space="preserve">saran </w:t>
      </w:r>
      <w:r>
        <w:t>yang dapat diberikan yaitu pemilihan buah kopi yang akan digunakan haruslah yang matang atau berwarna merah tua untuk mempermudah proses pemisahan kulit dan biji kopi yang dilakukan secara manual. Lubang-lubang yang terdapat pada box fermentasi diameternya harus lebih kecil daripada biji kopi, supaya biji kopi yang difermentasi tidak jatuh dari box tersebut.</w:t>
      </w:r>
    </w:p>
    <w:p w:rsidR="009A2278" w:rsidRPr="00E33AE8" w:rsidRDefault="009A2278" w:rsidP="009A2278">
      <w:pPr>
        <w:tabs>
          <w:tab w:val="left" w:pos="482"/>
          <w:tab w:val="left" w:pos="709"/>
        </w:tabs>
        <w:spacing w:before="240" w:after="240"/>
        <w:rPr>
          <w:b/>
          <w:bCs/>
        </w:rPr>
      </w:pPr>
      <w:r w:rsidRPr="00E33AE8">
        <w:rPr>
          <w:b/>
          <w:bCs/>
        </w:rPr>
        <w:t>DAFTAR PUSTAKA</w:t>
      </w:r>
    </w:p>
    <w:p w:rsidR="00D12AF1" w:rsidRPr="00D12AF1" w:rsidRDefault="00D12AF1" w:rsidP="00D12AF1">
      <w:pPr>
        <w:autoSpaceDE w:val="0"/>
        <w:autoSpaceDN w:val="0"/>
        <w:adjustRightInd w:val="0"/>
        <w:spacing w:after="240"/>
        <w:ind w:left="360" w:hanging="360"/>
        <w:jc w:val="both"/>
        <w:rPr>
          <w:sz w:val="18"/>
          <w:szCs w:val="18"/>
        </w:rPr>
      </w:pPr>
      <w:r w:rsidRPr="00D12AF1">
        <w:rPr>
          <w:sz w:val="18"/>
          <w:szCs w:val="18"/>
        </w:rPr>
        <w:t xml:space="preserve">Anonim, (1995), </w:t>
      </w:r>
      <w:r w:rsidRPr="00D12AF1">
        <w:rPr>
          <w:i/>
          <w:sz w:val="18"/>
          <w:szCs w:val="18"/>
        </w:rPr>
        <w:t>Official Method of Analysis of Association of Official Analitycal Chemistry,</w:t>
      </w:r>
      <w:r w:rsidRPr="00D12AF1">
        <w:rPr>
          <w:sz w:val="18"/>
          <w:szCs w:val="18"/>
        </w:rPr>
        <w:t xml:space="preserve"> Washington DC.</w:t>
      </w:r>
    </w:p>
    <w:p w:rsidR="00D12AF1" w:rsidRPr="00D12AF1" w:rsidRDefault="00D12AF1" w:rsidP="00D12AF1">
      <w:pPr>
        <w:pStyle w:val="HnormDAFUS"/>
        <w:spacing w:before="0" w:after="240"/>
        <w:ind w:left="720" w:hanging="720"/>
        <w:rPr>
          <w:sz w:val="18"/>
          <w:szCs w:val="18"/>
          <w:lang w:val="en-US"/>
        </w:rPr>
      </w:pPr>
      <w:r w:rsidRPr="00D12AF1">
        <w:rPr>
          <w:sz w:val="18"/>
          <w:szCs w:val="18"/>
          <w:lang w:val="en-US"/>
        </w:rPr>
        <w:t>Anonim</w:t>
      </w:r>
      <w:r w:rsidRPr="00D12AF1">
        <w:rPr>
          <w:sz w:val="18"/>
          <w:szCs w:val="18"/>
        </w:rPr>
        <w:t>, (20</w:t>
      </w:r>
      <w:r w:rsidRPr="00D12AF1">
        <w:rPr>
          <w:sz w:val="18"/>
          <w:szCs w:val="18"/>
          <w:lang w:val="en-US"/>
        </w:rPr>
        <w:t>00</w:t>
      </w:r>
      <w:r w:rsidRPr="00D12AF1">
        <w:rPr>
          <w:sz w:val="18"/>
          <w:szCs w:val="18"/>
        </w:rPr>
        <w:t xml:space="preserve">), </w:t>
      </w:r>
      <w:r w:rsidRPr="00D12AF1">
        <w:rPr>
          <w:sz w:val="18"/>
          <w:szCs w:val="18"/>
          <w:lang w:val="en-US"/>
        </w:rPr>
        <w:t>Potensi Usaha Perkebunan Kopi dalam Pasar Lokal dan Internasional</w:t>
      </w:r>
      <w:r w:rsidRPr="00D12AF1">
        <w:rPr>
          <w:sz w:val="18"/>
          <w:szCs w:val="18"/>
        </w:rPr>
        <w:t xml:space="preserve">, </w:t>
      </w:r>
      <w:hyperlink r:id="rId30" w:history="1">
        <w:r w:rsidRPr="00D12AF1">
          <w:rPr>
            <w:rStyle w:val="Hyperlink"/>
            <w:color w:val="auto"/>
            <w:sz w:val="18"/>
            <w:szCs w:val="18"/>
            <w:u w:val="none"/>
          </w:rPr>
          <w:t>http://</w:t>
        </w:r>
        <w:r w:rsidRPr="00D12AF1">
          <w:rPr>
            <w:rStyle w:val="Hyperlink"/>
            <w:color w:val="auto"/>
            <w:sz w:val="18"/>
            <w:szCs w:val="18"/>
            <w:u w:val="none"/>
            <w:lang w:val="en-US"/>
          </w:rPr>
          <w:t>www.binaukm.com</w:t>
        </w:r>
        <w:r w:rsidRPr="00D12AF1">
          <w:rPr>
            <w:rStyle w:val="Hyperlink"/>
            <w:color w:val="auto"/>
            <w:sz w:val="18"/>
            <w:szCs w:val="18"/>
            <w:u w:val="none"/>
          </w:rPr>
          <w:t>,</w:t>
        </w:r>
      </w:hyperlink>
      <w:r w:rsidRPr="00D12AF1">
        <w:rPr>
          <w:sz w:val="18"/>
          <w:szCs w:val="18"/>
        </w:rPr>
        <w:t xml:space="preserve"> didownload pada tanggal </w:t>
      </w:r>
      <w:r w:rsidRPr="00D12AF1">
        <w:rPr>
          <w:sz w:val="18"/>
          <w:szCs w:val="18"/>
          <w:lang w:val="en-US"/>
        </w:rPr>
        <w:t>16 Maret 2012</w:t>
      </w:r>
      <w:r w:rsidRPr="00D12AF1">
        <w:rPr>
          <w:sz w:val="18"/>
          <w:szCs w:val="18"/>
        </w:rPr>
        <w:t>.</w:t>
      </w:r>
    </w:p>
    <w:p w:rsidR="00D12AF1" w:rsidRPr="00D12AF1" w:rsidRDefault="00D12AF1" w:rsidP="00D12AF1">
      <w:pPr>
        <w:pStyle w:val="HnormDAFUS"/>
        <w:spacing w:before="0" w:after="240"/>
        <w:ind w:left="720" w:hanging="720"/>
        <w:rPr>
          <w:sz w:val="18"/>
          <w:szCs w:val="18"/>
        </w:rPr>
      </w:pPr>
      <w:r w:rsidRPr="00D12AF1">
        <w:rPr>
          <w:sz w:val="18"/>
          <w:szCs w:val="18"/>
          <w:lang w:val="en-US"/>
        </w:rPr>
        <w:t>Avallone, Silvie, Jean M. Brillouet, Bernard Guyot, Eugenia Olguin dan Joseph P. Guraud</w:t>
      </w:r>
      <w:r w:rsidRPr="00D12AF1">
        <w:rPr>
          <w:sz w:val="18"/>
          <w:szCs w:val="18"/>
        </w:rPr>
        <w:t>, (20</w:t>
      </w:r>
      <w:r w:rsidRPr="00D12AF1">
        <w:rPr>
          <w:sz w:val="18"/>
          <w:szCs w:val="18"/>
          <w:lang w:val="en-US"/>
        </w:rPr>
        <w:t>02</w:t>
      </w:r>
      <w:r w:rsidRPr="00D12AF1">
        <w:rPr>
          <w:sz w:val="18"/>
          <w:szCs w:val="18"/>
        </w:rPr>
        <w:t xml:space="preserve">), </w:t>
      </w:r>
      <w:r w:rsidRPr="00D12AF1">
        <w:rPr>
          <w:i/>
          <w:sz w:val="18"/>
          <w:szCs w:val="18"/>
          <w:lang w:val="en-US"/>
        </w:rPr>
        <w:t>Involvement of Pectolytic Microorganism in Coffee Fermentation</w:t>
      </w:r>
      <w:r w:rsidRPr="00D12AF1">
        <w:rPr>
          <w:sz w:val="18"/>
          <w:szCs w:val="18"/>
        </w:rPr>
        <w:t xml:space="preserve">, </w:t>
      </w:r>
      <w:hyperlink r:id="rId31" w:history="1">
        <w:r w:rsidRPr="00D12AF1">
          <w:rPr>
            <w:rStyle w:val="Hyperlink"/>
            <w:color w:val="auto"/>
            <w:sz w:val="18"/>
            <w:szCs w:val="18"/>
            <w:u w:val="none"/>
            <w:lang w:val="en-US"/>
          </w:rPr>
          <w:t>http://www.onlinelibrary.wiley.com</w:t>
        </w:r>
      </w:hyperlink>
      <w:r w:rsidRPr="00D12AF1">
        <w:rPr>
          <w:sz w:val="18"/>
          <w:szCs w:val="18"/>
          <w:lang w:val="en-US"/>
        </w:rPr>
        <w:t>, didownload pada 20 Maret 2012</w:t>
      </w:r>
      <w:r w:rsidRPr="00D12AF1">
        <w:rPr>
          <w:sz w:val="18"/>
          <w:szCs w:val="18"/>
        </w:rPr>
        <w:t>.</w:t>
      </w:r>
    </w:p>
    <w:p w:rsidR="00D12AF1" w:rsidRDefault="00D12AF1" w:rsidP="00D12AF1">
      <w:pPr>
        <w:autoSpaceDE w:val="0"/>
        <w:autoSpaceDN w:val="0"/>
        <w:adjustRightInd w:val="0"/>
        <w:ind w:left="709" w:hanging="709"/>
        <w:jc w:val="both"/>
        <w:rPr>
          <w:sz w:val="18"/>
          <w:szCs w:val="18"/>
        </w:rPr>
      </w:pPr>
      <w:r w:rsidRPr="00D12AF1">
        <w:rPr>
          <w:sz w:val="18"/>
          <w:szCs w:val="18"/>
        </w:rPr>
        <w:t xml:space="preserve">Baumann, T., S. Mosli, B. H. Schulthess, dan R.J. Aerts, (1993), </w:t>
      </w:r>
      <w:r w:rsidRPr="00D12AF1">
        <w:rPr>
          <w:i/>
          <w:sz w:val="18"/>
          <w:szCs w:val="18"/>
        </w:rPr>
        <w:t xml:space="preserve">Interpendence of Caffeine and Chlorogenic Acid Metaolism in Coffee, </w:t>
      </w:r>
      <w:r w:rsidRPr="00D12AF1">
        <w:rPr>
          <w:iCs/>
          <w:sz w:val="18"/>
          <w:szCs w:val="18"/>
        </w:rPr>
        <w:t>Proc 15thASIC Coll</w:t>
      </w:r>
      <w:r w:rsidRPr="00D12AF1">
        <w:rPr>
          <w:sz w:val="18"/>
          <w:szCs w:val="18"/>
        </w:rPr>
        <w:t>.</w:t>
      </w:r>
    </w:p>
    <w:p w:rsidR="00D12AF1" w:rsidRPr="00D12AF1" w:rsidRDefault="00D12AF1" w:rsidP="00D12AF1">
      <w:pPr>
        <w:autoSpaceDE w:val="0"/>
        <w:autoSpaceDN w:val="0"/>
        <w:adjustRightInd w:val="0"/>
        <w:ind w:left="709" w:hanging="709"/>
        <w:jc w:val="both"/>
        <w:rPr>
          <w:sz w:val="18"/>
          <w:szCs w:val="18"/>
        </w:rPr>
      </w:pPr>
    </w:p>
    <w:p w:rsidR="00D12AF1" w:rsidRPr="00D12AF1" w:rsidRDefault="00D12AF1" w:rsidP="00D12AF1">
      <w:pPr>
        <w:pStyle w:val="HnormDAFUS"/>
        <w:spacing w:before="0" w:after="240"/>
        <w:ind w:left="720" w:hanging="720"/>
        <w:rPr>
          <w:sz w:val="18"/>
          <w:szCs w:val="18"/>
          <w:lang w:val="en-US"/>
        </w:rPr>
      </w:pPr>
      <w:r w:rsidRPr="00D12AF1">
        <w:rPr>
          <w:sz w:val="18"/>
          <w:szCs w:val="18"/>
          <w:lang w:val="en-US"/>
        </w:rPr>
        <w:t>Boniello, Barbara, Ernest Gum Jr., Richard Scarpellino, Barbara Doonan, John Patterson dan Goeffrey Bertkau</w:t>
      </w:r>
      <w:r w:rsidRPr="00D12AF1">
        <w:rPr>
          <w:sz w:val="18"/>
          <w:szCs w:val="18"/>
        </w:rPr>
        <w:t>, (</w:t>
      </w:r>
      <w:r w:rsidRPr="00D12AF1">
        <w:rPr>
          <w:sz w:val="18"/>
          <w:szCs w:val="18"/>
          <w:lang w:val="en-US"/>
        </w:rPr>
        <w:t>1989</w:t>
      </w:r>
      <w:r w:rsidRPr="00D12AF1">
        <w:rPr>
          <w:sz w:val="18"/>
          <w:szCs w:val="18"/>
        </w:rPr>
        <w:t xml:space="preserve">), </w:t>
      </w:r>
      <w:r w:rsidRPr="00D12AF1">
        <w:rPr>
          <w:i/>
          <w:sz w:val="18"/>
          <w:szCs w:val="18"/>
          <w:lang w:val="en-US"/>
        </w:rPr>
        <w:t>Natural Coffee Flavor by Fermentation</w:t>
      </w:r>
      <w:r w:rsidRPr="00D12AF1">
        <w:rPr>
          <w:sz w:val="18"/>
          <w:szCs w:val="18"/>
        </w:rPr>
        <w:t xml:space="preserve">, </w:t>
      </w:r>
      <w:hyperlink r:id="rId32" w:history="1">
        <w:r w:rsidRPr="00D12AF1">
          <w:rPr>
            <w:rStyle w:val="Hyperlink"/>
            <w:color w:val="auto"/>
            <w:sz w:val="18"/>
            <w:szCs w:val="18"/>
            <w:u w:val="none"/>
            <w:lang w:val="en-US"/>
          </w:rPr>
          <w:t>http://www.freepatentsonline.com</w:t>
        </w:r>
      </w:hyperlink>
      <w:r w:rsidRPr="00D12AF1">
        <w:rPr>
          <w:sz w:val="18"/>
          <w:szCs w:val="18"/>
          <w:lang w:val="en-US"/>
        </w:rPr>
        <w:t>, didownload pada 28 April 2012</w:t>
      </w:r>
      <w:r w:rsidRPr="00D12AF1">
        <w:rPr>
          <w:sz w:val="18"/>
          <w:szCs w:val="18"/>
        </w:rPr>
        <w:t>.</w:t>
      </w:r>
    </w:p>
    <w:p w:rsidR="00D12AF1" w:rsidRPr="00D12AF1" w:rsidRDefault="00D12AF1" w:rsidP="00D12AF1">
      <w:pPr>
        <w:tabs>
          <w:tab w:val="left" w:pos="810"/>
        </w:tabs>
        <w:autoSpaceDE w:val="0"/>
        <w:autoSpaceDN w:val="0"/>
        <w:adjustRightInd w:val="0"/>
        <w:ind w:left="810" w:hanging="810"/>
        <w:jc w:val="both"/>
        <w:rPr>
          <w:sz w:val="18"/>
          <w:szCs w:val="18"/>
        </w:rPr>
      </w:pPr>
      <w:r w:rsidRPr="00D12AF1">
        <w:rPr>
          <w:sz w:val="18"/>
          <w:szCs w:val="18"/>
        </w:rPr>
        <w:t>Ciptadi, W. dan Nasution, M.Z., (1985), Pengolahan Kopi, Fakultas Teknologi Institut Pertanian Bogor.</w:t>
      </w:r>
    </w:p>
    <w:p w:rsidR="00D12AF1" w:rsidRDefault="00D12AF1" w:rsidP="00D12AF1">
      <w:pPr>
        <w:pStyle w:val="HnormDAFUS"/>
        <w:spacing w:before="0" w:after="240"/>
        <w:ind w:left="720" w:hanging="720"/>
        <w:rPr>
          <w:sz w:val="18"/>
          <w:szCs w:val="18"/>
          <w:lang w:val="en-US"/>
        </w:rPr>
      </w:pPr>
    </w:p>
    <w:p w:rsidR="00D12AF1" w:rsidRPr="00D12AF1" w:rsidRDefault="00D12AF1" w:rsidP="00D12AF1">
      <w:pPr>
        <w:pStyle w:val="HnormDAFUS"/>
        <w:spacing w:before="0" w:after="240"/>
        <w:ind w:left="720" w:hanging="720"/>
        <w:rPr>
          <w:sz w:val="18"/>
          <w:szCs w:val="18"/>
          <w:lang w:val="en-US"/>
        </w:rPr>
      </w:pPr>
      <w:r w:rsidRPr="00D12AF1">
        <w:rPr>
          <w:sz w:val="18"/>
          <w:szCs w:val="18"/>
          <w:lang w:val="en-US"/>
        </w:rPr>
        <w:t xml:space="preserve">Clarkce, R. J. dan R. Macrae, </w:t>
      </w:r>
      <w:r w:rsidRPr="00D12AF1">
        <w:rPr>
          <w:sz w:val="18"/>
          <w:szCs w:val="18"/>
        </w:rPr>
        <w:t>(198</w:t>
      </w:r>
      <w:r w:rsidRPr="00D12AF1">
        <w:rPr>
          <w:sz w:val="18"/>
          <w:szCs w:val="18"/>
          <w:lang w:val="en-US"/>
        </w:rPr>
        <w:t>7</w:t>
      </w:r>
      <w:r w:rsidRPr="00D12AF1">
        <w:rPr>
          <w:sz w:val="18"/>
          <w:szCs w:val="18"/>
        </w:rPr>
        <w:t xml:space="preserve">), </w:t>
      </w:r>
      <w:r w:rsidRPr="00D12AF1">
        <w:rPr>
          <w:i/>
          <w:sz w:val="18"/>
          <w:szCs w:val="18"/>
          <w:lang w:val="en-US"/>
        </w:rPr>
        <w:t>Chemistry,</w:t>
      </w:r>
      <w:r w:rsidRPr="00D12AF1">
        <w:rPr>
          <w:sz w:val="18"/>
          <w:szCs w:val="18"/>
        </w:rPr>
        <w:t xml:space="preserve"> </w:t>
      </w:r>
      <w:r w:rsidRPr="00D12AF1">
        <w:rPr>
          <w:sz w:val="18"/>
          <w:szCs w:val="18"/>
          <w:lang w:val="en-US"/>
        </w:rPr>
        <w:t>Elsevier Applied Science Publisher, London</w:t>
      </w:r>
      <w:r w:rsidRPr="00D12AF1">
        <w:rPr>
          <w:sz w:val="18"/>
          <w:szCs w:val="18"/>
        </w:rPr>
        <w:t>.</w:t>
      </w:r>
    </w:p>
    <w:p w:rsidR="00D12AF1" w:rsidRPr="00D12AF1" w:rsidRDefault="00D12AF1" w:rsidP="00D12AF1">
      <w:pPr>
        <w:pStyle w:val="HnormDAFUS"/>
        <w:spacing w:before="0" w:after="240"/>
        <w:ind w:left="720" w:hanging="720"/>
        <w:rPr>
          <w:sz w:val="18"/>
          <w:szCs w:val="18"/>
          <w:lang w:val="en-US"/>
        </w:rPr>
      </w:pPr>
      <w:r w:rsidRPr="00D12AF1">
        <w:rPr>
          <w:sz w:val="18"/>
          <w:szCs w:val="18"/>
          <w:lang w:val="en-US"/>
        </w:rPr>
        <w:t xml:space="preserve">Clifford, M. N., </w:t>
      </w:r>
      <w:r w:rsidRPr="00D12AF1">
        <w:rPr>
          <w:sz w:val="18"/>
          <w:szCs w:val="18"/>
        </w:rPr>
        <w:t>(198</w:t>
      </w:r>
      <w:r w:rsidRPr="00D12AF1">
        <w:rPr>
          <w:sz w:val="18"/>
          <w:szCs w:val="18"/>
          <w:lang w:val="en-US"/>
        </w:rPr>
        <w:t>5</w:t>
      </w:r>
      <w:r w:rsidRPr="00D12AF1">
        <w:rPr>
          <w:sz w:val="18"/>
          <w:szCs w:val="18"/>
        </w:rPr>
        <w:t xml:space="preserve">), </w:t>
      </w:r>
      <w:r w:rsidRPr="00D12AF1">
        <w:rPr>
          <w:i/>
          <w:sz w:val="18"/>
          <w:szCs w:val="18"/>
          <w:lang w:val="en-US"/>
        </w:rPr>
        <w:t>Coffee Botany Biochemistry and Production of Beans and Beverage</w:t>
      </w:r>
      <w:r w:rsidRPr="00D12AF1">
        <w:rPr>
          <w:sz w:val="18"/>
          <w:szCs w:val="18"/>
        </w:rPr>
        <w:t xml:space="preserve">, </w:t>
      </w:r>
      <w:r w:rsidRPr="00D12AF1">
        <w:rPr>
          <w:sz w:val="18"/>
          <w:szCs w:val="18"/>
          <w:lang w:val="en-US"/>
        </w:rPr>
        <w:t xml:space="preserve">The </w:t>
      </w:r>
      <w:r w:rsidRPr="00D12AF1">
        <w:rPr>
          <w:sz w:val="18"/>
          <w:szCs w:val="18"/>
          <w:lang w:val="en-US"/>
        </w:rPr>
        <w:lastRenderedPageBreak/>
        <w:t>Avi Publishing Company, Inc., Wesport, Connecticut</w:t>
      </w:r>
      <w:r w:rsidRPr="00D12AF1">
        <w:rPr>
          <w:sz w:val="18"/>
          <w:szCs w:val="18"/>
        </w:rPr>
        <w:t>.</w:t>
      </w:r>
    </w:p>
    <w:p w:rsidR="00D12AF1" w:rsidRPr="00D12AF1" w:rsidRDefault="00D12AF1" w:rsidP="00D12AF1">
      <w:pPr>
        <w:pStyle w:val="HnormDAFUS"/>
        <w:spacing w:before="0" w:after="240"/>
        <w:ind w:left="720" w:hanging="720"/>
        <w:rPr>
          <w:sz w:val="18"/>
          <w:szCs w:val="18"/>
          <w:lang w:val="en-US"/>
        </w:rPr>
      </w:pPr>
      <w:r w:rsidRPr="00D12AF1">
        <w:rPr>
          <w:sz w:val="18"/>
          <w:szCs w:val="18"/>
          <w:lang w:val="en-US"/>
        </w:rPr>
        <w:t xml:space="preserve">Esquivel, Patricia dan Victor M. Jimenez, (2011), </w:t>
      </w:r>
      <w:r w:rsidRPr="00D12AF1">
        <w:rPr>
          <w:i/>
          <w:color w:val="221E1F"/>
          <w:sz w:val="18"/>
          <w:szCs w:val="18"/>
        </w:rPr>
        <w:t>Functional properties of coffee and coffee by-products</w:t>
      </w:r>
      <w:r w:rsidRPr="00D12AF1">
        <w:rPr>
          <w:i/>
          <w:color w:val="221E1F"/>
          <w:sz w:val="18"/>
          <w:szCs w:val="18"/>
          <w:lang w:val="en-US"/>
        </w:rPr>
        <w:t>,</w:t>
      </w:r>
      <w:r w:rsidRPr="00D12AF1">
        <w:rPr>
          <w:i/>
          <w:sz w:val="18"/>
          <w:szCs w:val="18"/>
          <w:lang w:val="en-US"/>
        </w:rPr>
        <w:t xml:space="preserve"> </w:t>
      </w:r>
      <w:hyperlink r:id="rId33" w:history="1">
        <w:r w:rsidRPr="00D12AF1">
          <w:rPr>
            <w:rStyle w:val="Hyperlink"/>
            <w:color w:val="auto"/>
            <w:sz w:val="18"/>
            <w:szCs w:val="18"/>
            <w:u w:val="none"/>
            <w:lang w:val="en-US"/>
          </w:rPr>
          <w:t>http://www.5.ocn.ne.jp</w:t>
        </w:r>
      </w:hyperlink>
      <w:r w:rsidRPr="00D12AF1">
        <w:rPr>
          <w:sz w:val="18"/>
          <w:szCs w:val="18"/>
          <w:lang w:val="en-US"/>
        </w:rPr>
        <w:t>, didownload pada 28 april 2012.</w:t>
      </w:r>
    </w:p>
    <w:p w:rsidR="00D12AF1" w:rsidRPr="00D12AF1" w:rsidRDefault="00D12AF1" w:rsidP="00D12AF1">
      <w:pPr>
        <w:pStyle w:val="HnormDAFUS"/>
        <w:spacing w:before="0" w:after="240"/>
        <w:ind w:left="720" w:hanging="720"/>
        <w:rPr>
          <w:sz w:val="18"/>
          <w:szCs w:val="18"/>
          <w:lang w:val="en-US"/>
        </w:rPr>
      </w:pPr>
      <w:r w:rsidRPr="00D12AF1">
        <w:rPr>
          <w:sz w:val="18"/>
          <w:szCs w:val="18"/>
          <w:lang w:val="en-US"/>
        </w:rPr>
        <w:t xml:space="preserve">Farah, Adriana dan Carmen M. Donangelo, (2006), </w:t>
      </w:r>
      <w:r w:rsidRPr="00D12AF1">
        <w:rPr>
          <w:i/>
          <w:sz w:val="18"/>
          <w:szCs w:val="18"/>
          <w:lang w:val="en-US"/>
        </w:rPr>
        <w:t xml:space="preserve">Phenolics Compounds in Coffee, </w:t>
      </w:r>
      <w:hyperlink r:id="rId34" w:history="1">
        <w:r w:rsidRPr="00D12AF1">
          <w:rPr>
            <w:rStyle w:val="Hyperlink"/>
            <w:color w:val="auto"/>
            <w:sz w:val="18"/>
            <w:szCs w:val="18"/>
            <w:u w:val="none"/>
            <w:lang w:val="en-US"/>
          </w:rPr>
          <w:t>http://www.jenwey.com</w:t>
        </w:r>
      </w:hyperlink>
      <w:r w:rsidRPr="00D12AF1">
        <w:rPr>
          <w:sz w:val="18"/>
          <w:szCs w:val="18"/>
          <w:lang w:val="en-US"/>
        </w:rPr>
        <w:t>, dodownload pada tanggal 3 Desember 2012.</w:t>
      </w:r>
    </w:p>
    <w:p w:rsidR="00D12AF1" w:rsidRPr="00D12AF1" w:rsidRDefault="00D12AF1" w:rsidP="00D12AF1">
      <w:pPr>
        <w:pStyle w:val="HnormDAFUS"/>
        <w:spacing w:before="0" w:after="240"/>
        <w:ind w:left="720" w:hanging="720"/>
        <w:rPr>
          <w:sz w:val="18"/>
          <w:szCs w:val="18"/>
          <w:lang w:val="en-US"/>
        </w:rPr>
      </w:pPr>
      <w:r w:rsidRPr="00D12AF1">
        <w:rPr>
          <w:sz w:val="18"/>
          <w:szCs w:val="18"/>
          <w:lang w:val="en-US"/>
        </w:rPr>
        <w:t>Farah, Adriana, Mariana Monteiro, Caarmen M. Donangelo, dan Sophie Lafay</w:t>
      </w:r>
      <w:r w:rsidRPr="00D12AF1">
        <w:rPr>
          <w:i/>
          <w:sz w:val="18"/>
          <w:szCs w:val="18"/>
          <w:lang w:val="en-US"/>
        </w:rPr>
        <w:t>,</w:t>
      </w:r>
      <w:r w:rsidRPr="00D12AF1">
        <w:rPr>
          <w:sz w:val="18"/>
          <w:szCs w:val="18"/>
          <w:lang w:val="en-US"/>
        </w:rPr>
        <w:t xml:space="preserve"> (2012), </w:t>
      </w:r>
      <w:r w:rsidRPr="00D12AF1">
        <w:rPr>
          <w:i/>
          <w:sz w:val="18"/>
          <w:szCs w:val="18"/>
          <w:lang w:val="en-US"/>
        </w:rPr>
        <w:t>Chlorogenic acids from Green Coffee Extract are Highly Bioavailable in Humans,</w:t>
      </w:r>
      <w:r w:rsidRPr="00D12AF1">
        <w:rPr>
          <w:sz w:val="18"/>
          <w:szCs w:val="18"/>
          <w:lang w:val="en-US"/>
        </w:rPr>
        <w:t xml:space="preserve"> </w:t>
      </w:r>
      <w:hyperlink r:id="rId35" w:history="1">
        <w:r w:rsidRPr="00D12AF1">
          <w:rPr>
            <w:rStyle w:val="Hyperlink"/>
            <w:color w:val="auto"/>
            <w:sz w:val="18"/>
            <w:szCs w:val="18"/>
            <w:u w:val="none"/>
            <w:lang w:val="en-US"/>
          </w:rPr>
          <w:t>http://www.jn.nutrition.org</w:t>
        </w:r>
      </w:hyperlink>
      <w:r w:rsidRPr="00D12AF1">
        <w:rPr>
          <w:sz w:val="18"/>
          <w:szCs w:val="18"/>
          <w:lang w:val="en-US"/>
        </w:rPr>
        <w:t xml:space="preserve">, didownload pada tanggal 3 Desember 2012  </w:t>
      </w:r>
    </w:p>
    <w:p w:rsidR="00D12AF1" w:rsidRPr="00D12AF1" w:rsidRDefault="00D12AF1" w:rsidP="00D12AF1">
      <w:pPr>
        <w:pStyle w:val="HnormDAFUS"/>
        <w:spacing w:before="0" w:after="240"/>
        <w:ind w:left="720" w:hanging="720"/>
        <w:rPr>
          <w:sz w:val="18"/>
          <w:szCs w:val="18"/>
          <w:lang w:val="en-US"/>
        </w:rPr>
      </w:pPr>
      <w:r w:rsidRPr="00D12AF1">
        <w:rPr>
          <w:sz w:val="18"/>
          <w:szCs w:val="18"/>
          <w:lang w:val="en-US"/>
        </w:rPr>
        <w:t>Gardjito, Murdijati dan Dimas Rahadian A.</w:t>
      </w:r>
      <w:r w:rsidRPr="00D12AF1">
        <w:rPr>
          <w:sz w:val="18"/>
          <w:szCs w:val="18"/>
        </w:rPr>
        <w:t>, (</w:t>
      </w:r>
      <w:r w:rsidRPr="00D12AF1">
        <w:rPr>
          <w:sz w:val="18"/>
          <w:szCs w:val="18"/>
          <w:lang w:val="en-US"/>
        </w:rPr>
        <w:t>2011</w:t>
      </w:r>
      <w:r w:rsidRPr="00D12AF1">
        <w:rPr>
          <w:sz w:val="18"/>
          <w:szCs w:val="18"/>
        </w:rPr>
        <w:t xml:space="preserve">), </w:t>
      </w:r>
      <w:r w:rsidRPr="00D12AF1">
        <w:rPr>
          <w:sz w:val="18"/>
          <w:szCs w:val="18"/>
          <w:lang w:val="en-US"/>
        </w:rPr>
        <w:t>Kopi,</w:t>
      </w:r>
      <w:r w:rsidRPr="00D12AF1">
        <w:rPr>
          <w:sz w:val="18"/>
          <w:szCs w:val="18"/>
        </w:rPr>
        <w:t xml:space="preserve">  </w:t>
      </w:r>
      <w:r w:rsidRPr="00D12AF1">
        <w:rPr>
          <w:sz w:val="18"/>
          <w:szCs w:val="18"/>
          <w:lang w:val="en-US"/>
        </w:rPr>
        <w:t>Kanisius</w:t>
      </w:r>
      <w:r w:rsidRPr="00D12AF1">
        <w:rPr>
          <w:sz w:val="18"/>
          <w:szCs w:val="18"/>
        </w:rPr>
        <w:t xml:space="preserve">, </w:t>
      </w:r>
      <w:r w:rsidRPr="00D12AF1">
        <w:rPr>
          <w:sz w:val="18"/>
          <w:szCs w:val="18"/>
          <w:lang w:val="en-US"/>
        </w:rPr>
        <w:t>Yogyakarta</w:t>
      </w:r>
      <w:r w:rsidRPr="00D12AF1">
        <w:rPr>
          <w:sz w:val="18"/>
          <w:szCs w:val="18"/>
        </w:rPr>
        <w:t>.</w:t>
      </w:r>
    </w:p>
    <w:p w:rsidR="009A2278" w:rsidRPr="00D12AF1" w:rsidRDefault="00D12AF1" w:rsidP="00D12AF1">
      <w:pPr>
        <w:spacing w:after="100"/>
        <w:ind w:left="720" w:hanging="720"/>
        <w:jc w:val="both"/>
        <w:rPr>
          <w:sz w:val="18"/>
          <w:szCs w:val="18"/>
        </w:rPr>
      </w:pPr>
      <w:r w:rsidRPr="00D12AF1">
        <w:rPr>
          <w:sz w:val="18"/>
          <w:szCs w:val="18"/>
        </w:rPr>
        <w:t>Hadi, K. Danang, (2011), Proses Pengolahan Kopi</w:t>
      </w:r>
      <w:r w:rsidRPr="00D12AF1">
        <w:rPr>
          <w:i/>
          <w:sz w:val="18"/>
          <w:szCs w:val="18"/>
        </w:rPr>
        <w:t>,</w:t>
      </w:r>
      <w:r w:rsidRPr="00D12AF1">
        <w:rPr>
          <w:sz w:val="18"/>
          <w:szCs w:val="18"/>
        </w:rPr>
        <w:t xml:space="preserve"> </w:t>
      </w:r>
      <w:hyperlink r:id="rId36" w:history="1">
        <w:r w:rsidRPr="00D12AF1">
          <w:rPr>
            <w:rStyle w:val="Hyperlink"/>
            <w:color w:val="auto"/>
            <w:sz w:val="18"/>
            <w:szCs w:val="18"/>
            <w:u w:val="none"/>
          </w:rPr>
          <w:t>http://www.repository.usu.ac.id</w:t>
        </w:r>
      </w:hyperlink>
      <w:r w:rsidRPr="00D12AF1">
        <w:rPr>
          <w:sz w:val="18"/>
          <w:szCs w:val="18"/>
        </w:rPr>
        <w:t>, didownload pada tanggal 18 Maret 2012.</w:t>
      </w:r>
    </w:p>
    <w:p w:rsidR="009A2278" w:rsidRPr="00D12AF1" w:rsidRDefault="00D12AF1" w:rsidP="009A2278">
      <w:pPr>
        <w:spacing w:after="100"/>
        <w:ind w:left="720" w:hanging="720"/>
        <w:jc w:val="both"/>
        <w:rPr>
          <w:sz w:val="18"/>
          <w:szCs w:val="18"/>
        </w:rPr>
      </w:pPr>
      <w:r w:rsidRPr="00D12AF1">
        <w:rPr>
          <w:rFonts w:ascii="CGTimes" w:hAnsi="CGTimes" w:cs="CGTimes"/>
          <w:sz w:val="18"/>
          <w:szCs w:val="18"/>
        </w:rPr>
        <w:t xml:space="preserve">Macrae, R., (1985), </w:t>
      </w:r>
      <w:r w:rsidRPr="00D12AF1">
        <w:rPr>
          <w:rFonts w:ascii="CGTimes-Italic" w:hAnsi="CGTimes-Italic" w:cs="CGTimes-Italic"/>
          <w:i/>
          <w:iCs/>
          <w:sz w:val="18"/>
          <w:szCs w:val="18"/>
        </w:rPr>
        <w:t>Nitrogenous Components, Coffee</w:t>
      </w:r>
      <w:r w:rsidRPr="00D12AF1">
        <w:rPr>
          <w:rFonts w:ascii="CGTimes" w:hAnsi="CGTimes" w:cs="CGTimes"/>
          <w:sz w:val="18"/>
          <w:szCs w:val="18"/>
        </w:rPr>
        <w:t>. Volume I. Elsevier Applied Science, London and New York.</w:t>
      </w:r>
    </w:p>
    <w:p w:rsidR="00D12AF1" w:rsidRPr="00D12AF1" w:rsidRDefault="00D12AF1" w:rsidP="00D12AF1">
      <w:pPr>
        <w:tabs>
          <w:tab w:val="left" w:pos="2925"/>
        </w:tabs>
        <w:spacing w:after="240"/>
        <w:ind w:left="720" w:hanging="720"/>
        <w:jc w:val="both"/>
        <w:rPr>
          <w:sz w:val="18"/>
          <w:szCs w:val="18"/>
        </w:rPr>
      </w:pPr>
      <w:r w:rsidRPr="00D12AF1">
        <w:rPr>
          <w:sz w:val="18"/>
          <w:szCs w:val="18"/>
          <w:lang w:val="id-ID"/>
        </w:rPr>
        <w:t>Mulato, S.</w:t>
      </w:r>
      <w:r w:rsidRPr="00D12AF1">
        <w:rPr>
          <w:sz w:val="18"/>
          <w:szCs w:val="18"/>
        </w:rPr>
        <w:t>,</w:t>
      </w:r>
      <w:r w:rsidRPr="00D12AF1">
        <w:rPr>
          <w:sz w:val="18"/>
          <w:szCs w:val="18"/>
          <w:lang w:val="id-ID"/>
        </w:rPr>
        <w:t xml:space="preserve"> </w:t>
      </w:r>
      <w:r w:rsidRPr="00D12AF1">
        <w:rPr>
          <w:sz w:val="18"/>
          <w:szCs w:val="18"/>
        </w:rPr>
        <w:t>(</w:t>
      </w:r>
      <w:r w:rsidRPr="00D12AF1">
        <w:rPr>
          <w:sz w:val="18"/>
          <w:szCs w:val="18"/>
          <w:lang w:val="id-ID"/>
        </w:rPr>
        <w:t>2001</w:t>
      </w:r>
      <w:r w:rsidRPr="00D12AF1">
        <w:rPr>
          <w:sz w:val="18"/>
          <w:szCs w:val="18"/>
        </w:rPr>
        <w:t>),</w:t>
      </w:r>
      <w:r w:rsidRPr="00D12AF1">
        <w:rPr>
          <w:sz w:val="18"/>
          <w:szCs w:val="18"/>
          <w:lang w:val="id-ID"/>
        </w:rPr>
        <w:t xml:space="preserve"> Pelarutan Kafein Biji Robusta Dengan Kolom Tetap Menggunakan Pelarut Air</w:t>
      </w:r>
      <w:r w:rsidRPr="00D12AF1">
        <w:rPr>
          <w:sz w:val="18"/>
          <w:szCs w:val="18"/>
        </w:rPr>
        <w:t>,</w:t>
      </w:r>
      <w:r w:rsidRPr="00D12AF1">
        <w:rPr>
          <w:sz w:val="18"/>
          <w:szCs w:val="18"/>
          <w:lang w:val="id-ID"/>
        </w:rPr>
        <w:t xml:space="preserve">  Pelita Perkebunan</w:t>
      </w:r>
      <w:r w:rsidRPr="00D12AF1">
        <w:rPr>
          <w:sz w:val="18"/>
          <w:szCs w:val="18"/>
        </w:rPr>
        <w:t>,</w:t>
      </w:r>
      <w:r w:rsidRPr="00D12AF1">
        <w:rPr>
          <w:sz w:val="18"/>
          <w:szCs w:val="18"/>
          <w:lang w:val="id-ID"/>
        </w:rPr>
        <w:t xml:space="preserve"> Jakarta. </w:t>
      </w:r>
    </w:p>
    <w:p w:rsidR="00D12AF1" w:rsidRPr="00D12AF1" w:rsidRDefault="00D12AF1" w:rsidP="00D12AF1">
      <w:pPr>
        <w:tabs>
          <w:tab w:val="left" w:pos="2925"/>
        </w:tabs>
        <w:spacing w:after="240"/>
        <w:ind w:left="720" w:hanging="720"/>
        <w:jc w:val="both"/>
        <w:rPr>
          <w:sz w:val="18"/>
          <w:szCs w:val="18"/>
        </w:rPr>
      </w:pPr>
      <w:r w:rsidRPr="00D12AF1">
        <w:rPr>
          <w:sz w:val="18"/>
          <w:szCs w:val="18"/>
        </w:rPr>
        <w:t>Muctadi</w:t>
      </w:r>
      <w:r w:rsidRPr="00D12AF1">
        <w:rPr>
          <w:sz w:val="18"/>
          <w:szCs w:val="18"/>
          <w:lang w:val="id-ID"/>
        </w:rPr>
        <w:t>,</w:t>
      </w:r>
      <w:r w:rsidRPr="00D12AF1">
        <w:rPr>
          <w:sz w:val="18"/>
          <w:szCs w:val="18"/>
        </w:rPr>
        <w:t xml:space="preserve"> T. R., dan Ayustaningwarno F.,</w:t>
      </w:r>
      <w:r w:rsidRPr="00D12AF1">
        <w:rPr>
          <w:sz w:val="18"/>
          <w:szCs w:val="18"/>
          <w:lang w:val="id-ID"/>
        </w:rPr>
        <w:t xml:space="preserve"> </w:t>
      </w:r>
      <w:r w:rsidRPr="00D12AF1">
        <w:rPr>
          <w:sz w:val="18"/>
          <w:szCs w:val="18"/>
        </w:rPr>
        <w:t>(</w:t>
      </w:r>
      <w:r w:rsidRPr="00D12AF1">
        <w:rPr>
          <w:sz w:val="18"/>
          <w:szCs w:val="18"/>
          <w:lang w:val="id-ID"/>
        </w:rPr>
        <w:t>20</w:t>
      </w:r>
      <w:r w:rsidRPr="00D12AF1">
        <w:rPr>
          <w:sz w:val="18"/>
          <w:szCs w:val="18"/>
        </w:rPr>
        <w:t>10),</w:t>
      </w:r>
      <w:r w:rsidRPr="00D12AF1">
        <w:rPr>
          <w:sz w:val="18"/>
          <w:szCs w:val="18"/>
          <w:lang w:val="id-ID"/>
        </w:rPr>
        <w:t xml:space="preserve"> </w:t>
      </w:r>
      <w:r w:rsidRPr="00D12AF1">
        <w:rPr>
          <w:sz w:val="18"/>
          <w:szCs w:val="18"/>
        </w:rPr>
        <w:t>Teknologi Proses Pengolahan Pangan,</w:t>
      </w:r>
      <w:r w:rsidRPr="00D12AF1">
        <w:rPr>
          <w:sz w:val="18"/>
          <w:szCs w:val="18"/>
          <w:lang w:val="id-ID"/>
        </w:rPr>
        <w:t xml:space="preserve">  </w:t>
      </w:r>
      <w:r w:rsidRPr="00D12AF1">
        <w:rPr>
          <w:sz w:val="18"/>
          <w:szCs w:val="18"/>
        </w:rPr>
        <w:t>Bandung : CV</w:t>
      </w:r>
      <w:r w:rsidRPr="00D12AF1">
        <w:rPr>
          <w:sz w:val="18"/>
          <w:szCs w:val="18"/>
          <w:lang w:val="id-ID"/>
        </w:rPr>
        <w:t>.</w:t>
      </w:r>
      <w:r w:rsidRPr="00D12AF1">
        <w:rPr>
          <w:sz w:val="18"/>
          <w:szCs w:val="18"/>
        </w:rPr>
        <w:t xml:space="preserve"> Alfabeta.</w:t>
      </w:r>
      <w:r w:rsidRPr="00D12AF1">
        <w:rPr>
          <w:sz w:val="18"/>
          <w:szCs w:val="18"/>
          <w:lang w:val="id-ID"/>
        </w:rPr>
        <w:t xml:space="preserve"> </w:t>
      </w:r>
    </w:p>
    <w:p w:rsidR="00D12AF1" w:rsidRPr="00D12AF1" w:rsidRDefault="00D12AF1" w:rsidP="00D12AF1">
      <w:pPr>
        <w:pStyle w:val="HnormDAFUS"/>
        <w:spacing w:before="0" w:after="240"/>
        <w:ind w:left="720" w:hanging="720"/>
        <w:rPr>
          <w:sz w:val="18"/>
          <w:szCs w:val="18"/>
          <w:lang w:val="en-US"/>
        </w:rPr>
      </w:pPr>
      <w:r w:rsidRPr="00D12AF1">
        <w:rPr>
          <w:sz w:val="18"/>
          <w:szCs w:val="18"/>
          <w:lang w:val="en-US"/>
        </w:rPr>
        <w:t xml:space="preserve">Murthy, Pushpa dan Madhava Naidu, (2011), </w:t>
      </w:r>
      <w:r w:rsidRPr="00D12AF1">
        <w:rPr>
          <w:i/>
          <w:sz w:val="18"/>
          <w:szCs w:val="18"/>
          <w:lang w:val="en-US"/>
        </w:rPr>
        <w:t>Improvement of Robusta Coffee Fermentation with Microbial Enzymes</w:t>
      </w:r>
      <w:r w:rsidRPr="00D12AF1">
        <w:rPr>
          <w:sz w:val="18"/>
          <w:szCs w:val="18"/>
          <w:lang w:val="en-US"/>
        </w:rPr>
        <w:t>, http://www.idosi.org, didownload pada 3 April 2012.</w:t>
      </w:r>
    </w:p>
    <w:p w:rsidR="009A2278" w:rsidRPr="00D12AF1" w:rsidRDefault="00D12AF1" w:rsidP="00D12AF1">
      <w:pPr>
        <w:spacing w:after="100"/>
        <w:ind w:left="720" w:hanging="720"/>
        <w:jc w:val="both"/>
        <w:rPr>
          <w:sz w:val="18"/>
          <w:szCs w:val="18"/>
        </w:rPr>
      </w:pPr>
      <w:r w:rsidRPr="00D12AF1">
        <w:rPr>
          <w:sz w:val="18"/>
          <w:szCs w:val="18"/>
        </w:rPr>
        <w:t>Najiyati, Sri dan Danarti, (1997), Kopi Budidaya dan Penanganan Lepas Panen,  PT. Penebar Swadaya, Jakarta.</w:t>
      </w:r>
    </w:p>
    <w:p w:rsidR="00D12AF1" w:rsidRPr="00D12AF1" w:rsidRDefault="00D12AF1" w:rsidP="00D12AF1">
      <w:pPr>
        <w:pStyle w:val="HnormDAFUS"/>
        <w:spacing w:before="0" w:after="240"/>
        <w:ind w:left="720" w:hanging="720"/>
        <w:rPr>
          <w:sz w:val="18"/>
          <w:szCs w:val="18"/>
          <w:lang w:val="en-US"/>
        </w:rPr>
      </w:pPr>
      <w:r w:rsidRPr="00D12AF1">
        <w:rPr>
          <w:sz w:val="18"/>
          <w:szCs w:val="18"/>
          <w:lang w:val="en-US"/>
        </w:rPr>
        <w:t>Putra, Ganda, Harijono, Tri Susanto, Sri Kumalaningsih dan Aulanni’am, (2011), Ekstraksi dan Karakterisasi Enzim Poligalakturonase Endojinus Pada Pulp Biji Kakao, http://www.serw.clicksor.com, didownload pada 20 April 2012.</w:t>
      </w:r>
    </w:p>
    <w:p w:rsidR="00D12AF1" w:rsidRPr="00D12AF1" w:rsidRDefault="00D12AF1" w:rsidP="00D12AF1">
      <w:pPr>
        <w:pStyle w:val="HnormDAFUS"/>
        <w:spacing w:before="0" w:after="240"/>
        <w:ind w:left="720" w:hanging="720"/>
        <w:rPr>
          <w:sz w:val="18"/>
          <w:szCs w:val="18"/>
          <w:lang w:val="en-US"/>
        </w:rPr>
      </w:pPr>
      <w:r w:rsidRPr="00D12AF1">
        <w:rPr>
          <w:sz w:val="18"/>
          <w:szCs w:val="18"/>
          <w:lang w:val="en-US"/>
        </w:rPr>
        <w:t xml:space="preserve">Ridwansyah,  (2003), Pengolahan Kopi, </w:t>
      </w:r>
      <w:hyperlink r:id="rId37" w:history="1">
        <w:r w:rsidRPr="00D12AF1">
          <w:rPr>
            <w:rStyle w:val="Hyperlink"/>
            <w:color w:val="auto"/>
            <w:sz w:val="18"/>
            <w:szCs w:val="18"/>
            <w:u w:val="none"/>
            <w:lang w:val="en-US"/>
          </w:rPr>
          <w:t>http://www.repository.usu.ac.id</w:t>
        </w:r>
      </w:hyperlink>
      <w:r w:rsidRPr="00D12AF1">
        <w:rPr>
          <w:sz w:val="18"/>
          <w:szCs w:val="18"/>
          <w:lang w:val="en-US"/>
        </w:rPr>
        <w:t>, didownload pada tanggal 18 Maret 2012.</w:t>
      </w:r>
    </w:p>
    <w:p w:rsidR="00D12AF1" w:rsidRPr="00D12AF1" w:rsidRDefault="00D12AF1" w:rsidP="00D12AF1">
      <w:pPr>
        <w:pStyle w:val="HnormDAFUS"/>
        <w:spacing w:before="0" w:after="240"/>
        <w:ind w:left="720" w:hanging="720"/>
        <w:rPr>
          <w:sz w:val="18"/>
          <w:szCs w:val="18"/>
          <w:lang w:val="en-US"/>
        </w:rPr>
      </w:pPr>
      <w:r w:rsidRPr="00D12AF1">
        <w:rPr>
          <w:sz w:val="18"/>
          <w:szCs w:val="18"/>
          <w:lang w:val="en-US"/>
        </w:rPr>
        <w:t xml:space="preserve">Rukmi, D. Widya, Elok Zubaidah dan Monika Maria, (2011), Pembuatan Starter Kering Kultur Campuran Bakteri Asam Laktat dan </w:t>
      </w:r>
      <w:r w:rsidRPr="00D12AF1">
        <w:rPr>
          <w:i/>
          <w:sz w:val="18"/>
          <w:szCs w:val="18"/>
          <w:lang w:val="en-US"/>
        </w:rPr>
        <w:t>Saccharomyces cerevisiae</w:t>
      </w:r>
      <w:r w:rsidRPr="00D12AF1">
        <w:rPr>
          <w:sz w:val="18"/>
          <w:szCs w:val="18"/>
          <w:lang w:val="en-US"/>
        </w:rPr>
        <w:t xml:space="preserve"> untuk Proses Fermentasi Produk Sereal Instan, </w:t>
      </w:r>
      <w:hyperlink r:id="rId38" w:history="1">
        <w:r w:rsidRPr="00D12AF1">
          <w:rPr>
            <w:rStyle w:val="Hyperlink"/>
            <w:color w:val="auto"/>
            <w:sz w:val="18"/>
            <w:szCs w:val="18"/>
            <w:u w:val="none"/>
            <w:lang w:val="en-US"/>
          </w:rPr>
          <w:t>http://www.jtb.ub.ac.id</w:t>
        </w:r>
      </w:hyperlink>
      <w:r w:rsidRPr="00D12AF1">
        <w:rPr>
          <w:sz w:val="18"/>
          <w:szCs w:val="18"/>
          <w:lang w:val="en-US"/>
        </w:rPr>
        <w:t>, didownload pada 22 April 2012.</w:t>
      </w:r>
    </w:p>
    <w:p w:rsidR="00D12AF1" w:rsidRPr="00D12AF1" w:rsidRDefault="00D12AF1" w:rsidP="00D12AF1">
      <w:pPr>
        <w:tabs>
          <w:tab w:val="left" w:pos="2025"/>
        </w:tabs>
        <w:ind w:left="720" w:hanging="720"/>
        <w:jc w:val="both"/>
        <w:rPr>
          <w:rFonts w:eastAsia="Calibri"/>
          <w:sz w:val="18"/>
          <w:szCs w:val="18"/>
        </w:rPr>
      </w:pPr>
      <w:r w:rsidRPr="00D12AF1">
        <w:rPr>
          <w:rFonts w:eastAsia="Calibri"/>
          <w:sz w:val="18"/>
          <w:szCs w:val="18"/>
        </w:rPr>
        <w:t xml:space="preserve">Shafee, N., S.N. Aris, R.N.Z.A. Rahman, M. Basri and A.B. Saleh., </w:t>
      </w:r>
      <w:r w:rsidRPr="00D12AF1">
        <w:rPr>
          <w:sz w:val="18"/>
          <w:szCs w:val="18"/>
        </w:rPr>
        <w:t>(</w:t>
      </w:r>
      <w:r w:rsidRPr="00D12AF1">
        <w:rPr>
          <w:rFonts w:eastAsia="Calibri"/>
          <w:sz w:val="18"/>
          <w:szCs w:val="18"/>
        </w:rPr>
        <w:t>2005</w:t>
      </w:r>
      <w:r w:rsidRPr="00D12AF1">
        <w:rPr>
          <w:sz w:val="18"/>
          <w:szCs w:val="18"/>
        </w:rPr>
        <w:t>)</w:t>
      </w:r>
      <w:r w:rsidRPr="00D12AF1">
        <w:rPr>
          <w:rFonts w:eastAsia="Calibri"/>
          <w:sz w:val="18"/>
          <w:szCs w:val="18"/>
        </w:rPr>
        <w:t xml:space="preserve">. </w:t>
      </w:r>
      <w:r w:rsidRPr="00D12AF1">
        <w:rPr>
          <w:rFonts w:eastAsia="Calibri"/>
          <w:i/>
          <w:sz w:val="18"/>
          <w:szCs w:val="18"/>
        </w:rPr>
        <w:t>Optimi</w:t>
      </w:r>
      <w:r w:rsidRPr="00D12AF1">
        <w:rPr>
          <w:i/>
          <w:sz w:val="18"/>
          <w:szCs w:val="18"/>
        </w:rPr>
        <w:t>za</w:t>
      </w:r>
      <w:r w:rsidRPr="00D12AF1">
        <w:rPr>
          <w:rFonts w:eastAsia="Calibri"/>
          <w:i/>
          <w:sz w:val="18"/>
          <w:szCs w:val="18"/>
        </w:rPr>
        <w:t>tion of environmental and nutritional conditions for the production of alkaline protease by a newly  isolated  bacterium Bacillus cereus strains 146</w:t>
      </w:r>
      <w:r w:rsidRPr="00D12AF1">
        <w:rPr>
          <w:rFonts w:eastAsia="Calibri"/>
          <w:sz w:val="18"/>
          <w:szCs w:val="18"/>
        </w:rPr>
        <w:t xml:space="preserve">. </w:t>
      </w:r>
      <w:r w:rsidRPr="00D12AF1">
        <w:rPr>
          <w:sz w:val="18"/>
          <w:szCs w:val="18"/>
        </w:rPr>
        <w:t>http:///www.</w:t>
      </w:r>
      <w:r w:rsidRPr="00D12AF1">
        <w:rPr>
          <w:rFonts w:eastAsia="Calibri"/>
          <w:sz w:val="18"/>
          <w:szCs w:val="18"/>
        </w:rPr>
        <w:t>AppliedSciencesResearch</w:t>
      </w:r>
      <w:r w:rsidRPr="00D12AF1">
        <w:rPr>
          <w:sz w:val="18"/>
          <w:szCs w:val="18"/>
        </w:rPr>
        <w:t>.com,</w:t>
      </w:r>
      <w:r w:rsidRPr="00D12AF1">
        <w:rPr>
          <w:rFonts w:eastAsia="Calibri"/>
          <w:i/>
          <w:sz w:val="18"/>
          <w:szCs w:val="18"/>
        </w:rPr>
        <w:t xml:space="preserve"> </w:t>
      </w:r>
      <w:r w:rsidRPr="00D12AF1">
        <w:rPr>
          <w:sz w:val="18"/>
          <w:szCs w:val="18"/>
        </w:rPr>
        <w:t>didownload pada 21 Desember 2012</w:t>
      </w:r>
      <w:r w:rsidRPr="00D12AF1">
        <w:rPr>
          <w:rFonts w:eastAsia="Calibri"/>
          <w:sz w:val="18"/>
          <w:szCs w:val="18"/>
        </w:rPr>
        <w:t>.</w:t>
      </w:r>
    </w:p>
    <w:p w:rsidR="00D12AF1" w:rsidRDefault="00D12AF1" w:rsidP="00D12AF1">
      <w:pPr>
        <w:autoSpaceDE w:val="0"/>
        <w:autoSpaceDN w:val="0"/>
        <w:adjustRightInd w:val="0"/>
        <w:rPr>
          <w:sz w:val="18"/>
          <w:szCs w:val="18"/>
        </w:rPr>
      </w:pPr>
    </w:p>
    <w:p w:rsidR="009A2278" w:rsidRPr="00D12AF1" w:rsidRDefault="00D12AF1" w:rsidP="00D12AF1">
      <w:pPr>
        <w:autoSpaceDE w:val="0"/>
        <w:autoSpaceDN w:val="0"/>
        <w:adjustRightInd w:val="0"/>
        <w:ind w:left="709" w:hanging="709"/>
        <w:rPr>
          <w:sz w:val="18"/>
          <w:szCs w:val="18"/>
        </w:rPr>
      </w:pPr>
      <w:r w:rsidRPr="00D12AF1">
        <w:rPr>
          <w:sz w:val="18"/>
          <w:szCs w:val="18"/>
        </w:rPr>
        <w:t xml:space="preserve">Sivetz, M. dan N.W. Desrosier, (1979), </w:t>
      </w:r>
      <w:r w:rsidRPr="00D12AF1">
        <w:rPr>
          <w:i/>
          <w:iCs/>
          <w:sz w:val="18"/>
          <w:szCs w:val="18"/>
        </w:rPr>
        <w:t>Coffee Technology</w:t>
      </w:r>
      <w:r w:rsidRPr="00D12AF1">
        <w:rPr>
          <w:i/>
          <w:sz w:val="18"/>
          <w:szCs w:val="18"/>
        </w:rPr>
        <w:t>,</w:t>
      </w:r>
      <w:r w:rsidRPr="00D12AF1">
        <w:rPr>
          <w:sz w:val="18"/>
          <w:szCs w:val="18"/>
        </w:rPr>
        <w:t xml:space="preserve"> The AVI Publ, Co.</w:t>
      </w:r>
      <w:r>
        <w:rPr>
          <w:sz w:val="18"/>
          <w:szCs w:val="18"/>
        </w:rPr>
        <w:t xml:space="preserve"> </w:t>
      </w:r>
      <w:r w:rsidRPr="00D12AF1">
        <w:rPr>
          <w:sz w:val="18"/>
          <w:szCs w:val="18"/>
        </w:rPr>
        <w:t>Inc., Wesport : Connecticut.</w:t>
      </w:r>
    </w:p>
    <w:p w:rsidR="00D12AF1" w:rsidRPr="00D12AF1" w:rsidRDefault="00D12AF1" w:rsidP="00D12AF1">
      <w:pPr>
        <w:pStyle w:val="NormalWeb"/>
        <w:spacing w:before="0" w:beforeAutospacing="0" w:after="120" w:afterAutospacing="0"/>
        <w:rPr>
          <w:sz w:val="18"/>
          <w:szCs w:val="18"/>
        </w:rPr>
      </w:pPr>
    </w:p>
    <w:p w:rsidR="00D12AF1" w:rsidRPr="00D12AF1" w:rsidRDefault="00D12AF1" w:rsidP="00D12AF1">
      <w:pPr>
        <w:pStyle w:val="HnormDAFUS"/>
        <w:spacing w:before="0" w:after="240"/>
        <w:ind w:left="720" w:hanging="720"/>
        <w:rPr>
          <w:sz w:val="18"/>
          <w:szCs w:val="18"/>
          <w:lang w:val="en-US"/>
        </w:rPr>
      </w:pPr>
      <w:r w:rsidRPr="00D12AF1">
        <w:rPr>
          <w:sz w:val="18"/>
          <w:szCs w:val="18"/>
          <w:lang w:val="en-US"/>
        </w:rPr>
        <w:t>Velmourougane, Kulandaivelu,</w:t>
      </w:r>
      <w:r w:rsidRPr="00D12AF1">
        <w:rPr>
          <w:sz w:val="18"/>
          <w:szCs w:val="18"/>
        </w:rPr>
        <w:t xml:space="preserve"> (</w:t>
      </w:r>
      <w:r w:rsidRPr="00D12AF1">
        <w:rPr>
          <w:sz w:val="18"/>
          <w:szCs w:val="18"/>
          <w:lang w:val="en-US"/>
        </w:rPr>
        <w:t>2011</w:t>
      </w:r>
      <w:r w:rsidRPr="00D12AF1">
        <w:rPr>
          <w:sz w:val="18"/>
          <w:szCs w:val="18"/>
        </w:rPr>
        <w:t xml:space="preserve">), </w:t>
      </w:r>
      <w:r w:rsidRPr="00D12AF1">
        <w:rPr>
          <w:i/>
          <w:sz w:val="18"/>
          <w:szCs w:val="18"/>
          <w:lang w:val="en-US"/>
        </w:rPr>
        <w:t>Effects Wet Processing Methods and Subsequent Soaking of Coffee Under Different Organic Acids on Cup Quality</w:t>
      </w:r>
      <w:r w:rsidRPr="00D12AF1">
        <w:rPr>
          <w:sz w:val="18"/>
          <w:szCs w:val="18"/>
        </w:rPr>
        <w:t xml:space="preserve">, </w:t>
      </w:r>
      <w:hyperlink r:id="rId39" w:history="1">
        <w:r w:rsidRPr="00D12AF1">
          <w:rPr>
            <w:rStyle w:val="Hyperlink"/>
            <w:color w:val="auto"/>
            <w:sz w:val="18"/>
            <w:szCs w:val="18"/>
            <w:u w:val="none"/>
            <w:lang w:val="en-US"/>
          </w:rPr>
          <w:t>http://www.worldjournalofscience.com</w:t>
        </w:r>
      </w:hyperlink>
      <w:r w:rsidRPr="00D12AF1">
        <w:rPr>
          <w:sz w:val="18"/>
          <w:szCs w:val="18"/>
          <w:lang w:val="en-US"/>
        </w:rPr>
        <w:t>, didownload pada 3 April 2012</w:t>
      </w:r>
      <w:r w:rsidRPr="00D12AF1">
        <w:rPr>
          <w:sz w:val="18"/>
          <w:szCs w:val="18"/>
        </w:rPr>
        <w:t>.</w:t>
      </w:r>
    </w:p>
    <w:p w:rsidR="00D12AF1" w:rsidRPr="00D12AF1" w:rsidRDefault="00D12AF1" w:rsidP="00D12AF1">
      <w:pPr>
        <w:pStyle w:val="NormalWeb"/>
        <w:spacing w:before="0" w:beforeAutospacing="0" w:after="120" w:afterAutospacing="0"/>
        <w:ind w:left="709" w:hanging="709"/>
        <w:rPr>
          <w:sz w:val="18"/>
          <w:szCs w:val="18"/>
        </w:rPr>
        <w:sectPr w:rsidR="00D12AF1" w:rsidRPr="00D12AF1" w:rsidSect="009A2278">
          <w:type w:val="continuous"/>
          <w:pgSz w:w="11909" w:h="16834" w:code="9"/>
          <w:pgMar w:top="1701" w:right="1418" w:bottom="1418" w:left="1701" w:header="720" w:footer="720" w:gutter="0"/>
          <w:cols w:num="2" w:space="720"/>
          <w:docGrid w:linePitch="360"/>
        </w:sectPr>
      </w:pPr>
      <w:r w:rsidRPr="00D12AF1">
        <w:rPr>
          <w:sz w:val="18"/>
          <w:szCs w:val="18"/>
        </w:rPr>
        <w:t xml:space="preserve">Widyotomo, Sukrisno, Sri Mulato, Hadi K. Purwadaria dan A. M. Syarief, (2009), Karakteristik Proses Dekafeinasi Kopi Robusta dalam Reaktor Kolom Tunggal dengan Pelarut Etil Asetat, </w:t>
      </w:r>
      <w:hyperlink r:id="rId40" w:history="1">
        <w:r w:rsidRPr="00D12AF1">
          <w:rPr>
            <w:rStyle w:val="Hyperlink"/>
            <w:color w:val="auto"/>
            <w:sz w:val="18"/>
            <w:szCs w:val="18"/>
            <w:u w:val="none"/>
          </w:rPr>
          <w:t>http://www.isjd.pdii.lipi.go.id</w:t>
        </w:r>
      </w:hyperlink>
      <w:r w:rsidRPr="00D12AF1">
        <w:rPr>
          <w:sz w:val="18"/>
          <w:szCs w:val="18"/>
        </w:rPr>
        <w:t>, didownload pada tanggal 3 Desember 2012.</w:t>
      </w:r>
    </w:p>
    <w:p w:rsidR="00A136AE" w:rsidRPr="00EE0AF8" w:rsidRDefault="00A136AE" w:rsidP="00D12AF1"/>
    <w:sectPr w:rsidR="00A136AE" w:rsidRPr="00EE0AF8" w:rsidSect="009A2278">
      <w:type w:val="continuous"/>
      <w:pgSz w:w="11909" w:h="16834" w:code="9"/>
      <w:pgMar w:top="1701" w:right="1418" w:bottom="1418"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1AA8" w:rsidRDefault="00211AA8" w:rsidP="00FB1EEA">
      <w:r>
        <w:separator/>
      </w:r>
    </w:p>
  </w:endnote>
  <w:endnote w:type="continuationSeparator" w:id="1">
    <w:p w:rsidR="00211AA8" w:rsidRDefault="00211AA8" w:rsidP="00FB1E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GTimes">
    <w:panose1 w:val="00000000000000000000"/>
    <w:charset w:val="00"/>
    <w:family w:val="roman"/>
    <w:notTrueType/>
    <w:pitch w:val="default"/>
    <w:sig w:usb0="00000003" w:usb1="00000000" w:usb2="00000000" w:usb3="00000000" w:csb0="00000001" w:csb1="00000000"/>
  </w:font>
  <w:font w:name="CGTimes-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31577"/>
      <w:docPartObj>
        <w:docPartGallery w:val="Page Numbers (Bottom of Page)"/>
        <w:docPartUnique/>
      </w:docPartObj>
    </w:sdtPr>
    <w:sdtContent>
      <w:p w:rsidR="008733F0" w:rsidRDefault="008733F0">
        <w:pPr>
          <w:pStyle w:val="Footer"/>
          <w:jc w:val="center"/>
        </w:pPr>
        <w:fldSimple w:instr=" PAGE   \* MERGEFORMAT ">
          <w:r w:rsidR="00EF2123">
            <w:rPr>
              <w:noProof/>
            </w:rPr>
            <w:t>12</w:t>
          </w:r>
        </w:fldSimple>
      </w:p>
    </w:sdtContent>
  </w:sdt>
  <w:p w:rsidR="008733F0" w:rsidRDefault="008733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1AA8" w:rsidRDefault="00211AA8" w:rsidP="00FB1EEA">
      <w:r>
        <w:separator/>
      </w:r>
    </w:p>
  </w:footnote>
  <w:footnote w:type="continuationSeparator" w:id="1">
    <w:p w:rsidR="00211AA8" w:rsidRDefault="00211AA8" w:rsidP="00FB1E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14DC8"/>
    <w:multiLevelType w:val="hybridMultilevel"/>
    <w:tmpl w:val="093219BC"/>
    <w:lvl w:ilvl="0" w:tplc="F136623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28B14435"/>
    <w:multiLevelType w:val="hybridMultilevel"/>
    <w:tmpl w:val="A50A08EE"/>
    <w:lvl w:ilvl="0" w:tplc="1B90D608">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33D11D56"/>
    <w:multiLevelType w:val="hybridMultilevel"/>
    <w:tmpl w:val="54746796"/>
    <w:lvl w:ilvl="0" w:tplc="963865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9170847"/>
    <w:multiLevelType w:val="multilevel"/>
    <w:tmpl w:val="1E24AE6C"/>
    <w:lvl w:ilvl="0">
      <w:start w:val="1"/>
      <w:numFmt w:val="decimal"/>
      <w:lvlText w:val="%1)"/>
      <w:lvlJc w:val="left"/>
      <w:pPr>
        <w:ind w:left="540" w:hanging="360"/>
      </w:pPr>
      <w:rPr>
        <w:rFonts w:hint="default"/>
      </w:rPr>
    </w:lvl>
    <w:lvl w:ilvl="1">
      <w:start w:val="1"/>
      <w:numFmt w:val="lowerLetter"/>
      <w:lvlText w:val="%2)"/>
      <w:lvlJc w:val="left"/>
      <w:pPr>
        <w:ind w:left="900" w:hanging="360"/>
      </w:pPr>
    </w:lvl>
    <w:lvl w:ilvl="2">
      <w:start w:val="1"/>
      <w:numFmt w:val="lowerRoman"/>
      <w:lvlText w:val="%3)"/>
      <w:lvlJc w:val="left"/>
      <w:pPr>
        <w:ind w:left="1260" w:hanging="360"/>
      </w:pPr>
    </w:lvl>
    <w:lvl w:ilvl="3">
      <w:start w:val="1"/>
      <w:numFmt w:val="decimal"/>
      <w:lvlText w:val="(%4)"/>
      <w:lvlJc w:val="left"/>
      <w:pPr>
        <w:ind w:left="1620" w:hanging="360"/>
      </w:pPr>
    </w:lvl>
    <w:lvl w:ilvl="4">
      <w:start w:val="1"/>
      <w:numFmt w:val="lowerLetter"/>
      <w:lvlText w:val="(%5)"/>
      <w:lvlJc w:val="left"/>
      <w:pPr>
        <w:ind w:left="1980" w:hanging="360"/>
      </w:pPr>
    </w:lvl>
    <w:lvl w:ilvl="5">
      <w:start w:val="1"/>
      <w:numFmt w:val="lowerRoman"/>
      <w:lvlText w:val="(%6)"/>
      <w:lvlJc w:val="left"/>
      <w:pPr>
        <w:ind w:left="2340" w:hanging="360"/>
      </w:pPr>
    </w:lvl>
    <w:lvl w:ilvl="6">
      <w:start w:val="1"/>
      <w:numFmt w:val="decimal"/>
      <w:lvlText w:val="%7."/>
      <w:lvlJc w:val="left"/>
      <w:pPr>
        <w:ind w:left="2700" w:hanging="360"/>
      </w:pPr>
    </w:lvl>
    <w:lvl w:ilvl="7">
      <w:start w:val="1"/>
      <w:numFmt w:val="lowerLetter"/>
      <w:lvlText w:val="%8."/>
      <w:lvlJc w:val="left"/>
      <w:pPr>
        <w:ind w:left="360" w:hanging="360"/>
      </w:pPr>
      <w:rPr>
        <w:b w:val="0"/>
      </w:rPr>
    </w:lvl>
    <w:lvl w:ilvl="8">
      <w:start w:val="1"/>
      <w:numFmt w:val="lowerRoman"/>
      <w:lvlText w:val="%9."/>
      <w:lvlJc w:val="left"/>
      <w:pPr>
        <w:ind w:left="3420" w:hanging="360"/>
      </w:pPr>
    </w:lvl>
  </w:abstractNum>
  <w:abstractNum w:abstractNumId="4">
    <w:nsid w:val="671A0E03"/>
    <w:multiLevelType w:val="hybridMultilevel"/>
    <w:tmpl w:val="A3ACA4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9A44F33"/>
    <w:multiLevelType w:val="hybridMultilevel"/>
    <w:tmpl w:val="54746796"/>
    <w:lvl w:ilvl="0" w:tplc="963865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num>
  <w:num w:numId="3">
    <w:abstractNumId w:val="0"/>
  </w:num>
  <w:num w:numId="4">
    <w:abstractNumId w:val="1"/>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hideSpellingErrors/>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EE0AF8"/>
    <w:rsid w:val="000320FD"/>
    <w:rsid w:val="00151125"/>
    <w:rsid w:val="00211AA8"/>
    <w:rsid w:val="00211E13"/>
    <w:rsid w:val="003461E1"/>
    <w:rsid w:val="00381C0F"/>
    <w:rsid w:val="00384515"/>
    <w:rsid w:val="003E319E"/>
    <w:rsid w:val="0041035B"/>
    <w:rsid w:val="004328CC"/>
    <w:rsid w:val="004A56BC"/>
    <w:rsid w:val="004B079E"/>
    <w:rsid w:val="005166C6"/>
    <w:rsid w:val="00521BE1"/>
    <w:rsid w:val="00582891"/>
    <w:rsid w:val="005D0E2F"/>
    <w:rsid w:val="00633A09"/>
    <w:rsid w:val="006D56C0"/>
    <w:rsid w:val="00780A9E"/>
    <w:rsid w:val="00817984"/>
    <w:rsid w:val="00830CFB"/>
    <w:rsid w:val="008733F0"/>
    <w:rsid w:val="008C21E1"/>
    <w:rsid w:val="008C36CC"/>
    <w:rsid w:val="008C7D44"/>
    <w:rsid w:val="00980DF9"/>
    <w:rsid w:val="009A2278"/>
    <w:rsid w:val="009D053A"/>
    <w:rsid w:val="009D7CCE"/>
    <w:rsid w:val="00A136AE"/>
    <w:rsid w:val="00A4475A"/>
    <w:rsid w:val="00B4718F"/>
    <w:rsid w:val="00C66048"/>
    <w:rsid w:val="00CE7337"/>
    <w:rsid w:val="00D12AF1"/>
    <w:rsid w:val="00DE7C1D"/>
    <w:rsid w:val="00E200D1"/>
    <w:rsid w:val="00E26376"/>
    <w:rsid w:val="00E34DB8"/>
    <w:rsid w:val="00E35413"/>
    <w:rsid w:val="00E44BF3"/>
    <w:rsid w:val="00EC07FB"/>
    <w:rsid w:val="00EE0AF8"/>
    <w:rsid w:val="00EF2123"/>
    <w:rsid w:val="00F04B79"/>
    <w:rsid w:val="00F40BC8"/>
    <w:rsid w:val="00FB12C3"/>
    <w:rsid w:val="00FB1EEA"/>
    <w:rsid w:val="00FE2E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AF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12C3"/>
    <w:pPr>
      <w:ind w:left="720"/>
      <w:contextualSpacing/>
    </w:pPr>
  </w:style>
  <w:style w:type="character" w:styleId="Hyperlink">
    <w:name w:val="Hyperlink"/>
    <w:basedOn w:val="DefaultParagraphFont"/>
    <w:unhideWhenUsed/>
    <w:rsid w:val="00FB12C3"/>
    <w:rPr>
      <w:color w:val="0000FF" w:themeColor="hyperlink"/>
      <w:u w:val="single"/>
    </w:rPr>
  </w:style>
  <w:style w:type="character" w:customStyle="1" w:styleId="hps">
    <w:name w:val="hps"/>
    <w:basedOn w:val="DefaultParagraphFont"/>
    <w:rsid w:val="00FB12C3"/>
  </w:style>
  <w:style w:type="paragraph" w:styleId="Title">
    <w:name w:val="Title"/>
    <w:basedOn w:val="Normal"/>
    <w:link w:val="TitleChar"/>
    <w:qFormat/>
    <w:rsid w:val="00FB12C3"/>
    <w:pPr>
      <w:jc w:val="center"/>
    </w:pPr>
    <w:rPr>
      <w:b/>
      <w:sz w:val="32"/>
      <w:szCs w:val="20"/>
    </w:rPr>
  </w:style>
  <w:style w:type="character" w:customStyle="1" w:styleId="TitleChar">
    <w:name w:val="Title Char"/>
    <w:basedOn w:val="DefaultParagraphFont"/>
    <w:link w:val="Title"/>
    <w:rsid w:val="00FB12C3"/>
    <w:rPr>
      <w:rFonts w:ascii="Times New Roman" w:eastAsia="Times New Roman" w:hAnsi="Times New Roman" w:cs="Times New Roman"/>
      <w:b/>
      <w:sz w:val="32"/>
      <w:szCs w:val="20"/>
    </w:rPr>
  </w:style>
  <w:style w:type="paragraph" w:styleId="NormalWeb">
    <w:name w:val="Normal (Web)"/>
    <w:basedOn w:val="Normal"/>
    <w:rsid w:val="00FB12C3"/>
    <w:pPr>
      <w:spacing w:before="100" w:beforeAutospacing="1" w:after="100" w:afterAutospacing="1"/>
      <w:jc w:val="both"/>
    </w:pPr>
    <w:rPr>
      <w:color w:val="000000"/>
    </w:rPr>
  </w:style>
  <w:style w:type="paragraph" w:styleId="BodyText">
    <w:name w:val="Body Text"/>
    <w:basedOn w:val="Normal"/>
    <w:link w:val="BodyTextChar"/>
    <w:uiPriority w:val="99"/>
    <w:rsid w:val="00E26376"/>
    <w:pPr>
      <w:tabs>
        <w:tab w:val="left" w:pos="567"/>
      </w:tabs>
      <w:spacing w:line="480" w:lineRule="auto"/>
      <w:jc w:val="both"/>
    </w:pPr>
    <w:rPr>
      <w:rFonts w:ascii="Arial" w:hAnsi="Arial" w:cs="Arial"/>
      <w:sz w:val="22"/>
      <w:szCs w:val="22"/>
    </w:rPr>
  </w:style>
  <w:style w:type="character" w:customStyle="1" w:styleId="BodyTextChar">
    <w:name w:val="Body Text Char"/>
    <w:basedOn w:val="DefaultParagraphFont"/>
    <w:link w:val="BodyText"/>
    <w:uiPriority w:val="99"/>
    <w:rsid w:val="00E26376"/>
    <w:rPr>
      <w:rFonts w:ascii="Arial" w:eastAsia="Times New Roman" w:hAnsi="Arial" w:cs="Arial"/>
    </w:rPr>
  </w:style>
  <w:style w:type="character" w:styleId="Emphasis">
    <w:name w:val="Emphasis"/>
    <w:basedOn w:val="DefaultParagraphFont"/>
    <w:uiPriority w:val="20"/>
    <w:qFormat/>
    <w:rsid w:val="009A2278"/>
    <w:rPr>
      <w:i/>
      <w:iCs/>
    </w:rPr>
  </w:style>
  <w:style w:type="table" w:styleId="TableGrid">
    <w:name w:val="Table Grid"/>
    <w:basedOn w:val="TableNormal"/>
    <w:rsid w:val="009A2278"/>
    <w:pPr>
      <w:spacing w:after="0" w:line="240" w:lineRule="auto"/>
    </w:pPr>
    <w:rPr>
      <w:rFonts w:ascii="Times New Roman" w:eastAsia="Times New Roman" w:hAnsi="Times New Roman"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FB1EEA"/>
    <w:pPr>
      <w:tabs>
        <w:tab w:val="center" w:pos="4680"/>
        <w:tab w:val="right" w:pos="9360"/>
      </w:tabs>
    </w:pPr>
  </w:style>
  <w:style w:type="character" w:customStyle="1" w:styleId="HeaderChar">
    <w:name w:val="Header Char"/>
    <w:basedOn w:val="DefaultParagraphFont"/>
    <w:link w:val="Header"/>
    <w:uiPriority w:val="99"/>
    <w:semiHidden/>
    <w:rsid w:val="00FB1EE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B1EEA"/>
    <w:pPr>
      <w:tabs>
        <w:tab w:val="center" w:pos="4680"/>
        <w:tab w:val="right" w:pos="9360"/>
      </w:tabs>
    </w:pPr>
  </w:style>
  <w:style w:type="character" w:customStyle="1" w:styleId="FooterChar">
    <w:name w:val="Footer Char"/>
    <w:basedOn w:val="DefaultParagraphFont"/>
    <w:link w:val="Footer"/>
    <w:uiPriority w:val="99"/>
    <w:rsid w:val="00FB1EEA"/>
    <w:rPr>
      <w:rFonts w:ascii="Times New Roman" w:eastAsia="Times New Roman" w:hAnsi="Times New Roman" w:cs="Times New Roman"/>
      <w:sz w:val="24"/>
      <w:szCs w:val="24"/>
    </w:rPr>
  </w:style>
  <w:style w:type="paragraph" w:customStyle="1" w:styleId="Default">
    <w:name w:val="Default"/>
    <w:rsid w:val="00E3541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style-span">
    <w:name w:val="apple-style-span"/>
    <w:basedOn w:val="DefaultParagraphFont"/>
    <w:rsid w:val="00E35413"/>
  </w:style>
  <w:style w:type="paragraph" w:styleId="BodyText2">
    <w:name w:val="Body Text 2"/>
    <w:basedOn w:val="Normal"/>
    <w:link w:val="BodyText2Char"/>
    <w:unhideWhenUsed/>
    <w:rsid w:val="008C36CC"/>
    <w:pPr>
      <w:spacing w:after="120" w:line="480" w:lineRule="auto"/>
    </w:pPr>
  </w:style>
  <w:style w:type="character" w:customStyle="1" w:styleId="BodyText2Char">
    <w:name w:val="Body Text 2 Char"/>
    <w:basedOn w:val="DefaultParagraphFont"/>
    <w:link w:val="BodyText2"/>
    <w:rsid w:val="008C36CC"/>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CE7337"/>
    <w:pPr>
      <w:spacing w:after="120"/>
      <w:ind w:left="360"/>
    </w:pPr>
    <w:rPr>
      <w:lang w:val="en-GB" w:eastAsia="en-GB"/>
    </w:rPr>
  </w:style>
  <w:style w:type="character" w:customStyle="1" w:styleId="BodyTextIndentChar">
    <w:name w:val="Body Text Indent Char"/>
    <w:basedOn w:val="DefaultParagraphFont"/>
    <w:link w:val="BodyTextIndent"/>
    <w:uiPriority w:val="99"/>
    <w:rsid w:val="00CE7337"/>
    <w:rPr>
      <w:rFonts w:ascii="Times New Roman" w:eastAsia="Times New Roman" w:hAnsi="Times New Roman" w:cs="Times New Roman"/>
      <w:sz w:val="24"/>
      <w:szCs w:val="24"/>
      <w:lang w:val="en-GB" w:eastAsia="en-GB"/>
    </w:rPr>
  </w:style>
  <w:style w:type="character" w:styleId="PlaceholderText">
    <w:name w:val="Placeholder Text"/>
    <w:basedOn w:val="DefaultParagraphFont"/>
    <w:uiPriority w:val="99"/>
    <w:semiHidden/>
    <w:rsid w:val="00CE7337"/>
    <w:rPr>
      <w:color w:val="808080"/>
    </w:rPr>
  </w:style>
  <w:style w:type="paragraph" w:customStyle="1" w:styleId="HnormDAFUS">
    <w:name w:val="HnormDAFUS"/>
    <w:basedOn w:val="Normal"/>
    <w:qFormat/>
    <w:rsid w:val="00D12AF1"/>
    <w:pPr>
      <w:spacing w:before="240"/>
      <w:ind w:left="510" w:hanging="510"/>
      <w:jc w:val="both"/>
    </w:pPr>
    <w:rPr>
      <w:rFonts w:eastAsia="MS Mincho"/>
      <w:lang w:val="id-ID" w:eastAsia="ja-JP"/>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emf"/><Relationship Id="rId18" Type="http://schemas.openxmlformats.org/officeDocument/2006/relationships/image" Target="media/image7.emf"/><Relationship Id="rId26" Type="http://schemas.openxmlformats.org/officeDocument/2006/relationships/image" Target="media/image11.emf"/><Relationship Id="rId39" Type="http://schemas.openxmlformats.org/officeDocument/2006/relationships/hyperlink" Target="http://www.worldjournalofscience.com" TargetMode="External"/><Relationship Id="rId3" Type="http://schemas.openxmlformats.org/officeDocument/2006/relationships/settings" Target="settings.xml"/><Relationship Id="rId21" Type="http://schemas.openxmlformats.org/officeDocument/2006/relationships/package" Target="embeddings/Microsoft_Office_Excel_Worksheet4.xlsx"/><Relationship Id="rId34" Type="http://schemas.openxmlformats.org/officeDocument/2006/relationships/hyperlink" Target="http://www.jenwey.com" TargetMode="External"/><Relationship Id="rId42"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3.emf"/><Relationship Id="rId17" Type="http://schemas.openxmlformats.org/officeDocument/2006/relationships/package" Target="embeddings/Microsoft_Office_Excel_Worksheet2.xlsx"/><Relationship Id="rId25" Type="http://schemas.openxmlformats.org/officeDocument/2006/relationships/package" Target="embeddings/Microsoft_Office_Excel_Worksheet6.xlsx"/><Relationship Id="rId33" Type="http://schemas.openxmlformats.org/officeDocument/2006/relationships/hyperlink" Target="http://www.5.ocn.ne.jp" TargetMode="External"/><Relationship Id="rId38" Type="http://schemas.openxmlformats.org/officeDocument/2006/relationships/hyperlink" Target="http://www.jtb.ub.ac.id" TargetMode="External"/><Relationship Id="rId2" Type="http://schemas.openxmlformats.org/officeDocument/2006/relationships/styles" Target="styles.xml"/><Relationship Id="rId16" Type="http://schemas.openxmlformats.org/officeDocument/2006/relationships/image" Target="media/image6.emf"/><Relationship Id="rId20" Type="http://schemas.openxmlformats.org/officeDocument/2006/relationships/image" Target="media/image8.emf"/><Relationship Id="rId29" Type="http://schemas.openxmlformats.org/officeDocument/2006/relationships/package" Target="embeddings/Microsoft_Office_Excel_Worksheet8.xlsx"/><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24" Type="http://schemas.openxmlformats.org/officeDocument/2006/relationships/image" Target="media/image10.emf"/><Relationship Id="rId32" Type="http://schemas.openxmlformats.org/officeDocument/2006/relationships/hyperlink" Target="http://www.freepatentsonline.com" TargetMode="External"/><Relationship Id="rId37" Type="http://schemas.openxmlformats.org/officeDocument/2006/relationships/hyperlink" Target="http://www.repository.usu.ac.id" TargetMode="External"/><Relationship Id="rId40" Type="http://schemas.openxmlformats.org/officeDocument/2006/relationships/hyperlink" Target="http://www.isjd.pdii.lipi.go.id" TargetMode="External"/><Relationship Id="rId5"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package" Target="embeddings/Microsoft_Office_Excel_Worksheet5.xlsx"/><Relationship Id="rId28" Type="http://schemas.openxmlformats.org/officeDocument/2006/relationships/image" Target="media/image12.emf"/><Relationship Id="rId36" Type="http://schemas.openxmlformats.org/officeDocument/2006/relationships/hyperlink" Target="http://www.repository.usu.ac.id" TargetMode="External"/><Relationship Id="rId10" Type="http://schemas.openxmlformats.org/officeDocument/2006/relationships/image" Target="media/image2.emf"/><Relationship Id="rId19" Type="http://schemas.openxmlformats.org/officeDocument/2006/relationships/package" Target="embeddings/Microsoft_Office_Excel_Worksheet3.xlsx"/><Relationship Id="rId31" Type="http://schemas.openxmlformats.org/officeDocument/2006/relationships/hyperlink" Target="http://www.onlinelibrary.wiley.com" TargetMode="External"/><Relationship Id="rId4" Type="http://schemas.openxmlformats.org/officeDocument/2006/relationships/webSettings" Target="webSettings.xml"/><Relationship Id="rId9" Type="http://schemas.openxmlformats.org/officeDocument/2006/relationships/hyperlink" Target="mailto:sal_frh@yahoo.co.id" TargetMode="External"/><Relationship Id="rId14" Type="http://schemas.openxmlformats.org/officeDocument/2006/relationships/package" Target="embeddings/Microsoft_Office_Excel_Worksheet1.xlsx"/><Relationship Id="rId22" Type="http://schemas.openxmlformats.org/officeDocument/2006/relationships/image" Target="media/image9.emf"/><Relationship Id="rId27" Type="http://schemas.openxmlformats.org/officeDocument/2006/relationships/package" Target="embeddings/Microsoft_Office_Excel_Worksheet7.xlsx"/><Relationship Id="rId30" Type="http://schemas.openxmlformats.org/officeDocument/2006/relationships/hyperlink" Target="http://www.binaukm.com," TargetMode="External"/><Relationship Id="rId35" Type="http://schemas.openxmlformats.org/officeDocument/2006/relationships/hyperlink" Target="http://www.jn.nutri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13</Pages>
  <Words>5204</Words>
  <Characters>29664</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hufail</dc:creator>
  <cp:lastModifiedBy>FARRAH</cp:lastModifiedBy>
  <cp:revision>9</cp:revision>
  <dcterms:created xsi:type="dcterms:W3CDTF">2013-02-11T14:57:00Z</dcterms:created>
  <dcterms:modified xsi:type="dcterms:W3CDTF">2013-02-12T03:26:00Z</dcterms:modified>
</cp:coreProperties>
</file>