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2B" w:rsidRDefault="00E46A86" w:rsidP="00BE112B">
      <w:pPr>
        <w:spacing w:line="480" w:lineRule="auto"/>
        <w:ind w:left="0"/>
        <w:rPr>
          <w:rFonts w:ascii="Times New Roman" w:hAnsi="Times New Roman" w:cs="Times New Roman"/>
          <w:b/>
          <w:sz w:val="24"/>
          <w:szCs w:val="24"/>
        </w:rPr>
      </w:pPr>
      <w:r>
        <w:rPr>
          <w:rFonts w:ascii="Times New Roman" w:hAnsi="Times New Roman" w:cs="Times New Roman"/>
          <w:b/>
          <w:sz w:val="24"/>
          <w:szCs w:val="24"/>
        </w:rPr>
        <w:t>Lampiran 1</w:t>
      </w:r>
      <w:r w:rsidR="00234A87">
        <w:rPr>
          <w:rFonts w:ascii="Times New Roman" w:hAnsi="Times New Roman" w:cs="Times New Roman"/>
          <w:b/>
          <w:sz w:val="24"/>
          <w:szCs w:val="24"/>
        </w:rPr>
        <w:t>.</w:t>
      </w:r>
      <w:r w:rsidR="00BE112B">
        <w:rPr>
          <w:rFonts w:ascii="Times New Roman" w:hAnsi="Times New Roman" w:cs="Times New Roman"/>
          <w:b/>
          <w:sz w:val="24"/>
          <w:szCs w:val="24"/>
        </w:rPr>
        <w:t xml:space="preserve">Prosedur </w:t>
      </w:r>
      <w:r w:rsidR="00BE112B" w:rsidRPr="008600DA">
        <w:rPr>
          <w:rFonts w:ascii="Times New Roman" w:hAnsi="Times New Roman" w:cs="Times New Roman"/>
          <w:b/>
          <w:sz w:val="24"/>
          <w:szCs w:val="24"/>
        </w:rPr>
        <w:t>Analisis Kadar Kafein</w:t>
      </w:r>
      <w:r w:rsidR="003B315A">
        <w:rPr>
          <w:rFonts w:ascii="Times New Roman" w:hAnsi="Times New Roman" w:cs="Times New Roman"/>
          <w:b/>
          <w:sz w:val="24"/>
          <w:szCs w:val="24"/>
        </w:rPr>
        <w:t xml:space="preserve"> Metode </w:t>
      </w:r>
      <w:r w:rsidR="00D33CB3">
        <w:rPr>
          <w:rFonts w:ascii="Times New Roman" w:hAnsi="Times New Roman" w:cs="Times New Roman"/>
          <w:b/>
          <w:sz w:val="24"/>
          <w:szCs w:val="24"/>
        </w:rPr>
        <w:t xml:space="preserve">Bailey-Andrew </w:t>
      </w:r>
      <w:r w:rsidR="00272575">
        <w:rPr>
          <w:rFonts w:ascii="Times New Roman" w:hAnsi="Times New Roman" w:cs="Times New Roman"/>
          <w:b/>
          <w:sz w:val="24"/>
          <w:szCs w:val="24"/>
        </w:rPr>
        <w:t xml:space="preserve">(AOAC, </w:t>
      </w:r>
      <w:r w:rsidR="005537E9">
        <w:rPr>
          <w:rFonts w:ascii="Times New Roman" w:hAnsi="Times New Roman" w:cs="Times New Roman"/>
          <w:b/>
          <w:sz w:val="24"/>
          <w:szCs w:val="24"/>
        </w:rPr>
        <w:t>2006</w:t>
      </w:r>
      <w:r w:rsidR="00272575">
        <w:rPr>
          <w:rFonts w:ascii="Times New Roman" w:hAnsi="Times New Roman" w:cs="Times New Roman"/>
          <w:b/>
          <w:sz w:val="24"/>
          <w:szCs w:val="24"/>
        </w:rPr>
        <w:t>)</w:t>
      </w:r>
    </w:p>
    <w:p w:rsidR="00D33CB3" w:rsidRDefault="00D33CB3" w:rsidP="00D33CB3">
      <w:pPr>
        <w:tabs>
          <w:tab w:val="left" w:pos="340"/>
          <w:tab w:val="left" w:pos="374"/>
        </w:tabs>
        <w:spacing w:before="120" w:after="120" w:line="360" w:lineRule="auto"/>
        <w:ind w:left="0"/>
        <w:rPr>
          <w:rFonts w:ascii="Times New Roman" w:hAnsi="Times New Roman" w:cs="Times New Roman"/>
          <w:bCs/>
          <w:color w:val="000000"/>
          <w:sz w:val="24"/>
          <w:szCs w:val="24"/>
        </w:rPr>
      </w:pPr>
      <w:r w:rsidRPr="00D33CB3">
        <w:rPr>
          <w:rFonts w:ascii="Times New Roman" w:hAnsi="Times New Roman" w:cs="Times New Roman"/>
          <w:bCs/>
          <w:color w:val="000000"/>
          <w:sz w:val="24"/>
          <w:szCs w:val="24"/>
          <w:lang w:val="id-ID"/>
        </w:rPr>
        <w:t xml:space="preserve">Sampel diambil 2-3 gram dan dimasukkan  ke dalam erlenmeyer ditambahkan 2-3 gram MgO dan 200 ml aquadest. Kemudian direfluks selama 75 menit. Setelah direfluks didinginkan lalu diencerkan ke dalam labu ukur 250 ml ditandabataskan. Kemudian disaring, lalu filtratnya diambil sebanyak 150 ml dan ditambah H2SO4 1:9 sebanyak 5 ml setelah itu dipanaskan sampai volumenya mencapai 5 ml. Setelah dipanaskan dimasukkan ke dalam cawan pisah dan ditambah 2,5 ml kemudian diekstraksi dengan klorofom 25 ml, 20 ml, 15 ml, 5 ml dan 5 ml. Setiap kali ekstraksi lapisan bawah yang terpisah diambil ke cawan. Kemudian dengan cawan diuapkan sampai terbentuk residu. Lalu residu di oven, residu merupakan kafein dalam sampel tersebut, kemudian hitung kadar kafeinnya.  </w:t>
      </w:r>
    </w:p>
    <w:p w:rsidR="00840122" w:rsidRPr="00840122" w:rsidRDefault="00840122" w:rsidP="00840122">
      <w:pPr>
        <w:tabs>
          <w:tab w:val="left" w:pos="340"/>
          <w:tab w:val="left" w:pos="397"/>
        </w:tabs>
        <w:spacing w:line="480" w:lineRule="auto"/>
        <w:ind w:left="0"/>
        <w:rPr>
          <w:oMath/>
          <w:rFonts w:ascii="Times New Roman" w:hAnsi="Times New Roman" w:cs="Times New Roman"/>
          <w:sz w:val="24"/>
          <w:szCs w:val="24"/>
        </w:rPr>
      </w:pPr>
      <m:oMathPara>
        <m:oMathParaPr>
          <m:jc m:val="left"/>
        </m:oMathParaPr>
        <m:oMath>
          <m:r>
            <m:rPr>
              <m:nor/>
            </m:rPr>
            <w:rPr>
              <w:rFonts w:ascii="Cambria Math" w:hAnsi="Cambria Math" w:cs="Times New Roman"/>
              <w:sz w:val="24"/>
              <w:szCs w:val="24"/>
            </w:rPr>
            <m:t>%kadar kafein=</m:t>
          </m:r>
          <m:f>
            <m:fPr>
              <m:ctrlPr>
                <w:rPr>
                  <w:rFonts w:ascii="Cambria Math" w:hAnsi="Cambria Math" w:cs="Times New Roman"/>
                  <w:i/>
                  <w:sz w:val="24"/>
                  <w:szCs w:val="24"/>
                </w:rPr>
              </m:ctrlPr>
            </m:fPr>
            <m:num>
              <m:r>
                <m:rPr>
                  <m:nor/>
                </m:rPr>
                <w:rPr>
                  <w:rFonts w:ascii="Cambria Math" w:hAnsi="Cambria Math" w:cs="Times New Roman"/>
                  <w:sz w:val="24"/>
                  <w:szCs w:val="24"/>
                </w:rPr>
                <m:t>Wkafein×3,464×250</m:t>
              </m:r>
            </m:num>
            <m:den>
              <m:r>
                <m:rPr>
                  <m:nor/>
                </m:rPr>
                <w:rPr>
                  <w:rFonts w:ascii="Cambria Math" w:hAnsi="Cambria Math" w:cs="Times New Roman"/>
                  <w:sz w:val="24"/>
                  <w:szCs w:val="24"/>
                </w:rPr>
                <m:t>150×1,10</m:t>
              </m:r>
            </m:den>
          </m:f>
          <m:r>
            <m:rPr>
              <m:nor/>
            </m:rPr>
            <w:rPr>
              <w:rFonts w:ascii="Times New Roman" w:hAnsi="Times New Roman" w:cs="Times New Roman"/>
              <w:sz w:val="24"/>
              <w:szCs w:val="24"/>
            </w:rPr>
            <m:t>×</m:t>
          </m:r>
          <m:r>
            <m:rPr>
              <m:nor/>
            </m:rPr>
            <w:rPr>
              <w:rFonts w:ascii="Cambria Math" w:hAnsi="Times New Roman" w:cs="Times New Roman"/>
              <w:sz w:val="24"/>
              <w:szCs w:val="24"/>
            </w:rPr>
            <m:t>100%</m:t>
          </m:r>
        </m:oMath>
      </m:oMathPara>
    </w:p>
    <w:p w:rsidR="00840122" w:rsidRDefault="00840122" w:rsidP="00D33CB3">
      <w:pPr>
        <w:tabs>
          <w:tab w:val="left" w:pos="340"/>
          <w:tab w:val="left" w:pos="397"/>
        </w:tabs>
        <w:spacing w:line="480" w:lineRule="auto"/>
        <w:ind w:left="0"/>
        <w:rPr>
          <w:rFonts w:ascii="Times New Roman" w:hAnsi="Times New Roman" w:cs="Times New Roman"/>
          <w:sz w:val="24"/>
          <w:szCs w:val="24"/>
        </w:rPr>
      </w:pPr>
      <w:r>
        <w:rPr>
          <w:rFonts w:ascii="Times New Roman" w:hAnsi="Times New Roman" w:cs="Times New Roman"/>
          <w:sz w:val="24"/>
          <w:szCs w:val="24"/>
        </w:rPr>
        <w:t>Contoh perhitungan :</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Dik:</w:t>
      </w:r>
      <w:r>
        <w:rPr>
          <w:rFonts w:ascii="Times New Roman" w:hAnsi="Times New Roman" w:cs="Times New Roman"/>
          <w:sz w:val="24"/>
          <w:szCs w:val="24"/>
        </w:rPr>
        <w:tab/>
      </w:r>
      <w:r w:rsidRPr="00D33CB3">
        <w:rPr>
          <w:rFonts w:ascii="Times New Roman" w:hAnsi="Times New Roman" w:cs="Times New Roman"/>
          <w:sz w:val="24"/>
          <w:szCs w:val="24"/>
        </w:rPr>
        <w:t xml:space="preserve">W sampel = </w:t>
      </w:r>
      <w:r w:rsidR="00840122">
        <w:rPr>
          <w:rFonts w:ascii="Times New Roman" w:hAnsi="Times New Roman" w:cs="Times New Roman"/>
          <w:sz w:val="24"/>
          <w:szCs w:val="24"/>
        </w:rPr>
        <w:t>1,10</w:t>
      </w:r>
      <w:r w:rsidRPr="00D33CB3">
        <w:rPr>
          <w:rFonts w:ascii="Times New Roman" w:hAnsi="Times New Roman" w:cs="Times New Roman"/>
          <w:sz w:val="24"/>
          <w:szCs w:val="24"/>
        </w:rPr>
        <w:t xml:space="preserve"> garm</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ab/>
        <w:t xml:space="preserve"> </w:t>
      </w:r>
      <w:r>
        <w:rPr>
          <w:rFonts w:ascii="Times New Roman" w:hAnsi="Times New Roman" w:cs="Times New Roman"/>
          <w:sz w:val="24"/>
          <w:szCs w:val="24"/>
        </w:rPr>
        <w:tab/>
      </w:r>
      <w:r w:rsidRPr="00D33CB3">
        <w:rPr>
          <w:rFonts w:ascii="Times New Roman" w:hAnsi="Times New Roman" w:cs="Times New Roman"/>
          <w:sz w:val="24"/>
          <w:szCs w:val="24"/>
        </w:rPr>
        <w:t xml:space="preserve">W cawan + sampel = </w:t>
      </w:r>
      <w:r w:rsidR="00840122">
        <w:rPr>
          <w:rFonts w:ascii="Times New Roman" w:hAnsi="Times New Roman" w:cs="Times New Roman"/>
          <w:sz w:val="24"/>
          <w:szCs w:val="24"/>
        </w:rPr>
        <w:t>62,51</w:t>
      </w:r>
      <w:r w:rsidRPr="00D33CB3">
        <w:rPr>
          <w:rFonts w:ascii="Times New Roman" w:hAnsi="Times New Roman" w:cs="Times New Roman"/>
          <w:sz w:val="24"/>
          <w:szCs w:val="24"/>
        </w:rPr>
        <w:t xml:space="preserve"> gram</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ab/>
        <w:t xml:space="preserve"> </w:t>
      </w:r>
      <w:r>
        <w:rPr>
          <w:rFonts w:ascii="Times New Roman" w:hAnsi="Times New Roman" w:cs="Times New Roman"/>
          <w:sz w:val="24"/>
          <w:szCs w:val="24"/>
        </w:rPr>
        <w:tab/>
      </w:r>
      <w:r w:rsidRPr="00D33CB3">
        <w:rPr>
          <w:rFonts w:ascii="Times New Roman" w:hAnsi="Times New Roman" w:cs="Times New Roman"/>
          <w:sz w:val="24"/>
          <w:szCs w:val="24"/>
        </w:rPr>
        <w:t xml:space="preserve">W cawan = </w:t>
      </w:r>
      <w:r w:rsidR="00840122">
        <w:rPr>
          <w:rFonts w:ascii="Times New Roman" w:hAnsi="Times New Roman" w:cs="Times New Roman"/>
          <w:sz w:val="24"/>
          <w:szCs w:val="24"/>
        </w:rPr>
        <w:t>62,47 gram</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W kafein</w:t>
      </w:r>
      <w:r>
        <w:rPr>
          <w:rFonts w:ascii="Times New Roman" w:hAnsi="Times New Roman" w:cs="Times New Roman"/>
          <w:sz w:val="24"/>
          <w:szCs w:val="24"/>
        </w:rPr>
        <w:tab/>
      </w:r>
      <w:r w:rsidRPr="00D33CB3">
        <w:rPr>
          <w:rFonts w:ascii="Times New Roman" w:hAnsi="Times New Roman" w:cs="Times New Roman"/>
          <w:sz w:val="24"/>
          <w:szCs w:val="24"/>
        </w:rPr>
        <w:t>= (W cawan + kafein) – Wcawan</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ab/>
      </w:r>
      <w:r w:rsidRPr="00D33CB3">
        <w:rPr>
          <w:rFonts w:ascii="Times New Roman" w:hAnsi="Times New Roman" w:cs="Times New Roman"/>
          <w:sz w:val="24"/>
          <w:szCs w:val="24"/>
        </w:rPr>
        <w:tab/>
      </w:r>
      <w:r w:rsidRPr="00D33CB3">
        <w:rPr>
          <w:rFonts w:ascii="Times New Roman" w:hAnsi="Times New Roman" w:cs="Times New Roman"/>
          <w:sz w:val="24"/>
          <w:szCs w:val="24"/>
        </w:rPr>
        <w:tab/>
        <w:t xml:space="preserve">  </w:t>
      </w:r>
      <w:r>
        <w:rPr>
          <w:rFonts w:ascii="Times New Roman" w:hAnsi="Times New Roman" w:cs="Times New Roman"/>
          <w:sz w:val="24"/>
          <w:szCs w:val="24"/>
        </w:rPr>
        <w:tab/>
      </w:r>
      <w:r w:rsidRPr="00D33CB3">
        <w:rPr>
          <w:rFonts w:ascii="Times New Roman" w:hAnsi="Times New Roman" w:cs="Times New Roman"/>
          <w:sz w:val="24"/>
          <w:szCs w:val="24"/>
        </w:rPr>
        <w:t xml:space="preserve">= </w:t>
      </w:r>
      <w:r w:rsidR="00840122">
        <w:rPr>
          <w:rFonts w:ascii="Times New Roman" w:hAnsi="Times New Roman" w:cs="Times New Roman"/>
          <w:sz w:val="24"/>
          <w:szCs w:val="24"/>
        </w:rPr>
        <w:t>62,51</w:t>
      </w:r>
      <w:r w:rsidRPr="00D33CB3">
        <w:rPr>
          <w:rFonts w:ascii="Times New Roman" w:hAnsi="Times New Roman" w:cs="Times New Roman"/>
          <w:sz w:val="24"/>
          <w:szCs w:val="24"/>
        </w:rPr>
        <w:t xml:space="preserve"> gram </w:t>
      </w:r>
      <w:r w:rsidR="00840122">
        <w:rPr>
          <w:rFonts w:ascii="Times New Roman" w:hAnsi="Times New Roman" w:cs="Times New Roman"/>
          <w:sz w:val="24"/>
          <w:szCs w:val="24"/>
        </w:rPr>
        <w:t>–</w:t>
      </w:r>
      <w:r w:rsidRPr="00D33CB3">
        <w:rPr>
          <w:rFonts w:ascii="Times New Roman" w:hAnsi="Times New Roman" w:cs="Times New Roman"/>
          <w:sz w:val="24"/>
          <w:szCs w:val="24"/>
        </w:rPr>
        <w:t xml:space="preserve"> </w:t>
      </w:r>
      <w:r w:rsidR="00840122">
        <w:rPr>
          <w:rFonts w:ascii="Times New Roman" w:hAnsi="Times New Roman" w:cs="Times New Roman"/>
          <w:sz w:val="24"/>
          <w:szCs w:val="24"/>
        </w:rPr>
        <w:t>62,47</w:t>
      </w:r>
      <w:r w:rsidRPr="00D33CB3">
        <w:rPr>
          <w:rFonts w:ascii="Times New Roman" w:hAnsi="Times New Roman" w:cs="Times New Roman"/>
          <w:sz w:val="24"/>
          <w:szCs w:val="24"/>
        </w:rPr>
        <w:t xml:space="preserve"> gram</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ab/>
      </w:r>
      <w:r w:rsidRPr="00D33CB3">
        <w:rPr>
          <w:rFonts w:ascii="Times New Roman" w:hAnsi="Times New Roman" w:cs="Times New Roman"/>
          <w:sz w:val="24"/>
          <w:szCs w:val="24"/>
        </w:rPr>
        <w:tab/>
      </w:r>
      <w:r w:rsidRPr="00D33CB3">
        <w:rPr>
          <w:rFonts w:ascii="Times New Roman" w:hAnsi="Times New Roman" w:cs="Times New Roman"/>
          <w:sz w:val="24"/>
          <w:szCs w:val="24"/>
        </w:rPr>
        <w:tab/>
        <w:t xml:space="preserve">  </w:t>
      </w:r>
      <w:r>
        <w:rPr>
          <w:rFonts w:ascii="Times New Roman" w:hAnsi="Times New Roman" w:cs="Times New Roman"/>
          <w:sz w:val="24"/>
          <w:szCs w:val="24"/>
        </w:rPr>
        <w:tab/>
      </w:r>
      <w:r w:rsidRPr="00D33CB3">
        <w:rPr>
          <w:rFonts w:ascii="Times New Roman" w:hAnsi="Times New Roman" w:cs="Times New Roman"/>
          <w:sz w:val="24"/>
          <w:szCs w:val="24"/>
        </w:rPr>
        <w:t>= 0,</w:t>
      </w:r>
      <w:r w:rsidR="00840122">
        <w:rPr>
          <w:rFonts w:ascii="Times New Roman" w:hAnsi="Times New Roman" w:cs="Times New Roman"/>
          <w:sz w:val="24"/>
          <w:szCs w:val="24"/>
        </w:rPr>
        <w:t>04</w:t>
      </w:r>
      <w:r w:rsidRPr="00D33CB3">
        <w:rPr>
          <w:rFonts w:ascii="Times New Roman" w:hAnsi="Times New Roman" w:cs="Times New Roman"/>
          <w:sz w:val="24"/>
          <w:szCs w:val="24"/>
        </w:rPr>
        <w:t xml:space="preserve"> gram</w:t>
      </w:r>
    </w:p>
    <w:p w:rsidR="00D33CB3" w:rsidRPr="00D33CB3" w:rsidRDefault="00D33CB3" w:rsidP="00D33CB3">
      <w:pPr>
        <w:tabs>
          <w:tab w:val="left" w:pos="340"/>
          <w:tab w:val="left" w:pos="397"/>
        </w:tabs>
        <w:spacing w:line="480" w:lineRule="auto"/>
        <w:ind w:left="0"/>
        <w:rPr>
          <w:rFonts w:ascii="Times New Roman" w:hAnsi="Times New Roman" w:cs="Times New Roman"/>
          <w:sz w:val="24"/>
          <w:szCs w:val="24"/>
        </w:rPr>
      </w:pPr>
      <w:r w:rsidRPr="00D33CB3">
        <w:rPr>
          <w:rFonts w:ascii="Times New Roman" w:hAnsi="Times New Roman" w:cs="Times New Roman"/>
          <w:sz w:val="24"/>
          <w:szCs w:val="24"/>
        </w:rPr>
        <w:t>Dit : % kadar kafein</w:t>
      </w:r>
    </w:p>
    <w:p w:rsidR="00840122" w:rsidRPr="00840122" w:rsidRDefault="00840122" w:rsidP="00D33CB3">
      <w:pPr>
        <w:tabs>
          <w:tab w:val="left" w:pos="340"/>
          <w:tab w:val="left" w:pos="397"/>
        </w:tabs>
        <w:spacing w:line="480" w:lineRule="auto"/>
        <w:ind w:left="0"/>
        <w:rPr>
          <w:oMath/>
          <w:rFonts w:ascii="Times New Roman" w:hAnsi="Times New Roman" w:cs="Times New Roman"/>
          <w:sz w:val="24"/>
          <w:szCs w:val="24"/>
        </w:rPr>
      </w:pPr>
      <m:oMathPara>
        <m:oMathParaPr>
          <m:jc m:val="left"/>
        </m:oMathParaPr>
        <m:oMath>
          <m:r>
            <m:rPr>
              <m:nor/>
            </m:rPr>
            <w:rPr>
              <w:rFonts w:ascii="Cambria Math" w:hAnsi="Cambria Math" w:cs="Times New Roman"/>
              <w:sz w:val="24"/>
              <w:szCs w:val="24"/>
            </w:rPr>
            <m:t>%kadar kafein=</m:t>
          </m:r>
          <m:f>
            <m:fPr>
              <m:ctrlPr>
                <w:rPr>
                  <w:rFonts w:ascii="Cambria Math" w:hAnsi="Cambria Math" w:cs="Times New Roman"/>
                  <w:i/>
                  <w:sz w:val="24"/>
                  <w:szCs w:val="24"/>
                </w:rPr>
              </m:ctrlPr>
            </m:fPr>
            <m:num>
              <m:r>
                <m:rPr>
                  <m:nor/>
                </m:rPr>
                <w:rPr>
                  <w:rFonts w:ascii="Cambria Math" w:hAnsi="Cambria Math" w:cs="Times New Roman"/>
                  <w:sz w:val="24"/>
                  <w:szCs w:val="24"/>
                </w:rPr>
                <m:t>Wkafein×3,464×250</m:t>
              </m:r>
            </m:num>
            <m:den>
              <m:r>
                <m:rPr>
                  <m:nor/>
                </m:rPr>
                <w:rPr>
                  <w:rFonts w:ascii="Cambria Math" w:hAnsi="Cambria Math" w:cs="Times New Roman"/>
                  <w:sz w:val="24"/>
                  <w:szCs w:val="24"/>
                </w:rPr>
                <m:t>150×1,10</m:t>
              </m:r>
            </m:den>
          </m:f>
          <m:r>
            <m:rPr>
              <m:nor/>
            </m:rPr>
            <w:rPr>
              <w:rFonts w:ascii="Times New Roman" w:hAnsi="Times New Roman" w:cs="Times New Roman"/>
              <w:sz w:val="24"/>
              <w:szCs w:val="24"/>
            </w:rPr>
            <m:t>×</m:t>
          </m:r>
          <m:r>
            <m:rPr>
              <m:nor/>
            </m:rPr>
            <w:rPr>
              <w:rFonts w:ascii="Cambria Math" w:hAnsi="Times New Roman" w:cs="Times New Roman"/>
              <w:sz w:val="24"/>
              <w:szCs w:val="24"/>
            </w:rPr>
            <m:t>100%</m:t>
          </m:r>
        </m:oMath>
      </m:oMathPara>
    </w:p>
    <w:p w:rsidR="00840122" w:rsidRPr="00840122" w:rsidRDefault="00840122" w:rsidP="00840122">
      <w:pPr>
        <w:tabs>
          <w:tab w:val="left" w:pos="340"/>
          <w:tab w:val="left" w:pos="397"/>
        </w:tabs>
        <w:spacing w:line="480" w:lineRule="auto"/>
        <w:ind w:left="0"/>
        <w:rPr>
          <w:oMath/>
          <w:rFonts w:ascii="Times New Roman" w:hAnsi="Times New Roman" w:cs="Times New Roman"/>
          <w:sz w:val="24"/>
          <w:szCs w:val="24"/>
        </w:rPr>
      </w:pPr>
      <m:oMathPara>
        <m:oMathParaPr>
          <m:jc m:val="left"/>
        </m:oMathParaPr>
        <m:oMath>
          <m:r>
            <m:rPr>
              <m:nor/>
            </m:rPr>
            <w:rPr>
              <w:rFonts w:ascii="Cambria Math" w:hAnsi="Cambria Math" w:cs="Times New Roman"/>
              <w:sz w:val="24"/>
              <w:szCs w:val="24"/>
            </w:rPr>
            <m:t>%kadar kafein=</m:t>
          </m:r>
          <m:f>
            <m:fPr>
              <m:ctrlPr>
                <w:rPr>
                  <w:rFonts w:ascii="Cambria Math" w:hAnsi="Cambria Math" w:cs="Times New Roman"/>
                  <w:i/>
                  <w:sz w:val="24"/>
                  <w:szCs w:val="24"/>
                </w:rPr>
              </m:ctrlPr>
            </m:fPr>
            <m:num>
              <m:r>
                <m:rPr>
                  <m:nor/>
                </m:rPr>
                <w:rPr>
                  <w:rFonts w:ascii="Cambria Math" w:hAnsi="Cambria Math" w:cs="Times New Roman"/>
                  <w:sz w:val="24"/>
                  <w:szCs w:val="24"/>
                </w:rPr>
                <m:t>0,04×3,464×250</m:t>
              </m:r>
            </m:num>
            <m:den>
              <m:r>
                <m:rPr>
                  <m:nor/>
                </m:rPr>
                <w:rPr>
                  <w:rFonts w:ascii="Cambria Math" w:hAnsi="Cambria Math" w:cs="Times New Roman"/>
                  <w:sz w:val="24"/>
                  <w:szCs w:val="24"/>
                </w:rPr>
                <m:t>150×1,10</m:t>
              </m:r>
            </m:den>
          </m:f>
          <m:r>
            <m:rPr>
              <m:nor/>
            </m:rPr>
            <w:rPr>
              <w:rFonts w:ascii="Times New Roman" w:hAnsi="Times New Roman" w:cs="Times New Roman"/>
              <w:sz w:val="24"/>
              <w:szCs w:val="24"/>
            </w:rPr>
            <m:t>×</m:t>
          </m:r>
          <m:r>
            <m:rPr>
              <m:nor/>
            </m:rPr>
            <w:rPr>
              <w:rFonts w:ascii="Cambria Math" w:hAnsi="Times New Roman" w:cs="Times New Roman"/>
              <w:sz w:val="24"/>
              <w:szCs w:val="24"/>
            </w:rPr>
            <m:t>100%=0,55%</m:t>
          </m:r>
        </m:oMath>
      </m:oMathPara>
    </w:p>
    <w:p w:rsidR="00BE112B" w:rsidRPr="008600DA" w:rsidRDefault="000F0DA3" w:rsidP="00BE112B">
      <w:pPr>
        <w:spacing w:before="12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2</w:t>
      </w:r>
      <w:r w:rsidR="00234A87">
        <w:rPr>
          <w:rFonts w:ascii="Times New Roman" w:hAnsi="Times New Roman" w:cs="Times New Roman"/>
          <w:b/>
          <w:sz w:val="24"/>
          <w:szCs w:val="24"/>
        </w:rPr>
        <w:t xml:space="preserve">. </w:t>
      </w:r>
      <w:r w:rsidR="00BE112B">
        <w:rPr>
          <w:rFonts w:ascii="Times New Roman" w:hAnsi="Times New Roman" w:cs="Times New Roman"/>
          <w:b/>
          <w:sz w:val="24"/>
          <w:szCs w:val="24"/>
        </w:rPr>
        <w:t xml:space="preserve">Prosedur </w:t>
      </w:r>
      <w:r w:rsidR="00BE112B" w:rsidRPr="008600DA">
        <w:rPr>
          <w:rFonts w:ascii="Times New Roman" w:hAnsi="Times New Roman" w:cs="Times New Roman"/>
          <w:b/>
          <w:sz w:val="24"/>
          <w:szCs w:val="24"/>
        </w:rPr>
        <w:t>Analisis Kadar Asam</w:t>
      </w:r>
      <w:r w:rsidR="008D3D32">
        <w:rPr>
          <w:rFonts w:ascii="Times New Roman" w:hAnsi="Times New Roman" w:cs="Times New Roman"/>
          <w:b/>
          <w:sz w:val="24"/>
          <w:szCs w:val="24"/>
        </w:rPr>
        <w:t xml:space="preserve"> Pada Kopi Sangrai</w:t>
      </w:r>
      <w:r w:rsidR="00272575">
        <w:rPr>
          <w:rFonts w:ascii="Times New Roman" w:hAnsi="Times New Roman" w:cs="Times New Roman"/>
          <w:b/>
          <w:sz w:val="24"/>
          <w:szCs w:val="24"/>
        </w:rPr>
        <w:t xml:space="preserve"> (AOAC, </w:t>
      </w:r>
      <w:r w:rsidR="005537E9">
        <w:rPr>
          <w:rFonts w:ascii="Times New Roman" w:hAnsi="Times New Roman" w:cs="Times New Roman"/>
          <w:b/>
          <w:sz w:val="24"/>
          <w:szCs w:val="24"/>
        </w:rPr>
        <w:t>2006</w:t>
      </w:r>
      <w:r w:rsidR="00272575">
        <w:rPr>
          <w:rFonts w:ascii="Times New Roman" w:hAnsi="Times New Roman" w:cs="Times New Roman"/>
          <w:b/>
          <w:sz w:val="24"/>
          <w:szCs w:val="24"/>
        </w:rPr>
        <w:t>)</w:t>
      </w:r>
    </w:p>
    <w:p w:rsidR="000F0DA3" w:rsidRDefault="000F0DA3" w:rsidP="00234A87">
      <w:pPr>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Sampel ditimbang </w:t>
      </w:r>
      <w:r w:rsidR="008D3D32">
        <w:rPr>
          <w:rFonts w:ascii="Times New Roman" w:hAnsi="Times New Roman" w:cs="Times New Roman"/>
          <w:sz w:val="24"/>
          <w:szCs w:val="24"/>
        </w:rPr>
        <w:t xml:space="preserve">dengan teliti </w:t>
      </w:r>
      <w:r>
        <w:rPr>
          <w:rFonts w:ascii="Times New Roman" w:hAnsi="Times New Roman" w:cs="Times New Roman"/>
          <w:sz w:val="24"/>
          <w:szCs w:val="24"/>
        </w:rPr>
        <w:t xml:space="preserve">sebanyak 10 gram, kemudian dimasukkan ke dalam </w:t>
      </w:r>
      <w:r w:rsidR="008D3D32">
        <w:rPr>
          <w:rFonts w:ascii="Times New Roman" w:hAnsi="Times New Roman" w:cs="Times New Roman"/>
          <w:sz w:val="24"/>
          <w:szCs w:val="24"/>
        </w:rPr>
        <w:t>Erlenmeyer lalu ditambahkan 75 ml alkohol 80% didiamkan selama 16 jam sambil dikocok.</w:t>
      </w:r>
      <w:r>
        <w:rPr>
          <w:rFonts w:ascii="Times New Roman" w:hAnsi="Times New Roman" w:cs="Times New Roman"/>
          <w:sz w:val="24"/>
          <w:szCs w:val="24"/>
        </w:rPr>
        <w:t xml:space="preserve"> 100 ml. Selanjutnya dipipet 10 ml sampel ke dalam </w:t>
      </w:r>
      <w:r w:rsidR="006D2A6E">
        <w:rPr>
          <w:rFonts w:ascii="Times New Roman" w:hAnsi="Times New Roman" w:cs="Times New Roman"/>
          <w:sz w:val="24"/>
          <w:szCs w:val="24"/>
        </w:rPr>
        <w:t>labu takar 100 ml</w:t>
      </w:r>
      <w:r w:rsidR="008D3D32">
        <w:rPr>
          <w:rFonts w:ascii="Times New Roman" w:hAnsi="Times New Roman" w:cs="Times New Roman"/>
          <w:sz w:val="24"/>
          <w:szCs w:val="24"/>
        </w:rPr>
        <w:t xml:space="preserve"> lalu dilarutkan dengan H</w:t>
      </w:r>
      <w:r w:rsidR="008D3D32" w:rsidRPr="00E42295">
        <w:rPr>
          <w:rFonts w:ascii="Times New Roman" w:hAnsi="Times New Roman" w:cs="Times New Roman"/>
          <w:sz w:val="24"/>
          <w:szCs w:val="24"/>
          <w:vertAlign w:val="subscript"/>
        </w:rPr>
        <w:t>2</w:t>
      </w:r>
      <w:r w:rsidR="008D3D32">
        <w:rPr>
          <w:rFonts w:ascii="Times New Roman" w:hAnsi="Times New Roman" w:cs="Times New Roman"/>
          <w:sz w:val="24"/>
          <w:szCs w:val="24"/>
        </w:rPr>
        <w:t>O</w:t>
      </w:r>
      <w:r w:rsidR="006D2A6E">
        <w:rPr>
          <w:rFonts w:ascii="Times New Roman" w:hAnsi="Times New Roman" w:cs="Times New Roman"/>
          <w:sz w:val="24"/>
          <w:szCs w:val="24"/>
        </w:rPr>
        <w:t xml:space="preserve"> dan ditandabataskan. Larutan pada labu takar dipipet sebanyak 10 ml ke dalam Erlenmeyer kemudian</w:t>
      </w:r>
      <w:r w:rsidR="008D3D32">
        <w:rPr>
          <w:rFonts w:ascii="Times New Roman" w:hAnsi="Times New Roman" w:cs="Times New Roman"/>
          <w:sz w:val="24"/>
          <w:szCs w:val="24"/>
        </w:rPr>
        <w:t xml:space="preserve"> ditambahkan 2 -3 tetes phenolptalein kemudian dititrasi dengan larutan NaOH 0,1 N</w:t>
      </w:r>
      <w:r>
        <w:rPr>
          <w:rFonts w:ascii="Times New Roman" w:hAnsi="Times New Roman" w:cs="Times New Roman"/>
          <w:sz w:val="24"/>
          <w:szCs w:val="24"/>
        </w:rPr>
        <w:t xml:space="preserve"> hingga mencapai TAT dengan warna merah. Titrasi dilakukan duplo.</w:t>
      </w:r>
      <w:r w:rsidR="006D2A6E">
        <w:rPr>
          <w:rFonts w:ascii="Times New Roman" w:hAnsi="Times New Roman" w:cs="Times New Roman"/>
          <w:sz w:val="24"/>
          <w:szCs w:val="24"/>
        </w:rPr>
        <w:t xml:space="preserve"> Dilakukan perhitungan dengan hasil yang didapatkan sebagai setiap ml NaOH 0,1 N mentitrasi 100 gram sampel.</w:t>
      </w:r>
      <w:r w:rsidR="00840122">
        <w:rPr>
          <w:rFonts w:ascii="Times New Roman" w:hAnsi="Times New Roman" w:cs="Times New Roman"/>
          <w:sz w:val="24"/>
          <w:szCs w:val="24"/>
        </w:rPr>
        <w:t xml:space="preserve"> (Dihitung sebagai asam laktat</w:t>
      </w:r>
      <w:r w:rsidR="00234A87">
        <w:rPr>
          <w:rFonts w:ascii="Times New Roman" w:hAnsi="Times New Roman" w:cs="Times New Roman"/>
          <w:sz w:val="24"/>
          <w:szCs w:val="24"/>
        </w:rPr>
        <w:t>)</w:t>
      </w:r>
    </w:p>
    <w:p w:rsidR="006D2A6E" w:rsidRPr="00840122" w:rsidRDefault="00840122" w:rsidP="00BE112B">
      <w:pPr>
        <w:spacing w:line="480" w:lineRule="auto"/>
        <w:ind w:left="0" w:firstLine="54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kadar asam=</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V×N</m:t>
                  </m:r>
                </m:e>
              </m:d>
              <m:r>
                <m:rPr>
                  <m:sty m:val="p"/>
                </m:rPr>
                <w:rPr>
                  <w:rFonts w:ascii="Cambria Math" w:hAnsi="Cambria Math" w:cs="Times New Roman"/>
                  <w:sz w:val="24"/>
                  <w:szCs w:val="24"/>
                </w:rPr>
                <m:t>NaOH×FP×Mr asam</m:t>
              </m:r>
            </m:num>
            <m:den>
              <m:r>
                <m:rPr>
                  <m:sty m:val="p"/>
                </m:rPr>
                <w:rPr>
                  <w:rFonts w:ascii="Cambria Math" w:hAnsi="Cambria Math" w:cs="Times New Roman"/>
                  <w:sz w:val="24"/>
                  <w:szCs w:val="24"/>
                </w:rPr>
                <m:t>gram sampel×1000</m:t>
              </m:r>
            </m:den>
          </m:f>
          <m:r>
            <m:rPr>
              <m:sty m:val="p"/>
            </m:rPr>
            <w:rPr>
              <w:rFonts w:ascii="Cambria Math" w:hAnsi="Cambria Math" w:cs="Times New Roman"/>
              <w:sz w:val="24"/>
              <w:szCs w:val="24"/>
            </w:rPr>
            <m:t>×100%</m:t>
          </m:r>
        </m:oMath>
      </m:oMathPara>
    </w:p>
    <w:p w:rsidR="00F706D6" w:rsidRDefault="00F706D6" w:rsidP="00840122">
      <w:pPr>
        <w:spacing w:line="480" w:lineRule="auto"/>
        <w:ind w:left="0"/>
        <w:rPr>
          <w:rFonts w:ascii="Times New Roman" w:hAnsi="Times New Roman" w:cs="Times New Roman"/>
          <w:sz w:val="24"/>
          <w:szCs w:val="24"/>
        </w:rPr>
      </w:pPr>
      <w:r>
        <w:rPr>
          <w:rFonts w:ascii="Times New Roman" w:hAnsi="Times New Roman" w:cs="Times New Roman"/>
          <w:sz w:val="24"/>
          <w:szCs w:val="24"/>
        </w:rPr>
        <w:t>Contoh perhitungan :</w:t>
      </w:r>
    </w:p>
    <w:p w:rsidR="00F706D6" w:rsidRDefault="00F706D6" w:rsidP="000F2D26">
      <w:pPr>
        <w:tabs>
          <w:tab w:val="left" w:pos="567"/>
        </w:tabs>
        <w:spacing w:line="480" w:lineRule="auto"/>
        <w:ind w:left="0"/>
        <w:rPr>
          <w:rFonts w:ascii="Times New Roman" w:hAnsi="Times New Roman" w:cs="Times New Roman"/>
          <w:sz w:val="24"/>
          <w:szCs w:val="24"/>
        </w:rPr>
      </w:pPr>
      <w:r w:rsidRPr="000F5378">
        <w:rPr>
          <w:rFonts w:ascii="Times New Roman" w:hAnsi="Times New Roman" w:cs="Times New Roman"/>
          <w:sz w:val="24"/>
          <w:szCs w:val="24"/>
        </w:rPr>
        <w:t>Dik</w:t>
      </w:r>
      <w:r>
        <w:rPr>
          <w:rFonts w:ascii="Times New Roman" w:hAnsi="Times New Roman" w:cs="Times New Roman"/>
          <w:sz w:val="24"/>
          <w:szCs w:val="24"/>
        </w:rPr>
        <w:t xml:space="preserve"> </w:t>
      </w:r>
      <w:r w:rsidRPr="000F5378">
        <w:rPr>
          <w:rFonts w:ascii="Times New Roman" w:hAnsi="Times New Roman" w:cs="Times New Roman"/>
          <w:sz w:val="24"/>
          <w:szCs w:val="24"/>
        </w:rPr>
        <w:t xml:space="preserve">: </w:t>
      </w:r>
    </w:p>
    <w:p w:rsidR="00F706D6" w:rsidRDefault="00F706D6" w:rsidP="000F2D26">
      <w:pPr>
        <w:tabs>
          <w:tab w:val="left" w:pos="567"/>
        </w:tabs>
        <w:spacing w:line="480" w:lineRule="auto"/>
        <w:ind w:left="0"/>
        <w:rPr>
          <w:rFonts w:ascii="Times New Roman" w:hAnsi="Times New Roman" w:cs="Times New Roman"/>
          <w:sz w:val="24"/>
          <w:szCs w:val="24"/>
        </w:rPr>
      </w:pPr>
      <w:r w:rsidRPr="000F5378">
        <w:rPr>
          <w:rFonts w:ascii="Times New Roman" w:hAnsi="Times New Roman" w:cs="Times New Roman"/>
          <w:sz w:val="24"/>
          <w:szCs w:val="24"/>
        </w:rPr>
        <w:t xml:space="preserve">Volume </w:t>
      </w:r>
      <w:r w:rsidR="00510428">
        <w:rPr>
          <w:rFonts w:ascii="Times New Roman" w:hAnsi="Times New Roman" w:cs="Times New Roman"/>
          <w:sz w:val="24"/>
          <w:szCs w:val="24"/>
        </w:rPr>
        <w:t>NaOH</w:t>
      </w:r>
      <w:r w:rsidR="00510428">
        <w:rPr>
          <w:rFonts w:ascii="Times New Roman" w:hAnsi="Times New Roman" w:cs="Times New Roman"/>
          <w:sz w:val="24"/>
          <w:szCs w:val="24"/>
        </w:rPr>
        <w:tab/>
      </w:r>
      <w:r w:rsidRPr="000F5378">
        <w:rPr>
          <w:rFonts w:ascii="Times New Roman" w:hAnsi="Times New Roman" w:cs="Times New Roman"/>
          <w:sz w:val="24"/>
          <w:szCs w:val="24"/>
        </w:rPr>
        <w:t xml:space="preserve">= </w:t>
      </w:r>
      <w:r w:rsidR="000F2D26">
        <w:rPr>
          <w:rFonts w:ascii="Times New Roman" w:hAnsi="Times New Roman" w:cs="Times New Roman"/>
          <w:sz w:val="24"/>
          <w:szCs w:val="24"/>
        </w:rPr>
        <w:t>0,1</w:t>
      </w:r>
      <w:r w:rsidRPr="000F5378">
        <w:rPr>
          <w:rFonts w:ascii="Times New Roman" w:hAnsi="Times New Roman" w:cs="Times New Roman"/>
          <w:sz w:val="24"/>
          <w:szCs w:val="24"/>
        </w:rPr>
        <w:t xml:space="preserve"> ml</w:t>
      </w:r>
    </w:p>
    <w:p w:rsidR="00F706D6" w:rsidRDefault="000F2D2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Gram </w:t>
      </w:r>
      <w:r w:rsidR="00510428">
        <w:rPr>
          <w:rFonts w:ascii="Times New Roman" w:hAnsi="Times New Roman" w:cs="Times New Roman"/>
          <w:sz w:val="24"/>
          <w:szCs w:val="24"/>
        </w:rPr>
        <w:t>sampel</w:t>
      </w:r>
      <w:r w:rsidR="00F706D6">
        <w:rPr>
          <w:rFonts w:ascii="Times New Roman" w:hAnsi="Times New Roman" w:cs="Times New Roman"/>
          <w:sz w:val="24"/>
          <w:szCs w:val="24"/>
        </w:rPr>
        <w:tab/>
      </w:r>
      <w:r>
        <w:rPr>
          <w:rFonts w:ascii="Times New Roman" w:hAnsi="Times New Roman" w:cs="Times New Roman"/>
          <w:sz w:val="24"/>
          <w:szCs w:val="24"/>
        </w:rPr>
        <w:tab/>
      </w:r>
      <w:r w:rsidR="00F706D6">
        <w:rPr>
          <w:rFonts w:ascii="Times New Roman" w:hAnsi="Times New Roman" w:cs="Times New Roman"/>
          <w:sz w:val="24"/>
          <w:szCs w:val="24"/>
        </w:rPr>
        <w:t xml:space="preserve">= </w:t>
      </w:r>
      <w:r w:rsidR="00510428">
        <w:rPr>
          <w:rFonts w:ascii="Times New Roman" w:hAnsi="Times New Roman" w:cs="Times New Roman"/>
          <w:sz w:val="24"/>
          <w:szCs w:val="24"/>
        </w:rPr>
        <w:t>10</w:t>
      </w:r>
      <w:r w:rsidR="00F706D6">
        <w:rPr>
          <w:rFonts w:ascii="Times New Roman" w:hAnsi="Times New Roman" w:cs="Times New Roman"/>
          <w:sz w:val="24"/>
          <w:szCs w:val="24"/>
        </w:rPr>
        <w:t xml:space="preserve"> </w:t>
      </w:r>
      <w:r>
        <w:rPr>
          <w:rFonts w:ascii="Times New Roman" w:hAnsi="Times New Roman" w:cs="Times New Roman"/>
          <w:sz w:val="24"/>
          <w:szCs w:val="24"/>
        </w:rPr>
        <w:t>gram</w:t>
      </w:r>
    </w:p>
    <w:p w:rsidR="000F2D26" w:rsidRPr="000F5378" w:rsidRDefault="000F2D2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Mr asam</w:t>
      </w:r>
      <w:r>
        <w:rPr>
          <w:rFonts w:ascii="Times New Roman" w:hAnsi="Times New Roman" w:cs="Times New Roman"/>
          <w:sz w:val="24"/>
          <w:szCs w:val="24"/>
        </w:rPr>
        <w:tab/>
      </w:r>
      <w:r>
        <w:rPr>
          <w:rFonts w:ascii="Times New Roman" w:hAnsi="Times New Roman" w:cs="Times New Roman"/>
          <w:sz w:val="24"/>
          <w:szCs w:val="24"/>
        </w:rPr>
        <w:tab/>
        <w:t>= 90</w:t>
      </w:r>
    </w:p>
    <w:p w:rsidR="00F706D6" w:rsidRDefault="00F706D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Jawab :</w:t>
      </w:r>
    </w:p>
    <w:p w:rsidR="000F2D26" w:rsidRPr="00840122" w:rsidRDefault="000F2D26" w:rsidP="000F2D26">
      <w:pPr>
        <w:spacing w:line="480" w:lineRule="auto"/>
        <w:ind w:left="0" w:firstLine="54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kadar asam=</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V×N</m:t>
                  </m:r>
                </m:e>
              </m:d>
              <m:r>
                <m:rPr>
                  <m:sty m:val="p"/>
                </m:rPr>
                <w:rPr>
                  <w:rFonts w:ascii="Cambria Math" w:hAnsi="Cambria Math" w:cs="Times New Roman"/>
                  <w:sz w:val="24"/>
                  <w:szCs w:val="24"/>
                </w:rPr>
                <m:t>NaOH×FP×Mr asam</m:t>
              </m:r>
            </m:num>
            <m:den>
              <m:r>
                <m:rPr>
                  <m:sty m:val="p"/>
                </m:rPr>
                <w:rPr>
                  <w:rFonts w:ascii="Cambria Math" w:hAnsi="Cambria Math" w:cs="Times New Roman"/>
                  <w:sz w:val="24"/>
                  <w:szCs w:val="24"/>
                </w:rPr>
                <m:t>gram sampel×1000</m:t>
              </m:r>
            </m:den>
          </m:f>
          <m:r>
            <m:rPr>
              <m:sty m:val="p"/>
            </m:rPr>
            <w:rPr>
              <w:rFonts w:ascii="Cambria Math" w:hAnsi="Cambria Math" w:cs="Times New Roman"/>
              <w:sz w:val="24"/>
              <w:szCs w:val="24"/>
            </w:rPr>
            <m:t>×100%</m:t>
          </m:r>
        </m:oMath>
      </m:oMathPara>
    </w:p>
    <w:p w:rsidR="00510428" w:rsidRPr="000F2D26" w:rsidRDefault="000F2D26" w:rsidP="00510428">
      <w:pPr>
        <w:spacing w:line="480" w:lineRule="auto"/>
        <w:ind w:left="0" w:firstLine="54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kadar asam=</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0,1×0,1</m:t>
                  </m:r>
                </m:e>
              </m:d>
              <m:r>
                <m:rPr>
                  <m:sty m:val="p"/>
                </m:rPr>
                <w:rPr>
                  <w:rFonts w:ascii="Cambria Math" w:hAnsi="Cambria Math" w:cs="Times New Roman"/>
                  <w:sz w:val="24"/>
                  <w:szCs w:val="24"/>
                </w:rPr>
                <m:t>×100/10×90</m:t>
              </m:r>
            </m:num>
            <m:den>
              <m:r>
                <m:rPr>
                  <m:sty m:val="p"/>
                </m:rPr>
                <w:rPr>
                  <w:rFonts w:ascii="Cambria Math" w:hAnsi="Cambria Math" w:cs="Times New Roman"/>
                  <w:sz w:val="24"/>
                  <w:szCs w:val="24"/>
                </w:rPr>
                <m:t>10×1000</m:t>
              </m:r>
            </m:den>
          </m:f>
          <m:r>
            <m:rPr>
              <m:sty m:val="p"/>
            </m:rPr>
            <w:rPr>
              <w:rFonts w:ascii="Cambria Math" w:hAnsi="Cambria Math" w:cs="Times New Roman"/>
              <w:sz w:val="24"/>
              <w:szCs w:val="24"/>
            </w:rPr>
            <m:t>×100%</m:t>
          </m:r>
        </m:oMath>
      </m:oMathPara>
    </w:p>
    <w:p w:rsidR="00510428" w:rsidRPr="000F2D26" w:rsidRDefault="000F2D26" w:rsidP="00510428">
      <w:pPr>
        <w:spacing w:line="480" w:lineRule="auto"/>
        <w:ind w:left="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kadar asam=0,9%</m:t>
          </m:r>
        </m:oMath>
      </m:oMathPara>
    </w:p>
    <w:p w:rsidR="00BE112B" w:rsidRPr="007B7372" w:rsidRDefault="00CB6149" w:rsidP="005D293C">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Lampiran 3</w:t>
      </w:r>
      <w:r w:rsidR="00234A87">
        <w:rPr>
          <w:rFonts w:ascii="Times New Roman" w:hAnsi="Times New Roman" w:cs="Times New Roman"/>
          <w:b/>
          <w:sz w:val="24"/>
          <w:szCs w:val="24"/>
        </w:rPr>
        <w:t xml:space="preserve">. </w:t>
      </w:r>
      <w:r w:rsidR="00BE112B">
        <w:rPr>
          <w:rFonts w:ascii="Times New Roman" w:hAnsi="Times New Roman" w:cs="Times New Roman"/>
          <w:b/>
          <w:sz w:val="24"/>
          <w:szCs w:val="24"/>
        </w:rPr>
        <w:t>Prosedur</w:t>
      </w:r>
      <w:r w:rsidR="00BE112B" w:rsidRPr="007B7372">
        <w:rPr>
          <w:rFonts w:ascii="Times New Roman" w:hAnsi="Times New Roman" w:cs="Times New Roman"/>
          <w:b/>
          <w:sz w:val="24"/>
          <w:szCs w:val="24"/>
        </w:rPr>
        <w:t xml:space="preserve"> Analisis Kadar Air Metode </w:t>
      </w:r>
      <w:r w:rsidR="000F2D26">
        <w:rPr>
          <w:rFonts w:ascii="Times New Roman" w:hAnsi="Times New Roman" w:cs="Times New Roman"/>
          <w:b/>
          <w:sz w:val="24"/>
          <w:szCs w:val="24"/>
        </w:rPr>
        <w:t>Gravimetri</w:t>
      </w:r>
      <w:r w:rsidR="00272575">
        <w:rPr>
          <w:rFonts w:ascii="Times New Roman" w:hAnsi="Times New Roman" w:cs="Times New Roman"/>
          <w:b/>
          <w:sz w:val="24"/>
          <w:szCs w:val="24"/>
        </w:rPr>
        <w:t xml:space="preserve"> (AOAC, </w:t>
      </w:r>
      <w:r w:rsidR="005537E9">
        <w:rPr>
          <w:rFonts w:ascii="Times New Roman" w:hAnsi="Times New Roman" w:cs="Times New Roman"/>
          <w:b/>
          <w:sz w:val="24"/>
          <w:szCs w:val="24"/>
        </w:rPr>
        <w:t>2006</w:t>
      </w:r>
      <w:r w:rsidR="00272575">
        <w:rPr>
          <w:rFonts w:ascii="Times New Roman" w:hAnsi="Times New Roman" w:cs="Times New Roman"/>
          <w:b/>
          <w:sz w:val="24"/>
          <w:szCs w:val="24"/>
        </w:rPr>
        <w:t>)</w:t>
      </w:r>
    </w:p>
    <w:p w:rsidR="000F2D26" w:rsidRPr="000F2D26" w:rsidRDefault="000F2D26" w:rsidP="00234A87">
      <w:pPr>
        <w:pStyle w:val="BodyTextIndent"/>
        <w:tabs>
          <w:tab w:val="left" w:pos="0"/>
        </w:tabs>
        <w:spacing w:line="480" w:lineRule="auto"/>
        <w:ind w:left="0"/>
        <w:rPr>
          <w:rFonts w:ascii="Times New Roman" w:hAnsi="Times New Roman" w:cs="Times New Roman"/>
          <w:iCs/>
          <w:sz w:val="24"/>
          <w:szCs w:val="24"/>
        </w:rPr>
      </w:pPr>
      <w:r w:rsidRPr="000F2D26">
        <w:rPr>
          <w:rFonts w:ascii="Times New Roman" w:hAnsi="Times New Roman" w:cs="Times New Roman"/>
          <w:iCs/>
          <w:sz w:val="24"/>
          <w:szCs w:val="24"/>
        </w:rPr>
        <w:t>Kaca Arloji dimasukkan kedalam oven selama 30 menit, kemudian didinginkan dalam eksikator selama 5 sampai 10 menit lalu timbang. Lakukan berulang hingga berat konstan. Dimasukkan 1-2 g</w:t>
      </w:r>
      <w:r>
        <w:rPr>
          <w:rFonts w:ascii="Times New Roman" w:hAnsi="Times New Roman" w:cs="Times New Roman"/>
          <w:iCs/>
          <w:sz w:val="24"/>
          <w:szCs w:val="24"/>
        </w:rPr>
        <w:t>ram</w:t>
      </w:r>
      <w:r w:rsidRPr="000F2D26">
        <w:rPr>
          <w:rFonts w:ascii="Times New Roman" w:hAnsi="Times New Roman" w:cs="Times New Roman"/>
          <w:iCs/>
          <w:sz w:val="24"/>
          <w:szCs w:val="24"/>
        </w:rPr>
        <w:t xml:space="preserve"> sampel </w:t>
      </w:r>
      <w:r>
        <w:rPr>
          <w:rFonts w:ascii="Times New Roman" w:hAnsi="Times New Roman" w:cs="Times New Roman"/>
          <w:iCs/>
          <w:sz w:val="24"/>
          <w:szCs w:val="24"/>
        </w:rPr>
        <w:t>di</w:t>
      </w:r>
      <w:r w:rsidRPr="000F2D26">
        <w:rPr>
          <w:rFonts w:ascii="Times New Roman" w:hAnsi="Times New Roman" w:cs="Times New Roman"/>
          <w:iCs/>
          <w:sz w:val="24"/>
          <w:szCs w:val="24"/>
        </w:rPr>
        <w:t>panaskan dalam oven  dengan suhu awal 60</w:t>
      </w:r>
      <w:r w:rsidRPr="000F2D26">
        <w:rPr>
          <w:rFonts w:ascii="Times New Roman" w:hAnsi="Times New Roman" w:cs="Times New Roman"/>
          <w:iCs/>
          <w:sz w:val="24"/>
          <w:szCs w:val="24"/>
          <w:vertAlign w:val="superscript"/>
        </w:rPr>
        <w:t>0</w:t>
      </w:r>
      <w:r w:rsidRPr="000F2D26">
        <w:rPr>
          <w:rFonts w:ascii="Times New Roman" w:hAnsi="Times New Roman" w:cs="Times New Roman"/>
          <w:iCs/>
          <w:sz w:val="24"/>
          <w:szCs w:val="24"/>
        </w:rPr>
        <w:t>C selama 15 menit kemudian dimasukkan kembali dalam oven dengan suhu 105</w:t>
      </w:r>
      <w:r w:rsidRPr="000F2D26">
        <w:rPr>
          <w:rFonts w:ascii="Times New Roman" w:hAnsi="Times New Roman" w:cs="Times New Roman"/>
          <w:iCs/>
          <w:sz w:val="24"/>
          <w:szCs w:val="24"/>
          <w:vertAlign w:val="superscript"/>
        </w:rPr>
        <w:t>0</w:t>
      </w:r>
      <w:r w:rsidRPr="000F2D26">
        <w:rPr>
          <w:rFonts w:ascii="Times New Roman" w:hAnsi="Times New Roman" w:cs="Times New Roman"/>
          <w:iCs/>
          <w:sz w:val="24"/>
          <w:szCs w:val="24"/>
        </w:rPr>
        <w:t>C sampai 2 jam kemudian simpan dalam eksikator lalu timbang. Lakukan berulang hingga berat konstan.</w:t>
      </w:r>
    </w:p>
    <w:p w:rsidR="001A143E" w:rsidRPr="000F2D26" w:rsidRDefault="000F2D26" w:rsidP="001A143E">
      <w:pPr>
        <w:ind w:left="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%kadar air= </m:t>
          </m:r>
          <m:f>
            <m:fPr>
              <m:ctrlPr>
                <w:rPr>
                  <w:rFonts w:ascii="Cambria Math" w:hAnsi="Cambria Math" w:cs="Times New Roman"/>
                  <w:sz w:val="24"/>
                  <w:szCs w:val="24"/>
                </w:rPr>
              </m:ctrlPr>
            </m:fPr>
            <m:num>
              <m:r>
                <m:rPr>
                  <m:sty m:val="p"/>
                </m:rPr>
                <w:rPr>
                  <w:rFonts w:ascii="Cambria Math" w:hAnsi="Cambria Math" w:cs="Times New Roman"/>
                  <w:sz w:val="24"/>
                  <w:szCs w:val="24"/>
                </w:rPr>
                <m:t>W1-W2</m:t>
              </m:r>
            </m:num>
            <m:den>
              <m:r>
                <m:rPr>
                  <m:sty m:val="p"/>
                </m:rPr>
                <w:rPr>
                  <w:rFonts w:ascii="Cambria Math" w:hAnsi="Cambria Math" w:cs="Times New Roman"/>
                  <w:sz w:val="24"/>
                  <w:szCs w:val="24"/>
                </w:rPr>
                <m:t>W1-W0</m:t>
              </m:r>
            </m:den>
          </m:f>
          <m:r>
            <m:rPr>
              <m:sty m:val="p"/>
            </m:rPr>
            <w:rPr>
              <w:rFonts w:ascii="Cambria Math" w:hAnsi="Cambria Math" w:cs="Times New Roman"/>
              <w:sz w:val="24"/>
              <w:szCs w:val="24"/>
            </w:rPr>
            <m:t>×100%</m:t>
          </m:r>
        </m:oMath>
      </m:oMathPara>
    </w:p>
    <w:p w:rsidR="000F5378" w:rsidRDefault="000F5378" w:rsidP="000F2D26">
      <w:pPr>
        <w:spacing w:before="240" w:line="480" w:lineRule="auto"/>
        <w:ind w:left="0"/>
        <w:rPr>
          <w:rFonts w:ascii="Times New Roman" w:hAnsi="Times New Roman" w:cs="Times New Roman"/>
          <w:sz w:val="24"/>
          <w:szCs w:val="24"/>
        </w:rPr>
      </w:pPr>
      <w:r>
        <w:rPr>
          <w:rFonts w:ascii="Times New Roman" w:hAnsi="Times New Roman" w:cs="Times New Roman"/>
          <w:sz w:val="24"/>
          <w:szCs w:val="24"/>
        </w:rPr>
        <w:t>Contoh perhitungan :</w:t>
      </w:r>
    </w:p>
    <w:p w:rsidR="000F5378" w:rsidRDefault="000F5378" w:rsidP="000F2D26">
      <w:pPr>
        <w:tabs>
          <w:tab w:val="left" w:pos="567"/>
        </w:tabs>
        <w:spacing w:line="480" w:lineRule="auto"/>
        <w:ind w:left="0"/>
        <w:rPr>
          <w:rFonts w:ascii="Times New Roman" w:hAnsi="Times New Roman" w:cs="Times New Roman"/>
          <w:sz w:val="24"/>
          <w:szCs w:val="24"/>
        </w:rPr>
      </w:pPr>
      <w:r w:rsidRPr="000F5378">
        <w:rPr>
          <w:rFonts w:ascii="Times New Roman" w:hAnsi="Times New Roman" w:cs="Times New Roman"/>
          <w:sz w:val="24"/>
          <w:szCs w:val="24"/>
        </w:rPr>
        <w:t>Dik</w:t>
      </w:r>
      <w:r>
        <w:rPr>
          <w:rFonts w:ascii="Times New Roman" w:hAnsi="Times New Roman" w:cs="Times New Roman"/>
          <w:sz w:val="24"/>
          <w:szCs w:val="24"/>
        </w:rPr>
        <w:t xml:space="preserve"> </w:t>
      </w:r>
      <w:r w:rsidRPr="000F5378">
        <w:rPr>
          <w:rFonts w:ascii="Times New Roman" w:hAnsi="Times New Roman" w:cs="Times New Roman"/>
          <w:sz w:val="24"/>
          <w:szCs w:val="24"/>
        </w:rPr>
        <w:t xml:space="preserve">: </w:t>
      </w:r>
    </w:p>
    <w:p w:rsidR="000F5378" w:rsidRPr="000F5378" w:rsidRDefault="000F2D2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W cawan konstan (W1)</w:t>
      </w:r>
      <w:r w:rsidR="000F5378">
        <w:rPr>
          <w:rFonts w:ascii="Times New Roman" w:hAnsi="Times New Roman" w:cs="Times New Roman"/>
          <w:sz w:val="24"/>
          <w:szCs w:val="24"/>
        </w:rPr>
        <w:tab/>
      </w:r>
      <w:r>
        <w:rPr>
          <w:rFonts w:ascii="Times New Roman" w:hAnsi="Times New Roman" w:cs="Times New Roman"/>
          <w:sz w:val="24"/>
          <w:szCs w:val="24"/>
        </w:rPr>
        <w:tab/>
      </w:r>
      <w:r w:rsidR="000F5378" w:rsidRPr="000F5378">
        <w:rPr>
          <w:rFonts w:ascii="Times New Roman" w:hAnsi="Times New Roman" w:cs="Times New Roman"/>
          <w:sz w:val="24"/>
          <w:szCs w:val="24"/>
        </w:rPr>
        <w:t xml:space="preserve">= </w:t>
      </w:r>
      <w:r>
        <w:rPr>
          <w:rFonts w:ascii="Times New Roman" w:hAnsi="Times New Roman" w:cs="Times New Roman"/>
          <w:sz w:val="24"/>
          <w:szCs w:val="24"/>
        </w:rPr>
        <w:t>21,60</w:t>
      </w:r>
      <w:r w:rsidR="000F5378" w:rsidRPr="000F5378">
        <w:rPr>
          <w:rFonts w:ascii="Times New Roman" w:hAnsi="Times New Roman" w:cs="Times New Roman"/>
          <w:sz w:val="24"/>
          <w:szCs w:val="24"/>
        </w:rPr>
        <w:t xml:space="preserve"> gram </w:t>
      </w:r>
    </w:p>
    <w:p w:rsidR="000F5378" w:rsidRDefault="000F2D2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W sampel</w:t>
      </w:r>
      <w:r w:rsidR="000F5378">
        <w:rPr>
          <w:rFonts w:ascii="Times New Roman" w:hAnsi="Times New Roman" w:cs="Times New Roman"/>
          <w:sz w:val="24"/>
          <w:szCs w:val="24"/>
        </w:rPr>
        <w:tab/>
      </w:r>
      <w:r w:rsidR="000F53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5378" w:rsidRPr="000F5378">
        <w:rPr>
          <w:rFonts w:ascii="Times New Roman" w:hAnsi="Times New Roman" w:cs="Times New Roman"/>
          <w:sz w:val="24"/>
          <w:szCs w:val="24"/>
        </w:rPr>
        <w:t xml:space="preserve">= </w:t>
      </w:r>
      <w:r>
        <w:rPr>
          <w:rFonts w:ascii="Times New Roman" w:hAnsi="Times New Roman" w:cs="Times New Roman"/>
          <w:sz w:val="24"/>
          <w:szCs w:val="24"/>
        </w:rPr>
        <w:t>2,05 gram</w:t>
      </w:r>
    </w:p>
    <w:p w:rsidR="001A143E" w:rsidRPr="000F5378" w:rsidRDefault="000F2D26" w:rsidP="000F2D26">
      <w:pPr>
        <w:tabs>
          <w:tab w:val="left" w:pos="567"/>
        </w:tabs>
        <w:spacing w:line="480" w:lineRule="auto"/>
        <w:ind w:left="0"/>
        <w:rPr>
          <w:rFonts w:ascii="Times New Roman" w:hAnsi="Times New Roman" w:cs="Times New Roman"/>
          <w:sz w:val="24"/>
          <w:szCs w:val="24"/>
        </w:rPr>
      </w:pPr>
      <w:r>
        <w:rPr>
          <w:rFonts w:ascii="Times New Roman" w:hAnsi="Times New Roman" w:cs="Times New Roman"/>
          <w:sz w:val="24"/>
          <w:szCs w:val="24"/>
        </w:rPr>
        <w:t>Wcawan konstan+sampel (W1)</w:t>
      </w:r>
      <w:r w:rsidR="001A143E">
        <w:rPr>
          <w:rFonts w:ascii="Times New Roman" w:hAnsi="Times New Roman" w:cs="Times New Roman"/>
          <w:sz w:val="24"/>
          <w:szCs w:val="24"/>
        </w:rPr>
        <w:tab/>
        <w:t xml:space="preserve">= </w:t>
      </w:r>
      <w:r>
        <w:rPr>
          <w:rFonts w:ascii="Times New Roman" w:hAnsi="Times New Roman" w:cs="Times New Roman"/>
          <w:sz w:val="24"/>
          <w:szCs w:val="24"/>
        </w:rPr>
        <w:t>23,65 gram</w:t>
      </w:r>
    </w:p>
    <w:p w:rsidR="000F5378" w:rsidRPr="000F5378" w:rsidRDefault="000F5378" w:rsidP="000F2D26">
      <w:pPr>
        <w:tabs>
          <w:tab w:val="left" w:pos="567"/>
        </w:tabs>
        <w:spacing w:line="480" w:lineRule="auto"/>
        <w:ind w:left="0"/>
        <w:rPr>
          <w:rFonts w:ascii="Times New Roman" w:hAnsi="Times New Roman" w:cs="Times New Roman"/>
          <w:sz w:val="24"/>
          <w:szCs w:val="24"/>
        </w:rPr>
      </w:pPr>
      <w:r w:rsidRPr="000F5378">
        <w:rPr>
          <w:rFonts w:ascii="Times New Roman" w:hAnsi="Times New Roman" w:cs="Times New Roman"/>
          <w:sz w:val="24"/>
          <w:szCs w:val="24"/>
        </w:rPr>
        <w:t>W</w:t>
      </w:r>
      <w:r w:rsidR="000F2D26">
        <w:rPr>
          <w:rFonts w:ascii="Times New Roman" w:hAnsi="Times New Roman" w:cs="Times New Roman"/>
          <w:sz w:val="24"/>
          <w:szCs w:val="24"/>
        </w:rPr>
        <w:t>cawan</w:t>
      </w:r>
      <w:r w:rsidR="003F13D1">
        <w:rPr>
          <w:rFonts w:ascii="Times New Roman" w:hAnsi="Times New Roman" w:cs="Times New Roman"/>
          <w:sz w:val="24"/>
          <w:szCs w:val="24"/>
        </w:rPr>
        <w:t>+sampelkonstan (W2)</w:t>
      </w:r>
      <w:r w:rsidRPr="000F5378">
        <w:rPr>
          <w:rFonts w:ascii="Times New Roman" w:hAnsi="Times New Roman" w:cs="Times New Roman"/>
          <w:sz w:val="24"/>
          <w:szCs w:val="24"/>
        </w:rPr>
        <w:t xml:space="preserve">  </w:t>
      </w:r>
      <w:r>
        <w:rPr>
          <w:rFonts w:ascii="Times New Roman" w:hAnsi="Times New Roman" w:cs="Times New Roman"/>
          <w:sz w:val="24"/>
          <w:szCs w:val="24"/>
        </w:rPr>
        <w:tab/>
      </w:r>
      <w:r w:rsidRPr="000F5378">
        <w:rPr>
          <w:rFonts w:ascii="Times New Roman" w:hAnsi="Times New Roman" w:cs="Times New Roman"/>
          <w:sz w:val="24"/>
          <w:szCs w:val="24"/>
        </w:rPr>
        <w:t xml:space="preserve">= </w:t>
      </w:r>
      <w:r w:rsidR="003F13D1">
        <w:rPr>
          <w:rFonts w:ascii="Times New Roman" w:hAnsi="Times New Roman" w:cs="Times New Roman"/>
          <w:sz w:val="24"/>
          <w:szCs w:val="24"/>
        </w:rPr>
        <w:t>23,61 gram</w:t>
      </w:r>
    </w:p>
    <w:p w:rsidR="000F5378" w:rsidRDefault="000F5378" w:rsidP="000F5378">
      <w:pPr>
        <w:tabs>
          <w:tab w:val="left" w:pos="567"/>
        </w:tabs>
        <w:ind w:left="0"/>
        <w:rPr>
          <w:rFonts w:ascii="Times New Roman" w:hAnsi="Times New Roman" w:cs="Times New Roman"/>
          <w:sz w:val="24"/>
          <w:szCs w:val="24"/>
        </w:rPr>
      </w:pPr>
      <w:r>
        <w:rPr>
          <w:rFonts w:ascii="Times New Roman" w:hAnsi="Times New Roman" w:cs="Times New Roman"/>
          <w:sz w:val="24"/>
          <w:szCs w:val="24"/>
        </w:rPr>
        <w:t>Jawab :</w:t>
      </w:r>
    </w:p>
    <w:p w:rsidR="003F13D1" w:rsidRPr="000F2D26" w:rsidRDefault="003F13D1" w:rsidP="003F13D1">
      <w:pPr>
        <w:spacing w:before="240"/>
        <w:ind w:left="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%kadar air= </m:t>
          </m:r>
          <m:f>
            <m:fPr>
              <m:ctrlPr>
                <w:rPr>
                  <w:rFonts w:ascii="Cambria Math" w:hAnsi="Cambria Math" w:cs="Times New Roman"/>
                  <w:sz w:val="24"/>
                  <w:szCs w:val="24"/>
                </w:rPr>
              </m:ctrlPr>
            </m:fPr>
            <m:num>
              <m:r>
                <m:rPr>
                  <m:sty m:val="p"/>
                </m:rPr>
                <w:rPr>
                  <w:rFonts w:ascii="Cambria Math" w:hAnsi="Cambria Math" w:cs="Times New Roman"/>
                  <w:sz w:val="24"/>
                  <w:szCs w:val="24"/>
                </w:rPr>
                <m:t>23,65-23,61</m:t>
              </m:r>
            </m:num>
            <m:den>
              <m:r>
                <m:rPr>
                  <m:sty m:val="p"/>
                </m:rPr>
                <w:rPr>
                  <w:rFonts w:ascii="Cambria Math" w:hAnsi="Cambria Math" w:cs="Times New Roman"/>
                  <w:sz w:val="24"/>
                  <w:szCs w:val="24"/>
                </w:rPr>
                <m:t>23,65-21,60</m:t>
              </m:r>
            </m:den>
          </m:f>
          <m:r>
            <m:rPr>
              <m:sty m:val="p"/>
            </m:rPr>
            <w:rPr>
              <w:rFonts w:ascii="Cambria Math" w:hAnsi="Cambria Math" w:cs="Times New Roman"/>
              <w:sz w:val="24"/>
              <w:szCs w:val="24"/>
            </w:rPr>
            <m:t>×100%=2,43%</m:t>
          </m:r>
        </m:oMath>
      </m:oMathPara>
    </w:p>
    <w:p w:rsidR="001A143E" w:rsidRDefault="001A143E" w:rsidP="001A143E">
      <w:pPr>
        <w:ind w:left="0"/>
        <w:rPr>
          <w:rFonts w:ascii="Times New Roman" w:eastAsiaTheme="minorEastAsia" w:hAnsi="Times New Roman" w:cs="Times New Roman"/>
          <w:sz w:val="24"/>
          <w:szCs w:val="24"/>
        </w:rPr>
      </w:pPr>
    </w:p>
    <w:p w:rsidR="00F53E81" w:rsidRDefault="00F53E81"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F53E81" w:rsidRDefault="00F53E81"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F53E81" w:rsidRDefault="00F53E81"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F53E81" w:rsidRDefault="00F53E81"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234A87" w:rsidRDefault="00234A87"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1A143E" w:rsidRPr="007B7372" w:rsidRDefault="001A143E" w:rsidP="001A143E">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234A87">
        <w:rPr>
          <w:rFonts w:ascii="Times New Roman" w:hAnsi="Times New Roman" w:cs="Times New Roman"/>
          <w:b/>
          <w:sz w:val="24"/>
          <w:szCs w:val="24"/>
        </w:rPr>
        <w:t xml:space="preserve">4. </w:t>
      </w:r>
      <w:r>
        <w:rPr>
          <w:rFonts w:ascii="Times New Roman" w:hAnsi="Times New Roman" w:cs="Times New Roman"/>
          <w:b/>
          <w:sz w:val="24"/>
          <w:szCs w:val="24"/>
        </w:rPr>
        <w:t>Prosedur</w:t>
      </w:r>
      <w:r w:rsidRPr="007B7372">
        <w:rPr>
          <w:rFonts w:ascii="Times New Roman" w:hAnsi="Times New Roman" w:cs="Times New Roman"/>
          <w:b/>
          <w:sz w:val="24"/>
          <w:szCs w:val="24"/>
        </w:rPr>
        <w:t xml:space="preserve"> </w:t>
      </w:r>
      <w:r>
        <w:rPr>
          <w:rFonts w:ascii="Times New Roman" w:hAnsi="Times New Roman" w:cs="Times New Roman"/>
          <w:b/>
          <w:sz w:val="24"/>
          <w:szCs w:val="24"/>
        </w:rPr>
        <w:t>Pembuatan Koji (</w:t>
      </w:r>
      <w:r w:rsidR="00757390">
        <w:rPr>
          <w:rFonts w:ascii="Times New Roman" w:hAnsi="Times New Roman" w:cs="Times New Roman"/>
          <w:b/>
          <w:sz w:val="24"/>
          <w:szCs w:val="24"/>
        </w:rPr>
        <w:t>Rahman</w:t>
      </w:r>
      <w:r>
        <w:rPr>
          <w:rFonts w:ascii="Times New Roman" w:hAnsi="Times New Roman" w:cs="Times New Roman"/>
          <w:b/>
          <w:sz w:val="24"/>
          <w:szCs w:val="24"/>
        </w:rPr>
        <w:t>, 199</w:t>
      </w:r>
      <w:r w:rsidR="00757390">
        <w:rPr>
          <w:rFonts w:ascii="Times New Roman" w:hAnsi="Times New Roman" w:cs="Times New Roman"/>
          <w:b/>
          <w:sz w:val="24"/>
          <w:szCs w:val="24"/>
        </w:rPr>
        <w:t>2</w:t>
      </w:r>
      <w:r>
        <w:rPr>
          <w:rFonts w:ascii="Times New Roman" w:hAnsi="Times New Roman" w:cs="Times New Roman"/>
          <w:b/>
          <w:sz w:val="24"/>
          <w:szCs w:val="24"/>
        </w:rPr>
        <w:t>)</w:t>
      </w:r>
    </w:p>
    <w:p w:rsidR="00BF0293" w:rsidRDefault="00BF0293" w:rsidP="0075548C">
      <w:pPr>
        <w:tabs>
          <w:tab w:val="left" w:pos="540"/>
        </w:tabs>
        <w:spacing w:line="480" w:lineRule="auto"/>
        <w:ind w:left="0"/>
        <w:rPr>
          <w:rFonts w:ascii="Times New Roman" w:hAnsi="Times New Roman" w:cs="Times New Roman"/>
          <w:sz w:val="24"/>
          <w:szCs w:val="24"/>
        </w:rPr>
      </w:pPr>
      <w:r>
        <w:rPr>
          <w:rFonts w:ascii="Times New Roman" w:hAnsi="Times New Roman" w:cs="Times New Roman"/>
          <w:sz w:val="24"/>
          <w:szCs w:val="24"/>
        </w:rPr>
        <w:t>Koji dibuat baik dari beras maupun barley yang direndam dalam air selama 17 jam pada suhu 25</w:t>
      </w:r>
      <w:r w:rsidRPr="003C1351">
        <w:rPr>
          <w:rFonts w:ascii="Times New Roman" w:hAnsi="Times New Roman" w:cs="Times New Roman"/>
          <w:sz w:val="24"/>
          <w:szCs w:val="24"/>
          <w:vertAlign w:val="superscript"/>
        </w:rPr>
        <w:t>0</w:t>
      </w:r>
      <w:r>
        <w:rPr>
          <w:rFonts w:ascii="Times New Roman" w:hAnsi="Times New Roman" w:cs="Times New Roman"/>
          <w:sz w:val="24"/>
          <w:szCs w:val="24"/>
        </w:rPr>
        <w:t xml:space="preserve">C. Dikukus selama 70 menit dididihkan dan kemudian diinokulasi dengan ragi atau bakteri. Beras yang telah diinokulasikan ditebarkan di atas wadah </w:t>
      </w:r>
      <w:r w:rsidR="000445D1">
        <w:rPr>
          <w:rFonts w:ascii="Times New Roman" w:hAnsi="Times New Roman" w:cs="Times New Roman"/>
          <w:sz w:val="24"/>
          <w:szCs w:val="24"/>
        </w:rPr>
        <w:t>kemudian ditutup lalu diinkubasi</w:t>
      </w:r>
      <w:r w:rsidR="00F706D6">
        <w:rPr>
          <w:rFonts w:ascii="Times New Roman" w:hAnsi="Times New Roman" w:cs="Times New Roman"/>
          <w:sz w:val="24"/>
          <w:szCs w:val="24"/>
        </w:rPr>
        <w:t>. Sebelum digunakan wadah tersebut terlebih dahulu harus disterilkan. Selama pertumbuhan bakteri suhu beras tidak boleh lebih dari 45</w:t>
      </w:r>
      <w:r w:rsidR="00F706D6" w:rsidRPr="00F706D6">
        <w:rPr>
          <w:rFonts w:ascii="Times New Roman" w:hAnsi="Times New Roman" w:cs="Times New Roman"/>
          <w:sz w:val="24"/>
          <w:szCs w:val="24"/>
          <w:vertAlign w:val="superscript"/>
        </w:rPr>
        <w:t>0</w:t>
      </w:r>
      <w:r w:rsidR="00F706D6">
        <w:rPr>
          <w:rFonts w:ascii="Times New Roman" w:hAnsi="Times New Roman" w:cs="Times New Roman"/>
          <w:sz w:val="24"/>
          <w:szCs w:val="24"/>
        </w:rPr>
        <w:t>C. pertumbuhan dibiarkan berlangsung sampai semua butir beras ditumbuhi oleh koloni bakteri. Pada hari kedua suhu harus mencapai sekitar 40</w:t>
      </w:r>
      <w:r w:rsidR="00F706D6" w:rsidRPr="00F706D6">
        <w:rPr>
          <w:rFonts w:ascii="Times New Roman" w:hAnsi="Times New Roman" w:cs="Times New Roman"/>
          <w:sz w:val="24"/>
          <w:szCs w:val="24"/>
          <w:vertAlign w:val="superscript"/>
        </w:rPr>
        <w:t>0</w:t>
      </w:r>
      <w:r w:rsidR="00F706D6">
        <w:rPr>
          <w:rFonts w:ascii="Times New Roman" w:hAnsi="Times New Roman" w:cs="Times New Roman"/>
          <w:sz w:val="24"/>
          <w:szCs w:val="24"/>
        </w:rPr>
        <w:t xml:space="preserve">C, yaitu untuk memastikan bahwa enzim proteolitik diproduksi secara maksimum.waktu inkubasi seluruhnya tidak boleh lebih dari 50 jam        </w:t>
      </w:r>
      <w:r>
        <w:rPr>
          <w:rFonts w:ascii="Times New Roman" w:hAnsi="Times New Roman" w:cs="Times New Roman"/>
          <w:sz w:val="24"/>
          <w:szCs w:val="24"/>
        </w:rPr>
        <w:t xml:space="preserve">(Rahman, 1992).   </w:t>
      </w:r>
    </w:p>
    <w:p w:rsidR="001A143E" w:rsidRPr="001A143E" w:rsidRDefault="001A143E" w:rsidP="00BF0293">
      <w:pPr>
        <w:spacing w:line="480" w:lineRule="auto"/>
        <w:ind w:left="0" w:firstLine="540"/>
        <w:rPr>
          <w:rFonts w:ascii="Times New Roman" w:hAnsi="Times New Roman" w:cs="Times New Roman"/>
          <w:b/>
          <w:sz w:val="24"/>
          <w:szCs w:val="24"/>
        </w:rPr>
      </w:pPr>
    </w:p>
    <w:p w:rsidR="001A143E" w:rsidRDefault="001A143E"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0F5378">
      <w:pPr>
        <w:ind w:left="0"/>
        <w:rPr>
          <w:rFonts w:ascii="Times New Roman" w:hAnsi="Times New Roman" w:cs="Times New Roman"/>
          <w:sz w:val="24"/>
          <w:szCs w:val="24"/>
        </w:rPr>
      </w:pPr>
    </w:p>
    <w:p w:rsidR="00234A87" w:rsidRDefault="00234A87" w:rsidP="00234A87">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Lampiran 5. Prosedur Penentuan Jumlah Sel Hidup dan Sel Mati (Fardiaz, 1992)</w:t>
      </w:r>
    </w:p>
    <w:p w:rsidR="00E172BF" w:rsidRPr="0009336A" w:rsidRDefault="0009336A"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r>
        <w:rPr>
          <w:rFonts w:ascii="Times New Roman" w:eastAsiaTheme="minorEastAsia" w:hAnsi="Times New Roman" w:cs="Times New Roman"/>
          <w:sz w:val="24"/>
          <w:szCs w:val="24"/>
        </w:rPr>
        <w:t>5 kotak besar pada Chounting chamber dicari dengan menggunakan mikroskop. Kemudian cover glass ditempatkan diatas 5 kotak yang telah ditemukan pada Chounting chamber. Suspense koji Lactobacillus plantarum + methilen blue diteteskan pada parit yang terdapat di Chounting chamber. Diamati dan dihitung sel hidup dengan sel mati, dimana sel hidup akan berwarna transparan dan sel mati berwarna biru.</w:t>
      </w:r>
    </w:p>
    <w:p w:rsidR="00E172BF" w:rsidRPr="0009336A" w:rsidRDefault="0009336A" w:rsidP="00234A87">
      <w:pPr>
        <w:widowControl w:val="0"/>
        <w:autoSpaceDE w:val="0"/>
        <w:autoSpaceDN w:val="0"/>
        <w:adjustRightInd w:val="0"/>
        <w:spacing w:line="360" w:lineRule="auto"/>
        <w:ind w:left="0" w:right="153"/>
        <w:rPr>
          <w:oMath/>
          <w:rFonts w:ascii="Times New Roman" w:eastAsiaTheme="minorEastAsia" w:hAnsi="Times New Roman" w:cs="Times New Roman"/>
          <w:sz w:val="24"/>
          <w:szCs w:val="24"/>
        </w:rPr>
      </w:pPr>
      <m:oMathPara>
        <m:oMathParaPr>
          <m:jc m:val="left"/>
        </m:oMathParaPr>
        <m:oMath>
          <m:r>
            <m:rPr>
              <m:nor/>
            </m:rPr>
            <w:rPr>
              <w:rFonts w:ascii="Cambria Math" w:eastAsiaTheme="minorEastAsia" w:hAnsi="Cambria Math" w:cs="Times New Roman"/>
              <w:sz w:val="24"/>
              <w:szCs w:val="24"/>
            </w:rPr>
            <m:t>%sel hidup =</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hidup</m:t>
                  </m:r>
                </m:e>
              </m:nary>
            </m:num>
            <m:den>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total</m:t>
                  </m:r>
                </m:e>
              </m:nary>
            </m:den>
          </m:f>
          <m:r>
            <m:rPr>
              <m:nor/>
            </m:rPr>
            <w:rPr>
              <w:rFonts w:ascii="Cambria Math" w:eastAsiaTheme="minorEastAsia" w:hAnsi="Cambria Math" w:cs="Times New Roman"/>
              <w:sz w:val="24"/>
              <w:szCs w:val="24"/>
            </w:rPr>
            <m:t>×100%</m:t>
          </m:r>
        </m:oMath>
      </m:oMathPara>
    </w:p>
    <w:p w:rsidR="00E172BF" w:rsidRDefault="00435A1A"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m:oMathPara>
        <m:oMathParaPr>
          <m:jc m:val="left"/>
        </m:oMathParaPr>
        <m:oMath>
          <m:f>
            <m:fPr>
              <m:type m:val="skw"/>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sel hidup</m:t>
              </m:r>
            </m:num>
            <m:den>
              <m:r>
                <m:rPr>
                  <m:nor/>
                </m:rPr>
                <w:rPr>
                  <w:rFonts w:ascii="Cambria Math" w:eastAsiaTheme="minorEastAsia" w:hAnsi="Cambria Math" w:cs="Times New Roman"/>
                  <w:sz w:val="24"/>
                  <w:szCs w:val="24"/>
                </w:rPr>
                <m:t>ml</m:t>
              </m:r>
            </m:den>
          </m:f>
          <m:r>
            <m:rPr>
              <m:nor/>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hidup</m:t>
                  </m:r>
                </m:e>
              </m:nary>
            </m:num>
            <m:den>
              <m:r>
                <m:rPr>
                  <m:nor/>
                </m:rPr>
                <w:rPr>
                  <w:rFonts w:ascii="Cambria Math" w:eastAsiaTheme="minorEastAsia" w:hAnsi="Cambria Math" w:cs="Times New Roman"/>
                  <w:sz w:val="24"/>
                  <w:szCs w:val="24"/>
                </w:rPr>
                <m:t>5×16×0,05×0,05×0,1×</m:t>
              </m:r>
              <m:sSup>
                <m:sSupPr>
                  <m:ctrlPr>
                    <w:rPr>
                      <w:rFonts w:ascii="Cambria Math" w:eastAsiaTheme="minorEastAsia" w:hAnsi="Cambria Math" w:cs="Times New Roman"/>
                      <w:i/>
                      <w:sz w:val="24"/>
                      <w:szCs w:val="24"/>
                    </w:rPr>
                  </m:ctrlPr>
                </m:sSupPr>
                <m:e>
                  <m:r>
                    <m:rPr>
                      <m:nor/>
                    </m:rPr>
                    <w:rPr>
                      <w:rFonts w:ascii="Cambria Math" w:eastAsiaTheme="minorEastAsia" w:hAnsi="Cambria Math" w:cs="Times New Roman"/>
                      <w:sz w:val="24"/>
                      <w:szCs w:val="24"/>
                    </w:rPr>
                    <m:t>10</m:t>
                  </m:r>
                </m:e>
                <m:sup>
                  <m:r>
                    <m:rPr>
                      <m:nor/>
                    </m:rPr>
                    <w:rPr>
                      <w:rFonts w:ascii="Cambria Math" w:eastAsiaTheme="minorEastAsia" w:hAnsi="Cambria Math" w:cs="Times New Roman"/>
                      <w:sz w:val="24"/>
                      <w:szCs w:val="24"/>
                    </w:rPr>
                    <m:t>-3</m:t>
                  </m:r>
                </m:sup>
              </m:sSup>
            </m:den>
          </m:f>
        </m:oMath>
      </m:oMathPara>
    </w:p>
    <w:p w:rsidR="0009336A" w:rsidRDefault="0009336A"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Contoh perhitungan :</w:t>
      </w:r>
    </w:p>
    <w:p w:rsidR="0009336A" w:rsidRDefault="0009336A"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r>
        <w:rPr>
          <w:rFonts w:ascii="Times New Roman" w:eastAsiaTheme="minorEastAsia" w:hAnsi="Times New Roman" w:cs="Times New Roman"/>
          <w:sz w:val="24"/>
          <w:szCs w:val="24"/>
        </w:rPr>
        <w:t>Dik</w:t>
      </w:r>
      <w:r>
        <w:rPr>
          <w:rFonts w:ascii="Times New Roman" w:eastAsiaTheme="minorEastAsia" w:hAnsi="Times New Roman" w:cs="Times New Roman"/>
          <w:sz w:val="24"/>
          <w:szCs w:val="24"/>
        </w:rPr>
        <w:tab/>
      </w:r>
      <w:r w:rsidR="007F43B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7F43BF">
        <w:rPr>
          <w:rFonts w:ascii="Times New Roman" w:eastAsiaTheme="minorEastAsia" w:hAnsi="Times New Roman" w:cs="Times New Roman"/>
          <w:sz w:val="24"/>
          <w:szCs w:val="24"/>
        </w:rPr>
        <w:sym w:font="Symbol" w:char="F053"/>
      </w:r>
      <w:r w:rsidR="007F43BF">
        <w:rPr>
          <w:rFonts w:ascii="Times New Roman" w:eastAsiaTheme="minorEastAsia" w:hAnsi="Times New Roman" w:cs="Times New Roman"/>
          <w:sz w:val="24"/>
          <w:szCs w:val="24"/>
        </w:rPr>
        <w:t>sel hidup</w:t>
      </w:r>
      <w:r w:rsidR="007F43BF">
        <w:rPr>
          <w:rFonts w:ascii="Times New Roman" w:eastAsiaTheme="minorEastAsia" w:hAnsi="Times New Roman" w:cs="Times New Roman"/>
          <w:sz w:val="24"/>
          <w:szCs w:val="24"/>
        </w:rPr>
        <w:tab/>
        <w:t>= 87</w:t>
      </w:r>
    </w:p>
    <w:p w:rsidR="007F43BF" w:rsidRDefault="007F43BF"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sym w:font="Symbol" w:char="F053"/>
      </w:r>
      <w:r>
        <w:rPr>
          <w:rFonts w:ascii="Times New Roman" w:eastAsiaTheme="minorEastAsia" w:hAnsi="Times New Roman" w:cs="Times New Roman"/>
          <w:sz w:val="24"/>
          <w:szCs w:val="24"/>
        </w:rPr>
        <w:t>sel mati</w:t>
      </w:r>
      <w:r>
        <w:rPr>
          <w:rFonts w:ascii="Times New Roman" w:eastAsiaTheme="minorEastAsia" w:hAnsi="Times New Roman" w:cs="Times New Roman"/>
          <w:sz w:val="24"/>
          <w:szCs w:val="24"/>
        </w:rPr>
        <w:tab/>
        <w:t>= 5</w:t>
      </w:r>
    </w:p>
    <w:p w:rsidR="007F43BF" w:rsidRPr="0009336A" w:rsidRDefault="007F43BF" w:rsidP="007F43BF">
      <w:pPr>
        <w:widowControl w:val="0"/>
        <w:autoSpaceDE w:val="0"/>
        <w:autoSpaceDN w:val="0"/>
        <w:adjustRightInd w:val="0"/>
        <w:spacing w:line="360" w:lineRule="auto"/>
        <w:ind w:left="0" w:right="153"/>
        <w:rPr>
          <w:oMath/>
          <w:rFonts w:ascii="Times New Roman" w:eastAsiaTheme="minorEastAsia" w:hAnsi="Times New Roman" w:cs="Times New Roman"/>
          <w:sz w:val="24"/>
          <w:szCs w:val="24"/>
        </w:rPr>
      </w:pPr>
      <m:oMathPara>
        <m:oMathParaPr>
          <m:jc m:val="left"/>
        </m:oMathParaPr>
        <m:oMath>
          <m:r>
            <m:rPr>
              <m:nor/>
            </m:rPr>
            <w:rPr>
              <w:rFonts w:ascii="Cambria Math" w:eastAsiaTheme="minorEastAsia" w:hAnsi="Cambria Math" w:cs="Times New Roman"/>
              <w:sz w:val="24"/>
              <w:szCs w:val="24"/>
            </w:rPr>
            <m:t>%sel hidup =</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hidup</m:t>
                  </m:r>
                </m:e>
              </m:nary>
            </m:num>
            <m:den>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total</m:t>
                  </m:r>
                </m:e>
              </m:nary>
            </m:den>
          </m:f>
          <m:r>
            <m:rPr>
              <m:nor/>
            </m:rPr>
            <w:rPr>
              <w:rFonts w:ascii="Cambria Math" w:eastAsiaTheme="minorEastAsia" w:hAnsi="Cambria Math" w:cs="Times New Roman"/>
              <w:sz w:val="24"/>
              <w:szCs w:val="24"/>
            </w:rPr>
            <m:t>×100%</m:t>
          </m:r>
        </m:oMath>
      </m:oMathPara>
    </w:p>
    <w:p w:rsidR="007F43BF" w:rsidRDefault="007F43BF" w:rsidP="007F43BF">
      <w:pPr>
        <w:widowControl w:val="0"/>
        <w:autoSpaceDE w:val="0"/>
        <w:autoSpaceDN w:val="0"/>
        <w:adjustRightInd w:val="0"/>
        <w:spacing w:line="360" w:lineRule="auto"/>
        <w:ind w:left="0" w:right="153"/>
        <w:rPr>
          <w:rFonts w:ascii="Times New Roman" w:eastAsiaTheme="minorEastAsia" w:hAnsi="Times New Roman" w:cs="Times New Roman"/>
          <w:sz w:val="24"/>
          <w:szCs w:val="24"/>
        </w:rPr>
      </w:pPr>
      <m:oMathPara>
        <m:oMathParaPr>
          <m:jc m:val="left"/>
        </m:oMathParaPr>
        <m:oMath>
          <m:r>
            <m:rPr>
              <m:nor/>
            </m:rPr>
            <w:rPr>
              <w:rFonts w:ascii="Cambria Math" w:eastAsiaTheme="minorEastAsia" w:hAnsi="Cambria Math" w:cs="Times New Roman"/>
              <w:sz w:val="24"/>
              <w:szCs w:val="24"/>
            </w:rPr>
            <m:t>%sel hidup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m:t>
              </m:r>
            </m:num>
            <m:den>
              <m:r>
                <m:rPr>
                  <m:nor/>
                </m:rPr>
                <w:rPr>
                  <w:rFonts w:ascii="Cambria Math" w:eastAsiaTheme="minorEastAsia" w:hAnsi="Cambria Math" w:cs="Times New Roman"/>
                  <w:sz w:val="24"/>
                  <w:szCs w:val="24"/>
                </w:rPr>
                <m:t>95</m:t>
              </m:r>
            </m:den>
          </m:f>
          <m:r>
            <m:rPr>
              <m:nor/>
            </m:rPr>
            <w:rPr>
              <w:rFonts w:ascii="Cambria Math" w:eastAsiaTheme="minorEastAsia" w:hAnsi="Cambria Math" w:cs="Times New Roman"/>
              <w:sz w:val="24"/>
              <w:szCs w:val="24"/>
            </w:rPr>
            <m:t>×100%= 91,58%</m:t>
          </m:r>
        </m:oMath>
      </m:oMathPara>
    </w:p>
    <w:p w:rsidR="007F43BF" w:rsidRDefault="00435A1A" w:rsidP="007F43BF">
      <w:pPr>
        <w:widowControl w:val="0"/>
        <w:autoSpaceDE w:val="0"/>
        <w:autoSpaceDN w:val="0"/>
        <w:adjustRightInd w:val="0"/>
        <w:spacing w:line="360" w:lineRule="auto"/>
        <w:ind w:left="0" w:right="153"/>
        <w:rPr>
          <w:rFonts w:ascii="Times New Roman" w:eastAsiaTheme="minorEastAsia" w:hAnsi="Times New Roman" w:cs="Times New Roman"/>
          <w:sz w:val="24"/>
          <w:szCs w:val="24"/>
        </w:rPr>
      </w:pPr>
      <m:oMathPara>
        <m:oMathParaPr>
          <m:jc m:val="left"/>
        </m:oMathParaPr>
        <m:oMath>
          <m:f>
            <m:fPr>
              <m:type m:val="skw"/>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sel hidup</m:t>
              </m:r>
            </m:num>
            <m:den>
              <m:r>
                <m:rPr>
                  <m:nor/>
                </m:rPr>
                <w:rPr>
                  <w:rFonts w:ascii="Cambria Math" w:eastAsiaTheme="minorEastAsia" w:hAnsi="Cambria Math" w:cs="Times New Roman"/>
                  <w:sz w:val="24"/>
                  <w:szCs w:val="24"/>
                </w:rPr>
                <m:t>ml</m:t>
              </m:r>
            </m:den>
          </m:f>
          <m:r>
            <m:rPr>
              <m:nor/>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r>
                    <m:rPr>
                      <m:nor/>
                    </m:rPr>
                    <w:rPr>
                      <w:rFonts w:ascii="Cambria Math" w:eastAsiaTheme="minorEastAsia" w:hAnsi="Cambria Math" w:cs="Times New Roman"/>
                      <w:sz w:val="24"/>
                      <w:szCs w:val="24"/>
                    </w:rPr>
                    <m:t>sel hidup</m:t>
                  </m:r>
                </m:e>
              </m:nary>
            </m:num>
            <m:den>
              <m:r>
                <m:rPr>
                  <m:nor/>
                </m:rPr>
                <w:rPr>
                  <w:rFonts w:ascii="Cambria Math" w:eastAsiaTheme="minorEastAsia" w:hAnsi="Cambria Math" w:cs="Times New Roman"/>
                  <w:sz w:val="24"/>
                  <w:szCs w:val="24"/>
                </w:rPr>
                <m:t>5×16×0,05×0,05×0,1×</m:t>
              </m:r>
              <m:sSup>
                <m:sSupPr>
                  <m:ctrlPr>
                    <w:rPr>
                      <w:rFonts w:ascii="Cambria Math" w:eastAsiaTheme="minorEastAsia" w:hAnsi="Cambria Math" w:cs="Times New Roman"/>
                      <w:i/>
                      <w:sz w:val="24"/>
                      <w:szCs w:val="24"/>
                    </w:rPr>
                  </m:ctrlPr>
                </m:sSupPr>
                <m:e>
                  <m:r>
                    <m:rPr>
                      <m:nor/>
                    </m:rPr>
                    <w:rPr>
                      <w:rFonts w:ascii="Cambria Math" w:eastAsiaTheme="minorEastAsia" w:hAnsi="Cambria Math" w:cs="Times New Roman"/>
                      <w:sz w:val="24"/>
                      <w:szCs w:val="24"/>
                    </w:rPr>
                    <m:t>10</m:t>
                  </m:r>
                </m:e>
                <m:sup>
                  <m:r>
                    <m:rPr>
                      <m:nor/>
                    </m:rPr>
                    <w:rPr>
                      <w:rFonts w:ascii="Cambria Math" w:eastAsiaTheme="minorEastAsia" w:hAnsi="Cambria Math" w:cs="Times New Roman"/>
                      <w:sz w:val="24"/>
                      <w:szCs w:val="24"/>
                    </w:rPr>
                    <m:t>-3</m:t>
                  </m:r>
                </m:sup>
              </m:sSup>
            </m:den>
          </m:f>
        </m:oMath>
      </m:oMathPara>
    </w:p>
    <w:p w:rsidR="007F43BF" w:rsidRDefault="00435A1A" w:rsidP="007F43BF">
      <w:pPr>
        <w:widowControl w:val="0"/>
        <w:autoSpaceDE w:val="0"/>
        <w:autoSpaceDN w:val="0"/>
        <w:adjustRightInd w:val="0"/>
        <w:spacing w:line="360" w:lineRule="auto"/>
        <w:ind w:left="0" w:right="153"/>
        <w:rPr>
          <w:rFonts w:ascii="Times New Roman" w:eastAsiaTheme="minorEastAsia" w:hAnsi="Times New Roman" w:cs="Times New Roman"/>
          <w:sz w:val="24"/>
          <w:szCs w:val="24"/>
        </w:rPr>
      </w:pPr>
      <m:oMathPara>
        <m:oMathParaPr>
          <m:jc m:val="left"/>
        </m:oMathParaPr>
        <m:oMath>
          <m:f>
            <m:fPr>
              <m:type m:val="skw"/>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sel hidup</m:t>
              </m:r>
            </m:num>
            <m:den>
              <m:r>
                <m:rPr>
                  <m:nor/>
                </m:rPr>
                <w:rPr>
                  <w:rFonts w:ascii="Cambria Math" w:eastAsiaTheme="minorEastAsia" w:hAnsi="Cambria Math" w:cs="Times New Roman"/>
                  <w:sz w:val="24"/>
                  <w:szCs w:val="24"/>
                </w:rPr>
                <m:t>ml</m:t>
              </m:r>
            </m:den>
          </m:f>
          <m:r>
            <m:rPr>
              <m:nor/>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87</m:t>
              </m:r>
            </m:num>
            <m:den>
              <m:r>
                <m:rPr>
                  <m:nor/>
                </m:rPr>
                <w:rPr>
                  <w:rFonts w:ascii="Cambria Math" w:eastAsiaTheme="minorEastAsia" w:hAnsi="Cambria Math" w:cs="Times New Roman"/>
                  <w:sz w:val="24"/>
                  <w:szCs w:val="24"/>
                </w:rPr>
                <m:t>5×16×0,05×0,05×0,1×</m:t>
              </m:r>
              <m:sSup>
                <m:sSupPr>
                  <m:ctrlPr>
                    <w:rPr>
                      <w:rFonts w:ascii="Cambria Math" w:eastAsiaTheme="minorEastAsia" w:hAnsi="Cambria Math" w:cs="Times New Roman"/>
                      <w:i/>
                      <w:sz w:val="24"/>
                      <w:szCs w:val="24"/>
                    </w:rPr>
                  </m:ctrlPr>
                </m:sSupPr>
                <m:e>
                  <m:r>
                    <m:rPr>
                      <m:nor/>
                    </m:rPr>
                    <w:rPr>
                      <w:rFonts w:ascii="Cambria Math" w:eastAsiaTheme="minorEastAsia" w:hAnsi="Cambria Math" w:cs="Times New Roman"/>
                      <w:sz w:val="24"/>
                      <w:szCs w:val="24"/>
                    </w:rPr>
                    <m:t>10</m:t>
                  </m:r>
                </m:e>
                <m:sup>
                  <m:r>
                    <m:rPr>
                      <m:nor/>
                    </m:rPr>
                    <w:rPr>
                      <w:rFonts w:ascii="Cambria Math" w:eastAsiaTheme="minorEastAsia" w:hAnsi="Cambria Math" w:cs="Times New Roman"/>
                      <w:sz w:val="24"/>
                      <w:szCs w:val="24"/>
                    </w:rPr>
                    <m:t>-3</m:t>
                  </m:r>
                </m:sup>
              </m:sSup>
            </m:den>
          </m:f>
          <m:r>
            <w:rPr>
              <w:rFonts w:ascii="Cambria Math" w:eastAsiaTheme="minorEastAsia" w:hAnsi="Cambria Math" w:cs="Times New Roman"/>
              <w:sz w:val="24"/>
              <w:szCs w:val="24"/>
            </w:rPr>
            <m:t>=6,96×</m:t>
          </m:r>
          <m:sSup>
            <m:sSupPr>
              <m:ctrlPr>
                <w:rPr>
                  <w:rFonts w:ascii="Cambria Math" w:eastAsiaTheme="minorEastAsia" w:hAnsi="Cambria Math" w:cs="Times New Roman"/>
                  <w:i/>
                  <w:sz w:val="24"/>
                  <w:szCs w:val="24"/>
                </w:rPr>
              </m:ctrlPr>
            </m:sSupPr>
            <m:e>
              <m:r>
                <m:rPr>
                  <m:nor/>
                </m:rPr>
                <w:rPr>
                  <w:rFonts w:ascii="Cambria Math" w:eastAsiaTheme="minorEastAsia" w:hAnsi="Cambria Math" w:cs="Times New Roman"/>
                  <w:sz w:val="24"/>
                  <w:szCs w:val="24"/>
                </w:rPr>
                <m:t>10</m:t>
              </m:r>
            </m:e>
            <m:sup>
              <m:r>
                <m:rPr>
                  <m:nor/>
                </m:rPr>
                <w:rPr>
                  <w:rFonts w:ascii="Cambria Math" w:eastAsiaTheme="minorEastAsia" w:hAnsi="Cambria Math" w:cs="Times New Roman"/>
                  <w:sz w:val="24"/>
                  <w:szCs w:val="24"/>
                </w:rPr>
                <m:t>7</m:t>
              </m:r>
            </m:sup>
          </m:sSup>
          <m:f>
            <m:fPr>
              <m:type m:val="skw"/>
              <m:ctrlPr>
                <w:rPr>
                  <w:rFonts w:ascii="Cambria Math" w:eastAsiaTheme="minorEastAsia" w:hAnsi="Cambria Math" w:cs="Times New Roman"/>
                  <w:i/>
                  <w:sz w:val="24"/>
                  <w:szCs w:val="24"/>
                </w:rPr>
              </m:ctrlPr>
            </m:fPr>
            <m:num>
              <m:r>
                <m:rPr>
                  <m:nor/>
                </m:rPr>
                <w:rPr>
                  <w:rFonts w:ascii="Cambria Math" w:eastAsiaTheme="minorEastAsia" w:hAnsi="Cambria Math" w:cs="Times New Roman"/>
                  <w:sz w:val="24"/>
                  <w:szCs w:val="24"/>
                </w:rPr>
                <m:t>sel hidup</m:t>
              </m:r>
            </m:num>
            <m:den>
              <m:r>
                <m:rPr>
                  <m:nor/>
                </m:rPr>
                <w:rPr>
                  <w:rFonts w:ascii="Cambria Math" w:eastAsiaTheme="minorEastAsia" w:hAnsi="Cambria Math" w:cs="Times New Roman"/>
                  <w:sz w:val="24"/>
                  <w:szCs w:val="24"/>
                </w:rPr>
                <m:t>ml</m:t>
              </m:r>
            </m:den>
          </m:f>
        </m:oMath>
      </m:oMathPara>
    </w:p>
    <w:p w:rsidR="007F43BF" w:rsidRPr="0009336A" w:rsidRDefault="007F43BF" w:rsidP="007F43BF">
      <w:pPr>
        <w:widowControl w:val="0"/>
        <w:autoSpaceDE w:val="0"/>
        <w:autoSpaceDN w:val="0"/>
        <w:adjustRightInd w:val="0"/>
        <w:spacing w:line="360" w:lineRule="auto"/>
        <w:ind w:left="0" w:right="153"/>
        <w:rPr>
          <w:oMath/>
          <w:rFonts w:ascii="Times New Roman" w:eastAsiaTheme="minorEastAsia" w:hAnsi="Times New Roman" w:cs="Times New Roman"/>
          <w:sz w:val="24"/>
          <w:szCs w:val="24"/>
        </w:rPr>
      </w:pPr>
    </w:p>
    <w:p w:rsidR="007F43BF" w:rsidRPr="0009336A" w:rsidRDefault="007F43BF"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E172BF" w:rsidRDefault="00E172BF"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p>
    <w:p w:rsidR="00234A87" w:rsidRPr="008E450C" w:rsidRDefault="00234A87" w:rsidP="00234A87">
      <w:pPr>
        <w:widowControl w:val="0"/>
        <w:autoSpaceDE w:val="0"/>
        <w:autoSpaceDN w:val="0"/>
        <w:adjustRightInd w:val="0"/>
        <w:spacing w:line="360" w:lineRule="auto"/>
        <w:ind w:left="0" w:right="153"/>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Lampiran </w:t>
      </w:r>
      <w:r w:rsidR="00E172BF">
        <w:rPr>
          <w:rFonts w:ascii="Times New Roman" w:eastAsiaTheme="minorEastAsia" w:hAnsi="Times New Roman" w:cs="Times New Roman"/>
          <w:b/>
          <w:sz w:val="24"/>
          <w:szCs w:val="24"/>
        </w:rPr>
        <w:t>6</w:t>
      </w:r>
      <w:r>
        <w:rPr>
          <w:rFonts w:ascii="Times New Roman" w:eastAsiaTheme="minorEastAsia" w:hAnsi="Times New Roman" w:cs="Times New Roman"/>
          <w:b/>
          <w:sz w:val="24"/>
          <w:szCs w:val="24"/>
        </w:rPr>
        <w:t xml:space="preserve">. </w:t>
      </w:r>
      <w:r w:rsidRPr="008E450C">
        <w:rPr>
          <w:rFonts w:ascii="Times New Roman" w:eastAsiaTheme="minorEastAsia" w:hAnsi="Times New Roman" w:cs="Times New Roman"/>
          <w:b/>
          <w:sz w:val="24"/>
          <w:szCs w:val="24"/>
        </w:rPr>
        <w:t>Formulir Uji Organoleptik</w:t>
      </w:r>
    </w:p>
    <w:p w:rsidR="00234A87" w:rsidRPr="008E450C" w:rsidRDefault="00234A87" w:rsidP="00234A87">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 xml:space="preserve">FORMULIR UJI ORGANOLEPTIK </w:t>
      </w:r>
    </w:p>
    <w:p w:rsidR="00234A87" w:rsidRPr="008E450C" w:rsidRDefault="00234A87" w:rsidP="00234A87">
      <w:pPr>
        <w:widowControl w:val="0"/>
        <w:autoSpaceDE w:val="0"/>
        <w:autoSpaceDN w:val="0"/>
        <w:adjustRightInd w:val="0"/>
        <w:ind w:left="0" w:right="153"/>
        <w:rPr>
          <w:rFonts w:ascii="Times New Roman" w:eastAsiaTheme="minorEastAsia" w:hAnsi="Times New Roman" w:cs="Times New Roman"/>
          <w:i/>
          <w:sz w:val="24"/>
          <w:szCs w:val="24"/>
        </w:rPr>
      </w:pPr>
      <w:r w:rsidRPr="008E450C">
        <w:rPr>
          <w:rFonts w:ascii="Times New Roman" w:eastAsiaTheme="minorEastAsia" w:hAnsi="Times New Roman" w:cs="Times New Roman"/>
          <w:sz w:val="24"/>
          <w:szCs w:val="24"/>
        </w:rPr>
        <w:t>Sampel</w:t>
      </w:r>
      <w:r w:rsidRPr="008E450C">
        <w:rPr>
          <w:rFonts w:ascii="Times New Roman" w:eastAsiaTheme="minorEastAsia" w:hAnsi="Times New Roman" w:cs="Times New Roman"/>
          <w:sz w:val="24"/>
          <w:szCs w:val="24"/>
        </w:rPr>
        <w:tab/>
      </w:r>
      <w:r w:rsidRPr="008E450C">
        <w:rPr>
          <w:rFonts w:ascii="Times New Roman" w:eastAsiaTheme="minorEastAsia" w:hAnsi="Times New Roman" w:cs="Times New Roman"/>
          <w:sz w:val="24"/>
          <w:szCs w:val="24"/>
        </w:rPr>
        <w:tab/>
        <w:t xml:space="preserve">: </w:t>
      </w:r>
      <w:r w:rsidRPr="008E450C">
        <w:rPr>
          <w:rFonts w:ascii="Times New Roman" w:eastAsiaTheme="minorEastAsia" w:hAnsi="Times New Roman" w:cs="Times New Roman"/>
          <w:i/>
          <w:sz w:val="24"/>
          <w:szCs w:val="24"/>
        </w:rPr>
        <w:t>Bubuk Kopi Varietas Robusta</w:t>
      </w:r>
    </w:p>
    <w:p w:rsidR="00234A87" w:rsidRPr="008E450C" w:rsidRDefault="00234A87" w:rsidP="00234A87">
      <w:pPr>
        <w:widowControl w:val="0"/>
        <w:autoSpaceDE w:val="0"/>
        <w:autoSpaceDN w:val="0"/>
        <w:adjustRightInd w:val="0"/>
        <w:ind w:left="0" w:right="153"/>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Nama Panelis</w:t>
      </w:r>
      <w:r w:rsidRPr="008E450C">
        <w:rPr>
          <w:rFonts w:ascii="Times New Roman" w:eastAsiaTheme="minorEastAsia" w:hAnsi="Times New Roman" w:cs="Times New Roman"/>
          <w:sz w:val="24"/>
          <w:szCs w:val="24"/>
        </w:rPr>
        <w:tab/>
        <w:t>: .........................................................</w:t>
      </w:r>
    </w:p>
    <w:p w:rsidR="00234A87" w:rsidRPr="008E450C" w:rsidRDefault="00234A87" w:rsidP="00234A87">
      <w:pPr>
        <w:widowControl w:val="0"/>
        <w:autoSpaceDE w:val="0"/>
        <w:autoSpaceDN w:val="0"/>
        <w:adjustRightInd w:val="0"/>
        <w:ind w:left="0" w:right="153"/>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Tanggal</w:t>
      </w:r>
      <w:r w:rsidRPr="008E450C">
        <w:rPr>
          <w:rFonts w:ascii="Times New Roman" w:eastAsiaTheme="minorEastAsia" w:hAnsi="Times New Roman" w:cs="Times New Roman"/>
          <w:sz w:val="24"/>
          <w:szCs w:val="24"/>
        </w:rPr>
        <w:tab/>
        <w:t>: .........................................................</w:t>
      </w:r>
    </w:p>
    <w:p w:rsidR="00234A87" w:rsidRPr="008E450C" w:rsidRDefault="00234A87" w:rsidP="00234A87">
      <w:pPr>
        <w:widowControl w:val="0"/>
        <w:autoSpaceDE w:val="0"/>
        <w:autoSpaceDN w:val="0"/>
        <w:adjustRightInd w:val="0"/>
        <w:ind w:left="0" w:right="153"/>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Pekerjaan</w:t>
      </w:r>
      <w:r w:rsidRPr="008E450C">
        <w:rPr>
          <w:rFonts w:ascii="Times New Roman" w:eastAsiaTheme="minorEastAsia" w:hAnsi="Times New Roman" w:cs="Times New Roman"/>
          <w:sz w:val="24"/>
          <w:szCs w:val="24"/>
        </w:rPr>
        <w:tab/>
        <w:t>: .........................................................</w:t>
      </w:r>
    </w:p>
    <w:p w:rsidR="00234A87" w:rsidRPr="008E450C" w:rsidRDefault="00234A87" w:rsidP="00234A87">
      <w:pPr>
        <w:widowControl w:val="0"/>
        <w:autoSpaceDE w:val="0"/>
        <w:autoSpaceDN w:val="0"/>
        <w:adjustRightInd w:val="0"/>
        <w:ind w:left="0" w:right="153"/>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Paraf</w:t>
      </w:r>
      <w:r w:rsidRPr="008E450C">
        <w:rPr>
          <w:rFonts w:ascii="Times New Roman" w:eastAsiaTheme="minorEastAsia" w:hAnsi="Times New Roman" w:cs="Times New Roman"/>
          <w:sz w:val="24"/>
          <w:szCs w:val="24"/>
        </w:rPr>
        <w:tab/>
      </w:r>
      <w:r w:rsidRPr="008E450C">
        <w:rPr>
          <w:rFonts w:ascii="Times New Roman" w:eastAsiaTheme="minorEastAsia" w:hAnsi="Times New Roman" w:cs="Times New Roman"/>
          <w:sz w:val="24"/>
          <w:szCs w:val="24"/>
        </w:rPr>
        <w:tab/>
        <w:t>: .........................................................</w:t>
      </w:r>
    </w:p>
    <w:p w:rsidR="00234A87" w:rsidRPr="008E450C" w:rsidRDefault="00234A87" w:rsidP="00234A87">
      <w:pPr>
        <w:widowControl w:val="0"/>
        <w:autoSpaceDE w:val="0"/>
        <w:autoSpaceDN w:val="0"/>
        <w:adjustRightInd w:val="0"/>
        <w:spacing w:line="360" w:lineRule="auto"/>
        <w:ind w:left="0" w:right="153"/>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ab/>
        <w:t>Berikan penilaian saudara</w:t>
      </w:r>
      <w:r>
        <w:rPr>
          <w:rFonts w:ascii="Times New Roman" w:eastAsiaTheme="minorEastAsia" w:hAnsi="Times New Roman" w:cs="Times New Roman"/>
          <w:sz w:val="24"/>
          <w:szCs w:val="24"/>
        </w:rPr>
        <w:t>/i terhadap warna dan aroma</w:t>
      </w:r>
      <w:r w:rsidRPr="008E450C">
        <w:rPr>
          <w:rFonts w:ascii="Times New Roman" w:eastAsiaTheme="minorEastAsia" w:hAnsi="Times New Roman" w:cs="Times New Roman"/>
          <w:sz w:val="24"/>
          <w:szCs w:val="24"/>
        </w:rPr>
        <w:t xml:space="preserve"> </w:t>
      </w:r>
      <w:r w:rsidRPr="008E450C">
        <w:rPr>
          <w:rFonts w:ascii="Times New Roman" w:eastAsiaTheme="minorEastAsia" w:hAnsi="Times New Roman" w:cs="Times New Roman"/>
          <w:i/>
          <w:sz w:val="24"/>
          <w:szCs w:val="24"/>
        </w:rPr>
        <w:t xml:space="preserve">Bubuk Kopi Varietas Robusta </w:t>
      </w:r>
      <w:r w:rsidRPr="008E450C">
        <w:rPr>
          <w:rFonts w:ascii="Times New Roman" w:eastAsiaTheme="minorEastAsia" w:hAnsi="Times New Roman" w:cs="Times New Roman"/>
          <w:sz w:val="24"/>
          <w:szCs w:val="24"/>
        </w:rPr>
        <w:t xml:space="preserve">berdasarkan tingkat </w:t>
      </w:r>
      <w:r>
        <w:rPr>
          <w:rFonts w:ascii="Times New Roman" w:eastAsiaTheme="minorEastAsia" w:hAnsi="Times New Roman" w:cs="Times New Roman"/>
          <w:sz w:val="24"/>
          <w:szCs w:val="24"/>
        </w:rPr>
        <w:t>rangking</w:t>
      </w:r>
      <w:r w:rsidRPr="008E450C">
        <w:rPr>
          <w:rFonts w:ascii="Times New Roman" w:eastAsiaTheme="minorEastAsia" w:hAnsi="Times New Roman" w:cs="Times New Roman"/>
          <w:sz w:val="24"/>
          <w:szCs w:val="24"/>
        </w:rPr>
        <w:t xml:space="preserve"> de</w:t>
      </w:r>
      <w:r>
        <w:rPr>
          <w:rFonts w:ascii="Times New Roman" w:eastAsiaTheme="minorEastAsia" w:hAnsi="Times New Roman" w:cs="Times New Roman"/>
          <w:sz w:val="24"/>
          <w:szCs w:val="24"/>
        </w:rPr>
        <w:t>ngan skala numerik nilai 1 untuk kopi yang memiliki aroma atau warna yang paling baik, nilai 2 untuk kopi yang memilik tingkat aroma atau warna kedua, nilai 3 untuk kopi yang memiliki tingkat aroma atau warna ketiga, dan seterusnya hingga nilai 16.</w:t>
      </w:r>
    </w:p>
    <w:tbl>
      <w:tblPr>
        <w:tblStyle w:val="TableGrid"/>
        <w:tblW w:w="0" w:type="auto"/>
        <w:tblLook w:val="04A0"/>
      </w:tblPr>
      <w:tblGrid>
        <w:gridCol w:w="2678"/>
        <w:gridCol w:w="2678"/>
        <w:gridCol w:w="2679"/>
      </w:tblGrid>
      <w:tr w:rsidR="00234A87" w:rsidRPr="008E450C" w:rsidTr="00F821E4">
        <w:trPr>
          <w:trHeight w:val="470"/>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Kode sampel</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sidRPr="008E450C">
              <w:rPr>
                <w:rFonts w:ascii="Times New Roman" w:eastAsiaTheme="minorEastAsia" w:hAnsi="Times New Roman" w:cs="Times New Roman"/>
                <w:sz w:val="24"/>
                <w:szCs w:val="24"/>
              </w:rPr>
              <w:t>Warna</w:t>
            </w:r>
          </w:p>
        </w:tc>
        <w:tc>
          <w:tcPr>
            <w:tcW w:w="2679" w:type="dxa"/>
            <w:vAlign w:val="center"/>
          </w:tcPr>
          <w:p w:rsidR="00234A87" w:rsidRPr="00C02534"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Aroma</w:t>
            </w: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1</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2</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3</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4</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1</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2</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3</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4</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1</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2</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3</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8E450C">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4</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C02534"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1</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C02534"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2</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65"/>
        </w:trPr>
        <w:tc>
          <w:tcPr>
            <w:tcW w:w="2678" w:type="dxa"/>
            <w:vAlign w:val="center"/>
          </w:tcPr>
          <w:p w:rsidR="00234A87" w:rsidRPr="00C02534"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K</w:t>
            </w:r>
            <w:r>
              <w:rPr>
                <w:rFonts w:ascii="Times New Roman" w:eastAsiaTheme="minorEastAsia" w:hAnsi="Times New Roman" w:cs="Times New Roman"/>
                <w:sz w:val="24"/>
                <w:szCs w:val="24"/>
                <w:vertAlign w:val="subscript"/>
              </w:rPr>
              <w:t>3</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r w:rsidR="00234A87" w:rsidRPr="008E450C" w:rsidTr="00F821E4">
        <w:trPr>
          <w:trHeight w:val="379"/>
        </w:trPr>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4</w:t>
            </w:r>
            <w:r>
              <w:rPr>
                <w:rFonts w:ascii="Times New Roman" w:eastAsiaTheme="minorEastAsia" w:hAnsi="Times New Roman" w:cs="Times New Roman"/>
                <w:sz w:val="24"/>
                <w:szCs w:val="24"/>
              </w:rPr>
              <w:t>K</w:t>
            </w:r>
            <w:r w:rsidRPr="008E450C">
              <w:rPr>
                <w:rFonts w:ascii="Times New Roman" w:eastAsiaTheme="minorEastAsia" w:hAnsi="Times New Roman" w:cs="Times New Roman"/>
                <w:sz w:val="24"/>
                <w:szCs w:val="24"/>
                <w:vertAlign w:val="subscript"/>
              </w:rPr>
              <w:t>4</w:t>
            </w:r>
          </w:p>
        </w:tc>
        <w:tc>
          <w:tcPr>
            <w:tcW w:w="2678"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c>
          <w:tcPr>
            <w:tcW w:w="2679" w:type="dxa"/>
            <w:vAlign w:val="center"/>
          </w:tcPr>
          <w:p w:rsidR="00234A87" w:rsidRPr="008E450C" w:rsidRDefault="00234A87" w:rsidP="00F821E4">
            <w:pPr>
              <w:widowControl w:val="0"/>
              <w:autoSpaceDE w:val="0"/>
              <w:autoSpaceDN w:val="0"/>
              <w:adjustRightInd w:val="0"/>
              <w:spacing w:line="360" w:lineRule="auto"/>
              <w:ind w:left="0" w:right="153"/>
              <w:jc w:val="center"/>
              <w:rPr>
                <w:rFonts w:ascii="Times New Roman" w:eastAsiaTheme="minorEastAsia" w:hAnsi="Times New Roman" w:cs="Times New Roman"/>
                <w:sz w:val="24"/>
                <w:szCs w:val="24"/>
              </w:rPr>
            </w:pPr>
          </w:p>
        </w:tc>
      </w:tr>
    </w:tbl>
    <w:p w:rsidR="00234A87" w:rsidRDefault="00234A87" w:rsidP="00234A87">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75548C" w:rsidRDefault="0075548C" w:rsidP="00234A87">
      <w:pPr>
        <w:tabs>
          <w:tab w:val="left" w:pos="630"/>
          <w:tab w:val="left" w:pos="810"/>
        </w:tabs>
        <w:autoSpaceDE w:val="0"/>
        <w:autoSpaceDN w:val="0"/>
        <w:adjustRightInd w:val="0"/>
        <w:spacing w:before="120" w:line="480" w:lineRule="auto"/>
        <w:ind w:left="0"/>
        <w:rPr>
          <w:rFonts w:ascii="Times New Roman" w:hAnsi="Times New Roman" w:cs="Times New Roman"/>
          <w:b/>
          <w:sz w:val="24"/>
          <w:szCs w:val="24"/>
        </w:rPr>
      </w:pPr>
    </w:p>
    <w:p w:rsidR="00234A87" w:rsidRPr="007B7372" w:rsidRDefault="00234A87" w:rsidP="007A74B5">
      <w:pPr>
        <w:tabs>
          <w:tab w:val="left" w:pos="630"/>
          <w:tab w:val="left" w:pos="810"/>
        </w:tabs>
        <w:autoSpaceDE w:val="0"/>
        <w:autoSpaceDN w:val="0"/>
        <w:adjustRightInd w:val="0"/>
        <w:spacing w:before="120"/>
        <w:ind w:left="0"/>
        <w:rPr>
          <w:rFonts w:ascii="Times New Roman" w:hAnsi="Times New Roman" w:cs="Times New Roman"/>
          <w:b/>
          <w:sz w:val="24"/>
          <w:szCs w:val="24"/>
        </w:rPr>
      </w:pPr>
      <w:r>
        <w:rPr>
          <w:rFonts w:ascii="Times New Roman" w:hAnsi="Times New Roman" w:cs="Times New Roman"/>
          <w:b/>
          <w:sz w:val="24"/>
          <w:szCs w:val="24"/>
        </w:rPr>
        <w:lastRenderedPageBreak/>
        <w:t xml:space="preserve">Lampiran </w:t>
      </w:r>
      <w:r w:rsidR="00E172BF">
        <w:rPr>
          <w:rFonts w:ascii="Times New Roman" w:hAnsi="Times New Roman" w:cs="Times New Roman"/>
          <w:b/>
          <w:sz w:val="24"/>
          <w:szCs w:val="24"/>
        </w:rPr>
        <w:t>7</w:t>
      </w:r>
      <w:r>
        <w:rPr>
          <w:rFonts w:ascii="Times New Roman" w:hAnsi="Times New Roman" w:cs="Times New Roman"/>
          <w:b/>
          <w:sz w:val="24"/>
          <w:szCs w:val="24"/>
        </w:rPr>
        <w:t>. Regresi Lin</w:t>
      </w:r>
      <w:r w:rsidR="007A74B5">
        <w:rPr>
          <w:rFonts w:ascii="Times New Roman" w:hAnsi="Times New Roman" w:cs="Times New Roman"/>
          <w:b/>
          <w:sz w:val="24"/>
          <w:szCs w:val="24"/>
        </w:rPr>
        <w:t>ie</w:t>
      </w:r>
      <w:r>
        <w:rPr>
          <w:rFonts w:ascii="Times New Roman" w:hAnsi="Times New Roman" w:cs="Times New Roman"/>
          <w:b/>
          <w:sz w:val="24"/>
          <w:szCs w:val="24"/>
        </w:rPr>
        <w:t xml:space="preserve">r Sederhana </w:t>
      </w:r>
      <w:r w:rsidR="0075548C">
        <w:rPr>
          <w:rFonts w:ascii="Times New Roman" w:hAnsi="Times New Roman" w:cs="Times New Roman"/>
          <w:b/>
          <w:sz w:val="24"/>
          <w:szCs w:val="24"/>
        </w:rPr>
        <w:t>Pada Setiap Kombinasi Perlakuan</w:t>
      </w:r>
      <w:r w:rsidR="00F821E4">
        <w:rPr>
          <w:rFonts w:ascii="Times New Roman" w:hAnsi="Times New Roman" w:cs="Times New Roman"/>
          <w:b/>
          <w:sz w:val="24"/>
          <w:szCs w:val="24"/>
        </w:rPr>
        <w:t xml:space="preserve"> </w:t>
      </w:r>
    </w:p>
    <w:p w:rsidR="00234A87" w:rsidRDefault="00234A87" w:rsidP="000F5378">
      <w:pPr>
        <w:ind w:left="0"/>
        <w:rPr>
          <w:rFonts w:ascii="Times New Roman" w:hAnsi="Times New Roman" w:cs="Times New Roman"/>
          <w:sz w:val="24"/>
          <w:szCs w:val="24"/>
        </w:rPr>
      </w:pPr>
    </w:p>
    <w:p w:rsidR="00234A87" w:rsidRDefault="007A74B5" w:rsidP="007A74B5">
      <w:pPr>
        <w:ind w:left="0"/>
        <w:rPr>
          <w:rFonts w:ascii="Times New Roman" w:hAnsi="Times New Roman" w:cs="Times New Roman"/>
          <w:sz w:val="24"/>
          <w:szCs w:val="24"/>
        </w:rPr>
      </w:pPr>
      <w:r>
        <w:rPr>
          <w:rFonts w:ascii="Times New Roman" w:hAnsi="Times New Roman" w:cs="Times New Roman"/>
          <w:sz w:val="24"/>
          <w:szCs w:val="24"/>
        </w:rPr>
        <w:t>Tabel 2</w:t>
      </w:r>
      <w:r w:rsidR="00206F36">
        <w:rPr>
          <w:rFonts w:ascii="Times New Roman" w:hAnsi="Times New Roman" w:cs="Times New Roman"/>
          <w:sz w:val="24"/>
          <w:szCs w:val="24"/>
        </w:rPr>
        <w:t>6</w:t>
      </w:r>
      <w:r>
        <w:rPr>
          <w:rFonts w:ascii="Times New Roman" w:hAnsi="Times New Roman" w:cs="Times New Roman"/>
          <w:sz w:val="24"/>
          <w:szCs w:val="24"/>
        </w:rPr>
        <w:t>. Regresi Linier Sed</w:t>
      </w:r>
      <w:r w:rsidR="0007070F">
        <w:rPr>
          <w:rFonts w:ascii="Times New Roman" w:hAnsi="Times New Roman" w:cs="Times New Roman"/>
          <w:sz w:val="24"/>
          <w:szCs w:val="24"/>
        </w:rPr>
        <w:t>e</w:t>
      </w:r>
      <w:r>
        <w:rPr>
          <w:rFonts w:ascii="Times New Roman" w:hAnsi="Times New Roman" w:cs="Times New Roman"/>
          <w:sz w:val="24"/>
          <w:szCs w:val="24"/>
        </w:rPr>
        <w:t xml:space="preserve">rhana Pengaruh Suhu Fermentasi Terhadap Kadar Kafein </w:t>
      </w:r>
      <w:r w:rsidR="00F821E4">
        <w:rPr>
          <w:rFonts w:ascii="Times New Roman" w:hAnsi="Times New Roman" w:cs="Times New Roman"/>
          <w:sz w:val="24"/>
          <w:szCs w:val="24"/>
        </w:rPr>
        <w:t>Pada Konsentrasi Koji 0%</w:t>
      </w:r>
      <w:r>
        <w:rPr>
          <w:rFonts w:ascii="Times New Roman" w:hAnsi="Times New Roman" w:cs="Times New Roman"/>
          <w:sz w:val="24"/>
          <w:szCs w:val="24"/>
        </w:rPr>
        <w:t xml:space="preserve"> </w:t>
      </w:r>
      <w:r w:rsidR="0007070F">
        <w:rPr>
          <w:rFonts w:ascii="Times New Roman" w:hAnsi="Times New Roman" w:cs="Times New Roman"/>
          <w:sz w:val="24"/>
          <w:szCs w:val="24"/>
        </w:rPr>
        <w:t xml:space="preserve">Setelah </w:t>
      </w:r>
      <w:r>
        <w:rPr>
          <w:rFonts w:ascii="Times New Roman" w:hAnsi="Times New Roman" w:cs="Times New Roman"/>
          <w:sz w:val="24"/>
          <w:szCs w:val="24"/>
        </w:rPr>
        <w:t>Fermentasi</w:t>
      </w:r>
    </w:p>
    <w:tbl>
      <w:tblPr>
        <w:tblW w:w="5796" w:type="dxa"/>
        <w:tblInd w:w="93" w:type="dxa"/>
        <w:tblLook w:val="04A0"/>
      </w:tblPr>
      <w:tblGrid>
        <w:gridCol w:w="960"/>
        <w:gridCol w:w="960"/>
        <w:gridCol w:w="960"/>
        <w:gridCol w:w="996"/>
        <w:gridCol w:w="960"/>
        <w:gridCol w:w="960"/>
      </w:tblGrid>
      <w:tr w:rsidR="007A74B5" w:rsidRPr="007A74B5" w:rsidTr="007A74B5">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yi2</w:t>
            </w:r>
          </w:p>
        </w:tc>
      </w:tr>
      <w:tr w:rsidR="007A74B5" w:rsidRPr="007A74B5" w:rsidTr="007A74B5">
        <w:trPr>
          <w:trHeight w:val="315"/>
        </w:trPr>
        <w:tc>
          <w:tcPr>
            <w:tcW w:w="960" w:type="dxa"/>
            <w:tcBorders>
              <w:top w:val="nil"/>
              <w:left w:val="single" w:sz="4" w:space="0" w:color="auto"/>
              <w:bottom w:val="single" w:sz="4" w:space="0" w:color="auto"/>
              <w:right w:val="single" w:sz="4" w:space="0" w:color="auto"/>
            </w:tcBorders>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0.54</w:t>
            </w:r>
          </w:p>
        </w:tc>
        <w:tc>
          <w:tcPr>
            <w:tcW w:w="996"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14.58</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0.2916</w:t>
            </w:r>
          </w:p>
        </w:tc>
      </w:tr>
      <w:tr w:rsidR="007A74B5" w:rsidRPr="007A74B5" w:rsidTr="007A74B5">
        <w:trPr>
          <w:trHeight w:val="315"/>
        </w:trPr>
        <w:tc>
          <w:tcPr>
            <w:tcW w:w="960" w:type="dxa"/>
            <w:tcBorders>
              <w:top w:val="nil"/>
              <w:left w:val="single" w:sz="4" w:space="0" w:color="auto"/>
              <w:bottom w:val="single" w:sz="4" w:space="0" w:color="auto"/>
              <w:right w:val="single" w:sz="4" w:space="0" w:color="auto"/>
            </w:tcBorders>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0.45</w:t>
            </w:r>
          </w:p>
        </w:tc>
        <w:tc>
          <w:tcPr>
            <w:tcW w:w="996"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14.4</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0.2025</w:t>
            </w:r>
          </w:p>
        </w:tc>
      </w:tr>
      <w:tr w:rsidR="007A74B5" w:rsidRPr="007A74B5" w:rsidTr="007A74B5">
        <w:trPr>
          <w:trHeight w:val="315"/>
        </w:trPr>
        <w:tc>
          <w:tcPr>
            <w:tcW w:w="960" w:type="dxa"/>
            <w:tcBorders>
              <w:top w:val="nil"/>
              <w:left w:val="single" w:sz="4" w:space="0" w:color="auto"/>
              <w:bottom w:val="single" w:sz="4" w:space="0" w:color="auto"/>
              <w:right w:val="single" w:sz="4" w:space="0" w:color="auto"/>
            </w:tcBorders>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0.38</w:t>
            </w:r>
          </w:p>
        </w:tc>
        <w:tc>
          <w:tcPr>
            <w:tcW w:w="996"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14.06</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0.1444</w:t>
            </w:r>
          </w:p>
        </w:tc>
      </w:tr>
      <w:tr w:rsidR="007A74B5" w:rsidRPr="007A74B5" w:rsidTr="007A74B5">
        <w:trPr>
          <w:trHeight w:val="315"/>
        </w:trPr>
        <w:tc>
          <w:tcPr>
            <w:tcW w:w="960" w:type="dxa"/>
            <w:tcBorders>
              <w:top w:val="nil"/>
              <w:left w:val="single" w:sz="4" w:space="0" w:color="auto"/>
              <w:bottom w:val="single" w:sz="4" w:space="0" w:color="auto"/>
              <w:right w:val="single" w:sz="4" w:space="0" w:color="auto"/>
            </w:tcBorders>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0.40</w:t>
            </w:r>
          </w:p>
        </w:tc>
        <w:tc>
          <w:tcPr>
            <w:tcW w:w="996"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16.8</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0.1600</w:t>
            </w:r>
          </w:p>
        </w:tc>
      </w:tr>
      <w:tr w:rsidR="007A74B5" w:rsidRPr="007A74B5" w:rsidTr="007A74B5">
        <w:trPr>
          <w:trHeight w:val="315"/>
        </w:trPr>
        <w:tc>
          <w:tcPr>
            <w:tcW w:w="960" w:type="dxa"/>
            <w:tcBorders>
              <w:top w:val="nil"/>
              <w:left w:val="single" w:sz="4" w:space="0" w:color="auto"/>
              <w:bottom w:val="single" w:sz="4" w:space="0" w:color="auto"/>
              <w:right w:val="single" w:sz="4" w:space="0" w:color="auto"/>
            </w:tcBorders>
          </w:tcPr>
          <w:p w:rsidR="007A74B5" w:rsidRPr="007A74B5" w:rsidRDefault="007A74B5" w:rsidP="007A74B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59.84</w:t>
            </w:r>
          </w:p>
        </w:tc>
        <w:tc>
          <w:tcPr>
            <w:tcW w:w="960" w:type="dxa"/>
            <w:tcBorders>
              <w:top w:val="nil"/>
              <w:left w:val="nil"/>
              <w:bottom w:val="single" w:sz="4" w:space="0" w:color="auto"/>
              <w:right w:val="single" w:sz="4" w:space="0" w:color="auto"/>
            </w:tcBorders>
            <w:shd w:val="clear" w:color="auto" w:fill="auto"/>
            <w:noWrap/>
            <w:vAlign w:val="bottom"/>
            <w:hideMark/>
          </w:tcPr>
          <w:p w:rsidR="007A74B5" w:rsidRPr="007A74B5" w:rsidRDefault="007A74B5" w:rsidP="007A74B5">
            <w:pPr>
              <w:ind w:left="0"/>
              <w:jc w:val="center"/>
              <w:rPr>
                <w:rFonts w:ascii="Times New Roman" w:eastAsia="Times New Roman" w:hAnsi="Times New Roman" w:cs="Times New Roman"/>
                <w:color w:val="000000"/>
                <w:sz w:val="24"/>
                <w:szCs w:val="24"/>
              </w:rPr>
            </w:pPr>
            <w:r w:rsidRPr="007A74B5">
              <w:rPr>
                <w:rFonts w:ascii="Times New Roman" w:eastAsia="Times New Roman" w:hAnsi="Times New Roman" w:cs="Times New Roman"/>
                <w:color w:val="000000"/>
                <w:sz w:val="24"/>
                <w:szCs w:val="24"/>
              </w:rPr>
              <w:t>0.80</w:t>
            </w:r>
          </w:p>
        </w:tc>
      </w:tr>
    </w:tbl>
    <w:p w:rsidR="007A74B5" w:rsidRDefault="007A74B5" w:rsidP="007A74B5">
      <w:pPr>
        <w:ind w:left="0"/>
        <w:rPr>
          <w:rFonts w:ascii="Times New Roman" w:hAnsi="Times New Roman" w:cs="Times New Roman"/>
          <w:sz w:val="24"/>
          <w:szCs w:val="24"/>
        </w:rPr>
      </w:pPr>
    </w:p>
    <w:p w:rsidR="00F821E4" w:rsidRPr="00611F32" w:rsidRDefault="00F821E4" w:rsidP="00F821E4">
      <w:pPr>
        <w:spacing w:line="480" w:lineRule="auto"/>
        <w:ind w:left="0" w:firstLine="540"/>
        <w:rPr>
          <w:rFonts w:ascii="Times New Roman" w:hAnsi="Times New Roman" w:cs="Times New Roman"/>
          <w:sz w:val="24"/>
          <w:szCs w:val="24"/>
        </w:rPr>
      </w:pPr>
      <m:oMathPara>
        <m:oMathParaPr>
          <m:jc m:val="left"/>
        </m:oMathParaPr>
        <m:oMath>
          <m:r>
            <m:rPr>
              <m:sty m:val="p"/>
            </m:rPr>
            <w:rPr>
              <w:rFonts w:ascii="Cambria Math" w:hAnsi="Cambria Math" w:cs="Times New Roman"/>
              <w:sz w:val="24"/>
              <w:szCs w:val="24"/>
            </w:rPr>
            <m:t>a</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yi</m:t>
                      </m:r>
                    </m:e>
                  </m:nary>
                </m:e>
              </m:d>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xi</m:t>
                          </m:r>
                        </m:e>
                        <m:sup>
                          <m:r>
                            <m:rPr>
                              <m:sty m:val="p"/>
                            </m:rPr>
                            <w:rPr>
                              <w:rFonts w:ascii="Cambria Math" w:hAnsi="Times New Roman" w:cs="Times New Roman"/>
                              <w:sz w:val="24"/>
                              <w:szCs w:val="24"/>
                            </w:rPr>
                            <m:t>2</m:t>
                          </m:r>
                        </m:sup>
                      </m:sSup>
                    </m:e>
                  </m:nary>
                </m:e>
              </m:d>
              <m:r>
                <m:rPr>
                  <m:sty m:val="p"/>
                </m:rPr>
                <w:rPr>
                  <w:rFonts w:ascii="Cambria Math" w:hAnsi="Cambria Math" w:cs="Times New Roman"/>
                  <w:sz w:val="24"/>
                  <w:szCs w:val="24"/>
                </w:rPr>
                <m:t>-</m:t>
              </m:r>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m:t>
                      </m:r>
                    </m:e>
                  </m:nary>
                </m:e>
              </m:d>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xiyi</m:t>
                      </m:r>
                    </m:e>
                  </m:nary>
                </m:e>
              </m:d>
            </m:num>
            <m:den>
              <m:r>
                <m:rPr>
                  <m:sty m:val="p"/>
                </m:rPr>
                <w:rPr>
                  <w:rFonts w:ascii="Cambria Math" w:hAnsi="Cambria Math" w:cs="Times New Roman"/>
                  <w:sz w:val="24"/>
                  <w:szCs w:val="24"/>
                </w:rPr>
                <m:t>n</m:t>
              </m:r>
              <m:r>
                <m:rPr>
                  <m:sty m:val="p"/>
                </m:rP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xi</m:t>
                      </m:r>
                    </m:e>
                    <m:sup>
                      <m:r>
                        <m:rPr>
                          <m:sty m:val="p"/>
                        </m:rPr>
                        <w:rPr>
                          <w:rFonts w:ascii="Cambria Math" w:hAnsi="Times New Roman" w:cs="Times New Roman"/>
                          <w:sz w:val="24"/>
                          <w:szCs w:val="24"/>
                        </w:rPr>
                        <m:t>2</m:t>
                      </m:r>
                    </m:sup>
                  </m:sSup>
                  <m:r>
                    <m:rPr>
                      <m:sty m:val="p"/>
                    </m:rPr>
                    <w:rPr>
                      <w:rFonts w:ascii="Cambria Math" w:hAnsi="Cambria Math"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m:t>
                              </m:r>
                            </m:e>
                          </m:nary>
                        </m:e>
                      </m:d>
                    </m:e>
                    <m:sup>
                      <m:r>
                        <m:rPr>
                          <m:sty m:val="p"/>
                        </m:rPr>
                        <w:rPr>
                          <w:rFonts w:ascii="Cambria Math" w:hAnsi="Times New Roman" w:cs="Times New Roman"/>
                          <w:sz w:val="24"/>
                          <w:szCs w:val="24"/>
                        </w:rPr>
                        <m:t>2</m:t>
                      </m:r>
                    </m:sup>
                  </m:sSup>
                </m:e>
              </m:nary>
            </m:den>
          </m:f>
        </m:oMath>
      </m:oMathPara>
    </w:p>
    <w:p w:rsidR="00F821E4" w:rsidRDefault="00F821E4" w:rsidP="00F821E4">
      <w:pPr>
        <w:spacing w:line="480" w:lineRule="auto"/>
        <w:ind w:left="0" w:firstLine="54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a</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d>
                <m:dPr>
                  <m:ctrlPr>
                    <w:rPr>
                      <w:rFonts w:ascii="Cambria Math" w:hAnsi="Times New Roman" w:cs="Times New Roman"/>
                      <w:sz w:val="24"/>
                      <w:szCs w:val="24"/>
                    </w:rPr>
                  </m:ctrlPr>
                </m:dPr>
                <m:e>
                  <m:r>
                    <m:rPr>
                      <m:sty m:val="p"/>
                    </m:rPr>
                    <w:rPr>
                      <w:rFonts w:ascii="Cambria Math" w:hAnsi="Times New Roman" w:cs="Times New Roman"/>
                      <w:sz w:val="24"/>
                      <w:szCs w:val="24"/>
                    </w:rPr>
                    <m:t>1,77</m:t>
                  </m:r>
                </m:e>
              </m:d>
              <m:d>
                <m:dPr>
                  <m:ctrlPr>
                    <w:rPr>
                      <w:rFonts w:ascii="Cambria Math" w:hAnsi="Times New Roman" w:cs="Times New Roman"/>
                      <w:sz w:val="24"/>
                      <w:szCs w:val="24"/>
                    </w:rPr>
                  </m:ctrlPr>
                </m:dPr>
                <m:e>
                  <m:r>
                    <m:rPr>
                      <m:sty m:val="p"/>
                    </m:rPr>
                    <w:rPr>
                      <w:rFonts w:ascii="Cambria Math" w:hAnsi="Times New Roman" w:cs="Times New Roman"/>
                      <w:sz w:val="24"/>
                      <w:szCs w:val="24"/>
                    </w:rPr>
                    <m:t>4886</m:t>
                  </m:r>
                </m:e>
              </m:d>
              <m:r>
                <m:rPr>
                  <m:sty m:val="p"/>
                </m:rPr>
                <w:rPr>
                  <w:rFonts w:ascii="Cambria Math" w:hAnsi="Cambria Math"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4886</m:t>
                  </m:r>
                </m:e>
              </m:d>
              <m:d>
                <m:dPr>
                  <m:ctrlPr>
                    <w:rPr>
                      <w:rFonts w:ascii="Cambria Math" w:hAnsi="Times New Roman" w:cs="Times New Roman"/>
                      <w:sz w:val="24"/>
                      <w:szCs w:val="24"/>
                    </w:rPr>
                  </m:ctrlPr>
                </m:dPr>
                <m:e>
                  <m:r>
                    <m:rPr>
                      <m:sty m:val="p"/>
                    </m:rPr>
                    <w:rPr>
                      <w:rFonts w:ascii="Cambria Math" w:hAnsi="Times New Roman" w:cs="Times New Roman"/>
                      <w:sz w:val="24"/>
                      <w:szCs w:val="24"/>
                    </w:rPr>
                    <m:t>59,84</m:t>
                  </m:r>
                </m:e>
              </m:d>
            </m:num>
            <m:den>
              <m:r>
                <m:rPr>
                  <m:sty m:val="p"/>
                </m:rPr>
                <w:rPr>
                  <w:rFonts w:ascii="Cambria Math" w:hAnsi="Cambria Math" w:cs="Times New Roman"/>
                  <w:sz w:val="24"/>
                  <w:szCs w:val="24"/>
                </w:rPr>
                <m:t>4</m:t>
              </m:r>
              <m:r>
                <m:rPr>
                  <m:sty m:val="p"/>
                </m:rPr>
                <w:rPr>
                  <w:rFonts w:ascii="Cambria Math" w:hAnsi="Times New Roman" w:cs="Times New Roman"/>
                  <w:sz w:val="24"/>
                  <w:szCs w:val="24"/>
                </w:rPr>
                <m:t xml:space="preserve"> 4886</m:t>
              </m:r>
              <m:r>
                <m:rPr>
                  <m:sty m:val="p"/>
                </m:rPr>
                <w:rPr>
                  <w:rFonts w:ascii="Cambria Math" w:hAnsi="Times New Roman"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(138)</m:t>
                  </m:r>
                </m:e>
                <m:sup>
                  <m:r>
                    <w:rPr>
                      <w:rFonts w:ascii="Cambria Math" w:eastAsiaTheme="minorEastAsia" w:hAnsi="Cambria Math" w:cs="Times New Roman"/>
                      <w:sz w:val="24"/>
                      <w:szCs w:val="24"/>
                    </w:rPr>
                    <m:t>2</m:t>
                  </m:r>
                </m:sup>
              </m:sSup>
            </m:den>
          </m:f>
          <m:r>
            <m:rPr>
              <m:sty m:val="p"/>
            </m:rPr>
            <w:rPr>
              <w:rFonts w:ascii="Cambria Math" w:hAnsi="Times New Roman" w:cs="Times New Roman"/>
              <w:sz w:val="24"/>
              <w:szCs w:val="24"/>
            </w:rPr>
            <m:t>=0.7806</m:t>
          </m:r>
        </m:oMath>
      </m:oMathPara>
    </w:p>
    <w:p w:rsidR="00F821E4" w:rsidRPr="00611F32" w:rsidRDefault="00F821E4" w:rsidP="00F821E4">
      <w:pPr>
        <w:spacing w:line="480" w:lineRule="auto"/>
        <w:ind w:left="0" w:firstLine="54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b</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Cambria Math" w:cs="Times New Roman"/>
                  <w:sz w:val="24"/>
                  <w:szCs w:val="24"/>
                </w:rPr>
                <m:t>n</m:t>
              </m:r>
              <m:r>
                <m:rPr>
                  <m:sty m:val="p"/>
                </m:rP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xiyi-</m:t>
                  </m:r>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m:t>
                          </m:r>
                        </m:e>
                      </m:nary>
                    </m:e>
                  </m:d>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yi</m:t>
                          </m:r>
                        </m:e>
                      </m:nary>
                    </m:e>
                  </m:d>
                </m:e>
              </m:nary>
            </m:num>
            <m:den>
              <m:r>
                <m:rPr>
                  <m:sty m:val="p"/>
                </m:rPr>
                <w:rPr>
                  <w:rFonts w:ascii="Cambria Math" w:hAnsi="Cambria Math" w:cs="Times New Roman"/>
                  <w:sz w:val="24"/>
                  <w:szCs w:val="24"/>
                </w:rPr>
                <m:t>n</m:t>
              </m:r>
              <m:nary>
                <m:naryPr>
                  <m:chr m:val="∑"/>
                  <m:limLoc m:val="undOvr"/>
                  <m:subHide m:val="on"/>
                  <m:supHide m:val="on"/>
                  <m:ctrlPr>
                    <w:rPr>
                      <w:rFonts w:ascii="Cambria Math" w:hAnsi="Times New Roman" w:cs="Times New Roman"/>
                      <w:sz w:val="24"/>
                      <w:szCs w:val="24"/>
                    </w:rPr>
                  </m:ctrlPr>
                </m:naryPr>
                <m:sub/>
                <m:sup/>
                <m:e>
                  <m:sSup>
                    <m:sSupPr>
                      <m:ctrlPr>
                        <w:rPr>
                          <w:rFonts w:ascii="Cambria Math" w:hAnsi="Times New Roman" w:cs="Times New Roman"/>
                          <w:sz w:val="24"/>
                          <w:szCs w:val="24"/>
                        </w:rPr>
                      </m:ctrlPr>
                    </m:sSupPr>
                    <m:e>
                      <m:r>
                        <m:rPr>
                          <m:sty m:val="p"/>
                        </m:rPr>
                        <w:rPr>
                          <w:rFonts w:ascii="Cambria Math" w:hAnsi="Cambria Math" w:cs="Times New Roman"/>
                          <w:sz w:val="24"/>
                          <w:szCs w:val="24"/>
                        </w:rPr>
                        <m:t>xi</m:t>
                      </m:r>
                    </m:e>
                    <m:sup>
                      <m:r>
                        <m:rPr>
                          <m:sty m:val="p"/>
                        </m:rPr>
                        <w:rPr>
                          <w:rFonts w:ascii="Cambria Math" w:hAnsi="Times New Roman" w:cs="Times New Roman"/>
                          <w:sz w:val="24"/>
                          <w:szCs w:val="24"/>
                        </w:rPr>
                        <m:t>2</m:t>
                      </m:r>
                    </m:sup>
                  </m:sSup>
                  <m:r>
                    <m:rPr>
                      <m:sty m:val="p"/>
                    </m:rPr>
                    <w:rPr>
                      <w:rFonts w:ascii="Cambria Math" w:hAnsi="Cambria Math"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xi</m:t>
                              </m:r>
                            </m:e>
                          </m:nary>
                        </m:e>
                      </m:d>
                    </m:e>
                    <m:sup>
                      <m:r>
                        <m:rPr>
                          <m:sty m:val="p"/>
                        </m:rPr>
                        <w:rPr>
                          <w:rFonts w:ascii="Cambria Math" w:hAnsi="Times New Roman" w:cs="Times New Roman"/>
                          <w:sz w:val="24"/>
                          <w:szCs w:val="24"/>
                        </w:rPr>
                        <m:t>2</m:t>
                      </m:r>
                    </m:sup>
                  </m:sSup>
                </m:e>
              </m:nary>
            </m:den>
          </m:f>
        </m:oMath>
      </m:oMathPara>
    </w:p>
    <w:p w:rsidR="00F821E4" w:rsidRPr="00611F32" w:rsidRDefault="00F821E4" w:rsidP="00F821E4">
      <w:pPr>
        <w:spacing w:line="480" w:lineRule="auto"/>
        <w:ind w:left="0" w:firstLine="54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b</m:t>
          </m:r>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Cambria Math" w:cs="Times New Roman"/>
                  <w:sz w:val="24"/>
                  <w:szCs w:val="24"/>
                </w:rPr>
                <m:t>4</m:t>
              </m:r>
              <m:r>
                <m:rPr>
                  <m:sty m:val="p"/>
                </m:rPr>
                <w:rPr>
                  <w:rFonts w:ascii="Cambria Math" w:hAnsi="Times New Roman" w:cs="Times New Roman"/>
                  <w:sz w:val="24"/>
                  <w:szCs w:val="24"/>
                </w:rPr>
                <m:t xml:space="preserve"> 59,84</m:t>
              </m:r>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138</m:t>
                  </m:r>
                </m:e>
              </m:d>
              <m:r>
                <m:rPr>
                  <m:sty m:val="p"/>
                </m:rPr>
                <w:rPr>
                  <w:rFonts w:ascii="Cambria Math" w:hAnsi="Times New Roman" w:cs="Times New Roman"/>
                  <w:sz w:val="24"/>
                  <w:szCs w:val="24"/>
                </w:rPr>
                <m:t>(1,77)</m:t>
              </m:r>
            </m:num>
            <m:den>
              <m:r>
                <m:rPr>
                  <m:sty m:val="p"/>
                </m:rPr>
                <w:rPr>
                  <w:rFonts w:ascii="Cambria Math" w:hAnsi="Cambria Math" w:cs="Times New Roman"/>
                  <w:sz w:val="24"/>
                  <w:szCs w:val="24"/>
                </w:rPr>
                <m:t>4</m:t>
              </m:r>
              <m:r>
                <m:rPr>
                  <m:sty m:val="p"/>
                </m:rPr>
                <w:rPr>
                  <w:rFonts w:ascii="Cambria Math" w:hAnsi="Times New Roman" w:cs="Times New Roman"/>
                  <w:sz w:val="24"/>
                  <w:szCs w:val="24"/>
                </w:rPr>
                <m:t xml:space="preserve"> 4886</m:t>
              </m:r>
              <m:r>
                <m:rPr>
                  <m:sty m:val="p"/>
                </m:rPr>
                <w:rPr>
                  <w:rFonts w:ascii="Cambria Math" w:hAnsi="Times New Roman"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(138)</m:t>
                  </m:r>
                </m:e>
                <m:sup>
                  <m:r>
                    <w:rPr>
                      <w:rFonts w:ascii="Cambria Math" w:eastAsiaTheme="minorEastAsia" w:hAnsi="Cambria Math" w:cs="Times New Roman"/>
                      <w:sz w:val="24"/>
                      <w:szCs w:val="24"/>
                    </w:rPr>
                    <m:t>2</m:t>
                  </m:r>
                </m:sup>
              </m:sSup>
            </m:den>
          </m:f>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0,00098</m:t>
          </m:r>
        </m:oMath>
      </m:oMathPara>
    </w:p>
    <w:p w:rsidR="00695FBC" w:rsidRPr="00A252D8" w:rsidRDefault="00695FBC" w:rsidP="00695FBC">
      <w:pPr>
        <w:pStyle w:val="ListParagraph"/>
        <w:spacing w:line="480" w:lineRule="auto"/>
        <w:ind w:left="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r= </m:t>
          </m:r>
          <m:f>
            <m:fPr>
              <m:ctrlPr>
                <w:rPr>
                  <w:rFonts w:ascii="Cambria Math" w:hAnsi="Cambria Math" w:cs="Times New Roman"/>
                  <w:sz w:val="24"/>
                  <w:szCs w:val="24"/>
                </w:rPr>
              </m:ctrlPr>
            </m:fPr>
            <m:num>
              <m:r>
                <m:rPr>
                  <m:sty m:val="p"/>
                </m:rPr>
                <w:rPr>
                  <w:rFonts w:ascii="Cambria Math" w:hAnsi="Cambria Math" w:cs="Times New Roman"/>
                  <w:sz w:val="24"/>
                  <w:szCs w:val="24"/>
                </w:rPr>
                <m:t>n</m:t>
              </m:r>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xiyi-</m:t>
                  </m:r>
                  <m:d>
                    <m:dPr>
                      <m:ctrlPr>
                        <w:rPr>
                          <w:rFonts w:ascii="Cambria Math" w:hAnsi="Cambria Math" w:cs="Times New Roman"/>
                          <w:sz w:val="24"/>
                          <w:szCs w:val="24"/>
                        </w:rPr>
                      </m:ctrlPr>
                    </m:dPr>
                    <m:e>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xi</m:t>
                          </m:r>
                        </m:e>
                      </m:nary>
                    </m:e>
                  </m:d>
                  <m:d>
                    <m:dPr>
                      <m:ctrlPr>
                        <w:rPr>
                          <w:rFonts w:ascii="Cambria Math" w:hAnsi="Cambria Math" w:cs="Times New Roman"/>
                          <w:sz w:val="24"/>
                          <w:szCs w:val="24"/>
                        </w:rPr>
                      </m:ctrlPr>
                    </m:dPr>
                    <m:e>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yi</m:t>
                          </m:r>
                        </m:e>
                      </m:nary>
                    </m:e>
                  </m:d>
                </m:e>
              </m:nary>
            </m:num>
            <m:den>
              <m:rad>
                <m:radPr>
                  <m:degHide m:val="on"/>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xi</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xi</m:t>
                                      </m:r>
                                    </m:e>
                                  </m:nary>
                                </m:e>
                              </m:d>
                            </m:e>
                            <m:sup>
                              <m:r>
                                <m:rPr>
                                  <m:sty m:val="p"/>
                                </m:rPr>
                                <w:rPr>
                                  <w:rFonts w:ascii="Cambria Math" w:hAnsi="Cambria Math" w:cs="Times New Roman"/>
                                  <w:sz w:val="24"/>
                                  <w:szCs w:val="24"/>
                                </w:rPr>
                                <m:t>2</m:t>
                              </m:r>
                            </m:sup>
                          </m:sSup>
                        </m:e>
                      </m:nary>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n</m:t>
                      </m:r>
                      <m:nary>
                        <m:naryPr>
                          <m:chr m:val="∑"/>
                          <m:limLoc m:val="undOvr"/>
                          <m:subHide m:val="on"/>
                          <m:supHide m:val="on"/>
                          <m:ctrlPr>
                            <w:rPr>
                              <w:rFonts w:ascii="Cambria Math" w:hAnsi="Cambria Math" w:cs="Times New Roman"/>
                              <w:sz w:val="24"/>
                              <w:szCs w:val="24"/>
                            </w:rPr>
                          </m:ctrlPr>
                        </m:naryPr>
                        <m:sub/>
                        <m:sup/>
                        <m:e>
                          <m:sSup>
                            <m:sSupPr>
                              <m:ctrlPr>
                                <w:rPr>
                                  <w:rFonts w:ascii="Cambria Math" w:hAnsi="Cambria Math" w:cs="Times New Roman"/>
                                  <w:sz w:val="24"/>
                                  <w:szCs w:val="24"/>
                                </w:rPr>
                              </m:ctrlPr>
                            </m:sSupPr>
                            <m:e>
                              <m:r>
                                <m:rPr>
                                  <m:sty m:val="p"/>
                                </m:rPr>
                                <w:rPr>
                                  <w:rFonts w:ascii="Cambria Math" w:hAnsi="Cambria Math" w:cs="Times New Roman"/>
                                  <w:sz w:val="24"/>
                                  <w:szCs w:val="24"/>
                                </w:rPr>
                                <m:t>yi</m:t>
                              </m:r>
                            </m:e>
                            <m:sup>
                              <m:r>
                                <m:rPr>
                                  <m:sty m:val="p"/>
                                </m:rPr>
                                <w:rPr>
                                  <w:rFonts w:ascii="Cambria Math" w:hAnsi="Cambria Math" w:cs="Times New Roman"/>
                                  <w:sz w:val="24"/>
                                  <w:szCs w:val="24"/>
                                </w:rPr>
                                <m:t>2</m:t>
                              </m:r>
                            </m:sup>
                          </m:sSup>
                        </m:e>
                      </m:nary>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nary>
                                <m:naryPr>
                                  <m:chr m:val="∑"/>
                                  <m:limLoc m:val="undOvr"/>
                                  <m:subHide m:val="on"/>
                                  <m:supHide m:val="on"/>
                                  <m:ctrlPr>
                                    <w:rPr>
                                      <w:rFonts w:ascii="Cambria Math" w:hAnsi="Cambria Math" w:cs="Times New Roman"/>
                                      <w:sz w:val="24"/>
                                      <w:szCs w:val="24"/>
                                    </w:rPr>
                                  </m:ctrlPr>
                                </m:naryPr>
                                <m:sub/>
                                <m:sup/>
                                <m:e>
                                  <m:r>
                                    <m:rPr>
                                      <m:sty m:val="p"/>
                                    </m:rPr>
                                    <w:rPr>
                                      <w:rFonts w:ascii="Cambria Math" w:hAnsi="Cambria Math" w:cs="Times New Roman"/>
                                      <w:sz w:val="24"/>
                                      <w:szCs w:val="24"/>
                                    </w:rPr>
                                    <m:t>yi</m:t>
                                  </m:r>
                                </m:e>
                              </m:nary>
                            </m:e>
                          </m:d>
                        </m:e>
                        <m:sup>
                          <m:r>
                            <m:rPr>
                              <m:sty m:val="p"/>
                            </m:rPr>
                            <w:rPr>
                              <w:rFonts w:ascii="Cambria Math" w:hAnsi="Cambria Math" w:cs="Times New Roman"/>
                              <w:sz w:val="24"/>
                              <w:szCs w:val="24"/>
                            </w:rPr>
                            <m:t>2</m:t>
                          </m:r>
                        </m:sup>
                      </m:sSup>
                    </m:e>
                  </m:d>
                </m:e>
              </m:rad>
            </m:den>
          </m:f>
        </m:oMath>
      </m:oMathPara>
    </w:p>
    <w:p w:rsidR="00695FBC" w:rsidRPr="00A252D8" w:rsidRDefault="00695FBC" w:rsidP="00695FBC">
      <w:pPr>
        <w:pStyle w:val="ListParagraph"/>
        <w:spacing w:line="480" w:lineRule="auto"/>
        <w:ind w:left="0"/>
        <w:rPr>
          <w:rFonts w:ascii="Times New Roman" w:eastAsiaTheme="minorEastAsia" w:hAnsi="Times New Roman" w:cs="Times New Roman"/>
          <w:sz w:val="24"/>
          <w:szCs w:val="24"/>
        </w:rPr>
      </w:pPr>
      <m:oMathPara>
        <m:oMathParaPr>
          <m:jc m:val="left"/>
        </m:oMathParaPr>
        <m:oMath>
          <m:r>
            <m:rPr>
              <m:sty m:val="p"/>
            </m:rPr>
            <w:rPr>
              <w:rFonts w:ascii="Cambria Math" w:hAnsi="Cambria Math" w:cs="Times New Roman"/>
              <w:sz w:val="24"/>
              <w:szCs w:val="24"/>
            </w:rPr>
            <m:t xml:space="preserve">r= </m:t>
          </m:r>
          <m:f>
            <m:fPr>
              <m:ctrlPr>
                <w:rPr>
                  <w:rFonts w:ascii="Cambria Math" w:hAnsi="Cambria Math" w:cs="Times New Roman"/>
                  <w:sz w:val="24"/>
                  <w:szCs w:val="24"/>
                </w:rPr>
              </m:ctrlPr>
            </m:fPr>
            <m:num>
              <m:r>
                <m:rPr>
                  <m:sty m:val="p"/>
                </m:rPr>
                <w:rPr>
                  <w:rFonts w:ascii="Cambria Math" w:hAnsi="Cambria Math" w:cs="Times New Roman"/>
                  <w:sz w:val="24"/>
                  <w:szCs w:val="24"/>
                </w:rPr>
                <m:t>4</m:t>
              </m:r>
              <m:r>
                <m:rPr>
                  <m:sty m:val="p"/>
                </m:rPr>
                <w:rPr>
                  <w:rFonts w:ascii="Cambria Math" w:hAnsi="Times New Roman" w:cs="Times New Roman"/>
                  <w:sz w:val="24"/>
                  <w:szCs w:val="24"/>
                </w:rPr>
                <m:t xml:space="preserve"> 59,84</m:t>
              </m:r>
              <m:r>
                <m:rPr>
                  <m:sty m:val="p"/>
                </m:rPr>
                <w:rPr>
                  <w:rFonts w:ascii="Cambria Math" w:hAnsi="Times New Roman"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138</m:t>
                  </m:r>
                </m:e>
              </m:d>
              <m:r>
                <m:rPr>
                  <m:sty m:val="p"/>
                </m:rPr>
                <w:rPr>
                  <w:rFonts w:ascii="Cambria Math" w:hAnsi="Times New Roman" w:cs="Times New Roman"/>
                  <w:sz w:val="24"/>
                  <w:szCs w:val="24"/>
                </w:rPr>
                <m:t>(1,77)</m:t>
              </m:r>
            </m:num>
            <m:den>
              <m:rad>
                <m:radPr>
                  <m:degHide m:val="on"/>
                  <m:ctrlPr>
                    <w:rPr>
                      <w:rFonts w:ascii="Cambria Math" w:hAnsi="Cambria Math" w:cs="Times New Roman"/>
                      <w:sz w:val="24"/>
                      <w:szCs w:val="24"/>
                    </w:rPr>
                  </m:ctrlPr>
                </m:radPr>
                <m:deg/>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4</m:t>
                      </m:r>
                      <m:r>
                        <m:rPr>
                          <m:sty m:val="p"/>
                        </m:rPr>
                        <w:rPr>
                          <w:rFonts w:ascii="Cambria Math" w:hAnsi="Times New Roman" w:cs="Times New Roman"/>
                          <w:sz w:val="24"/>
                          <w:szCs w:val="24"/>
                        </w:rPr>
                        <m:t xml:space="preserve"> 4886</m:t>
                      </m:r>
                      <m:r>
                        <m:rPr>
                          <m:sty m:val="p"/>
                        </m:rPr>
                        <w:rPr>
                          <w:rFonts w:ascii="Cambria Math" w:hAnsi="Times New Roman"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(138)</m:t>
                          </m:r>
                        </m:e>
                        <m:sup>
                          <m:r>
                            <w:rPr>
                              <w:rFonts w:ascii="Cambria Math" w:eastAsiaTheme="minorEastAsia" w:hAnsi="Cambria Math" w:cs="Times New Roman"/>
                              <w:sz w:val="24"/>
                              <w:szCs w:val="24"/>
                            </w:rPr>
                            <m:t>2</m:t>
                          </m:r>
                        </m:sup>
                      </m:sSup>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4</m:t>
                      </m:r>
                      <m:r>
                        <m:rPr>
                          <m:sty m:val="p"/>
                        </m:rPr>
                        <w:rPr>
                          <w:rFonts w:ascii="Cambria Math" w:hAnsi="Times New Roman" w:cs="Times New Roman"/>
                          <w:sz w:val="24"/>
                          <w:szCs w:val="24"/>
                        </w:rPr>
                        <m:t xml:space="preserve"> 0,80</m:t>
                      </m:r>
                      <m:r>
                        <m:rPr>
                          <m:sty m:val="p"/>
                        </m:rPr>
                        <w:rPr>
                          <w:rFonts w:ascii="Cambria Math" w:hAnsi="Times New Roman"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(1,77)</m:t>
                          </m:r>
                        </m:e>
                        <m:sup>
                          <m:r>
                            <w:rPr>
                              <w:rFonts w:ascii="Cambria Math" w:eastAsiaTheme="minorEastAsia" w:hAnsi="Cambria Math" w:cs="Times New Roman"/>
                              <w:sz w:val="24"/>
                              <w:szCs w:val="24"/>
                            </w:rPr>
                            <m:t>2</m:t>
                          </m:r>
                        </m:sup>
                      </m:sSup>
                    </m:e>
                  </m:d>
                </m:e>
              </m:rad>
            </m:den>
          </m:f>
          <m:r>
            <m:rPr>
              <m:sty m:val="p"/>
            </m:rPr>
            <w:rPr>
              <w:rFonts w:ascii="Cambria Math" w:hAnsi="Cambria Math" w:cs="Times New Roman"/>
              <w:sz w:val="24"/>
              <w:szCs w:val="24"/>
            </w:rPr>
            <m:t>=-0,8459</m:t>
          </m:r>
        </m:oMath>
      </m:oMathPara>
    </w:p>
    <w:p w:rsidR="0036227C" w:rsidRDefault="0036227C" w:rsidP="0036227C">
      <w:pPr>
        <w:ind w:left="0"/>
        <w:rPr>
          <w:rFonts w:ascii="Times New Roman" w:hAnsi="Times New Roman" w:cs="Times New Roman"/>
          <w:sz w:val="24"/>
          <w:szCs w:val="24"/>
        </w:rPr>
      </w:pPr>
      <w:r>
        <w:rPr>
          <w:rFonts w:ascii="Times New Roman" w:hAnsi="Times New Roman" w:cs="Times New Roman"/>
          <w:sz w:val="24"/>
          <w:szCs w:val="24"/>
        </w:rPr>
        <w:t>Tabel 2</w:t>
      </w:r>
      <w:r w:rsidR="00206F36">
        <w:rPr>
          <w:rFonts w:ascii="Times New Roman" w:hAnsi="Times New Roman" w:cs="Times New Roman"/>
          <w:sz w:val="24"/>
          <w:szCs w:val="24"/>
        </w:rPr>
        <w:t>7</w:t>
      </w:r>
      <w:r>
        <w:rPr>
          <w:rFonts w:ascii="Times New Roman" w:hAnsi="Times New Roman" w:cs="Times New Roman"/>
          <w:sz w:val="24"/>
          <w:szCs w:val="24"/>
        </w:rPr>
        <w:t>. Regresi Linier Sed</w:t>
      </w:r>
      <w:r w:rsidR="0007070F">
        <w:rPr>
          <w:rFonts w:ascii="Times New Roman" w:hAnsi="Times New Roman" w:cs="Times New Roman"/>
          <w:sz w:val="24"/>
          <w:szCs w:val="24"/>
        </w:rPr>
        <w:t>e</w:t>
      </w:r>
      <w:r>
        <w:rPr>
          <w:rFonts w:ascii="Times New Roman" w:hAnsi="Times New Roman" w:cs="Times New Roman"/>
          <w:sz w:val="24"/>
          <w:szCs w:val="24"/>
        </w:rPr>
        <w:t xml:space="preserve">rhana Pengaruh Suhu Fermentasi Terhadap Kadar Kafein Pada Konsentrasi Koji 1% </w:t>
      </w:r>
      <w:r w:rsidR="0007070F">
        <w:rPr>
          <w:rFonts w:ascii="Times New Roman" w:hAnsi="Times New Roman" w:cs="Times New Roman"/>
          <w:sz w:val="24"/>
          <w:szCs w:val="24"/>
        </w:rPr>
        <w:t xml:space="preserve">Setelah </w:t>
      </w:r>
      <w:r>
        <w:rPr>
          <w:rFonts w:ascii="Times New Roman" w:hAnsi="Times New Roman" w:cs="Times New Roman"/>
          <w:sz w:val="24"/>
          <w:szCs w:val="24"/>
        </w:rPr>
        <w:t>Fermentasi</w:t>
      </w:r>
    </w:p>
    <w:tbl>
      <w:tblPr>
        <w:tblW w:w="5719" w:type="dxa"/>
        <w:tblInd w:w="93" w:type="dxa"/>
        <w:tblLook w:val="04A0"/>
      </w:tblPr>
      <w:tblGrid>
        <w:gridCol w:w="883"/>
        <w:gridCol w:w="960"/>
        <w:gridCol w:w="960"/>
        <w:gridCol w:w="996"/>
        <w:gridCol w:w="960"/>
        <w:gridCol w:w="960"/>
      </w:tblGrid>
      <w:tr w:rsidR="00C2386A" w:rsidRPr="0036227C" w:rsidTr="0075548C">
        <w:trPr>
          <w:trHeight w:val="315"/>
        </w:trPr>
        <w:tc>
          <w:tcPr>
            <w:tcW w:w="883" w:type="dxa"/>
            <w:tcBorders>
              <w:top w:val="single" w:sz="4" w:space="0" w:color="auto"/>
              <w:left w:val="single" w:sz="4" w:space="0" w:color="auto"/>
              <w:bottom w:val="single" w:sz="4" w:space="0" w:color="auto"/>
              <w:right w:val="single" w:sz="4" w:space="0" w:color="auto"/>
            </w:tcBorders>
            <w:shd w:val="pct20" w:color="auto" w:fill="auto"/>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yi2</w:t>
            </w:r>
          </w:p>
        </w:tc>
      </w:tr>
      <w:tr w:rsidR="00C2386A" w:rsidRPr="0036227C" w:rsidTr="0075548C">
        <w:trPr>
          <w:trHeight w:val="315"/>
        </w:trPr>
        <w:tc>
          <w:tcPr>
            <w:tcW w:w="883" w:type="dxa"/>
            <w:tcBorders>
              <w:top w:val="nil"/>
              <w:left w:val="single" w:sz="4" w:space="0" w:color="auto"/>
              <w:bottom w:val="single" w:sz="4" w:space="0" w:color="auto"/>
              <w:right w:val="single" w:sz="4" w:space="0" w:color="auto"/>
            </w:tcBorders>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0.53</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14.31</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0.2809</w:t>
            </w:r>
          </w:p>
        </w:tc>
      </w:tr>
      <w:tr w:rsidR="00C2386A" w:rsidRPr="0036227C" w:rsidTr="0075548C">
        <w:trPr>
          <w:trHeight w:val="315"/>
        </w:trPr>
        <w:tc>
          <w:tcPr>
            <w:tcW w:w="883" w:type="dxa"/>
            <w:tcBorders>
              <w:top w:val="nil"/>
              <w:left w:val="single" w:sz="4" w:space="0" w:color="auto"/>
              <w:bottom w:val="single" w:sz="4" w:space="0" w:color="auto"/>
              <w:right w:val="single" w:sz="4" w:space="0" w:color="auto"/>
            </w:tcBorders>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0.39</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12.48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0.1521</w:t>
            </w:r>
          </w:p>
        </w:tc>
      </w:tr>
      <w:tr w:rsidR="00C2386A" w:rsidRPr="0036227C" w:rsidTr="0075548C">
        <w:trPr>
          <w:trHeight w:val="315"/>
        </w:trPr>
        <w:tc>
          <w:tcPr>
            <w:tcW w:w="883" w:type="dxa"/>
            <w:tcBorders>
              <w:top w:val="nil"/>
              <w:left w:val="single" w:sz="4" w:space="0" w:color="auto"/>
              <w:bottom w:val="single" w:sz="4" w:space="0" w:color="auto"/>
              <w:right w:val="single" w:sz="4" w:space="0" w:color="auto"/>
            </w:tcBorders>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0.26</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9.62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0.0676</w:t>
            </w:r>
          </w:p>
        </w:tc>
      </w:tr>
      <w:tr w:rsidR="00C2386A" w:rsidRPr="0036227C" w:rsidTr="0075548C">
        <w:trPr>
          <w:trHeight w:val="315"/>
        </w:trPr>
        <w:tc>
          <w:tcPr>
            <w:tcW w:w="883" w:type="dxa"/>
            <w:tcBorders>
              <w:top w:val="nil"/>
              <w:left w:val="single" w:sz="4" w:space="0" w:color="auto"/>
              <w:bottom w:val="single" w:sz="4" w:space="0" w:color="auto"/>
              <w:right w:val="single" w:sz="4" w:space="0" w:color="auto"/>
            </w:tcBorders>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0.31</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13.02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0.0961</w:t>
            </w:r>
          </w:p>
        </w:tc>
      </w:tr>
      <w:tr w:rsidR="00C2386A" w:rsidRPr="0036227C" w:rsidTr="0075548C">
        <w:trPr>
          <w:trHeight w:val="315"/>
        </w:trPr>
        <w:tc>
          <w:tcPr>
            <w:tcW w:w="883" w:type="dxa"/>
            <w:tcBorders>
              <w:top w:val="nil"/>
              <w:left w:val="single" w:sz="4" w:space="0" w:color="auto"/>
              <w:bottom w:val="single" w:sz="4" w:space="0" w:color="auto"/>
              <w:right w:val="single" w:sz="4" w:space="0" w:color="auto"/>
            </w:tcBorders>
          </w:tcPr>
          <w:p w:rsidR="00C2386A" w:rsidRPr="0036227C" w:rsidRDefault="00C2386A"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1.49</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49.43</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36227C" w:rsidRDefault="00C2386A" w:rsidP="0036227C">
            <w:pPr>
              <w:ind w:left="0"/>
              <w:jc w:val="center"/>
              <w:rPr>
                <w:rFonts w:ascii="Times New Roman" w:eastAsia="Times New Roman" w:hAnsi="Times New Roman" w:cs="Times New Roman"/>
                <w:color w:val="000000"/>
                <w:sz w:val="24"/>
                <w:szCs w:val="24"/>
              </w:rPr>
            </w:pPr>
            <w:r w:rsidRPr="0036227C">
              <w:rPr>
                <w:rFonts w:ascii="Times New Roman" w:eastAsia="Times New Roman" w:hAnsi="Times New Roman" w:cs="Times New Roman"/>
                <w:color w:val="000000"/>
                <w:sz w:val="24"/>
                <w:szCs w:val="24"/>
              </w:rPr>
              <w:t>0.60</w:t>
            </w:r>
          </w:p>
        </w:tc>
      </w:tr>
      <w:tr w:rsidR="0075548C" w:rsidRPr="0036227C" w:rsidTr="0075548C">
        <w:trPr>
          <w:trHeight w:val="315"/>
        </w:trPr>
        <w:tc>
          <w:tcPr>
            <w:tcW w:w="1843" w:type="dxa"/>
            <w:gridSpan w:val="2"/>
            <w:tcBorders>
              <w:top w:val="single" w:sz="4" w:space="0" w:color="auto"/>
              <w:left w:val="single" w:sz="4" w:space="0" w:color="auto"/>
              <w:bottom w:val="single" w:sz="4" w:space="0" w:color="auto"/>
              <w:right w:val="single" w:sz="4" w:space="0" w:color="auto"/>
            </w:tcBorders>
          </w:tcPr>
          <w:p w:rsidR="0075548C" w:rsidRPr="0036227C" w:rsidRDefault="0075548C"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0,9176</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36227C" w:rsidRDefault="0075548C"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-0,0158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36227C" w:rsidRDefault="0075548C" w:rsidP="0036227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-0,8329</w:t>
            </w:r>
          </w:p>
        </w:tc>
      </w:tr>
    </w:tbl>
    <w:p w:rsidR="0036227C" w:rsidRDefault="0036227C" w:rsidP="007A74B5">
      <w:pPr>
        <w:ind w:left="0"/>
        <w:rPr>
          <w:rFonts w:ascii="Times New Roman" w:hAnsi="Times New Roman" w:cs="Times New Roman"/>
          <w:sz w:val="24"/>
          <w:szCs w:val="24"/>
        </w:rPr>
      </w:pPr>
    </w:p>
    <w:p w:rsidR="00C2386A" w:rsidRDefault="00C2386A" w:rsidP="007A74B5">
      <w:pPr>
        <w:ind w:left="0"/>
        <w:rPr>
          <w:rFonts w:ascii="Times New Roman" w:hAnsi="Times New Roman" w:cs="Times New Roman"/>
          <w:sz w:val="24"/>
          <w:szCs w:val="24"/>
        </w:rPr>
      </w:pPr>
    </w:p>
    <w:p w:rsidR="00C2386A" w:rsidRDefault="00C2386A" w:rsidP="007A74B5">
      <w:pPr>
        <w:ind w:left="0"/>
        <w:rPr>
          <w:rFonts w:ascii="Times New Roman" w:hAnsi="Times New Roman" w:cs="Times New Roman"/>
          <w:sz w:val="24"/>
          <w:szCs w:val="24"/>
        </w:rPr>
      </w:pPr>
    </w:p>
    <w:p w:rsidR="00C2386A" w:rsidRDefault="00C2386A" w:rsidP="007A74B5">
      <w:pPr>
        <w:ind w:left="0"/>
        <w:rPr>
          <w:rFonts w:ascii="Times New Roman" w:hAnsi="Times New Roman" w:cs="Times New Roman"/>
          <w:sz w:val="24"/>
          <w:szCs w:val="24"/>
        </w:rPr>
      </w:pPr>
    </w:p>
    <w:p w:rsidR="00C2386A" w:rsidRDefault="00C2386A" w:rsidP="00C2386A">
      <w:pPr>
        <w:ind w:left="0"/>
        <w:rPr>
          <w:rFonts w:ascii="Times New Roman" w:hAnsi="Times New Roman" w:cs="Times New Roman"/>
          <w:sz w:val="24"/>
          <w:szCs w:val="24"/>
        </w:rPr>
      </w:pPr>
      <w:r>
        <w:rPr>
          <w:rFonts w:ascii="Times New Roman" w:hAnsi="Times New Roman" w:cs="Times New Roman"/>
          <w:sz w:val="24"/>
          <w:szCs w:val="24"/>
        </w:rPr>
        <w:lastRenderedPageBreak/>
        <w:t>Tabel 2</w:t>
      </w:r>
      <w:r w:rsidR="00206F36">
        <w:rPr>
          <w:rFonts w:ascii="Times New Roman" w:hAnsi="Times New Roman" w:cs="Times New Roman"/>
          <w:sz w:val="24"/>
          <w:szCs w:val="24"/>
        </w:rPr>
        <w:t>8</w:t>
      </w:r>
      <w:r>
        <w:rPr>
          <w:rFonts w:ascii="Times New Roman" w:hAnsi="Times New Roman" w:cs="Times New Roman"/>
          <w:sz w:val="24"/>
          <w:szCs w:val="24"/>
        </w:rPr>
        <w:t xml:space="preserve">. Regresi Linier Sederhana Pengaruh Suhu Fermentasi Terhadap Kadar Kafein Pada Konsentrasi Koji 2% </w:t>
      </w:r>
      <w:r w:rsidR="0007070F">
        <w:rPr>
          <w:rFonts w:ascii="Times New Roman" w:hAnsi="Times New Roman" w:cs="Times New Roman"/>
          <w:sz w:val="24"/>
          <w:szCs w:val="24"/>
        </w:rPr>
        <w:t xml:space="preserve">Setelah </w:t>
      </w:r>
      <w:r>
        <w:rPr>
          <w:rFonts w:ascii="Times New Roman" w:hAnsi="Times New Roman" w:cs="Times New Roman"/>
          <w:sz w:val="24"/>
          <w:szCs w:val="24"/>
        </w:rPr>
        <w:t>Fermentasi</w:t>
      </w:r>
    </w:p>
    <w:tbl>
      <w:tblPr>
        <w:tblW w:w="5746" w:type="dxa"/>
        <w:tblInd w:w="93" w:type="dxa"/>
        <w:tblLook w:val="04A0"/>
      </w:tblPr>
      <w:tblGrid>
        <w:gridCol w:w="910"/>
        <w:gridCol w:w="960"/>
        <w:gridCol w:w="960"/>
        <w:gridCol w:w="996"/>
        <w:gridCol w:w="960"/>
        <w:gridCol w:w="960"/>
      </w:tblGrid>
      <w:tr w:rsidR="00C2386A" w:rsidRPr="00C2386A" w:rsidTr="0075548C">
        <w:trPr>
          <w:trHeight w:val="315"/>
        </w:trPr>
        <w:tc>
          <w:tcPr>
            <w:tcW w:w="910" w:type="dxa"/>
            <w:tcBorders>
              <w:top w:val="single" w:sz="4" w:space="0" w:color="auto"/>
              <w:left w:val="single" w:sz="4" w:space="0" w:color="auto"/>
              <w:bottom w:val="single" w:sz="4" w:space="0" w:color="auto"/>
              <w:right w:val="single" w:sz="4" w:space="0" w:color="auto"/>
            </w:tcBorders>
            <w:shd w:val="pct20" w:color="auto" w:fill="auto"/>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yi2</w:t>
            </w:r>
          </w:p>
        </w:tc>
      </w:tr>
      <w:tr w:rsidR="00C2386A" w:rsidRPr="00C2386A" w:rsidTr="0075548C">
        <w:trPr>
          <w:trHeight w:val="315"/>
        </w:trPr>
        <w:tc>
          <w:tcPr>
            <w:tcW w:w="91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0.45</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12.15</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0.2025</w:t>
            </w:r>
          </w:p>
        </w:tc>
      </w:tr>
      <w:tr w:rsidR="00C2386A" w:rsidRPr="00C2386A" w:rsidTr="0075548C">
        <w:trPr>
          <w:trHeight w:val="315"/>
        </w:trPr>
        <w:tc>
          <w:tcPr>
            <w:tcW w:w="91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0.39</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12.48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0.1521</w:t>
            </w:r>
          </w:p>
        </w:tc>
      </w:tr>
      <w:tr w:rsidR="00C2386A" w:rsidRPr="00C2386A" w:rsidTr="0075548C">
        <w:trPr>
          <w:trHeight w:val="315"/>
        </w:trPr>
        <w:tc>
          <w:tcPr>
            <w:tcW w:w="91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0.27</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9.99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0.0729</w:t>
            </w:r>
          </w:p>
        </w:tc>
      </w:tr>
      <w:tr w:rsidR="00C2386A" w:rsidRPr="00C2386A" w:rsidTr="0075548C">
        <w:trPr>
          <w:trHeight w:val="315"/>
        </w:trPr>
        <w:tc>
          <w:tcPr>
            <w:tcW w:w="91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0.31</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13.02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0.0961</w:t>
            </w:r>
          </w:p>
        </w:tc>
      </w:tr>
      <w:tr w:rsidR="00C2386A" w:rsidRPr="00C2386A" w:rsidTr="0075548C">
        <w:trPr>
          <w:trHeight w:val="315"/>
        </w:trPr>
        <w:tc>
          <w:tcPr>
            <w:tcW w:w="91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1.42</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47.64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0.52</w:t>
            </w:r>
          </w:p>
        </w:tc>
      </w:tr>
      <w:tr w:rsidR="0075548C" w:rsidRPr="00C2386A" w:rsidTr="0075548C">
        <w:trPr>
          <w:trHeight w:val="315"/>
        </w:trPr>
        <w:tc>
          <w:tcPr>
            <w:tcW w:w="1870" w:type="dxa"/>
            <w:gridSpan w:val="2"/>
            <w:tcBorders>
              <w:top w:val="single" w:sz="4" w:space="0" w:color="auto"/>
              <w:left w:val="single" w:sz="4" w:space="0" w:color="auto"/>
              <w:bottom w:val="single" w:sz="4" w:space="0" w:color="auto"/>
              <w:right w:val="single" w:sz="4" w:space="0" w:color="auto"/>
            </w:tcBorders>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 0,7276 </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-0,0108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-0,9576</w:t>
            </w:r>
          </w:p>
        </w:tc>
      </w:tr>
    </w:tbl>
    <w:p w:rsidR="00C2386A" w:rsidRDefault="00C2386A" w:rsidP="00C2386A">
      <w:pPr>
        <w:ind w:left="0"/>
        <w:rPr>
          <w:rFonts w:ascii="Times New Roman" w:hAnsi="Times New Roman" w:cs="Times New Roman"/>
          <w:sz w:val="24"/>
          <w:szCs w:val="24"/>
        </w:rPr>
      </w:pPr>
    </w:p>
    <w:p w:rsidR="00C2386A" w:rsidRDefault="00C2386A" w:rsidP="00C2386A">
      <w:pPr>
        <w:ind w:left="0"/>
        <w:rPr>
          <w:rFonts w:ascii="Times New Roman" w:hAnsi="Times New Roman" w:cs="Times New Roman"/>
          <w:sz w:val="24"/>
          <w:szCs w:val="24"/>
        </w:rPr>
      </w:pPr>
      <w:r>
        <w:rPr>
          <w:rFonts w:ascii="Times New Roman" w:hAnsi="Times New Roman" w:cs="Times New Roman"/>
          <w:sz w:val="24"/>
          <w:szCs w:val="24"/>
        </w:rPr>
        <w:t>Tabel 2</w:t>
      </w:r>
      <w:r w:rsidR="00206F36">
        <w:rPr>
          <w:rFonts w:ascii="Times New Roman" w:hAnsi="Times New Roman" w:cs="Times New Roman"/>
          <w:sz w:val="24"/>
          <w:szCs w:val="24"/>
        </w:rPr>
        <w:t>9</w:t>
      </w:r>
      <w:r>
        <w:rPr>
          <w:rFonts w:ascii="Times New Roman" w:hAnsi="Times New Roman" w:cs="Times New Roman"/>
          <w:sz w:val="24"/>
          <w:szCs w:val="24"/>
        </w:rPr>
        <w:t xml:space="preserve">. Regresi Linier Sederhana Pengaruh Suhu Fermentasi Terhadap Kadar Kafein Pada Konsentrasi Koji 3% </w:t>
      </w:r>
      <w:r w:rsidR="0007070F">
        <w:rPr>
          <w:rFonts w:ascii="Times New Roman" w:hAnsi="Times New Roman" w:cs="Times New Roman"/>
          <w:sz w:val="24"/>
          <w:szCs w:val="24"/>
        </w:rPr>
        <w:t xml:space="preserve">Setelah </w:t>
      </w:r>
      <w:r>
        <w:rPr>
          <w:rFonts w:ascii="Times New Roman" w:hAnsi="Times New Roman" w:cs="Times New Roman"/>
          <w:sz w:val="24"/>
          <w:szCs w:val="24"/>
        </w:rPr>
        <w:t>Fermentasi</w:t>
      </w:r>
    </w:p>
    <w:tbl>
      <w:tblPr>
        <w:tblW w:w="5796" w:type="dxa"/>
        <w:tblInd w:w="93" w:type="dxa"/>
        <w:tblLook w:val="04A0"/>
      </w:tblPr>
      <w:tblGrid>
        <w:gridCol w:w="960"/>
        <w:gridCol w:w="960"/>
        <w:gridCol w:w="960"/>
        <w:gridCol w:w="996"/>
        <w:gridCol w:w="960"/>
        <w:gridCol w:w="960"/>
      </w:tblGrid>
      <w:tr w:rsidR="00C2386A" w:rsidRPr="00C2386A" w:rsidTr="00C2386A">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C2386A" w:rsidRPr="00C2386A" w:rsidRDefault="00E172BF"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C2386A" w:rsidRPr="00C2386A">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yi2</w:t>
            </w:r>
          </w:p>
        </w:tc>
      </w:tr>
      <w:tr w:rsidR="00C2386A" w:rsidRPr="00C2386A" w:rsidTr="00C2386A">
        <w:trPr>
          <w:trHeight w:val="315"/>
        </w:trPr>
        <w:tc>
          <w:tcPr>
            <w:tcW w:w="96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0.49</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13.23</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0.2401</w:t>
            </w:r>
          </w:p>
        </w:tc>
      </w:tr>
      <w:tr w:rsidR="00C2386A" w:rsidRPr="00C2386A" w:rsidTr="00C2386A">
        <w:trPr>
          <w:trHeight w:val="315"/>
        </w:trPr>
        <w:tc>
          <w:tcPr>
            <w:tcW w:w="96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0.45</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14.4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0.2025</w:t>
            </w:r>
          </w:p>
        </w:tc>
      </w:tr>
      <w:tr w:rsidR="00C2386A" w:rsidRPr="00C2386A" w:rsidTr="00C2386A">
        <w:trPr>
          <w:trHeight w:val="315"/>
        </w:trPr>
        <w:tc>
          <w:tcPr>
            <w:tcW w:w="96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0.24</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8.88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0.0576</w:t>
            </w:r>
          </w:p>
        </w:tc>
      </w:tr>
      <w:tr w:rsidR="00C2386A" w:rsidRPr="00C2386A" w:rsidTr="00C2386A">
        <w:trPr>
          <w:trHeight w:val="315"/>
        </w:trPr>
        <w:tc>
          <w:tcPr>
            <w:tcW w:w="96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0.33</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13.86</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0.1089</w:t>
            </w:r>
          </w:p>
        </w:tc>
      </w:tr>
      <w:tr w:rsidR="00C2386A" w:rsidRPr="00C2386A" w:rsidTr="0075548C">
        <w:trPr>
          <w:trHeight w:val="315"/>
        </w:trPr>
        <w:tc>
          <w:tcPr>
            <w:tcW w:w="960" w:type="dxa"/>
            <w:tcBorders>
              <w:top w:val="nil"/>
              <w:left w:val="single" w:sz="4" w:space="0" w:color="auto"/>
              <w:bottom w:val="single" w:sz="4" w:space="0" w:color="auto"/>
              <w:right w:val="single" w:sz="4" w:space="0" w:color="auto"/>
            </w:tcBorders>
          </w:tcPr>
          <w:p w:rsidR="00C2386A" w:rsidRPr="00C2386A" w:rsidRDefault="00C2386A"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1.51</w:t>
            </w:r>
          </w:p>
        </w:tc>
        <w:tc>
          <w:tcPr>
            <w:tcW w:w="996"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50.37</w:t>
            </w:r>
          </w:p>
        </w:tc>
        <w:tc>
          <w:tcPr>
            <w:tcW w:w="960" w:type="dxa"/>
            <w:tcBorders>
              <w:top w:val="nil"/>
              <w:left w:val="nil"/>
              <w:bottom w:val="single" w:sz="4" w:space="0" w:color="auto"/>
              <w:right w:val="single" w:sz="4" w:space="0" w:color="auto"/>
            </w:tcBorders>
            <w:shd w:val="clear" w:color="auto" w:fill="auto"/>
            <w:noWrap/>
            <w:vAlign w:val="bottom"/>
            <w:hideMark/>
          </w:tcPr>
          <w:p w:rsidR="00C2386A" w:rsidRPr="00C2386A" w:rsidRDefault="00C2386A" w:rsidP="00C2386A">
            <w:pPr>
              <w:ind w:left="0"/>
              <w:jc w:val="center"/>
              <w:rPr>
                <w:rFonts w:ascii="Times New Roman" w:eastAsia="Times New Roman" w:hAnsi="Times New Roman" w:cs="Times New Roman"/>
                <w:color w:val="000000"/>
                <w:sz w:val="24"/>
                <w:szCs w:val="24"/>
              </w:rPr>
            </w:pPr>
            <w:r w:rsidRPr="00C2386A">
              <w:rPr>
                <w:rFonts w:ascii="Times New Roman" w:eastAsia="Times New Roman" w:hAnsi="Times New Roman" w:cs="Times New Roman"/>
                <w:color w:val="000000"/>
                <w:sz w:val="24"/>
                <w:szCs w:val="24"/>
              </w:rPr>
              <w:t>0.61</w:t>
            </w:r>
          </w:p>
        </w:tc>
      </w:tr>
      <w:tr w:rsidR="0075548C" w:rsidRPr="00C2386A" w:rsidTr="0075548C">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0,8536</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-0,0138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C2386A" w:rsidRDefault="0075548C" w:rsidP="00C2386A">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-0,7717</w:t>
            </w:r>
          </w:p>
        </w:tc>
      </w:tr>
    </w:tbl>
    <w:p w:rsidR="00C2386A" w:rsidRDefault="00C2386A" w:rsidP="00C2386A">
      <w:pPr>
        <w:ind w:left="0"/>
        <w:rPr>
          <w:rFonts w:ascii="Times New Roman" w:hAnsi="Times New Roman" w:cs="Times New Roman"/>
          <w:sz w:val="24"/>
          <w:szCs w:val="24"/>
        </w:rPr>
      </w:pPr>
    </w:p>
    <w:p w:rsidR="00FD09A7" w:rsidRDefault="00206F36" w:rsidP="00FD09A7">
      <w:pPr>
        <w:ind w:left="0"/>
        <w:rPr>
          <w:rFonts w:ascii="Times New Roman" w:hAnsi="Times New Roman" w:cs="Times New Roman"/>
          <w:sz w:val="24"/>
          <w:szCs w:val="24"/>
        </w:rPr>
      </w:pPr>
      <w:r>
        <w:rPr>
          <w:rFonts w:ascii="Times New Roman" w:hAnsi="Times New Roman" w:cs="Times New Roman"/>
          <w:sz w:val="24"/>
          <w:szCs w:val="24"/>
        </w:rPr>
        <w:t>Tabel 30</w:t>
      </w:r>
      <w:r w:rsidR="00FD09A7">
        <w:rPr>
          <w:rFonts w:ascii="Times New Roman" w:hAnsi="Times New Roman" w:cs="Times New Roman"/>
          <w:sz w:val="24"/>
          <w:szCs w:val="24"/>
        </w:rPr>
        <w:t>. Regresi Linier Sederhana Pengaruh Konsentrasi Koji Terhadap Kadar Kafein Pada Suhu 27</w:t>
      </w:r>
      <w:r w:rsidR="00FD09A7" w:rsidRPr="00FD09A7">
        <w:rPr>
          <w:rFonts w:ascii="Times New Roman" w:hAnsi="Times New Roman" w:cs="Times New Roman"/>
          <w:sz w:val="24"/>
          <w:szCs w:val="24"/>
          <w:vertAlign w:val="superscript"/>
        </w:rPr>
        <w:t>0</w:t>
      </w:r>
      <w:r w:rsidR="00FD09A7">
        <w:rPr>
          <w:rFonts w:ascii="Times New Roman" w:hAnsi="Times New Roman" w:cs="Times New Roman"/>
          <w:sz w:val="24"/>
          <w:szCs w:val="24"/>
        </w:rPr>
        <w:t>C Setelah Fermentasi</w:t>
      </w:r>
    </w:p>
    <w:tbl>
      <w:tblPr>
        <w:tblW w:w="5760" w:type="dxa"/>
        <w:tblInd w:w="93" w:type="dxa"/>
        <w:tblLook w:val="04A0"/>
      </w:tblPr>
      <w:tblGrid>
        <w:gridCol w:w="960"/>
        <w:gridCol w:w="960"/>
        <w:gridCol w:w="960"/>
        <w:gridCol w:w="960"/>
        <w:gridCol w:w="960"/>
        <w:gridCol w:w="960"/>
      </w:tblGrid>
      <w:tr w:rsidR="000E54D7" w:rsidRPr="000E54D7" w:rsidTr="000E54D7">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0E54D7" w:rsidRPr="000E54D7" w:rsidRDefault="00E172BF"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0E54D7" w:rsidRPr="000E54D7">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yi2</w:t>
            </w:r>
          </w:p>
        </w:tc>
      </w:tr>
      <w:tr w:rsidR="000E54D7" w:rsidRPr="000E54D7" w:rsidTr="000E54D7">
        <w:trPr>
          <w:trHeight w:val="315"/>
        </w:trPr>
        <w:tc>
          <w:tcPr>
            <w:tcW w:w="960"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0.54</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0.2916</w:t>
            </w:r>
          </w:p>
        </w:tc>
      </w:tr>
      <w:tr w:rsidR="000E54D7" w:rsidRPr="000E54D7" w:rsidTr="000E54D7">
        <w:trPr>
          <w:trHeight w:val="315"/>
        </w:trPr>
        <w:tc>
          <w:tcPr>
            <w:tcW w:w="960"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0.53</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0.53</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0.2809</w:t>
            </w:r>
          </w:p>
        </w:tc>
      </w:tr>
      <w:tr w:rsidR="000E54D7" w:rsidRPr="000E54D7" w:rsidTr="000E54D7">
        <w:trPr>
          <w:trHeight w:val="315"/>
        </w:trPr>
        <w:tc>
          <w:tcPr>
            <w:tcW w:w="960"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0.45</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0.2025</w:t>
            </w:r>
          </w:p>
        </w:tc>
      </w:tr>
      <w:tr w:rsidR="000E54D7" w:rsidRPr="000E54D7" w:rsidTr="000E54D7">
        <w:trPr>
          <w:trHeight w:val="315"/>
        </w:trPr>
        <w:tc>
          <w:tcPr>
            <w:tcW w:w="960"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0.49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1.47</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0.2401</w:t>
            </w:r>
          </w:p>
        </w:tc>
      </w:tr>
      <w:tr w:rsidR="000E54D7" w:rsidRPr="000E54D7" w:rsidTr="0075548C">
        <w:trPr>
          <w:trHeight w:val="315"/>
        </w:trPr>
        <w:tc>
          <w:tcPr>
            <w:tcW w:w="960"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2.01</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sz w:val="24"/>
                <w:szCs w:val="24"/>
              </w:rPr>
            </w:pPr>
            <w:r w:rsidRPr="000E54D7">
              <w:rPr>
                <w:rFonts w:ascii="Times New Roman" w:eastAsia="Times New Roman" w:hAnsi="Times New Roman" w:cs="Times New Roman"/>
                <w:color w:val="000000"/>
                <w:sz w:val="24"/>
                <w:szCs w:val="24"/>
              </w:rPr>
              <w:t>1.0151</w:t>
            </w:r>
          </w:p>
        </w:tc>
      </w:tr>
      <w:tr w:rsidR="0075548C" w:rsidRPr="000E54D7" w:rsidTr="0075548C">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75548C" w:rsidRPr="000E54D7" w:rsidRDefault="0075548C"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0,804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0E54D7" w:rsidRDefault="0075548C"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0E54D7" w:rsidRDefault="0075548C" w:rsidP="000E54D7">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-0,722</w:t>
            </w:r>
          </w:p>
        </w:tc>
      </w:tr>
    </w:tbl>
    <w:p w:rsidR="00FD09A7" w:rsidRDefault="00FD09A7" w:rsidP="00FD09A7">
      <w:pPr>
        <w:ind w:left="0"/>
        <w:rPr>
          <w:rFonts w:ascii="Times New Roman" w:hAnsi="Times New Roman" w:cs="Times New Roman"/>
          <w:sz w:val="24"/>
          <w:szCs w:val="24"/>
        </w:rPr>
      </w:pPr>
    </w:p>
    <w:p w:rsidR="000E54D7" w:rsidRDefault="000E54D7" w:rsidP="000E54D7">
      <w:pPr>
        <w:ind w:left="0"/>
        <w:rPr>
          <w:rFonts w:ascii="Times New Roman" w:hAnsi="Times New Roman" w:cs="Times New Roman"/>
          <w:sz w:val="24"/>
          <w:szCs w:val="24"/>
        </w:rPr>
      </w:pPr>
      <w:r>
        <w:rPr>
          <w:rFonts w:ascii="Times New Roman" w:hAnsi="Times New Roman" w:cs="Times New Roman"/>
          <w:sz w:val="24"/>
          <w:szCs w:val="24"/>
        </w:rPr>
        <w:t xml:space="preserve">Tabel </w:t>
      </w:r>
      <w:r w:rsidR="00206F36">
        <w:rPr>
          <w:rFonts w:ascii="Times New Roman" w:hAnsi="Times New Roman" w:cs="Times New Roman"/>
          <w:sz w:val="24"/>
          <w:szCs w:val="24"/>
        </w:rPr>
        <w:t>31</w:t>
      </w:r>
      <w:r>
        <w:rPr>
          <w:rFonts w:ascii="Times New Roman" w:hAnsi="Times New Roman" w:cs="Times New Roman"/>
          <w:sz w:val="24"/>
          <w:szCs w:val="24"/>
        </w:rPr>
        <w:t>. Regresi Linier Sederhana Pengaruh Konsentrasi Koji Terhadap Kadar Kafein Pada Suhu 32</w:t>
      </w:r>
      <w:r w:rsidRPr="00FD09A7">
        <w:rPr>
          <w:rFonts w:ascii="Times New Roman" w:hAnsi="Times New Roman" w:cs="Times New Roman"/>
          <w:sz w:val="24"/>
          <w:szCs w:val="24"/>
          <w:vertAlign w:val="superscript"/>
        </w:rPr>
        <w:t>0</w:t>
      </w:r>
      <w:r>
        <w:rPr>
          <w:rFonts w:ascii="Times New Roman" w:hAnsi="Times New Roman" w:cs="Times New Roman"/>
          <w:sz w:val="24"/>
          <w:szCs w:val="24"/>
        </w:rPr>
        <w:t>C Setelah Fermentasi</w:t>
      </w:r>
    </w:p>
    <w:tbl>
      <w:tblPr>
        <w:tblW w:w="5652" w:type="dxa"/>
        <w:tblInd w:w="93" w:type="dxa"/>
        <w:tblLook w:val="04A0"/>
      </w:tblPr>
      <w:tblGrid>
        <w:gridCol w:w="852"/>
        <w:gridCol w:w="960"/>
        <w:gridCol w:w="960"/>
        <w:gridCol w:w="960"/>
        <w:gridCol w:w="960"/>
        <w:gridCol w:w="960"/>
      </w:tblGrid>
      <w:tr w:rsidR="000E54D7" w:rsidRPr="000E54D7" w:rsidTr="0075548C">
        <w:trPr>
          <w:trHeight w:val="300"/>
        </w:trPr>
        <w:tc>
          <w:tcPr>
            <w:tcW w:w="852" w:type="dxa"/>
            <w:tcBorders>
              <w:top w:val="single" w:sz="4" w:space="0" w:color="auto"/>
              <w:left w:val="single" w:sz="4" w:space="0" w:color="auto"/>
              <w:bottom w:val="single" w:sz="4" w:space="0" w:color="auto"/>
              <w:right w:val="single" w:sz="4" w:space="0" w:color="auto"/>
            </w:tcBorders>
            <w:shd w:val="pct20" w:color="auto" w:fill="auto"/>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yi2</w:t>
            </w:r>
          </w:p>
        </w:tc>
      </w:tr>
      <w:tr w:rsidR="000E54D7" w:rsidRPr="000E54D7" w:rsidTr="0075548C">
        <w:trPr>
          <w:trHeight w:val="300"/>
        </w:trPr>
        <w:tc>
          <w:tcPr>
            <w:tcW w:w="852"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0.45</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0.2025</w:t>
            </w:r>
          </w:p>
        </w:tc>
      </w:tr>
      <w:tr w:rsidR="000E54D7" w:rsidRPr="000E54D7" w:rsidTr="0075548C">
        <w:trPr>
          <w:trHeight w:val="300"/>
        </w:trPr>
        <w:tc>
          <w:tcPr>
            <w:tcW w:w="852"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0.39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0.39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0.1521</w:t>
            </w:r>
          </w:p>
        </w:tc>
      </w:tr>
      <w:tr w:rsidR="000E54D7" w:rsidRPr="000E54D7" w:rsidTr="0075548C">
        <w:trPr>
          <w:trHeight w:val="300"/>
        </w:trPr>
        <w:tc>
          <w:tcPr>
            <w:tcW w:w="852"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0.39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0.78</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0.1521</w:t>
            </w:r>
          </w:p>
        </w:tc>
      </w:tr>
      <w:tr w:rsidR="000E54D7" w:rsidRPr="000E54D7" w:rsidTr="0075548C">
        <w:trPr>
          <w:trHeight w:val="300"/>
        </w:trPr>
        <w:tc>
          <w:tcPr>
            <w:tcW w:w="852"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0.45</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1.35</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0.2025</w:t>
            </w:r>
          </w:p>
        </w:tc>
      </w:tr>
      <w:tr w:rsidR="000E54D7" w:rsidRPr="000E54D7" w:rsidTr="0075548C">
        <w:trPr>
          <w:trHeight w:val="300"/>
        </w:trPr>
        <w:tc>
          <w:tcPr>
            <w:tcW w:w="852" w:type="dxa"/>
            <w:tcBorders>
              <w:top w:val="nil"/>
              <w:left w:val="single" w:sz="4" w:space="0" w:color="auto"/>
              <w:bottom w:val="single" w:sz="4" w:space="0" w:color="auto"/>
              <w:right w:val="single" w:sz="4" w:space="0" w:color="auto"/>
            </w:tcBorders>
          </w:tcPr>
          <w:p w:rsidR="000E54D7" w:rsidRPr="000E54D7" w:rsidRDefault="000E54D7"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2.52</w:t>
            </w:r>
          </w:p>
        </w:tc>
        <w:tc>
          <w:tcPr>
            <w:tcW w:w="960" w:type="dxa"/>
            <w:tcBorders>
              <w:top w:val="nil"/>
              <w:left w:val="nil"/>
              <w:bottom w:val="single" w:sz="4" w:space="0" w:color="auto"/>
              <w:right w:val="single" w:sz="4" w:space="0" w:color="auto"/>
            </w:tcBorders>
            <w:shd w:val="clear" w:color="auto" w:fill="auto"/>
            <w:noWrap/>
            <w:vAlign w:val="bottom"/>
            <w:hideMark/>
          </w:tcPr>
          <w:p w:rsidR="000E54D7" w:rsidRPr="000E54D7" w:rsidRDefault="000E54D7" w:rsidP="000E54D7">
            <w:pPr>
              <w:ind w:left="0"/>
              <w:jc w:val="center"/>
              <w:rPr>
                <w:rFonts w:ascii="Times New Roman" w:eastAsia="Times New Roman" w:hAnsi="Times New Roman" w:cs="Times New Roman"/>
                <w:color w:val="000000"/>
              </w:rPr>
            </w:pPr>
            <w:r w:rsidRPr="000E54D7">
              <w:rPr>
                <w:rFonts w:ascii="Times New Roman" w:eastAsia="Times New Roman" w:hAnsi="Times New Roman" w:cs="Times New Roman"/>
                <w:color w:val="000000"/>
              </w:rPr>
              <w:t>0.7092</w:t>
            </w:r>
          </w:p>
        </w:tc>
      </w:tr>
      <w:tr w:rsidR="0075548C" w:rsidRPr="000E54D7" w:rsidTr="0075548C">
        <w:trPr>
          <w:trHeight w:val="300"/>
        </w:trPr>
        <w:tc>
          <w:tcPr>
            <w:tcW w:w="1812" w:type="dxa"/>
            <w:gridSpan w:val="2"/>
            <w:tcBorders>
              <w:top w:val="single" w:sz="4" w:space="0" w:color="auto"/>
              <w:left w:val="single" w:sz="4" w:space="0" w:color="auto"/>
              <w:bottom w:val="single" w:sz="4" w:space="0" w:color="auto"/>
              <w:right w:val="single" w:sz="4" w:space="0" w:color="auto"/>
            </w:tcBorders>
          </w:tcPr>
          <w:p w:rsidR="0075548C" w:rsidRPr="000E54D7" w:rsidRDefault="0075548C"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a = 0,42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0E54D7" w:rsidRDefault="0075548C"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b = 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0E54D7" w:rsidRDefault="0075548C" w:rsidP="000E54D7">
            <w:pPr>
              <w:ind w:left="0"/>
              <w:jc w:val="center"/>
              <w:rPr>
                <w:rFonts w:ascii="Times New Roman" w:eastAsia="Times New Roman" w:hAnsi="Times New Roman" w:cs="Times New Roman"/>
                <w:color w:val="000000"/>
              </w:rPr>
            </w:pPr>
            <w:r>
              <w:rPr>
                <w:rFonts w:ascii="Times New Roman" w:eastAsia="Times New Roman" w:hAnsi="Times New Roman" w:cs="Times New Roman"/>
                <w:color w:val="000000"/>
              </w:rPr>
              <w:t>r = 0</w:t>
            </w:r>
          </w:p>
        </w:tc>
      </w:tr>
    </w:tbl>
    <w:p w:rsidR="000E54D7" w:rsidRPr="000F5378" w:rsidRDefault="000E54D7" w:rsidP="000E54D7">
      <w:pPr>
        <w:ind w:left="0"/>
        <w:rPr>
          <w:rFonts w:ascii="Times New Roman" w:hAnsi="Times New Roman" w:cs="Times New Roman"/>
          <w:sz w:val="24"/>
          <w:szCs w:val="24"/>
        </w:rPr>
      </w:pPr>
    </w:p>
    <w:p w:rsidR="000E54D7" w:rsidRDefault="000E54D7" w:rsidP="007A74B5">
      <w:pPr>
        <w:ind w:left="0"/>
        <w:rPr>
          <w:rFonts w:ascii="Times New Roman" w:hAnsi="Times New Roman" w:cs="Times New Roman"/>
          <w:sz w:val="24"/>
          <w:szCs w:val="24"/>
        </w:rPr>
      </w:pPr>
    </w:p>
    <w:p w:rsidR="000E54D7" w:rsidRDefault="000E54D7" w:rsidP="000E54D7">
      <w:pPr>
        <w:ind w:left="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206F36">
        <w:rPr>
          <w:rFonts w:ascii="Times New Roman" w:hAnsi="Times New Roman" w:cs="Times New Roman"/>
          <w:sz w:val="24"/>
          <w:szCs w:val="24"/>
        </w:rPr>
        <w:t>32</w:t>
      </w:r>
      <w:r>
        <w:rPr>
          <w:rFonts w:ascii="Times New Roman" w:hAnsi="Times New Roman" w:cs="Times New Roman"/>
          <w:sz w:val="24"/>
          <w:szCs w:val="24"/>
        </w:rPr>
        <w:t>. Regresi Linier Sederhana Pengaruh Konsentrasi Koji Terhadap Kadar Kafein Pada Suhu 37</w:t>
      </w:r>
      <w:r w:rsidRPr="00FD09A7">
        <w:rPr>
          <w:rFonts w:ascii="Times New Roman" w:hAnsi="Times New Roman" w:cs="Times New Roman"/>
          <w:sz w:val="24"/>
          <w:szCs w:val="24"/>
          <w:vertAlign w:val="superscript"/>
        </w:rPr>
        <w:t>0</w:t>
      </w:r>
      <w:r>
        <w:rPr>
          <w:rFonts w:ascii="Times New Roman" w:hAnsi="Times New Roman" w:cs="Times New Roman"/>
          <w:sz w:val="24"/>
          <w:szCs w:val="24"/>
        </w:rPr>
        <w:t>C Setelah Fermentasi</w:t>
      </w:r>
    </w:p>
    <w:tbl>
      <w:tblPr>
        <w:tblW w:w="5760" w:type="dxa"/>
        <w:tblInd w:w="93" w:type="dxa"/>
        <w:tblLook w:val="04A0"/>
      </w:tblPr>
      <w:tblGrid>
        <w:gridCol w:w="960"/>
        <w:gridCol w:w="960"/>
        <w:gridCol w:w="960"/>
        <w:gridCol w:w="960"/>
        <w:gridCol w:w="960"/>
        <w:gridCol w:w="960"/>
      </w:tblGrid>
      <w:tr w:rsidR="008109D1" w:rsidRPr="008109D1" w:rsidTr="008109D1">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09D1" w:rsidRPr="008109D1" w:rsidRDefault="00E172BF"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8109D1" w:rsidRPr="008109D1">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yi2</w:t>
            </w:r>
          </w:p>
        </w:tc>
      </w:tr>
      <w:tr w:rsidR="008109D1" w:rsidRPr="008109D1" w:rsidTr="008109D1">
        <w:trPr>
          <w:trHeight w:val="315"/>
        </w:trPr>
        <w:tc>
          <w:tcPr>
            <w:tcW w:w="96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0.38</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0.1444</w:t>
            </w:r>
          </w:p>
        </w:tc>
      </w:tr>
      <w:tr w:rsidR="008109D1" w:rsidRPr="008109D1" w:rsidTr="008109D1">
        <w:trPr>
          <w:trHeight w:val="315"/>
        </w:trPr>
        <w:tc>
          <w:tcPr>
            <w:tcW w:w="96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0.26</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0.26</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0.0676</w:t>
            </w:r>
          </w:p>
        </w:tc>
      </w:tr>
      <w:tr w:rsidR="008109D1" w:rsidRPr="008109D1" w:rsidTr="008109D1">
        <w:trPr>
          <w:trHeight w:val="315"/>
        </w:trPr>
        <w:tc>
          <w:tcPr>
            <w:tcW w:w="96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0.27</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0.54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0.0729</w:t>
            </w:r>
          </w:p>
        </w:tc>
      </w:tr>
      <w:tr w:rsidR="008109D1" w:rsidRPr="008109D1" w:rsidTr="008109D1">
        <w:trPr>
          <w:trHeight w:val="315"/>
        </w:trPr>
        <w:tc>
          <w:tcPr>
            <w:tcW w:w="96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0.24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0.72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0.0576</w:t>
            </w:r>
          </w:p>
        </w:tc>
      </w:tr>
      <w:tr w:rsidR="008109D1" w:rsidRPr="008109D1" w:rsidTr="0075548C">
        <w:trPr>
          <w:trHeight w:val="315"/>
        </w:trPr>
        <w:tc>
          <w:tcPr>
            <w:tcW w:w="96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1.15</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1.52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0.3425</w:t>
            </w:r>
          </w:p>
        </w:tc>
      </w:tr>
      <w:tr w:rsidR="0075548C" w:rsidRPr="008109D1" w:rsidTr="0075548C">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0,349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-0,041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-0,8413</w:t>
            </w:r>
          </w:p>
        </w:tc>
      </w:tr>
    </w:tbl>
    <w:p w:rsidR="000E54D7" w:rsidRDefault="000E54D7" w:rsidP="000E54D7">
      <w:pPr>
        <w:ind w:left="0"/>
        <w:rPr>
          <w:rFonts w:ascii="Times New Roman" w:hAnsi="Times New Roman" w:cs="Times New Roman"/>
          <w:sz w:val="24"/>
          <w:szCs w:val="24"/>
        </w:rPr>
      </w:pPr>
    </w:p>
    <w:p w:rsidR="008109D1" w:rsidRDefault="008109D1" w:rsidP="008109D1">
      <w:pPr>
        <w:ind w:left="0"/>
        <w:rPr>
          <w:rFonts w:ascii="Times New Roman" w:hAnsi="Times New Roman" w:cs="Times New Roman"/>
          <w:sz w:val="24"/>
          <w:szCs w:val="24"/>
        </w:rPr>
      </w:pPr>
      <w:r>
        <w:rPr>
          <w:rFonts w:ascii="Times New Roman" w:hAnsi="Times New Roman" w:cs="Times New Roman"/>
          <w:sz w:val="24"/>
          <w:szCs w:val="24"/>
        </w:rPr>
        <w:t xml:space="preserve">Tabel </w:t>
      </w:r>
      <w:r w:rsidR="00206F36">
        <w:rPr>
          <w:rFonts w:ascii="Times New Roman" w:hAnsi="Times New Roman" w:cs="Times New Roman"/>
          <w:sz w:val="24"/>
          <w:szCs w:val="24"/>
        </w:rPr>
        <w:t>33</w:t>
      </w:r>
      <w:r>
        <w:rPr>
          <w:rFonts w:ascii="Times New Roman" w:hAnsi="Times New Roman" w:cs="Times New Roman"/>
          <w:sz w:val="24"/>
          <w:szCs w:val="24"/>
        </w:rPr>
        <w:t>. Regresi Linier Sederhana Pengaruh Konsentrasi Koji Terhadap Kadar Kafein Pada Suhu 42</w:t>
      </w:r>
      <w:r w:rsidRPr="00FD09A7">
        <w:rPr>
          <w:rFonts w:ascii="Times New Roman" w:hAnsi="Times New Roman" w:cs="Times New Roman"/>
          <w:sz w:val="24"/>
          <w:szCs w:val="24"/>
          <w:vertAlign w:val="superscript"/>
        </w:rPr>
        <w:t>0</w:t>
      </w:r>
      <w:r>
        <w:rPr>
          <w:rFonts w:ascii="Times New Roman" w:hAnsi="Times New Roman" w:cs="Times New Roman"/>
          <w:sz w:val="24"/>
          <w:szCs w:val="24"/>
        </w:rPr>
        <w:t>C Setelah Fermentasi</w:t>
      </w:r>
    </w:p>
    <w:tbl>
      <w:tblPr>
        <w:tblW w:w="5710" w:type="dxa"/>
        <w:tblInd w:w="93" w:type="dxa"/>
        <w:tblLook w:val="04A0"/>
      </w:tblPr>
      <w:tblGrid>
        <w:gridCol w:w="910"/>
        <w:gridCol w:w="960"/>
        <w:gridCol w:w="960"/>
        <w:gridCol w:w="960"/>
        <w:gridCol w:w="960"/>
        <w:gridCol w:w="960"/>
      </w:tblGrid>
      <w:tr w:rsidR="008109D1" w:rsidRPr="008109D1" w:rsidTr="0075548C">
        <w:trPr>
          <w:trHeight w:val="315"/>
        </w:trPr>
        <w:tc>
          <w:tcPr>
            <w:tcW w:w="910" w:type="dxa"/>
            <w:tcBorders>
              <w:top w:val="single" w:sz="4" w:space="0" w:color="auto"/>
              <w:left w:val="single" w:sz="4" w:space="0" w:color="auto"/>
              <w:bottom w:val="single" w:sz="4" w:space="0" w:color="auto"/>
              <w:right w:val="single" w:sz="4" w:space="0" w:color="auto"/>
            </w:tcBorders>
            <w:shd w:val="pct20" w:color="auto" w:fill="auto"/>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yi2</w:t>
            </w:r>
          </w:p>
        </w:tc>
      </w:tr>
      <w:tr w:rsidR="008109D1" w:rsidRPr="008109D1" w:rsidTr="0075548C">
        <w:trPr>
          <w:trHeight w:val="315"/>
        </w:trPr>
        <w:tc>
          <w:tcPr>
            <w:tcW w:w="91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0.16</w:t>
            </w:r>
          </w:p>
        </w:tc>
      </w:tr>
      <w:tr w:rsidR="008109D1" w:rsidRPr="008109D1" w:rsidTr="0075548C">
        <w:trPr>
          <w:trHeight w:val="315"/>
        </w:trPr>
        <w:tc>
          <w:tcPr>
            <w:tcW w:w="91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0.0961</w:t>
            </w:r>
          </w:p>
        </w:tc>
      </w:tr>
      <w:tr w:rsidR="008109D1" w:rsidRPr="008109D1" w:rsidTr="0075548C">
        <w:trPr>
          <w:trHeight w:val="315"/>
        </w:trPr>
        <w:tc>
          <w:tcPr>
            <w:tcW w:w="91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0.36</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0.72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0.1296</w:t>
            </w:r>
          </w:p>
        </w:tc>
      </w:tr>
      <w:tr w:rsidR="008109D1" w:rsidRPr="008109D1" w:rsidTr="0075548C">
        <w:trPr>
          <w:trHeight w:val="315"/>
        </w:trPr>
        <w:tc>
          <w:tcPr>
            <w:tcW w:w="91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0.99</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0.1089</w:t>
            </w:r>
          </w:p>
        </w:tc>
      </w:tr>
      <w:tr w:rsidR="008109D1" w:rsidRPr="008109D1" w:rsidTr="0075548C">
        <w:trPr>
          <w:trHeight w:val="315"/>
        </w:trPr>
        <w:tc>
          <w:tcPr>
            <w:tcW w:w="910" w:type="dxa"/>
            <w:tcBorders>
              <w:top w:val="nil"/>
              <w:left w:val="single" w:sz="4" w:space="0" w:color="auto"/>
              <w:bottom w:val="single" w:sz="4" w:space="0" w:color="auto"/>
              <w:right w:val="single" w:sz="4" w:space="0" w:color="auto"/>
            </w:tcBorders>
          </w:tcPr>
          <w:p w:rsidR="008109D1" w:rsidRPr="008109D1" w:rsidRDefault="008109D1"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2.02</w:t>
            </w:r>
          </w:p>
        </w:tc>
        <w:tc>
          <w:tcPr>
            <w:tcW w:w="960" w:type="dxa"/>
            <w:tcBorders>
              <w:top w:val="nil"/>
              <w:left w:val="nil"/>
              <w:bottom w:val="single" w:sz="4" w:space="0" w:color="auto"/>
              <w:right w:val="single" w:sz="4" w:space="0" w:color="auto"/>
            </w:tcBorders>
            <w:shd w:val="clear" w:color="auto" w:fill="auto"/>
            <w:noWrap/>
            <w:vAlign w:val="bottom"/>
            <w:hideMark/>
          </w:tcPr>
          <w:p w:rsidR="008109D1" w:rsidRPr="008109D1" w:rsidRDefault="008109D1" w:rsidP="008109D1">
            <w:pPr>
              <w:ind w:left="0"/>
              <w:jc w:val="center"/>
              <w:rPr>
                <w:rFonts w:ascii="Times New Roman" w:eastAsia="Times New Roman" w:hAnsi="Times New Roman" w:cs="Times New Roman"/>
                <w:color w:val="000000"/>
                <w:sz w:val="24"/>
                <w:szCs w:val="24"/>
              </w:rPr>
            </w:pPr>
            <w:r w:rsidRPr="008109D1">
              <w:rPr>
                <w:rFonts w:ascii="Times New Roman" w:eastAsia="Times New Roman" w:hAnsi="Times New Roman" w:cs="Times New Roman"/>
                <w:color w:val="000000"/>
                <w:sz w:val="24"/>
                <w:szCs w:val="24"/>
              </w:rPr>
              <w:t>0.4946</w:t>
            </w:r>
          </w:p>
        </w:tc>
      </w:tr>
      <w:tr w:rsidR="0075548C" w:rsidRPr="008109D1" w:rsidTr="0075548C">
        <w:trPr>
          <w:trHeight w:val="315"/>
        </w:trPr>
        <w:tc>
          <w:tcPr>
            <w:tcW w:w="1870" w:type="dxa"/>
            <w:gridSpan w:val="2"/>
            <w:tcBorders>
              <w:top w:val="single" w:sz="4" w:space="0" w:color="auto"/>
              <w:left w:val="single" w:sz="4" w:space="0" w:color="auto"/>
              <w:bottom w:val="single" w:sz="4" w:space="0" w:color="auto"/>
              <w:right w:val="single" w:sz="4" w:space="0" w:color="auto"/>
            </w:tcBorders>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0,347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-0,016</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8109D1" w:rsidRDefault="0075548C" w:rsidP="008109D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-0,5275</w:t>
            </w:r>
          </w:p>
        </w:tc>
      </w:tr>
    </w:tbl>
    <w:p w:rsidR="008109D1" w:rsidRDefault="008109D1" w:rsidP="008109D1">
      <w:pPr>
        <w:ind w:left="0"/>
        <w:rPr>
          <w:rFonts w:ascii="Times New Roman" w:hAnsi="Times New Roman" w:cs="Times New Roman"/>
          <w:sz w:val="24"/>
          <w:szCs w:val="24"/>
        </w:rPr>
      </w:pPr>
    </w:p>
    <w:p w:rsidR="008109D1" w:rsidRDefault="008109D1" w:rsidP="008109D1">
      <w:pPr>
        <w:ind w:left="0"/>
        <w:rPr>
          <w:rFonts w:ascii="Times New Roman" w:hAnsi="Times New Roman" w:cs="Times New Roman"/>
          <w:sz w:val="24"/>
          <w:szCs w:val="24"/>
        </w:rPr>
      </w:pPr>
      <w:r>
        <w:rPr>
          <w:rFonts w:ascii="Times New Roman" w:hAnsi="Times New Roman" w:cs="Times New Roman"/>
          <w:sz w:val="24"/>
          <w:szCs w:val="24"/>
        </w:rPr>
        <w:t>Tabel 3</w:t>
      </w:r>
      <w:r w:rsidR="00206F36">
        <w:rPr>
          <w:rFonts w:ascii="Times New Roman" w:hAnsi="Times New Roman" w:cs="Times New Roman"/>
          <w:sz w:val="24"/>
          <w:szCs w:val="24"/>
        </w:rPr>
        <w:t>4</w:t>
      </w:r>
      <w:r>
        <w:rPr>
          <w:rFonts w:ascii="Times New Roman" w:hAnsi="Times New Roman" w:cs="Times New Roman"/>
          <w:sz w:val="24"/>
          <w:szCs w:val="24"/>
        </w:rPr>
        <w:t>. Regresi Linier Sederhana Pengaruh Suhu Fermentasi Terhadap Kadar Air Pada Konsentrasi Koji 0% Setelah Fermentasi</w:t>
      </w:r>
    </w:p>
    <w:tbl>
      <w:tblPr>
        <w:tblW w:w="5796" w:type="dxa"/>
        <w:tblInd w:w="93" w:type="dxa"/>
        <w:tblLook w:val="04A0"/>
      </w:tblPr>
      <w:tblGrid>
        <w:gridCol w:w="960"/>
        <w:gridCol w:w="960"/>
        <w:gridCol w:w="960"/>
        <w:gridCol w:w="960"/>
        <w:gridCol w:w="960"/>
        <w:gridCol w:w="996"/>
      </w:tblGrid>
      <w:tr w:rsidR="002455EE" w:rsidRPr="002455EE" w:rsidTr="002455EE">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E53BA8"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X</w:t>
            </w:r>
            <w:r w:rsidR="002455EE" w:rsidRPr="002455EE">
              <w:rPr>
                <w:rFonts w:ascii="Times New Roman" w:eastAsia="Times New Roman" w:hAnsi="Times New Roman" w:cs="Times New Roman"/>
                <w:color w:val="000000"/>
                <w:sz w:val="24"/>
                <w:szCs w:val="24"/>
              </w:rPr>
              <w:t>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yi2</w:t>
            </w:r>
          </w:p>
        </w:tc>
      </w:tr>
      <w:tr w:rsidR="002455EE" w:rsidRPr="002455EE" w:rsidTr="002455EE">
        <w:trPr>
          <w:trHeight w:val="315"/>
        </w:trPr>
        <w:tc>
          <w:tcPr>
            <w:tcW w:w="960" w:type="dxa"/>
            <w:tcBorders>
              <w:top w:val="single" w:sz="4" w:space="0" w:color="auto"/>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14.59</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393.93</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212.868</w:t>
            </w:r>
          </w:p>
        </w:tc>
      </w:tr>
      <w:tr w:rsidR="002455EE" w:rsidRPr="002455EE" w:rsidTr="002455EE">
        <w:trPr>
          <w:trHeight w:val="315"/>
        </w:trPr>
        <w:tc>
          <w:tcPr>
            <w:tcW w:w="960" w:type="dxa"/>
            <w:tcBorders>
              <w:top w:val="single" w:sz="4" w:space="0" w:color="auto"/>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13.45</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430.4</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180.903</w:t>
            </w:r>
          </w:p>
        </w:tc>
      </w:tr>
      <w:tr w:rsidR="002455EE" w:rsidRPr="002455EE" w:rsidTr="002455EE">
        <w:trPr>
          <w:trHeight w:val="315"/>
        </w:trPr>
        <w:tc>
          <w:tcPr>
            <w:tcW w:w="960" w:type="dxa"/>
            <w:tcBorders>
              <w:top w:val="single" w:sz="4" w:space="0" w:color="auto"/>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11.49</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425.13</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132.02</w:t>
            </w:r>
          </w:p>
        </w:tc>
      </w:tr>
      <w:tr w:rsidR="002455EE" w:rsidRPr="002455EE" w:rsidTr="002455EE">
        <w:trPr>
          <w:trHeight w:val="315"/>
        </w:trPr>
        <w:tc>
          <w:tcPr>
            <w:tcW w:w="960" w:type="dxa"/>
            <w:tcBorders>
              <w:top w:val="single" w:sz="4" w:space="0" w:color="auto"/>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12.22</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513.24</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149.328</w:t>
            </w:r>
          </w:p>
        </w:tc>
      </w:tr>
      <w:tr w:rsidR="002455EE" w:rsidRPr="002455EE" w:rsidTr="0075548C">
        <w:trPr>
          <w:trHeight w:val="315"/>
        </w:trPr>
        <w:tc>
          <w:tcPr>
            <w:tcW w:w="960" w:type="dxa"/>
            <w:tcBorders>
              <w:top w:val="single" w:sz="4" w:space="0" w:color="auto"/>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51.75</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4886</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1762.7</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675.119</w:t>
            </w:r>
          </w:p>
        </w:tc>
      </w:tr>
      <w:tr w:rsidR="0075548C" w:rsidRPr="002455EE" w:rsidTr="0075548C">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75548C"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75548C">
              <w:rPr>
                <w:rFonts w:ascii="Times New Roman" w:eastAsia="Times New Roman" w:hAnsi="Times New Roman" w:cs="Times New Roman"/>
                <w:color w:val="000000"/>
                <w:sz w:val="24"/>
                <w:szCs w:val="24"/>
              </w:rPr>
              <w:t xml:space="preserve"> = 14,7668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75548C">
              <w:rPr>
                <w:rFonts w:ascii="Times New Roman" w:eastAsia="Times New Roman" w:hAnsi="Times New Roman" w:cs="Times New Roman"/>
                <w:color w:val="000000"/>
                <w:sz w:val="24"/>
                <w:szCs w:val="24"/>
              </w:rPr>
              <w:t xml:space="preserve"> = -0,0194</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48C"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7554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-0,277</w:t>
            </w:r>
          </w:p>
        </w:tc>
      </w:tr>
    </w:tbl>
    <w:p w:rsidR="008109D1" w:rsidRDefault="008109D1" w:rsidP="008109D1">
      <w:pPr>
        <w:ind w:left="0"/>
        <w:rPr>
          <w:rFonts w:ascii="Times New Roman" w:hAnsi="Times New Roman" w:cs="Times New Roman"/>
          <w:sz w:val="24"/>
          <w:szCs w:val="24"/>
        </w:rPr>
      </w:pPr>
    </w:p>
    <w:p w:rsidR="002455EE" w:rsidRDefault="002455EE" w:rsidP="002455EE">
      <w:pPr>
        <w:ind w:left="0"/>
        <w:rPr>
          <w:rFonts w:ascii="Times New Roman" w:hAnsi="Times New Roman" w:cs="Times New Roman"/>
          <w:sz w:val="24"/>
          <w:szCs w:val="24"/>
        </w:rPr>
      </w:pPr>
      <w:r>
        <w:rPr>
          <w:rFonts w:ascii="Times New Roman" w:hAnsi="Times New Roman" w:cs="Times New Roman"/>
          <w:sz w:val="24"/>
          <w:szCs w:val="24"/>
        </w:rPr>
        <w:t>Tabel 3</w:t>
      </w:r>
      <w:r w:rsidR="00206F36">
        <w:rPr>
          <w:rFonts w:ascii="Times New Roman" w:hAnsi="Times New Roman" w:cs="Times New Roman"/>
          <w:sz w:val="24"/>
          <w:szCs w:val="24"/>
        </w:rPr>
        <w:t>5</w:t>
      </w:r>
      <w:r>
        <w:rPr>
          <w:rFonts w:ascii="Times New Roman" w:hAnsi="Times New Roman" w:cs="Times New Roman"/>
          <w:sz w:val="24"/>
          <w:szCs w:val="24"/>
        </w:rPr>
        <w:t>. Regresi Linier Sederhana Pengaruh Suhu Fermentasi Terhadap Kadar Air Pada Konsentrasi Koji 1% Setelah Fermentasi</w:t>
      </w:r>
    </w:p>
    <w:tbl>
      <w:tblPr>
        <w:tblW w:w="5782" w:type="dxa"/>
        <w:tblInd w:w="93" w:type="dxa"/>
        <w:tblLook w:val="04A0"/>
      </w:tblPr>
      <w:tblGrid>
        <w:gridCol w:w="910"/>
        <w:gridCol w:w="960"/>
        <w:gridCol w:w="960"/>
        <w:gridCol w:w="960"/>
        <w:gridCol w:w="996"/>
        <w:gridCol w:w="996"/>
      </w:tblGrid>
      <w:tr w:rsidR="002455EE" w:rsidRPr="002455EE" w:rsidTr="00BD4DC6">
        <w:trPr>
          <w:trHeight w:val="315"/>
        </w:trPr>
        <w:tc>
          <w:tcPr>
            <w:tcW w:w="910" w:type="dxa"/>
            <w:tcBorders>
              <w:top w:val="single" w:sz="4" w:space="0" w:color="auto"/>
              <w:left w:val="single" w:sz="4" w:space="0" w:color="auto"/>
              <w:bottom w:val="single" w:sz="4" w:space="0" w:color="auto"/>
              <w:right w:val="single" w:sz="4" w:space="0" w:color="auto"/>
            </w:tcBorders>
            <w:shd w:val="pct20" w:color="auto" w:fill="auto"/>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2455EE" w:rsidRPr="002455EE" w:rsidRDefault="00E172BF"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2455EE" w:rsidRPr="002455EE">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xi2</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E53BA8"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X</w:t>
            </w:r>
            <w:r w:rsidR="002455EE" w:rsidRPr="002455EE">
              <w:rPr>
                <w:rFonts w:ascii="Times New Roman" w:eastAsia="Times New Roman" w:hAnsi="Times New Roman" w:cs="Times New Roman"/>
                <w:color w:val="000000"/>
                <w:sz w:val="24"/>
                <w:szCs w:val="24"/>
              </w:rPr>
              <w:t>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yi2</w:t>
            </w:r>
          </w:p>
        </w:tc>
      </w:tr>
      <w:tr w:rsidR="002455EE" w:rsidRPr="002455EE" w:rsidTr="00BD4DC6">
        <w:trPr>
          <w:trHeight w:val="315"/>
        </w:trPr>
        <w:tc>
          <w:tcPr>
            <w:tcW w:w="910" w:type="dxa"/>
            <w:tcBorders>
              <w:top w:val="nil"/>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13.52</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729</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365.04</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182.79</w:t>
            </w:r>
          </w:p>
        </w:tc>
      </w:tr>
      <w:tr w:rsidR="002455EE" w:rsidRPr="002455EE" w:rsidTr="00BD4DC6">
        <w:trPr>
          <w:trHeight w:val="315"/>
        </w:trPr>
        <w:tc>
          <w:tcPr>
            <w:tcW w:w="910" w:type="dxa"/>
            <w:tcBorders>
              <w:top w:val="nil"/>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13.73</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1024</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439.36</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188.513</w:t>
            </w:r>
          </w:p>
        </w:tc>
      </w:tr>
      <w:tr w:rsidR="002455EE" w:rsidRPr="002455EE" w:rsidTr="00BD4DC6">
        <w:trPr>
          <w:trHeight w:val="315"/>
        </w:trPr>
        <w:tc>
          <w:tcPr>
            <w:tcW w:w="910" w:type="dxa"/>
            <w:tcBorders>
              <w:top w:val="nil"/>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13.17</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1369</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487.29</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173.449</w:t>
            </w:r>
          </w:p>
        </w:tc>
      </w:tr>
      <w:tr w:rsidR="002455EE" w:rsidRPr="002455EE" w:rsidTr="00BD4DC6">
        <w:trPr>
          <w:trHeight w:val="315"/>
        </w:trPr>
        <w:tc>
          <w:tcPr>
            <w:tcW w:w="910" w:type="dxa"/>
            <w:tcBorders>
              <w:top w:val="nil"/>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13.11</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1764</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550.62</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171.872</w:t>
            </w:r>
          </w:p>
        </w:tc>
      </w:tr>
      <w:tr w:rsidR="002455EE" w:rsidRPr="002455EE" w:rsidTr="00BD4DC6">
        <w:trPr>
          <w:trHeight w:val="315"/>
        </w:trPr>
        <w:tc>
          <w:tcPr>
            <w:tcW w:w="910" w:type="dxa"/>
            <w:tcBorders>
              <w:top w:val="nil"/>
              <w:left w:val="single" w:sz="4" w:space="0" w:color="auto"/>
              <w:bottom w:val="single" w:sz="4" w:space="0" w:color="auto"/>
              <w:right w:val="single" w:sz="4" w:space="0" w:color="auto"/>
            </w:tcBorders>
          </w:tcPr>
          <w:p w:rsidR="002455EE" w:rsidRPr="002455EE" w:rsidRDefault="002455EE"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53.53</w:t>
            </w:r>
          </w:p>
        </w:tc>
        <w:tc>
          <w:tcPr>
            <w:tcW w:w="960"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4886</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1842.31</w:t>
            </w:r>
          </w:p>
        </w:tc>
        <w:tc>
          <w:tcPr>
            <w:tcW w:w="996" w:type="dxa"/>
            <w:tcBorders>
              <w:top w:val="nil"/>
              <w:left w:val="nil"/>
              <w:bottom w:val="single" w:sz="4" w:space="0" w:color="auto"/>
              <w:right w:val="single" w:sz="4" w:space="0" w:color="auto"/>
            </w:tcBorders>
            <w:shd w:val="clear" w:color="auto" w:fill="auto"/>
            <w:noWrap/>
            <w:vAlign w:val="bottom"/>
            <w:hideMark/>
          </w:tcPr>
          <w:p w:rsidR="002455EE" w:rsidRPr="002455EE" w:rsidRDefault="002455EE" w:rsidP="002455EE">
            <w:pPr>
              <w:ind w:left="0"/>
              <w:jc w:val="center"/>
              <w:rPr>
                <w:rFonts w:ascii="Times New Roman" w:eastAsia="Times New Roman" w:hAnsi="Times New Roman" w:cs="Times New Roman"/>
                <w:color w:val="000000"/>
                <w:sz w:val="24"/>
                <w:szCs w:val="24"/>
              </w:rPr>
            </w:pPr>
            <w:r w:rsidRPr="002455EE">
              <w:rPr>
                <w:rFonts w:ascii="Times New Roman" w:eastAsia="Times New Roman" w:hAnsi="Times New Roman" w:cs="Times New Roman"/>
                <w:color w:val="000000"/>
                <w:sz w:val="24"/>
                <w:szCs w:val="24"/>
              </w:rPr>
              <w:t>716.624</w:t>
            </w:r>
          </w:p>
        </w:tc>
      </w:tr>
      <w:tr w:rsidR="00BD4DC6" w:rsidRPr="002455EE" w:rsidTr="00184961">
        <w:trPr>
          <w:trHeight w:val="315"/>
        </w:trPr>
        <w:tc>
          <w:tcPr>
            <w:tcW w:w="1870" w:type="dxa"/>
            <w:gridSpan w:val="2"/>
            <w:tcBorders>
              <w:top w:val="single" w:sz="4" w:space="0" w:color="auto"/>
              <w:left w:val="single" w:sz="4" w:space="0" w:color="auto"/>
              <w:bottom w:val="single" w:sz="4" w:space="0" w:color="auto"/>
              <w:right w:val="single" w:sz="4" w:space="0" w:color="auto"/>
            </w:tcBorders>
          </w:tcPr>
          <w:p w:rsidR="00BD4DC6"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18,3644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-0,1652</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2455EE" w:rsidRDefault="00BD4DC6" w:rsidP="002455E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-0,911</w:t>
            </w:r>
          </w:p>
        </w:tc>
      </w:tr>
    </w:tbl>
    <w:p w:rsidR="002455EE" w:rsidRDefault="002455EE" w:rsidP="007A74B5">
      <w:pPr>
        <w:ind w:left="0"/>
        <w:rPr>
          <w:rFonts w:ascii="Times New Roman" w:hAnsi="Times New Roman" w:cs="Times New Roman"/>
          <w:sz w:val="24"/>
          <w:szCs w:val="24"/>
        </w:rPr>
      </w:pPr>
    </w:p>
    <w:p w:rsidR="002455EE" w:rsidRDefault="002455EE" w:rsidP="007A74B5">
      <w:pPr>
        <w:ind w:left="0"/>
        <w:rPr>
          <w:rFonts w:ascii="Times New Roman" w:hAnsi="Times New Roman" w:cs="Times New Roman"/>
          <w:sz w:val="24"/>
          <w:szCs w:val="24"/>
        </w:rPr>
      </w:pPr>
    </w:p>
    <w:p w:rsidR="00F40602" w:rsidRDefault="00F40602" w:rsidP="00F40602">
      <w:pPr>
        <w:ind w:left="0"/>
        <w:rPr>
          <w:rFonts w:ascii="Times New Roman" w:hAnsi="Times New Roman" w:cs="Times New Roman"/>
          <w:sz w:val="24"/>
          <w:szCs w:val="24"/>
        </w:rPr>
      </w:pPr>
      <w:r>
        <w:rPr>
          <w:rFonts w:ascii="Times New Roman" w:hAnsi="Times New Roman" w:cs="Times New Roman"/>
          <w:sz w:val="24"/>
          <w:szCs w:val="24"/>
        </w:rPr>
        <w:lastRenderedPageBreak/>
        <w:t>Tabel 3</w:t>
      </w:r>
      <w:r w:rsidR="00206F36">
        <w:rPr>
          <w:rFonts w:ascii="Times New Roman" w:hAnsi="Times New Roman" w:cs="Times New Roman"/>
          <w:sz w:val="24"/>
          <w:szCs w:val="24"/>
        </w:rPr>
        <w:t>6</w:t>
      </w:r>
      <w:r>
        <w:rPr>
          <w:rFonts w:ascii="Times New Roman" w:hAnsi="Times New Roman" w:cs="Times New Roman"/>
          <w:sz w:val="24"/>
          <w:szCs w:val="24"/>
        </w:rPr>
        <w:t>. Regresi Linier Sederhana Pengaruh Suhu Fermentasi Terhadap Kadar Air Pada Konsentrasi Koji 2% Setelah Fermentasi</w:t>
      </w:r>
    </w:p>
    <w:tbl>
      <w:tblPr>
        <w:tblW w:w="5832" w:type="dxa"/>
        <w:tblInd w:w="93" w:type="dxa"/>
        <w:tblLook w:val="04A0"/>
      </w:tblPr>
      <w:tblGrid>
        <w:gridCol w:w="960"/>
        <w:gridCol w:w="960"/>
        <w:gridCol w:w="960"/>
        <w:gridCol w:w="960"/>
        <w:gridCol w:w="996"/>
        <w:gridCol w:w="996"/>
      </w:tblGrid>
      <w:tr w:rsidR="001C29B3" w:rsidRPr="001C29B3" w:rsidTr="001C29B3">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xi2</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yi2</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14.26</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729</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385.02</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203.348</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12.31</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1024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393.92</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151.536</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13.00</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1369</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481</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169</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9.64</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1764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404.88</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92.9296</w:t>
            </w:r>
          </w:p>
        </w:tc>
      </w:tr>
      <w:tr w:rsidR="001C29B3" w:rsidRPr="001C29B3" w:rsidTr="00BD4DC6">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49.21</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4886</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1664.82</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616.813</w:t>
            </w:r>
          </w:p>
        </w:tc>
      </w:tr>
      <w:tr w:rsidR="00BD4DC6" w:rsidRPr="001C29B3"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17,155</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-0,16</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-0,520</w:t>
            </w:r>
          </w:p>
        </w:tc>
      </w:tr>
    </w:tbl>
    <w:p w:rsidR="00F40602" w:rsidRDefault="00F40602" w:rsidP="00F40602">
      <w:pPr>
        <w:ind w:left="0"/>
        <w:rPr>
          <w:rFonts w:ascii="Times New Roman" w:hAnsi="Times New Roman" w:cs="Times New Roman"/>
          <w:sz w:val="24"/>
          <w:szCs w:val="24"/>
        </w:rPr>
      </w:pPr>
    </w:p>
    <w:p w:rsidR="001C29B3" w:rsidRDefault="001C29B3" w:rsidP="001C29B3">
      <w:pPr>
        <w:ind w:left="0"/>
        <w:rPr>
          <w:rFonts w:ascii="Times New Roman" w:hAnsi="Times New Roman" w:cs="Times New Roman"/>
          <w:sz w:val="24"/>
          <w:szCs w:val="24"/>
        </w:rPr>
      </w:pPr>
      <w:r>
        <w:rPr>
          <w:rFonts w:ascii="Times New Roman" w:hAnsi="Times New Roman" w:cs="Times New Roman"/>
          <w:sz w:val="24"/>
          <w:szCs w:val="24"/>
        </w:rPr>
        <w:t>Tabel 3</w:t>
      </w:r>
      <w:r w:rsidR="00206F36">
        <w:rPr>
          <w:rFonts w:ascii="Times New Roman" w:hAnsi="Times New Roman" w:cs="Times New Roman"/>
          <w:sz w:val="24"/>
          <w:szCs w:val="24"/>
        </w:rPr>
        <w:t>7</w:t>
      </w:r>
      <w:r>
        <w:rPr>
          <w:rFonts w:ascii="Times New Roman" w:hAnsi="Times New Roman" w:cs="Times New Roman"/>
          <w:sz w:val="24"/>
          <w:szCs w:val="24"/>
        </w:rPr>
        <w:t>. Regresi Linier Sederhana Pengaruh Suhu Fermentasi Terhadap Kadar Air Pada Konsentrasi Koji 3% Setelah Fermentasi</w:t>
      </w:r>
    </w:p>
    <w:tbl>
      <w:tblPr>
        <w:tblW w:w="5832" w:type="dxa"/>
        <w:tblInd w:w="93" w:type="dxa"/>
        <w:tblLook w:val="04A0"/>
      </w:tblPr>
      <w:tblGrid>
        <w:gridCol w:w="960"/>
        <w:gridCol w:w="960"/>
        <w:gridCol w:w="960"/>
        <w:gridCol w:w="960"/>
        <w:gridCol w:w="996"/>
        <w:gridCol w:w="996"/>
      </w:tblGrid>
      <w:tr w:rsidR="001C29B3" w:rsidRPr="001C29B3" w:rsidTr="001C29B3">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C29B3" w:rsidRPr="001C29B3" w:rsidRDefault="00E172BF"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1C29B3" w:rsidRPr="001C29B3">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xi2</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E53BA8"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X</w:t>
            </w:r>
            <w:r w:rsidR="001C29B3" w:rsidRPr="001C29B3">
              <w:rPr>
                <w:rFonts w:ascii="Times New Roman" w:eastAsia="Times New Roman" w:hAnsi="Times New Roman" w:cs="Times New Roman"/>
                <w:color w:val="000000"/>
                <w:sz w:val="24"/>
                <w:szCs w:val="24"/>
              </w:rPr>
              <w:t>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yi2</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14.02</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729</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378.54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196.56</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11.17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1024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357.44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124.769</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8.88</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1369</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328.56</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78.8544</w:t>
            </w:r>
          </w:p>
        </w:tc>
      </w:tr>
      <w:tr w:rsidR="001C29B3" w:rsidRPr="001C29B3" w:rsidTr="001C29B3">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9.60</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1764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403.2</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92.16</w:t>
            </w:r>
          </w:p>
        </w:tc>
      </w:tr>
      <w:tr w:rsidR="001C29B3" w:rsidRPr="001C29B3" w:rsidTr="00BD4DC6">
        <w:trPr>
          <w:trHeight w:val="315"/>
        </w:trPr>
        <w:tc>
          <w:tcPr>
            <w:tcW w:w="960" w:type="dxa"/>
            <w:tcBorders>
              <w:top w:val="nil"/>
              <w:left w:val="single" w:sz="4" w:space="0" w:color="auto"/>
              <w:bottom w:val="single" w:sz="4" w:space="0" w:color="auto"/>
              <w:right w:val="single" w:sz="4" w:space="0" w:color="auto"/>
            </w:tcBorders>
          </w:tcPr>
          <w:p w:rsidR="001C29B3" w:rsidRPr="001C29B3" w:rsidRDefault="001C29B3"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43.67</w:t>
            </w:r>
          </w:p>
        </w:tc>
        <w:tc>
          <w:tcPr>
            <w:tcW w:w="960"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4886</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1467.74</w:t>
            </w:r>
          </w:p>
        </w:tc>
        <w:tc>
          <w:tcPr>
            <w:tcW w:w="996" w:type="dxa"/>
            <w:tcBorders>
              <w:top w:val="nil"/>
              <w:left w:val="nil"/>
              <w:bottom w:val="single" w:sz="4" w:space="0" w:color="auto"/>
              <w:right w:val="single" w:sz="4" w:space="0" w:color="auto"/>
            </w:tcBorders>
            <w:shd w:val="clear" w:color="auto" w:fill="auto"/>
            <w:noWrap/>
            <w:vAlign w:val="bottom"/>
            <w:hideMark/>
          </w:tcPr>
          <w:p w:rsidR="001C29B3" w:rsidRPr="001C29B3" w:rsidRDefault="001C29B3" w:rsidP="001C29B3">
            <w:pPr>
              <w:ind w:left="0"/>
              <w:jc w:val="center"/>
              <w:rPr>
                <w:rFonts w:ascii="Times New Roman" w:eastAsia="Times New Roman" w:hAnsi="Times New Roman" w:cs="Times New Roman"/>
                <w:color w:val="000000"/>
                <w:sz w:val="24"/>
                <w:szCs w:val="24"/>
              </w:rPr>
            </w:pPr>
            <w:r w:rsidRPr="001C29B3">
              <w:rPr>
                <w:rFonts w:ascii="Times New Roman" w:eastAsia="Times New Roman" w:hAnsi="Times New Roman" w:cs="Times New Roman"/>
                <w:color w:val="000000"/>
                <w:sz w:val="24"/>
                <w:szCs w:val="24"/>
              </w:rPr>
              <w:t>492.344</w:t>
            </w:r>
          </w:p>
        </w:tc>
      </w:tr>
      <w:tr w:rsidR="00BD4DC6" w:rsidRPr="001C29B3"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18,9602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-0,2266</w:t>
            </w:r>
          </w:p>
        </w:tc>
        <w:tc>
          <w:tcPr>
            <w:tcW w:w="1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1C29B3" w:rsidRDefault="00BD4DC6" w:rsidP="001C29B3">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-0,815</w:t>
            </w:r>
          </w:p>
        </w:tc>
      </w:tr>
    </w:tbl>
    <w:p w:rsidR="001C29B3" w:rsidRDefault="001C29B3" w:rsidP="001C29B3">
      <w:pPr>
        <w:ind w:left="0"/>
        <w:rPr>
          <w:rFonts w:ascii="Times New Roman" w:hAnsi="Times New Roman" w:cs="Times New Roman"/>
          <w:sz w:val="24"/>
          <w:szCs w:val="24"/>
        </w:rPr>
      </w:pPr>
    </w:p>
    <w:p w:rsidR="00F804E3" w:rsidRDefault="00F804E3" w:rsidP="00F804E3">
      <w:pPr>
        <w:ind w:left="0"/>
        <w:rPr>
          <w:rFonts w:ascii="Times New Roman" w:hAnsi="Times New Roman" w:cs="Times New Roman"/>
          <w:sz w:val="24"/>
          <w:szCs w:val="24"/>
        </w:rPr>
      </w:pPr>
      <w:r>
        <w:rPr>
          <w:rFonts w:ascii="Times New Roman" w:hAnsi="Times New Roman" w:cs="Times New Roman"/>
          <w:sz w:val="24"/>
          <w:szCs w:val="24"/>
        </w:rPr>
        <w:t>Tabel 3</w:t>
      </w:r>
      <w:r w:rsidR="00206F36">
        <w:rPr>
          <w:rFonts w:ascii="Times New Roman" w:hAnsi="Times New Roman" w:cs="Times New Roman"/>
          <w:sz w:val="24"/>
          <w:szCs w:val="24"/>
        </w:rPr>
        <w:t>8</w:t>
      </w:r>
      <w:r>
        <w:rPr>
          <w:rFonts w:ascii="Times New Roman" w:hAnsi="Times New Roman" w:cs="Times New Roman"/>
          <w:sz w:val="24"/>
          <w:szCs w:val="24"/>
        </w:rPr>
        <w:t>. Regresi Linier Sederhana Pengaruh Konsentrasi Koji Terhadap Kadar Air Pada Suhu 27</w:t>
      </w:r>
      <w:r w:rsidRPr="00F804E3">
        <w:rPr>
          <w:rFonts w:ascii="Times New Roman" w:hAnsi="Times New Roman" w:cs="Times New Roman"/>
          <w:sz w:val="24"/>
          <w:szCs w:val="24"/>
          <w:vertAlign w:val="superscript"/>
        </w:rPr>
        <w:t>0</w:t>
      </w:r>
      <w:r>
        <w:rPr>
          <w:rFonts w:ascii="Times New Roman" w:hAnsi="Times New Roman" w:cs="Times New Roman"/>
          <w:sz w:val="24"/>
          <w:szCs w:val="24"/>
        </w:rPr>
        <w:t>C Setelah Fermentasi</w:t>
      </w:r>
    </w:p>
    <w:tbl>
      <w:tblPr>
        <w:tblW w:w="5796" w:type="dxa"/>
        <w:tblInd w:w="93" w:type="dxa"/>
        <w:tblLook w:val="04A0"/>
      </w:tblPr>
      <w:tblGrid>
        <w:gridCol w:w="960"/>
        <w:gridCol w:w="960"/>
        <w:gridCol w:w="960"/>
        <w:gridCol w:w="960"/>
        <w:gridCol w:w="960"/>
        <w:gridCol w:w="996"/>
      </w:tblGrid>
      <w:tr w:rsidR="00EB749D" w:rsidRPr="00EB749D" w:rsidTr="00EB749D">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yi2</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14.59</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212.868</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13.52</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13.52</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182.79</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14.26</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28.52</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203.348</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14.02</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42.06</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196.56</w:t>
            </w:r>
          </w:p>
        </w:tc>
      </w:tr>
      <w:tr w:rsidR="00EB749D" w:rsidRPr="00EB749D" w:rsidTr="00BD4DC6">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56.39</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84.1</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795.567</w:t>
            </w:r>
          </w:p>
        </w:tc>
      </w:tr>
      <w:tr w:rsidR="00BD4DC6" w:rsidRPr="00EB749D"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14,298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-0,907</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-0,857</w:t>
            </w:r>
          </w:p>
        </w:tc>
      </w:tr>
    </w:tbl>
    <w:p w:rsidR="00EB749D" w:rsidRDefault="00EB749D" w:rsidP="007A74B5">
      <w:pPr>
        <w:ind w:left="0"/>
        <w:rPr>
          <w:rFonts w:ascii="Times New Roman" w:hAnsi="Times New Roman" w:cs="Times New Roman"/>
          <w:sz w:val="24"/>
          <w:szCs w:val="24"/>
        </w:rPr>
      </w:pPr>
    </w:p>
    <w:p w:rsidR="00EB749D" w:rsidRDefault="00206F36" w:rsidP="00EB749D">
      <w:pPr>
        <w:ind w:left="0"/>
        <w:rPr>
          <w:rFonts w:ascii="Times New Roman" w:hAnsi="Times New Roman" w:cs="Times New Roman"/>
          <w:sz w:val="24"/>
          <w:szCs w:val="24"/>
        </w:rPr>
      </w:pPr>
      <w:r>
        <w:rPr>
          <w:rFonts w:ascii="Times New Roman" w:hAnsi="Times New Roman" w:cs="Times New Roman"/>
          <w:sz w:val="24"/>
          <w:szCs w:val="24"/>
        </w:rPr>
        <w:t>Tabel 39</w:t>
      </w:r>
      <w:r w:rsidR="00EB749D">
        <w:rPr>
          <w:rFonts w:ascii="Times New Roman" w:hAnsi="Times New Roman" w:cs="Times New Roman"/>
          <w:sz w:val="24"/>
          <w:szCs w:val="24"/>
        </w:rPr>
        <w:t>. Regresi Linier Sederhana Pengaruh Konsentrasi Koji Terhadap Kadar Air Pada Suhu 32</w:t>
      </w:r>
      <w:r w:rsidR="00EB749D" w:rsidRPr="00F804E3">
        <w:rPr>
          <w:rFonts w:ascii="Times New Roman" w:hAnsi="Times New Roman" w:cs="Times New Roman"/>
          <w:sz w:val="24"/>
          <w:szCs w:val="24"/>
          <w:vertAlign w:val="superscript"/>
        </w:rPr>
        <w:t>0</w:t>
      </w:r>
      <w:r w:rsidR="00EB749D">
        <w:rPr>
          <w:rFonts w:ascii="Times New Roman" w:hAnsi="Times New Roman" w:cs="Times New Roman"/>
          <w:sz w:val="24"/>
          <w:szCs w:val="24"/>
        </w:rPr>
        <w:t>C Setelah Fermentasi</w:t>
      </w:r>
    </w:p>
    <w:tbl>
      <w:tblPr>
        <w:tblW w:w="5796" w:type="dxa"/>
        <w:tblInd w:w="93" w:type="dxa"/>
        <w:tblLook w:val="04A0"/>
      </w:tblPr>
      <w:tblGrid>
        <w:gridCol w:w="960"/>
        <w:gridCol w:w="960"/>
        <w:gridCol w:w="960"/>
        <w:gridCol w:w="960"/>
        <w:gridCol w:w="960"/>
        <w:gridCol w:w="996"/>
      </w:tblGrid>
      <w:tr w:rsidR="00EB749D" w:rsidRPr="00EB749D" w:rsidTr="00EB749D">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yi2</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13.45</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180.903</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13.73</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13.73</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188.513</w:t>
            </w:r>
          </w:p>
        </w:tc>
      </w:tr>
      <w:tr w:rsidR="00EB749D" w:rsidRPr="00EB749D" w:rsidTr="00EB749D">
        <w:trPr>
          <w:trHeight w:val="330"/>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12.31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24.62</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151.536</w:t>
            </w:r>
          </w:p>
        </w:tc>
      </w:tr>
      <w:tr w:rsidR="00EB749D" w:rsidRPr="00EB749D" w:rsidTr="00EB749D">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11.17</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33.51</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124.769</w:t>
            </w:r>
          </w:p>
        </w:tc>
      </w:tr>
      <w:tr w:rsidR="00EB749D" w:rsidRPr="00EB749D" w:rsidTr="00BD4DC6">
        <w:trPr>
          <w:trHeight w:val="315"/>
        </w:trPr>
        <w:tc>
          <w:tcPr>
            <w:tcW w:w="960" w:type="dxa"/>
            <w:tcBorders>
              <w:top w:val="nil"/>
              <w:left w:val="single" w:sz="4" w:space="0" w:color="auto"/>
              <w:bottom w:val="single" w:sz="4" w:space="0" w:color="auto"/>
              <w:right w:val="single" w:sz="4" w:space="0" w:color="auto"/>
            </w:tcBorders>
          </w:tcPr>
          <w:p w:rsidR="00EB749D" w:rsidRPr="00EB749D" w:rsidRDefault="00EB749D"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50.66</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71.86</w:t>
            </w:r>
          </w:p>
        </w:tc>
        <w:tc>
          <w:tcPr>
            <w:tcW w:w="996" w:type="dxa"/>
            <w:tcBorders>
              <w:top w:val="nil"/>
              <w:left w:val="nil"/>
              <w:bottom w:val="single" w:sz="4" w:space="0" w:color="auto"/>
              <w:right w:val="single" w:sz="4" w:space="0" w:color="auto"/>
            </w:tcBorders>
            <w:shd w:val="clear" w:color="auto" w:fill="auto"/>
            <w:noWrap/>
            <w:vAlign w:val="bottom"/>
            <w:hideMark/>
          </w:tcPr>
          <w:p w:rsidR="00EB749D" w:rsidRPr="00EB749D" w:rsidRDefault="00EB749D" w:rsidP="00EB749D">
            <w:pPr>
              <w:ind w:left="0"/>
              <w:jc w:val="center"/>
              <w:rPr>
                <w:rFonts w:ascii="Times New Roman" w:eastAsia="Times New Roman" w:hAnsi="Times New Roman" w:cs="Times New Roman"/>
                <w:color w:val="000000"/>
                <w:sz w:val="24"/>
                <w:szCs w:val="24"/>
              </w:rPr>
            </w:pPr>
            <w:r w:rsidRPr="00EB749D">
              <w:rPr>
                <w:rFonts w:ascii="Times New Roman" w:eastAsia="Times New Roman" w:hAnsi="Times New Roman" w:cs="Times New Roman"/>
                <w:color w:val="000000"/>
                <w:sz w:val="24"/>
                <w:szCs w:val="24"/>
              </w:rPr>
              <w:t>645.72</w:t>
            </w:r>
          </w:p>
        </w:tc>
      </w:tr>
      <w:tr w:rsidR="00BD4DC6" w:rsidRPr="00EB749D"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13,651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-0,179</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B749D" w:rsidRDefault="00BD4DC6" w:rsidP="00EB749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-0,793</w:t>
            </w:r>
          </w:p>
        </w:tc>
      </w:tr>
    </w:tbl>
    <w:p w:rsidR="00EB749D" w:rsidRDefault="00EB749D" w:rsidP="00EB749D">
      <w:pPr>
        <w:ind w:left="0"/>
        <w:rPr>
          <w:rFonts w:ascii="Times New Roman" w:hAnsi="Times New Roman" w:cs="Times New Roman"/>
          <w:sz w:val="24"/>
          <w:szCs w:val="24"/>
        </w:rPr>
      </w:pPr>
    </w:p>
    <w:p w:rsidR="00EB749D" w:rsidRDefault="00EB749D" w:rsidP="007A74B5">
      <w:pPr>
        <w:ind w:left="0"/>
        <w:rPr>
          <w:rFonts w:ascii="Times New Roman" w:hAnsi="Times New Roman" w:cs="Times New Roman"/>
          <w:sz w:val="24"/>
          <w:szCs w:val="24"/>
        </w:rPr>
      </w:pPr>
    </w:p>
    <w:p w:rsidR="00E53BA8" w:rsidRDefault="00206F36" w:rsidP="00E53BA8">
      <w:pPr>
        <w:ind w:left="0"/>
        <w:rPr>
          <w:rFonts w:ascii="Times New Roman" w:hAnsi="Times New Roman" w:cs="Times New Roman"/>
          <w:sz w:val="24"/>
          <w:szCs w:val="24"/>
        </w:rPr>
      </w:pPr>
      <w:r>
        <w:rPr>
          <w:rFonts w:ascii="Times New Roman" w:hAnsi="Times New Roman" w:cs="Times New Roman"/>
          <w:sz w:val="24"/>
          <w:szCs w:val="24"/>
        </w:rPr>
        <w:lastRenderedPageBreak/>
        <w:t>Tabel 40</w:t>
      </w:r>
      <w:r w:rsidR="00E53BA8">
        <w:rPr>
          <w:rFonts w:ascii="Times New Roman" w:hAnsi="Times New Roman" w:cs="Times New Roman"/>
          <w:sz w:val="24"/>
          <w:szCs w:val="24"/>
        </w:rPr>
        <w:t>. Regresi Linier Sederhana Pengaruh Konsentrasi Koji Terhadap Kadar Air Pada Suhu 37</w:t>
      </w:r>
      <w:r w:rsidR="00E53BA8" w:rsidRPr="00F804E3">
        <w:rPr>
          <w:rFonts w:ascii="Times New Roman" w:hAnsi="Times New Roman" w:cs="Times New Roman"/>
          <w:sz w:val="24"/>
          <w:szCs w:val="24"/>
          <w:vertAlign w:val="superscript"/>
        </w:rPr>
        <w:t>0</w:t>
      </w:r>
      <w:r w:rsidR="00E53BA8">
        <w:rPr>
          <w:rFonts w:ascii="Times New Roman" w:hAnsi="Times New Roman" w:cs="Times New Roman"/>
          <w:sz w:val="24"/>
          <w:szCs w:val="24"/>
        </w:rPr>
        <w:t>C Setelah Fermentasi</w:t>
      </w:r>
    </w:p>
    <w:tbl>
      <w:tblPr>
        <w:tblW w:w="5796" w:type="dxa"/>
        <w:tblInd w:w="93" w:type="dxa"/>
        <w:tblLook w:val="04A0"/>
      </w:tblPr>
      <w:tblGrid>
        <w:gridCol w:w="960"/>
        <w:gridCol w:w="960"/>
        <w:gridCol w:w="960"/>
        <w:gridCol w:w="960"/>
        <w:gridCol w:w="960"/>
        <w:gridCol w:w="996"/>
      </w:tblGrid>
      <w:tr w:rsidR="00E53BA8" w:rsidRPr="00E53BA8" w:rsidTr="00E53BA8">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yi2</w:t>
            </w:r>
          </w:p>
        </w:tc>
      </w:tr>
      <w:tr w:rsidR="00E53BA8" w:rsidRPr="00E53BA8" w:rsidTr="00E53BA8">
        <w:trPr>
          <w:trHeight w:val="315"/>
        </w:trPr>
        <w:tc>
          <w:tcPr>
            <w:tcW w:w="960" w:type="dxa"/>
            <w:tcBorders>
              <w:top w:val="nil"/>
              <w:left w:val="single" w:sz="4" w:space="0" w:color="auto"/>
              <w:bottom w:val="single" w:sz="4" w:space="0" w:color="auto"/>
              <w:right w:val="single" w:sz="4" w:space="0" w:color="auto"/>
            </w:tcBorders>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11.49</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132.02</w:t>
            </w:r>
          </w:p>
        </w:tc>
      </w:tr>
      <w:tr w:rsidR="00E53BA8" w:rsidRPr="00E53BA8" w:rsidTr="00E53BA8">
        <w:trPr>
          <w:trHeight w:val="330"/>
        </w:trPr>
        <w:tc>
          <w:tcPr>
            <w:tcW w:w="960" w:type="dxa"/>
            <w:tcBorders>
              <w:top w:val="nil"/>
              <w:left w:val="single" w:sz="4" w:space="0" w:color="auto"/>
              <w:bottom w:val="single" w:sz="4" w:space="0" w:color="auto"/>
              <w:right w:val="single" w:sz="4" w:space="0" w:color="auto"/>
            </w:tcBorders>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13.17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13.17</w:t>
            </w:r>
          </w:p>
        </w:tc>
        <w:tc>
          <w:tcPr>
            <w:tcW w:w="996"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173.449</w:t>
            </w:r>
          </w:p>
        </w:tc>
      </w:tr>
      <w:tr w:rsidR="00E53BA8" w:rsidRPr="00E53BA8" w:rsidTr="00E53BA8">
        <w:trPr>
          <w:trHeight w:val="330"/>
        </w:trPr>
        <w:tc>
          <w:tcPr>
            <w:tcW w:w="960" w:type="dxa"/>
            <w:tcBorders>
              <w:top w:val="nil"/>
              <w:left w:val="single" w:sz="4" w:space="0" w:color="auto"/>
              <w:bottom w:val="single" w:sz="4" w:space="0" w:color="auto"/>
              <w:right w:val="single" w:sz="4" w:space="0" w:color="auto"/>
            </w:tcBorders>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2</w:t>
            </w:r>
          </w:p>
        </w:tc>
        <w:tc>
          <w:tcPr>
            <w:tcW w:w="960" w:type="dxa"/>
            <w:tcBorders>
              <w:top w:val="nil"/>
              <w:left w:val="nil"/>
              <w:bottom w:val="single" w:sz="8" w:space="0" w:color="auto"/>
              <w:right w:val="single" w:sz="8"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26</w:t>
            </w:r>
          </w:p>
        </w:tc>
        <w:tc>
          <w:tcPr>
            <w:tcW w:w="996"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169</w:t>
            </w:r>
          </w:p>
        </w:tc>
      </w:tr>
      <w:tr w:rsidR="00E53BA8" w:rsidRPr="00E53BA8" w:rsidTr="00E53BA8">
        <w:trPr>
          <w:trHeight w:val="315"/>
        </w:trPr>
        <w:tc>
          <w:tcPr>
            <w:tcW w:w="960" w:type="dxa"/>
            <w:tcBorders>
              <w:top w:val="nil"/>
              <w:left w:val="single" w:sz="4" w:space="0" w:color="auto"/>
              <w:bottom w:val="single" w:sz="4" w:space="0" w:color="auto"/>
              <w:right w:val="single" w:sz="4" w:space="0" w:color="auto"/>
            </w:tcBorders>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8.88</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26.64</w:t>
            </w:r>
          </w:p>
        </w:tc>
        <w:tc>
          <w:tcPr>
            <w:tcW w:w="996"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78.8544</w:t>
            </w:r>
          </w:p>
        </w:tc>
      </w:tr>
      <w:tr w:rsidR="00E53BA8" w:rsidRPr="00E53BA8" w:rsidTr="00BD4DC6">
        <w:trPr>
          <w:trHeight w:val="315"/>
        </w:trPr>
        <w:tc>
          <w:tcPr>
            <w:tcW w:w="960" w:type="dxa"/>
            <w:tcBorders>
              <w:top w:val="nil"/>
              <w:left w:val="single" w:sz="4" w:space="0" w:color="auto"/>
              <w:bottom w:val="single" w:sz="4" w:space="0" w:color="auto"/>
              <w:right w:val="single" w:sz="4" w:space="0" w:color="auto"/>
            </w:tcBorders>
          </w:tcPr>
          <w:p w:rsidR="00E53BA8" w:rsidRPr="00E53BA8" w:rsidRDefault="00E53BA8"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46.54</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65.81</w:t>
            </w:r>
          </w:p>
        </w:tc>
        <w:tc>
          <w:tcPr>
            <w:tcW w:w="996" w:type="dxa"/>
            <w:tcBorders>
              <w:top w:val="nil"/>
              <w:left w:val="nil"/>
              <w:bottom w:val="single" w:sz="4" w:space="0" w:color="auto"/>
              <w:right w:val="single" w:sz="4" w:space="0" w:color="auto"/>
            </w:tcBorders>
            <w:shd w:val="clear" w:color="auto" w:fill="auto"/>
            <w:noWrap/>
            <w:vAlign w:val="bottom"/>
            <w:hideMark/>
          </w:tcPr>
          <w:p w:rsidR="00E53BA8" w:rsidRPr="00E53BA8" w:rsidRDefault="00E53BA8" w:rsidP="00E53BA8">
            <w:pPr>
              <w:ind w:left="0"/>
              <w:jc w:val="center"/>
              <w:rPr>
                <w:rFonts w:ascii="Times New Roman" w:eastAsia="Times New Roman" w:hAnsi="Times New Roman" w:cs="Times New Roman"/>
                <w:color w:val="000000"/>
                <w:sz w:val="24"/>
                <w:szCs w:val="24"/>
              </w:rPr>
            </w:pPr>
            <w:r w:rsidRPr="00E53BA8">
              <w:rPr>
                <w:rFonts w:ascii="Times New Roman" w:eastAsia="Times New Roman" w:hAnsi="Times New Roman" w:cs="Times New Roman"/>
                <w:color w:val="000000"/>
                <w:sz w:val="24"/>
                <w:szCs w:val="24"/>
              </w:rPr>
              <w:t>553.323</w:t>
            </w:r>
          </w:p>
        </w:tc>
      </w:tr>
      <w:tr w:rsidR="00BD4DC6" w:rsidRPr="00E53BA8"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E53BA8" w:rsidRDefault="00BD4DC6"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14,278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53BA8" w:rsidRDefault="00BD4DC6"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-1,317</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E53BA8" w:rsidRDefault="00BD4DC6" w:rsidP="00E53B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-1,000</w:t>
            </w:r>
          </w:p>
        </w:tc>
      </w:tr>
    </w:tbl>
    <w:p w:rsidR="00E53BA8" w:rsidRDefault="00E53BA8" w:rsidP="00E53BA8">
      <w:pPr>
        <w:ind w:left="0"/>
        <w:rPr>
          <w:rFonts w:ascii="Times New Roman" w:hAnsi="Times New Roman" w:cs="Times New Roman"/>
          <w:sz w:val="24"/>
          <w:szCs w:val="24"/>
        </w:rPr>
      </w:pPr>
    </w:p>
    <w:p w:rsidR="00E53BA8" w:rsidRDefault="00E53BA8" w:rsidP="00E53BA8">
      <w:pPr>
        <w:ind w:left="0"/>
        <w:rPr>
          <w:rFonts w:ascii="Times New Roman" w:hAnsi="Times New Roman" w:cs="Times New Roman"/>
          <w:sz w:val="24"/>
          <w:szCs w:val="24"/>
        </w:rPr>
      </w:pPr>
      <w:r>
        <w:rPr>
          <w:rFonts w:ascii="Times New Roman" w:hAnsi="Times New Roman" w:cs="Times New Roman"/>
          <w:sz w:val="24"/>
          <w:szCs w:val="24"/>
        </w:rPr>
        <w:t xml:space="preserve">Tabel </w:t>
      </w:r>
      <w:r w:rsidR="00206F36">
        <w:rPr>
          <w:rFonts w:ascii="Times New Roman" w:hAnsi="Times New Roman" w:cs="Times New Roman"/>
          <w:sz w:val="24"/>
          <w:szCs w:val="24"/>
        </w:rPr>
        <w:t>41</w:t>
      </w:r>
      <w:r>
        <w:rPr>
          <w:rFonts w:ascii="Times New Roman" w:hAnsi="Times New Roman" w:cs="Times New Roman"/>
          <w:sz w:val="24"/>
          <w:szCs w:val="24"/>
        </w:rPr>
        <w:t>. Regresi Linier Sederhana Pengaruh Konsentrasi Koji Terhadap Kadar Air Pada Suhu 42</w:t>
      </w:r>
      <w:r w:rsidRPr="00F804E3">
        <w:rPr>
          <w:rFonts w:ascii="Times New Roman" w:hAnsi="Times New Roman" w:cs="Times New Roman"/>
          <w:sz w:val="24"/>
          <w:szCs w:val="24"/>
          <w:vertAlign w:val="superscript"/>
        </w:rPr>
        <w:t>0</w:t>
      </w:r>
      <w:r>
        <w:rPr>
          <w:rFonts w:ascii="Times New Roman" w:hAnsi="Times New Roman" w:cs="Times New Roman"/>
          <w:sz w:val="24"/>
          <w:szCs w:val="24"/>
        </w:rPr>
        <w:t>C Setelah Fermentasi</w:t>
      </w:r>
    </w:p>
    <w:tbl>
      <w:tblPr>
        <w:tblW w:w="5796" w:type="dxa"/>
        <w:tblInd w:w="93" w:type="dxa"/>
        <w:tblLook w:val="04A0"/>
      </w:tblPr>
      <w:tblGrid>
        <w:gridCol w:w="960"/>
        <w:gridCol w:w="960"/>
        <w:gridCol w:w="960"/>
        <w:gridCol w:w="960"/>
        <w:gridCol w:w="960"/>
        <w:gridCol w:w="996"/>
      </w:tblGrid>
      <w:tr w:rsidR="00297F17" w:rsidRPr="00C668B4" w:rsidTr="00297F17">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yi2</w:t>
            </w:r>
          </w:p>
        </w:tc>
      </w:tr>
      <w:tr w:rsidR="00297F17" w:rsidRPr="00C668B4" w:rsidTr="00297F17">
        <w:trPr>
          <w:trHeight w:val="315"/>
        </w:trPr>
        <w:tc>
          <w:tcPr>
            <w:tcW w:w="960" w:type="dxa"/>
            <w:tcBorders>
              <w:top w:val="nil"/>
              <w:left w:val="single" w:sz="4" w:space="0" w:color="auto"/>
              <w:bottom w:val="single" w:sz="4" w:space="0" w:color="auto"/>
              <w:right w:val="single" w:sz="4" w:space="0" w:color="auto"/>
            </w:tcBorders>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12.22</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149.328</w:t>
            </w:r>
          </w:p>
        </w:tc>
      </w:tr>
      <w:tr w:rsidR="00297F17" w:rsidRPr="00C668B4" w:rsidTr="00297F17">
        <w:trPr>
          <w:trHeight w:val="330"/>
        </w:trPr>
        <w:tc>
          <w:tcPr>
            <w:tcW w:w="960" w:type="dxa"/>
            <w:tcBorders>
              <w:top w:val="nil"/>
              <w:left w:val="single" w:sz="4" w:space="0" w:color="auto"/>
              <w:bottom w:val="single" w:sz="4" w:space="0" w:color="auto"/>
              <w:right w:val="single" w:sz="4" w:space="0" w:color="auto"/>
            </w:tcBorders>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w:t>
            </w:r>
          </w:p>
        </w:tc>
        <w:tc>
          <w:tcPr>
            <w:tcW w:w="960" w:type="dxa"/>
            <w:tcBorders>
              <w:top w:val="nil"/>
              <w:left w:val="nil"/>
              <w:bottom w:val="single" w:sz="8" w:space="0" w:color="auto"/>
              <w:right w:val="single" w:sz="8"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13.11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13.11</w:t>
            </w:r>
          </w:p>
        </w:tc>
        <w:tc>
          <w:tcPr>
            <w:tcW w:w="996"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171.872</w:t>
            </w:r>
          </w:p>
        </w:tc>
      </w:tr>
      <w:tr w:rsidR="00297F17" w:rsidRPr="00C668B4" w:rsidTr="00297F17">
        <w:trPr>
          <w:trHeight w:val="315"/>
        </w:trPr>
        <w:tc>
          <w:tcPr>
            <w:tcW w:w="960" w:type="dxa"/>
            <w:tcBorders>
              <w:top w:val="nil"/>
              <w:left w:val="single" w:sz="4" w:space="0" w:color="auto"/>
              <w:bottom w:val="single" w:sz="4" w:space="0" w:color="auto"/>
              <w:right w:val="single" w:sz="4" w:space="0" w:color="auto"/>
            </w:tcBorders>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9.64</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19.28</w:t>
            </w:r>
          </w:p>
        </w:tc>
        <w:tc>
          <w:tcPr>
            <w:tcW w:w="996"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92.9296</w:t>
            </w:r>
          </w:p>
        </w:tc>
      </w:tr>
      <w:tr w:rsidR="00297F17" w:rsidRPr="00C668B4" w:rsidTr="00297F17">
        <w:trPr>
          <w:trHeight w:val="315"/>
        </w:trPr>
        <w:tc>
          <w:tcPr>
            <w:tcW w:w="960" w:type="dxa"/>
            <w:tcBorders>
              <w:top w:val="nil"/>
              <w:left w:val="single" w:sz="4" w:space="0" w:color="auto"/>
              <w:bottom w:val="single" w:sz="4" w:space="0" w:color="auto"/>
              <w:right w:val="single" w:sz="4" w:space="0" w:color="auto"/>
            </w:tcBorders>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9.60</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28.8</w:t>
            </w:r>
          </w:p>
        </w:tc>
        <w:tc>
          <w:tcPr>
            <w:tcW w:w="996"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92.16</w:t>
            </w:r>
          </w:p>
        </w:tc>
      </w:tr>
      <w:tr w:rsidR="00297F17" w:rsidRPr="00C668B4" w:rsidTr="00BD4DC6">
        <w:trPr>
          <w:trHeight w:val="315"/>
        </w:trPr>
        <w:tc>
          <w:tcPr>
            <w:tcW w:w="960" w:type="dxa"/>
            <w:tcBorders>
              <w:top w:val="nil"/>
              <w:left w:val="single" w:sz="4" w:space="0" w:color="auto"/>
              <w:bottom w:val="single" w:sz="4" w:space="0" w:color="auto"/>
              <w:right w:val="single" w:sz="4" w:space="0" w:color="auto"/>
            </w:tcBorders>
          </w:tcPr>
          <w:p w:rsidR="00297F17" w:rsidRPr="00C668B4" w:rsidRDefault="00297F17"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Jumlah</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44.57</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61.19</w:t>
            </w:r>
          </w:p>
        </w:tc>
        <w:tc>
          <w:tcPr>
            <w:tcW w:w="996" w:type="dxa"/>
            <w:tcBorders>
              <w:top w:val="nil"/>
              <w:left w:val="nil"/>
              <w:bottom w:val="single" w:sz="4" w:space="0" w:color="auto"/>
              <w:right w:val="single" w:sz="4" w:space="0" w:color="auto"/>
            </w:tcBorders>
            <w:shd w:val="clear" w:color="auto" w:fill="auto"/>
            <w:noWrap/>
            <w:vAlign w:val="bottom"/>
            <w:hideMark/>
          </w:tcPr>
          <w:p w:rsidR="00297F17" w:rsidRPr="00C668B4" w:rsidRDefault="00297F17" w:rsidP="00C668B4">
            <w:pPr>
              <w:ind w:left="0"/>
              <w:jc w:val="center"/>
              <w:rPr>
                <w:rFonts w:ascii="Times New Roman" w:eastAsia="Times New Roman" w:hAnsi="Times New Roman" w:cs="Times New Roman"/>
                <w:color w:val="000000"/>
                <w:sz w:val="24"/>
                <w:szCs w:val="24"/>
              </w:rPr>
            </w:pPr>
            <w:r w:rsidRPr="00C668B4">
              <w:rPr>
                <w:rFonts w:ascii="Times New Roman" w:eastAsia="Times New Roman" w:hAnsi="Times New Roman" w:cs="Times New Roman"/>
                <w:color w:val="000000"/>
                <w:sz w:val="24"/>
                <w:szCs w:val="24"/>
              </w:rPr>
              <w:t>506.29</w:t>
            </w:r>
          </w:p>
        </w:tc>
      </w:tr>
      <w:tr w:rsidR="00BD4DC6" w:rsidRPr="00C668B4"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C668B4" w:rsidRDefault="00BD4DC6"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13,25</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C668B4" w:rsidRDefault="00BD4DC6"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-1,555</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C668B4" w:rsidRDefault="00BD4DC6" w:rsidP="00C668B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-0,881</w:t>
            </w:r>
          </w:p>
        </w:tc>
      </w:tr>
    </w:tbl>
    <w:p w:rsidR="00E53BA8" w:rsidRDefault="00E53BA8" w:rsidP="00E53BA8">
      <w:pPr>
        <w:ind w:left="0"/>
        <w:rPr>
          <w:rFonts w:ascii="Times New Roman" w:hAnsi="Times New Roman" w:cs="Times New Roman"/>
          <w:sz w:val="24"/>
          <w:szCs w:val="24"/>
        </w:rPr>
      </w:pPr>
    </w:p>
    <w:p w:rsidR="00297F17" w:rsidRDefault="00297F17" w:rsidP="00297F17">
      <w:pPr>
        <w:ind w:left="0"/>
        <w:rPr>
          <w:rFonts w:ascii="Times New Roman" w:hAnsi="Times New Roman" w:cs="Times New Roman"/>
          <w:sz w:val="24"/>
          <w:szCs w:val="24"/>
        </w:rPr>
      </w:pPr>
      <w:r>
        <w:rPr>
          <w:rFonts w:ascii="Times New Roman" w:hAnsi="Times New Roman" w:cs="Times New Roman"/>
          <w:sz w:val="24"/>
          <w:szCs w:val="24"/>
        </w:rPr>
        <w:t xml:space="preserve">Tabel </w:t>
      </w:r>
      <w:r w:rsidR="00BD4DC6">
        <w:rPr>
          <w:rFonts w:ascii="Times New Roman" w:hAnsi="Times New Roman" w:cs="Times New Roman"/>
          <w:sz w:val="24"/>
          <w:szCs w:val="24"/>
        </w:rPr>
        <w:t>4</w:t>
      </w:r>
      <w:r w:rsidR="00206F36">
        <w:rPr>
          <w:rFonts w:ascii="Times New Roman" w:hAnsi="Times New Roman" w:cs="Times New Roman"/>
          <w:sz w:val="24"/>
          <w:szCs w:val="24"/>
        </w:rPr>
        <w:t>2</w:t>
      </w:r>
      <w:r>
        <w:rPr>
          <w:rFonts w:ascii="Times New Roman" w:hAnsi="Times New Roman" w:cs="Times New Roman"/>
          <w:sz w:val="24"/>
          <w:szCs w:val="24"/>
        </w:rPr>
        <w:t>. Regresi Linier Sederhana Pengaruh Suhu Fermentasi Terhadap Kadar Kafein Pada Konsentrasi Koji 0% Setelah Penyangraian</w:t>
      </w:r>
    </w:p>
    <w:tbl>
      <w:tblPr>
        <w:tblW w:w="5796" w:type="dxa"/>
        <w:tblInd w:w="93" w:type="dxa"/>
        <w:tblLook w:val="04A0"/>
      </w:tblPr>
      <w:tblGrid>
        <w:gridCol w:w="960"/>
        <w:gridCol w:w="960"/>
        <w:gridCol w:w="960"/>
        <w:gridCol w:w="996"/>
        <w:gridCol w:w="960"/>
        <w:gridCol w:w="960"/>
      </w:tblGrid>
      <w:tr w:rsidR="000347C1" w:rsidRPr="000347C1" w:rsidTr="000347C1">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0347C1" w:rsidRPr="000347C1" w:rsidRDefault="00E172BF"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0347C1" w:rsidRPr="000347C1">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yi2</w:t>
            </w:r>
          </w:p>
        </w:tc>
      </w:tr>
      <w:tr w:rsidR="000347C1" w:rsidRPr="000347C1" w:rsidTr="000347C1">
        <w:trPr>
          <w:trHeight w:val="315"/>
        </w:trPr>
        <w:tc>
          <w:tcPr>
            <w:tcW w:w="960" w:type="dxa"/>
            <w:tcBorders>
              <w:top w:val="nil"/>
              <w:left w:val="single" w:sz="4" w:space="0" w:color="auto"/>
              <w:bottom w:val="single" w:sz="4" w:space="0" w:color="auto"/>
              <w:right w:val="single" w:sz="4" w:space="0" w:color="auto"/>
            </w:tcBorders>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0.52</w:t>
            </w:r>
          </w:p>
        </w:tc>
        <w:tc>
          <w:tcPr>
            <w:tcW w:w="996"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14.04</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0.2704</w:t>
            </w:r>
          </w:p>
        </w:tc>
      </w:tr>
      <w:tr w:rsidR="000347C1" w:rsidRPr="000347C1" w:rsidTr="000347C1">
        <w:trPr>
          <w:trHeight w:val="315"/>
        </w:trPr>
        <w:tc>
          <w:tcPr>
            <w:tcW w:w="960" w:type="dxa"/>
            <w:tcBorders>
              <w:top w:val="nil"/>
              <w:left w:val="single" w:sz="4" w:space="0" w:color="auto"/>
              <w:bottom w:val="single" w:sz="4" w:space="0" w:color="auto"/>
              <w:right w:val="single" w:sz="4" w:space="0" w:color="auto"/>
            </w:tcBorders>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0.43</w:t>
            </w:r>
          </w:p>
        </w:tc>
        <w:tc>
          <w:tcPr>
            <w:tcW w:w="996"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13.76</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0.1849</w:t>
            </w:r>
          </w:p>
        </w:tc>
      </w:tr>
      <w:tr w:rsidR="000347C1" w:rsidRPr="000347C1" w:rsidTr="000347C1">
        <w:trPr>
          <w:trHeight w:val="315"/>
        </w:trPr>
        <w:tc>
          <w:tcPr>
            <w:tcW w:w="960" w:type="dxa"/>
            <w:tcBorders>
              <w:top w:val="nil"/>
              <w:left w:val="single" w:sz="4" w:space="0" w:color="auto"/>
              <w:bottom w:val="single" w:sz="4" w:space="0" w:color="auto"/>
              <w:right w:val="single" w:sz="4" w:space="0" w:color="auto"/>
            </w:tcBorders>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0.33</w:t>
            </w:r>
          </w:p>
        </w:tc>
        <w:tc>
          <w:tcPr>
            <w:tcW w:w="996"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12.21</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0.1089</w:t>
            </w:r>
          </w:p>
        </w:tc>
      </w:tr>
      <w:tr w:rsidR="000347C1" w:rsidRPr="000347C1" w:rsidTr="000347C1">
        <w:trPr>
          <w:trHeight w:val="315"/>
        </w:trPr>
        <w:tc>
          <w:tcPr>
            <w:tcW w:w="960" w:type="dxa"/>
            <w:tcBorders>
              <w:top w:val="nil"/>
              <w:left w:val="single" w:sz="4" w:space="0" w:color="auto"/>
              <w:bottom w:val="single" w:sz="4" w:space="0" w:color="auto"/>
              <w:right w:val="single" w:sz="4" w:space="0" w:color="auto"/>
            </w:tcBorders>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0.42</w:t>
            </w:r>
          </w:p>
        </w:tc>
        <w:tc>
          <w:tcPr>
            <w:tcW w:w="996"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0.1764</w:t>
            </w:r>
          </w:p>
        </w:tc>
      </w:tr>
      <w:tr w:rsidR="000347C1" w:rsidRPr="000347C1" w:rsidTr="00BD4DC6">
        <w:trPr>
          <w:trHeight w:val="315"/>
        </w:trPr>
        <w:tc>
          <w:tcPr>
            <w:tcW w:w="960" w:type="dxa"/>
            <w:tcBorders>
              <w:top w:val="nil"/>
              <w:left w:val="single" w:sz="4" w:space="0" w:color="auto"/>
              <w:bottom w:val="single" w:sz="4" w:space="0" w:color="auto"/>
              <w:right w:val="single" w:sz="4" w:space="0" w:color="auto"/>
            </w:tcBorders>
          </w:tcPr>
          <w:p w:rsidR="000347C1" w:rsidRPr="000347C1" w:rsidRDefault="000347C1"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1.70</w:t>
            </w:r>
          </w:p>
        </w:tc>
        <w:tc>
          <w:tcPr>
            <w:tcW w:w="996"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57.65</w:t>
            </w:r>
          </w:p>
        </w:tc>
        <w:tc>
          <w:tcPr>
            <w:tcW w:w="960" w:type="dxa"/>
            <w:tcBorders>
              <w:top w:val="nil"/>
              <w:left w:val="nil"/>
              <w:bottom w:val="single" w:sz="4" w:space="0" w:color="auto"/>
              <w:right w:val="single" w:sz="4" w:space="0" w:color="auto"/>
            </w:tcBorders>
            <w:shd w:val="clear" w:color="auto" w:fill="auto"/>
            <w:noWrap/>
            <w:vAlign w:val="bottom"/>
            <w:hideMark/>
          </w:tcPr>
          <w:p w:rsidR="000347C1" w:rsidRPr="000347C1" w:rsidRDefault="000347C1" w:rsidP="000347C1">
            <w:pPr>
              <w:ind w:left="0"/>
              <w:jc w:val="center"/>
              <w:rPr>
                <w:rFonts w:ascii="Times New Roman" w:eastAsia="Times New Roman" w:hAnsi="Times New Roman" w:cs="Times New Roman"/>
                <w:color w:val="000000"/>
                <w:sz w:val="24"/>
                <w:szCs w:val="24"/>
              </w:rPr>
            </w:pPr>
            <w:r w:rsidRPr="000347C1">
              <w:rPr>
                <w:rFonts w:ascii="Times New Roman" w:eastAsia="Times New Roman" w:hAnsi="Times New Roman" w:cs="Times New Roman"/>
                <w:color w:val="000000"/>
                <w:sz w:val="24"/>
                <w:szCs w:val="24"/>
              </w:rPr>
              <w:t>0.74</w:t>
            </w:r>
          </w:p>
        </w:tc>
      </w:tr>
      <w:tr w:rsidR="00BD4DC6" w:rsidRPr="000347C1"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BD4DC6" w:rsidRPr="000347C1" w:rsidRDefault="00BD4DC6"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0,701</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0347C1" w:rsidRDefault="00BD4DC6" w:rsidP="00BD4DC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 -0,008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D4DC6" w:rsidRPr="000347C1" w:rsidRDefault="00BD4DC6" w:rsidP="000347C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-0,6761</w:t>
            </w:r>
          </w:p>
        </w:tc>
      </w:tr>
    </w:tbl>
    <w:p w:rsidR="00297F17" w:rsidRDefault="00297F17" w:rsidP="00297F17">
      <w:pPr>
        <w:ind w:left="0"/>
        <w:rPr>
          <w:rFonts w:ascii="Times New Roman" w:hAnsi="Times New Roman" w:cs="Times New Roman"/>
          <w:sz w:val="24"/>
          <w:szCs w:val="24"/>
        </w:rPr>
      </w:pPr>
    </w:p>
    <w:p w:rsidR="00E937A8" w:rsidRDefault="00E937A8" w:rsidP="00E937A8">
      <w:pPr>
        <w:ind w:left="0"/>
        <w:rPr>
          <w:rFonts w:ascii="Times New Roman" w:hAnsi="Times New Roman" w:cs="Times New Roman"/>
          <w:sz w:val="24"/>
          <w:szCs w:val="24"/>
        </w:rPr>
      </w:pPr>
      <w:r>
        <w:rPr>
          <w:rFonts w:ascii="Times New Roman" w:hAnsi="Times New Roman" w:cs="Times New Roman"/>
          <w:sz w:val="24"/>
          <w:szCs w:val="24"/>
        </w:rPr>
        <w:t xml:space="preserve">Tabel </w:t>
      </w:r>
      <w:r w:rsidR="00E11D47">
        <w:rPr>
          <w:rFonts w:ascii="Times New Roman" w:hAnsi="Times New Roman" w:cs="Times New Roman"/>
          <w:sz w:val="24"/>
          <w:szCs w:val="24"/>
        </w:rPr>
        <w:t>4</w:t>
      </w:r>
      <w:r w:rsidR="00206F36">
        <w:rPr>
          <w:rFonts w:ascii="Times New Roman" w:hAnsi="Times New Roman" w:cs="Times New Roman"/>
          <w:sz w:val="24"/>
          <w:szCs w:val="24"/>
        </w:rPr>
        <w:t>3</w:t>
      </w:r>
      <w:r>
        <w:rPr>
          <w:rFonts w:ascii="Times New Roman" w:hAnsi="Times New Roman" w:cs="Times New Roman"/>
          <w:sz w:val="24"/>
          <w:szCs w:val="24"/>
        </w:rPr>
        <w:t>. Regresi Linier Sederhana Pengaruh Suhu Fermentasi Terhadap Kadar Kafein Pada Konsentrasi Koji 1% Setelah Penyangraian</w:t>
      </w:r>
    </w:p>
    <w:tbl>
      <w:tblPr>
        <w:tblW w:w="5796" w:type="dxa"/>
        <w:tblInd w:w="93" w:type="dxa"/>
        <w:tblLook w:val="04A0"/>
      </w:tblPr>
      <w:tblGrid>
        <w:gridCol w:w="960"/>
        <w:gridCol w:w="960"/>
        <w:gridCol w:w="960"/>
        <w:gridCol w:w="996"/>
        <w:gridCol w:w="960"/>
        <w:gridCol w:w="960"/>
      </w:tblGrid>
      <w:tr w:rsidR="00E937A8" w:rsidRPr="00E937A8" w:rsidTr="00E937A8">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yi2</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0.47</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12.69</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0.2209</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0.39</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12.48</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0.1521</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0.25</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9.25</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0.0625</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0.31</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13.02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0.0961</w:t>
            </w:r>
          </w:p>
        </w:tc>
      </w:tr>
      <w:tr w:rsidR="00E937A8" w:rsidRPr="00E937A8" w:rsidTr="00E11D47">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1.42</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47.44</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0.53</w:t>
            </w:r>
          </w:p>
        </w:tc>
      </w:tr>
      <w:tr w:rsidR="00184961" w:rsidRPr="00E937A8"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0,7828</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-0,0124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-1,000</w:t>
            </w:r>
          </w:p>
        </w:tc>
      </w:tr>
    </w:tbl>
    <w:p w:rsidR="00E937A8" w:rsidRDefault="00E937A8" w:rsidP="00E937A8">
      <w:pPr>
        <w:ind w:left="0"/>
        <w:rPr>
          <w:rFonts w:ascii="Times New Roman" w:hAnsi="Times New Roman" w:cs="Times New Roman"/>
          <w:sz w:val="24"/>
          <w:szCs w:val="24"/>
        </w:rPr>
      </w:pPr>
    </w:p>
    <w:p w:rsidR="00E937A8" w:rsidRDefault="00E937A8" w:rsidP="007A74B5">
      <w:pPr>
        <w:ind w:left="0"/>
        <w:rPr>
          <w:rFonts w:ascii="Times New Roman" w:hAnsi="Times New Roman" w:cs="Times New Roman"/>
          <w:sz w:val="24"/>
          <w:szCs w:val="24"/>
        </w:rPr>
      </w:pPr>
    </w:p>
    <w:p w:rsidR="00E937A8" w:rsidRDefault="00E937A8" w:rsidP="00E937A8">
      <w:pPr>
        <w:ind w:left="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184961">
        <w:rPr>
          <w:rFonts w:ascii="Times New Roman" w:hAnsi="Times New Roman" w:cs="Times New Roman"/>
          <w:sz w:val="24"/>
          <w:szCs w:val="24"/>
        </w:rPr>
        <w:t>4</w:t>
      </w:r>
      <w:r w:rsidR="00206F36">
        <w:rPr>
          <w:rFonts w:ascii="Times New Roman" w:hAnsi="Times New Roman" w:cs="Times New Roman"/>
          <w:sz w:val="24"/>
          <w:szCs w:val="24"/>
        </w:rPr>
        <w:t>4</w:t>
      </w:r>
      <w:r>
        <w:rPr>
          <w:rFonts w:ascii="Times New Roman" w:hAnsi="Times New Roman" w:cs="Times New Roman"/>
          <w:sz w:val="24"/>
          <w:szCs w:val="24"/>
        </w:rPr>
        <w:t>. Regresi Linier Sederhana Pengaruh Suhu Fermentasi Terhadap Kadar Kafein Pada Konsentrasi Koji 2% Setelah Penyangraian</w:t>
      </w:r>
    </w:p>
    <w:tbl>
      <w:tblPr>
        <w:tblW w:w="5796" w:type="dxa"/>
        <w:tblInd w:w="93" w:type="dxa"/>
        <w:tblLook w:val="04A0"/>
      </w:tblPr>
      <w:tblGrid>
        <w:gridCol w:w="960"/>
        <w:gridCol w:w="960"/>
        <w:gridCol w:w="960"/>
        <w:gridCol w:w="996"/>
        <w:gridCol w:w="960"/>
        <w:gridCol w:w="960"/>
      </w:tblGrid>
      <w:tr w:rsidR="00E937A8" w:rsidRPr="00E937A8" w:rsidTr="00E937A8">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yi2</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0.41</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11.07</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0.1681</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0.34</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10.88</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0.1156</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0.19</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7.03</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0.0361</w:t>
            </w:r>
          </w:p>
        </w:tc>
      </w:tr>
      <w:tr w:rsidR="00E937A8" w:rsidRPr="00E937A8" w:rsidTr="00E937A8">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0.31</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13.02</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0.0961</w:t>
            </w:r>
          </w:p>
        </w:tc>
      </w:tr>
      <w:tr w:rsidR="00E937A8" w:rsidRPr="00E937A8" w:rsidTr="00184961">
        <w:trPr>
          <w:trHeight w:val="315"/>
        </w:trPr>
        <w:tc>
          <w:tcPr>
            <w:tcW w:w="960" w:type="dxa"/>
            <w:tcBorders>
              <w:top w:val="nil"/>
              <w:left w:val="single" w:sz="4" w:space="0" w:color="auto"/>
              <w:bottom w:val="single" w:sz="4" w:space="0" w:color="auto"/>
              <w:right w:val="single" w:sz="4" w:space="0" w:color="auto"/>
            </w:tcBorders>
          </w:tcPr>
          <w:p w:rsidR="00E937A8" w:rsidRPr="00E937A8" w:rsidRDefault="00E937A8"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1.25</w:t>
            </w:r>
          </w:p>
        </w:tc>
        <w:tc>
          <w:tcPr>
            <w:tcW w:w="996"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42.00</w:t>
            </w:r>
          </w:p>
        </w:tc>
        <w:tc>
          <w:tcPr>
            <w:tcW w:w="960" w:type="dxa"/>
            <w:tcBorders>
              <w:top w:val="nil"/>
              <w:left w:val="nil"/>
              <w:bottom w:val="single" w:sz="4" w:space="0" w:color="auto"/>
              <w:right w:val="single" w:sz="4" w:space="0" w:color="auto"/>
            </w:tcBorders>
            <w:shd w:val="clear" w:color="auto" w:fill="auto"/>
            <w:noWrap/>
            <w:vAlign w:val="bottom"/>
            <w:hideMark/>
          </w:tcPr>
          <w:p w:rsidR="00E937A8" w:rsidRPr="00E937A8" w:rsidRDefault="00E937A8" w:rsidP="00E937A8">
            <w:pPr>
              <w:ind w:left="0"/>
              <w:jc w:val="center"/>
              <w:rPr>
                <w:rFonts w:ascii="Times New Roman" w:eastAsia="Times New Roman" w:hAnsi="Times New Roman" w:cs="Times New Roman"/>
                <w:color w:val="000000"/>
                <w:sz w:val="24"/>
                <w:szCs w:val="24"/>
              </w:rPr>
            </w:pPr>
            <w:r w:rsidRPr="00E937A8">
              <w:rPr>
                <w:rFonts w:ascii="Times New Roman" w:eastAsia="Times New Roman" w:hAnsi="Times New Roman" w:cs="Times New Roman"/>
                <w:color w:val="000000"/>
                <w:sz w:val="24"/>
                <w:szCs w:val="24"/>
              </w:rPr>
              <w:t>0.42</w:t>
            </w:r>
          </w:p>
        </w:tc>
      </w:tr>
      <w:tr w:rsidR="00184961" w:rsidRPr="00E937A8"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0,5258</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-0,009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E937A8" w:rsidRDefault="00184961" w:rsidP="00E937A8">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-0,6239</w:t>
            </w:r>
          </w:p>
        </w:tc>
      </w:tr>
    </w:tbl>
    <w:p w:rsidR="00E937A8" w:rsidRDefault="00E937A8" w:rsidP="00206F36">
      <w:pPr>
        <w:spacing w:before="240"/>
        <w:ind w:left="0"/>
        <w:rPr>
          <w:rFonts w:ascii="Times New Roman" w:hAnsi="Times New Roman" w:cs="Times New Roman"/>
          <w:sz w:val="24"/>
          <w:szCs w:val="24"/>
        </w:rPr>
      </w:pPr>
      <w:r>
        <w:rPr>
          <w:rFonts w:ascii="Times New Roman" w:hAnsi="Times New Roman" w:cs="Times New Roman"/>
          <w:sz w:val="24"/>
          <w:szCs w:val="24"/>
        </w:rPr>
        <w:t>Tabel 4</w:t>
      </w:r>
      <w:r w:rsidR="00206F36">
        <w:rPr>
          <w:rFonts w:ascii="Times New Roman" w:hAnsi="Times New Roman" w:cs="Times New Roman"/>
          <w:sz w:val="24"/>
          <w:szCs w:val="24"/>
        </w:rPr>
        <w:t>5</w:t>
      </w:r>
      <w:r>
        <w:rPr>
          <w:rFonts w:ascii="Times New Roman" w:hAnsi="Times New Roman" w:cs="Times New Roman"/>
          <w:sz w:val="24"/>
          <w:szCs w:val="24"/>
        </w:rPr>
        <w:t>. Regresi Linier Sederhana Pengaruh Suhu Fermentasi Terhadap Kadar Kafein Pada Konsentrasi Koji 3% Setelah Penyangraian</w:t>
      </w:r>
    </w:p>
    <w:tbl>
      <w:tblPr>
        <w:tblW w:w="5796" w:type="dxa"/>
        <w:tblInd w:w="93" w:type="dxa"/>
        <w:tblLook w:val="04A0"/>
      </w:tblPr>
      <w:tblGrid>
        <w:gridCol w:w="960"/>
        <w:gridCol w:w="960"/>
        <w:gridCol w:w="960"/>
        <w:gridCol w:w="996"/>
        <w:gridCol w:w="960"/>
        <w:gridCol w:w="960"/>
      </w:tblGrid>
      <w:tr w:rsidR="000B5195" w:rsidRPr="000B5195" w:rsidTr="000B5195">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yi2</w:t>
            </w:r>
          </w:p>
        </w:tc>
      </w:tr>
      <w:tr w:rsidR="000B5195" w:rsidRPr="000B5195" w:rsidTr="000B5195">
        <w:trPr>
          <w:trHeight w:val="315"/>
        </w:trPr>
        <w:tc>
          <w:tcPr>
            <w:tcW w:w="960" w:type="dxa"/>
            <w:tcBorders>
              <w:top w:val="nil"/>
              <w:left w:val="single" w:sz="4" w:space="0" w:color="auto"/>
              <w:bottom w:val="single" w:sz="4" w:space="0" w:color="auto"/>
              <w:right w:val="single" w:sz="4" w:space="0" w:color="auto"/>
            </w:tcBorders>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0.45</w:t>
            </w:r>
          </w:p>
        </w:tc>
        <w:tc>
          <w:tcPr>
            <w:tcW w:w="996"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12.15</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0.2025</w:t>
            </w:r>
          </w:p>
        </w:tc>
      </w:tr>
      <w:tr w:rsidR="000B5195" w:rsidRPr="000B5195" w:rsidTr="000B5195">
        <w:trPr>
          <w:trHeight w:val="315"/>
        </w:trPr>
        <w:tc>
          <w:tcPr>
            <w:tcW w:w="960" w:type="dxa"/>
            <w:tcBorders>
              <w:top w:val="nil"/>
              <w:left w:val="single" w:sz="4" w:space="0" w:color="auto"/>
              <w:bottom w:val="single" w:sz="4" w:space="0" w:color="auto"/>
              <w:right w:val="single" w:sz="4" w:space="0" w:color="auto"/>
            </w:tcBorders>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0.39</w:t>
            </w:r>
          </w:p>
        </w:tc>
        <w:tc>
          <w:tcPr>
            <w:tcW w:w="996"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12.48</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0.1521</w:t>
            </w:r>
          </w:p>
        </w:tc>
      </w:tr>
      <w:tr w:rsidR="000B5195" w:rsidRPr="000B5195" w:rsidTr="000B5195">
        <w:trPr>
          <w:trHeight w:val="315"/>
        </w:trPr>
        <w:tc>
          <w:tcPr>
            <w:tcW w:w="960" w:type="dxa"/>
            <w:tcBorders>
              <w:top w:val="nil"/>
              <w:left w:val="single" w:sz="4" w:space="0" w:color="auto"/>
              <w:bottom w:val="single" w:sz="4" w:space="0" w:color="auto"/>
              <w:right w:val="single" w:sz="4" w:space="0" w:color="auto"/>
            </w:tcBorders>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0.25</w:t>
            </w:r>
          </w:p>
        </w:tc>
        <w:tc>
          <w:tcPr>
            <w:tcW w:w="996"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9.25</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0.0625</w:t>
            </w:r>
          </w:p>
        </w:tc>
      </w:tr>
      <w:tr w:rsidR="000B5195" w:rsidRPr="000B5195" w:rsidTr="000B5195">
        <w:trPr>
          <w:trHeight w:val="315"/>
        </w:trPr>
        <w:tc>
          <w:tcPr>
            <w:tcW w:w="960" w:type="dxa"/>
            <w:tcBorders>
              <w:top w:val="nil"/>
              <w:left w:val="single" w:sz="4" w:space="0" w:color="auto"/>
              <w:bottom w:val="single" w:sz="4" w:space="0" w:color="auto"/>
              <w:right w:val="single" w:sz="4" w:space="0" w:color="auto"/>
            </w:tcBorders>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0.31</w:t>
            </w:r>
          </w:p>
        </w:tc>
        <w:tc>
          <w:tcPr>
            <w:tcW w:w="996"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13.02</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0.0961</w:t>
            </w:r>
          </w:p>
        </w:tc>
      </w:tr>
      <w:tr w:rsidR="000B5195" w:rsidRPr="000B5195" w:rsidTr="00184961">
        <w:trPr>
          <w:trHeight w:val="315"/>
        </w:trPr>
        <w:tc>
          <w:tcPr>
            <w:tcW w:w="960" w:type="dxa"/>
            <w:tcBorders>
              <w:top w:val="nil"/>
              <w:left w:val="single" w:sz="4" w:space="0" w:color="auto"/>
              <w:bottom w:val="single" w:sz="4" w:space="0" w:color="auto"/>
              <w:right w:val="single" w:sz="4" w:space="0" w:color="auto"/>
            </w:tcBorders>
          </w:tcPr>
          <w:p w:rsidR="000B5195" w:rsidRPr="000B5195" w:rsidRDefault="000B5195"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138.00</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1.40</w:t>
            </w:r>
          </w:p>
        </w:tc>
        <w:tc>
          <w:tcPr>
            <w:tcW w:w="996"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46.90</w:t>
            </w:r>
          </w:p>
        </w:tc>
        <w:tc>
          <w:tcPr>
            <w:tcW w:w="960" w:type="dxa"/>
            <w:tcBorders>
              <w:top w:val="nil"/>
              <w:left w:val="nil"/>
              <w:bottom w:val="single" w:sz="4" w:space="0" w:color="auto"/>
              <w:right w:val="single" w:sz="4" w:space="0" w:color="auto"/>
            </w:tcBorders>
            <w:shd w:val="clear" w:color="auto" w:fill="auto"/>
            <w:noWrap/>
            <w:vAlign w:val="bottom"/>
            <w:hideMark/>
          </w:tcPr>
          <w:p w:rsidR="000B5195" w:rsidRPr="000B5195" w:rsidRDefault="000B5195" w:rsidP="000B5195">
            <w:pPr>
              <w:ind w:left="0"/>
              <w:jc w:val="center"/>
              <w:rPr>
                <w:rFonts w:ascii="Times New Roman" w:eastAsia="Times New Roman" w:hAnsi="Times New Roman" w:cs="Times New Roman"/>
                <w:color w:val="000000"/>
                <w:sz w:val="24"/>
                <w:szCs w:val="24"/>
              </w:rPr>
            </w:pPr>
            <w:r w:rsidRPr="000B5195">
              <w:rPr>
                <w:rFonts w:ascii="Times New Roman" w:eastAsia="Times New Roman" w:hAnsi="Times New Roman" w:cs="Times New Roman"/>
                <w:color w:val="000000"/>
                <w:sz w:val="24"/>
                <w:szCs w:val="24"/>
              </w:rPr>
              <w:t>0.51</w:t>
            </w:r>
          </w:p>
        </w:tc>
      </w:tr>
      <w:tr w:rsidR="00184961" w:rsidRPr="000B5195"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184961" w:rsidRPr="000B5195" w:rsidRDefault="00184961"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0,7364</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0B5195" w:rsidRDefault="00184961"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0,0112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0B5195" w:rsidRDefault="00184961" w:rsidP="000B519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-0,825</w:t>
            </w:r>
          </w:p>
        </w:tc>
      </w:tr>
    </w:tbl>
    <w:p w:rsidR="00E937A8" w:rsidRDefault="00E937A8" w:rsidP="00E937A8">
      <w:pPr>
        <w:ind w:left="0"/>
        <w:rPr>
          <w:rFonts w:ascii="Times New Roman" w:hAnsi="Times New Roman" w:cs="Times New Roman"/>
          <w:sz w:val="24"/>
          <w:szCs w:val="24"/>
        </w:rPr>
      </w:pPr>
    </w:p>
    <w:p w:rsidR="00705D81" w:rsidRDefault="00705D81" w:rsidP="00705D81">
      <w:pPr>
        <w:ind w:left="0"/>
        <w:rPr>
          <w:rFonts w:ascii="Times New Roman" w:hAnsi="Times New Roman" w:cs="Times New Roman"/>
          <w:sz w:val="24"/>
          <w:szCs w:val="24"/>
        </w:rPr>
      </w:pPr>
      <w:r>
        <w:rPr>
          <w:rFonts w:ascii="Times New Roman" w:hAnsi="Times New Roman" w:cs="Times New Roman"/>
          <w:sz w:val="24"/>
          <w:szCs w:val="24"/>
        </w:rPr>
        <w:t>Tabel 4</w:t>
      </w:r>
      <w:r w:rsidR="00206F36">
        <w:rPr>
          <w:rFonts w:ascii="Times New Roman" w:hAnsi="Times New Roman" w:cs="Times New Roman"/>
          <w:sz w:val="24"/>
          <w:szCs w:val="24"/>
        </w:rPr>
        <w:t>6</w:t>
      </w:r>
      <w:r>
        <w:rPr>
          <w:rFonts w:ascii="Times New Roman" w:hAnsi="Times New Roman" w:cs="Times New Roman"/>
          <w:sz w:val="24"/>
          <w:szCs w:val="24"/>
        </w:rPr>
        <w:t>. Regresi Linier Sederhana Pengaruh Konsentrasi Koji Terhadap Kadar Kafein Pada Suhu Fermentasi 27</w:t>
      </w:r>
      <w:r w:rsidRPr="00705D81">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10" w:type="dxa"/>
        <w:tblInd w:w="93" w:type="dxa"/>
        <w:tblLook w:val="04A0"/>
      </w:tblPr>
      <w:tblGrid>
        <w:gridCol w:w="910"/>
        <w:gridCol w:w="960"/>
        <w:gridCol w:w="960"/>
        <w:gridCol w:w="960"/>
        <w:gridCol w:w="960"/>
        <w:gridCol w:w="960"/>
      </w:tblGrid>
      <w:tr w:rsidR="00705D81" w:rsidRPr="00705D81" w:rsidTr="00184961">
        <w:trPr>
          <w:trHeight w:val="315"/>
        </w:trPr>
        <w:tc>
          <w:tcPr>
            <w:tcW w:w="910" w:type="dxa"/>
            <w:tcBorders>
              <w:top w:val="single" w:sz="4" w:space="0" w:color="auto"/>
              <w:left w:val="single" w:sz="4" w:space="0" w:color="auto"/>
              <w:bottom w:val="single" w:sz="4" w:space="0" w:color="auto"/>
              <w:right w:val="single" w:sz="4" w:space="0" w:color="auto"/>
            </w:tcBorders>
            <w:shd w:val="pct20" w:color="auto" w:fill="auto"/>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yi2</w:t>
            </w:r>
          </w:p>
        </w:tc>
      </w:tr>
      <w:tr w:rsidR="00705D81" w:rsidRPr="00705D81" w:rsidTr="00184961">
        <w:trPr>
          <w:trHeight w:val="315"/>
        </w:trPr>
        <w:tc>
          <w:tcPr>
            <w:tcW w:w="91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0.52</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0.2704</w:t>
            </w:r>
          </w:p>
        </w:tc>
      </w:tr>
      <w:tr w:rsidR="00705D81" w:rsidRPr="00705D81" w:rsidTr="00184961">
        <w:trPr>
          <w:trHeight w:val="330"/>
        </w:trPr>
        <w:tc>
          <w:tcPr>
            <w:tcW w:w="91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0.47</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0.47</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0.2209</w:t>
            </w:r>
          </w:p>
        </w:tc>
      </w:tr>
      <w:tr w:rsidR="00705D81" w:rsidRPr="00705D81" w:rsidTr="00184961">
        <w:trPr>
          <w:trHeight w:val="315"/>
        </w:trPr>
        <w:tc>
          <w:tcPr>
            <w:tcW w:w="91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0.41</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0.82</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0.1681</w:t>
            </w:r>
          </w:p>
        </w:tc>
      </w:tr>
      <w:tr w:rsidR="00705D81" w:rsidRPr="00705D81" w:rsidTr="00184961">
        <w:trPr>
          <w:trHeight w:val="315"/>
        </w:trPr>
        <w:tc>
          <w:tcPr>
            <w:tcW w:w="91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0.45</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0.2025</w:t>
            </w:r>
          </w:p>
        </w:tc>
      </w:tr>
      <w:tr w:rsidR="00705D81" w:rsidRPr="00705D81" w:rsidTr="00184961">
        <w:trPr>
          <w:trHeight w:val="315"/>
        </w:trPr>
        <w:tc>
          <w:tcPr>
            <w:tcW w:w="91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1.85</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14.00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2.64</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0.86</w:t>
            </w:r>
          </w:p>
        </w:tc>
      </w:tr>
      <w:tr w:rsidR="00184961" w:rsidRPr="00705D81" w:rsidTr="00184961">
        <w:trPr>
          <w:trHeight w:val="315"/>
        </w:trPr>
        <w:tc>
          <w:tcPr>
            <w:tcW w:w="1870" w:type="dxa"/>
            <w:gridSpan w:val="2"/>
            <w:tcBorders>
              <w:top w:val="single" w:sz="4" w:space="0" w:color="auto"/>
              <w:left w:val="single" w:sz="4" w:space="0" w:color="auto"/>
              <w:bottom w:val="single" w:sz="4" w:space="0" w:color="auto"/>
              <w:right w:val="single" w:sz="4" w:space="0" w:color="auto"/>
            </w:tcBorders>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0,503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-0,9128</w:t>
            </w:r>
          </w:p>
        </w:tc>
      </w:tr>
    </w:tbl>
    <w:p w:rsidR="00705D81" w:rsidRDefault="00705D81" w:rsidP="00705D81">
      <w:pPr>
        <w:ind w:left="0"/>
        <w:rPr>
          <w:rFonts w:ascii="Times New Roman" w:hAnsi="Times New Roman" w:cs="Times New Roman"/>
          <w:sz w:val="24"/>
          <w:szCs w:val="24"/>
        </w:rPr>
      </w:pPr>
    </w:p>
    <w:p w:rsidR="00705D81" w:rsidRDefault="00705D81" w:rsidP="00705D81">
      <w:pPr>
        <w:ind w:left="0"/>
        <w:rPr>
          <w:rFonts w:ascii="Times New Roman" w:hAnsi="Times New Roman" w:cs="Times New Roman"/>
          <w:sz w:val="24"/>
          <w:szCs w:val="24"/>
        </w:rPr>
      </w:pPr>
      <w:r>
        <w:rPr>
          <w:rFonts w:ascii="Times New Roman" w:hAnsi="Times New Roman" w:cs="Times New Roman"/>
          <w:sz w:val="24"/>
          <w:szCs w:val="24"/>
        </w:rPr>
        <w:t>Tabel 4</w:t>
      </w:r>
      <w:r w:rsidR="00206F36">
        <w:rPr>
          <w:rFonts w:ascii="Times New Roman" w:hAnsi="Times New Roman" w:cs="Times New Roman"/>
          <w:sz w:val="24"/>
          <w:szCs w:val="24"/>
        </w:rPr>
        <w:t>7</w:t>
      </w:r>
      <w:r>
        <w:rPr>
          <w:rFonts w:ascii="Times New Roman" w:hAnsi="Times New Roman" w:cs="Times New Roman"/>
          <w:sz w:val="24"/>
          <w:szCs w:val="24"/>
        </w:rPr>
        <w:t>. Regresi Linier Sederhana Pengaruh Konsentrasi Koji Terhadap Kadar Kafein Pada Suhu Fermentasi 32</w:t>
      </w:r>
      <w:r w:rsidRPr="00705D81">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60" w:type="dxa"/>
        <w:tblInd w:w="93" w:type="dxa"/>
        <w:tblLook w:val="04A0"/>
      </w:tblPr>
      <w:tblGrid>
        <w:gridCol w:w="960"/>
        <w:gridCol w:w="960"/>
        <w:gridCol w:w="960"/>
        <w:gridCol w:w="960"/>
        <w:gridCol w:w="960"/>
        <w:gridCol w:w="960"/>
      </w:tblGrid>
      <w:tr w:rsidR="00705D81" w:rsidRPr="00705D81" w:rsidTr="00705D81">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yi2</w:t>
            </w:r>
          </w:p>
        </w:tc>
      </w:tr>
      <w:tr w:rsidR="00705D81" w:rsidRPr="00705D81" w:rsidTr="00705D81">
        <w:trPr>
          <w:trHeight w:val="315"/>
        </w:trPr>
        <w:tc>
          <w:tcPr>
            <w:tcW w:w="96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0.43</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0.1849</w:t>
            </w:r>
          </w:p>
        </w:tc>
      </w:tr>
      <w:tr w:rsidR="00705D81" w:rsidRPr="00705D81" w:rsidTr="00705D81">
        <w:trPr>
          <w:trHeight w:val="315"/>
        </w:trPr>
        <w:tc>
          <w:tcPr>
            <w:tcW w:w="96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0.39</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0.39</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0.1521</w:t>
            </w:r>
          </w:p>
        </w:tc>
      </w:tr>
      <w:tr w:rsidR="00705D81" w:rsidRPr="00705D81" w:rsidTr="00705D81">
        <w:trPr>
          <w:trHeight w:val="315"/>
        </w:trPr>
        <w:tc>
          <w:tcPr>
            <w:tcW w:w="96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0.34</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0.68</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0.1156</w:t>
            </w:r>
          </w:p>
        </w:tc>
      </w:tr>
      <w:tr w:rsidR="00705D81" w:rsidRPr="00705D81" w:rsidTr="00705D81">
        <w:trPr>
          <w:trHeight w:val="315"/>
        </w:trPr>
        <w:tc>
          <w:tcPr>
            <w:tcW w:w="96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0.39</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1.17</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0.1521</w:t>
            </w:r>
          </w:p>
        </w:tc>
      </w:tr>
      <w:tr w:rsidR="00705D81" w:rsidRPr="00705D81" w:rsidTr="00184961">
        <w:trPr>
          <w:trHeight w:val="315"/>
        </w:trPr>
        <w:tc>
          <w:tcPr>
            <w:tcW w:w="960" w:type="dxa"/>
            <w:tcBorders>
              <w:top w:val="nil"/>
              <w:left w:val="single" w:sz="4" w:space="0" w:color="auto"/>
              <w:bottom w:val="single" w:sz="4" w:space="0" w:color="auto"/>
              <w:right w:val="single" w:sz="4" w:space="0" w:color="auto"/>
            </w:tcBorders>
          </w:tcPr>
          <w:p w:rsidR="00705D81" w:rsidRPr="00705D81" w:rsidRDefault="00705D8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1.55</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14.00</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2.24</w:t>
            </w:r>
          </w:p>
        </w:tc>
        <w:tc>
          <w:tcPr>
            <w:tcW w:w="960" w:type="dxa"/>
            <w:tcBorders>
              <w:top w:val="nil"/>
              <w:left w:val="nil"/>
              <w:bottom w:val="single" w:sz="4" w:space="0" w:color="auto"/>
              <w:right w:val="single" w:sz="4" w:space="0" w:color="auto"/>
            </w:tcBorders>
            <w:shd w:val="clear" w:color="auto" w:fill="auto"/>
            <w:noWrap/>
            <w:vAlign w:val="bottom"/>
            <w:hideMark/>
          </w:tcPr>
          <w:p w:rsidR="00705D81" w:rsidRPr="00705D81" w:rsidRDefault="00705D81" w:rsidP="00705D81">
            <w:pPr>
              <w:ind w:left="0"/>
              <w:jc w:val="center"/>
              <w:rPr>
                <w:rFonts w:ascii="Times New Roman" w:eastAsia="Times New Roman" w:hAnsi="Times New Roman" w:cs="Times New Roman"/>
                <w:color w:val="000000"/>
                <w:sz w:val="24"/>
                <w:szCs w:val="24"/>
              </w:rPr>
            </w:pPr>
            <w:r w:rsidRPr="00705D81">
              <w:rPr>
                <w:rFonts w:ascii="Times New Roman" w:eastAsia="Times New Roman" w:hAnsi="Times New Roman" w:cs="Times New Roman"/>
                <w:color w:val="000000"/>
                <w:sz w:val="24"/>
                <w:szCs w:val="24"/>
              </w:rPr>
              <w:t>0.60</w:t>
            </w:r>
          </w:p>
        </w:tc>
      </w:tr>
      <w:tr w:rsidR="00184961" w:rsidRPr="00705D81"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0,413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-0,017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705D81" w:rsidRDefault="00184961" w:rsidP="00705D81">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-0,5955</w:t>
            </w:r>
          </w:p>
        </w:tc>
      </w:tr>
    </w:tbl>
    <w:p w:rsidR="00705D81" w:rsidRDefault="00705D81" w:rsidP="00705D81">
      <w:pPr>
        <w:ind w:left="0"/>
        <w:rPr>
          <w:rFonts w:ascii="Times New Roman" w:hAnsi="Times New Roman" w:cs="Times New Roman"/>
          <w:sz w:val="24"/>
          <w:szCs w:val="24"/>
        </w:rPr>
      </w:pPr>
    </w:p>
    <w:p w:rsidR="00CA7C22" w:rsidRDefault="00CA7C22" w:rsidP="00CA7C22">
      <w:pPr>
        <w:ind w:left="0"/>
        <w:rPr>
          <w:rFonts w:ascii="Times New Roman" w:hAnsi="Times New Roman" w:cs="Times New Roman"/>
          <w:sz w:val="24"/>
          <w:szCs w:val="24"/>
        </w:rPr>
      </w:pPr>
      <w:r>
        <w:rPr>
          <w:rFonts w:ascii="Times New Roman" w:hAnsi="Times New Roman" w:cs="Times New Roman"/>
          <w:sz w:val="24"/>
          <w:szCs w:val="24"/>
        </w:rPr>
        <w:lastRenderedPageBreak/>
        <w:t>Tabel 4</w:t>
      </w:r>
      <w:r w:rsidR="00206F36">
        <w:rPr>
          <w:rFonts w:ascii="Times New Roman" w:hAnsi="Times New Roman" w:cs="Times New Roman"/>
          <w:sz w:val="24"/>
          <w:szCs w:val="24"/>
        </w:rPr>
        <w:t>8</w:t>
      </w:r>
      <w:r>
        <w:rPr>
          <w:rFonts w:ascii="Times New Roman" w:hAnsi="Times New Roman" w:cs="Times New Roman"/>
          <w:sz w:val="24"/>
          <w:szCs w:val="24"/>
        </w:rPr>
        <w:t>. Regresi Linier Sederhana Pengaruh Konsentrasi Koji Terhadap Kadar Kafein Pada Suhu Fermentasi 37</w:t>
      </w:r>
      <w:r w:rsidRPr="00705D81">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60" w:type="dxa"/>
        <w:tblInd w:w="93" w:type="dxa"/>
        <w:tblLook w:val="04A0"/>
      </w:tblPr>
      <w:tblGrid>
        <w:gridCol w:w="960"/>
        <w:gridCol w:w="960"/>
        <w:gridCol w:w="960"/>
        <w:gridCol w:w="960"/>
        <w:gridCol w:w="960"/>
        <w:gridCol w:w="960"/>
      </w:tblGrid>
      <w:tr w:rsidR="00CA7C22" w:rsidRPr="00CA7C22" w:rsidTr="00CA7C22">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yi2</w:t>
            </w:r>
          </w:p>
        </w:tc>
      </w:tr>
      <w:tr w:rsidR="00CA7C22" w:rsidRPr="00CA7C22" w:rsidTr="00CA7C22">
        <w:trPr>
          <w:trHeight w:val="315"/>
        </w:trPr>
        <w:tc>
          <w:tcPr>
            <w:tcW w:w="960" w:type="dxa"/>
            <w:tcBorders>
              <w:top w:val="nil"/>
              <w:left w:val="single" w:sz="4" w:space="0" w:color="auto"/>
              <w:bottom w:val="single" w:sz="4" w:space="0" w:color="auto"/>
              <w:right w:val="single" w:sz="4" w:space="0" w:color="auto"/>
            </w:tcBorders>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0.33</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0.1089</w:t>
            </w:r>
          </w:p>
        </w:tc>
      </w:tr>
      <w:tr w:rsidR="00CA7C22" w:rsidRPr="00CA7C22" w:rsidTr="00CA7C22">
        <w:trPr>
          <w:trHeight w:val="315"/>
        </w:trPr>
        <w:tc>
          <w:tcPr>
            <w:tcW w:w="960" w:type="dxa"/>
            <w:tcBorders>
              <w:top w:val="nil"/>
              <w:left w:val="single" w:sz="4" w:space="0" w:color="auto"/>
              <w:bottom w:val="single" w:sz="4" w:space="0" w:color="auto"/>
              <w:right w:val="single" w:sz="4" w:space="0" w:color="auto"/>
            </w:tcBorders>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0.25</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0.25</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0.0625</w:t>
            </w:r>
          </w:p>
        </w:tc>
      </w:tr>
      <w:tr w:rsidR="00CA7C22" w:rsidRPr="00CA7C22" w:rsidTr="00CA7C22">
        <w:trPr>
          <w:trHeight w:val="315"/>
        </w:trPr>
        <w:tc>
          <w:tcPr>
            <w:tcW w:w="960" w:type="dxa"/>
            <w:tcBorders>
              <w:top w:val="nil"/>
              <w:left w:val="single" w:sz="4" w:space="0" w:color="auto"/>
              <w:bottom w:val="single" w:sz="4" w:space="0" w:color="auto"/>
              <w:right w:val="single" w:sz="4" w:space="0" w:color="auto"/>
            </w:tcBorders>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0.19</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0.38</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0.0361</w:t>
            </w:r>
          </w:p>
        </w:tc>
      </w:tr>
      <w:tr w:rsidR="00CA7C22" w:rsidRPr="00CA7C22" w:rsidTr="00CA7C22">
        <w:trPr>
          <w:trHeight w:val="315"/>
        </w:trPr>
        <w:tc>
          <w:tcPr>
            <w:tcW w:w="960" w:type="dxa"/>
            <w:tcBorders>
              <w:top w:val="nil"/>
              <w:left w:val="single" w:sz="4" w:space="0" w:color="auto"/>
              <w:bottom w:val="single" w:sz="4" w:space="0" w:color="auto"/>
              <w:right w:val="single" w:sz="4" w:space="0" w:color="auto"/>
            </w:tcBorders>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0.25</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0.75</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0.0625</w:t>
            </w:r>
          </w:p>
        </w:tc>
      </w:tr>
      <w:tr w:rsidR="00CA7C22" w:rsidRPr="00CA7C22" w:rsidTr="00184961">
        <w:trPr>
          <w:trHeight w:val="315"/>
        </w:trPr>
        <w:tc>
          <w:tcPr>
            <w:tcW w:w="960" w:type="dxa"/>
            <w:tcBorders>
              <w:top w:val="nil"/>
              <w:left w:val="single" w:sz="4" w:space="0" w:color="auto"/>
              <w:bottom w:val="single" w:sz="4" w:space="0" w:color="auto"/>
              <w:right w:val="single" w:sz="4" w:space="0" w:color="auto"/>
            </w:tcBorders>
          </w:tcPr>
          <w:p w:rsidR="00CA7C22" w:rsidRPr="00CA7C22" w:rsidRDefault="00CA7C22"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1.02</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14.00</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CA7C22" w:rsidRPr="00CA7C22" w:rsidRDefault="00CA7C22" w:rsidP="00CA7C22">
            <w:pPr>
              <w:ind w:left="0"/>
              <w:jc w:val="center"/>
              <w:rPr>
                <w:rFonts w:ascii="Times New Roman" w:eastAsia="Times New Roman" w:hAnsi="Times New Roman" w:cs="Times New Roman"/>
                <w:color w:val="000000"/>
                <w:sz w:val="24"/>
                <w:szCs w:val="24"/>
              </w:rPr>
            </w:pPr>
            <w:r w:rsidRPr="00CA7C22">
              <w:rPr>
                <w:rFonts w:ascii="Times New Roman" w:eastAsia="Times New Roman" w:hAnsi="Times New Roman" w:cs="Times New Roman"/>
                <w:color w:val="000000"/>
                <w:sz w:val="24"/>
                <w:szCs w:val="24"/>
              </w:rPr>
              <w:t>0.27</w:t>
            </w:r>
          </w:p>
        </w:tc>
      </w:tr>
      <w:tr w:rsidR="00184961" w:rsidRPr="00CA7C22" w:rsidTr="00184961">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184961" w:rsidRPr="00CA7C22" w:rsidRDefault="00C84F9C"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84961">
              <w:rPr>
                <w:rFonts w:ascii="Times New Roman" w:eastAsia="Times New Roman" w:hAnsi="Times New Roman" w:cs="Times New Roman"/>
                <w:color w:val="000000"/>
                <w:sz w:val="24"/>
                <w:szCs w:val="24"/>
              </w:rPr>
              <w:t xml:space="preserve"> = 0,30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CA7C22" w:rsidRDefault="00C84F9C" w:rsidP="00CA7C22">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184961">
              <w:rPr>
                <w:rFonts w:ascii="Times New Roman" w:eastAsia="Times New Roman" w:hAnsi="Times New Roman" w:cs="Times New Roman"/>
                <w:color w:val="000000"/>
                <w:sz w:val="24"/>
                <w:szCs w:val="24"/>
              </w:rPr>
              <w:t xml:space="preserve"> = -0,03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961" w:rsidRPr="00CA7C22" w:rsidRDefault="00C84F9C" w:rsidP="00C84F9C">
            <w:pPr>
              <w:ind w:left="0"/>
              <w:jc w:val="center"/>
              <w:rPr>
                <w:rFonts w:ascii="Times New Roman" w:eastAsia="Times New Roman" w:hAnsi="Times New Roman" w:cs="Times New Roman"/>
                <w:color w:val="000000"/>
                <w:sz w:val="24"/>
                <w:szCs w:val="24"/>
              </w:rPr>
            </w:pPr>
            <w:r>
              <w:rPr>
                <w:rFonts w:ascii="Times New Roman" w:hAnsi="Times New Roman" w:cs="Times New Roman"/>
                <w:sz w:val="24"/>
                <w:szCs w:val="24"/>
              </w:rPr>
              <w:t>r</w:t>
            </w:r>
            <w:r w:rsidR="00184961">
              <w:rPr>
                <w:rFonts w:ascii="Times New Roman" w:hAnsi="Times New Roman" w:cs="Times New Roman"/>
                <w:sz w:val="24"/>
                <w:szCs w:val="24"/>
              </w:rPr>
              <w:t xml:space="preserve"> = -0,337</w:t>
            </w:r>
          </w:p>
        </w:tc>
      </w:tr>
    </w:tbl>
    <w:p w:rsidR="00CA7C22" w:rsidRDefault="00CA7C22" w:rsidP="00CA7C22">
      <w:pPr>
        <w:ind w:left="0"/>
        <w:rPr>
          <w:rFonts w:ascii="Times New Roman" w:hAnsi="Times New Roman" w:cs="Times New Roman"/>
          <w:sz w:val="24"/>
          <w:szCs w:val="24"/>
        </w:rPr>
      </w:pPr>
    </w:p>
    <w:p w:rsidR="00B0222C" w:rsidRDefault="00B0222C" w:rsidP="00B0222C">
      <w:pPr>
        <w:ind w:left="0"/>
        <w:rPr>
          <w:rFonts w:ascii="Times New Roman" w:hAnsi="Times New Roman" w:cs="Times New Roman"/>
          <w:sz w:val="24"/>
          <w:szCs w:val="24"/>
        </w:rPr>
      </w:pPr>
      <w:r>
        <w:rPr>
          <w:rFonts w:ascii="Times New Roman" w:hAnsi="Times New Roman" w:cs="Times New Roman"/>
          <w:sz w:val="24"/>
          <w:szCs w:val="24"/>
        </w:rPr>
        <w:t>Tabel 4</w:t>
      </w:r>
      <w:r w:rsidR="00206F36">
        <w:rPr>
          <w:rFonts w:ascii="Times New Roman" w:hAnsi="Times New Roman" w:cs="Times New Roman"/>
          <w:sz w:val="24"/>
          <w:szCs w:val="24"/>
        </w:rPr>
        <w:t>9</w:t>
      </w:r>
      <w:r>
        <w:rPr>
          <w:rFonts w:ascii="Times New Roman" w:hAnsi="Times New Roman" w:cs="Times New Roman"/>
          <w:sz w:val="24"/>
          <w:szCs w:val="24"/>
        </w:rPr>
        <w:t>. Regresi Linier Sederhana Pengaruh Konsentrasi Koji Terhadap Kadar Kafein Pada Suhu Fermentasi 42</w:t>
      </w:r>
      <w:r w:rsidRPr="00705D81">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60" w:type="dxa"/>
        <w:tblInd w:w="93" w:type="dxa"/>
        <w:tblLook w:val="04A0"/>
      </w:tblPr>
      <w:tblGrid>
        <w:gridCol w:w="960"/>
        <w:gridCol w:w="960"/>
        <w:gridCol w:w="960"/>
        <w:gridCol w:w="960"/>
        <w:gridCol w:w="960"/>
        <w:gridCol w:w="960"/>
      </w:tblGrid>
      <w:tr w:rsidR="00B0222C" w:rsidRPr="00B0222C" w:rsidTr="00B0222C">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yi2</w:t>
            </w:r>
          </w:p>
        </w:tc>
      </w:tr>
      <w:tr w:rsidR="00B0222C" w:rsidRPr="00B0222C" w:rsidTr="00B0222C">
        <w:trPr>
          <w:trHeight w:val="315"/>
        </w:trPr>
        <w:tc>
          <w:tcPr>
            <w:tcW w:w="960" w:type="dxa"/>
            <w:tcBorders>
              <w:top w:val="nil"/>
              <w:left w:val="single" w:sz="4" w:space="0" w:color="auto"/>
              <w:bottom w:val="single" w:sz="4" w:space="0" w:color="auto"/>
              <w:right w:val="single" w:sz="4" w:space="0" w:color="auto"/>
            </w:tcBorders>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0.42</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0.1764</w:t>
            </w:r>
          </w:p>
        </w:tc>
      </w:tr>
      <w:tr w:rsidR="00B0222C" w:rsidRPr="00B0222C" w:rsidTr="00B0222C">
        <w:trPr>
          <w:trHeight w:val="315"/>
        </w:trPr>
        <w:tc>
          <w:tcPr>
            <w:tcW w:w="960" w:type="dxa"/>
            <w:tcBorders>
              <w:top w:val="nil"/>
              <w:left w:val="single" w:sz="4" w:space="0" w:color="auto"/>
              <w:bottom w:val="single" w:sz="4" w:space="0" w:color="auto"/>
              <w:right w:val="single" w:sz="4" w:space="0" w:color="auto"/>
            </w:tcBorders>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0.0961</w:t>
            </w:r>
          </w:p>
        </w:tc>
      </w:tr>
      <w:tr w:rsidR="00B0222C" w:rsidRPr="00B0222C" w:rsidTr="00B0222C">
        <w:trPr>
          <w:trHeight w:val="315"/>
        </w:trPr>
        <w:tc>
          <w:tcPr>
            <w:tcW w:w="960" w:type="dxa"/>
            <w:tcBorders>
              <w:top w:val="nil"/>
              <w:left w:val="single" w:sz="4" w:space="0" w:color="auto"/>
              <w:bottom w:val="single" w:sz="4" w:space="0" w:color="auto"/>
              <w:right w:val="single" w:sz="4" w:space="0" w:color="auto"/>
            </w:tcBorders>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0.62</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0.0961</w:t>
            </w:r>
          </w:p>
        </w:tc>
      </w:tr>
      <w:tr w:rsidR="00B0222C" w:rsidRPr="00B0222C" w:rsidTr="00B0222C">
        <w:trPr>
          <w:trHeight w:val="315"/>
        </w:trPr>
        <w:tc>
          <w:tcPr>
            <w:tcW w:w="960" w:type="dxa"/>
            <w:tcBorders>
              <w:top w:val="nil"/>
              <w:left w:val="single" w:sz="4" w:space="0" w:color="auto"/>
              <w:bottom w:val="single" w:sz="4" w:space="0" w:color="auto"/>
              <w:right w:val="single" w:sz="4" w:space="0" w:color="auto"/>
            </w:tcBorders>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0.31</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0.93</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0.0961</w:t>
            </w:r>
          </w:p>
        </w:tc>
      </w:tr>
      <w:tr w:rsidR="00B0222C" w:rsidRPr="00B0222C" w:rsidTr="00C84F9C">
        <w:trPr>
          <w:trHeight w:val="315"/>
        </w:trPr>
        <w:tc>
          <w:tcPr>
            <w:tcW w:w="960" w:type="dxa"/>
            <w:tcBorders>
              <w:top w:val="nil"/>
              <w:left w:val="single" w:sz="4" w:space="0" w:color="auto"/>
              <w:bottom w:val="single" w:sz="4" w:space="0" w:color="auto"/>
              <w:right w:val="single" w:sz="4" w:space="0" w:color="auto"/>
            </w:tcBorders>
          </w:tcPr>
          <w:p w:rsidR="00B0222C" w:rsidRPr="00B0222C" w:rsidRDefault="00B0222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1.35</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14.00</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1.86</w:t>
            </w:r>
          </w:p>
        </w:tc>
        <w:tc>
          <w:tcPr>
            <w:tcW w:w="960" w:type="dxa"/>
            <w:tcBorders>
              <w:top w:val="nil"/>
              <w:left w:val="nil"/>
              <w:bottom w:val="single" w:sz="4" w:space="0" w:color="auto"/>
              <w:right w:val="single" w:sz="4" w:space="0" w:color="auto"/>
            </w:tcBorders>
            <w:shd w:val="clear" w:color="auto" w:fill="auto"/>
            <w:noWrap/>
            <w:vAlign w:val="bottom"/>
            <w:hideMark/>
          </w:tcPr>
          <w:p w:rsidR="00B0222C" w:rsidRPr="00B0222C" w:rsidRDefault="00B0222C" w:rsidP="00B0222C">
            <w:pPr>
              <w:ind w:left="0"/>
              <w:jc w:val="center"/>
              <w:rPr>
                <w:rFonts w:ascii="Times New Roman" w:eastAsia="Times New Roman" w:hAnsi="Times New Roman" w:cs="Times New Roman"/>
                <w:color w:val="000000"/>
                <w:sz w:val="24"/>
                <w:szCs w:val="24"/>
              </w:rPr>
            </w:pPr>
            <w:r w:rsidRPr="00B0222C">
              <w:rPr>
                <w:rFonts w:ascii="Times New Roman" w:eastAsia="Times New Roman" w:hAnsi="Times New Roman" w:cs="Times New Roman"/>
                <w:color w:val="000000"/>
                <w:sz w:val="24"/>
                <w:szCs w:val="24"/>
              </w:rPr>
              <w:t>0.46</w:t>
            </w:r>
          </w:p>
        </w:tc>
      </w:tr>
      <w:tr w:rsidR="00C84F9C" w:rsidRPr="00B0222C" w:rsidTr="006734BB">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B0222C" w:rsidRDefault="00C84F9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0,387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B0222C" w:rsidRDefault="00C84F9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B0222C" w:rsidRDefault="00C84F9C" w:rsidP="00B0222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-1,000</w:t>
            </w:r>
          </w:p>
        </w:tc>
      </w:tr>
    </w:tbl>
    <w:p w:rsidR="00B0222C" w:rsidRDefault="00B0222C" w:rsidP="00B0222C">
      <w:pPr>
        <w:ind w:left="0"/>
        <w:rPr>
          <w:rFonts w:ascii="Times New Roman" w:hAnsi="Times New Roman" w:cs="Times New Roman"/>
          <w:sz w:val="24"/>
          <w:szCs w:val="24"/>
        </w:rPr>
      </w:pPr>
    </w:p>
    <w:p w:rsidR="00A84DA4" w:rsidRDefault="00206F36" w:rsidP="00A84DA4">
      <w:pPr>
        <w:ind w:left="0"/>
        <w:rPr>
          <w:rFonts w:ascii="Times New Roman" w:hAnsi="Times New Roman" w:cs="Times New Roman"/>
          <w:sz w:val="24"/>
          <w:szCs w:val="24"/>
        </w:rPr>
      </w:pPr>
      <w:r>
        <w:rPr>
          <w:rFonts w:ascii="Times New Roman" w:hAnsi="Times New Roman" w:cs="Times New Roman"/>
          <w:sz w:val="24"/>
          <w:szCs w:val="24"/>
        </w:rPr>
        <w:t>Tabel 50</w:t>
      </w:r>
      <w:r w:rsidR="00A84DA4">
        <w:rPr>
          <w:rFonts w:ascii="Times New Roman" w:hAnsi="Times New Roman" w:cs="Times New Roman"/>
          <w:sz w:val="24"/>
          <w:szCs w:val="24"/>
        </w:rPr>
        <w:t>. Regresi Linier Sederhana Pengaruh Suhu Fermentasi Terhadap Kadar Air Pada Konsentrasi Koji 0% Setelah Penyangraian</w:t>
      </w:r>
    </w:p>
    <w:tbl>
      <w:tblPr>
        <w:tblW w:w="5796" w:type="dxa"/>
        <w:tblInd w:w="93" w:type="dxa"/>
        <w:tblLook w:val="04A0"/>
      </w:tblPr>
      <w:tblGrid>
        <w:gridCol w:w="960"/>
        <w:gridCol w:w="960"/>
        <w:gridCol w:w="960"/>
        <w:gridCol w:w="996"/>
        <w:gridCol w:w="960"/>
        <w:gridCol w:w="960"/>
      </w:tblGrid>
      <w:tr w:rsidR="00A84DA4" w:rsidRPr="00A84DA4" w:rsidTr="00A84DA4">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yi2</w:t>
            </w:r>
          </w:p>
        </w:tc>
      </w:tr>
      <w:tr w:rsidR="00A84DA4" w:rsidRPr="00A84DA4" w:rsidTr="00A84DA4">
        <w:trPr>
          <w:trHeight w:val="315"/>
        </w:trPr>
        <w:tc>
          <w:tcPr>
            <w:tcW w:w="960" w:type="dxa"/>
            <w:tcBorders>
              <w:top w:val="nil"/>
              <w:left w:val="single" w:sz="4" w:space="0" w:color="auto"/>
              <w:bottom w:val="single" w:sz="4" w:space="0" w:color="auto"/>
              <w:right w:val="single" w:sz="4" w:space="0" w:color="auto"/>
            </w:tcBorders>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2.40</w:t>
            </w:r>
          </w:p>
        </w:tc>
        <w:tc>
          <w:tcPr>
            <w:tcW w:w="996"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64.8</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5.7600</w:t>
            </w:r>
          </w:p>
        </w:tc>
      </w:tr>
      <w:tr w:rsidR="00A84DA4" w:rsidRPr="00A84DA4" w:rsidTr="00A84DA4">
        <w:trPr>
          <w:trHeight w:val="315"/>
        </w:trPr>
        <w:tc>
          <w:tcPr>
            <w:tcW w:w="960" w:type="dxa"/>
            <w:tcBorders>
              <w:top w:val="nil"/>
              <w:left w:val="single" w:sz="4" w:space="0" w:color="auto"/>
              <w:bottom w:val="single" w:sz="4" w:space="0" w:color="auto"/>
              <w:right w:val="single" w:sz="4" w:space="0" w:color="auto"/>
            </w:tcBorders>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1.98</w:t>
            </w:r>
          </w:p>
        </w:tc>
        <w:tc>
          <w:tcPr>
            <w:tcW w:w="996"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63.36</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3.9204</w:t>
            </w:r>
          </w:p>
        </w:tc>
      </w:tr>
      <w:tr w:rsidR="00A84DA4" w:rsidRPr="00A84DA4" w:rsidTr="00A84DA4">
        <w:trPr>
          <w:trHeight w:val="315"/>
        </w:trPr>
        <w:tc>
          <w:tcPr>
            <w:tcW w:w="960" w:type="dxa"/>
            <w:tcBorders>
              <w:top w:val="nil"/>
              <w:left w:val="single" w:sz="4" w:space="0" w:color="auto"/>
              <w:bottom w:val="single" w:sz="4" w:space="0" w:color="auto"/>
              <w:right w:val="single" w:sz="4" w:space="0" w:color="auto"/>
            </w:tcBorders>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1.47</w:t>
            </w:r>
          </w:p>
        </w:tc>
        <w:tc>
          <w:tcPr>
            <w:tcW w:w="996"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54.39</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2.1609</w:t>
            </w:r>
          </w:p>
        </w:tc>
      </w:tr>
      <w:tr w:rsidR="00A84DA4" w:rsidRPr="00A84DA4" w:rsidTr="00A84DA4">
        <w:trPr>
          <w:trHeight w:val="315"/>
        </w:trPr>
        <w:tc>
          <w:tcPr>
            <w:tcW w:w="960" w:type="dxa"/>
            <w:tcBorders>
              <w:top w:val="nil"/>
              <w:left w:val="single" w:sz="4" w:space="0" w:color="auto"/>
              <w:bottom w:val="single" w:sz="4" w:space="0" w:color="auto"/>
              <w:right w:val="single" w:sz="4" w:space="0" w:color="auto"/>
            </w:tcBorders>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2.89</w:t>
            </w:r>
          </w:p>
        </w:tc>
        <w:tc>
          <w:tcPr>
            <w:tcW w:w="996"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121.38</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8.3521</w:t>
            </w:r>
          </w:p>
        </w:tc>
      </w:tr>
      <w:tr w:rsidR="00A84DA4" w:rsidRPr="00A84DA4" w:rsidTr="00C84F9C">
        <w:trPr>
          <w:trHeight w:val="315"/>
        </w:trPr>
        <w:tc>
          <w:tcPr>
            <w:tcW w:w="960" w:type="dxa"/>
            <w:tcBorders>
              <w:top w:val="nil"/>
              <w:left w:val="single" w:sz="4" w:space="0" w:color="auto"/>
              <w:bottom w:val="single" w:sz="4" w:space="0" w:color="auto"/>
              <w:right w:val="single" w:sz="4" w:space="0" w:color="auto"/>
            </w:tcBorders>
          </w:tcPr>
          <w:p w:rsidR="00A84DA4" w:rsidRPr="00A84DA4" w:rsidRDefault="00A84DA4"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8.74</w:t>
            </w:r>
          </w:p>
        </w:tc>
        <w:tc>
          <w:tcPr>
            <w:tcW w:w="996"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303.93</w:t>
            </w:r>
          </w:p>
        </w:tc>
        <w:tc>
          <w:tcPr>
            <w:tcW w:w="960" w:type="dxa"/>
            <w:tcBorders>
              <w:top w:val="nil"/>
              <w:left w:val="nil"/>
              <w:bottom w:val="single" w:sz="4" w:space="0" w:color="auto"/>
              <w:right w:val="single" w:sz="4" w:space="0" w:color="auto"/>
            </w:tcBorders>
            <w:shd w:val="clear" w:color="auto" w:fill="auto"/>
            <w:noWrap/>
            <w:vAlign w:val="bottom"/>
            <w:hideMark/>
          </w:tcPr>
          <w:p w:rsidR="00A84DA4" w:rsidRPr="00A84DA4" w:rsidRDefault="00A84DA4"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20.19</w:t>
            </w:r>
          </w:p>
        </w:tc>
      </w:tr>
      <w:tr w:rsidR="00C84F9C" w:rsidRPr="00A84DA4" w:rsidTr="00246F1A">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1,445</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0,283</w:t>
            </w:r>
          </w:p>
        </w:tc>
      </w:tr>
    </w:tbl>
    <w:p w:rsidR="00A84DA4" w:rsidRDefault="00A84DA4" w:rsidP="00A84DA4">
      <w:pPr>
        <w:ind w:left="0"/>
        <w:rPr>
          <w:rFonts w:ascii="Times New Roman" w:hAnsi="Times New Roman" w:cs="Times New Roman"/>
          <w:sz w:val="24"/>
          <w:szCs w:val="24"/>
        </w:rPr>
      </w:pPr>
    </w:p>
    <w:p w:rsidR="00A84DA4" w:rsidRDefault="00A84DA4" w:rsidP="00A84DA4">
      <w:pPr>
        <w:ind w:left="0"/>
        <w:rPr>
          <w:rFonts w:ascii="Times New Roman" w:hAnsi="Times New Roman" w:cs="Times New Roman"/>
          <w:sz w:val="24"/>
          <w:szCs w:val="24"/>
        </w:rPr>
      </w:pPr>
      <w:r>
        <w:rPr>
          <w:rFonts w:ascii="Times New Roman" w:hAnsi="Times New Roman" w:cs="Times New Roman"/>
          <w:sz w:val="24"/>
          <w:szCs w:val="24"/>
        </w:rPr>
        <w:t xml:space="preserve">Tabel </w:t>
      </w:r>
      <w:r w:rsidR="00206F36">
        <w:rPr>
          <w:rFonts w:ascii="Times New Roman" w:hAnsi="Times New Roman" w:cs="Times New Roman"/>
          <w:sz w:val="24"/>
          <w:szCs w:val="24"/>
        </w:rPr>
        <w:t>51</w:t>
      </w:r>
      <w:r>
        <w:rPr>
          <w:rFonts w:ascii="Times New Roman" w:hAnsi="Times New Roman" w:cs="Times New Roman"/>
          <w:sz w:val="24"/>
          <w:szCs w:val="24"/>
        </w:rPr>
        <w:t>. Regresi Linier Sederhana Pengaruh Suhu Fermentasi Terhadap Kadar Air Pada Konsentrasi Koji 1% Setelah Penyangraian</w:t>
      </w:r>
    </w:p>
    <w:tbl>
      <w:tblPr>
        <w:tblW w:w="5796" w:type="dxa"/>
        <w:tblInd w:w="93" w:type="dxa"/>
        <w:tblLook w:val="04A0"/>
      </w:tblPr>
      <w:tblGrid>
        <w:gridCol w:w="960"/>
        <w:gridCol w:w="960"/>
        <w:gridCol w:w="960"/>
        <w:gridCol w:w="996"/>
        <w:gridCol w:w="960"/>
        <w:gridCol w:w="960"/>
      </w:tblGrid>
      <w:tr w:rsidR="00A03AC5" w:rsidRPr="00A84DA4" w:rsidTr="00A03AC5">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yi2</w:t>
            </w:r>
          </w:p>
        </w:tc>
      </w:tr>
      <w:tr w:rsidR="00A03AC5" w:rsidRPr="00A84DA4" w:rsidTr="00A03AC5">
        <w:trPr>
          <w:trHeight w:val="315"/>
        </w:trPr>
        <w:tc>
          <w:tcPr>
            <w:tcW w:w="960" w:type="dxa"/>
            <w:tcBorders>
              <w:top w:val="nil"/>
              <w:left w:val="single" w:sz="4" w:space="0" w:color="auto"/>
              <w:bottom w:val="single" w:sz="4" w:space="0" w:color="auto"/>
              <w:right w:val="single" w:sz="4" w:space="0" w:color="auto"/>
            </w:tcBorders>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1.95</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52.65</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3.8025</w:t>
            </w:r>
          </w:p>
        </w:tc>
      </w:tr>
      <w:tr w:rsidR="00A03AC5" w:rsidRPr="00A84DA4" w:rsidTr="00A03AC5">
        <w:trPr>
          <w:trHeight w:val="315"/>
        </w:trPr>
        <w:tc>
          <w:tcPr>
            <w:tcW w:w="960" w:type="dxa"/>
            <w:tcBorders>
              <w:top w:val="nil"/>
              <w:left w:val="single" w:sz="4" w:space="0" w:color="auto"/>
              <w:bottom w:val="single" w:sz="4" w:space="0" w:color="auto"/>
              <w:right w:val="single" w:sz="4" w:space="0" w:color="auto"/>
            </w:tcBorders>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1.97</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63.04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3.8809</w:t>
            </w:r>
          </w:p>
        </w:tc>
      </w:tr>
      <w:tr w:rsidR="00A03AC5" w:rsidRPr="00A84DA4" w:rsidTr="00A03AC5">
        <w:trPr>
          <w:trHeight w:val="315"/>
        </w:trPr>
        <w:tc>
          <w:tcPr>
            <w:tcW w:w="960" w:type="dxa"/>
            <w:tcBorders>
              <w:top w:val="nil"/>
              <w:left w:val="single" w:sz="4" w:space="0" w:color="auto"/>
              <w:bottom w:val="single" w:sz="4" w:space="0" w:color="auto"/>
              <w:right w:val="single" w:sz="4" w:space="0" w:color="auto"/>
            </w:tcBorders>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1.92</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71.04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3.6864</w:t>
            </w:r>
          </w:p>
        </w:tc>
      </w:tr>
      <w:tr w:rsidR="00A03AC5" w:rsidRPr="00A84DA4" w:rsidTr="00A03AC5">
        <w:trPr>
          <w:trHeight w:val="315"/>
        </w:trPr>
        <w:tc>
          <w:tcPr>
            <w:tcW w:w="960" w:type="dxa"/>
            <w:tcBorders>
              <w:top w:val="nil"/>
              <w:left w:val="single" w:sz="4" w:space="0" w:color="auto"/>
              <w:bottom w:val="single" w:sz="4" w:space="0" w:color="auto"/>
              <w:right w:val="single" w:sz="4" w:space="0" w:color="auto"/>
            </w:tcBorders>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1.96</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82.32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3.8416</w:t>
            </w:r>
          </w:p>
        </w:tc>
      </w:tr>
      <w:tr w:rsidR="00A03AC5" w:rsidRPr="00A84DA4" w:rsidTr="00C84F9C">
        <w:trPr>
          <w:trHeight w:val="315"/>
        </w:trPr>
        <w:tc>
          <w:tcPr>
            <w:tcW w:w="960" w:type="dxa"/>
            <w:tcBorders>
              <w:top w:val="nil"/>
              <w:left w:val="single" w:sz="4" w:space="0" w:color="auto"/>
              <w:bottom w:val="single" w:sz="4" w:space="0" w:color="auto"/>
              <w:right w:val="single" w:sz="4" w:space="0" w:color="auto"/>
            </w:tcBorders>
          </w:tcPr>
          <w:p w:rsidR="00A03AC5" w:rsidRPr="00A84DA4" w:rsidRDefault="00A03AC5"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7.80</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269.05</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84DA4" w:rsidRDefault="00A03AC5" w:rsidP="00A84DA4">
            <w:pPr>
              <w:ind w:left="0"/>
              <w:jc w:val="center"/>
              <w:rPr>
                <w:rFonts w:ascii="Times New Roman" w:eastAsia="Times New Roman" w:hAnsi="Times New Roman" w:cs="Times New Roman"/>
                <w:color w:val="000000"/>
                <w:sz w:val="24"/>
                <w:szCs w:val="24"/>
              </w:rPr>
            </w:pPr>
            <w:r w:rsidRPr="00A84DA4">
              <w:rPr>
                <w:rFonts w:ascii="Times New Roman" w:eastAsia="Times New Roman" w:hAnsi="Times New Roman" w:cs="Times New Roman"/>
                <w:color w:val="000000"/>
                <w:sz w:val="24"/>
                <w:szCs w:val="24"/>
              </w:rPr>
              <w:t>15.21</w:t>
            </w:r>
          </w:p>
        </w:tc>
      </w:tr>
      <w:tr w:rsidR="00C84F9C" w:rsidRPr="00A84DA4" w:rsidTr="00033F4B">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0,7726</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 0,0392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84DA4" w:rsidRDefault="00C84F9C" w:rsidP="00A84DA4">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0,804</w:t>
            </w:r>
          </w:p>
        </w:tc>
      </w:tr>
    </w:tbl>
    <w:p w:rsidR="00A84DA4" w:rsidRDefault="00A84DA4" w:rsidP="00A84DA4">
      <w:pPr>
        <w:ind w:left="0"/>
        <w:rPr>
          <w:rFonts w:ascii="Times New Roman" w:hAnsi="Times New Roman" w:cs="Times New Roman"/>
          <w:sz w:val="24"/>
          <w:szCs w:val="24"/>
        </w:rPr>
      </w:pPr>
    </w:p>
    <w:p w:rsidR="00A84DA4" w:rsidRDefault="00A84DA4" w:rsidP="007A74B5">
      <w:pPr>
        <w:ind w:left="0"/>
        <w:rPr>
          <w:rFonts w:ascii="Times New Roman" w:hAnsi="Times New Roman" w:cs="Times New Roman"/>
          <w:sz w:val="24"/>
          <w:szCs w:val="24"/>
        </w:rPr>
      </w:pPr>
    </w:p>
    <w:p w:rsidR="00A03AC5" w:rsidRDefault="00A03AC5" w:rsidP="00A03AC5">
      <w:pPr>
        <w:ind w:left="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C84F9C">
        <w:rPr>
          <w:rFonts w:ascii="Times New Roman" w:hAnsi="Times New Roman" w:cs="Times New Roman"/>
          <w:sz w:val="24"/>
          <w:szCs w:val="24"/>
        </w:rPr>
        <w:t>5</w:t>
      </w:r>
      <w:r w:rsidR="00206F36">
        <w:rPr>
          <w:rFonts w:ascii="Times New Roman" w:hAnsi="Times New Roman" w:cs="Times New Roman"/>
          <w:sz w:val="24"/>
          <w:szCs w:val="24"/>
        </w:rPr>
        <w:t>2</w:t>
      </w:r>
      <w:r>
        <w:rPr>
          <w:rFonts w:ascii="Times New Roman" w:hAnsi="Times New Roman" w:cs="Times New Roman"/>
          <w:sz w:val="24"/>
          <w:szCs w:val="24"/>
        </w:rPr>
        <w:t>. Regresi Linier Sederhana Pengaruh Suhu Fermentasi Terhadap Kadar Air Pada Konsentrasi Koji 2% Setelah Penyangraian</w:t>
      </w:r>
    </w:p>
    <w:tbl>
      <w:tblPr>
        <w:tblW w:w="5796" w:type="dxa"/>
        <w:tblInd w:w="93" w:type="dxa"/>
        <w:tblLook w:val="04A0"/>
      </w:tblPr>
      <w:tblGrid>
        <w:gridCol w:w="960"/>
        <w:gridCol w:w="960"/>
        <w:gridCol w:w="960"/>
        <w:gridCol w:w="996"/>
        <w:gridCol w:w="960"/>
        <w:gridCol w:w="960"/>
      </w:tblGrid>
      <w:tr w:rsidR="00A03AC5" w:rsidRPr="00A03AC5" w:rsidTr="00A03AC5">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yi2</w:t>
            </w:r>
          </w:p>
        </w:tc>
      </w:tr>
      <w:tr w:rsidR="00A03AC5" w:rsidRPr="00A03AC5" w:rsidTr="00A03AC5">
        <w:trPr>
          <w:trHeight w:val="315"/>
        </w:trPr>
        <w:tc>
          <w:tcPr>
            <w:tcW w:w="960" w:type="dxa"/>
            <w:tcBorders>
              <w:top w:val="nil"/>
              <w:left w:val="single" w:sz="4" w:space="0" w:color="auto"/>
              <w:bottom w:val="single" w:sz="4" w:space="0" w:color="auto"/>
              <w:right w:val="single" w:sz="4" w:space="0" w:color="auto"/>
            </w:tcBorders>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2.43</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65.61</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5.9049</w:t>
            </w:r>
          </w:p>
        </w:tc>
      </w:tr>
      <w:tr w:rsidR="00A03AC5" w:rsidRPr="00A03AC5" w:rsidTr="00A03AC5">
        <w:trPr>
          <w:trHeight w:val="315"/>
        </w:trPr>
        <w:tc>
          <w:tcPr>
            <w:tcW w:w="960" w:type="dxa"/>
            <w:tcBorders>
              <w:top w:val="nil"/>
              <w:left w:val="single" w:sz="4" w:space="0" w:color="auto"/>
              <w:bottom w:val="single" w:sz="4" w:space="0" w:color="auto"/>
              <w:right w:val="single" w:sz="4" w:space="0" w:color="auto"/>
            </w:tcBorders>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2.00</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64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4.0000</w:t>
            </w:r>
          </w:p>
        </w:tc>
      </w:tr>
      <w:tr w:rsidR="00A03AC5" w:rsidRPr="00A03AC5" w:rsidTr="00A03AC5">
        <w:trPr>
          <w:trHeight w:val="315"/>
        </w:trPr>
        <w:tc>
          <w:tcPr>
            <w:tcW w:w="960" w:type="dxa"/>
            <w:tcBorders>
              <w:top w:val="nil"/>
              <w:left w:val="single" w:sz="4" w:space="0" w:color="auto"/>
              <w:bottom w:val="single" w:sz="4" w:space="0" w:color="auto"/>
              <w:right w:val="single" w:sz="4" w:space="0" w:color="auto"/>
            </w:tcBorders>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2.50</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92.5</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6.2500</w:t>
            </w:r>
          </w:p>
        </w:tc>
      </w:tr>
      <w:tr w:rsidR="00A03AC5" w:rsidRPr="00A03AC5" w:rsidTr="00A03AC5">
        <w:trPr>
          <w:trHeight w:val="315"/>
        </w:trPr>
        <w:tc>
          <w:tcPr>
            <w:tcW w:w="960" w:type="dxa"/>
            <w:tcBorders>
              <w:top w:val="nil"/>
              <w:left w:val="single" w:sz="4" w:space="0" w:color="auto"/>
              <w:bottom w:val="single" w:sz="4" w:space="0" w:color="auto"/>
              <w:right w:val="single" w:sz="4" w:space="0" w:color="auto"/>
            </w:tcBorders>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1.91</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80.22</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3.6481</w:t>
            </w:r>
          </w:p>
        </w:tc>
      </w:tr>
      <w:tr w:rsidR="00A03AC5" w:rsidRPr="00A03AC5" w:rsidTr="00C84F9C">
        <w:trPr>
          <w:trHeight w:val="315"/>
        </w:trPr>
        <w:tc>
          <w:tcPr>
            <w:tcW w:w="960" w:type="dxa"/>
            <w:tcBorders>
              <w:top w:val="nil"/>
              <w:left w:val="single" w:sz="4" w:space="0" w:color="auto"/>
              <w:bottom w:val="single" w:sz="4" w:space="0" w:color="auto"/>
              <w:right w:val="single" w:sz="4" w:space="0" w:color="auto"/>
            </w:tcBorders>
          </w:tcPr>
          <w:p w:rsidR="00A03AC5" w:rsidRPr="00A03AC5" w:rsidRDefault="00A03AC5"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8.84</w:t>
            </w:r>
          </w:p>
        </w:tc>
        <w:tc>
          <w:tcPr>
            <w:tcW w:w="996"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302.33</w:t>
            </w:r>
          </w:p>
        </w:tc>
        <w:tc>
          <w:tcPr>
            <w:tcW w:w="960" w:type="dxa"/>
            <w:tcBorders>
              <w:top w:val="nil"/>
              <w:left w:val="nil"/>
              <w:bottom w:val="single" w:sz="4" w:space="0" w:color="auto"/>
              <w:right w:val="single" w:sz="4" w:space="0" w:color="auto"/>
            </w:tcBorders>
            <w:shd w:val="clear" w:color="auto" w:fill="auto"/>
            <w:noWrap/>
            <w:vAlign w:val="bottom"/>
            <w:hideMark/>
          </w:tcPr>
          <w:p w:rsidR="00A03AC5" w:rsidRPr="00A03AC5" w:rsidRDefault="00A03AC5" w:rsidP="00A03AC5">
            <w:pPr>
              <w:ind w:left="0"/>
              <w:jc w:val="center"/>
              <w:rPr>
                <w:rFonts w:ascii="Times New Roman" w:eastAsia="Times New Roman" w:hAnsi="Times New Roman" w:cs="Times New Roman"/>
                <w:color w:val="000000"/>
                <w:sz w:val="24"/>
                <w:szCs w:val="24"/>
              </w:rPr>
            </w:pPr>
            <w:r w:rsidRPr="00A03AC5">
              <w:rPr>
                <w:rFonts w:ascii="Times New Roman" w:eastAsia="Times New Roman" w:hAnsi="Times New Roman" w:cs="Times New Roman"/>
                <w:color w:val="000000"/>
                <w:sz w:val="24"/>
                <w:szCs w:val="24"/>
              </w:rPr>
              <w:t>19.80</w:t>
            </w:r>
          </w:p>
        </w:tc>
      </w:tr>
      <w:tr w:rsidR="00C84F9C" w:rsidRPr="00A03AC5" w:rsidTr="006E64A3">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A03AC5" w:rsidRDefault="00C84F9C"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1,064</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03AC5" w:rsidRDefault="00C84F9C"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0,0228</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A03AC5" w:rsidRDefault="00C84F9C" w:rsidP="00A03AC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0,529</w:t>
            </w:r>
          </w:p>
        </w:tc>
      </w:tr>
    </w:tbl>
    <w:p w:rsidR="00A03AC5" w:rsidRDefault="00A03AC5" w:rsidP="00A03AC5">
      <w:pPr>
        <w:ind w:left="0"/>
        <w:rPr>
          <w:rFonts w:ascii="Times New Roman" w:hAnsi="Times New Roman" w:cs="Times New Roman"/>
          <w:sz w:val="24"/>
          <w:szCs w:val="24"/>
        </w:rPr>
      </w:pPr>
    </w:p>
    <w:p w:rsidR="00A03AC5" w:rsidRDefault="00A03AC5" w:rsidP="00A03AC5">
      <w:pPr>
        <w:ind w:left="0"/>
        <w:rPr>
          <w:rFonts w:ascii="Times New Roman" w:hAnsi="Times New Roman" w:cs="Times New Roman"/>
          <w:sz w:val="24"/>
          <w:szCs w:val="24"/>
        </w:rPr>
      </w:pPr>
      <w:r>
        <w:rPr>
          <w:rFonts w:ascii="Times New Roman" w:hAnsi="Times New Roman" w:cs="Times New Roman"/>
          <w:sz w:val="24"/>
          <w:szCs w:val="24"/>
        </w:rPr>
        <w:t xml:space="preserve">Tabel </w:t>
      </w:r>
      <w:r w:rsidR="00C84F9C">
        <w:rPr>
          <w:rFonts w:ascii="Times New Roman" w:hAnsi="Times New Roman" w:cs="Times New Roman"/>
          <w:sz w:val="24"/>
          <w:szCs w:val="24"/>
        </w:rPr>
        <w:t>5</w:t>
      </w:r>
      <w:r w:rsidR="00206F36">
        <w:rPr>
          <w:rFonts w:ascii="Times New Roman" w:hAnsi="Times New Roman" w:cs="Times New Roman"/>
          <w:sz w:val="24"/>
          <w:szCs w:val="24"/>
        </w:rPr>
        <w:t>3</w:t>
      </w:r>
      <w:r>
        <w:rPr>
          <w:rFonts w:ascii="Times New Roman" w:hAnsi="Times New Roman" w:cs="Times New Roman"/>
          <w:sz w:val="24"/>
          <w:szCs w:val="24"/>
        </w:rPr>
        <w:t>. Regresi Linier Sederhana Pengaruh Suhu Fermentasi Terhadap Kadar Air Pada Konsentrasi Koji 3% Setelah Penyangraian</w:t>
      </w:r>
    </w:p>
    <w:tbl>
      <w:tblPr>
        <w:tblW w:w="5796" w:type="dxa"/>
        <w:tblInd w:w="93" w:type="dxa"/>
        <w:tblLook w:val="04A0"/>
      </w:tblPr>
      <w:tblGrid>
        <w:gridCol w:w="960"/>
        <w:gridCol w:w="960"/>
        <w:gridCol w:w="960"/>
        <w:gridCol w:w="996"/>
        <w:gridCol w:w="960"/>
        <w:gridCol w:w="960"/>
      </w:tblGrid>
      <w:tr w:rsidR="001F1EDD" w:rsidRPr="001F1EDD" w:rsidTr="001F1EDD">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xiyi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yi2</w:t>
            </w:r>
          </w:p>
        </w:tc>
      </w:tr>
      <w:tr w:rsidR="001F1EDD" w:rsidRPr="001F1EDD" w:rsidTr="001F1EDD">
        <w:trPr>
          <w:trHeight w:val="315"/>
        </w:trPr>
        <w:tc>
          <w:tcPr>
            <w:tcW w:w="960" w:type="dxa"/>
            <w:tcBorders>
              <w:top w:val="nil"/>
              <w:left w:val="single" w:sz="4" w:space="0" w:color="auto"/>
              <w:bottom w:val="single" w:sz="4" w:space="0" w:color="auto"/>
              <w:right w:val="single" w:sz="4" w:space="0" w:color="auto"/>
            </w:tcBorders>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1.95</w:t>
            </w:r>
          </w:p>
        </w:tc>
        <w:tc>
          <w:tcPr>
            <w:tcW w:w="996"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729</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52.65</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3.8025</w:t>
            </w:r>
          </w:p>
        </w:tc>
      </w:tr>
      <w:tr w:rsidR="001F1EDD" w:rsidRPr="001F1EDD" w:rsidTr="001F1EDD">
        <w:trPr>
          <w:trHeight w:val="315"/>
        </w:trPr>
        <w:tc>
          <w:tcPr>
            <w:tcW w:w="960" w:type="dxa"/>
            <w:tcBorders>
              <w:top w:val="nil"/>
              <w:left w:val="single" w:sz="4" w:space="0" w:color="auto"/>
              <w:bottom w:val="single" w:sz="4" w:space="0" w:color="auto"/>
              <w:right w:val="single" w:sz="4" w:space="0" w:color="auto"/>
            </w:tcBorders>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2.46</w:t>
            </w:r>
          </w:p>
        </w:tc>
        <w:tc>
          <w:tcPr>
            <w:tcW w:w="996"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1024</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78.72</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6.0516</w:t>
            </w:r>
          </w:p>
        </w:tc>
      </w:tr>
      <w:tr w:rsidR="001F1EDD" w:rsidRPr="001F1EDD" w:rsidTr="001F1EDD">
        <w:trPr>
          <w:trHeight w:val="315"/>
        </w:trPr>
        <w:tc>
          <w:tcPr>
            <w:tcW w:w="960" w:type="dxa"/>
            <w:tcBorders>
              <w:top w:val="nil"/>
              <w:left w:val="single" w:sz="4" w:space="0" w:color="auto"/>
              <w:bottom w:val="single" w:sz="4" w:space="0" w:color="auto"/>
              <w:right w:val="single" w:sz="4" w:space="0" w:color="auto"/>
            </w:tcBorders>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37</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2.47</w:t>
            </w:r>
          </w:p>
        </w:tc>
        <w:tc>
          <w:tcPr>
            <w:tcW w:w="996"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1369</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91.39</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6.1009</w:t>
            </w:r>
          </w:p>
        </w:tc>
      </w:tr>
      <w:tr w:rsidR="001F1EDD" w:rsidRPr="001F1EDD" w:rsidTr="001F1EDD">
        <w:trPr>
          <w:trHeight w:val="315"/>
        </w:trPr>
        <w:tc>
          <w:tcPr>
            <w:tcW w:w="960" w:type="dxa"/>
            <w:tcBorders>
              <w:top w:val="nil"/>
              <w:left w:val="single" w:sz="4" w:space="0" w:color="auto"/>
              <w:bottom w:val="single" w:sz="4" w:space="0" w:color="auto"/>
              <w:right w:val="single" w:sz="4" w:space="0" w:color="auto"/>
            </w:tcBorders>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42</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1.91</w:t>
            </w:r>
          </w:p>
        </w:tc>
        <w:tc>
          <w:tcPr>
            <w:tcW w:w="996"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1764</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80.22</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3.6481</w:t>
            </w:r>
          </w:p>
        </w:tc>
      </w:tr>
      <w:tr w:rsidR="001F1EDD" w:rsidRPr="001F1EDD" w:rsidTr="00C84F9C">
        <w:trPr>
          <w:trHeight w:val="315"/>
        </w:trPr>
        <w:tc>
          <w:tcPr>
            <w:tcW w:w="960" w:type="dxa"/>
            <w:tcBorders>
              <w:top w:val="nil"/>
              <w:left w:val="single" w:sz="4" w:space="0" w:color="auto"/>
              <w:bottom w:val="single" w:sz="4" w:space="0" w:color="auto"/>
              <w:right w:val="single" w:sz="4" w:space="0" w:color="auto"/>
            </w:tcBorders>
          </w:tcPr>
          <w:p w:rsidR="001F1EDD" w:rsidRPr="001F1EDD" w:rsidRDefault="001F1EDD"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138</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8.79</w:t>
            </w:r>
          </w:p>
        </w:tc>
        <w:tc>
          <w:tcPr>
            <w:tcW w:w="996"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4886.00</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302.98</w:t>
            </w:r>
          </w:p>
        </w:tc>
        <w:tc>
          <w:tcPr>
            <w:tcW w:w="960" w:type="dxa"/>
            <w:tcBorders>
              <w:top w:val="nil"/>
              <w:left w:val="nil"/>
              <w:bottom w:val="single" w:sz="4" w:space="0" w:color="auto"/>
              <w:right w:val="single" w:sz="4" w:space="0" w:color="auto"/>
            </w:tcBorders>
            <w:shd w:val="clear" w:color="auto" w:fill="auto"/>
            <w:noWrap/>
            <w:vAlign w:val="bottom"/>
            <w:hideMark/>
          </w:tcPr>
          <w:p w:rsidR="001F1EDD" w:rsidRPr="001F1EDD" w:rsidRDefault="001F1EDD" w:rsidP="001F1EDD">
            <w:pPr>
              <w:ind w:left="0"/>
              <w:jc w:val="center"/>
              <w:rPr>
                <w:rFonts w:ascii="Times New Roman" w:eastAsia="Times New Roman" w:hAnsi="Times New Roman" w:cs="Times New Roman"/>
                <w:color w:val="000000"/>
                <w:sz w:val="24"/>
                <w:szCs w:val="24"/>
              </w:rPr>
            </w:pPr>
            <w:r w:rsidRPr="001F1EDD">
              <w:rPr>
                <w:rFonts w:ascii="Times New Roman" w:eastAsia="Times New Roman" w:hAnsi="Times New Roman" w:cs="Times New Roman"/>
                <w:color w:val="000000"/>
                <w:sz w:val="24"/>
                <w:szCs w:val="24"/>
              </w:rPr>
              <w:t>19.60</w:t>
            </w:r>
          </w:p>
        </w:tc>
      </w:tr>
      <w:tr w:rsidR="00C84F9C" w:rsidRPr="001F1EDD" w:rsidTr="00A248EA">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1F1EDD" w:rsidRDefault="00C84F9C"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1,3802</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1F1EDD" w:rsidRDefault="00C84F9C"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0,0294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1F1EDD" w:rsidRDefault="00C84F9C" w:rsidP="001F1EDD">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0,766</w:t>
            </w:r>
          </w:p>
        </w:tc>
      </w:tr>
    </w:tbl>
    <w:p w:rsidR="00A03AC5" w:rsidRDefault="00A03AC5" w:rsidP="00A03AC5">
      <w:pPr>
        <w:ind w:left="0"/>
        <w:rPr>
          <w:rFonts w:ascii="Times New Roman" w:hAnsi="Times New Roman" w:cs="Times New Roman"/>
          <w:sz w:val="24"/>
          <w:szCs w:val="24"/>
        </w:rPr>
      </w:pPr>
    </w:p>
    <w:p w:rsidR="001F1EDD" w:rsidRDefault="001F1EDD" w:rsidP="001F1EDD">
      <w:pPr>
        <w:ind w:left="0"/>
        <w:rPr>
          <w:rFonts w:ascii="Times New Roman" w:hAnsi="Times New Roman" w:cs="Times New Roman"/>
          <w:sz w:val="24"/>
          <w:szCs w:val="24"/>
        </w:rPr>
      </w:pPr>
      <w:r>
        <w:rPr>
          <w:rFonts w:ascii="Times New Roman" w:hAnsi="Times New Roman" w:cs="Times New Roman"/>
          <w:sz w:val="24"/>
          <w:szCs w:val="24"/>
        </w:rPr>
        <w:t xml:space="preserve">Tabel </w:t>
      </w:r>
      <w:r w:rsidR="00C84F9C">
        <w:rPr>
          <w:rFonts w:ascii="Times New Roman" w:hAnsi="Times New Roman" w:cs="Times New Roman"/>
          <w:sz w:val="24"/>
          <w:szCs w:val="24"/>
        </w:rPr>
        <w:t>5</w:t>
      </w:r>
      <w:r w:rsidR="00206F36">
        <w:rPr>
          <w:rFonts w:ascii="Times New Roman" w:hAnsi="Times New Roman" w:cs="Times New Roman"/>
          <w:sz w:val="24"/>
          <w:szCs w:val="24"/>
        </w:rPr>
        <w:t>4</w:t>
      </w:r>
      <w:r>
        <w:rPr>
          <w:rFonts w:ascii="Times New Roman" w:hAnsi="Times New Roman" w:cs="Times New Roman"/>
          <w:sz w:val="24"/>
          <w:szCs w:val="24"/>
        </w:rPr>
        <w:t>. Regresi Linier Sederhana Pengaruh Konsentrasi Koji Terhadap Kadar Air Pada Suhu Fermentasi 27</w:t>
      </w:r>
      <w:r w:rsidRPr="001F1EDD">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96" w:type="dxa"/>
        <w:tblInd w:w="93" w:type="dxa"/>
        <w:tblLook w:val="04A0"/>
      </w:tblPr>
      <w:tblGrid>
        <w:gridCol w:w="960"/>
        <w:gridCol w:w="960"/>
        <w:gridCol w:w="960"/>
        <w:gridCol w:w="960"/>
        <w:gridCol w:w="960"/>
        <w:gridCol w:w="996"/>
      </w:tblGrid>
      <w:tr w:rsidR="00BD6136" w:rsidRPr="00BD6136" w:rsidTr="00BD6136">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Pr="00BD6136">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yi2</w:t>
            </w:r>
          </w:p>
        </w:tc>
      </w:tr>
      <w:tr w:rsidR="00BD6136" w:rsidRPr="00BD6136" w:rsidTr="00BD6136">
        <w:trPr>
          <w:trHeight w:val="315"/>
        </w:trPr>
        <w:tc>
          <w:tcPr>
            <w:tcW w:w="960" w:type="dxa"/>
            <w:tcBorders>
              <w:top w:val="nil"/>
              <w:left w:val="single" w:sz="4" w:space="0" w:color="auto"/>
              <w:bottom w:val="single" w:sz="4" w:space="0" w:color="auto"/>
              <w:right w:val="single" w:sz="4" w:space="0" w:color="auto"/>
            </w:tcBorders>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2.40</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5.76</w:t>
            </w:r>
          </w:p>
        </w:tc>
      </w:tr>
      <w:tr w:rsidR="00BD6136" w:rsidRPr="00BD6136" w:rsidTr="00BD6136">
        <w:trPr>
          <w:trHeight w:val="315"/>
        </w:trPr>
        <w:tc>
          <w:tcPr>
            <w:tcW w:w="960" w:type="dxa"/>
            <w:tcBorders>
              <w:top w:val="nil"/>
              <w:left w:val="single" w:sz="4" w:space="0" w:color="auto"/>
              <w:bottom w:val="single" w:sz="4" w:space="0" w:color="auto"/>
              <w:right w:val="single" w:sz="4" w:space="0" w:color="auto"/>
            </w:tcBorders>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1.95</w:t>
            </w:r>
          </w:p>
        </w:tc>
        <w:tc>
          <w:tcPr>
            <w:tcW w:w="996"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3.8025</w:t>
            </w:r>
          </w:p>
        </w:tc>
      </w:tr>
      <w:tr w:rsidR="00BD6136" w:rsidRPr="00BD6136" w:rsidTr="00BD6136">
        <w:trPr>
          <w:trHeight w:val="315"/>
        </w:trPr>
        <w:tc>
          <w:tcPr>
            <w:tcW w:w="960" w:type="dxa"/>
            <w:tcBorders>
              <w:top w:val="nil"/>
              <w:left w:val="single" w:sz="4" w:space="0" w:color="auto"/>
              <w:bottom w:val="single" w:sz="4" w:space="0" w:color="auto"/>
              <w:right w:val="single" w:sz="4" w:space="0" w:color="auto"/>
            </w:tcBorders>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2.43</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4.86</w:t>
            </w:r>
          </w:p>
        </w:tc>
        <w:tc>
          <w:tcPr>
            <w:tcW w:w="996"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5.9049</w:t>
            </w:r>
          </w:p>
        </w:tc>
      </w:tr>
      <w:tr w:rsidR="00BD6136" w:rsidRPr="00BD6136" w:rsidTr="00BD6136">
        <w:trPr>
          <w:trHeight w:val="315"/>
        </w:trPr>
        <w:tc>
          <w:tcPr>
            <w:tcW w:w="960" w:type="dxa"/>
            <w:tcBorders>
              <w:top w:val="nil"/>
              <w:left w:val="single" w:sz="4" w:space="0" w:color="auto"/>
              <w:bottom w:val="single" w:sz="4" w:space="0" w:color="auto"/>
              <w:right w:val="single" w:sz="4" w:space="0" w:color="auto"/>
            </w:tcBorders>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1.95</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5.85</w:t>
            </w:r>
          </w:p>
        </w:tc>
        <w:tc>
          <w:tcPr>
            <w:tcW w:w="996"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3.8025</w:t>
            </w:r>
          </w:p>
        </w:tc>
      </w:tr>
      <w:tr w:rsidR="00BD6136" w:rsidRPr="00BD6136" w:rsidTr="00C84F9C">
        <w:trPr>
          <w:trHeight w:val="315"/>
        </w:trPr>
        <w:tc>
          <w:tcPr>
            <w:tcW w:w="960" w:type="dxa"/>
            <w:tcBorders>
              <w:top w:val="nil"/>
              <w:left w:val="single" w:sz="4" w:space="0" w:color="auto"/>
              <w:bottom w:val="single" w:sz="4" w:space="0" w:color="auto"/>
              <w:right w:val="single" w:sz="4" w:space="0" w:color="auto"/>
            </w:tcBorders>
          </w:tcPr>
          <w:p w:rsidR="00BD6136" w:rsidRPr="00BD6136" w:rsidRDefault="00BD6136"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8.73</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12.66</w:t>
            </w:r>
          </w:p>
        </w:tc>
        <w:tc>
          <w:tcPr>
            <w:tcW w:w="996" w:type="dxa"/>
            <w:tcBorders>
              <w:top w:val="nil"/>
              <w:left w:val="nil"/>
              <w:bottom w:val="single" w:sz="4" w:space="0" w:color="auto"/>
              <w:right w:val="single" w:sz="4" w:space="0" w:color="auto"/>
            </w:tcBorders>
            <w:shd w:val="clear" w:color="auto" w:fill="auto"/>
            <w:noWrap/>
            <w:vAlign w:val="bottom"/>
            <w:hideMark/>
          </w:tcPr>
          <w:p w:rsidR="00BD6136" w:rsidRPr="00BD6136" w:rsidRDefault="00BD6136" w:rsidP="00BD6136">
            <w:pPr>
              <w:ind w:left="0"/>
              <w:jc w:val="center"/>
              <w:rPr>
                <w:rFonts w:ascii="Times New Roman" w:eastAsia="Times New Roman" w:hAnsi="Times New Roman" w:cs="Times New Roman"/>
                <w:color w:val="000000"/>
                <w:sz w:val="24"/>
                <w:szCs w:val="24"/>
              </w:rPr>
            </w:pPr>
            <w:r w:rsidRPr="00BD6136">
              <w:rPr>
                <w:rFonts w:ascii="Times New Roman" w:eastAsia="Times New Roman" w:hAnsi="Times New Roman" w:cs="Times New Roman"/>
                <w:color w:val="000000"/>
                <w:sz w:val="24"/>
                <w:szCs w:val="24"/>
              </w:rPr>
              <w:t>19.2699</w:t>
            </w:r>
          </w:p>
        </w:tc>
      </w:tr>
      <w:tr w:rsidR="00C84F9C" w:rsidRPr="00BD6136" w:rsidTr="005942EF">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BD6136" w:rsidRDefault="00C84F9C"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 2,313</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BD6136" w:rsidRDefault="00C84F9C"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0,087</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BD6136" w:rsidRDefault="00C84F9C" w:rsidP="00BD6136">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-0,418</w:t>
            </w:r>
          </w:p>
        </w:tc>
      </w:tr>
    </w:tbl>
    <w:p w:rsidR="001F1EDD" w:rsidRDefault="001F1EDD" w:rsidP="007A74B5">
      <w:pPr>
        <w:ind w:left="0"/>
        <w:rPr>
          <w:rFonts w:ascii="Times New Roman" w:hAnsi="Times New Roman" w:cs="Times New Roman"/>
          <w:sz w:val="24"/>
          <w:szCs w:val="24"/>
        </w:rPr>
      </w:pPr>
    </w:p>
    <w:p w:rsidR="009354AE" w:rsidRDefault="009354AE" w:rsidP="009354AE">
      <w:pPr>
        <w:ind w:left="0"/>
        <w:rPr>
          <w:rFonts w:ascii="Times New Roman" w:hAnsi="Times New Roman" w:cs="Times New Roman"/>
          <w:sz w:val="24"/>
          <w:szCs w:val="24"/>
        </w:rPr>
      </w:pPr>
      <w:r>
        <w:rPr>
          <w:rFonts w:ascii="Times New Roman" w:hAnsi="Times New Roman" w:cs="Times New Roman"/>
          <w:sz w:val="24"/>
          <w:szCs w:val="24"/>
        </w:rPr>
        <w:t xml:space="preserve">Tabel </w:t>
      </w:r>
      <w:r w:rsidR="00C84F9C">
        <w:rPr>
          <w:rFonts w:ascii="Times New Roman" w:hAnsi="Times New Roman" w:cs="Times New Roman"/>
          <w:sz w:val="24"/>
          <w:szCs w:val="24"/>
        </w:rPr>
        <w:t>5</w:t>
      </w:r>
      <w:r w:rsidR="00206F36">
        <w:rPr>
          <w:rFonts w:ascii="Times New Roman" w:hAnsi="Times New Roman" w:cs="Times New Roman"/>
          <w:sz w:val="24"/>
          <w:szCs w:val="24"/>
        </w:rPr>
        <w:t>5</w:t>
      </w:r>
      <w:r>
        <w:rPr>
          <w:rFonts w:ascii="Times New Roman" w:hAnsi="Times New Roman" w:cs="Times New Roman"/>
          <w:sz w:val="24"/>
          <w:szCs w:val="24"/>
        </w:rPr>
        <w:t>. Regresi Linier Sederhana Pengaruh Konsentrasi Koji Terhadap Kadar Air Pada Suhu Fermentasi 32</w:t>
      </w:r>
      <w:r w:rsidRPr="001F1EDD">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96" w:type="dxa"/>
        <w:tblInd w:w="93" w:type="dxa"/>
        <w:tblLook w:val="04A0"/>
      </w:tblPr>
      <w:tblGrid>
        <w:gridCol w:w="960"/>
        <w:gridCol w:w="960"/>
        <w:gridCol w:w="960"/>
        <w:gridCol w:w="960"/>
        <w:gridCol w:w="960"/>
        <w:gridCol w:w="996"/>
      </w:tblGrid>
      <w:tr w:rsidR="00FC397B" w:rsidRPr="009354AE" w:rsidTr="00FC397B">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yi2</w:t>
            </w:r>
          </w:p>
        </w:tc>
      </w:tr>
      <w:tr w:rsidR="00FC397B" w:rsidRPr="009354AE" w:rsidTr="00FC397B">
        <w:trPr>
          <w:trHeight w:val="315"/>
        </w:trPr>
        <w:tc>
          <w:tcPr>
            <w:tcW w:w="960" w:type="dxa"/>
            <w:tcBorders>
              <w:top w:val="nil"/>
              <w:left w:val="single" w:sz="4" w:space="0" w:color="auto"/>
              <w:bottom w:val="single" w:sz="4" w:space="0" w:color="auto"/>
              <w:right w:val="single" w:sz="4" w:space="0" w:color="auto"/>
            </w:tcBorders>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1.98</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3.9204</w:t>
            </w:r>
          </w:p>
        </w:tc>
      </w:tr>
      <w:tr w:rsidR="00FC397B" w:rsidRPr="009354AE" w:rsidTr="00FC397B">
        <w:trPr>
          <w:trHeight w:val="315"/>
        </w:trPr>
        <w:tc>
          <w:tcPr>
            <w:tcW w:w="960" w:type="dxa"/>
            <w:tcBorders>
              <w:top w:val="nil"/>
              <w:left w:val="single" w:sz="4" w:space="0" w:color="auto"/>
              <w:bottom w:val="single" w:sz="4" w:space="0" w:color="auto"/>
              <w:right w:val="single" w:sz="4" w:space="0" w:color="auto"/>
            </w:tcBorders>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1.97</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1.97</w:t>
            </w:r>
          </w:p>
        </w:tc>
        <w:tc>
          <w:tcPr>
            <w:tcW w:w="996"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3.8809</w:t>
            </w:r>
          </w:p>
        </w:tc>
      </w:tr>
      <w:tr w:rsidR="00FC397B" w:rsidRPr="009354AE" w:rsidTr="00FC397B">
        <w:trPr>
          <w:trHeight w:val="315"/>
        </w:trPr>
        <w:tc>
          <w:tcPr>
            <w:tcW w:w="960" w:type="dxa"/>
            <w:tcBorders>
              <w:top w:val="nil"/>
              <w:left w:val="single" w:sz="4" w:space="0" w:color="auto"/>
              <w:bottom w:val="single" w:sz="4" w:space="0" w:color="auto"/>
              <w:right w:val="single" w:sz="4" w:space="0" w:color="auto"/>
            </w:tcBorders>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4</w:t>
            </w:r>
          </w:p>
        </w:tc>
      </w:tr>
      <w:tr w:rsidR="00FC397B" w:rsidRPr="009354AE" w:rsidTr="00FC397B">
        <w:trPr>
          <w:trHeight w:val="315"/>
        </w:trPr>
        <w:tc>
          <w:tcPr>
            <w:tcW w:w="960" w:type="dxa"/>
            <w:tcBorders>
              <w:top w:val="nil"/>
              <w:left w:val="single" w:sz="4" w:space="0" w:color="auto"/>
              <w:bottom w:val="single" w:sz="4" w:space="0" w:color="auto"/>
              <w:right w:val="single" w:sz="4" w:space="0" w:color="auto"/>
            </w:tcBorders>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2.46</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7.38</w:t>
            </w:r>
          </w:p>
        </w:tc>
        <w:tc>
          <w:tcPr>
            <w:tcW w:w="996"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6.0516</w:t>
            </w:r>
          </w:p>
        </w:tc>
      </w:tr>
      <w:tr w:rsidR="00FC397B" w:rsidRPr="009354AE" w:rsidTr="00C84F9C">
        <w:trPr>
          <w:trHeight w:val="315"/>
        </w:trPr>
        <w:tc>
          <w:tcPr>
            <w:tcW w:w="960" w:type="dxa"/>
            <w:tcBorders>
              <w:top w:val="nil"/>
              <w:left w:val="single" w:sz="4" w:space="0" w:color="auto"/>
              <w:bottom w:val="single" w:sz="4" w:space="0" w:color="auto"/>
              <w:right w:val="single" w:sz="4" w:space="0" w:color="auto"/>
            </w:tcBorders>
          </w:tcPr>
          <w:p w:rsidR="00FC397B" w:rsidRPr="009354AE" w:rsidRDefault="00FC397B"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8.41</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13.35</w:t>
            </w:r>
          </w:p>
        </w:tc>
        <w:tc>
          <w:tcPr>
            <w:tcW w:w="996" w:type="dxa"/>
            <w:tcBorders>
              <w:top w:val="nil"/>
              <w:left w:val="nil"/>
              <w:bottom w:val="single" w:sz="4" w:space="0" w:color="auto"/>
              <w:right w:val="single" w:sz="4" w:space="0" w:color="auto"/>
            </w:tcBorders>
            <w:shd w:val="clear" w:color="auto" w:fill="auto"/>
            <w:noWrap/>
            <w:vAlign w:val="bottom"/>
            <w:hideMark/>
          </w:tcPr>
          <w:p w:rsidR="00FC397B" w:rsidRPr="009354AE" w:rsidRDefault="00FC397B" w:rsidP="009354AE">
            <w:pPr>
              <w:ind w:left="0"/>
              <w:jc w:val="center"/>
              <w:rPr>
                <w:rFonts w:ascii="Times New Roman" w:eastAsia="Times New Roman" w:hAnsi="Times New Roman" w:cs="Times New Roman"/>
                <w:color w:val="000000"/>
                <w:sz w:val="24"/>
                <w:szCs w:val="24"/>
              </w:rPr>
            </w:pPr>
            <w:r w:rsidRPr="009354AE">
              <w:rPr>
                <w:rFonts w:ascii="Times New Roman" w:eastAsia="Times New Roman" w:hAnsi="Times New Roman" w:cs="Times New Roman"/>
                <w:color w:val="000000"/>
                <w:sz w:val="24"/>
                <w:szCs w:val="24"/>
              </w:rPr>
              <w:t>17.8529</w:t>
            </w:r>
          </w:p>
        </w:tc>
      </w:tr>
      <w:tr w:rsidR="00C84F9C" w:rsidRPr="009354AE" w:rsidTr="00903109">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C84F9C" w:rsidRPr="009354AE" w:rsidRDefault="00C84F9C"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1,539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9354AE" w:rsidRDefault="00C84F9C"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0,254</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F9C" w:rsidRPr="009354AE" w:rsidRDefault="00C84F9C" w:rsidP="009354AE">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1,000</w:t>
            </w:r>
          </w:p>
        </w:tc>
      </w:tr>
    </w:tbl>
    <w:p w:rsidR="009354AE" w:rsidRDefault="009354AE" w:rsidP="007A74B5">
      <w:pPr>
        <w:ind w:left="0"/>
        <w:rPr>
          <w:rFonts w:ascii="Times New Roman" w:hAnsi="Times New Roman" w:cs="Times New Roman"/>
          <w:sz w:val="24"/>
          <w:szCs w:val="24"/>
        </w:rPr>
      </w:pPr>
    </w:p>
    <w:p w:rsidR="005232CC" w:rsidRDefault="005232CC" w:rsidP="005232CC">
      <w:pPr>
        <w:ind w:left="0"/>
        <w:rPr>
          <w:rFonts w:ascii="Times New Roman" w:hAnsi="Times New Roman" w:cs="Times New Roman"/>
          <w:sz w:val="24"/>
          <w:szCs w:val="24"/>
        </w:rPr>
      </w:pPr>
      <w:r>
        <w:rPr>
          <w:rFonts w:ascii="Times New Roman" w:hAnsi="Times New Roman" w:cs="Times New Roman"/>
          <w:sz w:val="24"/>
          <w:szCs w:val="24"/>
        </w:rPr>
        <w:lastRenderedPageBreak/>
        <w:t xml:space="preserve">Tabel </w:t>
      </w:r>
      <w:r w:rsidR="00C84F9C">
        <w:rPr>
          <w:rFonts w:ascii="Times New Roman" w:hAnsi="Times New Roman" w:cs="Times New Roman"/>
          <w:sz w:val="24"/>
          <w:szCs w:val="24"/>
        </w:rPr>
        <w:t>5</w:t>
      </w:r>
      <w:r w:rsidR="00206F36">
        <w:rPr>
          <w:rFonts w:ascii="Times New Roman" w:hAnsi="Times New Roman" w:cs="Times New Roman"/>
          <w:sz w:val="24"/>
          <w:szCs w:val="24"/>
        </w:rPr>
        <w:t>6</w:t>
      </w:r>
      <w:r>
        <w:rPr>
          <w:rFonts w:ascii="Times New Roman" w:hAnsi="Times New Roman" w:cs="Times New Roman"/>
          <w:sz w:val="24"/>
          <w:szCs w:val="24"/>
        </w:rPr>
        <w:t>. Regresi Linier Sederhana Pengaruh Konsentrasi Koji Terhadap Kadar Air Pada Suhu Fermentasi 37</w:t>
      </w:r>
      <w:r w:rsidRPr="001F1EDD">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96" w:type="dxa"/>
        <w:tblInd w:w="93" w:type="dxa"/>
        <w:tblLook w:val="04A0"/>
      </w:tblPr>
      <w:tblGrid>
        <w:gridCol w:w="960"/>
        <w:gridCol w:w="960"/>
        <w:gridCol w:w="960"/>
        <w:gridCol w:w="960"/>
        <w:gridCol w:w="960"/>
        <w:gridCol w:w="996"/>
      </w:tblGrid>
      <w:tr w:rsidR="005232CC" w:rsidRPr="005232CC" w:rsidTr="005232CC">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5232CC" w:rsidRPr="005232CC" w:rsidRDefault="001B7419"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sidR="005232CC" w:rsidRPr="005232CC">
              <w:rPr>
                <w:rFonts w:ascii="Times New Roman" w:eastAsia="Times New Roman" w:hAnsi="Times New Roman" w:cs="Times New Roman"/>
                <w:color w:val="000000"/>
                <w:sz w:val="24"/>
                <w:szCs w:val="24"/>
              </w:rPr>
              <w:t>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yi2</w:t>
            </w:r>
          </w:p>
        </w:tc>
      </w:tr>
      <w:tr w:rsidR="005232CC" w:rsidRPr="005232CC" w:rsidTr="005232CC">
        <w:trPr>
          <w:trHeight w:val="315"/>
        </w:trPr>
        <w:tc>
          <w:tcPr>
            <w:tcW w:w="960" w:type="dxa"/>
            <w:tcBorders>
              <w:top w:val="nil"/>
              <w:left w:val="single" w:sz="4" w:space="0" w:color="auto"/>
              <w:bottom w:val="single" w:sz="4" w:space="0" w:color="auto"/>
              <w:right w:val="single" w:sz="4" w:space="0" w:color="auto"/>
            </w:tcBorders>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1.47</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2.1609</w:t>
            </w:r>
          </w:p>
        </w:tc>
      </w:tr>
      <w:tr w:rsidR="005232CC" w:rsidRPr="005232CC" w:rsidTr="005232CC">
        <w:trPr>
          <w:trHeight w:val="315"/>
        </w:trPr>
        <w:tc>
          <w:tcPr>
            <w:tcW w:w="960" w:type="dxa"/>
            <w:tcBorders>
              <w:top w:val="nil"/>
              <w:left w:val="single" w:sz="4" w:space="0" w:color="auto"/>
              <w:bottom w:val="single" w:sz="4" w:space="0" w:color="auto"/>
              <w:right w:val="single" w:sz="4" w:space="0" w:color="auto"/>
            </w:tcBorders>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1.92</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1.92</w:t>
            </w:r>
          </w:p>
        </w:tc>
        <w:tc>
          <w:tcPr>
            <w:tcW w:w="996"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3.6864</w:t>
            </w:r>
          </w:p>
        </w:tc>
      </w:tr>
      <w:tr w:rsidR="005232CC" w:rsidRPr="005232CC" w:rsidTr="005232CC">
        <w:trPr>
          <w:trHeight w:val="315"/>
        </w:trPr>
        <w:tc>
          <w:tcPr>
            <w:tcW w:w="960" w:type="dxa"/>
            <w:tcBorders>
              <w:top w:val="nil"/>
              <w:left w:val="single" w:sz="4" w:space="0" w:color="auto"/>
              <w:bottom w:val="single" w:sz="4" w:space="0" w:color="auto"/>
              <w:right w:val="single" w:sz="4" w:space="0" w:color="auto"/>
            </w:tcBorders>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6.25</w:t>
            </w:r>
          </w:p>
        </w:tc>
      </w:tr>
      <w:tr w:rsidR="005232CC" w:rsidRPr="005232CC" w:rsidTr="005232CC">
        <w:trPr>
          <w:trHeight w:val="315"/>
        </w:trPr>
        <w:tc>
          <w:tcPr>
            <w:tcW w:w="960" w:type="dxa"/>
            <w:tcBorders>
              <w:top w:val="nil"/>
              <w:left w:val="single" w:sz="4" w:space="0" w:color="auto"/>
              <w:bottom w:val="single" w:sz="4" w:space="0" w:color="auto"/>
              <w:right w:val="single" w:sz="4" w:space="0" w:color="auto"/>
            </w:tcBorders>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2.47</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7.41</w:t>
            </w:r>
          </w:p>
        </w:tc>
        <w:tc>
          <w:tcPr>
            <w:tcW w:w="996"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6.1009</w:t>
            </w:r>
          </w:p>
        </w:tc>
      </w:tr>
      <w:tr w:rsidR="005232CC" w:rsidRPr="005232CC" w:rsidTr="004C5FAA">
        <w:trPr>
          <w:trHeight w:val="315"/>
        </w:trPr>
        <w:tc>
          <w:tcPr>
            <w:tcW w:w="960" w:type="dxa"/>
            <w:tcBorders>
              <w:top w:val="nil"/>
              <w:left w:val="single" w:sz="4" w:space="0" w:color="auto"/>
              <w:bottom w:val="single" w:sz="4" w:space="0" w:color="auto"/>
              <w:right w:val="single" w:sz="4" w:space="0" w:color="auto"/>
            </w:tcBorders>
          </w:tcPr>
          <w:p w:rsidR="005232CC" w:rsidRPr="005232CC" w:rsidRDefault="005232CC"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8.36</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14.33</w:t>
            </w:r>
          </w:p>
        </w:tc>
        <w:tc>
          <w:tcPr>
            <w:tcW w:w="996" w:type="dxa"/>
            <w:tcBorders>
              <w:top w:val="nil"/>
              <w:left w:val="nil"/>
              <w:bottom w:val="single" w:sz="4" w:space="0" w:color="auto"/>
              <w:right w:val="single" w:sz="4" w:space="0" w:color="auto"/>
            </w:tcBorders>
            <w:shd w:val="clear" w:color="auto" w:fill="auto"/>
            <w:noWrap/>
            <w:vAlign w:val="bottom"/>
            <w:hideMark/>
          </w:tcPr>
          <w:p w:rsidR="005232CC" w:rsidRPr="005232CC" w:rsidRDefault="005232CC" w:rsidP="005232CC">
            <w:pPr>
              <w:ind w:left="0"/>
              <w:jc w:val="center"/>
              <w:rPr>
                <w:rFonts w:ascii="Times New Roman" w:eastAsia="Times New Roman" w:hAnsi="Times New Roman" w:cs="Times New Roman"/>
                <w:color w:val="000000"/>
                <w:sz w:val="24"/>
                <w:szCs w:val="24"/>
              </w:rPr>
            </w:pPr>
            <w:r w:rsidRPr="005232CC">
              <w:rPr>
                <w:rFonts w:ascii="Times New Roman" w:eastAsia="Times New Roman" w:hAnsi="Times New Roman" w:cs="Times New Roman"/>
                <w:color w:val="000000"/>
                <w:sz w:val="24"/>
                <w:szCs w:val="24"/>
              </w:rPr>
              <w:t>18.1982</w:t>
            </w:r>
          </w:p>
        </w:tc>
      </w:tr>
      <w:tr w:rsidR="004C5FAA" w:rsidRPr="005232CC" w:rsidTr="005E76BF">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4C5FAA" w:rsidRPr="005232CC" w:rsidRDefault="004C5FAA"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2,087</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AA" w:rsidRPr="005232CC" w:rsidRDefault="004C5FAA"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0,122</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AA" w:rsidRPr="005232CC" w:rsidRDefault="004C5FAA" w:rsidP="005232CC">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0,685</w:t>
            </w:r>
          </w:p>
        </w:tc>
      </w:tr>
    </w:tbl>
    <w:p w:rsidR="005232CC" w:rsidRDefault="005232CC" w:rsidP="005232CC">
      <w:pPr>
        <w:ind w:left="0"/>
        <w:rPr>
          <w:rFonts w:ascii="Times New Roman" w:hAnsi="Times New Roman" w:cs="Times New Roman"/>
          <w:sz w:val="24"/>
          <w:szCs w:val="24"/>
        </w:rPr>
      </w:pPr>
    </w:p>
    <w:p w:rsidR="005232CC" w:rsidRDefault="005232CC" w:rsidP="005232CC">
      <w:pPr>
        <w:ind w:left="0"/>
        <w:rPr>
          <w:rFonts w:ascii="Times New Roman" w:hAnsi="Times New Roman" w:cs="Times New Roman"/>
          <w:sz w:val="24"/>
          <w:szCs w:val="24"/>
        </w:rPr>
      </w:pPr>
      <w:r>
        <w:rPr>
          <w:rFonts w:ascii="Times New Roman" w:hAnsi="Times New Roman" w:cs="Times New Roman"/>
          <w:sz w:val="24"/>
          <w:szCs w:val="24"/>
        </w:rPr>
        <w:t>Tabel 5</w:t>
      </w:r>
      <w:r w:rsidR="00206F36">
        <w:rPr>
          <w:rFonts w:ascii="Times New Roman" w:hAnsi="Times New Roman" w:cs="Times New Roman"/>
          <w:sz w:val="24"/>
          <w:szCs w:val="24"/>
        </w:rPr>
        <w:t>7</w:t>
      </w:r>
      <w:r>
        <w:rPr>
          <w:rFonts w:ascii="Times New Roman" w:hAnsi="Times New Roman" w:cs="Times New Roman"/>
          <w:sz w:val="24"/>
          <w:szCs w:val="24"/>
        </w:rPr>
        <w:t>. Regresi Linier Sederhana Pengaruh Konsentrasi Koji Terhadap Kadar Air Pada Suhu Fermentasi 42</w:t>
      </w:r>
      <w:r w:rsidRPr="001F1EDD">
        <w:rPr>
          <w:rFonts w:ascii="Times New Roman" w:hAnsi="Times New Roman" w:cs="Times New Roman"/>
          <w:sz w:val="24"/>
          <w:szCs w:val="24"/>
          <w:vertAlign w:val="superscript"/>
        </w:rPr>
        <w:t>0</w:t>
      </w:r>
      <w:r>
        <w:rPr>
          <w:rFonts w:ascii="Times New Roman" w:hAnsi="Times New Roman" w:cs="Times New Roman"/>
          <w:sz w:val="24"/>
          <w:szCs w:val="24"/>
        </w:rPr>
        <w:t>C Setelah Penyangraian</w:t>
      </w:r>
    </w:p>
    <w:tbl>
      <w:tblPr>
        <w:tblW w:w="5796" w:type="dxa"/>
        <w:tblInd w:w="93" w:type="dxa"/>
        <w:tblLook w:val="04A0"/>
      </w:tblPr>
      <w:tblGrid>
        <w:gridCol w:w="960"/>
        <w:gridCol w:w="960"/>
        <w:gridCol w:w="960"/>
        <w:gridCol w:w="960"/>
        <w:gridCol w:w="960"/>
        <w:gridCol w:w="996"/>
      </w:tblGrid>
      <w:tr w:rsidR="00263385" w:rsidRPr="00263385" w:rsidTr="00263385">
        <w:trPr>
          <w:trHeight w:val="315"/>
        </w:trPr>
        <w:tc>
          <w:tcPr>
            <w:tcW w:w="960" w:type="dxa"/>
            <w:tcBorders>
              <w:top w:val="single" w:sz="4" w:space="0" w:color="auto"/>
              <w:left w:val="single" w:sz="4" w:space="0" w:color="auto"/>
              <w:bottom w:val="single" w:sz="4" w:space="0" w:color="auto"/>
              <w:right w:val="single" w:sz="4" w:space="0" w:color="auto"/>
            </w:tcBorders>
            <w:shd w:val="pct20" w:color="auto" w:fill="auto"/>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p>
        </w:tc>
        <w:tc>
          <w:tcPr>
            <w:tcW w:w="960" w:type="dxa"/>
            <w:tcBorders>
              <w:top w:val="single" w:sz="4" w:space="0" w:color="auto"/>
              <w:left w:val="single" w:sz="4" w:space="0" w:color="auto"/>
              <w:bottom w:val="single" w:sz="4" w:space="0" w:color="auto"/>
              <w:right w:val="single" w:sz="4" w:space="0" w:color="auto"/>
            </w:tcBorders>
            <w:shd w:val="pct20"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xi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yi</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xi2</w:t>
            </w:r>
          </w:p>
        </w:tc>
        <w:tc>
          <w:tcPr>
            <w:tcW w:w="960" w:type="dxa"/>
            <w:tcBorders>
              <w:top w:val="single" w:sz="4" w:space="0" w:color="auto"/>
              <w:left w:val="nil"/>
              <w:bottom w:val="single" w:sz="4" w:space="0" w:color="auto"/>
              <w:right w:val="single" w:sz="4" w:space="0" w:color="auto"/>
            </w:tcBorders>
            <w:shd w:val="pct20"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xiyi</w:t>
            </w:r>
          </w:p>
        </w:tc>
        <w:tc>
          <w:tcPr>
            <w:tcW w:w="996" w:type="dxa"/>
            <w:tcBorders>
              <w:top w:val="single" w:sz="4" w:space="0" w:color="auto"/>
              <w:left w:val="nil"/>
              <w:bottom w:val="single" w:sz="4" w:space="0" w:color="auto"/>
              <w:right w:val="single" w:sz="4" w:space="0" w:color="auto"/>
            </w:tcBorders>
            <w:shd w:val="pct20"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yi2</w:t>
            </w:r>
          </w:p>
        </w:tc>
      </w:tr>
      <w:tr w:rsidR="00263385" w:rsidRPr="00263385" w:rsidTr="00263385">
        <w:trPr>
          <w:trHeight w:val="315"/>
        </w:trPr>
        <w:tc>
          <w:tcPr>
            <w:tcW w:w="960" w:type="dxa"/>
            <w:tcBorders>
              <w:top w:val="nil"/>
              <w:left w:val="single" w:sz="4" w:space="0" w:color="auto"/>
              <w:bottom w:val="single" w:sz="4" w:space="0" w:color="auto"/>
              <w:right w:val="single" w:sz="4" w:space="0" w:color="auto"/>
            </w:tcBorders>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2.89</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8.3521</w:t>
            </w:r>
          </w:p>
        </w:tc>
      </w:tr>
      <w:tr w:rsidR="00263385" w:rsidRPr="00263385" w:rsidTr="00263385">
        <w:trPr>
          <w:trHeight w:val="315"/>
        </w:trPr>
        <w:tc>
          <w:tcPr>
            <w:tcW w:w="960" w:type="dxa"/>
            <w:tcBorders>
              <w:top w:val="nil"/>
              <w:left w:val="single" w:sz="4" w:space="0" w:color="auto"/>
              <w:bottom w:val="single" w:sz="4" w:space="0" w:color="auto"/>
              <w:right w:val="single" w:sz="4" w:space="0" w:color="auto"/>
            </w:tcBorders>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1.96</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1.96</w:t>
            </w:r>
          </w:p>
        </w:tc>
        <w:tc>
          <w:tcPr>
            <w:tcW w:w="996"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3.8416</w:t>
            </w:r>
          </w:p>
        </w:tc>
      </w:tr>
      <w:tr w:rsidR="00263385" w:rsidRPr="00263385" w:rsidTr="00263385">
        <w:trPr>
          <w:trHeight w:val="315"/>
        </w:trPr>
        <w:tc>
          <w:tcPr>
            <w:tcW w:w="960" w:type="dxa"/>
            <w:tcBorders>
              <w:top w:val="nil"/>
              <w:left w:val="single" w:sz="4" w:space="0" w:color="auto"/>
              <w:bottom w:val="single" w:sz="4" w:space="0" w:color="auto"/>
              <w:right w:val="single" w:sz="4" w:space="0" w:color="auto"/>
            </w:tcBorders>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2.50</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6.25</w:t>
            </w:r>
          </w:p>
        </w:tc>
      </w:tr>
      <w:tr w:rsidR="00263385" w:rsidRPr="00263385" w:rsidTr="00263385">
        <w:trPr>
          <w:trHeight w:val="315"/>
        </w:trPr>
        <w:tc>
          <w:tcPr>
            <w:tcW w:w="960" w:type="dxa"/>
            <w:tcBorders>
              <w:top w:val="nil"/>
              <w:left w:val="single" w:sz="4" w:space="0" w:color="auto"/>
              <w:bottom w:val="single" w:sz="4" w:space="0" w:color="auto"/>
              <w:right w:val="single" w:sz="4" w:space="0" w:color="auto"/>
            </w:tcBorders>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1.91</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5.73</w:t>
            </w:r>
          </w:p>
        </w:tc>
        <w:tc>
          <w:tcPr>
            <w:tcW w:w="996"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3.6481</w:t>
            </w:r>
          </w:p>
        </w:tc>
      </w:tr>
      <w:tr w:rsidR="00263385" w:rsidRPr="00263385" w:rsidTr="004C5FAA">
        <w:trPr>
          <w:trHeight w:val="315"/>
        </w:trPr>
        <w:tc>
          <w:tcPr>
            <w:tcW w:w="960" w:type="dxa"/>
            <w:tcBorders>
              <w:top w:val="nil"/>
              <w:left w:val="single" w:sz="4" w:space="0" w:color="auto"/>
              <w:bottom w:val="single" w:sz="4" w:space="0" w:color="auto"/>
              <w:right w:val="single" w:sz="4" w:space="0" w:color="auto"/>
            </w:tcBorders>
          </w:tcPr>
          <w:p w:rsidR="00263385" w:rsidRPr="00263385" w:rsidRDefault="00263385"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Jumlah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9.26</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12.69</w:t>
            </w:r>
          </w:p>
        </w:tc>
        <w:tc>
          <w:tcPr>
            <w:tcW w:w="996" w:type="dxa"/>
            <w:tcBorders>
              <w:top w:val="nil"/>
              <w:left w:val="nil"/>
              <w:bottom w:val="single" w:sz="4" w:space="0" w:color="auto"/>
              <w:right w:val="single" w:sz="4" w:space="0" w:color="auto"/>
            </w:tcBorders>
            <w:shd w:val="clear" w:color="auto" w:fill="auto"/>
            <w:noWrap/>
            <w:vAlign w:val="bottom"/>
            <w:hideMark/>
          </w:tcPr>
          <w:p w:rsidR="00263385" w:rsidRPr="00263385" w:rsidRDefault="00263385" w:rsidP="00263385">
            <w:pPr>
              <w:ind w:left="0"/>
              <w:jc w:val="center"/>
              <w:rPr>
                <w:rFonts w:ascii="Times New Roman" w:eastAsia="Times New Roman" w:hAnsi="Times New Roman" w:cs="Times New Roman"/>
                <w:color w:val="000000"/>
                <w:sz w:val="24"/>
                <w:szCs w:val="24"/>
              </w:rPr>
            </w:pPr>
            <w:r w:rsidRPr="00263385">
              <w:rPr>
                <w:rFonts w:ascii="Times New Roman" w:eastAsia="Times New Roman" w:hAnsi="Times New Roman" w:cs="Times New Roman"/>
                <w:color w:val="000000"/>
                <w:sz w:val="24"/>
                <w:szCs w:val="24"/>
              </w:rPr>
              <w:t>22.0918</w:t>
            </w:r>
          </w:p>
        </w:tc>
      </w:tr>
      <w:tr w:rsidR="004C5FAA" w:rsidRPr="00263385" w:rsidTr="00662E12">
        <w:trPr>
          <w:trHeight w:val="315"/>
        </w:trPr>
        <w:tc>
          <w:tcPr>
            <w:tcW w:w="1920" w:type="dxa"/>
            <w:gridSpan w:val="2"/>
            <w:tcBorders>
              <w:top w:val="single" w:sz="4" w:space="0" w:color="auto"/>
              <w:left w:val="single" w:sz="4" w:space="0" w:color="auto"/>
              <w:bottom w:val="single" w:sz="4" w:space="0" w:color="auto"/>
              <w:right w:val="single" w:sz="4" w:space="0" w:color="auto"/>
            </w:tcBorders>
          </w:tcPr>
          <w:p w:rsidR="004C5FAA" w:rsidRPr="00263385" w:rsidRDefault="004C5FAA"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 2,5625</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AA" w:rsidRPr="00263385" w:rsidRDefault="004C5FAA"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0,02</w:t>
            </w:r>
          </w:p>
        </w:tc>
        <w:tc>
          <w:tcPr>
            <w:tcW w:w="1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FAA" w:rsidRPr="00263385" w:rsidRDefault="004C5FAA" w:rsidP="00263385">
            <w:pPr>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 0,258</w:t>
            </w:r>
          </w:p>
        </w:tc>
      </w:tr>
    </w:tbl>
    <w:p w:rsidR="005232CC" w:rsidRDefault="005232CC" w:rsidP="005232CC">
      <w:pPr>
        <w:ind w:left="0"/>
        <w:rPr>
          <w:rFonts w:ascii="Times New Roman" w:hAnsi="Times New Roman" w:cs="Times New Roman"/>
          <w:sz w:val="24"/>
          <w:szCs w:val="24"/>
        </w:rPr>
      </w:pPr>
    </w:p>
    <w:p w:rsidR="00294059" w:rsidRDefault="00294059">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4C5FAA" w:rsidRDefault="004C5FAA">
      <w:pPr>
        <w:spacing w:after="200" w:line="276" w:lineRule="auto"/>
        <w:ind w:left="0"/>
        <w:jc w:val="left"/>
        <w:rPr>
          <w:rFonts w:ascii="Times New Roman" w:hAnsi="Times New Roman" w:cs="Times New Roman"/>
          <w:b/>
          <w:sz w:val="24"/>
          <w:szCs w:val="24"/>
        </w:rPr>
      </w:pPr>
    </w:p>
    <w:p w:rsidR="00294059" w:rsidRDefault="00294059" w:rsidP="00294059">
      <w:pPr>
        <w:ind w:left="0"/>
        <w:rPr>
          <w:rFonts w:ascii="Times New Roman" w:hAnsi="Times New Roman" w:cs="Times New Roman"/>
          <w:sz w:val="24"/>
          <w:szCs w:val="24"/>
        </w:rPr>
      </w:pPr>
    </w:p>
    <w:p w:rsidR="00294059" w:rsidRDefault="00294059"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Default="005B6ECA" w:rsidP="007A74B5">
      <w:pPr>
        <w:ind w:left="0"/>
        <w:rPr>
          <w:rFonts w:ascii="Times New Roman" w:hAnsi="Times New Roman" w:cs="Times New Roman"/>
          <w:sz w:val="24"/>
          <w:szCs w:val="24"/>
        </w:rPr>
      </w:pPr>
    </w:p>
    <w:p w:rsidR="005B6ECA" w:rsidRPr="000F5378" w:rsidRDefault="005B6ECA" w:rsidP="007A74B5">
      <w:pPr>
        <w:ind w:left="0"/>
        <w:rPr>
          <w:rFonts w:ascii="Times New Roman" w:hAnsi="Times New Roman" w:cs="Times New Roman"/>
          <w:sz w:val="24"/>
          <w:szCs w:val="24"/>
        </w:rPr>
      </w:pPr>
    </w:p>
    <w:sectPr w:rsidR="005B6ECA" w:rsidRPr="000F5378" w:rsidSect="00206F36">
      <w:headerReference w:type="default" r:id="rId7"/>
      <w:pgSz w:w="11909" w:h="16834" w:code="9"/>
      <w:pgMar w:top="2268" w:right="1701" w:bottom="1701" w:left="2268" w:header="720" w:footer="720" w:gutter="0"/>
      <w:pgNumType w:start="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B5" w:rsidRDefault="009D56B5" w:rsidP="001A143E">
      <w:r>
        <w:separator/>
      </w:r>
    </w:p>
  </w:endnote>
  <w:endnote w:type="continuationSeparator" w:id="1">
    <w:p w:rsidR="009D56B5" w:rsidRDefault="009D56B5" w:rsidP="001A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B5" w:rsidRDefault="009D56B5" w:rsidP="001A143E">
      <w:r>
        <w:separator/>
      </w:r>
    </w:p>
  </w:footnote>
  <w:footnote w:type="continuationSeparator" w:id="1">
    <w:p w:rsidR="009D56B5" w:rsidRDefault="009D56B5" w:rsidP="001A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1818"/>
      <w:docPartObj>
        <w:docPartGallery w:val="Page Numbers (Top of Page)"/>
        <w:docPartUnique/>
      </w:docPartObj>
    </w:sdtPr>
    <w:sdtEndPr>
      <w:rPr>
        <w:rFonts w:ascii="Times New Roman" w:hAnsi="Times New Roman" w:cs="Times New Roman"/>
        <w:sz w:val="24"/>
        <w:szCs w:val="24"/>
      </w:rPr>
    </w:sdtEndPr>
    <w:sdtContent>
      <w:p w:rsidR="00184961" w:rsidRPr="001A143E" w:rsidRDefault="00435A1A">
        <w:pPr>
          <w:pStyle w:val="Header"/>
          <w:jc w:val="right"/>
          <w:rPr>
            <w:rFonts w:ascii="Times New Roman" w:hAnsi="Times New Roman" w:cs="Times New Roman"/>
            <w:sz w:val="24"/>
            <w:szCs w:val="24"/>
          </w:rPr>
        </w:pPr>
        <w:r w:rsidRPr="001A143E">
          <w:rPr>
            <w:rFonts w:ascii="Times New Roman" w:hAnsi="Times New Roman" w:cs="Times New Roman"/>
            <w:sz w:val="24"/>
            <w:szCs w:val="24"/>
          </w:rPr>
          <w:fldChar w:fldCharType="begin"/>
        </w:r>
        <w:r w:rsidR="00184961" w:rsidRPr="001A143E">
          <w:rPr>
            <w:rFonts w:ascii="Times New Roman" w:hAnsi="Times New Roman" w:cs="Times New Roman"/>
            <w:sz w:val="24"/>
            <w:szCs w:val="24"/>
          </w:rPr>
          <w:instrText xml:space="preserve"> PAGE   \* MERGEFORMAT </w:instrText>
        </w:r>
        <w:r w:rsidRPr="001A143E">
          <w:rPr>
            <w:rFonts w:ascii="Times New Roman" w:hAnsi="Times New Roman" w:cs="Times New Roman"/>
            <w:sz w:val="24"/>
            <w:szCs w:val="24"/>
          </w:rPr>
          <w:fldChar w:fldCharType="separate"/>
        </w:r>
        <w:r w:rsidR="00206F36">
          <w:rPr>
            <w:rFonts w:ascii="Times New Roman" w:hAnsi="Times New Roman" w:cs="Times New Roman"/>
            <w:noProof/>
            <w:sz w:val="24"/>
            <w:szCs w:val="24"/>
          </w:rPr>
          <w:t>109</w:t>
        </w:r>
        <w:r w:rsidRPr="001A143E">
          <w:rPr>
            <w:rFonts w:ascii="Times New Roman" w:hAnsi="Times New Roman" w:cs="Times New Roman"/>
            <w:sz w:val="24"/>
            <w:szCs w:val="24"/>
          </w:rPr>
          <w:fldChar w:fldCharType="end"/>
        </w:r>
      </w:p>
    </w:sdtContent>
  </w:sdt>
  <w:p w:rsidR="00184961" w:rsidRDefault="001849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9756F"/>
    <w:multiLevelType w:val="hybridMultilevel"/>
    <w:tmpl w:val="F7EEEA94"/>
    <w:lvl w:ilvl="0" w:tplc="DC486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B2E8A"/>
    <w:multiLevelType w:val="hybridMultilevel"/>
    <w:tmpl w:val="3F180B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2AA5C02"/>
    <w:multiLevelType w:val="hybridMultilevel"/>
    <w:tmpl w:val="00B09950"/>
    <w:lvl w:ilvl="0" w:tplc="6996F9F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33247"/>
    <w:multiLevelType w:val="hybridMultilevel"/>
    <w:tmpl w:val="99F857AC"/>
    <w:lvl w:ilvl="0" w:tplc="0A5EFD00">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36F21"/>
    <w:multiLevelType w:val="hybridMultilevel"/>
    <w:tmpl w:val="7A9AC808"/>
    <w:lvl w:ilvl="0" w:tplc="30021A28">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3043C"/>
    <w:multiLevelType w:val="hybridMultilevel"/>
    <w:tmpl w:val="DF10231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FA72527"/>
    <w:multiLevelType w:val="hybridMultilevel"/>
    <w:tmpl w:val="1046A0C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1952824"/>
    <w:multiLevelType w:val="hybridMultilevel"/>
    <w:tmpl w:val="DE805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112B"/>
    <w:rsid w:val="000347C1"/>
    <w:rsid w:val="000445D1"/>
    <w:rsid w:val="0007070F"/>
    <w:rsid w:val="00087728"/>
    <w:rsid w:val="0009336A"/>
    <w:rsid w:val="00093566"/>
    <w:rsid w:val="000B5195"/>
    <w:rsid w:val="000D6F90"/>
    <w:rsid w:val="000E54D7"/>
    <w:rsid w:val="000F0DA3"/>
    <w:rsid w:val="000F2D26"/>
    <w:rsid w:val="000F5378"/>
    <w:rsid w:val="000F7128"/>
    <w:rsid w:val="001308FC"/>
    <w:rsid w:val="001405A2"/>
    <w:rsid w:val="0018323D"/>
    <w:rsid w:val="00184961"/>
    <w:rsid w:val="0018639D"/>
    <w:rsid w:val="00194EA1"/>
    <w:rsid w:val="001A143E"/>
    <w:rsid w:val="001B1A61"/>
    <w:rsid w:val="001B7419"/>
    <w:rsid w:val="001C09C6"/>
    <w:rsid w:val="001C29B3"/>
    <w:rsid w:val="001F1EDD"/>
    <w:rsid w:val="00206F36"/>
    <w:rsid w:val="00234A87"/>
    <w:rsid w:val="00236744"/>
    <w:rsid w:val="002455EE"/>
    <w:rsid w:val="00263385"/>
    <w:rsid w:val="00272575"/>
    <w:rsid w:val="00287990"/>
    <w:rsid w:val="00294059"/>
    <w:rsid w:val="00297F17"/>
    <w:rsid w:val="002A2BF8"/>
    <w:rsid w:val="002D427A"/>
    <w:rsid w:val="002E4F37"/>
    <w:rsid w:val="002F6EBE"/>
    <w:rsid w:val="0031672E"/>
    <w:rsid w:val="0032536C"/>
    <w:rsid w:val="00335385"/>
    <w:rsid w:val="0036227C"/>
    <w:rsid w:val="00371ED4"/>
    <w:rsid w:val="003A1EE2"/>
    <w:rsid w:val="003A6F86"/>
    <w:rsid w:val="003B315A"/>
    <w:rsid w:val="003E2749"/>
    <w:rsid w:val="003E4BF7"/>
    <w:rsid w:val="003E6BFA"/>
    <w:rsid w:val="003F13D1"/>
    <w:rsid w:val="00435A1A"/>
    <w:rsid w:val="004A56F2"/>
    <w:rsid w:val="004B1E26"/>
    <w:rsid w:val="004C5FAA"/>
    <w:rsid w:val="004E4F06"/>
    <w:rsid w:val="004E774A"/>
    <w:rsid w:val="00510428"/>
    <w:rsid w:val="005232CC"/>
    <w:rsid w:val="005537E9"/>
    <w:rsid w:val="00582556"/>
    <w:rsid w:val="005B22FC"/>
    <w:rsid w:val="005B6ECA"/>
    <w:rsid w:val="005C3029"/>
    <w:rsid w:val="005D293C"/>
    <w:rsid w:val="005D506F"/>
    <w:rsid w:val="00695FBC"/>
    <w:rsid w:val="006B5E21"/>
    <w:rsid w:val="006C45D4"/>
    <w:rsid w:val="006D2A6E"/>
    <w:rsid w:val="007027F4"/>
    <w:rsid w:val="00705D81"/>
    <w:rsid w:val="00721915"/>
    <w:rsid w:val="0075548C"/>
    <w:rsid w:val="00757390"/>
    <w:rsid w:val="00771802"/>
    <w:rsid w:val="007A3973"/>
    <w:rsid w:val="007A74B5"/>
    <w:rsid w:val="007E09C3"/>
    <w:rsid w:val="007E1810"/>
    <w:rsid w:val="007F178C"/>
    <w:rsid w:val="007F43BF"/>
    <w:rsid w:val="007F75B4"/>
    <w:rsid w:val="008109D1"/>
    <w:rsid w:val="00835498"/>
    <w:rsid w:val="00840122"/>
    <w:rsid w:val="00886E2C"/>
    <w:rsid w:val="0089063D"/>
    <w:rsid w:val="008A14D2"/>
    <w:rsid w:val="008D3D32"/>
    <w:rsid w:val="009008B9"/>
    <w:rsid w:val="00907EA9"/>
    <w:rsid w:val="009354AE"/>
    <w:rsid w:val="00971B0A"/>
    <w:rsid w:val="00977B09"/>
    <w:rsid w:val="009B6AE2"/>
    <w:rsid w:val="009C1E6F"/>
    <w:rsid w:val="009D56B5"/>
    <w:rsid w:val="00A03AC5"/>
    <w:rsid w:val="00A41FD2"/>
    <w:rsid w:val="00A42D7F"/>
    <w:rsid w:val="00A7526B"/>
    <w:rsid w:val="00A84DA4"/>
    <w:rsid w:val="00AC6DBD"/>
    <w:rsid w:val="00AC72A2"/>
    <w:rsid w:val="00B0222C"/>
    <w:rsid w:val="00B30EEA"/>
    <w:rsid w:val="00BD4DC6"/>
    <w:rsid w:val="00BD6136"/>
    <w:rsid w:val="00BE112B"/>
    <w:rsid w:val="00BF0293"/>
    <w:rsid w:val="00C0756D"/>
    <w:rsid w:val="00C11B4E"/>
    <w:rsid w:val="00C2386A"/>
    <w:rsid w:val="00C668B4"/>
    <w:rsid w:val="00C84F9C"/>
    <w:rsid w:val="00CA57E7"/>
    <w:rsid w:val="00CA7C22"/>
    <w:rsid w:val="00CB6149"/>
    <w:rsid w:val="00D02DCB"/>
    <w:rsid w:val="00D06065"/>
    <w:rsid w:val="00D33CB3"/>
    <w:rsid w:val="00D47740"/>
    <w:rsid w:val="00DF2450"/>
    <w:rsid w:val="00E11D47"/>
    <w:rsid w:val="00E172BF"/>
    <w:rsid w:val="00E42295"/>
    <w:rsid w:val="00E46A86"/>
    <w:rsid w:val="00E53BA8"/>
    <w:rsid w:val="00E852E8"/>
    <w:rsid w:val="00E86CBA"/>
    <w:rsid w:val="00E87241"/>
    <w:rsid w:val="00E937A8"/>
    <w:rsid w:val="00EB749D"/>
    <w:rsid w:val="00EC1F9D"/>
    <w:rsid w:val="00EC3C75"/>
    <w:rsid w:val="00EF1C9F"/>
    <w:rsid w:val="00F31A19"/>
    <w:rsid w:val="00F40602"/>
    <w:rsid w:val="00F46274"/>
    <w:rsid w:val="00F53E81"/>
    <w:rsid w:val="00F706D6"/>
    <w:rsid w:val="00F7174A"/>
    <w:rsid w:val="00F804E3"/>
    <w:rsid w:val="00F821E4"/>
    <w:rsid w:val="00FC397B"/>
    <w:rsid w:val="00FD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2B"/>
    <w:pPr>
      <w:spacing w:after="0" w:line="240" w:lineRule="auto"/>
      <w:ind w:left="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46A86"/>
    <w:pPr>
      <w:spacing w:after="120"/>
      <w:ind w:left="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46A86"/>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E46A86"/>
    <w:rPr>
      <w:color w:val="808080"/>
    </w:rPr>
  </w:style>
  <w:style w:type="paragraph" w:styleId="BalloonText">
    <w:name w:val="Balloon Text"/>
    <w:basedOn w:val="Normal"/>
    <w:link w:val="BalloonTextChar"/>
    <w:uiPriority w:val="99"/>
    <w:semiHidden/>
    <w:unhideWhenUsed/>
    <w:rsid w:val="00E46A86"/>
    <w:rPr>
      <w:rFonts w:ascii="Tahoma" w:hAnsi="Tahoma" w:cs="Tahoma"/>
      <w:sz w:val="16"/>
      <w:szCs w:val="16"/>
    </w:rPr>
  </w:style>
  <w:style w:type="character" w:customStyle="1" w:styleId="BalloonTextChar">
    <w:name w:val="Balloon Text Char"/>
    <w:basedOn w:val="DefaultParagraphFont"/>
    <w:link w:val="BalloonText"/>
    <w:uiPriority w:val="99"/>
    <w:semiHidden/>
    <w:rsid w:val="00E46A86"/>
    <w:rPr>
      <w:rFonts w:ascii="Tahoma" w:hAnsi="Tahoma" w:cs="Tahoma"/>
      <w:sz w:val="16"/>
      <w:szCs w:val="16"/>
    </w:rPr>
  </w:style>
  <w:style w:type="paragraph" w:customStyle="1" w:styleId="NormalDulz">
    <w:name w:val="Normal Dulz"/>
    <w:basedOn w:val="Normal"/>
    <w:rsid w:val="005B22FC"/>
    <w:pPr>
      <w:tabs>
        <w:tab w:val="left" w:pos="510"/>
      </w:tabs>
      <w:spacing w:line="480" w:lineRule="auto"/>
      <w:ind w:left="0" w:firstLine="510"/>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A143E"/>
    <w:pPr>
      <w:tabs>
        <w:tab w:val="center" w:pos="4680"/>
        <w:tab w:val="right" w:pos="9360"/>
      </w:tabs>
    </w:pPr>
  </w:style>
  <w:style w:type="character" w:customStyle="1" w:styleId="HeaderChar">
    <w:name w:val="Header Char"/>
    <w:basedOn w:val="DefaultParagraphFont"/>
    <w:link w:val="Header"/>
    <w:uiPriority w:val="99"/>
    <w:rsid w:val="001A143E"/>
  </w:style>
  <w:style w:type="paragraph" w:styleId="Footer">
    <w:name w:val="footer"/>
    <w:basedOn w:val="Normal"/>
    <w:link w:val="FooterChar"/>
    <w:uiPriority w:val="99"/>
    <w:semiHidden/>
    <w:unhideWhenUsed/>
    <w:rsid w:val="001A143E"/>
    <w:pPr>
      <w:tabs>
        <w:tab w:val="center" w:pos="4680"/>
        <w:tab w:val="right" w:pos="9360"/>
      </w:tabs>
    </w:pPr>
  </w:style>
  <w:style w:type="character" w:customStyle="1" w:styleId="FooterChar">
    <w:name w:val="Footer Char"/>
    <w:basedOn w:val="DefaultParagraphFont"/>
    <w:link w:val="Footer"/>
    <w:uiPriority w:val="99"/>
    <w:semiHidden/>
    <w:rsid w:val="001A143E"/>
  </w:style>
  <w:style w:type="paragraph" w:styleId="ListParagraph">
    <w:name w:val="List Paragraph"/>
    <w:basedOn w:val="Normal"/>
    <w:uiPriority w:val="34"/>
    <w:qFormat/>
    <w:rsid w:val="00EF1C9F"/>
    <w:pPr>
      <w:contextualSpacing/>
    </w:pPr>
  </w:style>
  <w:style w:type="character" w:styleId="CommentReference">
    <w:name w:val="annotation reference"/>
    <w:basedOn w:val="DefaultParagraphFont"/>
    <w:uiPriority w:val="99"/>
    <w:semiHidden/>
    <w:unhideWhenUsed/>
    <w:rsid w:val="00971B0A"/>
    <w:rPr>
      <w:sz w:val="16"/>
      <w:szCs w:val="16"/>
    </w:rPr>
  </w:style>
  <w:style w:type="paragraph" w:styleId="CommentText">
    <w:name w:val="annotation text"/>
    <w:basedOn w:val="Normal"/>
    <w:link w:val="CommentTextChar"/>
    <w:uiPriority w:val="99"/>
    <w:semiHidden/>
    <w:unhideWhenUsed/>
    <w:rsid w:val="00971B0A"/>
    <w:rPr>
      <w:sz w:val="20"/>
      <w:szCs w:val="20"/>
    </w:rPr>
  </w:style>
  <w:style w:type="character" w:customStyle="1" w:styleId="CommentTextChar">
    <w:name w:val="Comment Text Char"/>
    <w:basedOn w:val="DefaultParagraphFont"/>
    <w:link w:val="CommentText"/>
    <w:uiPriority w:val="99"/>
    <w:semiHidden/>
    <w:rsid w:val="00971B0A"/>
    <w:rPr>
      <w:sz w:val="20"/>
      <w:szCs w:val="20"/>
    </w:rPr>
  </w:style>
  <w:style w:type="paragraph" w:styleId="CommentSubject">
    <w:name w:val="annotation subject"/>
    <w:basedOn w:val="CommentText"/>
    <w:next w:val="CommentText"/>
    <w:link w:val="CommentSubjectChar"/>
    <w:uiPriority w:val="99"/>
    <w:semiHidden/>
    <w:unhideWhenUsed/>
    <w:rsid w:val="00971B0A"/>
    <w:rPr>
      <w:b/>
      <w:bCs/>
    </w:rPr>
  </w:style>
  <w:style w:type="character" w:customStyle="1" w:styleId="CommentSubjectChar">
    <w:name w:val="Comment Subject Char"/>
    <w:basedOn w:val="CommentTextChar"/>
    <w:link w:val="CommentSubject"/>
    <w:uiPriority w:val="99"/>
    <w:semiHidden/>
    <w:rsid w:val="00971B0A"/>
    <w:rPr>
      <w:b/>
      <w:bCs/>
    </w:rPr>
  </w:style>
  <w:style w:type="paragraph" w:styleId="BodyTextIndent">
    <w:name w:val="Body Text Indent"/>
    <w:basedOn w:val="Normal"/>
    <w:link w:val="BodyTextIndentChar"/>
    <w:uiPriority w:val="99"/>
    <w:semiHidden/>
    <w:unhideWhenUsed/>
    <w:rsid w:val="000F2D26"/>
    <w:pPr>
      <w:spacing w:after="120"/>
      <w:ind w:left="360"/>
    </w:pPr>
  </w:style>
  <w:style w:type="character" w:customStyle="1" w:styleId="BodyTextIndentChar">
    <w:name w:val="Body Text Indent Char"/>
    <w:basedOn w:val="DefaultParagraphFont"/>
    <w:link w:val="BodyTextIndent"/>
    <w:uiPriority w:val="99"/>
    <w:semiHidden/>
    <w:rsid w:val="000F2D26"/>
  </w:style>
  <w:style w:type="table" w:styleId="TableGrid">
    <w:name w:val="Table Grid"/>
    <w:basedOn w:val="TableNormal"/>
    <w:uiPriority w:val="59"/>
    <w:rsid w:val="00234A8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44536">
      <w:bodyDiv w:val="1"/>
      <w:marLeft w:val="0"/>
      <w:marRight w:val="0"/>
      <w:marTop w:val="0"/>
      <w:marBottom w:val="0"/>
      <w:divBdr>
        <w:top w:val="none" w:sz="0" w:space="0" w:color="auto"/>
        <w:left w:val="none" w:sz="0" w:space="0" w:color="auto"/>
        <w:bottom w:val="none" w:sz="0" w:space="0" w:color="auto"/>
        <w:right w:val="none" w:sz="0" w:space="0" w:color="auto"/>
      </w:divBdr>
    </w:div>
    <w:div w:id="142167374">
      <w:bodyDiv w:val="1"/>
      <w:marLeft w:val="0"/>
      <w:marRight w:val="0"/>
      <w:marTop w:val="0"/>
      <w:marBottom w:val="0"/>
      <w:divBdr>
        <w:top w:val="none" w:sz="0" w:space="0" w:color="auto"/>
        <w:left w:val="none" w:sz="0" w:space="0" w:color="auto"/>
        <w:bottom w:val="none" w:sz="0" w:space="0" w:color="auto"/>
        <w:right w:val="none" w:sz="0" w:space="0" w:color="auto"/>
      </w:divBdr>
    </w:div>
    <w:div w:id="148400962">
      <w:bodyDiv w:val="1"/>
      <w:marLeft w:val="0"/>
      <w:marRight w:val="0"/>
      <w:marTop w:val="0"/>
      <w:marBottom w:val="0"/>
      <w:divBdr>
        <w:top w:val="none" w:sz="0" w:space="0" w:color="auto"/>
        <w:left w:val="none" w:sz="0" w:space="0" w:color="auto"/>
        <w:bottom w:val="none" w:sz="0" w:space="0" w:color="auto"/>
        <w:right w:val="none" w:sz="0" w:space="0" w:color="auto"/>
      </w:divBdr>
    </w:div>
    <w:div w:id="235821444">
      <w:bodyDiv w:val="1"/>
      <w:marLeft w:val="0"/>
      <w:marRight w:val="0"/>
      <w:marTop w:val="0"/>
      <w:marBottom w:val="0"/>
      <w:divBdr>
        <w:top w:val="none" w:sz="0" w:space="0" w:color="auto"/>
        <w:left w:val="none" w:sz="0" w:space="0" w:color="auto"/>
        <w:bottom w:val="none" w:sz="0" w:space="0" w:color="auto"/>
        <w:right w:val="none" w:sz="0" w:space="0" w:color="auto"/>
      </w:divBdr>
    </w:div>
    <w:div w:id="280695910">
      <w:bodyDiv w:val="1"/>
      <w:marLeft w:val="0"/>
      <w:marRight w:val="0"/>
      <w:marTop w:val="0"/>
      <w:marBottom w:val="0"/>
      <w:divBdr>
        <w:top w:val="none" w:sz="0" w:space="0" w:color="auto"/>
        <w:left w:val="none" w:sz="0" w:space="0" w:color="auto"/>
        <w:bottom w:val="none" w:sz="0" w:space="0" w:color="auto"/>
        <w:right w:val="none" w:sz="0" w:space="0" w:color="auto"/>
      </w:divBdr>
    </w:div>
    <w:div w:id="283386084">
      <w:bodyDiv w:val="1"/>
      <w:marLeft w:val="0"/>
      <w:marRight w:val="0"/>
      <w:marTop w:val="0"/>
      <w:marBottom w:val="0"/>
      <w:divBdr>
        <w:top w:val="none" w:sz="0" w:space="0" w:color="auto"/>
        <w:left w:val="none" w:sz="0" w:space="0" w:color="auto"/>
        <w:bottom w:val="none" w:sz="0" w:space="0" w:color="auto"/>
        <w:right w:val="none" w:sz="0" w:space="0" w:color="auto"/>
      </w:divBdr>
    </w:div>
    <w:div w:id="343483834">
      <w:bodyDiv w:val="1"/>
      <w:marLeft w:val="0"/>
      <w:marRight w:val="0"/>
      <w:marTop w:val="0"/>
      <w:marBottom w:val="0"/>
      <w:divBdr>
        <w:top w:val="none" w:sz="0" w:space="0" w:color="auto"/>
        <w:left w:val="none" w:sz="0" w:space="0" w:color="auto"/>
        <w:bottom w:val="none" w:sz="0" w:space="0" w:color="auto"/>
        <w:right w:val="none" w:sz="0" w:space="0" w:color="auto"/>
      </w:divBdr>
    </w:div>
    <w:div w:id="422458062">
      <w:bodyDiv w:val="1"/>
      <w:marLeft w:val="0"/>
      <w:marRight w:val="0"/>
      <w:marTop w:val="0"/>
      <w:marBottom w:val="0"/>
      <w:divBdr>
        <w:top w:val="none" w:sz="0" w:space="0" w:color="auto"/>
        <w:left w:val="none" w:sz="0" w:space="0" w:color="auto"/>
        <w:bottom w:val="none" w:sz="0" w:space="0" w:color="auto"/>
        <w:right w:val="none" w:sz="0" w:space="0" w:color="auto"/>
      </w:divBdr>
    </w:div>
    <w:div w:id="450438496">
      <w:bodyDiv w:val="1"/>
      <w:marLeft w:val="0"/>
      <w:marRight w:val="0"/>
      <w:marTop w:val="0"/>
      <w:marBottom w:val="0"/>
      <w:divBdr>
        <w:top w:val="none" w:sz="0" w:space="0" w:color="auto"/>
        <w:left w:val="none" w:sz="0" w:space="0" w:color="auto"/>
        <w:bottom w:val="none" w:sz="0" w:space="0" w:color="auto"/>
        <w:right w:val="none" w:sz="0" w:space="0" w:color="auto"/>
      </w:divBdr>
    </w:div>
    <w:div w:id="483397380">
      <w:bodyDiv w:val="1"/>
      <w:marLeft w:val="0"/>
      <w:marRight w:val="0"/>
      <w:marTop w:val="0"/>
      <w:marBottom w:val="0"/>
      <w:divBdr>
        <w:top w:val="none" w:sz="0" w:space="0" w:color="auto"/>
        <w:left w:val="none" w:sz="0" w:space="0" w:color="auto"/>
        <w:bottom w:val="none" w:sz="0" w:space="0" w:color="auto"/>
        <w:right w:val="none" w:sz="0" w:space="0" w:color="auto"/>
      </w:divBdr>
    </w:div>
    <w:div w:id="500199597">
      <w:bodyDiv w:val="1"/>
      <w:marLeft w:val="0"/>
      <w:marRight w:val="0"/>
      <w:marTop w:val="0"/>
      <w:marBottom w:val="0"/>
      <w:divBdr>
        <w:top w:val="none" w:sz="0" w:space="0" w:color="auto"/>
        <w:left w:val="none" w:sz="0" w:space="0" w:color="auto"/>
        <w:bottom w:val="none" w:sz="0" w:space="0" w:color="auto"/>
        <w:right w:val="none" w:sz="0" w:space="0" w:color="auto"/>
      </w:divBdr>
    </w:div>
    <w:div w:id="629748258">
      <w:bodyDiv w:val="1"/>
      <w:marLeft w:val="0"/>
      <w:marRight w:val="0"/>
      <w:marTop w:val="0"/>
      <w:marBottom w:val="0"/>
      <w:divBdr>
        <w:top w:val="none" w:sz="0" w:space="0" w:color="auto"/>
        <w:left w:val="none" w:sz="0" w:space="0" w:color="auto"/>
        <w:bottom w:val="none" w:sz="0" w:space="0" w:color="auto"/>
        <w:right w:val="none" w:sz="0" w:space="0" w:color="auto"/>
      </w:divBdr>
    </w:div>
    <w:div w:id="637151151">
      <w:bodyDiv w:val="1"/>
      <w:marLeft w:val="0"/>
      <w:marRight w:val="0"/>
      <w:marTop w:val="0"/>
      <w:marBottom w:val="0"/>
      <w:divBdr>
        <w:top w:val="none" w:sz="0" w:space="0" w:color="auto"/>
        <w:left w:val="none" w:sz="0" w:space="0" w:color="auto"/>
        <w:bottom w:val="none" w:sz="0" w:space="0" w:color="auto"/>
        <w:right w:val="none" w:sz="0" w:space="0" w:color="auto"/>
      </w:divBdr>
    </w:div>
    <w:div w:id="646129057">
      <w:bodyDiv w:val="1"/>
      <w:marLeft w:val="0"/>
      <w:marRight w:val="0"/>
      <w:marTop w:val="0"/>
      <w:marBottom w:val="0"/>
      <w:divBdr>
        <w:top w:val="none" w:sz="0" w:space="0" w:color="auto"/>
        <w:left w:val="none" w:sz="0" w:space="0" w:color="auto"/>
        <w:bottom w:val="none" w:sz="0" w:space="0" w:color="auto"/>
        <w:right w:val="none" w:sz="0" w:space="0" w:color="auto"/>
      </w:divBdr>
    </w:div>
    <w:div w:id="670719528">
      <w:bodyDiv w:val="1"/>
      <w:marLeft w:val="0"/>
      <w:marRight w:val="0"/>
      <w:marTop w:val="0"/>
      <w:marBottom w:val="0"/>
      <w:divBdr>
        <w:top w:val="none" w:sz="0" w:space="0" w:color="auto"/>
        <w:left w:val="none" w:sz="0" w:space="0" w:color="auto"/>
        <w:bottom w:val="none" w:sz="0" w:space="0" w:color="auto"/>
        <w:right w:val="none" w:sz="0" w:space="0" w:color="auto"/>
      </w:divBdr>
    </w:div>
    <w:div w:id="673413789">
      <w:bodyDiv w:val="1"/>
      <w:marLeft w:val="0"/>
      <w:marRight w:val="0"/>
      <w:marTop w:val="0"/>
      <w:marBottom w:val="0"/>
      <w:divBdr>
        <w:top w:val="none" w:sz="0" w:space="0" w:color="auto"/>
        <w:left w:val="none" w:sz="0" w:space="0" w:color="auto"/>
        <w:bottom w:val="none" w:sz="0" w:space="0" w:color="auto"/>
        <w:right w:val="none" w:sz="0" w:space="0" w:color="auto"/>
      </w:divBdr>
    </w:div>
    <w:div w:id="781845443">
      <w:bodyDiv w:val="1"/>
      <w:marLeft w:val="0"/>
      <w:marRight w:val="0"/>
      <w:marTop w:val="0"/>
      <w:marBottom w:val="0"/>
      <w:divBdr>
        <w:top w:val="none" w:sz="0" w:space="0" w:color="auto"/>
        <w:left w:val="none" w:sz="0" w:space="0" w:color="auto"/>
        <w:bottom w:val="none" w:sz="0" w:space="0" w:color="auto"/>
        <w:right w:val="none" w:sz="0" w:space="0" w:color="auto"/>
      </w:divBdr>
    </w:div>
    <w:div w:id="782963890">
      <w:bodyDiv w:val="1"/>
      <w:marLeft w:val="0"/>
      <w:marRight w:val="0"/>
      <w:marTop w:val="0"/>
      <w:marBottom w:val="0"/>
      <w:divBdr>
        <w:top w:val="none" w:sz="0" w:space="0" w:color="auto"/>
        <w:left w:val="none" w:sz="0" w:space="0" w:color="auto"/>
        <w:bottom w:val="none" w:sz="0" w:space="0" w:color="auto"/>
        <w:right w:val="none" w:sz="0" w:space="0" w:color="auto"/>
      </w:divBdr>
    </w:div>
    <w:div w:id="790588274">
      <w:bodyDiv w:val="1"/>
      <w:marLeft w:val="0"/>
      <w:marRight w:val="0"/>
      <w:marTop w:val="0"/>
      <w:marBottom w:val="0"/>
      <w:divBdr>
        <w:top w:val="none" w:sz="0" w:space="0" w:color="auto"/>
        <w:left w:val="none" w:sz="0" w:space="0" w:color="auto"/>
        <w:bottom w:val="none" w:sz="0" w:space="0" w:color="auto"/>
        <w:right w:val="none" w:sz="0" w:space="0" w:color="auto"/>
      </w:divBdr>
    </w:div>
    <w:div w:id="816802227">
      <w:bodyDiv w:val="1"/>
      <w:marLeft w:val="0"/>
      <w:marRight w:val="0"/>
      <w:marTop w:val="0"/>
      <w:marBottom w:val="0"/>
      <w:divBdr>
        <w:top w:val="none" w:sz="0" w:space="0" w:color="auto"/>
        <w:left w:val="none" w:sz="0" w:space="0" w:color="auto"/>
        <w:bottom w:val="none" w:sz="0" w:space="0" w:color="auto"/>
        <w:right w:val="none" w:sz="0" w:space="0" w:color="auto"/>
      </w:divBdr>
    </w:div>
    <w:div w:id="912619668">
      <w:bodyDiv w:val="1"/>
      <w:marLeft w:val="0"/>
      <w:marRight w:val="0"/>
      <w:marTop w:val="0"/>
      <w:marBottom w:val="0"/>
      <w:divBdr>
        <w:top w:val="none" w:sz="0" w:space="0" w:color="auto"/>
        <w:left w:val="none" w:sz="0" w:space="0" w:color="auto"/>
        <w:bottom w:val="none" w:sz="0" w:space="0" w:color="auto"/>
        <w:right w:val="none" w:sz="0" w:space="0" w:color="auto"/>
      </w:divBdr>
    </w:div>
    <w:div w:id="994340914">
      <w:bodyDiv w:val="1"/>
      <w:marLeft w:val="0"/>
      <w:marRight w:val="0"/>
      <w:marTop w:val="0"/>
      <w:marBottom w:val="0"/>
      <w:divBdr>
        <w:top w:val="none" w:sz="0" w:space="0" w:color="auto"/>
        <w:left w:val="none" w:sz="0" w:space="0" w:color="auto"/>
        <w:bottom w:val="none" w:sz="0" w:space="0" w:color="auto"/>
        <w:right w:val="none" w:sz="0" w:space="0" w:color="auto"/>
      </w:divBdr>
    </w:div>
    <w:div w:id="1180967826">
      <w:bodyDiv w:val="1"/>
      <w:marLeft w:val="0"/>
      <w:marRight w:val="0"/>
      <w:marTop w:val="0"/>
      <w:marBottom w:val="0"/>
      <w:divBdr>
        <w:top w:val="none" w:sz="0" w:space="0" w:color="auto"/>
        <w:left w:val="none" w:sz="0" w:space="0" w:color="auto"/>
        <w:bottom w:val="none" w:sz="0" w:space="0" w:color="auto"/>
        <w:right w:val="none" w:sz="0" w:space="0" w:color="auto"/>
      </w:divBdr>
    </w:div>
    <w:div w:id="1222792663">
      <w:bodyDiv w:val="1"/>
      <w:marLeft w:val="0"/>
      <w:marRight w:val="0"/>
      <w:marTop w:val="0"/>
      <w:marBottom w:val="0"/>
      <w:divBdr>
        <w:top w:val="none" w:sz="0" w:space="0" w:color="auto"/>
        <w:left w:val="none" w:sz="0" w:space="0" w:color="auto"/>
        <w:bottom w:val="none" w:sz="0" w:space="0" w:color="auto"/>
        <w:right w:val="none" w:sz="0" w:space="0" w:color="auto"/>
      </w:divBdr>
    </w:div>
    <w:div w:id="1342664461">
      <w:bodyDiv w:val="1"/>
      <w:marLeft w:val="0"/>
      <w:marRight w:val="0"/>
      <w:marTop w:val="0"/>
      <w:marBottom w:val="0"/>
      <w:divBdr>
        <w:top w:val="none" w:sz="0" w:space="0" w:color="auto"/>
        <w:left w:val="none" w:sz="0" w:space="0" w:color="auto"/>
        <w:bottom w:val="none" w:sz="0" w:space="0" w:color="auto"/>
        <w:right w:val="none" w:sz="0" w:space="0" w:color="auto"/>
      </w:divBdr>
    </w:div>
    <w:div w:id="1436821978">
      <w:bodyDiv w:val="1"/>
      <w:marLeft w:val="0"/>
      <w:marRight w:val="0"/>
      <w:marTop w:val="0"/>
      <w:marBottom w:val="0"/>
      <w:divBdr>
        <w:top w:val="none" w:sz="0" w:space="0" w:color="auto"/>
        <w:left w:val="none" w:sz="0" w:space="0" w:color="auto"/>
        <w:bottom w:val="none" w:sz="0" w:space="0" w:color="auto"/>
        <w:right w:val="none" w:sz="0" w:space="0" w:color="auto"/>
      </w:divBdr>
    </w:div>
    <w:div w:id="1442217355">
      <w:bodyDiv w:val="1"/>
      <w:marLeft w:val="0"/>
      <w:marRight w:val="0"/>
      <w:marTop w:val="0"/>
      <w:marBottom w:val="0"/>
      <w:divBdr>
        <w:top w:val="none" w:sz="0" w:space="0" w:color="auto"/>
        <w:left w:val="none" w:sz="0" w:space="0" w:color="auto"/>
        <w:bottom w:val="none" w:sz="0" w:space="0" w:color="auto"/>
        <w:right w:val="none" w:sz="0" w:space="0" w:color="auto"/>
      </w:divBdr>
    </w:div>
    <w:div w:id="1495535671">
      <w:bodyDiv w:val="1"/>
      <w:marLeft w:val="0"/>
      <w:marRight w:val="0"/>
      <w:marTop w:val="0"/>
      <w:marBottom w:val="0"/>
      <w:divBdr>
        <w:top w:val="none" w:sz="0" w:space="0" w:color="auto"/>
        <w:left w:val="none" w:sz="0" w:space="0" w:color="auto"/>
        <w:bottom w:val="none" w:sz="0" w:space="0" w:color="auto"/>
        <w:right w:val="none" w:sz="0" w:space="0" w:color="auto"/>
      </w:divBdr>
    </w:div>
    <w:div w:id="1655841151">
      <w:bodyDiv w:val="1"/>
      <w:marLeft w:val="0"/>
      <w:marRight w:val="0"/>
      <w:marTop w:val="0"/>
      <w:marBottom w:val="0"/>
      <w:divBdr>
        <w:top w:val="none" w:sz="0" w:space="0" w:color="auto"/>
        <w:left w:val="none" w:sz="0" w:space="0" w:color="auto"/>
        <w:bottom w:val="none" w:sz="0" w:space="0" w:color="auto"/>
        <w:right w:val="none" w:sz="0" w:space="0" w:color="auto"/>
      </w:divBdr>
    </w:div>
    <w:div w:id="1679118037">
      <w:bodyDiv w:val="1"/>
      <w:marLeft w:val="0"/>
      <w:marRight w:val="0"/>
      <w:marTop w:val="0"/>
      <w:marBottom w:val="0"/>
      <w:divBdr>
        <w:top w:val="none" w:sz="0" w:space="0" w:color="auto"/>
        <w:left w:val="none" w:sz="0" w:space="0" w:color="auto"/>
        <w:bottom w:val="none" w:sz="0" w:space="0" w:color="auto"/>
        <w:right w:val="none" w:sz="0" w:space="0" w:color="auto"/>
      </w:divBdr>
    </w:div>
    <w:div w:id="1696996717">
      <w:bodyDiv w:val="1"/>
      <w:marLeft w:val="0"/>
      <w:marRight w:val="0"/>
      <w:marTop w:val="0"/>
      <w:marBottom w:val="0"/>
      <w:divBdr>
        <w:top w:val="none" w:sz="0" w:space="0" w:color="auto"/>
        <w:left w:val="none" w:sz="0" w:space="0" w:color="auto"/>
        <w:bottom w:val="none" w:sz="0" w:space="0" w:color="auto"/>
        <w:right w:val="none" w:sz="0" w:space="0" w:color="auto"/>
      </w:divBdr>
    </w:div>
    <w:div w:id="1713530856">
      <w:bodyDiv w:val="1"/>
      <w:marLeft w:val="0"/>
      <w:marRight w:val="0"/>
      <w:marTop w:val="0"/>
      <w:marBottom w:val="0"/>
      <w:divBdr>
        <w:top w:val="none" w:sz="0" w:space="0" w:color="auto"/>
        <w:left w:val="none" w:sz="0" w:space="0" w:color="auto"/>
        <w:bottom w:val="none" w:sz="0" w:space="0" w:color="auto"/>
        <w:right w:val="none" w:sz="0" w:space="0" w:color="auto"/>
      </w:divBdr>
    </w:div>
    <w:div w:id="1755856673">
      <w:bodyDiv w:val="1"/>
      <w:marLeft w:val="0"/>
      <w:marRight w:val="0"/>
      <w:marTop w:val="0"/>
      <w:marBottom w:val="0"/>
      <w:divBdr>
        <w:top w:val="none" w:sz="0" w:space="0" w:color="auto"/>
        <w:left w:val="none" w:sz="0" w:space="0" w:color="auto"/>
        <w:bottom w:val="none" w:sz="0" w:space="0" w:color="auto"/>
        <w:right w:val="none" w:sz="0" w:space="0" w:color="auto"/>
      </w:divBdr>
    </w:div>
    <w:div w:id="1833643837">
      <w:bodyDiv w:val="1"/>
      <w:marLeft w:val="0"/>
      <w:marRight w:val="0"/>
      <w:marTop w:val="0"/>
      <w:marBottom w:val="0"/>
      <w:divBdr>
        <w:top w:val="none" w:sz="0" w:space="0" w:color="auto"/>
        <w:left w:val="none" w:sz="0" w:space="0" w:color="auto"/>
        <w:bottom w:val="none" w:sz="0" w:space="0" w:color="auto"/>
        <w:right w:val="none" w:sz="0" w:space="0" w:color="auto"/>
      </w:divBdr>
    </w:div>
    <w:div w:id="1869367450">
      <w:bodyDiv w:val="1"/>
      <w:marLeft w:val="0"/>
      <w:marRight w:val="0"/>
      <w:marTop w:val="0"/>
      <w:marBottom w:val="0"/>
      <w:divBdr>
        <w:top w:val="none" w:sz="0" w:space="0" w:color="auto"/>
        <w:left w:val="none" w:sz="0" w:space="0" w:color="auto"/>
        <w:bottom w:val="none" w:sz="0" w:space="0" w:color="auto"/>
        <w:right w:val="none" w:sz="0" w:space="0" w:color="auto"/>
      </w:divBdr>
    </w:div>
    <w:div w:id="2115055186">
      <w:bodyDiv w:val="1"/>
      <w:marLeft w:val="0"/>
      <w:marRight w:val="0"/>
      <w:marTop w:val="0"/>
      <w:marBottom w:val="0"/>
      <w:divBdr>
        <w:top w:val="none" w:sz="0" w:space="0" w:color="auto"/>
        <w:left w:val="none" w:sz="0" w:space="0" w:color="auto"/>
        <w:bottom w:val="none" w:sz="0" w:space="0" w:color="auto"/>
        <w:right w:val="none" w:sz="0" w:space="0" w:color="auto"/>
      </w:divBdr>
    </w:div>
    <w:div w:id="214396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774</TotalTime>
  <Pages>23</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XP PROF</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dc:creator>
  <cp:keywords/>
  <dc:description/>
  <cp:lastModifiedBy>FARRAH</cp:lastModifiedBy>
  <cp:revision>13</cp:revision>
  <cp:lastPrinted>2013-01-14T23:54:00Z</cp:lastPrinted>
  <dcterms:created xsi:type="dcterms:W3CDTF">2012-05-11T11:55:00Z</dcterms:created>
  <dcterms:modified xsi:type="dcterms:W3CDTF">2013-02-02T15:38:00Z</dcterms:modified>
</cp:coreProperties>
</file>