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E9" w:rsidRPr="00FD39DB" w:rsidRDefault="00B533E9" w:rsidP="00B533E9">
      <w:pPr>
        <w:spacing w:line="360" w:lineRule="auto"/>
        <w:jc w:val="center"/>
        <w:rPr>
          <w:b/>
          <w:noProof/>
          <w:sz w:val="28"/>
          <w:szCs w:val="28"/>
        </w:rPr>
      </w:pPr>
      <w:r w:rsidRPr="00FD39DB">
        <w:rPr>
          <w:b/>
          <w:noProof/>
          <w:sz w:val="28"/>
          <w:szCs w:val="28"/>
        </w:rPr>
        <w:t>DAFTAR GAMBAR</w:t>
      </w:r>
    </w:p>
    <w:p w:rsidR="00B533E9" w:rsidRPr="00FD39DB" w:rsidRDefault="00B533E9" w:rsidP="00B533E9">
      <w:pPr>
        <w:spacing w:line="360" w:lineRule="auto"/>
        <w:jc w:val="center"/>
        <w:rPr>
          <w:noProof/>
          <w:sz w:val="28"/>
          <w:szCs w:val="28"/>
        </w:rPr>
      </w:pP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2.</w:t>
      </w:r>
      <w:r w:rsidR="00D23E7B">
        <w:rPr>
          <w:noProof/>
        </w:rPr>
        <w:t>1 Skema Sistem Instrumentasi</w:t>
      </w:r>
      <w:r w:rsidR="00D23E7B">
        <w:tab/>
        <w:t xml:space="preserve"> II-2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2.</w:t>
      </w:r>
      <w:r w:rsidR="00D23E7B">
        <w:rPr>
          <w:lang w:val="es-MX"/>
        </w:rPr>
        <w:t>2 Bentuk Dan Simbol Resistor</w:t>
      </w:r>
      <w:r w:rsidR="00D23E7B">
        <w:tab/>
        <w:t xml:space="preserve"> II-2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</w:t>
      </w:r>
      <w:r w:rsidR="00D23E7B">
        <w:t xml:space="preserve"> 2.3 Bentuk Dan Simbol Light Emiting Diode (LED)</w:t>
      </w:r>
      <w:r w:rsidRPr="00FD39DB">
        <w:tab/>
        <w:t xml:space="preserve"> II-3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2.4</w:t>
      </w:r>
      <w:r w:rsidR="00D23E7B">
        <w:t xml:space="preserve"> Bentuk Dan Simbol Multitrun</w:t>
      </w:r>
      <w:r w:rsidR="00D23E7B">
        <w:tab/>
        <w:t xml:space="preserve"> II-4</w:t>
      </w:r>
    </w:p>
    <w:p w:rsidR="00B533E9" w:rsidRPr="00FD39DB" w:rsidRDefault="00D23E7B" w:rsidP="00B533E9">
      <w:pPr>
        <w:tabs>
          <w:tab w:val="left" w:pos="567"/>
          <w:tab w:val="left" w:leader="dot" w:pos="7377"/>
        </w:tabs>
        <w:spacing w:line="360" w:lineRule="auto"/>
      </w:pPr>
      <w:r>
        <w:t>Gambar 2.5 Bentuk Dan Simbol Optocoupler</w:t>
      </w:r>
      <w:r>
        <w:tab/>
        <w:t xml:space="preserve"> II-5</w:t>
      </w:r>
    </w:p>
    <w:p w:rsidR="00B533E9" w:rsidRPr="00FD39DB" w:rsidRDefault="00D23E7B" w:rsidP="00B533E9">
      <w:pPr>
        <w:tabs>
          <w:tab w:val="left" w:pos="567"/>
          <w:tab w:val="left" w:leader="dot" w:pos="7377"/>
        </w:tabs>
        <w:spacing w:line="360" w:lineRule="auto"/>
      </w:pPr>
      <w:r>
        <w:t xml:space="preserve">Gambar 2.6 Bentuk Dan Simbol </w:t>
      </w:r>
      <w:r w:rsidR="00D06EC8">
        <w:t>LM324N</w:t>
      </w:r>
      <w:r>
        <w:tab/>
        <w:t xml:space="preserve"> II-</w:t>
      </w:r>
      <w:r w:rsidR="00D06EC8">
        <w:t>5</w:t>
      </w:r>
    </w:p>
    <w:p w:rsidR="00B533E9" w:rsidRPr="00FD39DB" w:rsidRDefault="007537AF" w:rsidP="00B533E9">
      <w:pPr>
        <w:tabs>
          <w:tab w:val="left" w:pos="567"/>
          <w:tab w:val="left" w:leader="dot" w:pos="7377"/>
        </w:tabs>
        <w:spacing w:line="360" w:lineRule="auto"/>
      </w:pPr>
      <w:r>
        <w:t>Gambar 2.7 Op Amp Sebagai Komparator</w:t>
      </w:r>
      <w:r w:rsidR="00D23E7B">
        <w:tab/>
        <w:t xml:space="preserve"> II-</w:t>
      </w:r>
      <w:r>
        <w:t>6</w:t>
      </w:r>
    </w:p>
    <w:p w:rsidR="00B533E9" w:rsidRPr="00FD39DB" w:rsidRDefault="007537AF" w:rsidP="007537AF">
      <w:pPr>
        <w:tabs>
          <w:tab w:val="left" w:pos="567"/>
          <w:tab w:val="left" w:leader="dot" w:pos="7377"/>
        </w:tabs>
        <w:spacing w:line="360" w:lineRule="auto"/>
      </w:pPr>
      <w:r>
        <w:t>Gambar 2.8 Op Amp Sebagai Differential Amplifier</w:t>
      </w:r>
      <w:r w:rsidR="00D23E7B">
        <w:tab/>
        <w:t xml:space="preserve"> II-</w:t>
      </w:r>
      <w:r>
        <w:t>6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Pr="00FD39DB">
        <w:rPr>
          <w:rStyle w:val="Emphasis"/>
          <w:i w:val="0"/>
        </w:rPr>
        <w:t>.9 B</w:t>
      </w:r>
      <w:r w:rsidR="00AF737D">
        <w:rPr>
          <w:rStyle w:val="Emphasis"/>
          <w:i w:val="0"/>
        </w:rPr>
        <w:t xml:space="preserve">entuk </w:t>
      </w:r>
      <w:r w:rsidR="007537AF">
        <w:rPr>
          <w:rStyle w:val="Emphasis"/>
          <w:i w:val="0"/>
        </w:rPr>
        <w:t>LCD 16*2</w:t>
      </w:r>
      <w:r w:rsidRPr="00FD39DB">
        <w:tab/>
        <w:t xml:space="preserve"> II-7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2.</w:t>
      </w:r>
      <w:r w:rsidRPr="00FD39DB">
        <w:rPr>
          <w:lang w:val="sv-SE"/>
        </w:rPr>
        <w:t xml:space="preserve">10 </w:t>
      </w:r>
      <w:r w:rsidR="007537AF">
        <w:t>Skematik Motor DC Sederhana</w:t>
      </w:r>
      <w:r w:rsidR="007537AF">
        <w:tab/>
        <w:t xml:space="preserve"> II-8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</w:t>
      </w:r>
      <w:r w:rsidR="007537AF">
        <w:t>r 2.11 Skematik Rangkaian Driver Sederhana</w:t>
      </w:r>
      <w:r w:rsidRPr="00FD39DB">
        <w:tab/>
        <w:t xml:space="preserve"> II-8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2.12</w:t>
      </w:r>
      <w:r w:rsidR="007537AF">
        <w:rPr>
          <w:bCs/>
        </w:rPr>
        <w:t xml:space="preserve"> Rotary </w:t>
      </w:r>
      <w:r w:rsidR="007537AF" w:rsidRPr="00FD39DB">
        <w:t>Encoder Type E40H-A-360-24</w:t>
      </w:r>
      <w:r w:rsidR="007537AF">
        <w:tab/>
        <w:t xml:space="preserve"> II-9</w:t>
      </w:r>
    </w:p>
    <w:p w:rsidR="00B533E9" w:rsidRPr="00FD39DB" w:rsidRDefault="007537AF" w:rsidP="00B533E9">
      <w:pPr>
        <w:tabs>
          <w:tab w:val="left" w:pos="567"/>
          <w:tab w:val="left" w:leader="dot" w:pos="7377"/>
        </w:tabs>
        <w:spacing w:line="360" w:lineRule="auto"/>
      </w:pPr>
      <w:r>
        <w:t xml:space="preserve">Gambar 2.13 </w:t>
      </w:r>
      <w:r w:rsidR="003234B9">
        <w:t>Sistem Blok Penyusunan Rotary Encoder</w:t>
      </w:r>
      <w:r w:rsidR="003234B9">
        <w:tab/>
        <w:t xml:space="preserve"> II-10</w:t>
      </w:r>
    </w:p>
    <w:p w:rsidR="00B533E9" w:rsidRPr="00FD39DB" w:rsidRDefault="003234B9" w:rsidP="00B533E9">
      <w:pPr>
        <w:tabs>
          <w:tab w:val="left" w:pos="567"/>
          <w:tab w:val="left" w:leader="dot" w:pos="7377"/>
        </w:tabs>
        <w:spacing w:line="360" w:lineRule="auto"/>
      </w:pPr>
      <w:r>
        <w:t>Gambar 2.14 Susunan Piringan Untuk Incremental</w:t>
      </w:r>
      <w:r w:rsidR="00BF4A2C">
        <w:t xml:space="preserve"> Encoder</w:t>
      </w:r>
      <w:r w:rsidR="00B533E9" w:rsidRPr="00FD39DB">
        <w:tab/>
        <w:t xml:space="preserve"> II-10</w:t>
      </w:r>
    </w:p>
    <w:p w:rsidR="00B533E9" w:rsidRPr="00FD39DB" w:rsidRDefault="003234B9" w:rsidP="00B533E9">
      <w:pPr>
        <w:tabs>
          <w:tab w:val="left" w:pos="567"/>
          <w:tab w:val="left" w:leader="dot" w:pos="7377"/>
        </w:tabs>
        <w:spacing w:line="360" w:lineRule="auto"/>
      </w:pPr>
      <w:r>
        <w:t>Gambar 2.15 Contoh Pola Keluaran Incremental Encoder</w:t>
      </w:r>
      <w:r>
        <w:tab/>
        <w:t xml:space="preserve"> II-11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3234B9">
        <w:rPr>
          <w:noProof/>
        </w:rPr>
        <w:t>.16 Output Dan Arah Putaran Pada Resolusi Yang Berbeda-beda</w:t>
      </w:r>
      <w:r w:rsidRPr="00FD39DB">
        <w:tab/>
        <w:t xml:space="preserve"> II-11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3234B9">
        <w:rPr>
          <w:noProof/>
        </w:rPr>
        <w:t>.17 Bentuk IC ATMega8535</w:t>
      </w:r>
      <w:r w:rsidR="009D5EB1">
        <w:tab/>
        <w:t xml:space="preserve"> II-12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9D5EB1">
        <w:rPr>
          <w:noProof/>
        </w:rPr>
        <w:t>.18 Tampilan Awal CodeVisionAVR</w:t>
      </w:r>
      <w:r w:rsidR="001C1E5D">
        <w:tab/>
        <w:t xml:space="preserve"> II-13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Pr="00FD39DB">
        <w:rPr>
          <w:noProof/>
        </w:rPr>
        <w:t>.19 Kon</w:t>
      </w:r>
      <w:r w:rsidR="00D7118F">
        <w:rPr>
          <w:noProof/>
        </w:rPr>
        <w:t>firmasi Membuat Project Atau File</w:t>
      </w:r>
      <w:r w:rsidR="00D7118F">
        <w:tab/>
        <w:t xml:space="preserve"> II-14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D7118F">
        <w:rPr>
          <w:noProof/>
        </w:rPr>
        <w:t>.20  Konfirmasi Penggunaan CodeVisionAVR</w:t>
      </w:r>
      <w:r w:rsidRPr="00FD39DB">
        <w:tab/>
        <w:t xml:space="preserve"> II-14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D7118F">
        <w:rPr>
          <w:noProof/>
        </w:rPr>
        <w:t>.21 Konfigurasi Program Melalui CodeWizardAVR</w:t>
      </w:r>
      <w:r w:rsidR="00D7118F">
        <w:tab/>
        <w:t xml:space="preserve"> II-15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D7118F">
        <w:rPr>
          <w:noProof/>
        </w:rPr>
        <w:t xml:space="preserve">.22 </w:t>
      </w:r>
      <w:r w:rsidR="001C1E5D">
        <w:rPr>
          <w:noProof/>
        </w:rPr>
        <w:t>For</w:t>
      </w:r>
      <w:r w:rsidR="000E7F09">
        <w:rPr>
          <w:noProof/>
        </w:rPr>
        <w:t>m Program</w:t>
      </w:r>
      <w:r w:rsidR="000E7F09" w:rsidRPr="00FD39DB">
        <w:t>.</w:t>
      </w:r>
      <w:r w:rsidRPr="00FD39DB">
        <w:tab/>
        <w:t xml:space="preserve"> II-15</w:t>
      </w:r>
    </w:p>
    <w:p w:rsidR="00D7118F" w:rsidRPr="00FD39DB" w:rsidRDefault="00D7118F" w:rsidP="00D7118F">
      <w:pPr>
        <w:tabs>
          <w:tab w:val="left" w:pos="567"/>
          <w:tab w:val="left" w:leader="dot" w:pos="7377"/>
        </w:tabs>
        <w:spacing w:line="360" w:lineRule="auto"/>
      </w:pPr>
      <w:r w:rsidRPr="00FD39DB">
        <w:t>Gambar 2</w:t>
      </w:r>
      <w:r w:rsidR="000E7F09">
        <w:rPr>
          <w:noProof/>
        </w:rPr>
        <w:t>.23 Kotak Dialog Information</w:t>
      </w:r>
      <w:r w:rsidR="005C3072">
        <w:rPr>
          <w:noProof/>
        </w:rPr>
        <w:t xml:space="preserve"> Configure</w:t>
      </w:r>
      <w:r w:rsidR="0038493A">
        <w:tab/>
        <w:t xml:space="preserve"> II-16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3.1 Sistem Pengukuran Kedalaman Lubang Sumur Bor.</w:t>
      </w:r>
      <w:r w:rsidRPr="00FD39DB">
        <w:tab/>
        <w:t xml:space="preserve"> III-1</w:t>
      </w:r>
    </w:p>
    <w:p w:rsidR="00B533E9" w:rsidRPr="00FD39DB" w:rsidRDefault="005C3072" w:rsidP="00B533E9">
      <w:pPr>
        <w:tabs>
          <w:tab w:val="left" w:pos="567"/>
          <w:tab w:val="left" w:leader="dot" w:pos="7377"/>
        </w:tabs>
        <w:spacing w:line="360" w:lineRule="auto"/>
      </w:pPr>
      <w:r>
        <w:t>Gambar 3.2 Ske</w:t>
      </w:r>
      <w:r w:rsidR="000E7F09">
        <w:t>matik</w:t>
      </w:r>
      <w:r w:rsidR="00B533E9" w:rsidRPr="00FD39DB">
        <w:t xml:space="preserve"> Winch</w:t>
      </w:r>
      <w:r w:rsidR="00B533E9" w:rsidRPr="00FD39DB">
        <w:tab/>
        <w:t xml:space="preserve"> III-2</w:t>
      </w:r>
    </w:p>
    <w:p w:rsidR="00B533E9" w:rsidRPr="00FD39DB" w:rsidRDefault="000E7F09" w:rsidP="00B533E9">
      <w:pPr>
        <w:tabs>
          <w:tab w:val="left" w:pos="567"/>
          <w:tab w:val="left" w:leader="dot" w:pos="7377"/>
        </w:tabs>
        <w:spacing w:line="360" w:lineRule="auto"/>
      </w:pPr>
      <w:r>
        <w:t>Gambar 3.3 Skema</w:t>
      </w:r>
      <w:r w:rsidR="00B533E9" w:rsidRPr="00FD39DB">
        <w:t xml:space="preserve"> D</w:t>
      </w:r>
      <w:r>
        <w:t xml:space="preserve">iagram Blok Rangkaian Pengukuran </w:t>
      </w:r>
      <w:r w:rsidRPr="00FD39DB">
        <w:t>Kedalaman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  <w:ind w:left="1190"/>
      </w:pPr>
      <w:r w:rsidRPr="00FD39DB">
        <w:t>Lubang Sumur Bor</w:t>
      </w:r>
      <w:r w:rsidRPr="00FD39DB">
        <w:tab/>
        <w:t xml:space="preserve"> III-2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 xml:space="preserve">Gambar 3.4 Rangkaian Penguat Sinyal Rotay Encoder </w:t>
      </w:r>
      <w:r w:rsidRPr="00FD39DB">
        <w:tab/>
        <w:t xml:space="preserve"> III-3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3.5 Rangkaian Mikrokontroller ATMega 8535</w:t>
      </w:r>
      <w:r w:rsidRPr="00FD39DB">
        <w:tab/>
        <w:t xml:space="preserve"> III-4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lastRenderedPageBreak/>
        <w:t>Gambar 3.6 Rangkaian LCD 16*2</w:t>
      </w:r>
      <w:r w:rsidRPr="00FD39DB">
        <w:tab/>
        <w:t xml:space="preserve"> III-4</w:t>
      </w:r>
    </w:p>
    <w:p w:rsidR="00B533E9" w:rsidRPr="00FD39DB" w:rsidRDefault="00B533E9" w:rsidP="00B533E9">
      <w:pPr>
        <w:tabs>
          <w:tab w:val="left" w:pos="567"/>
          <w:tab w:val="left" w:leader="dot" w:pos="7377"/>
        </w:tabs>
        <w:spacing w:line="360" w:lineRule="auto"/>
      </w:pPr>
      <w:r w:rsidRPr="00FD39DB">
        <w:t>Gambar 3.7 Kerang</w:t>
      </w:r>
      <w:r w:rsidR="00B57E1A">
        <w:t>ka Program</w:t>
      </w:r>
      <w:r w:rsidRPr="00FD39DB">
        <w:tab/>
        <w:t xml:space="preserve"> III-5</w:t>
      </w:r>
    </w:p>
    <w:p w:rsidR="00347F44" w:rsidRPr="00FD39DB" w:rsidRDefault="00347F44" w:rsidP="00347F44"/>
    <w:p w:rsidR="00284D43" w:rsidRPr="00FD39DB" w:rsidRDefault="00284D43" w:rsidP="00347F44"/>
    <w:sectPr w:rsidR="00284D43" w:rsidRPr="00FD39DB" w:rsidSect="00901435">
      <w:headerReference w:type="default" r:id="rId9"/>
      <w:footerReference w:type="default" r:id="rId10"/>
      <w:pgSz w:w="11907" w:h="16839" w:code="9"/>
      <w:pgMar w:top="2268" w:right="1701" w:bottom="1701" w:left="2268" w:header="1247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6A" w:rsidRDefault="00F8636A" w:rsidP="00A0642B">
      <w:r>
        <w:separator/>
      </w:r>
    </w:p>
  </w:endnote>
  <w:endnote w:type="continuationSeparator" w:id="1">
    <w:p w:rsidR="00F8636A" w:rsidRDefault="00F8636A" w:rsidP="00A0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84" w:rsidRPr="008B72BB" w:rsidRDefault="007D6984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20"/>
        <w:szCs w:val="20"/>
      </w:rPr>
    </w:pPr>
    <w:r w:rsidRPr="008B72BB">
      <w:rPr>
        <w:rFonts w:ascii="Comic Sans MS" w:hAnsi="Comic Sans MS" w:cs="Times New Roman"/>
        <w:b/>
        <w:i/>
        <w:sz w:val="20"/>
        <w:szCs w:val="20"/>
      </w:rPr>
      <w:t>PEMBUATAN ALAT UKUR KEDALAMAN LUBANG SUMUR BOR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6A" w:rsidRDefault="00F8636A" w:rsidP="00A0642B">
      <w:r>
        <w:separator/>
      </w:r>
    </w:p>
  </w:footnote>
  <w:footnote w:type="continuationSeparator" w:id="1">
    <w:p w:rsidR="00F8636A" w:rsidRDefault="00F8636A" w:rsidP="00A0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28778766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7D6984" w:rsidRPr="00E222DD" w:rsidRDefault="007D6984" w:rsidP="00E222DD">
        <w:pPr>
          <w:pStyle w:val="Header"/>
          <w:tabs>
            <w:tab w:val="right" w:pos="7938"/>
          </w:tabs>
          <w:rPr>
            <w:b/>
          </w:rPr>
        </w:pPr>
        <w:r w:rsidRPr="00253583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 w:rsidR="00901435">
          <w:rPr>
            <w:b/>
          </w:rPr>
          <w:tab/>
        </w:r>
        <w:r w:rsidR="00901435">
          <w:rPr>
            <w:b/>
          </w:rPr>
          <w:tab/>
        </w:r>
        <w:r w:rsidR="00F04224">
          <w:rPr>
            <w:b/>
          </w:rPr>
          <w:t>vi</w:t>
        </w:r>
      </w:p>
    </w:sdtContent>
  </w:sdt>
  <w:p w:rsidR="007D6984" w:rsidRPr="00A0642B" w:rsidRDefault="00EB3A1C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2" style="position:absolute;margin-left:.6pt;margin-top:2.45pt;width:394.5pt;height:2.25pt;z-index:251658240" coordorigin="2280,2019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280;top:2064;width:7890;height:0" o:connectortype="straight" strokecolor="#622423 [1605]" strokeweight="3pt"/>
          <v:shape id="_x0000_s2054" type="#_x0000_t32" style="position:absolute;left:2280;top:2019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4B"/>
    <w:multiLevelType w:val="hybridMultilevel"/>
    <w:tmpl w:val="4150173C"/>
    <w:lvl w:ilvl="0" w:tplc="BA606E84">
      <w:start w:val="3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B43"/>
    <w:multiLevelType w:val="hybridMultilevel"/>
    <w:tmpl w:val="CC88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846"/>
    <w:multiLevelType w:val="hybridMultilevel"/>
    <w:tmpl w:val="F61AC978"/>
    <w:lvl w:ilvl="0" w:tplc="4D367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C6B"/>
    <w:multiLevelType w:val="hybridMultilevel"/>
    <w:tmpl w:val="C85C04B0"/>
    <w:lvl w:ilvl="0" w:tplc="F7DAF6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4B54D3"/>
    <w:multiLevelType w:val="hybridMultilevel"/>
    <w:tmpl w:val="D1AE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C09AD"/>
    <w:multiLevelType w:val="hybridMultilevel"/>
    <w:tmpl w:val="A6EE9E4C"/>
    <w:lvl w:ilvl="0" w:tplc="7A1845D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20EDA"/>
    <w:multiLevelType w:val="hybridMultilevel"/>
    <w:tmpl w:val="341CA890"/>
    <w:lvl w:ilvl="0" w:tplc="771CFF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E4386"/>
    <w:multiLevelType w:val="multilevel"/>
    <w:tmpl w:val="4B4C3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80F70"/>
    <w:multiLevelType w:val="hybridMultilevel"/>
    <w:tmpl w:val="0FF0BB42"/>
    <w:lvl w:ilvl="0" w:tplc="75D85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9D7FDF"/>
    <w:multiLevelType w:val="multilevel"/>
    <w:tmpl w:val="91145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403C2"/>
    <w:multiLevelType w:val="hybridMultilevel"/>
    <w:tmpl w:val="AA34257A"/>
    <w:lvl w:ilvl="0" w:tplc="36D297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BC3AFE"/>
    <w:multiLevelType w:val="hybridMultilevel"/>
    <w:tmpl w:val="5044A85E"/>
    <w:lvl w:ilvl="0" w:tplc="BC6E6216">
      <w:start w:val="3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161B80"/>
    <w:multiLevelType w:val="hybridMultilevel"/>
    <w:tmpl w:val="BDE4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A7EE5"/>
    <w:multiLevelType w:val="multilevel"/>
    <w:tmpl w:val="E43EAC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9D336C3"/>
    <w:multiLevelType w:val="hybridMultilevel"/>
    <w:tmpl w:val="1B1C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640E8"/>
    <w:multiLevelType w:val="hybridMultilevel"/>
    <w:tmpl w:val="C756A09A"/>
    <w:lvl w:ilvl="0" w:tplc="2924C22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C1BA9"/>
    <w:multiLevelType w:val="multilevel"/>
    <w:tmpl w:val="8D22F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C06072"/>
    <w:multiLevelType w:val="multilevel"/>
    <w:tmpl w:val="9E20A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F2088"/>
    <w:multiLevelType w:val="multilevel"/>
    <w:tmpl w:val="66460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9F4376"/>
    <w:multiLevelType w:val="multilevel"/>
    <w:tmpl w:val="6E8A1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392A504B"/>
    <w:multiLevelType w:val="hybridMultilevel"/>
    <w:tmpl w:val="849E1906"/>
    <w:lvl w:ilvl="0" w:tplc="2C6689F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693E"/>
    <w:multiLevelType w:val="hybridMultilevel"/>
    <w:tmpl w:val="13D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0069CB"/>
    <w:multiLevelType w:val="hybridMultilevel"/>
    <w:tmpl w:val="DD7EC3FA"/>
    <w:lvl w:ilvl="0" w:tplc="042ED452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2A31673"/>
    <w:multiLevelType w:val="multilevel"/>
    <w:tmpl w:val="BE6A6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3FE25E3"/>
    <w:multiLevelType w:val="hybridMultilevel"/>
    <w:tmpl w:val="4876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29">
    <w:nsid w:val="4EFE3BB4"/>
    <w:multiLevelType w:val="multilevel"/>
    <w:tmpl w:val="E46C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F4B36E2"/>
    <w:multiLevelType w:val="multilevel"/>
    <w:tmpl w:val="73E47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086768E"/>
    <w:multiLevelType w:val="multilevel"/>
    <w:tmpl w:val="DF6CC0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903E10"/>
    <w:multiLevelType w:val="hybridMultilevel"/>
    <w:tmpl w:val="AA9EE464"/>
    <w:lvl w:ilvl="0" w:tplc="D7DCB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D778DB"/>
    <w:multiLevelType w:val="multilevel"/>
    <w:tmpl w:val="778A57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07A6CD8"/>
    <w:multiLevelType w:val="multilevel"/>
    <w:tmpl w:val="ECDEB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1537B4B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9F2AEE"/>
    <w:multiLevelType w:val="hybridMultilevel"/>
    <w:tmpl w:val="EBD622E2"/>
    <w:lvl w:ilvl="0" w:tplc="97B233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2274E8"/>
    <w:multiLevelType w:val="hybridMultilevel"/>
    <w:tmpl w:val="64B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33DEF"/>
    <w:multiLevelType w:val="hybridMultilevel"/>
    <w:tmpl w:val="90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E14B7"/>
    <w:multiLevelType w:val="multilevel"/>
    <w:tmpl w:val="B04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76331"/>
    <w:multiLevelType w:val="hybridMultilevel"/>
    <w:tmpl w:val="29AC38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EC421D3"/>
    <w:multiLevelType w:val="hybridMultilevel"/>
    <w:tmpl w:val="056A09F0"/>
    <w:lvl w:ilvl="0" w:tplc="2206AA26">
      <w:start w:val="3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4">
    <w:nsid w:val="7E42705F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706779"/>
    <w:multiLevelType w:val="hybridMultilevel"/>
    <w:tmpl w:val="D2AEE362"/>
    <w:lvl w:ilvl="0" w:tplc="042ED452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11"/>
  </w:num>
  <w:num w:numId="5">
    <w:abstractNumId w:val="16"/>
  </w:num>
  <w:num w:numId="6">
    <w:abstractNumId w:val="10"/>
  </w:num>
  <w:num w:numId="7">
    <w:abstractNumId w:val="27"/>
  </w:num>
  <w:num w:numId="8">
    <w:abstractNumId w:val="25"/>
  </w:num>
  <w:num w:numId="9">
    <w:abstractNumId w:val="38"/>
  </w:num>
  <w:num w:numId="10">
    <w:abstractNumId w:val="45"/>
  </w:num>
  <w:num w:numId="11">
    <w:abstractNumId w:val="7"/>
  </w:num>
  <w:num w:numId="12">
    <w:abstractNumId w:val="40"/>
  </w:num>
  <w:num w:numId="13">
    <w:abstractNumId w:val="21"/>
  </w:num>
  <w:num w:numId="14">
    <w:abstractNumId w:val="19"/>
  </w:num>
  <w:num w:numId="15">
    <w:abstractNumId w:val="26"/>
  </w:num>
  <w:num w:numId="16">
    <w:abstractNumId w:val="29"/>
  </w:num>
  <w:num w:numId="17">
    <w:abstractNumId w:val="5"/>
  </w:num>
  <w:num w:numId="18">
    <w:abstractNumId w:val="6"/>
  </w:num>
  <w:num w:numId="19">
    <w:abstractNumId w:val="28"/>
  </w:num>
  <w:num w:numId="20">
    <w:abstractNumId w:val="33"/>
  </w:num>
  <w:num w:numId="21">
    <w:abstractNumId w:val="2"/>
  </w:num>
  <w:num w:numId="22">
    <w:abstractNumId w:val="41"/>
  </w:num>
  <w:num w:numId="23">
    <w:abstractNumId w:val="14"/>
  </w:num>
  <w:num w:numId="24">
    <w:abstractNumId w:val="23"/>
  </w:num>
  <w:num w:numId="25">
    <w:abstractNumId w:val="32"/>
  </w:num>
  <w:num w:numId="26">
    <w:abstractNumId w:val="44"/>
  </w:num>
  <w:num w:numId="27">
    <w:abstractNumId w:val="35"/>
  </w:num>
  <w:num w:numId="28">
    <w:abstractNumId w:val="4"/>
  </w:num>
  <w:num w:numId="29">
    <w:abstractNumId w:val="39"/>
  </w:num>
  <w:num w:numId="30">
    <w:abstractNumId w:val="1"/>
  </w:num>
  <w:num w:numId="31">
    <w:abstractNumId w:val="15"/>
  </w:num>
  <w:num w:numId="32">
    <w:abstractNumId w:val="30"/>
  </w:num>
  <w:num w:numId="33">
    <w:abstractNumId w:val="34"/>
  </w:num>
  <w:num w:numId="34">
    <w:abstractNumId w:val="9"/>
  </w:num>
  <w:num w:numId="35">
    <w:abstractNumId w:val="37"/>
  </w:num>
  <w:num w:numId="36">
    <w:abstractNumId w:val="13"/>
  </w:num>
  <w:num w:numId="37">
    <w:abstractNumId w:val="22"/>
  </w:num>
  <w:num w:numId="38">
    <w:abstractNumId w:val="0"/>
  </w:num>
  <w:num w:numId="39">
    <w:abstractNumId w:val="42"/>
  </w:num>
  <w:num w:numId="40">
    <w:abstractNumId w:val="17"/>
  </w:num>
  <w:num w:numId="41">
    <w:abstractNumId w:val="12"/>
  </w:num>
  <w:num w:numId="42">
    <w:abstractNumId w:val="3"/>
  </w:num>
  <w:num w:numId="43">
    <w:abstractNumId w:val="8"/>
  </w:num>
  <w:num w:numId="44">
    <w:abstractNumId w:val="20"/>
  </w:num>
  <w:num w:numId="45">
    <w:abstractNumId w:val="3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>
      <o:colormenu v:ext="edit" fillcolor="none [3212]" strokecolor="none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3AC3"/>
    <w:rsid w:val="0000474A"/>
    <w:rsid w:val="00004B9F"/>
    <w:rsid w:val="000114EE"/>
    <w:rsid w:val="0001387F"/>
    <w:rsid w:val="0001541A"/>
    <w:rsid w:val="000238DD"/>
    <w:rsid w:val="00023D1F"/>
    <w:rsid w:val="00027EC3"/>
    <w:rsid w:val="00031FE1"/>
    <w:rsid w:val="000342ED"/>
    <w:rsid w:val="0004256D"/>
    <w:rsid w:val="0004578D"/>
    <w:rsid w:val="00045EFA"/>
    <w:rsid w:val="00046256"/>
    <w:rsid w:val="00046CDF"/>
    <w:rsid w:val="000472DC"/>
    <w:rsid w:val="00051071"/>
    <w:rsid w:val="00053780"/>
    <w:rsid w:val="000547E9"/>
    <w:rsid w:val="00054F9E"/>
    <w:rsid w:val="00057017"/>
    <w:rsid w:val="000579A4"/>
    <w:rsid w:val="00057F35"/>
    <w:rsid w:val="00060479"/>
    <w:rsid w:val="00060B4F"/>
    <w:rsid w:val="00061503"/>
    <w:rsid w:val="00061646"/>
    <w:rsid w:val="000626B8"/>
    <w:rsid w:val="000637AA"/>
    <w:rsid w:val="00073253"/>
    <w:rsid w:val="00077829"/>
    <w:rsid w:val="00080F87"/>
    <w:rsid w:val="000854CF"/>
    <w:rsid w:val="00086951"/>
    <w:rsid w:val="000912B4"/>
    <w:rsid w:val="00092718"/>
    <w:rsid w:val="00095FA0"/>
    <w:rsid w:val="000A019E"/>
    <w:rsid w:val="000A0872"/>
    <w:rsid w:val="000A1D5F"/>
    <w:rsid w:val="000A5872"/>
    <w:rsid w:val="000A703F"/>
    <w:rsid w:val="000A78FA"/>
    <w:rsid w:val="000B0404"/>
    <w:rsid w:val="000B16A6"/>
    <w:rsid w:val="000B3A8E"/>
    <w:rsid w:val="000B4086"/>
    <w:rsid w:val="000B5D6A"/>
    <w:rsid w:val="000C2921"/>
    <w:rsid w:val="000C4A84"/>
    <w:rsid w:val="000D34EE"/>
    <w:rsid w:val="000E0EB5"/>
    <w:rsid w:val="000E18A2"/>
    <w:rsid w:val="000E2E54"/>
    <w:rsid w:val="000E7F09"/>
    <w:rsid w:val="000F0BC3"/>
    <w:rsid w:val="000F27B7"/>
    <w:rsid w:val="000F3B70"/>
    <w:rsid w:val="001013DF"/>
    <w:rsid w:val="001056B7"/>
    <w:rsid w:val="00107684"/>
    <w:rsid w:val="00107A73"/>
    <w:rsid w:val="00111DA4"/>
    <w:rsid w:val="00112425"/>
    <w:rsid w:val="00112AE9"/>
    <w:rsid w:val="00112BA6"/>
    <w:rsid w:val="00117281"/>
    <w:rsid w:val="00117ECA"/>
    <w:rsid w:val="00121DBA"/>
    <w:rsid w:val="00125FDC"/>
    <w:rsid w:val="001274E6"/>
    <w:rsid w:val="00130080"/>
    <w:rsid w:val="00133E2C"/>
    <w:rsid w:val="00141683"/>
    <w:rsid w:val="00142CCF"/>
    <w:rsid w:val="00144B26"/>
    <w:rsid w:val="001459A9"/>
    <w:rsid w:val="001473A2"/>
    <w:rsid w:val="00163AB1"/>
    <w:rsid w:val="00163DA7"/>
    <w:rsid w:val="0017269C"/>
    <w:rsid w:val="00174343"/>
    <w:rsid w:val="00174B8D"/>
    <w:rsid w:val="00181C31"/>
    <w:rsid w:val="00184C90"/>
    <w:rsid w:val="00185EF6"/>
    <w:rsid w:val="00195555"/>
    <w:rsid w:val="001A0CCB"/>
    <w:rsid w:val="001A351A"/>
    <w:rsid w:val="001A3A4F"/>
    <w:rsid w:val="001A634B"/>
    <w:rsid w:val="001B2223"/>
    <w:rsid w:val="001B5CAA"/>
    <w:rsid w:val="001C1E5D"/>
    <w:rsid w:val="001C58E0"/>
    <w:rsid w:val="001C6899"/>
    <w:rsid w:val="001D213D"/>
    <w:rsid w:val="001D3865"/>
    <w:rsid w:val="001D74BB"/>
    <w:rsid w:val="001E398E"/>
    <w:rsid w:val="002048ED"/>
    <w:rsid w:val="00206445"/>
    <w:rsid w:val="00210B1A"/>
    <w:rsid w:val="00211DB5"/>
    <w:rsid w:val="002120B0"/>
    <w:rsid w:val="00214AFC"/>
    <w:rsid w:val="002177C8"/>
    <w:rsid w:val="00222566"/>
    <w:rsid w:val="00223F63"/>
    <w:rsid w:val="002267ED"/>
    <w:rsid w:val="0023430B"/>
    <w:rsid w:val="00236509"/>
    <w:rsid w:val="002367C8"/>
    <w:rsid w:val="002377EC"/>
    <w:rsid w:val="0024103A"/>
    <w:rsid w:val="00243A54"/>
    <w:rsid w:val="00244672"/>
    <w:rsid w:val="00245920"/>
    <w:rsid w:val="0024654D"/>
    <w:rsid w:val="00253583"/>
    <w:rsid w:val="00257EC2"/>
    <w:rsid w:val="00261FF1"/>
    <w:rsid w:val="00266BF2"/>
    <w:rsid w:val="002678C2"/>
    <w:rsid w:val="002713B6"/>
    <w:rsid w:val="002823D0"/>
    <w:rsid w:val="00284D43"/>
    <w:rsid w:val="00287C86"/>
    <w:rsid w:val="00292184"/>
    <w:rsid w:val="0029758A"/>
    <w:rsid w:val="002A3F2D"/>
    <w:rsid w:val="002A4F2A"/>
    <w:rsid w:val="002A5972"/>
    <w:rsid w:val="002A5BC2"/>
    <w:rsid w:val="002B01E3"/>
    <w:rsid w:val="002B3083"/>
    <w:rsid w:val="002B7582"/>
    <w:rsid w:val="002C0F9A"/>
    <w:rsid w:val="002C3E46"/>
    <w:rsid w:val="002D249E"/>
    <w:rsid w:val="002D50F0"/>
    <w:rsid w:val="002D78E4"/>
    <w:rsid w:val="002E2F2B"/>
    <w:rsid w:val="002E4F5F"/>
    <w:rsid w:val="002E743E"/>
    <w:rsid w:val="002F4143"/>
    <w:rsid w:val="003042E7"/>
    <w:rsid w:val="003048A9"/>
    <w:rsid w:val="0030523E"/>
    <w:rsid w:val="00306AEB"/>
    <w:rsid w:val="0031290E"/>
    <w:rsid w:val="00315C06"/>
    <w:rsid w:val="003160FC"/>
    <w:rsid w:val="0032028A"/>
    <w:rsid w:val="00321EE8"/>
    <w:rsid w:val="003234B9"/>
    <w:rsid w:val="003240C7"/>
    <w:rsid w:val="00324A7B"/>
    <w:rsid w:val="00327394"/>
    <w:rsid w:val="003347E8"/>
    <w:rsid w:val="00337280"/>
    <w:rsid w:val="00341B6E"/>
    <w:rsid w:val="00342C67"/>
    <w:rsid w:val="00346DD9"/>
    <w:rsid w:val="00347F44"/>
    <w:rsid w:val="00350702"/>
    <w:rsid w:val="003519EA"/>
    <w:rsid w:val="00351C7C"/>
    <w:rsid w:val="00353C91"/>
    <w:rsid w:val="00355E7C"/>
    <w:rsid w:val="00357826"/>
    <w:rsid w:val="00357FAE"/>
    <w:rsid w:val="003672A1"/>
    <w:rsid w:val="00370145"/>
    <w:rsid w:val="00371E0B"/>
    <w:rsid w:val="003747E0"/>
    <w:rsid w:val="003757D4"/>
    <w:rsid w:val="00380AFC"/>
    <w:rsid w:val="003838E1"/>
    <w:rsid w:val="00383AC2"/>
    <w:rsid w:val="0038493A"/>
    <w:rsid w:val="00385F00"/>
    <w:rsid w:val="0039721A"/>
    <w:rsid w:val="00397294"/>
    <w:rsid w:val="003978F3"/>
    <w:rsid w:val="003A6338"/>
    <w:rsid w:val="003B56F1"/>
    <w:rsid w:val="003D28B3"/>
    <w:rsid w:val="003D3A4F"/>
    <w:rsid w:val="003E0131"/>
    <w:rsid w:val="003E1F22"/>
    <w:rsid w:val="003E38CF"/>
    <w:rsid w:val="003E4187"/>
    <w:rsid w:val="003E5BF6"/>
    <w:rsid w:val="003E767C"/>
    <w:rsid w:val="003F0BC1"/>
    <w:rsid w:val="003F109E"/>
    <w:rsid w:val="003F3569"/>
    <w:rsid w:val="003F61CE"/>
    <w:rsid w:val="003F742A"/>
    <w:rsid w:val="004013A5"/>
    <w:rsid w:val="00404776"/>
    <w:rsid w:val="004058FB"/>
    <w:rsid w:val="00412BBB"/>
    <w:rsid w:val="004165BB"/>
    <w:rsid w:val="004201AE"/>
    <w:rsid w:val="00426172"/>
    <w:rsid w:val="004317D8"/>
    <w:rsid w:val="00434DB6"/>
    <w:rsid w:val="00436C5F"/>
    <w:rsid w:val="0043760E"/>
    <w:rsid w:val="00441EF0"/>
    <w:rsid w:val="00441FEA"/>
    <w:rsid w:val="00442264"/>
    <w:rsid w:val="0044298C"/>
    <w:rsid w:val="00445749"/>
    <w:rsid w:val="0044637A"/>
    <w:rsid w:val="00451165"/>
    <w:rsid w:val="0045739E"/>
    <w:rsid w:val="00461526"/>
    <w:rsid w:val="004635A0"/>
    <w:rsid w:val="00480CE5"/>
    <w:rsid w:val="0048571C"/>
    <w:rsid w:val="00485C9B"/>
    <w:rsid w:val="00485D5E"/>
    <w:rsid w:val="00490CC0"/>
    <w:rsid w:val="00497A97"/>
    <w:rsid w:val="004A0CD9"/>
    <w:rsid w:val="004B1CC2"/>
    <w:rsid w:val="004B217C"/>
    <w:rsid w:val="004B398B"/>
    <w:rsid w:val="004B5D38"/>
    <w:rsid w:val="004C5A0D"/>
    <w:rsid w:val="004D0DA9"/>
    <w:rsid w:val="004D1AD9"/>
    <w:rsid w:val="004D331A"/>
    <w:rsid w:val="004D382D"/>
    <w:rsid w:val="004E3163"/>
    <w:rsid w:val="004F17D3"/>
    <w:rsid w:val="004F707E"/>
    <w:rsid w:val="00500B4C"/>
    <w:rsid w:val="00504182"/>
    <w:rsid w:val="00506054"/>
    <w:rsid w:val="00507E55"/>
    <w:rsid w:val="00520574"/>
    <w:rsid w:val="00522364"/>
    <w:rsid w:val="0052334D"/>
    <w:rsid w:val="0052564C"/>
    <w:rsid w:val="00530CDD"/>
    <w:rsid w:val="00536783"/>
    <w:rsid w:val="00542B78"/>
    <w:rsid w:val="00545076"/>
    <w:rsid w:val="00545984"/>
    <w:rsid w:val="00550618"/>
    <w:rsid w:val="00552E28"/>
    <w:rsid w:val="0055366A"/>
    <w:rsid w:val="005575A8"/>
    <w:rsid w:val="00562064"/>
    <w:rsid w:val="00562F38"/>
    <w:rsid w:val="00566DDB"/>
    <w:rsid w:val="00567044"/>
    <w:rsid w:val="00574F33"/>
    <w:rsid w:val="00582817"/>
    <w:rsid w:val="0058422A"/>
    <w:rsid w:val="00585D36"/>
    <w:rsid w:val="00586890"/>
    <w:rsid w:val="0059077D"/>
    <w:rsid w:val="00591D79"/>
    <w:rsid w:val="0059293E"/>
    <w:rsid w:val="00595ECB"/>
    <w:rsid w:val="005A2ACD"/>
    <w:rsid w:val="005A3831"/>
    <w:rsid w:val="005A3C22"/>
    <w:rsid w:val="005A4203"/>
    <w:rsid w:val="005A6EC8"/>
    <w:rsid w:val="005A7DFF"/>
    <w:rsid w:val="005B34E3"/>
    <w:rsid w:val="005B4281"/>
    <w:rsid w:val="005C0214"/>
    <w:rsid w:val="005C0D68"/>
    <w:rsid w:val="005C3072"/>
    <w:rsid w:val="005C42D2"/>
    <w:rsid w:val="005D0A93"/>
    <w:rsid w:val="005D0D08"/>
    <w:rsid w:val="005D48FF"/>
    <w:rsid w:val="005D7FD3"/>
    <w:rsid w:val="005E4967"/>
    <w:rsid w:val="005E6C9E"/>
    <w:rsid w:val="005E73DD"/>
    <w:rsid w:val="005F2F30"/>
    <w:rsid w:val="005F6562"/>
    <w:rsid w:val="005F66EC"/>
    <w:rsid w:val="005F7E3B"/>
    <w:rsid w:val="00601DB6"/>
    <w:rsid w:val="006045B7"/>
    <w:rsid w:val="00611AB6"/>
    <w:rsid w:val="00611E66"/>
    <w:rsid w:val="00616F2E"/>
    <w:rsid w:val="00617CAD"/>
    <w:rsid w:val="00621D75"/>
    <w:rsid w:val="00623BDC"/>
    <w:rsid w:val="00623CE7"/>
    <w:rsid w:val="0062412A"/>
    <w:rsid w:val="00624A27"/>
    <w:rsid w:val="00631214"/>
    <w:rsid w:val="00634205"/>
    <w:rsid w:val="006345AE"/>
    <w:rsid w:val="00640CFC"/>
    <w:rsid w:val="0064129F"/>
    <w:rsid w:val="00651C01"/>
    <w:rsid w:val="006547DB"/>
    <w:rsid w:val="00655458"/>
    <w:rsid w:val="006555CC"/>
    <w:rsid w:val="0065563B"/>
    <w:rsid w:val="00661DEC"/>
    <w:rsid w:val="0066515D"/>
    <w:rsid w:val="0066578E"/>
    <w:rsid w:val="006660CF"/>
    <w:rsid w:val="00672999"/>
    <w:rsid w:val="00677972"/>
    <w:rsid w:val="00687BEE"/>
    <w:rsid w:val="00687E4F"/>
    <w:rsid w:val="00691925"/>
    <w:rsid w:val="0069367B"/>
    <w:rsid w:val="00696BAE"/>
    <w:rsid w:val="006A6232"/>
    <w:rsid w:val="006A7CD5"/>
    <w:rsid w:val="006B0247"/>
    <w:rsid w:val="006B0EB8"/>
    <w:rsid w:val="006B5509"/>
    <w:rsid w:val="006B5F06"/>
    <w:rsid w:val="006B60AF"/>
    <w:rsid w:val="006B65DD"/>
    <w:rsid w:val="006B7EAA"/>
    <w:rsid w:val="006C6CD0"/>
    <w:rsid w:val="006D014A"/>
    <w:rsid w:val="006D074E"/>
    <w:rsid w:val="006D402C"/>
    <w:rsid w:val="006E2DF8"/>
    <w:rsid w:val="006E555E"/>
    <w:rsid w:val="006E5FE6"/>
    <w:rsid w:val="006E676F"/>
    <w:rsid w:val="006E6D40"/>
    <w:rsid w:val="006E7E3E"/>
    <w:rsid w:val="006F3B32"/>
    <w:rsid w:val="006F3EB8"/>
    <w:rsid w:val="006F4B7F"/>
    <w:rsid w:val="006F5DE7"/>
    <w:rsid w:val="006F7D75"/>
    <w:rsid w:val="00701ADB"/>
    <w:rsid w:val="0070405C"/>
    <w:rsid w:val="00704A72"/>
    <w:rsid w:val="0070513A"/>
    <w:rsid w:val="007124D2"/>
    <w:rsid w:val="007135AB"/>
    <w:rsid w:val="00714161"/>
    <w:rsid w:val="00720392"/>
    <w:rsid w:val="007208A3"/>
    <w:rsid w:val="00721837"/>
    <w:rsid w:val="0072403C"/>
    <w:rsid w:val="007254E6"/>
    <w:rsid w:val="00731C0A"/>
    <w:rsid w:val="00732F00"/>
    <w:rsid w:val="00742175"/>
    <w:rsid w:val="007426A4"/>
    <w:rsid w:val="0074360A"/>
    <w:rsid w:val="00745241"/>
    <w:rsid w:val="00752BE6"/>
    <w:rsid w:val="007537AF"/>
    <w:rsid w:val="00756500"/>
    <w:rsid w:val="007579C9"/>
    <w:rsid w:val="0076474C"/>
    <w:rsid w:val="00772E74"/>
    <w:rsid w:val="00773A3E"/>
    <w:rsid w:val="00774902"/>
    <w:rsid w:val="00774D2C"/>
    <w:rsid w:val="00780044"/>
    <w:rsid w:val="00781FE5"/>
    <w:rsid w:val="00782E5D"/>
    <w:rsid w:val="007A0C17"/>
    <w:rsid w:val="007A2FF0"/>
    <w:rsid w:val="007A4A9A"/>
    <w:rsid w:val="007A6528"/>
    <w:rsid w:val="007B4B49"/>
    <w:rsid w:val="007C67C9"/>
    <w:rsid w:val="007C6829"/>
    <w:rsid w:val="007D11B2"/>
    <w:rsid w:val="007D26A6"/>
    <w:rsid w:val="007D398F"/>
    <w:rsid w:val="007D4F66"/>
    <w:rsid w:val="007D6984"/>
    <w:rsid w:val="007E00F3"/>
    <w:rsid w:val="007E1810"/>
    <w:rsid w:val="007E446D"/>
    <w:rsid w:val="007E6414"/>
    <w:rsid w:val="007F0DAC"/>
    <w:rsid w:val="007F3653"/>
    <w:rsid w:val="007F464B"/>
    <w:rsid w:val="007F6A78"/>
    <w:rsid w:val="00801D3D"/>
    <w:rsid w:val="00803E25"/>
    <w:rsid w:val="00806D7D"/>
    <w:rsid w:val="00811286"/>
    <w:rsid w:val="008142F2"/>
    <w:rsid w:val="0082046E"/>
    <w:rsid w:val="00820E6A"/>
    <w:rsid w:val="00825209"/>
    <w:rsid w:val="00827084"/>
    <w:rsid w:val="00827E17"/>
    <w:rsid w:val="008344FA"/>
    <w:rsid w:val="00842053"/>
    <w:rsid w:val="0084274C"/>
    <w:rsid w:val="00842B23"/>
    <w:rsid w:val="00844412"/>
    <w:rsid w:val="00846DA7"/>
    <w:rsid w:val="00853F3B"/>
    <w:rsid w:val="00855E0A"/>
    <w:rsid w:val="00860E0D"/>
    <w:rsid w:val="00861500"/>
    <w:rsid w:val="008619B3"/>
    <w:rsid w:val="008629FA"/>
    <w:rsid w:val="00863453"/>
    <w:rsid w:val="00867BB5"/>
    <w:rsid w:val="00870BF9"/>
    <w:rsid w:val="00872E20"/>
    <w:rsid w:val="00877858"/>
    <w:rsid w:val="00884132"/>
    <w:rsid w:val="008847C5"/>
    <w:rsid w:val="008858E4"/>
    <w:rsid w:val="00886E93"/>
    <w:rsid w:val="0088765F"/>
    <w:rsid w:val="00887EB0"/>
    <w:rsid w:val="00890C7B"/>
    <w:rsid w:val="00892F9C"/>
    <w:rsid w:val="00895C93"/>
    <w:rsid w:val="008972E2"/>
    <w:rsid w:val="008A0BD8"/>
    <w:rsid w:val="008A667E"/>
    <w:rsid w:val="008A792B"/>
    <w:rsid w:val="008B08A6"/>
    <w:rsid w:val="008B27EE"/>
    <w:rsid w:val="008B2E73"/>
    <w:rsid w:val="008B3B1F"/>
    <w:rsid w:val="008B3CB5"/>
    <w:rsid w:val="008B4F16"/>
    <w:rsid w:val="008B5A70"/>
    <w:rsid w:val="008B72BB"/>
    <w:rsid w:val="008D13D5"/>
    <w:rsid w:val="008D5110"/>
    <w:rsid w:val="008D6CAB"/>
    <w:rsid w:val="008D7F28"/>
    <w:rsid w:val="008E00C9"/>
    <w:rsid w:val="008E313E"/>
    <w:rsid w:val="008E4135"/>
    <w:rsid w:val="008E4569"/>
    <w:rsid w:val="008F4319"/>
    <w:rsid w:val="008F444E"/>
    <w:rsid w:val="00901435"/>
    <w:rsid w:val="00904846"/>
    <w:rsid w:val="00906C8C"/>
    <w:rsid w:val="009102B9"/>
    <w:rsid w:val="0091098A"/>
    <w:rsid w:val="00912528"/>
    <w:rsid w:val="00913B65"/>
    <w:rsid w:val="009201DA"/>
    <w:rsid w:val="00921B7A"/>
    <w:rsid w:val="00924909"/>
    <w:rsid w:val="00925DA7"/>
    <w:rsid w:val="0093423D"/>
    <w:rsid w:val="00936CA3"/>
    <w:rsid w:val="00942274"/>
    <w:rsid w:val="00943F1A"/>
    <w:rsid w:val="00944551"/>
    <w:rsid w:val="00945267"/>
    <w:rsid w:val="009521CE"/>
    <w:rsid w:val="00955AF3"/>
    <w:rsid w:val="009658C1"/>
    <w:rsid w:val="00965D99"/>
    <w:rsid w:val="0097014B"/>
    <w:rsid w:val="00973E1F"/>
    <w:rsid w:val="00977008"/>
    <w:rsid w:val="00980108"/>
    <w:rsid w:val="0098156A"/>
    <w:rsid w:val="00981AC1"/>
    <w:rsid w:val="00986191"/>
    <w:rsid w:val="009964CA"/>
    <w:rsid w:val="00996AEF"/>
    <w:rsid w:val="009A36F1"/>
    <w:rsid w:val="009A729B"/>
    <w:rsid w:val="009B0411"/>
    <w:rsid w:val="009B67F6"/>
    <w:rsid w:val="009B7799"/>
    <w:rsid w:val="009C2AC4"/>
    <w:rsid w:val="009C5199"/>
    <w:rsid w:val="009C519A"/>
    <w:rsid w:val="009D5EB1"/>
    <w:rsid w:val="009D77EC"/>
    <w:rsid w:val="009E2039"/>
    <w:rsid w:val="00A0642B"/>
    <w:rsid w:val="00A13076"/>
    <w:rsid w:val="00A137C5"/>
    <w:rsid w:val="00A13C2C"/>
    <w:rsid w:val="00A17634"/>
    <w:rsid w:val="00A178E2"/>
    <w:rsid w:val="00A17C8A"/>
    <w:rsid w:val="00A20542"/>
    <w:rsid w:val="00A23A1B"/>
    <w:rsid w:val="00A261FC"/>
    <w:rsid w:val="00A325FA"/>
    <w:rsid w:val="00A35DC6"/>
    <w:rsid w:val="00A4649D"/>
    <w:rsid w:val="00A46BE9"/>
    <w:rsid w:val="00A47B32"/>
    <w:rsid w:val="00A54F35"/>
    <w:rsid w:val="00A57C8D"/>
    <w:rsid w:val="00A60DDB"/>
    <w:rsid w:val="00A64876"/>
    <w:rsid w:val="00A66627"/>
    <w:rsid w:val="00A703EA"/>
    <w:rsid w:val="00A71093"/>
    <w:rsid w:val="00A735DD"/>
    <w:rsid w:val="00A753D0"/>
    <w:rsid w:val="00A7599C"/>
    <w:rsid w:val="00A762AC"/>
    <w:rsid w:val="00A81688"/>
    <w:rsid w:val="00A821CB"/>
    <w:rsid w:val="00A8251D"/>
    <w:rsid w:val="00A82C61"/>
    <w:rsid w:val="00A83342"/>
    <w:rsid w:val="00A9612A"/>
    <w:rsid w:val="00AA22E0"/>
    <w:rsid w:val="00AA25CD"/>
    <w:rsid w:val="00AA63DB"/>
    <w:rsid w:val="00AA653E"/>
    <w:rsid w:val="00AB200E"/>
    <w:rsid w:val="00AB247E"/>
    <w:rsid w:val="00AB30A9"/>
    <w:rsid w:val="00AB4A65"/>
    <w:rsid w:val="00AB5727"/>
    <w:rsid w:val="00AC4A9E"/>
    <w:rsid w:val="00AC4C19"/>
    <w:rsid w:val="00AC658E"/>
    <w:rsid w:val="00AD0160"/>
    <w:rsid w:val="00AD2971"/>
    <w:rsid w:val="00AD692C"/>
    <w:rsid w:val="00AE1765"/>
    <w:rsid w:val="00AE6672"/>
    <w:rsid w:val="00AE6B24"/>
    <w:rsid w:val="00AF5CE4"/>
    <w:rsid w:val="00AF68EA"/>
    <w:rsid w:val="00AF737D"/>
    <w:rsid w:val="00AF7D36"/>
    <w:rsid w:val="00B020D0"/>
    <w:rsid w:val="00B03694"/>
    <w:rsid w:val="00B0782D"/>
    <w:rsid w:val="00B129CC"/>
    <w:rsid w:val="00B21F67"/>
    <w:rsid w:val="00B23B2E"/>
    <w:rsid w:val="00B24536"/>
    <w:rsid w:val="00B256CC"/>
    <w:rsid w:val="00B26762"/>
    <w:rsid w:val="00B26988"/>
    <w:rsid w:val="00B31F15"/>
    <w:rsid w:val="00B31F65"/>
    <w:rsid w:val="00B33E1F"/>
    <w:rsid w:val="00B35BBD"/>
    <w:rsid w:val="00B3781E"/>
    <w:rsid w:val="00B40844"/>
    <w:rsid w:val="00B50324"/>
    <w:rsid w:val="00B52B56"/>
    <w:rsid w:val="00B533E9"/>
    <w:rsid w:val="00B53894"/>
    <w:rsid w:val="00B56C0C"/>
    <w:rsid w:val="00B57821"/>
    <w:rsid w:val="00B57B8B"/>
    <w:rsid w:val="00B57E1A"/>
    <w:rsid w:val="00B60972"/>
    <w:rsid w:val="00B630A6"/>
    <w:rsid w:val="00B650A7"/>
    <w:rsid w:val="00B65BA4"/>
    <w:rsid w:val="00B66127"/>
    <w:rsid w:val="00B6628F"/>
    <w:rsid w:val="00B675FF"/>
    <w:rsid w:val="00B71024"/>
    <w:rsid w:val="00B77A4F"/>
    <w:rsid w:val="00B805C7"/>
    <w:rsid w:val="00B944C5"/>
    <w:rsid w:val="00B944D4"/>
    <w:rsid w:val="00BA22F0"/>
    <w:rsid w:val="00BB1EA9"/>
    <w:rsid w:val="00BB6C31"/>
    <w:rsid w:val="00BC1ACA"/>
    <w:rsid w:val="00BC2ADB"/>
    <w:rsid w:val="00BC5CD8"/>
    <w:rsid w:val="00BC6F67"/>
    <w:rsid w:val="00BD0BA9"/>
    <w:rsid w:val="00BD1DE9"/>
    <w:rsid w:val="00BE0862"/>
    <w:rsid w:val="00BE5FE6"/>
    <w:rsid w:val="00BE6720"/>
    <w:rsid w:val="00BF1179"/>
    <w:rsid w:val="00BF1E5F"/>
    <w:rsid w:val="00BF2095"/>
    <w:rsid w:val="00BF4A2C"/>
    <w:rsid w:val="00BF72C0"/>
    <w:rsid w:val="00C00E1A"/>
    <w:rsid w:val="00C02826"/>
    <w:rsid w:val="00C033E3"/>
    <w:rsid w:val="00C0497F"/>
    <w:rsid w:val="00C11943"/>
    <w:rsid w:val="00C140E7"/>
    <w:rsid w:val="00C20F68"/>
    <w:rsid w:val="00C22B06"/>
    <w:rsid w:val="00C23FFA"/>
    <w:rsid w:val="00C24DB1"/>
    <w:rsid w:val="00C25896"/>
    <w:rsid w:val="00C31868"/>
    <w:rsid w:val="00C32E46"/>
    <w:rsid w:val="00C3330C"/>
    <w:rsid w:val="00C4276C"/>
    <w:rsid w:val="00C4385A"/>
    <w:rsid w:val="00C44F4F"/>
    <w:rsid w:val="00C51FF7"/>
    <w:rsid w:val="00C523EF"/>
    <w:rsid w:val="00C539D0"/>
    <w:rsid w:val="00C55DE1"/>
    <w:rsid w:val="00C5667A"/>
    <w:rsid w:val="00C568DE"/>
    <w:rsid w:val="00C56A97"/>
    <w:rsid w:val="00C578E2"/>
    <w:rsid w:val="00C62019"/>
    <w:rsid w:val="00C70311"/>
    <w:rsid w:val="00C722A4"/>
    <w:rsid w:val="00C73C12"/>
    <w:rsid w:val="00C74011"/>
    <w:rsid w:val="00C83087"/>
    <w:rsid w:val="00C8520A"/>
    <w:rsid w:val="00C87596"/>
    <w:rsid w:val="00CA3BB0"/>
    <w:rsid w:val="00CA6213"/>
    <w:rsid w:val="00CB3CF2"/>
    <w:rsid w:val="00CB7D1A"/>
    <w:rsid w:val="00CC05E3"/>
    <w:rsid w:val="00CC09C2"/>
    <w:rsid w:val="00CC2A0B"/>
    <w:rsid w:val="00CC397F"/>
    <w:rsid w:val="00CC4A74"/>
    <w:rsid w:val="00CC680B"/>
    <w:rsid w:val="00CC7EDA"/>
    <w:rsid w:val="00CD45B3"/>
    <w:rsid w:val="00CD4A4B"/>
    <w:rsid w:val="00CE015F"/>
    <w:rsid w:val="00CE2CEC"/>
    <w:rsid w:val="00CE34E1"/>
    <w:rsid w:val="00CF3183"/>
    <w:rsid w:val="00CF5636"/>
    <w:rsid w:val="00CF5804"/>
    <w:rsid w:val="00D02E74"/>
    <w:rsid w:val="00D06EC8"/>
    <w:rsid w:val="00D17FC6"/>
    <w:rsid w:val="00D20F38"/>
    <w:rsid w:val="00D231C0"/>
    <w:rsid w:val="00D23E7B"/>
    <w:rsid w:val="00D30545"/>
    <w:rsid w:val="00D36A94"/>
    <w:rsid w:val="00D40946"/>
    <w:rsid w:val="00D4598C"/>
    <w:rsid w:val="00D4760C"/>
    <w:rsid w:val="00D577DC"/>
    <w:rsid w:val="00D61085"/>
    <w:rsid w:val="00D65DBE"/>
    <w:rsid w:val="00D70438"/>
    <w:rsid w:val="00D7118F"/>
    <w:rsid w:val="00D7259C"/>
    <w:rsid w:val="00D7276D"/>
    <w:rsid w:val="00D740F9"/>
    <w:rsid w:val="00D82E34"/>
    <w:rsid w:val="00D87AAF"/>
    <w:rsid w:val="00D9105F"/>
    <w:rsid w:val="00D91C65"/>
    <w:rsid w:val="00D93E4F"/>
    <w:rsid w:val="00D958FC"/>
    <w:rsid w:val="00D96BDD"/>
    <w:rsid w:val="00DA6649"/>
    <w:rsid w:val="00DA6C28"/>
    <w:rsid w:val="00DA7982"/>
    <w:rsid w:val="00DB18A5"/>
    <w:rsid w:val="00DB1D8A"/>
    <w:rsid w:val="00DB2D9F"/>
    <w:rsid w:val="00DB40AE"/>
    <w:rsid w:val="00DB7EB6"/>
    <w:rsid w:val="00DC2B28"/>
    <w:rsid w:val="00DC2CB8"/>
    <w:rsid w:val="00DC72AE"/>
    <w:rsid w:val="00DD3B67"/>
    <w:rsid w:val="00DD42E5"/>
    <w:rsid w:val="00DD45F8"/>
    <w:rsid w:val="00DD7D5D"/>
    <w:rsid w:val="00E0186A"/>
    <w:rsid w:val="00E1187A"/>
    <w:rsid w:val="00E12CB7"/>
    <w:rsid w:val="00E166D6"/>
    <w:rsid w:val="00E17E9C"/>
    <w:rsid w:val="00E222DD"/>
    <w:rsid w:val="00E223E5"/>
    <w:rsid w:val="00E23112"/>
    <w:rsid w:val="00E27E64"/>
    <w:rsid w:val="00E309F4"/>
    <w:rsid w:val="00E317C2"/>
    <w:rsid w:val="00E35D08"/>
    <w:rsid w:val="00E36021"/>
    <w:rsid w:val="00E36500"/>
    <w:rsid w:val="00E46738"/>
    <w:rsid w:val="00E53F1F"/>
    <w:rsid w:val="00E542A2"/>
    <w:rsid w:val="00E57B97"/>
    <w:rsid w:val="00E61F41"/>
    <w:rsid w:val="00E652C6"/>
    <w:rsid w:val="00E65B2F"/>
    <w:rsid w:val="00E669CD"/>
    <w:rsid w:val="00E74BE6"/>
    <w:rsid w:val="00E771CA"/>
    <w:rsid w:val="00E80763"/>
    <w:rsid w:val="00E810F1"/>
    <w:rsid w:val="00E826D7"/>
    <w:rsid w:val="00E82EF9"/>
    <w:rsid w:val="00E87724"/>
    <w:rsid w:val="00E910D6"/>
    <w:rsid w:val="00E9241C"/>
    <w:rsid w:val="00E9590B"/>
    <w:rsid w:val="00E97BCB"/>
    <w:rsid w:val="00EA2F95"/>
    <w:rsid w:val="00EA301C"/>
    <w:rsid w:val="00EA416D"/>
    <w:rsid w:val="00EB3A1C"/>
    <w:rsid w:val="00EB5644"/>
    <w:rsid w:val="00EB6C9F"/>
    <w:rsid w:val="00EB7D01"/>
    <w:rsid w:val="00EC0B22"/>
    <w:rsid w:val="00EC0E7C"/>
    <w:rsid w:val="00EC6146"/>
    <w:rsid w:val="00EC6F63"/>
    <w:rsid w:val="00EC780B"/>
    <w:rsid w:val="00ED184D"/>
    <w:rsid w:val="00EE0985"/>
    <w:rsid w:val="00EE1EE0"/>
    <w:rsid w:val="00EE2C8B"/>
    <w:rsid w:val="00EE32AB"/>
    <w:rsid w:val="00EE4033"/>
    <w:rsid w:val="00EE5E8D"/>
    <w:rsid w:val="00EE799F"/>
    <w:rsid w:val="00EF3F49"/>
    <w:rsid w:val="00EF4920"/>
    <w:rsid w:val="00EF50BA"/>
    <w:rsid w:val="00EF5640"/>
    <w:rsid w:val="00EF60B8"/>
    <w:rsid w:val="00F04224"/>
    <w:rsid w:val="00F0661D"/>
    <w:rsid w:val="00F0673C"/>
    <w:rsid w:val="00F14976"/>
    <w:rsid w:val="00F161E2"/>
    <w:rsid w:val="00F162D5"/>
    <w:rsid w:val="00F17B60"/>
    <w:rsid w:val="00F20954"/>
    <w:rsid w:val="00F2190D"/>
    <w:rsid w:val="00F3174F"/>
    <w:rsid w:val="00F333D3"/>
    <w:rsid w:val="00F33CFF"/>
    <w:rsid w:val="00F417C6"/>
    <w:rsid w:val="00F44157"/>
    <w:rsid w:val="00F50A98"/>
    <w:rsid w:val="00F52C39"/>
    <w:rsid w:val="00F52CE8"/>
    <w:rsid w:val="00F543C9"/>
    <w:rsid w:val="00F56538"/>
    <w:rsid w:val="00F6130C"/>
    <w:rsid w:val="00F73908"/>
    <w:rsid w:val="00F73BAB"/>
    <w:rsid w:val="00F73D90"/>
    <w:rsid w:val="00F74929"/>
    <w:rsid w:val="00F83306"/>
    <w:rsid w:val="00F8636A"/>
    <w:rsid w:val="00F96E39"/>
    <w:rsid w:val="00F97F7D"/>
    <w:rsid w:val="00FA011A"/>
    <w:rsid w:val="00FA0AB3"/>
    <w:rsid w:val="00FA3038"/>
    <w:rsid w:val="00FA3D61"/>
    <w:rsid w:val="00FA597C"/>
    <w:rsid w:val="00FA5DB1"/>
    <w:rsid w:val="00FB60BC"/>
    <w:rsid w:val="00FC0FE7"/>
    <w:rsid w:val="00FC6F9D"/>
    <w:rsid w:val="00FD3211"/>
    <w:rsid w:val="00FD39DB"/>
    <w:rsid w:val="00FD5746"/>
    <w:rsid w:val="00FD57B1"/>
    <w:rsid w:val="00FD732F"/>
    <w:rsid w:val="00FD74E4"/>
    <w:rsid w:val="00FE0164"/>
    <w:rsid w:val="00FE336D"/>
    <w:rsid w:val="00FE5C97"/>
    <w:rsid w:val="00FF25AE"/>
    <w:rsid w:val="00FF28F6"/>
    <w:rsid w:val="00FF639D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D2C"/>
    <w:rPr>
      <w:color w:val="808080"/>
    </w:rPr>
  </w:style>
  <w:style w:type="character" w:styleId="Emphasis">
    <w:name w:val="Emphasis"/>
    <w:basedOn w:val="DefaultParagraphFont"/>
    <w:uiPriority w:val="20"/>
    <w:qFormat/>
    <w:rsid w:val="0065545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BEE"/>
  </w:style>
  <w:style w:type="paragraph" w:styleId="NormalWeb">
    <w:name w:val="Normal (Web)"/>
    <w:basedOn w:val="Normal"/>
    <w:uiPriority w:val="99"/>
    <w:semiHidden/>
    <w:unhideWhenUsed/>
    <w:rsid w:val="00347F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61F2D-FB57-42A7-AF47-122551F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 Dasar Teori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 Dasar Teori</dc:title>
  <dc:creator>Agung Pratama</dc:creator>
  <cp:lastModifiedBy>charmink</cp:lastModifiedBy>
  <cp:revision>14</cp:revision>
  <cp:lastPrinted>2013-10-25T06:48:00Z</cp:lastPrinted>
  <dcterms:created xsi:type="dcterms:W3CDTF">2013-07-22T16:25:00Z</dcterms:created>
  <dcterms:modified xsi:type="dcterms:W3CDTF">2013-10-25T07:11:00Z</dcterms:modified>
</cp:coreProperties>
</file>