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6A" w:rsidRPr="006645C1" w:rsidRDefault="00A11FEA" w:rsidP="006645C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A31AA0" w:rsidRPr="00EA75D5">
        <w:rPr>
          <w:b/>
          <w:sz w:val="28"/>
          <w:szCs w:val="28"/>
        </w:rPr>
        <w:t>AB</w:t>
      </w:r>
      <w:r w:rsidR="006645C1">
        <w:rPr>
          <w:b/>
          <w:sz w:val="28"/>
          <w:szCs w:val="28"/>
          <w:lang w:val="en-US"/>
        </w:rPr>
        <w:t>STRAK</w:t>
      </w:r>
      <w:r w:rsidR="006645C1">
        <w:rPr>
          <w:b/>
          <w:sz w:val="28"/>
          <w:szCs w:val="28"/>
        </w:rPr>
        <w:t xml:space="preserve"> </w:t>
      </w:r>
    </w:p>
    <w:p w:rsidR="006645C1" w:rsidRPr="006645C1" w:rsidRDefault="006645C1" w:rsidP="006645C1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A31AA0" w:rsidRPr="00B417DF" w:rsidRDefault="00A31AA0" w:rsidP="008834F1">
      <w:pPr>
        <w:pStyle w:val="ListParagraph"/>
        <w:spacing w:line="360" w:lineRule="auto"/>
        <w:ind w:left="0" w:firstLine="855"/>
        <w:contextualSpacing w:val="0"/>
        <w:jc w:val="both"/>
        <w:rPr>
          <w:b/>
          <w:sz w:val="32"/>
          <w:szCs w:val="32"/>
          <w:lang w:val="en-US"/>
        </w:rPr>
      </w:pPr>
      <w:r>
        <w:t xml:space="preserve">Saat ini teknologi di dalam </w:t>
      </w:r>
      <w:r w:rsidRPr="00CA54CD">
        <w:t>eksplorasi</w:t>
      </w:r>
      <w:r>
        <w:t xml:space="preserve"> batu bara telah berkembang dengan pesat. Hal tersebut sangat diperlukan mengingat harga batu bara yang semakin meningkat sehingga perlu dilakukan </w:t>
      </w:r>
      <w:r w:rsidRPr="00CA54CD">
        <w:t>eksplorasi</w:t>
      </w:r>
      <w:r>
        <w:t xml:space="preserve"> sebelum proses penambangan </w:t>
      </w:r>
      <w:r w:rsidRPr="00CA54CD">
        <w:t xml:space="preserve">batu bara untuk meningkatan dan mengefektifkan </w:t>
      </w:r>
      <w:r>
        <w:t>proses penambangan batu bara.</w:t>
      </w:r>
      <w:r>
        <w:tab/>
      </w:r>
    </w:p>
    <w:p w:rsidR="00A31AA0" w:rsidRPr="00CA54CD" w:rsidRDefault="00A31AA0" w:rsidP="008834F1">
      <w:pPr>
        <w:pStyle w:val="NormalWeb"/>
        <w:spacing w:before="0" w:beforeAutospacing="0" w:after="0" w:afterAutospacing="0" w:line="360" w:lineRule="auto"/>
        <w:ind w:firstLine="855"/>
        <w:jc w:val="both"/>
      </w:pPr>
      <w:r>
        <w:t>Sebelum dilakukan pengeboran kita harus melakukan</w:t>
      </w:r>
      <w:r w:rsidRPr="00CA54CD">
        <w:t xml:space="preserve"> evaluasi formasi</w:t>
      </w:r>
      <w:r>
        <w:t xml:space="preserve"> untuk mengetahui </w:t>
      </w:r>
      <w:r w:rsidRPr="00CA54CD">
        <w:t>karakteristik formasi batuan yang akan di bor. Berbagai macam metode digunakan untuk mengetahui karakteristik formasi baik melalui anal</w:t>
      </w:r>
      <w:r w:rsidR="00BE5E09" w:rsidRPr="00CA54CD">
        <w:t>i</w:t>
      </w:r>
      <w:r w:rsidRPr="00CA54CD">
        <w:t xml:space="preserve">sis batu inti, </w:t>
      </w:r>
      <w:r w:rsidR="00BE5E09" w:rsidRPr="00CA54CD">
        <w:t>anali</w:t>
      </w:r>
      <w:r w:rsidRPr="00CA54CD">
        <w:t xml:space="preserve">sis </w:t>
      </w:r>
      <w:r w:rsidRPr="00CA54CD">
        <w:rPr>
          <w:rStyle w:val="Emphasis"/>
        </w:rPr>
        <w:t>cutting</w:t>
      </w:r>
      <w:r w:rsidR="00C70833" w:rsidRPr="00CA54CD">
        <w:t xml:space="preserve">, maupun </w:t>
      </w:r>
      <w:r w:rsidR="00BE5E09" w:rsidRPr="00CA54CD">
        <w:t>anali</w:t>
      </w:r>
      <w:r w:rsidRPr="00CA54CD">
        <w:t>sis data</w:t>
      </w:r>
      <w:r w:rsidRPr="00CA54CD">
        <w:rPr>
          <w:rStyle w:val="Emphasis"/>
        </w:rPr>
        <w:t xml:space="preserve"> logging</w:t>
      </w:r>
      <w:r w:rsidRPr="00CA54CD">
        <w:t xml:space="preserve">. </w:t>
      </w:r>
      <w:r w:rsidR="00BE5E09" w:rsidRPr="00CA54CD">
        <w:t>Anali</w:t>
      </w:r>
      <w:r w:rsidRPr="00CA54CD">
        <w:t>sis</w:t>
      </w:r>
      <w:r w:rsidRPr="00CA54CD">
        <w:rPr>
          <w:rStyle w:val="Emphasis"/>
        </w:rPr>
        <w:t xml:space="preserve"> logging </w:t>
      </w:r>
      <w:r w:rsidRPr="00CA54CD">
        <w:t>saat ini banyak digunakan karena biayanya yang relatif lebih murah dan kualitas datanya yang akurat.</w:t>
      </w:r>
    </w:p>
    <w:p w:rsidR="00A31AA0" w:rsidRDefault="00A31AA0" w:rsidP="00740FA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lang w:val="en-US"/>
        </w:rPr>
      </w:pPr>
      <w:r w:rsidRPr="00CA54CD">
        <w:t xml:space="preserve">Dalam </w:t>
      </w:r>
      <w:r w:rsidR="00504ED6" w:rsidRPr="00CA54CD">
        <w:t>pengambilan data (</w:t>
      </w:r>
      <w:r w:rsidR="00504ED6" w:rsidRPr="00CA54CD">
        <w:rPr>
          <w:i/>
        </w:rPr>
        <w:t>logging</w:t>
      </w:r>
      <w:r w:rsidR="00504ED6" w:rsidRPr="00CA54CD">
        <w:t>) geofisika, k</w:t>
      </w:r>
      <w:r w:rsidR="00504ED6" w:rsidRPr="00BD7634">
        <w:rPr>
          <w:color w:val="000000"/>
        </w:rPr>
        <w:t xml:space="preserve">edalaman </w:t>
      </w:r>
      <w:r w:rsidR="00504ED6" w:rsidRPr="00CC45EE">
        <w:rPr>
          <w:i/>
          <w:color w:val="000000"/>
        </w:rPr>
        <w:t>(depth)</w:t>
      </w:r>
      <w:r w:rsidRPr="00BD7634">
        <w:rPr>
          <w:color w:val="000000"/>
        </w:rPr>
        <w:t xml:space="preserve"> merupakan </w:t>
      </w:r>
      <w:r w:rsidRPr="00CA54CD">
        <w:t>parameter</w:t>
      </w:r>
      <w:r w:rsidRPr="00BD7634">
        <w:rPr>
          <w:color w:val="000000"/>
        </w:rPr>
        <w:t xml:space="preserve"> penting yang diperlukan untuk dapat menggambarkan posisi dari batuan </w:t>
      </w:r>
      <w:r w:rsidRPr="00CA54CD">
        <w:t xml:space="preserve">(formasi) yang diamati. Karena pentingnya data ini maka diperlukan sensor yang mengukur kedalaman secara akurat. Alat tersebut disebut sebagai </w:t>
      </w:r>
      <w:r w:rsidR="00504ED6" w:rsidRPr="00CA54CD">
        <w:rPr>
          <w:i/>
        </w:rPr>
        <w:t>depth encoder</w:t>
      </w:r>
      <w:r w:rsidR="00504ED6" w:rsidRPr="00CA54CD">
        <w:t>,</w:t>
      </w:r>
      <w:r w:rsidRPr="00CA54CD">
        <w:t xml:space="preserve"> suatu sensor yang bekerja berdasarkan gerak rotasi. Gerakan rotasi akan diubah dalam bentuk</w:t>
      </w:r>
      <w:r w:rsidRPr="00BD7634">
        <w:rPr>
          <w:color w:val="000000"/>
        </w:rPr>
        <w:t xml:space="preserve"> </w:t>
      </w:r>
      <w:r w:rsidRPr="00CA54CD">
        <w:rPr>
          <w:i/>
        </w:rPr>
        <w:t>signal-signal electric</w:t>
      </w:r>
      <w:r w:rsidRPr="00BD7634">
        <w:rPr>
          <w:color w:val="000000"/>
        </w:rPr>
        <w:t xml:space="preserve"> dalam besaran jumlah pulsa </w:t>
      </w:r>
      <w:r w:rsidRPr="00CA54CD">
        <w:t>perotasi.</w:t>
      </w:r>
      <w:r w:rsidRPr="00BD7634">
        <w:rPr>
          <w:color w:val="000000"/>
        </w:rPr>
        <w:t xml:space="preserve"> </w:t>
      </w:r>
    </w:p>
    <w:p w:rsidR="00A31AA0" w:rsidRDefault="00A31AA0" w:rsidP="0056025E">
      <w:pPr>
        <w:spacing w:line="360" w:lineRule="auto"/>
        <w:jc w:val="both"/>
        <w:rPr>
          <w:color w:val="FF0000"/>
          <w:lang w:val="en-US"/>
        </w:rPr>
      </w:pPr>
    </w:p>
    <w:p w:rsidR="006570A3" w:rsidRPr="00A31AA0" w:rsidRDefault="006570A3" w:rsidP="00EB41AA">
      <w:pPr>
        <w:spacing w:line="360" w:lineRule="auto"/>
        <w:contextualSpacing/>
        <w:jc w:val="center"/>
        <w:rPr>
          <w:b/>
          <w:noProof w:val="0"/>
          <w:sz w:val="28"/>
          <w:szCs w:val="28"/>
        </w:rPr>
      </w:pPr>
    </w:p>
    <w:sectPr w:rsidR="006570A3" w:rsidRPr="00A31AA0" w:rsidSect="00C04722">
      <w:headerReference w:type="default" r:id="rId9"/>
      <w:footerReference w:type="default" r:id="rId10"/>
      <w:pgSz w:w="11907" w:h="16839" w:code="9"/>
      <w:pgMar w:top="2268" w:right="1701" w:bottom="1701" w:left="2268" w:header="1247" w:footer="85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54" w:rsidRDefault="002A2654" w:rsidP="00A0642B">
      <w:r>
        <w:separator/>
      </w:r>
    </w:p>
  </w:endnote>
  <w:endnote w:type="continuationSeparator" w:id="1">
    <w:p w:rsidR="002A2654" w:rsidRDefault="002A2654" w:rsidP="00A0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2E" w:rsidRPr="00A31AA0" w:rsidRDefault="00A31AA0" w:rsidP="002C2485">
    <w:pPr>
      <w:pStyle w:val="Footer"/>
      <w:pBdr>
        <w:top w:val="thinThickSmallGap" w:sz="24" w:space="1" w:color="622423" w:themeColor="accent2" w:themeShade="7F"/>
      </w:pBdr>
      <w:jc w:val="both"/>
      <w:rPr>
        <w:rFonts w:ascii="Comic Sans MS" w:hAnsi="Comic Sans MS"/>
        <w:b/>
        <w:i/>
        <w:sz w:val="20"/>
        <w:szCs w:val="20"/>
      </w:rPr>
    </w:pPr>
    <w:r w:rsidRPr="00A31AA0">
      <w:rPr>
        <w:rFonts w:ascii="Comic Sans MS" w:hAnsi="Comic Sans MS"/>
        <w:b/>
        <w:i/>
        <w:sz w:val="20"/>
        <w:szCs w:val="20"/>
        <w:lang w:val="en-US"/>
      </w:rPr>
      <w:t>P</w:t>
    </w:r>
    <w:r w:rsidRPr="00A31AA0">
      <w:rPr>
        <w:rFonts w:ascii="Comic Sans MS" w:hAnsi="Comic Sans MS"/>
        <w:b/>
        <w:i/>
        <w:sz w:val="20"/>
        <w:szCs w:val="20"/>
      </w:rPr>
      <w:t>EMBUAT</w:t>
    </w:r>
    <w:r w:rsidR="00AB197A">
      <w:rPr>
        <w:rFonts w:ascii="Comic Sans MS" w:hAnsi="Comic Sans MS"/>
        <w:b/>
        <w:i/>
        <w:sz w:val="20"/>
        <w:szCs w:val="20"/>
        <w:lang w:val="en-US"/>
      </w:rPr>
      <w:t>AN</w:t>
    </w:r>
    <w:r w:rsidRPr="00A31AA0">
      <w:rPr>
        <w:rFonts w:ascii="Comic Sans MS" w:hAnsi="Comic Sans MS"/>
        <w:b/>
        <w:i/>
        <w:sz w:val="20"/>
        <w:szCs w:val="20"/>
      </w:rPr>
      <w:t xml:space="preserve"> ALAT UKUR KEDALAMAN LUBANG SUMUR BOR</w:t>
    </w:r>
  </w:p>
  <w:p w:rsidR="00D4598C" w:rsidRPr="002C2485" w:rsidRDefault="00A31AA0" w:rsidP="00A31AA0">
    <w:pPr>
      <w:pStyle w:val="Footer"/>
      <w:tabs>
        <w:tab w:val="clear" w:pos="4680"/>
        <w:tab w:val="clear" w:pos="9360"/>
        <w:tab w:val="left" w:pos="18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54" w:rsidRDefault="002A2654" w:rsidP="00A0642B">
      <w:r>
        <w:separator/>
      </w:r>
    </w:p>
  </w:footnote>
  <w:footnote w:type="continuationSeparator" w:id="1">
    <w:p w:rsidR="002A2654" w:rsidRDefault="002A2654" w:rsidP="00A06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3773"/>
      <w:docPartObj>
        <w:docPartGallery w:val="Page Numbers (Top of Page)"/>
        <w:docPartUnique/>
      </w:docPartObj>
    </w:sdtPr>
    <w:sdtContent>
      <w:p w:rsidR="002D47DF" w:rsidRDefault="00A31AA0" w:rsidP="002D47DF">
        <w:pPr>
          <w:pStyle w:val="Header"/>
          <w:tabs>
            <w:tab w:val="right" w:pos="7938"/>
          </w:tabs>
        </w:pPr>
        <w:r w:rsidRPr="00A31AA0">
          <w:rPr>
            <w:rFonts w:ascii="Comic Sans MS" w:hAnsi="Comic Sans MS"/>
            <w:b/>
            <w:i/>
            <w:sz w:val="20"/>
            <w:szCs w:val="20"/>
          </w:rPr>
          <w:t>LAPORAN TUGAS AKHIR</w:t>
        </w:r>
        <w:r w:rsidR="002D47DF">
          <w:tab/>
        </w:r>
        <w:r w:rsidR="002D47DF">
          <w:tab/>
        </w:r>
        <w:r w:rsidR="006645C1">
          <w:rPr>
            <w:b/>
            <w:lang w:val="en-US"/>
          </w:rPr>
          <w:t>i</w:t>
        </w:r>
      </w:p>
    </w:sdtContent>
  </w:sdt>
  <w:p w:rsidR="00D4598C" w:rsidRPr="00A0642B" w:rsidRDefault="00564043">
    <w:pPr>
      <w:pStyle w:val="Header"/>
    </w:pPr>
    <w:r w:rsidRPr="00564043">
      <w:pict>
        <v:group id="_x0000_s2053" style="position:absolute;margin-left:.6pt;margin-top:2.4pt;width:394.5pt;height:2.25pt;z-index:251666432" coordorigin="2280,2063" coordsize="7890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9" type="#_x0000_t32" style="position:absolute;left:2280;top:2108;width:7890;height:0" o:connectortype="straight" strokecolor="#622423 [1605]" strokeweight="3pt"/>
          <v:shape id="_x0000_s2050" type="#_x0000_t32" style="position:absolute;left:2280;top:2063;width:7890;height:0" o:connectortype="straight" strokecolor="#622423 [1605]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55B"/>
    <w:multiLevelType w:val="multilevel"/>
    <w:tmpl w:val="079C4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D43E40"/>
    <w:multiLevelType w:val="multilevel"/>
    <w:tmpl w:val="9D205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673CF7"/>
    <w:multiLevelType w:val="multilevel"/>
    <w:tmpl w:val="06565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2FA1840"/>
    <w:multiLevelType w:val="hybridMultilevel"/>
    <w:tmpl w:val="C512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552B"/>
    <w:multiLevelType w:val="multilevel"/>
    <w:tmpl w:val="14DA4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A21BFB"/>
    <w:multiLevelType w:val="multilevel"/>
    <w:tmpl w:val="695EC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6">
    <w:nsid w:val="3D50769F"/>
    <w:multiLevelType w:val="multilevel"/>
    <w:tmpl w:val="FA7AB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3A65B9"/>
    <w:multiLevelType w:val="multilevel"/>
    <w:tmpl w:val="8F3677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1EE41B8"/>
    <w:multiLevelType w:val="hybridMultilevel"/>
    <w:tmpl w:val="00226F30"/>
    <w:lvl w:ilvl="0" w:tplc="99FA85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02778F"/>
    <w:multiLevelType w:val="multilevel"/>
    <w:tmpl w:val="DE8AE3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9CB3D50"/>
    <w:multiLevelType w:val="multilevel"/>
    <w:tmpl w:val="82C0A3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73A3E"/>
    <w:rsid w:val="0000446B"/>
    <w:rsid w:val="0000474A"/>
    <w:rsid w:val="00004B9F"/>
    <w:rsid w:val="00013A66"/>
    <w:rsid w:val="00023D1F"/>
    <w:rsid w:val="00030A48"/>
    <w:rsid w:val="00031FE1"/>
    <w:rsid w:val="00045EFA"/>
    <w:rsid w:val="00046256"/>
    <w:rsid w:val="00046CDF"/>
    <w:rsid w:val="000472DC"/>
    <w:rsid w:val="00054F9E"/>
    <w:rsid w:val="00057017"/>
    <w:rsid w:val="000579A4"/>
    <w:rsid w:val="00060479"/>
    <w:rsid w:val="00060EAF"/>
    <w:rsid w:val="00061646"/>
    <w:rsid w:val="00071321"/>
    <w:rsid w:val="00080F87"/>
    <w:rsid w:val="00095FA0"/>
    <w:rsid w:val="000A0872"/>
    <w:rsid w:val="000A5872"/>
    <w:rsid w:val="000A703F"/>
    <w:rsid w:val="000B0404"/>
    <w:rsid w:val="000B5D6A"/>
    <w:rsid w:val="000C2921"/>
    <w:rsid w:val="000C4A84"/>
    <w:rsid w:val="000C5689"/>
    <w:rsid w:val="000D34EE"/>
    <w:rsid w:val="000E2C1F"/>
    <w:rsid w:val="000F11AB"/>
    <w:rsid w:val="000F15BA"/>
    <w:rsid w:val="000F27B7"/>
    <w:rsid w:val="000F3B70"/>
    <w:rsid w:val="00107A73"/>
    <w:rsid w:val="00117ECA"/>
    <w:rsid w:val="001274E6"/>
    <w:rsid w:val="00133E2C"/>
    <w:rsid w:val="0014734F"/>
    <w:rsid w:val="00163AB1"/>
    <w:rsid w:val="00163DA7"/>
    <w:rsid w:val="0017269C"/>
    <w:rsid w:val="00184C90"/>
    <w:rsid w:val="00194742"/>
    <w:rsid w:val="00195555"/>
    <w:rsid w:val="001A1F1D"/>
    <w:rsid w:val="001A7F12"/>
    <w:rsid w:val="001B03B7"/>
    <w:rsid w:val="001B5CAA"/>
    <w:rsid w:val="001B752E"/>
    <w:rsid w:val="001C58E0"/>
    <w:rsid w:val="001C6899"/>
    <w:rsid w:val="001D5478"/>
    <w:rsid w:val="001E50F1"/>
    <w:rsid w:val="002048ED"/>
    <w:rsid w:val="00214AFC"/>
    <w:rsid w:val="00223F63"/>
    <w:rsid w:val="002246B0"/>
    <w:rsid w:val="002267ED"/>
    <w:rsid w:val="0023430B"/>
    <w:rsid w:val="002355FA"/>
    <w:rsid w:val="002367C8"/>
    <w:rsid w:val="002377EC"/>
    <w:rsid w:val="0024117F"/>
    <w:rsid w:val="00243A54"/>
    <w:rsid w:val="00244672"/>
    <w:rsid w:val="0024654D"/>
    <w:rsid w:val="00266BF2"/>
    <w:rsid w:val="00274262"/>
    <w:rsid w:val="00280724"/>
    <w:rsid w:val="002823D0"/>
    <w:rsid w:val="002A2654"/>
    <w:rsid w:val="002A3F2D"/>
    <w:rsid w:val="002A5972"/>
    <w:rsid w:val="002A5DB5"/>
    <w:rsid w:val="002A7248"/>
    <w:rsid w:val="002B01E3"/>
    <w:rsid w:val="002C034B"/>
    <w:rsid w:val="002C247E"/>
    <w:rsid w:val="002C2485"/>
    <w:rsid w:val="002D47DF"/>
    <w:rsid w:val="002E2F2B"/>
    <w:rsid w:val="002E4970"/>
    <w:rsid w:val="002E743E"/>
    <w:rsid w:val="002F4143"/>
    <w:rsid w:val="0030523E"/>
    <w:rsid w:val="003067F4"/>
    <w:rsid w:val="00306AEB"/>
    <w:rsid w:val="00312FE0"/>
    <w:rsid w:val="00313FB7"/>
    <w:rsid w:val="00315441"/>
    <w:rsid w:val="00315C06"/>
    <w:rsid w:val="003160FC"/>
    <w:rsid w:val="00321EE8"/>
    <w:rsid w:val="00324A7B"/>
    <w:rsid w:val="00326ED8"/>
    <w:rsid w:val="003372B1"/>
    <w:rsid w:val="00342C67"/>
    <w:rsid w:val="003441EB"/>
    <w:rsid w:val="003539CA"/>
    <w:rsid w:val="00353C91"/>
    <w:rsid w:val="003638B0"/>
    <w:rsid w:val="003672D9"/>
    <w:rsid w:val="00371E0B"/>
    <w:rsid w:val="003757D4"/>
    <w:rsid w:val="00376386"/>
    <w:rsid w:val="003838E1"/>
    <w:rsid w:val="00384E8D"/>
    <w:rsid w:val="00391D8C"/>
    <w:rsid w:val="003978F3"/>
    <w:rsid w:val="003B33B8"/>
    <w:rsid w:val="003C0D88"/>
    <w:rsid w:val="003C2C4B"/>
    <w:rsid w:val="003C67AC"/>
    <w:rsid w:val="003D174E"/>
    <w:rsid w:val="003D3A4F"/>
    <w:rsid w:val="003E4D73"/>
    <w:rsid w:val="003F109E"/>
    <w:rsid w:val="003F3569"/>
    <w:rsid w:val="00401425"/>
    <w:rsid w:val="00404776"/>
    <w:rsid w:val="004058FB"/>
    <w:rsid w:val="004165BB"/>
    <w:rsid w:val="004201AE"/>
    <w:rsid w:val="004225FC"/>
    <w:rsid w:val="0043320A"/>
    <w:rsid w:val="004372C1"/>
    <w:rsid w:val="004414E6"/>
    <w:rsid w:val="00441EF0"/>
    <w:rsid w:val="00451165"/>
    <w:rsid w:val="0045739E"/>
    <w:rsid w:val="004575BF"/>
    <w:rsid w:val="0047214B"/>
    <w:rsid w:val="0049283A"/>
    <w:rsid w:val="004B1CC2"/>
    <w:rsid w:val="004C28AB"/>
    <w:rsid w:val="004C41BA"/>
    <w:rsid w:val="004C786A"/>
    <w:rsid w:val="004D382D"/>
    <w:rsid w:val="004F160A"/>
    <w:rsid w:val="004F4758"/>
    <w:rsid w:val="00504ED6"/>
    <w:rsid w:val="00507E55"/>
    <w:rsid w:val="00520574"/>
    <w:rsid w:val="0052564C"/>
    <w:rsid w:val="00525C7F"/>
    <w:rsid w:val="00552E28"/>
    <w:rsid w:val="00554F21"/>
    <w:rsid w:val="0056025E"/>
    <w:rsid w:val="00562064"/>
    <w:rsid w:val="00564043"/>
    <w:rsid w:val="00564352"/>
    <w:rsid w:val="00574F33"/>
    <w:rsid w:val="00585D36"/>
    <w:rsid w:val="0059077D"/>
    <w:rsid w:val="00597ABA"/>
    <w:rsid w:val="005A0FFB"/>
    <w:rsid w:val="005A4203"/>
    <w:rsid w:val="005A7DFF"/>
    <w:rsid w:val="005C0D68"/>
    <w:rsid w:val="005C754D"/>
    <w:rsid w:val="005D0D08"/>
    <w:rsid w:val="005D7FD3"/>
    <w:rsid w:val="005E4967"/>
    <w:rsid w:val="005E6C9E"/>
    <w:rsid w:val="005E73DD"/>
    <w:rsid w:val="005F2F30"/>
    <w:rsid w:val="005F54E6"/>
    <w:rsid w:val="005F6562"/>
    <w:rsid w:val="00605794"/>
    <w:rsid w:val="00611AB6"/>
    <w:rsid w:val="00616BEB"/>
    <w:rsid w:val="00623CE7"/>
    <w:rsid w:val="00624A27"/>
    <w:rsid w:val="00634166"/>
    <w:rsid w:val="006345AE"/>
    <w:rsid w:val="0064129F"/>
    <w:rsid w:val="00641607"/>
    <w:rsid w:val="006504D6"/>
    <w:rsid w:val="006555CC"/>
    <w:rsid w:val="006570A3"/>
    <w:rsid w:val="006645C1"/>
    <w:rsid w:val="006653E9"/>
    <w:rsid w:val="0067050E"/>
    <w:rsid w:val="00676E07"/>
    <w:rsid w:val="00677972"/>
    <w:rsid w:val="006852E3"/>
    <w:rsid w:val="00685507"/>
    <w:rsid w:val="00691925"/>
    <w:rsid w:val="00696BAE"/>
    <w:rsid w:val="006A6FB4"/>
    <w:rsid w:val="006B5B5D"/>
    <w:rsid w:val="006C2322"/>
    <w:rsid w:val="006D3B62"/>
    <w:rsid w:val="006E6D40"/>
    <w:rsid w:val="006F3B32"/>
    <w:rsid w:val="006F5DE7"/>
    <w:rsid w:val="006F6DC3"/>
    <w:rsid w:val="006F7D75"/>
    <w:rsid w:val="007124D2"/>
    <w:rsid w:val="007135AB"/>
    <w:rsid w:val="00714161"/>
    <w:rsid w:val="00721B2E"/>
    <w:rsid w:val="00732F1D"/>
    <w:rsid w:val="007343AD"/>
    <w:rsid w:val="0073479F"/>
    <w:rsid w:val="00735047"/>
    <w:rsid w:val="00737E4A"/>
    <w:rsid w:val="00740FAB"/>
    <w:rsid w:val="0074360A"/>
    <w:rsid w:val="00752BE6"/>
    <w:rsid w:val="00773A3E"/>
    <w:rsid w:val="00780044"/>
    <w:rsid w:val="0078325E"/>
    <w:rsid w:val="00793BFC"/>
    <w:rsid w:val="007A2FF0"/>
    <w:rsid w:val="007A6528"/>
    <w:rsid w:val="007A6ABE"/>
    <w:rsid w:val="007B5A7A"/>
    <w:rsid w:val="007C1190"/>
    <w:rsid w:val="007C4570"/>
    <w:rsid w:val="007C67C9"/>
    <w:rsid w:val="007D6131"/>
    <w:rsid w:val="007F6A82"/>
    <w:rsid w:val="0080358A"/>
    <w:rsid w:val="00806D7D"/>
    <w:rsid w:val="008142F2"/>
    <w:rsid w:val="00820E6A"/>
    <w:rsid w:val="00821919"/>
    <w:rsid w:val="00824D27"/>
    <w:rsid w:val="00827E17"/>
    <w:rsid w:val="008378CB"/>
    <w:rsid w:val="00842053"/>
    <w:rsid w:val="00860E0D"/>
    <w:rsid w:val="00861500"/>
    <w:rsid w:val="00863453"/>
    <w:rsid w:val="00867BB5"/>
    <w:rsid w:val="00877858"/>
    <w:rsid w:val="008804C3"/>
    <w:rsid w:val="00881662"/>
    <w:rsid w:val="008834F1"/>
    <w:rsid w:val="0088765F"/>
    <w:rsid w:val="008A0BD8"/>
    <w:rsid w:val="008B1100"/>
    <w:rsid w:val="008B27EE"/>
    <w:rsid w:val="008B2E73"/>
    <w:rsid w:val="008B5A70"/>
    <w:rsid w:val="008D7F28"/>
    <w:rsid w:val="008E4135"/>
    <w:rsid w:val="00911749"/>
    <w:rsid w:val="00912528"/>
    <w:rsid w:val="00913B65"/>
    <w:rsid w:val="00921C31"/>
    <w:rsid w:val="00923235"/>
    <w:rsid w:val="00924F61"/>
    <w:rsid w:val="00925DA7"/>
    <w:rsid w:val="009273F7"/>
    <w:rsid w:val="00930378"/>
    <w:rsid w:val="00936265"/>
    <w:rsid w:val="009362E1"/>
    <w:rsid w:val="00936CA3"/>
    <w:rsid w:val="0095454C"/>
    <w:rsid w:val="00962D6C"/>
    <w:rsid w:val="009658C1"/>
    <w:rsid w:val="00972ED2"/>
    <w:rsid w:val="00973E1F"/>
    <w:rsid w:val="00990538"/>
    <w:rsid w:val="009B0411"/>
    <w:rsid w:val="009C2AC4"/>
    <w:rsid w:val="009D7447"/>
    <w:rsid w:val="009E11A3"/>
    <w:rsid w:val="009E1589"/>
    <w:rsid w:val="00A001A5"/>
    <w:rsid w:val="00A060D2"/>
    <w:rsid w:val="00A0642B"/>
    <w:rsid w:val="00A11FEA"/>
    <w:rsid w:val="00A13076"/>
    <w:rsid w:val="00A13C2C"/>
    <w:rsid w:val="00A178E2"/>
    <w:rsid w:val="00A17C8A"/>
    <w:rsid w:val="00A20E9E"/>
    <w:rsid w:val="00A261FC"/>
    <w:rsid w:val="00A3012C"/>
    <w:rsid w:val="00A31AA0"/>
    <w:rsid w:val="00A35DC6"/>
    <w:rsid w:val="00A408AC"/>
    <w:rsid w:val="00A55B2B"/>
    <w:rsid w:val="00A60D17"/>
    <w:rsid w:val="00A63031"/>
    <w:rsid w:val="00A66627"/>
    <w:rsid w:val="00A71093"/>
    <w:rsid w:val="00A735DD"/>
    <w:rsid w:val="00A76B2B"/>
    <w:rsid w:val="00A821CB"/>
    <w:rsid w:val="00A8251D"/>
    <w:rsid w:val="00A82C61"/>
    <w:rsid w:val="00A83342"/>
    <w:rsid w:val="00A860AB"/>
    <w:rsid w:val="00A97782"/>
    <w:rsid w:val="00AA22E0"/>
    <w:rsid w:val="00AB197A"/>
    <w:rsid w:val="00AB30A9"/>
    <w:rsid w:val="00AB399C"/>
    <w:rsid w:val="00AE6427"/>
    <w:rsid w:val="00B020D0"/>
    <w:rsid w:val="00B07D7C"/>
    <w:rsid w:val="00B129CC"/>
    <w:rsid w:val="00B15D36"/>
    <w:rsid w:val="00B21F67"/>
    <w:rsid w:val="00B26988"/>
    <w:rsid w:val="00B31F65"/>
    <w:rsid w:val="00B33E1F"/>
    <w:rsid w:val="00B37D0B"/>
    <w:rsid w:val="00B417DF"/>
    <w:rsid w:val="00B461AC"/>
    <w:rsid w:val="00B50324"/>
    <w:rsid w:val="00B52F08"/>
    <w:rsid w:val="00B53205"/>
    <w:rsid w:val="00B53894"/>
    <w:rsid w:val="00B57821"/>
    <w:rsid w:val="00B60972"/>
    <w:rsid w:val="00B805C7"/>
    <w:rsid w:val="00B944D4"/>
    <w:rsid w:val="00BB1EA9"/>
    <w:rsid w:val="00BC1ACA"/>
    <w:rsid w:val="00BD0BA9"/>
    <w:rsid w:val="00BD1DE9"/>
    <w:rsid w:val="00BE0862"/>
    <w:rsid w:val="00BE18C2"/>
    <w:rsid w:val="00BE3C32"/>
    <w:rsid w:val="00BE5E09"/>
    <w:rsid w:val="00C00E1A"/>
    <w:rsid w:val="00C02826"/>
    <w:rsid w:val="00C033E3"/>
    <w:rsid w:val="00C04722"/>
    <w:rsid w:val="00C14516"/>
    <w:rsid w:val="00C20F68"/>
    <w:rsid w:val="00C23FFA"/>
    <w:rsid w:val="00C25896"/>
    <w:rsid w:val="00C31868"/>
    <w:rsid w:val="00C3250C"/>
    <w:rsid w:val="00C4276C"/>
    <w:rsid w:val="00C42DDB"/>
    <w:rsid w:val="00C44F4F"/>
    <w:rsid w:val="00C62019"/>
    <w:rsid w:val="00C70833"/>
    <w:rsid w:val="00C71ED8"/>
    <w:rsid w:val="00C722A4"/>
    <w:rsid w:val="00C7238B"/>
    <w:rsid w:val="00C73C12"/>
    <w:rsid w:val="00C92A6A"/>
    <w:rsid w:val="00CA06E9"/>
    <w:rsid w:val="00CA0D07"/>
    <w:rsid w:val="00CA54CD"/>
    <w:rsid w:val="00CC05E3"/>
    <w:rsid w:val="00CC2A0B"/>
    <w:rsid w:val="00CC45EE"/>
    <w:rsid w:val="00CC682A"/>
    <w:rsid w:val="00CD3D4D"/>
    <w:rsid w:val="00CD45B3"/>
    <w:rsid w:val="00CD63FD"/>
    <w:rsid w:val="00CE015F"/>
    <w:rsid w:val="00CF5804"/>
    <w:rsid w:val="00D17FC6"/>
    <w:rsid w:val="00D231C0"/>
    <w:rsid w:val="00D274CE"/>
    <w:rsid w:val="00D41D6A"/>
    <w:rsid w:val="00D4598C"/>
    <w:rsid w:val="00D61085"/>
    <w:rsid w:val="00D65DBE"/>
    <w:rsid w:val="00D70438"/>
    <w:rsid w:val="00D7276D"/>
    <w:rsid w:val="00D930B8"/>
    <w:rsid w:val="00D958FC"/>
    <w:rsid w:val="00DA6C28"/>
    <w:rsid w:val="00DB163C"/>
    <w:rsid w:val="00DB18A5"/>
    <w:rsid w:val="00DB7941"/>
    <w:rsid w:val="00DC2B28"/>
    <w:rsid w:val="00DD45F8"/>
    <w:rsid w:val="00DD768B"/>
    <w:rsid w:val="00DE297D"/>
    <w:rsid w:val="00DE7BFF"/>
    <w:rsid w:val="00DF65CE"/>
    <w:rsid w:val="00E0115A"/>
    <w:rsid w:val="00E1187A"/>
    <w:rsid w:val="00E166D6"/>
    <w:rsid w:val="00E223E5"/>
    <w:rsid w:val="00E31418"/>
    <w:rsid w:val="00E36A7F"/>
    <w:rsid w:val="00E45674"/>
    <w:rsid w:val="00E46738"/>
    <w:rsid w:val="00E51AF9"/>
    <w:rsid w:val="00E918DD"/>
    <w:rsid w:val="00E921E9"/>
    <w:rsid w:val="00E9590B"/>
    <w:rsid w:val="00EA2F95"/>
    <w:rsid w:val="00EB162D"/>
    <w:rsid w:val="00EB33A3"/>
    <w:rsid w:val="00EB41AA"/>
    <w:rsid w:val="00EC3DED"/>
    <w:rsid w:val="00ED184D"/>
    <w:rsid w:val="00EE037E"/>
    <w:rsid w:val="00EE32AB"/>
    <w:rsid w:val="00EE5E8D"/>
    <w:rsid w:val="00EE799F"/>
    <w:rsid w:val="00EF069D"/>
    <w:rsid w:val="00EF50BA"/>
    <w:rsid w:val="00EF5640"/>
    <w:rsid w:val="00EF60B8"/>
    <w:rsid w:val="00F0661D"/>
    <w:rsid w:val="00F07306"/>
    <w:rsid w:val="00F3174F"/>
    <w:rsid w:val="00F417C6"/>
    <w:rsid w:val="00F44C7D"/>
    <w:rsid w:val="00F52C39"/>
    <w:rsid w:val="00F56409"/>
    <w:rsid w:val="00F702F9"/>
    <w:rsid w:val="00F830F8"/>
    <w:rsid w:val="00F960D1"/>
    <w:rsid w:val="00F96E39"/>
    <w:rsid w:val="00F97F7D"/>
    <w:rsid w:val="00FA0AB3"/>
    <w:rsid w:val="00FB60BC"/>
    <w:rsid w:val="00FC6F9D"/>
    <w:rsid w:val="00FD44D6"/>
    <w:rsid w:val="00FD5746"/>
    <w:rsid w:val="00FD57B1"/>
    <w:rsid w:val="00FD74E4"/>
    <w:rsid w:val="00FE5C97"/>
    <w:rsid w:val="00FF28F6"/>
    <w:rsid w:val="00FF2BF6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42B"/>
  </w:style>
  <w:style w:type="paragraph" w:styleId="Footer">
    <w:name w:val="footer"/>
    <w:basedOn w:val="Normal"/>
    <w:link w:val="FooterChar"/>
    <w:uiPriority w:val="99"/>
    <w:unhideWhenUsed/>
    <w:rsid w:val="00A06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42B"/>
  </w:style>
  <w:style w:type="paragraph" w:styleId="BalloonText">
    <w:name w:val="Balloon Text"/>
    <w:basedOn w:val="Normal"/>
    <w:link w:val="BalloonTextChar"/>
    <w:uiPriority w:val="99"/>
    <w:semiHidden/>
    <w:unhideWhenUsed/>
    <w:rsid w:val="00A06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1AA0"/>
    <w:pPr>
      <w:spacing w:before="100" w:beforeAutospacing="1" w:after="100" w:afterAutospacing="1"/>
    </w:pPr>
    <w:rPr>
      <w:noProof w:val="0"/>
      <w:lang w:val="en-US"/>
    </w:rPr>
  </w:style>
  <w:style w:type="character" w:styleId="Emphasis">
    <w:name w:val="Emphasis"/>
    <w:basedOn w:val="DefaultParagraphFont"/>
    <w:uiPriority w:val="20"/>
    <w:qFormat/>
    <w:rsid w:val="00A31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D0CDAC-20C0-4DC0-A691-8FD12970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Tugas Akhir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Tugas Akhir</dc:title>
  <dc:creator>Agung Pratama</dc:creator>
  <cp:lastModifiedBy>charmink</cp:lastModifiedBy>
  <cp:revision>3</cp:revision>
  <cp:lastPrinted>2013-10-17T17:00:00Z</cp:lastPrinted>
  <dcterms:created xsi:type="dcterms:W3CDTF">2013-10-09T18:37:00Z</dcterms:created>
  <dcterms:modified xsi:type="dcterms:W3CDTF">2013-10-17T17:21:00Z</dcterms:modified>
</cp:coreProperties>
</file>