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AC" w:rsidRPr="00CA52A8" w:rsidRDefault="00743EAC" w:rsidP="00203A05">
      <w:pPr>
        <w:pStyle w:val="Title"/>
        <w:rPr>
          <w:rStyle w:val="Emphasis"/>
          <w:rFonts w:ascii="Times New Roman" w:hAnsi="Times New Roman"/>
          <w:i w:val="0"/>
          <w:iCs w:val="0"/>
          <w:sz w:val="20"/>
          <w:szCs w:val="20"/>
        </w:rPr>
      </w:pPr>
      <w:r w:rsidRPr="00CA52A8">
        <w:rPr>
          <w:rStyle w:val="Emphasis"/>
          <w:rFonts w:ascii="Times New Roman" w:hAnsi="Times New Roman"/>
          <w:i w:val="0"/>
          <w:iCs w:val="0"/>
          <w:sz w:val="20"/>
          <w:szCs w:val="20"/>
        </w:rPr>
        <w:t>BAB III</w:t>
      </w:r>
    </w:p>
    <w:p w:rsidR="004D332F" w:rsidRPr="00CA52A8" w:rsidRDefault="00695D3E" w:rsidP="007915DE">
      <w:pPr>
        <w:pStyle w:val="Title"/>
        <w:rPr>
          <w:rStyle w:val="Emphasis"/>
          <w:rFonts w:ascii="Times New Roman" w:hAnsi="Times New Roman"/>
          <w:i w:val="0"/>
          <w:iCs w:val="0"/>
          <w:sz w:val="20"/>
          <w:szCs w:val="20"/>
        </w:rPr>
      </w:pPr>
      <w:r w:rsidRPr="00CA52A8">
        <w:rPr>
          <w:rStyle w:val="Emphasis"/>
          <w:rFonts w:ascii="Times New Roman" w:hAnsi="Times New Roman"/>
          <w:i w:val="0"/>
          <w:iCs w:val="0"/>
          <w:sz w:val="20"/>
          <w:szCs w:val="20"/>
        </w:rPr>
        <w:t>METODOLOGI</w:t>
      </w:r>
    </w:p>
    <w:p w:rsidR="00695D3E" w:rsidRPr="00CA52A8" w:rsidRDefault="00695D3E" w:rsidP="00695D3E">
      <w:pPr>
        <w:rPr>
          <w:sz w:val="20"/>
          <w:szCs w:val="20"/>
        </w:rPr>
      </w:pPr>
    </w:p>
    <w:p w:rsidR="00695D3E" w:rsidRPr="00CA52A8" w:rsidRDefault="00695D3E" w:rsidP="00695D3E">
      <w:pPr>
        <w:spacing w:line="360" w:lineRule="auto"/>
        <w:rPr>
          <w:b/>
          <w:sz w:val="20"/>
          <w:szCs w:val="20"/>
        </w:rPr>
      </w:pPr>
      <w:r w:rsidRPr="00CA52A8">
        <w:rPr>
          <w:b/>
          <w:sz w:val="20"/>
          <w:szCs w:val="20"/>
        </w:rPr>
        <w:t>3.1</w:t>
      </w:r>
      <w:r w:rsidRPr="00CA52A8">
        <w:rPr>
          <w:b/>
          <w:sz w:val="20"/>
          <w:szCs w:val="20"/>
        </w:rPr>
        <w:tab/>
      </w:r>
      <w:proofErr w:type="spellStart"/>
      <w:r w:rsidRPr="00CA52A8">
        <w:rPr>
          <w:b/>
          <w:sz w:val="20"/>
          <w:szCs w:val="20"/>
        </w:rPr>
        <w:t>Prosedur</w:t>
      </w:r>
      <w:proofErr w:type="spellEnd"/>
      <w:r w:rsidRPr="00CA52A8">
        <w:rPr>
          <w:b/>
          <w:sz w:val="20"/>
          <w:szCs w:val="20"/>
        </w:rPr>
        <w:t xml:space="preserve"> </w:t>
      </w:r>
      <w:proofErr w:type="spellStart"/>
      <w:r w:rsidRPr="00CA52A8">
        <w:rPr>
          <w:b/>
          <w:sz w:val="20"/>
          <w:szCs w:val="20"/>
        </w:rPr>
        <w:t>pelaksana</w:t>
      </w:r>
      <w:proofErr w:type="spellEnd"/>
      <w:r w:rsidRPr="00CA52A8">
        <w:rPr>
          <w:b/>
          <w:sz w:val="20"/>
          <w:szCs w:val="20"/>
        </w:rPr>
        <w:t xml:space="preserve"> </w:t>
      </w:r>
      <w:proofErr w:type="spellStart"/>
      <w:r w:rsidRPr="00CA52A8">
        <w:rPr>
          <w:b/>
          <w:sz w:val="20"/>
          <w:szCs w:val="20"/>
        </w:rPr>
        <w:t>analisis</w:t>
      </w:r>
      <w:proofErr w:type="spellEnd"/>
    </w:p>
    <w:p w:rsidR="00695D3E" w:rsidRPr="00CA52A8" w:rsidRDefault="00695D3E" w:rsidP="003E44EA">
      <w:pPr>
        <w:spacing w:line="360" w:lineRule="auto"/>
        <w:ind w:firstLine="720"/>
        <w:rPr>
          <w:b/>
          <w:sz w:val="20"/>
          <w:szCs w:val="20"/>
        </w:rPr>
      </w:pPr>
      <w:r w:rsidRPr="00CA52A8">
        <w:rPr>
          <w:b/>
          <w:sz w:val="20"/>
          <w:szCs w:val="20"/>
        </w:rPr>
        <w:t>3.1.1</w:t>
      </w:r>
      <w:r w:rsidRPr="00CA52A8">
        <w:rPr>
          <w:b/>
          <w:sz w:val="20"/>
          <w:szCs w:val="20"/>
        </w:rPr>
        <w:tab/>
      </w:r>
      <w:proofErr w:type="spellStart"/>
      <w:r w:rsidR="003E44EA" w:rsidRPr="00CA52A8">
        <w:rPr>
          <w:b/>
          <w:sz w:val="20"/>
          <w:szCs w:val="20"/>
        </w:rPr>
        <w:t>Mengumpulkan</w:t>
      </w:r>
      <w:proofErr w:type="spellEnd"/>
      <w:r w:rsidR="003E44EA" w:rsidRPr="00CA52A8">
        <w:rPr>
          <w:b/>
          <w:sz w:val="20"/>
          <w:szCs w:val="20"/>
        </w:rPr>
        <w:t xml:space="preserve"> </w:t>
      </w:r>
      <w:proofErr w:type="spellStart"/>
      <w:r w:rsidR="003E44EA" w:rsidRPr="00CA52A8">
        <w:rPr>
          <w:b/>
          <w:sz w:val="20"/>
          <w:szCs w:val="20"/>
        </w:rPr>
        <w:t>informasi</w:t>
      </w:r>
      <w:proofErr w:type="spellEnd"/>
      <w:r w:rsidR="003E44EA" w:rsidRPr="00CA52A8">
        <w:rPr>
          <w:b/>
          <w:sz w:val="20"/>
          <w:szCs w:val="20"/>
        </w:rPr>
        <w:t xml:space="preserve"> </w:t>
      </w:r>
      <w:proofErr w:type="spellStart"/>
      <w:r w:rsidR="003E44EA" w:rsidRPr="00CA52A8">
        <w:rPr>
          <w:b/>
          <w:sz w:val="20"/>
          <w:szCs w:val="20"/>
        </w:rPr>
        <w:t>dan</w:t>
      </w:r>
      <w:proofErr w:type="spellEnd"/>
      <w:r w:rsidR="003E44EA" w:rsidRPr="00CA52A8">
        <w:rPr>
          <w:b/>
          <w:sz w:val="20"/>
          <w:szCs w:val="20"/>
        </w:rPr>
        <w:t xml:space="preserve"> data</w:t>
      </w:r>
    </w:p>
    <w:p w:rsidR="000E22B2" w:rsidRPr="00CA52A8" w:rsidRDefault="008649DA" w:rsidP="003E44EA">
      <w:pPr>
        <w:spacing w:line="360" w:lineRule="auto"/>
        <w:ind w:left="720" w:firstLine="720"/>
        <w:jc w:val="both"/>
        <w:rPr>
          <w:sz w:val="20"/>
          <w:szCs w:val="20"/>
        </w:rPr>
      </w:pPr>
      <w:proofErr w:type="spellStart"/>
      <w:r w:rsidRPr="00CA52A8">
        <w:rPr>
          <w:sz w:val="20"/>
          <w:szCs w:val="20"/>
        </w:rPr>
        <w:t>Pentingnya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="00695D3E" w:rsidRPr="00CA52A8">
        <w:rPr>
          <w:sz w:val="20"/>
          <w:szCs w:val="20"/>
        </w:rPr>
        <w:t>informasi</w:t>
      </w:r>
      <w:proofErr w:type="spellEnd"/>
      <w:r w:rsidR="00695D3E" w:rsidRPr="00CA52A8">
        <w:rPr>
          <w:sz w:val="20"/>
          <w:szCs w:val="20"/>
        </w:rPr>
        <w:t xml:space="preserve"> </w:t>
      </w:r>
      <w:proofErr w:type="spellStart"/>
      <w:r w:rsidR="00695D3E" w:rsidRPr="00CA52A8">
        <w:rPr>
          <w:sz w:val="20"/>
          <w:szCs w:val="20"/>
        </w:rPr>
        <w:t>dan</w:t>
      </w:r>
      <w:proofErr w:type="spellEnd"/>
      <w:r w:rsidR="00695D3E" w:rsidRPr="00CA52A8">
        <w:rPr>
          <w:sz w:val="20"/>
          <w:szCs w:val="20"/>
        </w:rPr>
        <w:t xml:space="preserve"> </w:t>
      </w:r>
      <w:proofErr w:type="spellStart"/>
      <w:r w:rsidR="00695D3E" w:rsidRPr="00CA52A8">
        <w:rPr>
          <w:sz w:val="20"/>
          <w:szCs w:val="20"/>
        </w:rPr>
        <w:t>pengumpulan</w:t>
      </w:r>
      <w:proofErr w:type="spellEnd"/>
      <w:r w:rsidR="00695D3E" w:rsidRPr="00CA52A8">
        <w:rPr>
          <w:sz w:val="20"/>
          <w:szCs w:val="20"/>
        </w:rPr>
        <w:t xml:space="preserve"> data </w:t>
      </w:r>
      <w:proofErr w:type="spellStart"/>
      <w:r w:rsidR="00695D3E" w:rsidRPr="00CA52A8">
        <w:rPr>
          <w:sz w:val="20"/>
          <w:szCs w:val="20"/>
        </w:rPr>
        <w:t>pendukung</w:t>
      </w:r>
      <w:proofErr w:type="spellEnd"/>
      <w:r w:rsidR="00695D3E" w:rsidRPr="00CA52A8">
        <w:rPr>
          <w:sz w:val="20"/>
          <w:szCs w:val="20"/>
        </w:rPr>
        <w:t xml:space="preserve"> </w:t>
      </w:r>
      <w:proofErr w:type="spellStart"/>
      <w:r w:rsidR="00695D3E" w:rsidRPr="00CA52A8">
        <w:rPr>
          <w:sz w:val="20"/>
          <w:szCs w:val="20"/>
        </w:rPr>
        <w:t>untuk</w:t>
      </w:r>
      <w:proofErr w:type="spellEnd"/>
      <w:r w:rsidR="00695D3E" w:rsidRPr="00CA52A8">
        <w:rPr>
          <w:sz w:val="20"/>
          <w:szCs w:val="20"/>
        </w:rPr>
        <w:t xml:space="preserve"> </w:t>
      </w:r>
      <w:proofErr w:type="spellStart"/>
      <w:r w:rsidR="00695D3E" w:rsidRPr="00CA52A8">
        <w:rPr>
          <w:sz w:val="20"/>
          <w:szCs w:val="20"/>
        </w:rPr>
        <w:t>pelaksanaan</w:t>
      </w:r>
      <w:proofErr w:type="spellEnd"/>
      <w:r w:rsidR="00695D3E" w:rsidRPr="00CA52A8">
        <w:rPr>
          <w:sz w:val="20"/>
          <w:szCs w:val="20"/>
        </w:rPr>
        <w:t xml:space="preserve"> </w:t>
      </w:r>
      <w:proofErr w:type="spellStart"/>
      <w:r w:rsidR="00695D3E" w:rsidRPr="00CA52A8">
        <w:rPr>
          <w:sz w:val="20"/>
          <w:szCs w:val="20"/>
        </w:rPr>
        <w:t>perhitungan</w:t>
      </w:r>
      <w:proofErr w:type="spellEnd"/>
      <w:r w:rsidR="00695D3E" w:rsidRPr="00CA52A8">
        <w:rPr>
          <w:sz w:val="20"/>
          <w:szCs w:val="20"/>
        </w:rPr>
        <w:t xml:space="preserve"> </w:t>
      </w:r>
      <w:proofErr w:type="spellStart"/>
      <w:r w:rsidR="00695D3E" w:rsidRPr="00CA52A8">
        <w:rPr>
          <w:sz w:val="20"/>
          <w:szCs w:val="20"/>
        </w:rPr>
        <w:t>analisis</w:t>
      </w:r>
      <w:proofErr w:type="spellEnd"/>
      <w:r w:rsidR="00695D3E" w:rsidRPr="00CA52A8">
        <w:rPr>
          <w:sz w:val="20"/>
          <w:szCs w:val="20"/>
        </w:rPr>
        <w:t xml:space="preserve"> </w:t>
      </w:r>
      <w:proofErr w:type="spellStart"/>
      <w:r w:rsidR="00695D3E" w:rsidRPr="00CA52A8">
        <w:rPr>
          <w:sz w:val="20"/>
          <w:szCs w:val="20"/>
        </w:rPr>
        <w:t>ini</w:t>
      </w:r>
      <w:proofErr w:type="spellEnd"/>
      <w:r w:rsidR="00695D3E" w:rsidRPr="00CA52A8">
        <w:rPr>
          <w:sz w:val="20"/>
          <w:szCs w:val="20"/>
        </w:rPr>
        <w:t xml:space="preserve">, </w:t>
      </w:r>
      <w:proofErr w:type="spellStart"/>
      <w:r w:rsidR="00695D3E" w:rsidRPr="00CA52A8">
        <w:rPr>
          <w:sz w:val="20"/>
          <w:szCs w:val="20"/>
        </w:rPr>
        <w:t>ditinja</w:t>
      </w:r>
      <w:r w:rsidR="003E44EA" w:rsidRPr="00CA52A8">
        <w:rPr>
          <w:sz w:val="20"/>
          <w:szCs w:val="20"/>
        </w:rPr>
        <w:t>u</w:t>
      </w:r>
      <w:proofErr w:type="spellEnd"/>
      <w:r w:rsidR="003E44EA" w:rsidRPr="00CA52A8">
        <w:rPr>
          <w:sz w:val="20"/>
          <w:szCs w:val="20"/>
        </w:rPr>
        <w:t xml:space="preserve"> </w:t>
      </w:r>
      <w:proofErr w:type="spellStart"/>
      <w:r w:rsidR="003E44EA" w:rsidRPr="00CA52A8">
        <w:rPr>
          <w:sz w:val="20"/>
          <w:szCs w:val="20"/>
        </w:rPr>
        <w:t>beberapa</w:t>
      </w:r>
      <w:proofErr w:type="spellEnd"/>
      <w:r w:rsidR="003E44EA" w:rsidRPr="00CA52A8">
        <w:rPr>
          <w:sz w:val="20"/>
          <w:szCs w:val="20"/>
        </w:rPr>
        <w:t xml:space="preserve"> </w:t>
      </w:r>
      <w:proofErr w:type="spellStart"/>
      <w:r w:rsidR="003E44EA" w:rsidRPr="00CA52A8">
        <w:rPr>
          <w:sz w:val="20"/>
          <w:szCs w:val="20"/>
        </w:rPr>
        <w:t>metode</w:t>
      </w:r>
      <w:proofErr w:type="spellEnd"/>
      <w:r w:rsidR="003E44EA" w:rsidRPr="00CA52A8">
        <w:rPr>
          <w:sz w:val="20"/>
          <w:szCs w:val="20"/>
        </w:rPr>
        <w:t xml:space="preserve">, </w:t>
      </w:r>
      <w:proofErr w:type="spellStart"/>
      <w:r w:rsidR="003E44EA" w:rsidRPr="00CA52A8">
        <w:rPr>
          <w:sz w:val="20"/>
          <w:szCs w:val="20"/>
        </w:rPr>
        <w:t>antara</w:t>
      </w:r>
      <w:proofErr w:type="spellEnd"/>
      <w:r w:rsidR="003E44EA" w:rsidRPr="00CA52A8">
        <w:rPr>
          <w:sz w:val="20"/>
          <w:szCs w:val="20"/>
        </w:rPr>
        <w:t xml:space="preserve"> lain </w:t>
      </w:r>
    </w:p>
    <w:p w:rsidR="003E44EA" w:rsidRPr="00CA52A8" w:rsidRDefault="003E44EA" w:rsidP="003E44EA">
      <w:pPr>
        <w:spacing w:line="360" w:lineRule="auto"/>
        <w:ind w:left="720" w:firstLine="720"/>
        <w:jc w:val="both"/>
        <w:rPr>
          <w:sz w:val="20"/>
          <w:szCs w:val="20"/>
        </w:rPr>
      </w:pPr>
    </w:p>
    <w:p w:rsidR="00695D3E" w:rsidRPr="00CA52A8" w:rsidRDefault="00695D3E" w:rsidP="003E44E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52A8"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standar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pipa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>.</w:t>
      </w:r>
    </w:p>
    <w:p w:rsidR="00695D3E" w:rsidRPr="00CA52A8" w:rsidRDefault="00695D3E" w:rsidP="00695D3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A52A8">
        <w:rPr>
          <w:rFonts w:ascii="Times New Roman" w:hAnsi="Times New Roman" w:cs="Times New Roman"/>
          <w:sz w:val="20"/>
          <w:szCs w:val="20"/>
        </w:rPr>
        <w:t>Buku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52A8">
        <w:rPr>
          <w:rFonts w:ascii="Times New Roman" w:hAnsi="Times New Roman" w:cs="Times New Roman"/>
          <w:i/>
          <w:sz w:val="20"/>
          <w:szCs w:val="20"/>
        </w:rPr>
        <w:t>ebook</w:t>
      </w:r>
      <w:proofErr w:type="spellEnd"/>
      <w:r w:rsidRPr="00CA52A8">
        <w:rPr>
          <w:rFonts w:ascii="Times New Roman" w:hAnsi="Times New Roman" w:cs="Times New Roman"/>
          <w:i/>
          <w:sz w:val="20"/>
          <w:szCs w:val="20"/>
        </w:rPr>
        <w:t>.</w:t>
      </w:r>
    </w:p>
    <w:p w:rsidR="000E22B2" w:rsidRPr="00CA52A8" w:rsidRDefault="00695D3E" w:rsidP="003E44E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2A8"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internet.</w:t>
      </w:r>
    </w:p>
    <w:p w:rsidR="00AF2E74" w:rsidRPr="00CA52A8" w:rsidRDefault="00E90A55" w:rsidP="00AF2E74">
      <w:pPr>
        <w:spacing w:line="360" w:lineRule="auto"/>
        <w:ind w:left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187960</wp:posOffset>
            </wp:positionV>
            <wp:extent cx="4055110" cy="1971675"/>
            <wp:effectExtent l="19050" t="0" r="2540" b="0"/>
            <wp:wrapTight wrapText="bothSides">
              <wp:wrapPolygon edited="0">
                <wp:start x="-101" y="0"/>
                <wp:lineTo x="-101" y="21496"/>
                <wp:lineTo x="21614" y="21496"/>
                <wp:lineTo x="21614" y="0"/>
                <wp:lineTo x="-101" y="0"/>
              </wp:wrapPolygon>
            </wp:wrapTight>
            <wp:docPr id="1" name="Picture 0" descr="flow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 ch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95D3E" w:rsidRPr="00CA52A8">
        <w:rPr>
          <w:sz w:val="20"/>
          <w:szCs w:val="20"/>
        </w:rPr>
        <w:t>Adapun</w:t>
      </w:r>
      <w:proofErr w:type="spellEnd"/>
      <w:r w:rsidR="00695D3E" w:rsidRPr="00CA52A8">
        <w:rPr>
          <w:sz w:val="20"/>
          <w:szCs w:val="20"/>
        </w:rPr>
        <w:t xml:space="preserve"> diagram </w:t>
      </w:r>
      <w:proofErr w:type="spellStart"/>
      <w:r w:rsidR="00695D3E" w:rsidRPr="00CA52A8">
        <w:rPr>
          <w:sz w:val="20"/>
          <w:szCs w:val="20"/>
        </w:rPr>
        <w:t>alir</w:t>
      </w:r>
      <w:proofErr w:type="spellEnd"/>
      <w:r w:rsidR="00695D3E" w:rsidRPr="00CA52A8">
        <w:rPr>
          <w:sz w:val="20"/>
          <w:szCs w:val="20"/>
        </w:rPr>
        <w:t xml:space="preserve"> </w:t>
      </w:r>
      <w:proofErr w:type="spellStart"/>
      <w:r w:rsidR="00695D3E" w:rsidRPr="00CA52A8">
        <w:rPr>
          <w:sz w:val="20"/>
          <w:szCs w:val="20"/>
        </w:rPr>
        <w:t>prosedur</w:t>
      </w:r>
      <w:proofErr w:type="spellEnd"/>
      <w:r w:rsidR="00695D3E" w:rsidRPr="00CA52A8">
        <w:rPr>
          <w:sz w:val="20"/>
          <w:szCs w:val="20"/>
        </w:rPr>
        <w:t xml:space="preserve"> </w:t>
      </w:r>
      <w:proofErr w:type="spellStart"/>
      <w:proofErr w:type="gramStart"/>
      <w:r w:rsidR="00695D3E" w:rsidRPr="00CA52A8">
        <w:rPr>
          <w:sz w:val="20"/>
          <w:szCs w:val="20"/>
        </w:rPr>
        <w:t>pelaksanaanya</w:t>
      </w:r>
      <w:proofErr w:type="spellEnd"/>
      <w:r w:rsidR="00695D3E" w:rsidRPr="00CA52A8">
        <w:rPr>
          <w:sz w:val="20"/>
          <w:szCs w:val="20"/>
        </w:rPr>
        <w:t xml:space="preserve"> :</w:t>
      </w:r>
      <w:proofErr w:type="gramEnd"/>
    </w:p>
    <w:p w:rsidR="000C59B0" w:rsidRPr="00CA52A8" w:rsidRDefault="00CA52A8" w:rsidP="00AF2E74">
      <w:pPr>
        <w:tabs>
          <w:tab w:val="left" w:pos="2244"/>
          <w:tab w:val="right" w:pos="5511"/>
        </w:tabs>
        <w:spacing w:line="360" w:lineRule="auto"/>
        <w:ind w:left="3060" w:hanging="3060"/>
        <w:rPr>
          <w:sz w:val="20"/>
          <w:szCs w:val="20"/>
        </w:rPr>
      </w:pPr>
      <w:r w:rsidRPr="00CA52A8">
        <w:rPr>
          <w:sz w:val="20"/>
          <w:szCs w:val="20"/>
        </w:rPr>
        <w:t xml:space="preserve">           </w:t>
      </w:r>
    </w:p>
    <w:p w:rsidR="00BE18A5" w:rsidRDefault="00BE18A5" w:rsidP="003E44EA">
      <w:pPr>
        <w:spacing w:line="360" w:lineRule="auto"/>
        <w:jc w:val="center"/>
        <w:rPr>
          <w:sz w:val="20"/>
          <w:szCs w:val="20"/>
        </w:rPr>
      </w:pPr>
    </w:p>
    <w:p w:rsidR="00BE18A5" w:rsidRDefault="00BE18A5" w:rsidP="003E44EA">
      <w:pPr>
        <w:spacing w:line="360" w:lineRule="auto"/>
        <w:jc w:val="center"/>
        <w:rPr>
          <w:sz w:val="20"/>
          <w:szCs w:val="20"/>
        </w:rPr>
      </w:pPr>
    </w:p>
    <w:p w:rsidR="00BE18A5" w:rsidRDefault="00BE18A5" w:rsidP="003E44EA">
      <w:pPr>
        <w:spacing w:line="360" w:lineRule="auto"/>
        <w:jc w:val="center"/>
        <w:rPr>
          <w:sz w:val="20"/>
          <w:szCs w:val="20"/>
        </w:rPr>
      </w:pPr>
    </w:p>
    <w:p w:rsidR="00BE18A5" w:rsidRDefault="00BE18A5" w:rsidP="003E44EA">
      <w:pPr>
        <w:spacing w:line="360" w:lineRule="auto"/>
        <w:jc w:val="center"/>
        <w:rPr>
          <w:sz w:val="20"/>
          <w:szCs w:val="20"/>
        </w:rPr>
      </w:pPr>
    </w:p>
    <w:p w:rsidR="00BE18A5" w:rsidRDefault="00BE18A5" w:rsidP="003E44EA">
      <w:pPr>
        <w:spacing w:line="360" w:lineRule="auto"/>
        <w:jc w:val="center"/>
        <w:rPr>
          <w:sz w:val="20"/>
          <w:szCs w:val="20"/>
        </w:rPr>
      </w:pPr>
    </w:p>
    <w:p w:rsidR="00BE18A5" w:rsidRDefault="00BE18A5" w:rsidP="003E44EA">
      <w:pPr>
        <w:spacing w:line="360" w:lineRule="auto"/>
        <w:jc w:val="center"/>
        <w:rPr>
          <w:sz w:val="20"/>
          <w:szCs w:val="20"/>
        </w:rPr>
      </w:pPr>
    </w:p>
    <w:p w:rsidR="00BE18A5" w:rsidRDefault="00BE18A5" w:rsidP="003E44EA">
      <w:pPr>
        <w:spacing w:line="360" w:lineRule="auto"/>
        <w:jc w:val="center"/>
        <w:rPr>
          <w:sz w:val="20"/>
          <w:szCs w:val="20"/>
        </w:rPr>
      </w:pPr>
    </w:p>
    <w:p w:rsidR="00E90A55" w:rsidRDefault="00E90A55" w:rsidP="00BE18A5">
      <w:pPr>
        <w:spacing w:line="360" w:lineRule="auto"/>
        <w:jc w:val="center"/>
        <w:rPr>
          <w:sz w:val="20"/>
          <w:szCs w:val="20"/>
          <w:lang w:val="id-ID"/>
        </w:rPr>
      </w:pPr>
    </w:p>
    <w:p w:rsidR="00AF2E74" w:rsidRDefault="000C59B0" w:rsidP="00BE18A5">
      <w:pPr>
        <w:spacing w:line="360" w:lineRule="auto"/>
        <w:jc w:val="center"/>
        <w:rPr>
          <w:sz w:val="20"/>
          <w:szCs w:val="20"/>
        </w:rPr>
      </w:pPr>
      <w:proofErr w:type="spellStart"/>
      <w:r w:rsidRPr="00CA52A8">
        <w:rPr>
          <w:sz w:val="20"/>
          <w:szCs w:val="20"/>
        </w:rPr>
        <w:t>Gambar</w:t>
      </w:r>
      <w:proofErr w:type="spellEnd"/>
      <w:r w:rsidRPr="00CA52A8">
        <w:rPr>
          <w:sz w:val="20"/>
          <w:szCs w:val="20"/>
        </w:rPr>
        <w:t xml:space="preserve"> 3.1 Diagram </w:t>
      </w:r>
      <w:proofErr w:type="spellStart"/>
      <w:r w:rsidRPr="00CA52A8">
        <w:rPr>
          <w:sz w:val="20"/>
          <w:szCs w:val="20"/>
        </w:rPr>
        <w:t>Alir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Metodologi</w:t>
      </w:r>
      <w:proofErr w:type="spellEnd"/>
    </w:p>
    <w:p w:rsidR="00AF2E74" w:rsidRPr="00CA52A8" w:rsidRDefault="00AF2E74" w:rsidP="003E44EA">
      <w:pPr>
        <w:spacing w:line="360" w:lineRule="auto"/>
        <w:jc w:val="center"/>
        <w:rPr>
          <w:sz w:val="20"/>
          <w:szCs w:val="20"/>
        </w:rPr>
      </w:pPr>
    </w:p>
    <w:p w:rsidR="00203A05" w:rsidRPr="00CA52A8" w:rsidRDefault="003E44EA" w:rsidP="00203A05">
      <w:pPr>
        <w:tabs>
          <w:tab w:val="left" w:pos="709"/>
        </w:tabs>
        <w:spacing w:line="360" w:lineRule="auto"/>
        <w:rPr>
          <w:b/>
          <w:sz w:val="20"/>
          <w:szCs w:val="20"/>
        </w:rPr>
      </w:pPr>
      <w:r w:rsidRPr="00CA52A8">
        <w:rPr>
          <w:b/>
          <w:sz w:val="20"/>
          <w:szCs w:val="20"/>
        </w:rPr>
        <w:tab/>
      </w:r>
      <w:r w:rsidRPr="00CA52A8">
        <w:rPr>
          <w:b/>
          <w:sz w:val="20"/>
          <w:szCs w:val="20"/>
        </w:rPr>
        <w:tab/>
        <w:t>3.1.2</w:t>
      </w:r>
      <w:r w:rsidR="00203A05" w:rsidRPr="00CA52A8">
        <w:rPr>
          <w:b/>
          <w:sz w:val="20"/>
          <w:szCs w:val="20"/>
        </w:rPr>
        <w:tab/>
      </w:r>
      <w:proofErr w:type="spellStart"/>
      <w:r w:rsidR="00203A05" w:rsidRPr="00CA52A8">
        <w:rPr>
          <w:b/>
          <w:sz w:val="20"/>
          <w:szCs w:val="20"/>
        </w:rPr>
        <w:t>Menggambar</w:t>
      </w:r>
      <w:proofErr w:type="spellEnd"/>
      <w:r w:rsidR="00203A05" w:rsidRPr="00CA52A8">
        <w:rPr>
          <w:b/>
          <w:sz w:val="20"/>
          <w:szCs w:val="20"/>
        </w:rPr>
        <w:t xml:space="preserve"> </w:t>
      </w:r>
      <w:proofErr w:type="spellStart"/>
      <w:r w:rsidR="00203A05" w:rsidRPr="00CA52A8">
        <w:rPr>
          <w:b/>
          <w:sz w:val="20"/>
          <w:szCs w:val="20"/>
        </w:rPr>
        <w:t>perancangan</w:t>
      </w:r>
      <w:proofErr w:type="spellEnd"/>
      <w:r w:rsidR="00203A05" w:rsidRPr="00CA52A8">
        <w:rPr>
          <w:b/>
          <w:sz w:val="20"/>
          <w:szCs w:val="20"/>
        </w:rPr>
        <w:t xml:space="preserve"> </w:t>
      </w:r>
      <w:proofErr w:type="spellStart"/>
      <w:r w:rsidR="00203A05" w:rsidRPr="00CA52A8">
        <w:rPr>
          <w:b/>
          <w:sz w:val="20"/>
          <w:szCs w:val="20"/>
        </w:rPr>
        <w:t>perpipaan</w:t>
      </w:r>
      <w:proofErr w:type="spellEnd"/>
    </w:p>
    <w:p w:rsidR="00203A05" w:rsidRPr="00CA52A8" w:rsidRDefault="00292A6F" w:rsidP="003E44EA">
      <w:pPr>
        <w:tabs>
          <w:tab w:val="left" w:pos="709"/>
        </w:tabs>
        <w:spacing w:line="360" w:lineRule="auto"/>
        <w:ind w:left="709"/>
        <w:jc w:val="both"/>
        <w:rPr>
          <w:i/>
          <w:sz w:val="20"/>
          <w:szCs w:val="20"/>
        </w:rPr>
      </w:pPr>
      <w:r w:rsidRPr="00CA52A8">
        <w:rPr>
          <w:sz w:val="20"/>
          <w:szCs w:val="20"/>
        </w:rPr>
        <w:tab/>
      </w:r>
      <w:r w:rsidR="003E44EA" w:rsidRPr="00CA52A8">
        <w:rPr>
          <w:sz w:val="20"/>
          <w:szCs w:val="20"/>
        </w:rPr>
        <w:tab/>
      </w:r>
      <w:proofErr w:type="spellStart"/>
      <w:r w:rsidR="00203A05" w:rsidRPr="00CA52A8">
        <w:rPr>
          <w:sz w:val="20"/>
          <w:szCs w:val="20"/>
        </w:rPr>
        <w:t>Perancangan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perpipaan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dalam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tugas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akhir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ini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merancang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sistem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perpipaan</w:t>
      </w:r>
      <w:proofErr w:type="spellEnd"/>
      <w:r w:rsidR="009132C9" w:rsidRPr="00CA52A8">
        <w:rPr>
          <w:sz w:val="20"/>
          <w:szCs w:val="20"/>
        </w:rPr>
        <w:t xml:space="preserve"> air </w:t>
      </w:r>
      <w:proofErr w:type="spellStart"/>
      <w:r w:rsidR="009132C9" w:rsidRPr="00CA52A8">
        <w:rPr>
          <w:sz w:val="20"/>
          <w:szCs w:val="20"/>
        </w:rPr>
        <w:t>bersih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untuk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perumahan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dengan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menggunakan</w:t>
      </w:r>
      <w:proofErr w:type="spellEnd"/>
      <w:r w:rsidR="00203A05" w:rsidRPr="00CA52A8">
        <w:rPr>
          <w:sz w:val="20"/>
          <w:szCs w:val="20"/>
        </w:rPr>
        <w:t xml:space="preserve"> </w:t>
      </w:r>
      <w:r w:rsidR="00203A05" w:rsidRPr="00CA52A8">
        <w:rPr>
          <w:i/>
          <w:sz w:val="20"/>
          <w:szCs w:val="20"/>
        </w:rPr>
        <w:t>software pipe flow expert.</w:t>
      </w:r>
    </w:p>
    <w:p w:rsidR="000E22B2" w:rsidRPr="00CA52A8" w:rsidRDefault="00292A6F" w:rsidP="00BE18A5">
      <w:pPr>
        <w:tabs>
          <w:tab w:val="left" w:pos="709"/>
        </w:tabs>
        <w:spacing w:line="360" w:lineRule="auto"/>
        <w:ind w:left="709"/>
        <w:jc w:val="both"/>
        <w:rPr>
          <w:sz w:val="20"/>
          <w:szCs w:val="20"/>
        </w:rPr>
      </w:pPr>
      <w:r w:rsidRPr="00CA52A8">
        <w:rPr>
          <w:sz w:val="20"/>
          <w:szCs w:val="20"/>
        </w:rPr>
        <w:tab/>
      </w:r>
      <w:r w:rsidR="003E44EA" w:rsidRPr="00CA52A8">
        <w:rPr>
          <w:sz w:val="20"/>
          <w:szCs w:val="20"/>
        </w:rPr>
        <w:tab/>
      </w:r>
      <w:proofErr w:type="spellStart"/>
      <w:r w:rsidR="00203A05" w:rsidRPr="00CA52A8">
        <w:rPr>
          <w:sz w:val="20"/>
          <w:szCs w:val="20"/>
        </w:rPr>
        <w:t>Adapun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hal-hal</w:t>
      </w:r>
      <w:proofErr w:type="spellEnd"/>
      <w:r w:rsidR="00203A05" w:rsidRPr="00CA52A8">
        <w:rPr>
          <w:sz w:val="20"/>
          <w:szCs w:val="20"/>
        </w:rPr>
        <w:t xml:space="preserve"> yang </w:t>
      </w:r>
      <w:proofErr w:type="spellStart"/>
      <w:r w:rsidR="00203A05" w:rsidRPr="00CA52A8">
        <w:rPr>
          <w:sz w:val="20"/>
          <w:szCs w:val="20"/>
        </w:rPr>
        <w:t>perlu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diperhatikan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dalam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sebuah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perancangan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distribusi</w:t>
      </w:r>
      <w:proofErr w:type="spellEnd"/>
      <w:r w:rsidR="00203A05" w:rsidRPr="00CA52A8">
        <w:rPr>
          <w:sz w:val="20"/>
          <w:szCs w:val="20"/>
        </w:rPr>
        <w:t xml:space="preserve"> air </w:t>
      </w:r>
      <w:proofErr w:type="spellStart"/>
      <w:r w:rsidR="00203A05" w:rsidRPr="00CA52A8">
        <w:rPr>
          <w:sz w:val="20"/>
          <w:szCs w:val="20"/>
        </w:rPr>
        <w:t>bersih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ini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yaitu</w:t>
      </w:r>
      <w:proofErr w:type="spellEnd"/>
      <w:r w:rsidR="00203A05" w:rsidRPr="00CA52A8">
        <w:rPr>
          <w:sz w:val="20"/>
          <w:szCs w:val="20"/>
        </w:rPr>
        <w:t xml:space="preserve"> :</w:t>
      </w:r>
    </w:p>
    <w:p w:rsidR="009C5824" w:rsidRPr="00CA52A8" w:rsidRDefault="00203A05" w:rsidP="009C5824">
      <w:pPr>
        <w:pStyle w:val="ListParagraph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A52A8">
        <w:rPr>
          <w:rFonts w:ascii="Times New Roman" w:hAnsi="Times New Roman" w:cs="Times New Roman"/>
          <w:sz w:val="20"/>
          <w:szCs w:val="20"/>
        </w:rPr>
        <w:t>Penentuan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material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pipa</w:t>
      </w:r>
      <w:proofErr w:type="spellEnd"/>
    </w:p>
    <w:p w:rsidR="00203A05" w:rsidRPr="00CA52A8" w:rsidRDefault="001F5A2E" w:rsidP="001F5A2E">
      <w:pPr>
        <w:tabs>
          <w:tab w:val="left" w:pos="709"/>
        </w:tabs>
        <w:spacing w:line="360" w:lineRule="auto"/>
        <w:ind w:left="709"/>
        <w:jc w:val="both"/>
        <w:rPr>
          <w:sz w:val="20"/>
          <w:szCs w:val="20"/>
        </w:rPr>
      </w:pPr>
      <w:r w:rsidRPr="00CA52A8">
        <w:rPr>
          <w:sz w:val="20"/>
          <w:szCs w:val="20"/>
        </w:rPr>
        <w:tab/>
      </w:r>
      <w:r w:rsidR="00292A6F" w:rsidRPr="00CA52A8">
        <w:rPr>
          <w:sz w:val="20"/>
          <w:szCs w:val="20"/>
        </w:rPr>
        <w:tab/>
      </w:r>
      <w:r w:rsidR="00203A05" w:rsidRPr="00CA52A8">
        <w:rPr>
          <w:sz w:val="20"/>
          <w:szCs w:val="20"/>
        </w:rPr>
        <w:t xml:space="preserve">Material </w:t>
      </w:r>
      <w:proofErr w:type="spellStart"/>
      <w:r w:rsidR="00203A05" w:rsidRPr="00CA52A8">
        <w:rPr>
          <w:sz w:val="20"/>
          <w:szCs w:val="20"/>
        </w:rPr>
        <w:t>pipa</w:t>
      </w:r>
      <w:proofErr w:type="spellEnd"/>
      <w:r w:rsidR="00203A05" w:rsidRPr="00CA52A8">
        <w:rPr>
          <w:sz w:val="20"/>
          <w:szCs w:val="20"/>
        </w:rPr>
        <w:t xml:space="preserve"> yang </w:t>
      </w:r>
      <w:proofErr w:type="spellStart"/>
      <w:r w:rsidR="00203A05" w:rsidRPr="00CA52A8">
        <w:rPr>
          <w:sz w:val="20"/>
          <w:szCs w:val="20"/>
        </w:rPr>
        <w:t>digunakan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dalam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perancangan</w:t>
      </w:r>
      <w:proofErr w:type="spellEnd"/>
      <w:r w:rsidR="00203A05" w:rsidRPr="00CA52A8">
        <w:rPr>
          <w:sz w:val="20"/>
          <w:szCs w:val="20"/>
        </w:rPr>
        <w:t xml:space="preserve">  air </w:t>
      </w:r>
      <w:proofErr w:type="spellStart"/>
      <w:r w:rsidR="00203A05" w:rsidRPr="00CA52A8">
        <w:rPr>
          <w:sz w:val="20"/>
          <w:szCs w:val="20"/>
        </w:rPr>
        <w:t>bersih</w:t>
      </w:r>
      <w:proofErr w:type="spellEnd"/>
      <w:r w:rsidR="00203A05" w:rsidRPr="00CA52A8">
        <w:rPr>
          <w:sz w:val="20"/>
          <w:szCs w:val="20"/>
        </w:rPr>
        <w:t xml:space="preserve"> </w:t>
      </w:r>
      <w:proofErr w:type="spellStart"/>
      <w:r w:rsidR="00203A05" w:rsidRPr="00CA52A8">
        <w:rPr>
          <w:sz w:val="20"/>
          <w:szCs w:val="20"/>
        </w:rPr>
        <w:t>yaitu</w:t>
      </w:r>
      <w:proofErr w:type="spellEnd"/>
      <w:r w:rsidR="00203A05" w:rsidRPr="00CA52A8">
        <w:rPr>
          <w:sz w:val="20"/>
          <w:szCs w:val="20"/>
        </w:rPr>
        <w:t xml:space="preserve"> </w:t>
      </w:r>
      <w:r w:rsidR="009132C9" w:rsidRPr="00CA52A8">
        <w:rPr>
          <w:sz w:val="20"/>
          <w:szCs w:val="20"/>
        </w:rPr>
        <w:t xml:space="preserve">Steel </w:t>
      </w:r>
      <w:proofErr w:type="spellStart"/>
      <w:r w:rsidR="009132C9" w:rsidRPr="00CA52A8">
        <w:rPr>
          <w:sz w:val="20"/>
          <w:szCs w:val="20"/>
        </w:rPr>
        <w:t>Galvanised</w:t>
      </w:r>
      <w:proofErr w:type="spellEnd"/>
      <w:r w:rsidR="009132C9" w:rsidRPr="00CA52A8">
        <w:rPr>
          <w:sz w:val="20"/>
          <w:szCs w:val="20"/>
        </w:rPr>
        <w:t xml:space="preserve"> (ANSI)</w:t>
      </w:r>
      <w:r w:rsidR="00203A05" w:rsidRPr="00CA52A8">
        <w:rPr>
          <w:sz w:val="20"/>
          <w:szCs w:val="20"/>
        </w:rPr>
        <w:t xml:space="preserve"> </w:t>
      </w:r>
    </w:p>
    <w:p w:rsidR="0056096F" w:rsidRPr="00CA52A8" w:rsidRDefault="00E90A55" w:rsidP="009C5824">
      <w:pPr>
        <w:tabs>
          <w:tab w:val="left" w:pos="709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14605</wp:posOffset>
            </wp:positionV>
            <wp:extent cx="2886075" cy="1476375"/>
            <wp:effectExtent l="19050" t="0" r="9525" b="0"/>
            <wp:wrapTight wrapText="bothSides">
              <wp:wrapPolygon edited="0">
                <wp:start x="-143" y="0"/>
                <wp:lineTo x="-143" y="21461"/>
                <wp:lineTo x="21671" y="21461"/>
                <wp:lineTo x="21671" y="0"/>
                <wp:lineTo x="-143" y="0"/>
              </wp:wrapPolygon>
            </wp:wrapTight>
            <wp:docPr id="3" name="Picture 2" descr="1_Galvanis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Galvanis-300x22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96F" w:rsidRPr="00CA52A8" w:rsidRDefault="0056096F" w:rsidP="0056096F">
      <w:pPr>
        <w:tabs>
          <w:tab w:val="left" w:pos="709"/>
        </w:tabs>
        <w:spacing w:line="360" w:lineRule="auto"/>
        <w:jc w:val="center"/>
        <w:rPr>
          <w:sz w:val="20"/>
          <w:szCs w:val="20"/>
        </w:rPr>
      </w:pPr>
    </w:p>
    <w:p w:rsidR="000E22B2" w:rsidRPr="00CA52A8" w:rsidRDefault="000E22B2" w:rsidP="0056096F">
      <w:pPr>
        <w:tabs>
          <w:tab w:val="left" w:pos="709"/>
        </w:tabs>
        <w:spacing w:line="360" w:lineRule="auto"/>
        <w:jc w:val="center"/>
        <w:rPr>
          <w:sz w:val="20"/>
          <w:szCs w:val="20"/>
        </w:rPr>
      </w:pPr>
    </w:p>
    <w:p w:rsidR="000E22B2" w:rsidRPr="00CA52A8" w:rsidRDefault="000E22B2" w:rsidP="0056096F">
      <w:pPr>
        <w:tabs>
          <w:tab w:val="left" w:pos="709"/>
        </w:tabs>
        <w:spacing w:line="360" w:lineRule="auto"/>
        <w:jc w:val="center"/>
        <w:rPr>
          <w:sz w:val="20"/>
          <w:szCs w:val="20"/>
        </w:rPr>
      </w:pPr>
    </w:p>
    <w:p w:rsidR="000E22B2" w:rsidRPr="00CA52A8" w:rsidRDefault="000E22B2" w:rsidP="0056096F">
      <w:pPr>
        <w:tabs>
          <w:tab w:val="left" w:pos="709"/>
        </w:tabs>
        <w:spacing w:line="360" w:lineRule="auto"/>
        <w:jc w:val="center"/>
        <w:rPr>
          <w:sz w:val="20"/>
          <w:szCs w:val="20"/>
        </w:rPr>
      </w:pPr>
    </w:p>
    <w:p w:rsidR="000E22B2" w:rsidRPr="00CA52A8" w:rsidRDefault="000E22B2" w:rsidP="0056096F">
      <w:pPr>
        <w:tabs>
          <w:tab w:val="left" w:pos="709"/>
        </w:tabs>
        <w:spacing w:line="360" w:lineRule="auto"/>
        <w:jc w:val="center"/>
        <w:rPr>
          <w:sz w:val="20"/>
          <w:szCs w:val="20"/>
        </w:rPr>
      </w:pPr>
    </w:p>
    <w:p w:rsidR="00BE18A5" w:rsidRPr="00E90A55" w:rsidRDefault="00BE18A5" w:rsidP="00BE18A5">
      <w:pPr>
        <w:tabs>
          <w:tab w:val="left" w:pos="709"/>
        </w:tabs>
        <w:spacing w:line="360" w:lineRule="auto"/>
        <w:rPr>
          <w:sz w:val="20"/>
          <w:szCs w:val="20"/>
          <w:lang w:val="id-ID"/>
        </w:rPr>
      </w:pPr>
    </w:p>
    <w:p w:rsidR="0056096F" w:rsidRPr="00E90A55" w:rsidRDefault="00E90A55" w:rsidP="00E90A55">
      <w:pPr>
        <w:tabs>
          <w:tab w:val="left" w:pos="709"/>
        </w:tabs>
        <w:spacing w:line="360" w:lineRule="auto"/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proofErr w:type="spellStart"/>
      <w:r w:rsidR="001F5A2E" w:rsidRPr="00CA52A8">
        <w:rPr>
          <w:sz w:val="20"/>
          <w:szCs w:val="20"/>
        </w:rPr>
        <w:t>Gambar</w:t>
      </w:r>
      <w:proofErr w:type="spellEnd"/>
      <w:r w:rsidR="001F5A2E" w:rsidRPr="00CA52A8">
        <w:rPr>
          <w:sz w:val="20"/>
          <w:szCs w:val="20"/>
        </w:rPr>
        <w:t xml:space="preserve"> 3.2</w:t>
      </w:r>
      <w:r w:rsidR="0056096F" w:rsidRPr="00CA52A8">
        <w:rPr>
          <w:sz w:val="20"/>
          <w:szCs w:val="20"/>
        </w:rPr>
        <w:t xml:space="preserve"> </w:t>
      </w:r>
      <w:proofErr w:type="spellStart"/>
      <w:r w:rsidR="0056096F" w:rsidRPr="00CA52A8">
        <w:rPr>
          <w:sz w:val="20"/>
          <w:szCs w:val="20"/>
        </w:rPr>
        <w:t>pipa</w:t>
      </w:r>
      <w:proofErr w:type="spellEnd"/>
      <w:r w:rsidR="0056096F" w:rsidRPr="00CA52A8">
        <w:rPr>
          <w:sz w:val="20"/>
          <w:szCs w:val="20"/>
        </w:rPr>
        <w:t xml:space="preserve"> </w:t>
      </w:r>
      <w:proofErr w:type="spellStart"/>
      <w:proofErr w:type="gramStart"/>
      <w:r w:rsidR="0056096F" w:rsidRPr="00CA52A8">
        <w:rPr>
          <w:sz w:val="20"/>
          <w:szCs w:val="20"/>
        </w:rPr>
        <w:t>galvanis</w:t>
      </w:r>
      <w:proofErr w:type="spellEnd"/>
      <w:proofErr w:type="gramEnd"/>
    </w:p>
    <w:p w:rsidR="009132C9" w:rsidRPr="00CA52A8" w:rsidRDefault="009132C9" w:rsidP="0056096F">
      <w:pPr>
        <w:pStyle w:val="ListParagraph"/>
        <w:numPr>
          <w:ilvl w:val="0"/>
          <w:numId w:val="17"/>
        </w:numPr>
        <w:tabs>
          <w:tab w:val="left" w:pos="709"/>
          <w:tab w:val="left" w:pos="2127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A52A8">
        <w:rPr>
          <w:rFonts w:ascii="Times New Roman" w:hAnsi="Times New Roman" w:cs="Times New Roman"/>
          <w:sz w:val="20"/>
          <w:szCs w:val="20"/>
        </w:rPr>
        <w:lastRenderedPageBreak/>
        <w:t>Pemilihan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diameter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pipa</w:t>
      </w:r>
      <w:proofErr w:type="spellEnd"/>
    </w:p>
    <w:p w:rsidR="000E22B2" w:rsidRPr="00CA52A8" w:rsidRDefault="001F5A2E" w:rsidP="001F5A2E">
      <w:pPr>
        <w:tabs>
          <w:tab w:val="left" w:pos="709"/>
          <w:tab w:val="left" w:pos="1350"/>
        </w:tabs>
        <w:spacing w:line="360" w:lineRule="auto"/>
        <w:ind w:left="709"/>
        <w:jc w:val="both"/>
        <w:rPr>
          <w:sz w:val="20"/>
          <w:szCs w:val="20"/>
        </w:rPr>
      </w:pPr>
      <w:r w:rsidRPr="00CA52A8">
        <w:rPr>
          <w:sz w:val="20"/>
          <w:szCs w:val="20"/>
        </w:rPr>
        <w:tab/>
      </w:r>
      <w:proofErr w:type="spellStart"/>
      <w:r w:rsidR="009132C9" w:rsidRPr="00CA52A8">
        <w:rPr>
          <w:sz w:val="20"/>
          <w:szCs w:val="20"/>
        </w:rPr>
        <w:t>Pemilihan</w:t>
      </w:r>
      <w:proofErr w:type="spellEnd"/>
      <w:r w:rsidR="009132C9" w:rsidRPr="00CA52A8">
        <w:rPr>
          <w:sz w:val="20"/>
          <w:szCs w:val="20"/>
        </w:rPr>
        <w:t xml:space="preserve"> diameter </w:t>
      </w:r>
      <w:proofErr w:type="spellStart"/>
      <w:r w:rsidR="009132C9" w:rsidRPr="00CA52A8">
        <w:rPr>
          <w:sz w:val="20"/>
          <w:szCs w:val="20"/>
        </w:rPr>
        <w:t>pipa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tidak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bisa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dilakukan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sembarangan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dilakukan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atau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hanya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berdasarkan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rasional</w:t>
      </w:r>
      <w:proofErr w:type="spellEnd"/>
      <w:r w:rsidR="009132C9" w:rsidRPr="00CA52A8">
        <w:rPr>
          <w:sz w:val="20"/>
          <w:szCs w:val="20"/>
        </w:rPr>
        <w:t xml:space="preserve">, </w:t>
      </w:r>
      <w:proofErr w:type="spellStart"/>
      <w:r w:rsidR="009132C9" w:rsidRPr="00CA52A8">
        <w:rPr>
          <w:sz w:val="20"/>
          <w:szCs w:val="20"/>
        </w:rPr>
        <w:t>pemilihan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ketebalan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pipa</w:t>
      </w:r>
      <w:proofErr w:type="spellEnd"/>
      <w:r w:rsidR="009132C9" w:rsidRPr="00CA52A8">
        <w:rPr>
          <w:sz w:val="20"/>
          <w:szCs w:val="20"/>
        </w:rPr>
        <w:t xml:space="preserve"> </w:t>
      </w:r>
      <w:r w:rsidR="009132C9" w:rsidRPr="00CA52A8">
        <w:rPr>
          <w:i/>
          <w:sz w:val="20"/>
          <w:szCs w:val="20"/>
        </w:rPr>
        <w:t xml:space="preserve">schedule number, </w:t>
      </w:r>
      <w:proofErr w:type="spellStart"/>
      <w:r w:rsidR="009132C9" w:rsidRPr="00CA52A8">
        <w:rPr>
          <w:sz w:val="20"/>
          <w:szCs w:val="20"/>
        </w:rPr>
        <w:t>pipa</w:t>
      </w:r>
      <w:proofErr w:type="spellEnd"/>
      <w:r w:rsidR="009132C9" w:rsidRPr="00CA52A8">
        <w:rPr>
          <w:sz w:val="20"/>
          <w:szCs w:val="20"/>
        </w:rPr>
        <w:t xml:space="preserve"> yang </w:t>
      </w:r>
      <w:proofErr w:type="spellStart"/>
      <w:r w:rsidR="009132C9" w:rsidRPr="00CA52A8">
        <w:rPr>
          <w:sz w:val="20"/>
          <w:szCs w:val="20"/>
        </w:rPr>
        <w:t>dipilih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yaitu</w:t>
      </w:r>
      <w:proofErr w:type="spellEnd"/>
      <w:r w:rsidR="009132C9" w:rsidRPr="00CA52A8">
        <w:rPr>
          <w:sz w:val="20"/>
          <w:szCs w:val="20"/>
        </w:rPr>
        <w:t xml:space="preserve"> </w:t>
      </w:r>
      <w:r w:rsidR="009132C9" w:rsidRPr="00CA52A8">
        <w:rPr>
          <w:i/>
          <w:sz w:val="20"/>
          <w:szCs w:val="20"/>
        </w:rPr>
        <w:t>schedule</w:t>
      </w:r>
      <w:r w:rsidR="009132C9" w:rsidRPr="00CA52A8">
        <w:rPr>
          <w:sz w:val="20"/>
          <w:szCs w:val="20"/>
        </w:rPr>
        <w:t xml:space="preserve"> 40 </w:t>
      </w:r>
      <w:proofErr w:type="spellStart"/>
      <w:r w:rsidR="009132C9" w:rsidRPr="00CA52A8">
        <w:rPr>
          <w:sz w:val="20"/>
          <w:szCs w:val="20"/>
        </w:rPr>
        <w:t>merupakan</w:t>
      </w:r>
      <w:proofErr w:type="spellEnd"/>
      <w:r w:rsidR="009132C9" w:rsidRPr="00CA52A8">
        <w:rPr>
          <w:sz w:val="20"/>
          <w:szCs w:val="20"/>
        </w:rPr>
        <w:t xml:space="preserve"> material </w:t>
      </w:r>
      <w:proofErr w:type="spellStart"/>
      <w:r w:rsidR="009132C9" w:rsidRPr="00CA52A8">
        <w:rPr>
          <w:sz w:val="20"/>
          <w:szCs w:val="20"/>
        </w:rPr>
        <w:t>pipa</w:t>
      </w:r>
      <w:proofErr w:type="spellEnd"/>
      <w:r w:rsidR="009132C9" w:rsidRPr="00CA52A8">
        <w:rPr>
          <w:sz w:val="20"/>
          <w:szCs w:val="20"/>
        </w:rPr>
        <w:t xml:space="preserve"> yang </w:t>
      </w:r>
      <w:proofErr w:type="spellStart"/>
      <w:r w:rsidR="009132C9" w:rsidRPr="00CA52A8">
        <w:rPr>
          <w:sz w:val="20"/>
          <w:szCs w:val="20"/>
        </w:rPr>
        <w:t>umum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digunakan</w:t>
      </w:r>
      <w:proofErr w:type="spellEnd"/>
      <w:r w:rsidR="009132C9" w:rsidRPr="00CA52A8">
        <w:rPr>
          <w:sz w:val="20"/>
          <w:szCs w:val="20"/>
        </w:rPr>
        <w:t xml:space="preserve"> </w:t>
      </w:r>
      <w:proofErr w:type="spellStart"/>
      <w:r w:rsidR="009132C9" w:rsidRPr="00CA52A8">
        <w:rPr>
          <w:sz w:val="20"/>
          <w:szCs w:val="20"/>
        </w:rPr>
        <w:t>untuk</w:t>
      </w:r>
      <w:proofErr w:type="spellEnd"/>
      <w:r w:rsidR="009132C9" w:rsidRPr="00CA52A8">
        <w:rPr>
          <w:sz w:val="20"/>
          <w:szCs w:val="20"/>
        </w:rPr>
        <w:t xml:space="preserve"> air </w:t>
      </w:r>
      <w:proofErr w:type="spellStart"/>
      <w:r w:rsidR="009132C9" w:rsidRPr="00CA52A8">
        <w:rPr>
          <w:sz w:val="20"/>
          <w:szCs w:val="20"/>
        </w:rPr>
        <w:t>bersih</w:t>
      </w:r>
      <w:proofErr w:type="spellEnd"/>
      <w:r w:rsidR="009132C9" w:rsidRPr="00CA52A8">
        <w:rPr>
          <w:sz w:val="20"/>
          <w:szCs w:val="20"/>
        </w:rPr>
        <w:t>.</w:t>
      </w:r>
    </w:p>
    <w:p w:rsidR="000E22B2" w:rsidRPr="00CA52A8" w:rsidRDefault="000E22B2" w:rsidP="00695D3E">
      <w:pPr>
        <w:spacing w:line="360" w:lineRule="auto"/>
        <w:ind w:left="720"/>
        <w:rPr>
          <w:sz w:val="20"/>
          <w:szCs w:val="20"/>
        </w:rPr>
      </w:pPr>
    </w:p>
    <w:p w:rsidR="00084943" w:rsidRPr="00CA52A8" w:rsidRDefault="003E44EA" w:rsidP="00084943">
      <w:pPr>
        <w:tabs>
          <w:tab w:val="left" w:pos="709"/>
        </w:tabs>
        <w:spacing w:line="360" w:lineRule="auto"/>
        <w:jc w:val="both"/>
        <w:rPr>
          <w:b/>
          <w:i/>
          <w:sz w:val="20"/>
          <w:szCs w:val="20"/>
        </w:rPr>
      </w:pPr>
      <w:r w:rsidRPr="00CA52A8">
        <w:rPr>
          <w:b/>
          <w:sz w:val="20"/>
          <w:szCs w:val="20"/>
        </w:rPr>
        <w:tab/>
        <w:t>3.1.3</w:t>
      </w:r>
      <w:r w:rsidR="00084943" w:rsidRPr="00CA52A8">
        <w:rPr>
          <w:b/>
          <w:sz w:val="20"/>
          <w:szCs w:val="20"/>
        </w:rPr>
        <w:tab/>
      </w:r>
      <w:proofErr w:type="spellStart"/>
      <w:r w:rsidR="00084943" w:rsidRPr="00CA52A8">
        <w:rPr>
          <w:b/>
          <w:sz w:val="20"/>
          <w:szCs w:val="20"/>
        </w:rPr>
        <w:t>Memasukan</w:t>
      </w:r>
      <w:proofErr w:type="spellEnd"/>
      <w:r w:rsidR="00084943" w:rsidRPr="00CA52A8">
        <w:rPr>
          <w:b/>
          <w:sz w:val="20"/>
          <w:szCs w:val="20"/>
        </w:rPr>
        <w:t xml:space="preserve"> data </w:t>
      </w:r>
      <w:proofErr w:type="spellStart"/>
      <w:r w:rsidR="00084943" w:rsidRPr="00CA52A8">
        <w:rPr>
          <w:b/>
          <w:sz w:val="20"/>
          <w:szCs w:val="20"/>
        </w:rPr>
        <w:t>ke</w:t>
      </w:r>
      <w:proofErr w:type="spellEnd"/>
      <w:r w:rsidR="00084943" w:rsidRPr="00CA52A8">
        <w:rPr>
          <w:b/>
          <w:sz w:val="20"/>
          <w:szCs w:val="20"/>
        </w:rPr>
        <w:t xml:space="preserve"> </w:t>
      </w:r>
      <w:r w:rsidR="00084943" w:rsidRPr="00CA52A8">
        <w:rPr>
          <w:b/>
          <w:i/>
          <w:sz w:val="20"/>
          <w:szCs w:val="20"/>
        </w:rPr>
        <w:t>Pipe Flow Expert</w:t>
      </w:r>
    </w:p>
    <w:p w:rsidR="000E22B2" w:rsidRPr="00CA52A8" w:rsidRDefault="00084943" w:rsidP="00DC169A">
      <w:pPr>
        <w:tabs>
          <w:tab w:val="left" w:pos="709"/>
        </w:tabs>
        <w:spacing w:line="360" w:lineRule="auto"/>
        <w:ind w:left="709"/>
        <w:jc w:val="both"/>
        <w:rPr>
          <w:sz w:val="20"/>
          <w:szCs w:val="20"/>
        </w:rPr>
      </w:pPr>
      <w:r w:rsidRPr="00CA52A8">
        <w:rPr>
          <w:sz w:val="20"/>
          <w:szCs w:val="20"/>
        </w:rPr>
        <w:tab/>
      </w:r>
      <w:r w:rsidR="003E44EA" w:rsidRPr="00CA52A8">
        <w:rPr>
          <w:sz w:val="20"/>
          <w:szCs w:val="20"/>
        </w:rPr>
        <w:tab/>
      </w:r>
      <w:r w:rsidRPr="00CA52A8">
        <w:rPr>
          <w:sz w:val="20"/>
          <w:szCs w:val="20"/>
        </w:rPr>
        <w:t xml:space="preserve">Dari </w:t>
      </w:r>
      <w:proofErr w:type="spellStart"/>
      <w:r w:rsidRPr="00CA52A8">
        <w:rPr>
          <w:sz w:val="20"/>
          <w:szCs w:val="20"/>
        </w:rPr>
        <w:t>hasil</w:t>
      </w:r>
      <w:proofErr w:type="spellEnd"/>
      <w:r w:rsidRPr="00CA52A8">
        <w:rPr>
          <w:sz w:val="20"/>
          <w:szCs w:val="20"/>
        </w:rPr>
        <w:t xml:space="preserve"> data </w:t>
      </w:r>
      <w:proofErr w:type="spellStart"/>
      <w:r w:rsidRPr="00CA52A8">
        <w:rPr>
          <w:sz w:val="20"/>
          <w:szCs w:val="20"/>
        </w:rPr>
        <w:t>dan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informasi</w:t>
      </w:r>
      <w:proofErr w:type="spellEnd"/>
      <w:r w:rsidRPr="00CA52A8">
        <w:rPr>
          <w:sz w:val="20"/>
          <w:szCs w:val="20"/>
        </w:rPr>
        <w:t xml:space="preserve"> yang </w:t>
      </w:r>
      <w:proofErr w:type="spellStart"/>
      <w:r w:rsidRPr="00CA52A8">
        <w:rPr>
          <w:sz w:val="20"/>
          <w:szCs w:val="20"/>
        </w:rPr>
        <w:t>diperoleh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dari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perhitungan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dan</w:t>
      </w:r>
      <w:proofErr w:type="spellEnd"/>
      <w:r w:rsidRPr="00CA52A8">
        <w:rPr>
          <w:sz w:val="20"/>
          <w:szCs w:val="20"/>
        </w:rPr>
        <w:t xml:space="preserve"> </w:t>
      </w:r>
      <w:r w:rsidRPr="00CA52A8">
        <w:rPr>
          <w:i/>
          <w:sz w:val="20"/>
          <w:szCs w:val="20"/>
        </w:rPr>
        <w:t xml:space="preserve">standard, </w:t>
      </w:r>
      <w:proofErr w:type="spellStart"/>
      <w:r w:rsidRPr="00CA52A8">
        <w:rPr>
          <w:sz w:val="20"/>
          <w:szCs w:val="20"/>
        </w:rPr>
        <w:t>diantaranya</w:t>
      </w:r>
      <w:proofErr w:type="spellEnd"/>
      <w:r w:rsidRPr="00CA52A8">
        <w:rPr>
          <w:sz w:val="20"/>
          <w:szCs w:val="20"/>
        </w:rPr>
        <w:t xml:space="preserve"> :</w:t>
      </w:r>
    </w:p>
    <w:p w:rsidR="00084943" w:rsidRPr="00CA52A8" w:rsidRDefault="00084943" w:rsidP="00084943">
      <w:pPr>
        <w:pStyle w:val="ListParagraph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52A8">
        <w:rPr>
          <w:rFonts w:ascii="Times New Roman" w:hAnsi="Times New Roman" w:cs="Times New Roman"/>
          <w:i/>
          <w:sz w:val="20"/>
          <w:szCs w:val="20"/>
        </w:rPr>
        <w:t>Length</w:t>
      </w:r>
    </w:p>
    <w:p w:rsidR="00084943" w:rsidRPr="00CA52A8" w:rsidRDefault="00084943" w:rsidP="00084943">
      <w:pPr>
        <w:pStyle w:val="ListParagraph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52A8">
        <w:rPr>
          <w:rFonts w:ascii="Times New Roman" w:hAnsi="Times New Roman" w:cs="Times New Roman"/>
          <w:i/>
          <w:sz w:val="20"/>
          <w:szCs w:val="20"/>
        </w:rPr>
        <w:t>Roughness</w:t>
      </w:r>
    </w:p>
    <w:p w:rsidR="00084943" w:rsidRPr="00CA52A8" w:rsidRDefault="00084943" w:rsidP="00084943">
      <w:pPr>
        <w:pStyle w:val="ListParagraph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52A8">
        <w:rPr>
          <w:rFonts w:ascii="Times New Roman" w:hAnsi="Times New Roman" w:cs="Times New Roman"/>
          <w:sz w:val="20"/>
          <w:szCs w:val="20"/>
        </w:rPr>
        <w:t xml:space="preserve">Diameter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pipa</w:t>
      </w:r>
      <w:proofErr w:type="spellEnd"/>
    </w:p>
    <w:p w:rsidR="00084943" w:rsidRPr="00CA52A8" w:rsidRDefault="00084943" w:rsidP="00084943">
      <w:pPr>
        <w:pStyle w:val="ListParagraph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52A8">
        <w:rPr>
          <w:rFonts w:ascii="Times New Roman" w:hAnsi="Times New Roman" w:cs="Times New Roman"/>
          <w:i/>
          <w:sz w:val="20"/>
          <w:szCs w:val="20"/>
        </w:rPr>
        <w:t>Velocity</w:t>
      </w:r>
    </w:p>
    <w:p w:rsidR="00084943" w:rsidRPr="00CA52A8" w:rsidRDefault="00084943" w:rsidP="00084943">
      <w:pPr>
        <w:pStyle w:val="ListParagraph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52A8">
        <w:rPr>
          <w:rFonts w:ascii="Times New Roman" w:hAnsi="Times New Roman" w:cs="Times New Roman"/>
          <w:sz w:val="20"/>
          <w:szCs w:val="20"/>
        </w:rPr>
        <w:t xml:space="preserve">Material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pipa</w:t>
      </w:r>
      <w:proofErr w:type="spellEnd"/>
    </w:p>
    <w:p w:rsidR="00084943" w:rsidRPr="00CA52A8" w:rsidRDefault="00084943" w:rsidP="00084943">
      <w:pPr>
        <w:pStyle w:val="ListParagraph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52A8">
        <w:rPr>
          <w:rFonts w:ascii="Times New Roman" w:hAnsi="Times New Roman" w:cs="Times New Roman"/>
          <w:i/>
          <w:sz w:val="20"/>
          <w:szCs w:val="20"/>
        </w:rPr>
        <w:t>Flow</w:t>
      </w:r>
    </w:p>
    <w:p w:rsidR="00084943" w:rsidRPr="00CA52A8" w:rsidRDefault="00084943" w:rsidP="00084943">
      <w:pPr>
        <w:pStyle w:val="ListParagraph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52A8">
        <w:rPr>
          <w:rFonts w:ascii="Times New Roman" w:hAnsi="Times New Roman" w:cs="Times New Roman"/>
          <w:i/>
          <w:sz w:val="20"/>
          <w:szCs w:val="20"/>
        </w:rPr>
        <w:t>Reynolds number</w:t>
      </w:r>
    </w:p>
    <w:p w:rsidR="00084943" w:rsidRPr="00CA52A8" w:rsidRDefault="00084943" w:rsidP="00084943">
      <w:pPr>
        <w:pStyle w:val="ListParagraph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52A8">
        <w:rPr>
          <w:rFonts w:ascii="Times New Roman" w:hAnsi="Times New Roman" w:cs="Times New Roman"/>
          <w:i/>
          <w:sz w:val="20"/>
          <w:szCs w:val="20"/>
        </w:rPr>
        <w:t>Flow type</w:t>
      </w:r>
    </w:p>
    <w:p w:rsidR="000E22B2" w:rsidRPr="00CA52A8" w:rsidRDefault="00084943" w:rsidP="00DC169A">
      <w:pPr>
        <w:pStyle w:val="ListParagraph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A52A8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CA5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52A8">
        <w:rPr>
          <w:rFonts w:ascii="Times New Roman" w:hAnsi="Times New Roman" w:cs="Times New Roman"/>
          <w:sz w:val="20"/>
          <w:szCs w:val="20"/>
        </w:rPr>
        <w:t>Fluida</w:t>
      </w:r>
      <w:proofErr w:type="spellEnd"/>
    </w:p>
    <w:p w:rsidR="00084943" w:rsidRPr="00CA52A8" w:rsidRDefault="00DC169A" w:rsidP="00DC169A">
      <w:pPr>
        <w:tabs>
          <w:tab w:val="left" w:pos="709"/>
          <w:tab w:val="left" w:pos="1418"/>
        </w:tabs>
        <w:spacing w:line="360" w:lineRule="auto"/>
        <w:jc w:val="both"/>
        <w:rPr>
          <w:b/>
          <w:sz w:val="20"/>
          <w:szCs w:val="20"/>
        </w:rPr>
      </w:pPr>
      <w:r w:rsidRPr="00CA52A8">
        <w:rPr>
          <w:b/>
          <w:sz w:val="20"/>
          <w:szCs w:val="20"/>
        </w:rPr>
        <w:tab/>
        <w:t>3.1.4</w:t>
      </w:r>
      <w:r w:rsidR="00084943" w:rsidRPr="00CA52A8">
        <w:rPr>
          <w:b/>
          <w:sz w:val="20"/>
          <w:szCs w:val="20"/>
        </w:rPr>
        <w:tab/>
      </w:r>
      <w:proofErr w:type="spellStart"/>
      <w:r w:rsidR="00084943" w:rsidRPr="00CA52A8">
        <w:rPr>
          <w:b/>
          <w:sz w:val="20"/>
          <w:szCs w:val="20"/>
        </w:rPr>
        <w:t>Analisis</w:t>
      </w:r>
      <w:proofErr w:type="spellEnd"/>
      <w:r w:rsidR="00084943" w:rsidRPr="00CA52A8">
        <w:rPr>
          <w:b/>
          <w:sz w:val="20"/>
          <w:szCs w:val="20"/>
        </w:rPr>
        <w:t xml:space="preserve"> data</w:t>
      </w:r>
    </w:p>
    <w:p w:rsidR="000E22B2" w:rsidRDefault="00084943" w:rsidP="00DC169A">
      <w:pPr>
        <w:tabs>
          <w:tab w:val="left" w:pos="709"/>
          <w:tab w:val="left" w:pos="1418"/>
        </w:tabs>
        <w:spacing w:line="360" w:lineRule="auto"/>
        <w:ind w:left="709"/>
        <w:jc w:val="both"/>
        <w:rPr>
          <w:sz w:val="20"/>
          <w:szCs w:val="20"/>
        </w:rPr>
      </w:pPr>
      <w:r w:rsidRPr="00CA52A8">
        <w:rPr>
          <w:b/>
          <w:sz w:val="20"/>
          <w:szCs w:val="20"/>
        </w:rPr>
        <w:tab/>
      </w:r>
      <w:r w:rsidR="00DC169A" w:rsidRPr="00CA52A8">
        <w:rPr>
          <w:b/>
          <w:sz w:val="20"/>
          <w:szCs w:val="20"/>
        </w:rPr>
        <w:tab/>
      </w:r>
      <w:proofErr w:type="spellStart"/>
      <w:r w:rsidRPr="00CA52A8">
        <w:rPr>
          <w:sz w:val="20"/>
          <w:szCs w:val="20"/>
        </w:rPr>
        <w:t>Setelah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memasukan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semua</w:t>
      </w:r>
      <w:proofErr w:type="spellEnd"/>
      <w:r w:rsidRPr="00CA52A8">
        <w:rPr>
          <w:sz w:val="20"/>
          <w:szCs w:val="20"/>
        </w:rPr>
        <w:t xml:space="preserve"> data </w:t>
      </w:r>
      <w:proofErr w:type="spellStart"/>
      <w:r w:rsidRPr="00CA52A8">
        <w:rPr>
          <w:sz w:val="20"/>
          <w:szCs w:val="20"/>
        </w:rPr>
        <w:t>hasil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perancangan</w:t>
      </w:r>
      <w:proofErr w:type="spellEnd"/>
      <w:r w:rsidRPr="00CA52A8">
        <w:rPr>
          <w:sz w:val="20"/>
          <w:szCs w:val="20"/>
        </w:rPr>
        <w:t xml:space="preserve">  yang </w:t>
      </w:r>
      <w:proofErr w:type="spellStart"/>
      <w:r w:rsidRPr="00CA52A8">
        <w:rPr>
          <w:sz w:val="20"/>
          <w:szCs w:val="20"/>
        </w:rPr>
        <w:t>dibutuhkan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maka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dilakukan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analisis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dengan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menggunakan</w:t>
      </w:r>
      <w:proofErr w:type="spellEnd"/>
      <w:r w:rsidRPr="00CA52A8">
        <w:rPr>
          <w:sz w:val="20"/>
          <w:szCs w:val="20"/>
        </w:rPr>
        <w:t xml:space="preserve"> </w:t>
      </w:r>
      <w:r w:rsidRPr="00CA52A8">
        <w:rPr>
          <w:i/>
          <w:sz w:val="20"/>
          <w:szCs w:val="20"/>
        </w:rPr>
        <w:t xml:space="preserve">Software Pipe Flow Expert </w:t>
      </w:r>
      <w:proofErr w:type="spellStart"/>
      <w:r w:rsidRPr="00CA52A8">
        <w:rPr>
          <w:sz w:val="20"/>
          <w:szCs w:val="20"/>
        </w:rPr>
        <w:t>untuk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mendapatkan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hasil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perhitungan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analisis</w:t>
      </w:r>
      <w:proofErr w:type="spellEnd"/>
      <w:r w:rsidRPr="00CA52A8">
        <w:rPr>
          <w:sz w:val="20"/>
          <w:szCs w:val="20"/>
        </w:rPr>
        <w:t xml:space="preserve"> </w:t>
      </w:r>
      <w:r w:rsidRPr="00CA52A8">
        <w:rPr>
          <w:i/>
          <w:sz w:val="20"/>
          <w:szCs w:val="20"/>
        </w:rPr>
        <w:t>flow</w:t>
      </w:r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dan</w:t>
      </w:r>
      <w:proofErr w:type="spellEnd"/>
      <w:r w:rsidRPr="00CA52A8">
        <w:rPr>
          <w:sz w:val="20"/>
          <w:szCs w:val="20"/>
        </w:rPr>
        <w:t xml:space="preserve"> </w:t>
      </w:r>
      <w:r w:rsidRPr="00CA52A8">
        <w:rPr>
          <w:i/>
          <w:sz w:val="20"/>
          <w:szCs w:val="20"/>
        </w:rPr>
        <w:t xml:space="preserve">velocity </w:t>
      </w:r>
      <w:proofErr w:type="spellStart"/>
      <w:r w:rsidRPr="00CA52A8">
        <w:rPr>
          <w:sz w:val="20"/>
          <w:szCs w:val="20"/>
        </w:rPr>
        <w:t>pada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bagian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ujung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pengeluaran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pipa</w:t>
      </w:r>
      <w:proofErr w:type="spellEnd"/>
      <w:r w:rsidRPr="00CA52A8">
        <w:rPr>
          <w:sz w:val="20"/>
          <w:szCs w:val="20"/>
        </w:rPr>
        <w:t xml:space="preserve"> yang </w:t>
      </w:r>
      <w:proofErr w:type="spellStart"/>
      <w:r w:rsidRPr="00CA52A8">
        <w:rPr>
          <w:sz w:val="20"/>
          <w:szCs w:val="20"/>
        </w:rPr>
        <w:t>memenuihi</w:t>
      </w:r>
      <w:proofErr w:type="spellEnd"/>
      <w:r w:rsidRPr="00CA52A8">
        <w:rPr>
          <w:sz w:val="20"/>
          <w:szCs w:val="20"/>
        </w:rPr>
        <w:t xml:space="preserve"> standard </w:t>
      </w:r>
      <w:proofErr w:type="spellStart"/>
      <w:r w:rsidRPr="00CA52A8">
        <w:rPr>
          <w:sz w:val="20"/>
          <w:szCs w:val="20"/>
        </w:rPr>
        <w:t>kebutuhan</w:t>
      </w:r>
      <w:proofErr w:type="spellEnd"/>
      <w:r w:rsidRPr="00CA52A8">
        <w:rPr>
          <w:sz w:val="20"/>
          <w:szCs w:val="20"/>
        </w:rPr>
        <w:t>.</w:t>
      </w:r>
    </w:p>
    <w:p w:rsidR="00AF2E74" w:rsidRPr="00CA52A8" w:rsidRDefault="00AF2E74" w:rsidP="00BE18A5">
      <w:pPr>
        <w:tabs>
          <w:tab w:val="left" w:pos="709"/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084943" w:rsidRPr="00CA52A8" w:rsidRDefault="00DC169A" w:rsidP="00DC169A">
      <w:pPr>
        <w:ind w:firstLine="709"/>
        <w:rPr>
          <w:b/>
          <w:sz w:val="20"/>
          <w:szCs w:val="20"/>
        </w:rPr>
      </w:pPr>
      <w:r w:rsidRPr="00CA52A8">
        <w:rPr>
          <w:b/>
          <w:sz w:val="20"/>
          <w:szCs w:val="20"/>
        </w:rPr>
        <w:t>3.1.5</w:t>
      </w:r>
      <w:r w:rsidR="00084943" w:rsidRPr="00CA52A8">
        <w:rPr>
          <w:b/>
          <w:sz w:val="20"/>
          <w:szCs w:val="20"/>
        </w:rPr>
        <w:tab/>
      </w:r>
      <w:proofErr w:type="spellStart"/>
      <w:r w:rsidR="00084943" w:rsidRPr="00CA52A8">
        <w:rPr>
          <w:b/>
          <w:sz w:val="20"/>
          <w:szCs w:val="20"/>
        </w:rPr>
        <w:t>Mengecek</w:t>
      </w:r>
      <w:proofErr w:type="spellEnd"/>
      <w:r w:rsidR="00084943" w:rsidRPr="00CA52A8">
        <w:rPr>
          <w:b/>
          <w:sz w:val="20"/>
          <w:szCs w:val="20"/>
        </w:rPr>
        <w:t xml:space="preserve"> </w:t>
      </w:r>
      <w:proofErr w:type="spellStart"/>
      <w:r w:rsidR="00084943" w:rsidRPr="00CA52A8">
        <w:rPr>
          <w:b/>
          <w:sz w:val="20"/>
          <w:szCs w:val="20"/>
        </w:rPr>
        <w:t>hasil</w:t>
      </w:r>
      <w:proofErr w:type="spellEnd"/>
      <w:r w:rsidR="00084943" w:rsidRPr="00CA52A8">
        <w:rPr>
          <w:b/>
          <w:sz w:val="20"/>
          <w:szCs w:val="20"/>
        </w:rPr>
        <w:t xml:space="preserve"> </w:t>
      </w:r>
      <w:proofErr w:type="spellStart"/>
      <w:r w:rsidR="00084943" w:rsidRPr="00CA52A8">
        <w:rPr>
          <w:b/>
          <w:sz w:val="20"/>
          <w:szCs w:val="20"/>
        </w:rPr>
        <w:t>perhitungan</w:t>
      </w:r>
      <w:proofErr w:type="spellEnd"/>
    </w:p>
    <w:p w:rsidR="00084943" w:rsidRPr="00CA52A8" w:rsidRDefault="00084943" w:rsidP="00084943">
      <w:pPr>
        <w:rPr>
          <w:b/>
          <w:sz w:val="20"/>
          <w:szCs w:val="20"/>
        </w:rPr>
      </w:pPr>
    </w:p>
    <w:p w:rsidR="00084943" w:rsidRPr="00CA52A8" w:rsidRDefault="00084943" w:rsidP="00DC169A">
      <w:pPr>
        <w:tabs>
          <w:tab w:val="left" w:pos="709"/>
          <w:tab w:val="left" w:pos="1418"/>
        </w:tabs>
        <w:spacing w:line="360" w:lineRule="auto"/>
        <w:ind w:left="709"/>
        <w:jc w:val="both"/>
        <w:rPr>
          <w:sz w:val="20"/>
          <w:szCs w:val="20"/>
        </w:rPr>
      </w:pPr>
      <w:r w:rsidRPr="00CA52A8">
        <w:rPr>
          <w:b/>
          <w:sz w:val="20"/>
          <w:szCs w:val="20"/>
        </w:rPr>
        <w:tab/>
      </w:r>
      <w:r w:rsidR="00DC169A" w:rsidRPr="00CA52A8">
        <w:rPr>
          <w:b/>
          <w:sz w:val="20"/>
          <w:szCs w:val="20"/>
        </w:rPr>
        <w:tab/>
      </w:r>
      <w:proofErr w:type="spellStart"/>
      <w:r w:rsidRPr="00CA52A8">
        <w:rPr>
          <w:sz w:val="20"/>
          <w:szCs w:val="20"/>
        </w:rPr>
        <w:t>Setelah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malakukan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proses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perhitungan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analisis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dilakukan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mendapatkan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hasil</w:t>
      </w:r>
      <w:proofErr w:type="spellEnd"/>
      <w:r w:rsidRPr="00CA52A8">
        <w:rPr>
          <w:sz w:val="20"/>
          <w:szCs w:val="20"/>
        </w:rPr>
        <w:t xml:space="preserve"> </w:t>
      </w:r>
      <w:r w:rsidRPr="00CA52A8">
        <w:rPr>
          <w:i/>
          <w:sz w:val="20"/>
          <w:szCs w:val="20"/>
        </w:rPr>
        <w:t xml:space="preserve">calculate </w:t>
      </w:r>
      <w:proofErr w:type="spellStart"/>
      <w:r w:rsidRPr="00CA52A8">
        <w:rPr>
          <w:sz w:val="20"/>
          <w:szCs w:val="20"/>
        </w:rPr>
        <w:t>atau</w:t>
      </w:r>
      <w:proofErr w:type="spellEnd"/>
      <w:r w:rsidRPr="00CA52A8">
        <w:rPr>
          <w:sz w:val="20"/>
          <w:szCs w:val="20"/>
        </w:rPr>
        <w:t xml:space="preserve"> </w:t>
      </w:r>
      <w:r w:rsidRPr="00CA52A8">
        <w:rPr>
          <w:i/>
          <w:sz w:val="20"/>
          <w:szCs w:val="20"/>
        </w:rPr>
        <w:t xml:space="preserve">final result. </w:t>
      </w:r>
      <w:proofErr w:type="spellStart"/>
      <w:r w:rsidRPr="00CA52A8">
        <w:rPr>
          <w:sz w:val="20"/>
          <w:szCs w:val="20"/>
        </w:rPr>
        <w:t>Kemudian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dilakukan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pengecekan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ulang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hasil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perhitungan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apabila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terdapat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kekurangan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informasi</w:t>
      </w:r>
      <w:proofErr w:type="spellEnd"/>
      <w:r w:rsidRPr="00CA52A8">
        <w:rPr>
          <w:sz w:val="20"/>
          <w:szCs w:val="20"/>
        </w:rPr>
        <w:t xml:space="preserve"> data </w:t>
      </w:r>
      <w:proofErr w:type="spellStart"/>
      <w:r w:rsidRPr="00CA52A8">
        <w:rPr>
          <w:sz w:val="20"/>
          <w:szCs w:val="20"/>
        </w:rPr>
        <w:t>sesuai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dengan</w:t>
      </w:r>
      <w:proofErr w:type="spellEnd"/>
      <w:r w:rsidRPr="00CA52A8">
        <w:rPr>
          <w:sz w:val="20"/>
          <w:szCs w:val="20"/>
        </w:rPr>
        <w:t xml:space="preserve"> </w:t>
      </w:r>
      <w:r w:rsidRPr="00CA52A8">
        <w:rPr>
          <w:i/>
          <w:sz w:val="20"/>
          <w:szCs w:val="20"/>
        </w:rPr>
        <w:t>standard</w:t>
      </w:r>
      <w:r w:rsidRPr="00CA52A8">
        <w:rPr>
          <w:sz w:val="20"/>
          <w:szCs w:val="20"/>
        </w:rPr>
        <w:t>.</w:t>
      </w:r>
    </w:p>
    <w:p w:rsidR="00084943" w:rsidRPr="00CA52A8" w:rsidRDefault="00084943" w:rsidP="00084943">
      <w:pPr>
        <w:tabs>
          <w:tab w:val="left" w:pos="709"/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084943" w:rsidRPr="00CA52A8" w:rsidRDefault="00DC169A" w:rsidP="00084943">
      <w:pPr>
        <w:tabs>
          <w:tab w:val="left" w:pos="709"/>
          <w:tab w:val="left" w:pos="1418"/>
          <w:tab w:val="left" w:pos="1843"/>
        </w:tabs>
        <w:spacing w:line="360" w:lineRule="auto"/>
        <w:jc w:val="both"/>
        <w:rPr>
          <w:b/>
          <w:sz w:val="20"/>
          <w:szCs w:val="20"/>
        </w:rPr>
      </w:pPr>
      <w:r w:rsidRPr="00CA52A8">
        <w:rPr>
          <w:b/>
          <w:sz w:val="20"/>
          <w:szCs w:val="20"/>
        </w:rPr>
        <w:tab/>
      </w:r>
      <w:r w:rsidR="00084943" w:rsidRPr="00CA52A8">
        <w:rPr>
          <w:b/>
          <w:sz w:val="20"/>
          <w:szCs w:val="20"/>
        </w:rPr>
        <w:t xml:space="preserve">3.1.6 </w:t>
      </w:r>
      <w:r w:rsidR="00084943" w:rsidRPr="00CA52A8">
        <w:rPr>
          <w:b/>
          <w:sz w:val="20"/>
          <w:szCs w:val="20"/>
        </w:rPr>
        <w:tab/>
      </w:r>
      <w:proofErr w:type="spellStart"/>
      <w:r w:rsidR="00084943" w:rsidRPr="00CA52A8">
        <w:rPr>
          <w:b/>
          <w:sz w:val="20"/>
          <w:szCs w:val="20"/>
        </w:rPr>
        <w:t>Laporan</w:t>
      </w:r>
      <w:proofErr w:type="spellEnd"/>
      <w:r w:rsidR="00084943" w:rsidRPr="00CA52A8">
        <w:rPr>
          <w:b/>
          <w:sz w:val="20"/>
          <w:szCs w:val="20"/>
        </w:rPr>
        <w:t xml:space="preserve"> </w:t>
      </w:r>
      <w:proofErr w:type="spellStart"/>
      <w:r w:rsidR="00084943" w:rsidRPr="00CA52A8">
        <w:rPr>
          <w:b/>
          <w:sz w:val="20"/>
          <w:szCs w:val="20"/>
        </w:rPr>
        <w:t>akhir</w:t>
      </w:r>
      <w:proofErr w:type="spellEnd"/>
      <w:r w:rsidR="00084943" w:rsidRPr="00CA52A8">
        <w:rPr>
          <w:b/>
          <w:sz w:val="20"/>
          <w:szCs w:val="20"/>
        </w:rPr>
        <w:t xml:space="preserve"> </w:t>
      </w:r>
    </w:p>
    <w:p w:rsidR="00084943" w:rsidRPr="00CA52A8" w:rsidRDefault="00084943" w:rsidP="00DC169A">
      <w:pPr>
        <w:tabs>
          <w:tab w:val="left" w:pos="709"/>
          <w:tab w:val="left" w:pos="1418"/>
          <w:tab w:val="left" w:pos="1843"/>
        </w:tabs>
        <w:spacing w:line="360" w:lineRule="auto"/>
        <w:ind w:left="709"/>
        <w:jc w:val="both"/>
        <w:rPr>
          <w:sz w:val="20"/>
          <w:szCs w:val="20"/>
        </w:rPr>
      </w:pPr>
      <w:r w:rsidRPr="00CA52A8">
        <w:rPr>
          <w:b/>
          <w:sz w:val="20"/>
          <w:szCs w:val="20"/>
        </w:rPr>
        <w:tab/>
      </w:r>
      <w:proofErr w:type="spellStart"/>
      <w:r w:rsidRPr="00CA52A8">
        <w:rPr>
          <w:sz w:val="20"/>
          <w:szCs w:val="20"/>
        </w:rPr>
        <w:t>Laporan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akhir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ini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berisi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tentang</w:t>
      </w:r>
      <w:proofErr w:type="spellEnd"/>
      <w:r w:rsidRPr="00CA52A8">
        <w:rPr>
          <w:sz w:val="20"/>
          <w:szCs w:val="20"/>
        </w:rPr>
        <w:t xml:space="preserve"> </w:t>
      </w:r>
      <w:r w:rsidRPr="00CA52A8">
        <w:rPr>
          <w:i/>
          <w:sz w:val="20"/>
          <w:szCs w:val="20"/>
        </w:rPr>
        <w:t>calculate</w:t>
      </w:r>
      <w:r w:rsidRPr="00CA52A8">
        <w:rPr>
          <w:sz w:val="20"/>
          <w:szCs w:val="20"/>
        </w:rPr>
        <w:t xml:space="preserve"> / </w:t>
      </w:r>
      <w:r w:rsidRPr="00CA52A8">
        <w:rPr>
          <w:i/>
          <w:sz w:val="20"/>
          <w:szCs w:val="20"/>
        </w:rPr>
        <w:t>final result report</w:t>
      </w:r>
      <w:r w:rsidRPr="00CA52A8">
        <w:rPr>
          <w:sz w:val="20"/>
          <w:szCs w:val="20"/>
        </w:rPr>
        <w:t xml:space="preserve">, </w:t>
      </w:r>
      <w:proofErr w:type="spellStart"/>
      <w:r w:rsidRPr="00CA52A8">
        <w:rPr>
          <w:sz w:val="20"/>
          <w:szCs w:val="20"/>
        </w:rPr>
        <w:t>dengan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mengacu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kepada</w:t>
      </w:r>
      <w:proofErr w:type="spellEnd"/>
      <w:r w:rsidRPr="00CA52A8">
        <w:rPr>
          <w:sz w:val="20"/>
          <w:szCs w:val="20"/>
        </w:rPr>
        <w:t xml:space="preserve"> </w:t>
      </w:r>
      <w:r w:rsidRPr="00CA52A8">
        <w:rPr>
          <w:i/>
          <w:sz w:val="20"/>
          <w:szCs w:val="20"/>
        </w:rPr>
        <w:t xml:space="preserve">standard </w:t>
      </w:r>
      <w:r w:rsidRPr="00CA52A8">
        <w:rPr>
          <w:sz w:val="20"/>
          <w:szCs w:val="20"/>
        </w:rPr>
        <w:t xml:space="preserve">yang </w:t>
      </w:r>
      <w:proofErr w:type="spellStart"/>
      <w:r w:rsidRPr="00CA52A8">
        <w:rPr>
          <w:sz w:val="20"/>
          <w:szCs w:val="20"/>
        </w:rPr>
        <w:t>diberikan</w:t>
      </w:r>
      <w:proofErr w:type="spellEnd"/>
      <w:r w:rsidRPr="00CA52A8">
        <w:rPr>
          <w:sz w:val="20"/>
          <w:szCs w:val="20"/>
        </w:rPr>
        <w:t xml:space="preserve"> ASME </w:t>
      </w:r>
      <w:proofErr w:type="spellStart"/>
      <w:r w:rsidRPr="00CA52A8">
        <w:rPr>
          <w:sz w:val="20"/>
          <w:szCs w:val="20"/>
        </w:rPr>
        <w:t>dan</w:t>
      </w:r>
      <w:proofErr w:type="spellEnd"/>
      <w:r w:rsidRPr="00CA52A8">
        <w:rPr>
          <w:sz w:val="20"/>
          <w:szCs w:val="20"/>
        </w:rPr>
        <w:t xml:space="preserve"> API.</w:t>
      </w:r>
      <w:r w:rsidR="000D7DA0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Sehingga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lebih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mempermudah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membaca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hasil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perhitungan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analisis</w:t>
      </w:r>
      <w:proofErr w:type="spellEnd"/>
      <w:r w:rsidRPr="00CA52A8">
        <w:rPr>
          <w:sz w:val="20"/>
          <w:szCs w:val="20"/>
        </w:rPr>
        <w:t>.</w:t>
      </w:r>
    </w:p>
    <w:p w:rsidR="00084943" w:rsidRPr="00CA52A8" w:rsidRDefault="00084943" w:rsidP="00084943">
      <w:pPr>
        <w:tabs>
          <w:tab w:val="left" w:pos="709"/>
          <w:tab w:val="left" w:pos="1418"/>
          <w:tab w:val="left" w:pos="1843"/>
        </w:tabs>
        <w:spacing w:line="360" w:lineRule="auto"/>
        <w:jc w:val="both"/>
        <w:rPr>
          <w:sz w:val="20"/>
          <w:szCs w:val="20"/>
        </w:rPr>
      </w:pPr>
    </w:p>
    <w:p w:rsidR="00084943" w:rsidRPr="00CA52A8" w:rsidRDefault="00DC169A" w:rsidP="00084943">
      <w:pPr>
        <w:tabs>
          <w:tab w:val="left" w:pos="709"/>
          <w:tab w:val="left" w:pos="1418"/>
          <w:tab w:val="left" w:pos="1843"/>
        </w:tabs>
        <w:spacing w:line="360" w:lineRule="auto"/>
        <w:jc w:val="both"/>
        <w:rPr>
          <w:b/>
          <w:sz w:val="20"/>
          <w:szCs w:val="20"/>
        </w:rPr>
      </w:pPr>
      <w:r w:rsidRPr="00CA52A8">
        <w:rPr>
          <w:b/>
          <w:sz w:val="20"/>
          <w:szCs w:val="20"/>
        </w:rPr>
        <w:tab/>
      </w:r>
      <w:r w:rsidR="00084943" w:rsidRPr="00CA52A8">
        <w:rPr>
          <w:b/>
          <w:sz w:val="20"/>
          <w:szCs w:val="20"/>
        </w:rPr>
        <w:t>3.1.7</w:t>
      </w:r>
      <w:r w:rsidR="00084943" w:rsidRPr="00CA52A8">
        <w:rPr>
          <w:b/>
          <w:sz w:val="20"/>
          <w:szCs w:val="20"/>
        </w:rPr>
        <w:tab/>
      </w:r>
      <w:proofErr w:type="spellStart"/>
      <w:r w:rsidR="00084943" w:rsidRPr="00CA52A8">
        <w:rPr>
          <w:b/>
          <w:sz w:val="20"/>
          <w:szCs w:val="20"/>
        </w:rPr>
        <w:t>Kesimpulan</w:t>
      </w:r>
      <w:proofErr w:type="spellEnd"/>
    </w:p>
    <w:p w:rsidR="00084943" w:rsidRPr="00CA52A8" w:rsidRDefault="00084943" w:rsidP="00DC169A">
      <w:pPr>
        <w:tabs>
          <w:tab w:val="left" w:pos="709"/>
          <w:tab w:val="left" w:pos="1418"/>
          <w:tab w:val="left" w:pos="1843"/>
        </w:tabs>
        <w:spacing w:line="360" w:lineRule="auto"/>
        <w:ind w:left="709"/>
        <w:jc w:val="both"/>
        <w:rPr>
          <w:sz w:val="20"/>
          <w:szCs w:val="20"/>
        </w:rPr>
      </w:pPr>
      <w:r w:rsidRPr="00CA52A8">
        <w:rPr>
          <w:sz w:val="20"/>
          <w:szCs w:val="20"/>
        </w:rPr>
        <w:tab/>
        <w:t xml:space="preserve">Dari </w:t>
      </w:r>
      <w:proofErr w:type="spellStart"/>
      <w:r w:rsidRPr="00CA52A8">
        <w:rPr>
          <w:sz w:val="20"/>
          <w:szCs w:val="20"/>
        </w:rPr>
        <w:t>hasil</w:t>
      </w:r>
      <w:proofErr w:type="spellEnd"/>
      <w:r w:rsidRPr="00CA52A8">
        <w:rPr>
          <w:sz w:val="20"/>
          <w:szCs w:val="20"/>
        </w:rPr>
        <w:t xml:space="preserve"> </w:t>
      </w:r>
      <w:r w:rsidRPr="00CA52A8">
        <w:rPr>
          <w:i/>
          <w:sz w:val="20"/>
          <w:szCs w:val="20"/>
        </w:rPr>
        <w:t xml:space="preserve">calculate report, </w:t>
      </w:r>
      <w:proofErr w:type="spellStart"/>
      <w:r w:rsidRPr="00CA52A8">
        <w:rPr>
          <w:sz w:val="20"/>
          <w:szCs w:val="20"/>
        </w:rPr>
        <w:t>maka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dapat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disimpulkan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hasilnya</w:t>
      </w:r>
      <w:proofErr w:type="spellEnd"/>
      <w:r w:rsidRPr="00CA52A8">
        <w:rPr>
          <w:sz w:val="20"/>
          <w:szCs w:val="20"/>
        </w:rPr>
        <w:t xml:space="preserve">. </w:t>
      </w:r>
      <w:proofErr w:type="spellStart"/>
      <w:proofErr w:type="gramStart"/>
      <w:r w:rsidRPr="00CA52A8">
        <w:rPr>
          <w:sz w:val="20"/>
          <w:szCs w:val="20"/>
        </w:rPr>
        <w:t>Apakah</w:t>
      </w:r>
      <w:proofErr w:type="spellEnd"/>
      <w:r w:rsidRPr="00CA52A8">
        <w:rPr>
          <w:sz w:val="20"/>
          <w:szCs w:val="20"/>
        </w:rPr>
        <w:t xml:space="preserve"> </w:t>
      </w:r>
      <w:r w:rsidRPr="00CA52A8">
        <w:rPr>
          <w:i/>
          <w:sz w:val="20"/>
          <w:szCs w:val="20"/>
        </w:rPr>
        <w:t xml:space="preserve">velocity </w:t>
      </w:r>
      <w:r w:rsidRPr="00CA52A8">
        <w:rPr>
          <w:sz w:val="20"/>
          <w:szCs w:val="20"/>
        </w:rPr>
        <w:t xml:space="preserve">yang </w:t>
      </w:r>
      <w:proofErr w:type="spellStart"/>
      <w:r w:rsidRPr="00CA52A8">
        <w:rPr>
          <w:sz w:val="20"/>
          <w:szCs w:val="20"/>
        </w:rPr>
        <w:t>keluar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pada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tiap-tiap</w:t>
      </w:r>
      <w:proofErr w:type="spellEnd"/>
      <w:r w:rsidRPr="00CA52A8">
        <w:rPr>
          <w:sz w:val="20"/>
          <w:szCs w:val="20"/>
        </w:rPr>
        <w:t xml:space="preserve"> node </w:t>
      </w:r>
      <w:proofErr w:type="spellStart"/>
      <w:r w:rsidRPr="00CA52A8">
        <w:rPr>
          <w:sz w:val="20"/>
          <w:szCs w:val="20"/>
        </w:rPr>
        <w:t>atau</w:t>
      </w:r>
      <w:proofErr w:type="spellEnd"/>
      <w:r w:rsidRPr="00CA52A8">
        <w:rPr>
          <w:sz w:val="20"/>
          <w:szCs w:val="20"/>
        </w:rPr>
        <w:t xml:space="preserve"> point </w:t>
      </w:r>
      <w:proofErr w:type="spellStart"/>
      <w:r w:rsidRPr="00CA52A8">
        <w:rPr>
          <w:sz w:val="20"/>
          <w:szCs w:val="20"/>
        </w:rPr>
        <w:t>sesuai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dengan</w:t>
      </w:r>
      <w:proofErr w:type="spellEnd"/>
      <w:r w:rsidRPr="00CA52A8">
        <w:rPr>
          <w:i/>
          <w:sz w:val="20"/>
          <w:szCs w:val="20"/>
        </w:rPr>
        <w:t xml:space="preserve"> standard </w:t>
      </w:r>
      <w:proofErr w:type="spellStart"/>
      <w:r w:rsidRPr="00CA52A8">
        <w:rPr>
          <w:sz w:val="20"/>
          <w:szCs w:val="20"/>
        </w:rPr>
        <w:t>atau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tidak</w:t>
      </w:r>
      <w:proofErr w:type="spellEnd"/>
      <w:r w:rsidRPr="00CA52A8">
        <w:rPr>
          <w:sz w:val="20"/>
          <w:szCs w:val="20"/>
        </w:rPr>
        <w:t>.</w:t>
      </w:r>
      <w:proofErr w:type="gramEnd"/>
      <w:r w:rsidRPr="00CA52A8">
        <w:rPr>
          <w:sz w:val="20"/>
          <w:szCs w:val="20"/>
        </w:rPr>
        <w:t xml:space="preserve"> </w:t>
      </w:r>
      <w:proofErr w:type="spellStart"/>
      <w:proofErr w:type="gramStart"/>
      <w:r w:rsidRPr="00CA52A8">
        <w:rPr>
          <w:sz w:val="20"/>
          <w:szCs w:val="20"/>
        </w:rPr>
        <w:t>Sehingga</w:t>
      </w:r>
      <w:proofErr w:type="spellEnd"/>
      <w:r w:rsidRPr="00CA52A8">
        <w:rPr>
          <w:sz w:val="20"/>
          <w:szCs w:val="20"/>
        </w:rPr>
        <w:t xml:space="preserve"> air yang </w:t>
      </w:r>
      <w:proofErr w:type="spellStart"/>
      <w:r w:rsidRPr="00CA52A8">
        <w:rPr>
          <w:sz w:val="20"/>
          <w:szCs w:val="20"/>
        </w:rPr>
        <w:t>mengalir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dari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sumber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dapat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teraliri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dengan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baik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ke</w:t>
      </w:r>
      <w:proofErr w:type="spellEnd"/>
      <w:r w:rsidRPr="00CA52A8">
        <w:rPr>
          <w:sz w:val="20"/>
          <w:szCs w:val="20"/>
        </w:rPr>
        <w:t xml:space="preserve"> </w:t>
      </w:r>
      <w:proofErr w:type="spellStart"/>
      <w:r w:rsidRPr="00CA52A8">
        <w:rPr>
          <w:sz w:val="20"/>
          <w:szCs w:val="20"/>
        </w:rPr>
        <w:t>konsumen</w:t>
      </w:r>
      <w:proofErr w:type="spellEnd"/>
      <w:r w:rsidRPr="00CA52A8">
        <w:rPr>
          <w:sz w:val="20"/>
          <w:szCs w:val="20"/>
        </w:rPr>
        <w:t>.</w:t>
      </w:r>
      <w:proofErr w:type="gramEnd"/>
    </w:p>
    <w:p w:rsidR="00084943" w:rsidRPr="00CA52A8" w:rsidRDefault="00084943" w:rsidP="00695D3E">
      <w:pPr>
        <w:spacing w:line="360" w:lineRule="auto"/>
        <w:ind w:left="720"/>
        <w:rPr>
          <w:sz w:val="20"/>
          <w:szCs w:val="20"/>
        </w:rPr>
      </w:pPr>
    </w:p>
    <w:p w:rsidR="00231F1E" w:rsidRPr="00CA52A8" w:rsidRDefault="00231F1E" w:rsidP="00C7212D">
      <w:pPr>
        <w:pStyle w:val="Title"/>
        <w:jc w:val="left"/>
        <w:rPr>
          <w:rFonts w:ascii="Times New Roman" w:hAnsi="Times New Roman"/>
          <w:sz w:val="20"/>
          <w:szCs w:val="20"/>
        </w:rPr>
      </w:pPr>
    </w:p>
    <w:sectPr w:rsidR="00231F1E" w:rsidRPr="00CA52A8" w:rsidSect="00BE18A5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73" w:rsidRDefault="00E15973" w:rsidP="00647501">
      <w:r>
        <w:separator/>
      </w:r>
    </w:p>
  </w:endnote>
  <w:endnote w:type="continuationSeparator" w:id="1">
    <w:p w:rsidR="00E15973" w:rsidRDefault="00E15973" w:rsidP="0064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A5" w:rsidRDefault="00BE18A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BE18A5">
      <w:rPr>
        <w:sz w:val="20"/>
        <w:szCs w:val="20"/>
      </w:rPr>
      <w:t>Laporan</w:t>
    </w:r>
    <w:proofErr w:type="spellEnd"/>
    <w:r w:rsidRPr="00BE18A5">
      <w:rPr>
        <w:sz w:val="20"/>
        <w:szCs w:val="20"/>
      </w:rPr>
      <w:t xml:space="preserve"> </w:t>
    </w:r>
    <w:proofErr w:type="spellStart"/>
    <w:r w:rsidRPr="00BE18A5">
      <w:rPr>
        <w:sz w:val="20"/>
        <w:szCs w:val="20"/>
      </w:rPr>
      <w:t>Tugas</w:t>
    </w:r>
    <w:proofErr w:type="spellEnd"/>
    <w:r w:rsidRPr="00BE18A5">
      <w:rPr>
        <w:sz w:val="20"/>
        <w:szCs w:val="20"/>
      </w:rPr>
      <w:t xml:space="preserve"> </w:t>
    </w:r>
    <w:proofErr w:type="spellStart"/>
    <w:r w:rsidRPr="00BE18A5">
      <w:rPr>
        <w:sz w:val="20"/>
        <w:szCs w:val="20"/>
      </w:rPr>
      <w:t>Akhir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0D7DA0" w:rsidRPr="000D7DA0">
        <w:rPr>
          <w:rFonts w:asciiTheme="majorHAnsi" w:hAnsiTheme="majorHAnsi"/>
          <w:noProof/>
        </w:rPr>
        <w:t>18</w:t>
      </w:r>
    </w:fldSimple>
  </w:p>
  <w:p w:rsidR="000E22B2" w:rsidRDefault="000E2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73" w:rsidRDefault="00E15973" w:rsidP="00647501">
      <w:r>
        <w:separator/>
      </w:r>
    </w:p>
  </w:footnote>
  <w:footnote w:type="continuationSeparator" w:id="1">
    <w:p w:rsidR="00E15973" w:rsidRDefault="00E15973" w:rsidP="00647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i/>
        <w:sz w:val="20"/>
        <w:szCs w:val="20"/>
      </w:rPr>
      <w:alias w:val="Title"/>
      <w:id w:val="77738743"/>
      <w:placeholder>
        <w:docPart w:val="5B9E13E3E8864BD1BE92019E8BFACE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22B2" w:rsidRPr="000E22B2" w:rsidRDefault="000E22B2" w:rsidP="000E22B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</w:rPr>
        </w:pPr>
        <w:r w:rsidRPr="00CA52A8">
          <w:rPr>
            <w:rFonts w:eastAsiaTheme="majorEastAsia"/>
            <w:i/>
            <w:sz w:val="20"/>
            <w:szCs w:val="20"/>
          </w:rPr>
          <w:t>BAB III METODOLOGI</w:t>
        </w:r>
      </w:p>
    </w:sdtContent>
  </w:sdt>
  <w:p w:rsidR="000E22B2" w:rsidRDefault="000E2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86C"/>
    <w:multiLevelType w:val="hybridMultilevel"/>
    <w:tmpl w:val="9FB4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54C"/>
    <w:multiLevelType w:val="hybridMultilevel"/>
    <w:tmpl w:val="92927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91486"/>
    <w:multiLevelType w:val="hybridMultilevel"/>
    <w:tmpl w:val="F89C2402"/>
    <w:lvl w:ilvl="0" w:tplc="AEE2C20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B21988"/>
    <w:multiLevelType w:val="multilevel"/>
    <w:tmpl w:val="485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25846"/>
    <w:multiLevelType w:val="hybridMultilevel"/>
    <w:tmpl w:val="563EF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1DE8"/>
    <w:multiLevelType w:val="hybridMultilevel"/>
    <w:tmpl w:val="FB76614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2BC733F"/>
    <w:multiLevelType w:val="hybridMultilevel"/>
    <w:tmpl w:val="3C421F4C"/>
    <w:lvl w:ilvl="0" w:tplc="EC76F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41D94"/>
    <w:multiLevelType w:val="hybridMultilevel"/>
    <w:tmpl w:val="03CAC9B8"/>
    <w:lvl w:ilvl="0" w:tplc="1CEAC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5A48F3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90D4C57"/>
    <w:multiLevelType w:val="hybridMultilevel"/>
    <w:tmpl w:val="DCB0E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A4B30"/>
    <w:multiLevelType w:val="hybridMultilevel"/>
    <w:tmpl w:val="469AF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6869A7"/>
    <w:multiLevelType w:val="hybridMultilevel"/>
    <w:tmpl w:val="CBD40D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BF47C34"/>
    <w:multiLevelType w:val="hybridMultilevel"/>
    <w:tmpl w:val="7A5ED6C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D911D21"/>
    <w:multiLevelType w:val="hybridMultilevel"/>
    <w:tmpl w:val="FDF692EC"/>
    <w:lvl w:ilvl="0" w:tplc="14020F52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  <w:rPr>
        <w:b w:val="0"/>
      </w:rPr>
    </w:lvl>
    <w:lvl w:ilvl="1" w:tplc="AEE2C208">
      <w:numFmt w:val="bullet"/>
      <w:lvlText w:val="-"/>
      <w:lvlJc w:val="left"/>
      <w:pPr>
        <w:tabs>
          <w:tab w:val="num" w:pos="2230"/>
        </w:tabs>
        <w:ind w:left="223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3">
    <w:nsid w:val="4A027539"/>
    <w:multiLevelType w:val="hybridMultilevel"/>
    <w:tmpl w:val="05025D1E"/>
    <w:lvl w:ilvl="0" w:tplc="A36C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B31261"/>
    <w:multiLevelType w:val="hybridMultilevel"/>
    <w:tmpl w:val="78B8C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93061AB"/>
    <w:multiLevelType w:val="hybridMultilevel"/>
    <w:tmpl w:val="6F324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36D02"/>
    <w:multiLevelType w:val="hybridMultilevel"/>
    <w:tmpl w:val="4A8E92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39B7F05"/>
    <w:multiLevelType w:val="hybridMultilevel"/>
    <w:tmpl w:val="56F8B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FF6AB2"/>
    <w:multiLevelType w:val="hybridMultilevel"/>
    <w:tmpl w:val="EA36BB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5"/>
  </w:num>
  <w:num w:numId="6">
    <w:abstractNumId w:val="10"/>
  </w:num>
  <w:num w:numId="7">
    <w:abstractNumId w:val="18"/>
  </w:num>
  <w:num w:numId="8">
    <w:abstractNumId w:val="16"/>
  </w:num>
  <w:num w:numId="9">
    <w:abstractNumId w:val="13"/>
  </w:num>
  <w:num w:numId="10">
    <w:abstractNumId w:val="17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1"/>
  </w:num>
  <w:num w:numId="16">
    <w:abstractNumId w:val="4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2F"/>
    <w:rsid w:val="0000349C"/>
    <w:rsid w:val="000576D6"/>
    <w:rsid w:val="00071261"/>
    <w:rsid w:val="00084943"/>
    <w:rsid w:val="00085DF9"/>
    <w:rsid w:val="00095F1A"/>
    <w:rsid w:val="000B0627"/>
    <w:rsid w:val="000C3F1F"/>
    <w:rsid w:val="000C59B0"/>
    <w:rsid w:val="000D7DA0"/>
    <w:rsid w:val="000E22B2"/>
    <w:rsid w:val="00103D70"/>
    <w:rsid w:val="00103E5A"/>
    <w:rsid w:val="001560CE"/>
    <w:rsid w:val="00185649"/>
    <w:rsid w:val="001C5260"/>
    <w:rsid w:val="001D652F"/>
    <w:rsid w:val="001E456B"/>
    <w:rsid w:val="001F5A2E"/>
    <w:rsid w:val="00203A05"/>
    <w:rsid w:val="00231C1F"/>
    <w:rsid w:val="00231F1E"/>
    <w:rsid w:val="002657BB"/>
    <w:rsid w:val="00275BE8"/>
    <w:rsid w:val="002776DE"/>
    <w:rsid w:val="00292A6F"/>
    <w:rsid w:val="002C3612"/>
    <w:rsid w:val="00304D59"/>
    <w:rsid w:val="003264E0"/>
    <w:rsid w:val="003E16EB"/>
    <w:rsid w:val="003E44EA"/>
    <w:rsid w:val="0043384E"/>
    <w:rsid w:val="0045784F"/>
    <w:rsid w:val="0048078F"/>
    <w:rsid w:val="004D332F"/>
    <w:rsid w:val="0056096F"/>
    <w:rsid w:val="00563C13"/>
    <w:rsid w:val="005D0D12"/>
    <w:rsid w:val="00647501"/>
    <w:rsid w:val="00695D3E"/>
    <w:rsid w:val="00743EAC"/>
    <w:rsid w:val="007915DE"/>
    <w:rsid w:val="007E73D6"/>
    <w:rsid w:val="00807D2A"/>
    <w:rsid w:val="00810968"/>
    <w:rsid w:val="008649DA"/>
    <w:rsid w:val="008C5AF2"/>
    <w:rsid w:val="009132C9"/>
    <w:rsid w:val="009567A9"/>
    <w:rsid w:val="009C5824"/>
    <w:rsid w:val="00AF2E74"/>
    <w:rsid w:val="00B20310"/>
    <w:rsid w:val="00B360B3"/>
    <w:rsid w:val="00BE18A5"/>
    <w:rsid w:val="00C437BE"/>
    <w:rsid w:val="00C51BE3"/>
    <w:rsid w:val="00C7212D"/>
    <w:rsid w:val="00C81BFE"/>
    <w:rsid w:val="00CA52A8"/>
    <w:rsid w:val="00CA56E2"/>
    <w:rsid w:val="00CB4730"/>
    <w:rsid w:val="00CC44DD"/>
    <w:rsid w:val="00CD4EC5"/>
    <w:rsid w:val="00D145A6"/>
    <w:rsid w:val="00D15998"/>
    <w:rsid w:val="00D46638"/>
    <w:rsid w:val="00D70D84"/>
    <w:rsid w:val="00D97C3E"/>
    <w:rsid w:val="00DC169A"/>
    <w:rsid w:val="00E15973"/>
    <w:rsid w:val="00E210C9"/>
    <w:rsid w:val="00E26549"/>
    <w:rsid w:val="00E90A55"/>
    <w:rsid w:val="00E94891"/>
    <w:rsid w:val="00E9749E"/>
    <w:rsid w:val="00EA7946"/>
    <w:rsid w:val="00FC0766"/>
    <w:rsid w:val="00FE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5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E456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E45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E45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E4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1856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85649"/>
  </w:style>
  <w:style w:type="paragraph" w:styleId="Header">
    <w:name w:val="header"/>
    <w:basedOn w:val="Normal"/>
    <w:link w:val="HeaderChar"/>
    <w:uiPriority w:val="99"/>
    <w:rsid w:val="00647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01"/>
    <w:rPr>
      <w:sz w:val="24"/>
      <w:szCs w:val="24"/>
    </w:rPr>
  </w:style>
  <w:style w:type="paragraph" w:styleId="BalloonText">
    <w:name w:val="Balloon Text"/>
    <w:basedOn w:val="Normal"/>
    <w:link w:val="BalloonTextChar"/>
    <w:rsid w:val="00695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9E13E3E8864BD1BE92019E8BFA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E00E-24D1-4CC4-A6F4-318EDE1979A2}"/>
      </w:docPartPr>
      <w:docPartBody>
        <w:p w:rsidR="00E95D9F" w:rsidRDefault="00BC2797" w:rsidP="00BC2797">
          <w:pPr>
            <w:pStyle w:val="5B9E13E3E8864BD1BE92019E8BFACE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2797"/>
    <w:rsid w:val="0033412F"/>
    <w:rsid w:val="007737FD"/>
    <w:rsid w:val="00865C3F"/>
    <w:rsid w:val="008F674C"/>
    <w:rsid w:val="00A063C9"/>
    <w:rsid w:val="00AC5DAC"/>
    <w:rsid w:val="00B70D6C"/>
    <w:rsid w:val="00BC2797"/>
    <w:rsid w:val="00E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9E13E3E8864BD1BE92019E8BFACEB9">
    <w:name w:val="5B9E13E3E8864BD1BE92019E8BFACEB9"/>
    <w:rsid w:val="00BC2797"/>
  </w:style>
  <w:style w:type="paragraph" w:customStyle="1" w:styleId="C4A34704BF214FCFB4B09495C5135463">
    <w:name w:val="C4A34704BF214FCFB4B09495C5135463"/>
    <w:rsid w:val="00BC2797"/>
  </w:style>
  <w:style w:type="paragraph" w:customStyle="1" w:styleId="889784C028B94C0B9F206F9300B4CFD2">
    <w:name w:val="889784C028B94C0B9F206F9300B4CFD2"/>
    <w:rsid w:val="00BC2797"/>
  </w:style>
  <w:style w:type="paragraph" w:customStyle="1" w:styleId="62A5858806CB4762889B58D1C25AFD3B">
    <w:name w:val="62A5858806CB4762889B58D1C25AFD3B"/>
    <w:rsid w:val="003341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2F06-F58E-4FFA-BA7E-F9A61853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 METODOLOGI</vt:lpstr>
    </vt:vector>
  </TitlesOfParts>
  <Company>- ETH0 -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 METODOLOGI</dc:title>
  <dc:creator>user</dc:creator>
  <cp:lastModifiedBy>wahyu</cp:lastModifiedBy>
  <cp:revision>11</cp:revision>
  <cp:lastPrinted>2012-10-09T07:20:00Z</cp:lastPrinted>
  <dcterms:created xsi:type="dcterms:W3CDTF">2012-05-06T22:01:00Z</dcterms:created>
  <dcterms:modified xsi:type="dcterms:W3CDTF">2012-10-09T07:21:00Z</dcterms:modified>
</cp:coreProperties>
</file>