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67" w:rsidRPr="00F42544" w:rsidRDefault="00CA5767" w:rsidP="00F3368A">
      <w:pPr>
        <w:spacing w:after="120" w:line="360" w:lineRule="auto"/>
        <w:jc w:val="center"/>
        <w:rPr>
          <w:b/>
          <w:noProof/>
          <w:sz w:val="28"/>
          <w:szCs w:val="28"/>
        </w:rPr>
      </w:pPr>
      <w:r w:rsidRPr="00F42544">
        <w:rPr>
          <w:b/>
          <w:noProof/>
          <w:sz w:val="28"/>
          <w:szCs w:val="28"/>
        </w:rPr>
        <w:t>ABSTRAK</w:t>
      </w:r>
    </w:p>
    <w:p w:rsidR="00CA5767" w:rsidRDefault="00CA5767" w:rsidP="00F3368A">
      <w:pPr>
        <w:spacing w:after="120" w:line="360" w:lineRule="auto"/>
        <w:ind w:firstLine="360"/>
        <w:jc w:val="both"/>
        <w:rPr>
          <w:noProof/>
        </w:rPr>
      </w:pPr>
      <w:bookmarkStart w:id="0" w:name="_GoBack"/>
      <w:bookmarkEnd w:id="0"/>
    </w:p>
    <w:p w:rsidR="00CA5767" w:rsidRPr="00F42544" w:rsidRDefault="00CA5767" w:rsidP="00F3368A">
      <w:pPr>
        <w:pStyle w:val="ListParagraph"/>
        <w:spacing w:after="120" w:line="360" w:lineRule="auto"/>
        <w:ind w:left="0" w:firstLine="851"/>
        <w:contextualSpacing w:val="0"/>
        <w:jc w:val="both"/>
        <w:rPr>
          <w:rFonts w:ascii="Times New Roman" w:hAnsi="Times New Roman" w:cs="Times New Roman"/>
          <w:noProof/>
          <w:sz w:val="24"/>
          <w:szCs w:val="24"/>
          <w:lang w:val="sv-SE"/>
        </w:rPr>
      </w:pPr>
      <w:r w:rsidRPr="00F42544">
        <w:rPr>
          <w:rFonts w:ascii="Times New Roman" w:hAnsi="Times New Roman" w:cs="Times New Roman"/>
          <w:noProof/>
          <w:sz w:val="24"/>
          <w:szCs w:val="24"/>
        </w:rPr>
        <w:t xml:space="preserve">Banyak sekali robot yang coba dikembangkan saat ini, mulai dari robot yang dikontrol menggunakan pengendali jarak jauh sampai robot yang dikontrol secara otomatis. Penggunaan robot itu sendiri disesuaikan dengan fungsi dan kemampuannya. Salah satu jenis robot yang sedang di kembangkan manusia saat ini terutama di bidang industri adalah robot lengan. </w:t>
      </w:r>
      <w:r w:rsidRPr="00F42544">
        <w:rPr>
          <w:rFonts w:ascii="Times New Roman" w:hAnsi="Times New Roman" w:cs="Times New Roman"/>
          <w:noProof/>
          <w:sz w:val="24"/>
          <w:szCs w:val="24"/>
          <w:lang w:val="sv-SE"/>
        </w:rPr>
        <w:t>Fungsi dari robot lengan ini adalah untuk memindahkan benda dari satu posisi ke posisi lain. Fungsi dari robot lengan itu sendiri diadopsi dari fungsi tangan manusia, yaitu untuk memindahkan benda dari satu posisi ke posisi lain.</w:t>
      </w:r>
    </w:p>
    <w:p w:rsidR="00F3368A" w:rsidRDefault="00CA5767" w:rsidP="00F3368A">
      <w:pPr>
        <w:pStyle w:val="ListParagraph"/>
        <w:spacing w:after="120" w:line="360" w:lineRule="auto"/>
        <w:ind w:left="0" w:firstLine="851"/>
        <w:contextualSpacing w:val="0"/>
        <w:jc w:val="both"/>
        <w:rPr>
          <w:rFonts w:ascii="Times New Roman" w:hAnsi="Times New Roman" w:cs="Times New Roman"/>
          <w:noProof/>
          <w:sz w:val="24"/>
          <w:szCs w:val="24"/>
          <w:lang w:val="sv-SE"/>
        </w:rPr>
      </w:pPr>
      <w:r w:rsidRPr="00F42544">
        <w:rPr>
          <w:rFonts w:ascii="Times New Roman" w:hAnsi="Times New Roman" w:cs="Times New Roman"/>
          <w:noProof/>
          <w:sz w:val="24"/>
          <w:szCs w:val="24"/>
          <w:lang w:val="sv-SE"/>
        </w:rPr>
        <w:t>Selain fungsi robot lengan mengadopsi fungsi tangan manusia,  pergerakan robot lengan juga mengadopsi pergerakan tangan manusia. Kemampuan gerak yang dimiliki robot lengan saat ini masih  terbatas bila dibandingkan dengan kemampuan tangan manusia, sehingga banyak percobaan dan penelitian dilakukan untuk mengembangkannya.</w:t>
      </w:r>
      <w:r w:rsidR="00F3368A">
        <w:rPr>
          <w:rFonts w:ascii="Times New Roman" w:hAnsi="Times New Roman" w:cs="Times New Roman"/>
          <w:noProof/>
          <w:sz w:val="24"/>
          <w:szCs w:val="24"/>
          <w:lang w:val="sv-SE"/>
        </w:rPr>
        <w:t xml:space="preserve"> </w:t>
      </w:r>
    </w:p>
    <w:p w:rsidR="006570A3" w:rsidRPr="00F3368A" w:rsidRDefault="00CA5767" w:rsidP="00F3368A">
      <w:pPr>
        <w:pStyle w:val="ListParagraph"/>
        <w:spacing w:after="120" w:line="360" w:lineRule="auto"/>
        <w:ind w:left="0" w:firstLine="851"/>
        <w:contextualSpacing w:val="0"/>
        <w:jc w:val="both"/>
        <w:rPr>
          <w:rFonts w:ascii="Times New Roman" w:hAnsi="Times New Roman" w:cs="Times New Roman"/>
          <w:sz w:val="24"/>
          <w:szCs w:val="24"/>
        </w:rPr>
      </w:pPr>
      <w:proofErr w:type="spellStart"/>
      <w:proofErr w:type="gramStart"/>
      <w:r w:rsidRPr="00F42544">
        <w:rPr>
          <w:rFonts w:ascii="Times New Roman" w:hAnsi="Times New Roman" w:cs="Times New Roman"/>
          <w:sz w:val="24"/>
          <w:szCs w:val="24"/>
        </w:rPr>
        <w:t>Konstruksi</w:t>
      </w:r>
      <w:proofErr w:type="spellEnd"/>
      <w:r w:rsidRPr="00F42544">
        <w:rPr>
          <w:rFonts w:ascii="Times New Roman" w:hAnsi="Times New Roman" w:cs="Times New Roman"/>
          <w:sz w:val="24"/>
          <w:szCs w:val="24"/>
        </w:rPr>
        <w:t xml:space="preserve"> robot </w:t>
      </w:r>
      <w:proofErr w:type="spellStart"/>
      <w:r w:rsidRPr="00F42544">
        <w:rPr>
          <w:rFonts w:ascii="Times New Roman" w:hAnsi="Times New Roman" w:cs="Times New Roman"/>
          <w:sz w:val="24"/>
          <w:szCs w:val="24"/>
        </w:rPr>
        <w:t>lengan</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F42544">
        <w:rPr>
          <w:rFonts w:ascii="Times New Roman" w:hAnsi="Times New Roman" w:cs="Times New Roman"/>
          <w:i/>
          <w:sz w:val="24"/>
          <w:szCs w:val="24"/>
        </w:rPr>
        <w:t>end effector, body-and-arm assembly</w:t>
      </w:r>
      <w:r w:rsidRPr="00F42544">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rakitan</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bodi</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lengan</w:t>
      </w:r>
      <w:proofErr w:type="spellEnd"/>
      <w:r w:rsidRPr="00F42544">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F42544">
        <w:rPr>
          <w:rFonts w:ascii="Times New Roman" w:hAnsi="Times New Roman" w:cs="Times New Roman"/>
          <w:i/>
          <w:sz w:val="24"/>
          <w:szCs w:val="24"/>
        </w:rPr>
        <w:t>wrist assembly</w:t>
      </w:r>
      <w:r w:rsidRPr="00F42544">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rakitan</w:t>
      </w:r>
      <w:proofErr w:type="spellEnd"/>
      <w:r>
        <w:rPr>
          <w:rFonts w:ascii="Times New Roman" w:hAnsi="Times New Roman" w:cs="Times New Roman"/>
          <w:sz w:val="24"/>
          <w:szCs w:val="24"/>
        </w:rPr>
        <w:t xml:space="preserve"> </w:t>
      </w:r>
      <w:proofErr w:type="spellStart"/>
      <w:r w:rsidRPr="00F42544">
        <w:rPr>
          <w:rFonts w:ascii="Times New Roman" w:hAnsi="Times New Roman" w:cs="Times New Roman"/>
          <w:sz w:val="24"/>
          <w:szCs w:val="24"/>
        </w:rPr>
        <w:t>pergelangan</w:t>
      </w:r>
      <w:proofErr w:type="spellEnd"/>
      <w:r w:rsidRPr="00F42544">
        <w:rPr>
          <w:rFonts w:ascii="Times New Roman" w:hAnsi="Times New Roman" w:cs="Times New Roman"/>
          <w:sz w:val="24"/>
          <w:szCs w:val="24"/>
        </w:rPr>
        <w:t>).</w:t>
      </w:r>
      <w:proofErr w:type="gramEnd"/>
      <w:r w:rsidR="00F3368A">
        <w:rPr>
          <w:rFonts w:ascii="Times New Roman" w:hAnsi="Times New Roman" w:cs="Times New Roman"/>
          <w:sz w:val="24"/>
          <w:szCs w:val="24"/>
        </w:rPr>
        <w:t xml:space="preserve"> </w:t>
      </w:r>
      <w:r w:rsidRPr="00F3368A">
        <w:rPr>
          <w:rFonts w:ascii="Times New Roman" w:hAnsi="Times New Roman" w:cs="Times New Roman"/>
          <w:i/>
          <w:sz w:val="24"/>
          <w:szCs w:val="24"/>
        </w:rPr>
        <w:t xml:space="preserve">End effector </w:t>
      </w:r>
      <w:proofErr w:type="spellStart"/>
      <w:r w:rsidRPr="00F3368A">
        <w:rPr>
          <w:rFonts w:ascii="Times New Roman" w:hAnsi="Times New Roman" w:cs="Times New Roman"/>
          <w:sz w:val="24"/>
          <w:szCs w:val="24"/>
        </w:rPr>
        <w:t>merupakan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bagian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dari</w:t>
      </w:r>
      <w:proofErr w:type="spellEnd"/>
      <w:r w:rsidRPr="00F3368A">
        <w:rPr>
          <w:rFonts w:ascii="Times New Roman" w:hAnsi="Times New Roman" w:cs="Times New Roman"/>
          <w:sz w:val="24"/>
          <w:szCs w:val="24"/>
        </w:rPr>
        <w:t xml:space="preserve"> robot </w:t>
      </w:r>
      <w:proofErr w:type="spellStart"/>
      <w:r w:rsidRPr="00F3368A">
        <w:rPr>
          <w:rFonts w:ascii="Times New Roman" w:hAnsi="Times New Roman" w:cs="Times New Roman"/>
          <w:sz w:val="24"/>
          <w:szCs w:val="24"/>
        </w:rPr>
        <w:t>lengan</w:t>
      </w:r>
      <w:proofErr w:type="spellEnd"/>
      <w:r w:rsidRPr="00F3368A">
        <w:rPr>
          <w:rFonts w:ascii="Times New Roman" w:hAnsi="Times New Roman" w:cs="Times New Roman"/>
          <w:sz w:val="24"/>
          <w:szCs w:val="24"/>
        </w:rPr>
        <w:t xml:space="preserve"> yang </w:t>
      </w:r>
      <w:proofErr w:type="spellStart"/>
      <w:r w:rsidRPr="00F3368A">
        <w:rPr>
          <w:rFonts w:ascii="Times New Roman" w:hAnsi="Times New Roman" w:cs="Times New Roman"/>
          <w:sz w:val="24"/>
          <w:szCs w:val="24"/>
        </w:rPr>
        <w:t>sebenarnya</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menyelesaikan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tugas</w:t>
      </w:r>
      <w:proofErr w:type="spellEnd"/>
      <w:r w:rsidRPr="00F3368A">
        <w:rPr>
          <w:rFonts w:ascii="Times New Roman" w:hAnsi="Times New Roman" w:cs="Times New Roman"/>
          <w:sz w:val="24"/>
          <w:szCs w:val="24"/>
        </w:rPr>
        <w:t xml:space="preserve"> yang </w:t>
      </w:r>
      <w:proofErr w:type="spellStart"/>
      <w:r w:rsidRPr="00F3368A">
        <w:rPr>
          <w:rFonts w:ascii="Times New Roman" w:hAnsi="Times New Roman" w:cs="Times New Roman"/>
          <w:sz w:val="24"/>
          <w:szCs w:val="24"/>
        </w:rPr>
        <w:t>berkaitan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dengan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aktivitas</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tertentu</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pada</w:t>
      </w:r>
      <w:proofErr w:type="spellEnd"/>
      <w:r w:rsidRPr="00F3368A">
        <w:rPr>
          <w:rFonts w:ascii="Times New Roman" w:hAnsi="Times New Roman" w:cs="Times New Roman"/>
          <w:sz w:val="24"/>
          <w:szCs w:val="24"/>
        </w:rPr>
        <w:t xml:space="preserve"> industry </w:t>
      </w:r>
      <w:proofErr w:type="spellStart"/>
      <w:r w:rsidRPr="00F3368A">
        <w:rPr>
          <w:rFonts w:ascii="Times New Roman" w:hAnsi="Times New Roman" w:cs="Times New Roman"/>
          <w:sz w:val="24"/>
          <w:szCs w:val="24"/>
        </w:rPr>
        <w:t>manufaktur</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 xml:space="preserve">End effector </w:t>
      </w:r>
      <w:proofErr w:type="spellStart"/>
      <w:r w:rsidRPr="00F3368A">
        <w:rPr>
          <w:rFonts w:ascii="Times New Roman" w:hAnsi="Times New Roman" w:cs="Times New Roman"/>
          <w:sz w:val="24"/>
          <w:szCs w:val="24"/>
        </w:rPr>
        <w:t>dapat</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dikategorikan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menjadi</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dua</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yaitu</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gripper</w:t>
      </w:r>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pencekam</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benda</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kerja</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dan</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tools</w:t>
      </w:r>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perkakas</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las</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listrik</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perkakas</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untuk</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pengecatan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dan</w:t>
      </w:r>
      <w:proofErr w:type="spellEnd"/>
      <w:r w:rsidRPr="00F3368A">
        <w:rPr>
          <w:rFonts w:ascii="Times New Roman" w:hAnsi="Times New Roman" w:cs="Times New Roman"/>
          <w:sz w:val="24"/>
          <w:szCs w:val="24"/>
        </w:rPr>
        <w:t xml:space="preserve"> lain-lain). </w:t>
      </w:r>
      <w:r w:rsidRPr="00F3368A">
        <w:rPr>
          <w:rFonts w:ascii="Times New Roman" w:hAnsi="Times New Roman" w:cs="Times New Roman"/>
          <w:i/>
          <w:sz w:val="24"/>
          <w:szCs w:val="24"/>
        </w:rPr>
        <w:t xml:space="preserve">Body-and-arm assembly </w:t>
      </w:r>
      <w:proofErr w:type="spellStart"/>
      <w:r w:rsidRPr="00F3368A">
        <w:rPr>
          <w:rFonts w:ascii="Times New Roman" w:hAnsi="Times New Roman" w:cs="Times New Roman"/>
          <w:sz w:val="24"/>
          <w:szCs w:val="24"/>
        </w:rPr>
        <w:t>digunakan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untuk</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memposisikan</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end effector</w:t>
      </w:r>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sedangkan</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 xml:space="preserve">wrist assembly </w:t>
      </w:r>
      <w:proofErr w:type="spellStart"/>
      <w:r w:rsidRPr="00F3368A">
        <w:rPr>
          <w:rFonts w:ascii="Times New Roman" w:hAnsi="Times New Roman" w:cs="Times New Roman"/>
          <w:sz w:val="24"/>
          <w:szCs w:val="24"/>
        </w:rPr>
        <w:t>digunakan</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untuk</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mengatur</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orientasi</w:t>
      </w:r>
      <w:proofErr w:type="spellEnd"/>
      <w:r w:rsidRPr="00F3368A">
        <w:rPr>
          <w:rFonts w:ascii="Times New Roman" w:hAnsi="Times New Roman" w:cs="Times New Roman"/>
          <w:sz w:val="24"/>
          <w:szCs w:val="24"/>
        </w:rPr>
        <w:t xml:space="preserve"> </w:t>
      </w:r>
      <w:proofErr w:type="spellStart"/>
      <w:r w:rsidRPr="00F3368A">
        <w:rPr>
          <w:rFonts w:ascii="Times New Roman" w:hAnsi="Times New Roman" w:cs="Times New Roman"/>
          <w:sz w:val="24"/>
          <w:szCs w:val="24"/>
        </w:rPr>
        <w:t>dari</w:t>
      </w:r>
      <w:proofErr w:type="spellEnd"/>
      <w:r w:rsidRPr="00F3368A">
        <w:rPr>
          <w:rFonts w:ascii="Times New Roman" w:hAnsi="Times New Roman" w:cs="Times New Roman"/>
          <w:sz w:val="24"/>
          <w:szCs w:val="24"/>
        </w:rPr>
        <w:t xml:space="preserve"> </w:t>
      </w:r>
      <w:r w:rsidRPr="00F3368A">
        <w:rPr>
          <w:rFonts w:ascii="Times New Roman" w:hAnsi="Times New Roman" w:cs="Times New Roman"/>
          <w:i/>
          <w:sz w:val="24"/>
          <w:szCs w:val="24"/>
        </w:rPr>
        <w:t>end effector</w:t>
      </w:r>
      <w:r w:rsidRPr="00F3368A">
        <w:rPr>
          <w:rFonts w:ascii="Times New Roman" w:hAnsi="Times New Roman" w:cs="Times New Roman"/>
          <w:sz w:val="24"/>
          <w:szCs w:val="24"/>
        </w:rPr>
        <w:t>.</w:t>
      </w:r>
    </w:p>
    <w:sectPr w:rsidR="006570A3" w:rsidRPr="00F3368A" w:rsidSect="002C2485">
      <w:headerReference w:type="default" r:id="rId10"/>
      <w:footerReference w:type="default" r:id="rId11"/>
      <w:pgSz w:w="11907" w:h="16839" w:code="9"/>
      <w:pgMar w:top="2268" w:right="1701" w:bottom="1701" w:left="2268" w:header="1701" w:footer="10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A5" w:rsidRDefault="00573DA5" w:rsidP="00A0642B">
      <w:r>
        <w:separator/>
      </w:r>
    </w:p>
  </w:endnote>
  <w:endnote w:type="continuationSeparator" w:id="0">
    <w:p w:rsidR="00573DA5" w:rsidRDefault="00573DA5" w:rsidP="00A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E" w:rsidRPr="002C2485" w:rsidRDefault="002D47DF" w:rsidP="002C2485">
    <w:pPr>
      <w:pStyle w:val="Footer"/>
      <w:pBdr>
        <w:top w:val="thinThickSmallGap" w:sz="24" w:space="1" w:color="622423" w:themeColor="accent2" w:themeShade="7F"/>
      </w:pBdr>
      <w:jc w:val="both"/>
      <w:rPr>
        <w:rFonts w:asciiTheme="majorHAnsi" w:hAnsiTheme="majorHAnsi"/>
        <w:b/>
        <w:i/>
      </w:rPr>
    </w:pPr>
    <w:r w:rsidRPr="002C2485">
      <w:rPr>
        <w:rFonts w:asciiTheme="majorHAnsi" w:hAnsiTheme="majorHAnsi" w:cs="Arial"/>
        <w:b/>
        <w:i/>
      </w:rPr>
      <w:t>PERANCANGAN DAN PEMBUATAN WRIST ASSEMBLY PADA ROBOT LENGAN</w:t>
    </w:r>
  </w:p>
  <w:p w:rsidR="00D4598C" w:rsidRPr="002C2485" w:rsidRDefault="00D4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A5" w:rsidRDefault="00573DA5" w:rsidP="00A0642B">
      <w:r>
        <w:separator/>
      </w:r>
    </w:p>
  </w:footnote>
  <w:footnote w:type="continuationSeparator" w:id="0">
    <w:p w:rsidR="00573DA5" w:rsidRDefault="00573DA5" w:rsidP="00A0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3773"/>
      <w:docPartObj>
        <w:docPartGallery w:val="Page Numbers (Top of Page)"/>
        <w:docPartUnique/>
      </w:docPartObj>
    </w:sdtPr>
    <w:sdtEndPr/>
    <w:sdtContent>
      <w:p w:rsidR="002D47DF" w:rsidRDefault="002D47DF" w:rsidP="002D47DF">
        <w:pPr>
          <w:pStyle w:val="Header"/>
          <w:tabs>
            <w:tab w:val="right" w:pos="7938"/>
          </w:tabs>
        </w:pPr>
        <w:r w:rsidRPr="00326ED8">
          <w:rPr>
            <w:rFonts w:asciiTheme="majorHAnsi" w:hAnsiTheme="majorHAnsi"/>
            <w:b/>
            <w:i/>
          </w:rPr>
          <w:t>LAPORAN TUGAS AKHIR</w:t>
        </w:r>
        <w:r>
          <w:tab/>
        </w:r>
        <w:r>
          <w:tab/>
        </w:r>
      </w:p>
    </w:sdtContent>
  </w:sdt>
  <w:p w:rsidR="00D4598C" w:rsidRPr="00A0642B" w:rsidRDefault="00573DA5">
    <w:pPr>
      <w:pStyle w:val="Header"/>
      <w:rPr>
        <w:sz w:val="24"/>
        <w:szCs w:val="24"/>
      </w:rPr>
    </w:pPr>
    <w:r>
      <w:rPr>
        <w:noProof/>
        <w:sz w:val="24"/>
        <w:szCs w:val="24"/>
      </w:rPr>
      <w:pict>
        <v:group id="_x0000_s2053" style="position:absolute;margin-left:.6pt;margin-top:2.4pt;width:394.5pt;height:2.25pt;z-index:251666432" coordorigin="2280,2063" coordsize="7890,45">
          <v:shapetype id="_x0000_t32" coordsize="21600,21600" o:spt="32" o:oned="t" path="m,l21600,21600e" filled="f">
            <v:path arrowok="t" fillok="f" o:connecttype="none"/>
            <o:lock v:ext="edit" shapetype="t"/>
          </v:shapetype>
          <v:shape id="_x0000_s2049" type="#_x0000_t32" style="position:absolute;left:2280;top:2108;width:7890;height:0" o:connectortype="straight" strokecolor="#622423 [1605]" strokeweight="3pt"/>
          <v:shape id="_x0000_s2050" type="#_x0000_t32" style="position:absolute;left:2280;top:2063;width:7890;height:0" o:connectortype="straight" strokecolor="#622423 [1605]"/>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E40"/>
    <w:multiLevelType w:val="multilevel"/>
    <w:tmpl w:val="9D205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673CF7"/>
    <w:multiLevelType w:val="multilevel"/>
    <w:tmpl w:val="06565D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2FA1840"/>
    <w:multiLevelType w:val="hybridMultilevel"/>
    <w:tmpl w:val="C512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0769F"/>
    <w:multiLevelType w:val="multilevel"/>
    <w:tmpl w:val="FA7A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EE41B8"/>
    <w:multiLevelType w:val="hybridMultilevel"/>
    <w:tmpl w:val="00226F30"/>
    <w:lvl w:ilvl="0" w:tplc="99FA85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402778F"/>
    <w:multiLevelType w:val="multilevel"/>
    <w:tmpl w:val="DE8AE3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9CB3D50"/>
    <w:multiLevelType w:val="multilevel"/>
    <w:tmpl w:val="82C0A32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773A3E"/>
    <w:rsid w:val="0000446B"/>
    <w:rsid w:val="0000474A"/>
    <w:rsid w:val="00004B9F"/>
    <w:rsid w:val="00023D1F"/>
    <w:rsid w:val="00031FE1"/>
    <w:rsid w:val="00045EFA"/>
    <w:rsid w:val="00046256"/>
    <w:rsid w:val="00046CDF"/>
    <w:rsid w:val="000472DC"/>
    <w:rsid w:val="00054F9E"/>
    <w:rsid w:val="00057017"/>
    <w:rsid w:val="000579A4"/>
    <w:rsid w:val="00060479"/>
    <w:rsid w:val="00061646"/>
    <w:rsid w:val="00071321"/>
    <w:rsid w:val="00080F87"/>
    <w:rsid w:val="00095FA0"/>
    <w:rsid w:val="000A0872"/>
    <w:rsid w:val="000A5872"/>
    <w:rsid w:val="000A703F"/>
    <w:rsid w:val="000B0404"/>
    <w:rsid w:val="000B5D6A"/>
    <w:rsid w:val="000C2921"/>
    <w:rsid w:val="000C4A84"/>
    <w:rsid w:val="000D34EE"/>
    <w:rsid w:val="000E2C1F"/>
    <w:rsid w:val="000F27B7"/>
    <w:rsid w:val="000F3B70"/>
    <w:rsid w:val="00107A73"/>
    <w:rsid w:val="00117ECA"/>
    <w:rsid w:val="001274E6"/>
    <w:rsid w:val="00133E2C"/>
    <w:rsid w:val="00163AB1"/>
    <w:rsid w:val="00163DA7"/>
    <w:rsid w:val="0017269C"/>
    <w:rsid w:val="00184C90"/>
    <w:rsid w:val="00194742"/>
    <w:rsid w:val="00195555"/>
    <w:rsid w:val="001A7F12"/>
    <w:rsid w:val="001B03B7"/>
    <w:rsid w:val="001B5CAA"/>
    <w:rsid w:val="001B752E"/>
    <w:rsid w:val="001C58E0"/>
    <w:rsid w:val="001C6899"/>
    <w:rsid w:val="001E50F1"/>
    <w:rsid w:val="002048ED"/>
    <w:rsid w:val="00214AFC"/>
    <w:rsid w:val="002219A7"/>
    <w:rsid w:val="00223F63"/>
    <w:rsid w:val="002267ED"/>
    <w:rsid w:val="0023430B"/>
    <w:rsid w:val="002355FA"/>
    <w:rsid w:val="002367C8"/>
    <w:rsid w:val="002377EC"/>
    <w:rsid w:val="0024117F"/>
    <w:rsid w:val="00243A54"/>
    <w:rsid w:val="00244672"/>
    <w:rsid w:val="0024654D"/>
    <w:rsid w:val="00266BF2"/>
    <w:rsid w:val="002823D0"/>
    <w:rsid w:val="002A3F2D"/>
    <w:rsid w:val="002A5972"/>
    <w:rsid w:val="002A5DB5"/>
    <w:rsid w:val="002A7248"/>
    <w:rsid w:val="002B01E3"/>
    <w:rsid w:val="002C247E"/>
    <w:rsid w:val="002C2485"/>
    <w:rsid w:val="002D47DF"/>
    <w:rsid w:val="002E2F2B"/>
    <w:rsid w:val="002E4970"/>
    <w:rsid w:val="002E743E"/>
    <w:rsid w:val="002F4143"/>
    <w:rsid w:val="0030523E"/>
    <w:rsid w:val="003067F4"/>
    <w:rsid w:val="00306AEB"/>
    <w:rsid w:val="00312FE0"/>
    <w:rsid w:val="00315C06"/>
    <w:rsid w:val="003160FC"/>
    <w:rsid w:val="00321EE8"/>
    <w:rsid w:val="00324A7B"/>
    <w:rsid w:val="00326ED8"/>
    <w:rsid w:val="003372B1"/>
    <w:rsid w:val="00342C67"/>
    <w:rsid w:val="003441EB"/>
    <w:rsid w:val="00353C91"/>
    <w:rsid w:val="003638B0"/>
    <w:rsid w:val="003672D9"/>
    <w:rsid w:val="00371E0B"/>
    <w:rsid w:val="003757D4"/>
    <w:rsid w:val="00376386"/>
    <w:rsid w:val="003838E1"/>
    <w:rsid w:val="00384E8D"/>
    <w:rsid w:val="00391D8C"/>
    <w:rsid w:val="003978F3"/>
    <w:rsid w:val="003B33B8"/>
    <w:rsid w:val="003C67AC"/>
    <w:rsid w:val="003D3A4F"/>
    <w:rsid w:val="003E4D73"/>
    <w:rsid w:val="003F109E"/>
    <w:rsid w:val="003F3569"/>
    <w:rsid w:val="00404776"/>
    <w:rsid w:val="004058FB"/>
    <w:rsid w:val="004165BB"/>
    <w:rsid w:val="004201AE"/>
    <w:rsid w:val="004225FC"/>
    <w:rsid w:val="00441EF0"/>
    <w:rsid w:val="00451165"/>
    <w:rsid w:val="0045739E"/>
    <w:rsid w:val="0047214B"/>
    <w:rsid w:val="0049283A"/>
    <w:rsid w:val="004B1CC2"/>
    <w:rsid w:val="004C41BA"/>
    <w:rsid w:val="004D382D"/>
    <w:rsid w:val="004F160A"/>
    <w:rsid w:val="004F4758"/>
    <w:rsid w:val="00507E55"/>
    <w:rsid w:val="00520574"/>
    <w:rsid w:val="0052564C"/>
    <w:rsid w:val="00552E28"/>
    <w:rsid w:val="00554F21"/>
    <w:rsid w:val="00562064"/>
    <w:rsid w:val="00573DA5"/>
    <w:rsid w:val="00574F33"/>
    <w:rsid w:val="00585D36"/>
    <w:rsid w:val="0059077D"/>
    <w:rsid w:val="005A4203"/>
    <w:rsid w:val="005A7DFF"/>
    <w:rsid w:val="005C0D68"/>
    <w:rsid w:val="005C754D"/>
    <w:rsid w:val="005D0D08"/>
    <w:rsid w:val="005D7FD3"/>
    <w:rsid w:val="005E4967"/>
    <w:rsid w:val="005E6C9E"/>
    <w:rsid w:val="005E73DD"/>
    <w:rsid w:val="005F2F30"/>
    <w:rsid w:val="005F6562"/>
    <w:rsid w:val="00605794"/>
    <w:rsid w:val="00611AB6"/>
    <w:rsid w:val="00616BEB"/>
    <w:rsid w:val="00623CE7"/>
    <w:rsid w:val="00624A27"/>
    <w:rsid w:val="00634166"/>
    <w:rsid w:val="006345AE"/>
    <w:rsid w:val="0064129F"/>
    <w:rsid w:val="00641607"/>
    <w:rsid w:val="006555CC"/>
    <w:rsid w:val="006570A3"/>
    <w:rsid w:val="006653E9"/>
    <w:rsid w:val="0067050E"/>
    <w:rsid w:val="00677972"/>
    <w:rsid w:val="00685507"/>
    <w:rsid w:val="00691925"/>
    <w:rsid w:val="00696BAE"/>
    <w:rsid w:val="006A6FB4"/>
    <w:rsid w:val="006D3B62"/>
    <w:rsid w:val="006E6D40"/>
    <w:rsid w:val="006F3B32"/>
    <w:rsid w:val="006F5DE7"/>
    <w:rsid w:val="006F6DC3"/>
    <w:rsid w:val="006F7D75"/>
    <w:rsid w:val="007124D2"/>
    <w:rsid w:val="007135AB"/>
    <w:rsid w:val="00714161"/>
    <w:rsid w:val="00721B2E"/>
    <w:rsid w:val="007343AD"/>
    <w:rsid w:val="0073479F"/>
    <w:rsid w:val="00735047"/>
    <w:rsid w:val="00737E4A"/>
    <w:rsid w:val="0074360A"/>
    <w:rsid w:val="00752BE6"/>
    <w:rsid w:val="00773A3E"/>
    <w:rsid w:val="00780044"/>
    <w:rsid w:val="0078325E"/>
    <w:rsid w:val="00793BFC"/>
    <w:rsid w:val="007A2FF0"/>
    <w:rsid w:val="007A6528"/>
    <w:rsid w:val="007A6ABE"/>
    <w:rsid w:val="007B5A7A"/>
    <w:rsid w:val="007C4570"/>
    <w:rsid w:val="007C67C9"/>
    <w:rsid w:val="007F6A82"/>
    <w:rsid w:val="0080358A"/>
    <w:rsid w:val="00806D7D"/>
    <w:rsid w:val="008142F2"/>
    <w:rsid w:val="00820E6A"/>
    <w:rsid w:val="00821919"/>
    <w:rsid w:val="00827E17"/>
    <w:rsid w:val="008378CB"/>
    <w:rsid w:val="00842053"/>
    <w:rsid w:val="00860E0D"/>
    <w:rsid w:val="00861500"/>
    <w:rsid w:val="00863453"/>
    <w:rsid w:val="00867BB5"/>
    <w:rsid w:val="00877858"/>
    <w:rsid w:val="00881662"/>
    <w:rsid w:val="0088765F"/>
    <w:rsid w:val="008A0BD8"/>
    <w:rsid w:val="008B27EE"/>
    <w:rsid w:val="008B2E73"/>
    <w:rsid w:val="008B5A70"/>
    <w:rsid w:val="008D7F28"/>
    <w:rsid w:val="008E4135"/>
    <w:rsid w:val="00912528"/>
    <w:rsid w:val="00913B65"/>
    <w:rsid w:val="00924F61"/>
    <w:rsid w:val="00925DA7"/>
    <w:rsid w:val="009273F7"/>
    <w:rsid w:val="00936265"/>
    <w:rsid w:val="00936CA3"/>
    <w:rsid w:val="0095454C"/>
    <w:rsid w:val="00962D6C"/>
    <w:rsid w:val="009658C1"/>
    <w:rsid w:val="00972ED2"/>
    <w:rsid w:val="00973E1F"/>
    <w:rsid w:val="00990538"/>
    <w:rsid w:val="009B0411"/>
    <w:rsid w:val="009C2AC4"/>
    <w:rsid w:val="009D7447"/>
    <w:rsid w:val="009E11A3"/>
    <w:rsid w:val="009E1589"/>
    <w:rsid w:val="00A0642B"/>
    <w:rsid w:val="00A13076"/>
    <w:rsid w:val="00A13C2C"/>
    <w:rsid w:val="00A178E2"/>
    <w:rsid w:val="00A17C8A"/>
    <w:rsid w:val="00A261FC"/>
    <w:rsid w:val="00A3012C"/>
    <w:rsid w:val="00A35DC6"/>
    <w:rsid w:val="00A408AC"/>
    <w:rsid w:val="00A5444E"/>
    <w:rsid w:val="00A55B2B"/>
    <w:rsid w:val="00A60D17"/>
    <w:rsid w:val="00A63031"/>
    <w:rsid w:val="00A66627"/>
    <w:rsid w:val="00A71093"/>
    <w:rsid w:val="00A735DD"/>
    <w:rsid w:val="00A821CB"/>
    <w:rsid w:val="00A8251D"/>
    <w:rsid w:val="00A82C61"/>
    <w:rsid w:val="00A83342"/>
    <w:rsid w:val="00A860AB"/>
    <w:rsid w:val="00AA22E0"/>
    <w:rsid w:val="00AB30A9"/>
    <w:rsid w:val="00AB399C"/>
    <w:rsid w:val="00AE6427"/>
    <w:rsid w:val="00B020D0"/>
    <w:rsid w:val="00B129CC"/>
    <w:rsid w:val="00B15D36"/>
    <w:rsid w:val="00B21F67"/>
    <w:rsid w:val="00B26988"/>
    <w:rsid w:val="00B31F65"/>
    <w:rsid w:val="00B33E1F"/>
    <w:rsid w:val="00B50324"/>
    <w:rsid w:val="00B52F08"/>
    <w:rsid w:val="00B53894"/>
    <w:rsid w:val="00B57821"/>
    <w:rsid w:val="00B60972"/>
    <w:rsid w:val="00B805C7"/>
    <w:rsid w:val="00B944D4"/>
    <w:rsid w:val="00BB1EA9"/>
    <w:rsid w:val="00BC1ACA"/>
    <w:rsid w:val="00BD0BA9"/>
    <w:rsid w:val="00BD1DE9"/>
    <w:rsid w:val="00BE0862"/>
    <w:rsid w:val="00C00E1A"/>
    <w:rsid w:val="00C02826"/>
    <w:rsid w:val="00C033E3"/>
    <w:rsid w:val="00C14516"/>
    <w:rsid w:val="00C20F68"/>
    <w:rsid w:val="00C23FFA"/>
    <w:rsid w:val="00C25896"/>
    <w:rsid w:val="00C31868"/>
    <w:rsid w:val="00C3250C"/>
    <w:rsid w:val="00C4276C"/>
    <w:rsid w:val="00C44F4F"/>
    <w:rsid w:val="00C62019"/>
    <w:rsid w:val="00C71ED8"/>
    <w:rsid w:val="00C722A4"/>
    <w:rsid w:val="00C7238B"/>
    <w:rsid w:val="00C73C12"/>
    <w:rsid w:val="00C92A6A"/>
    <w:rsid w:val="00CA0D07"/>
    <w:rsid w:val="00CA5767"/>
    <w:rsid w:val="00CC05E3"/>
    <w:rsid w:val="00CC2A0B"/>
    <w:rsid w:val="00CC682A"/>
    <w:rsid w:val="00CD45B3"/>
    <w:rsid w:val="00CD63FD"/>
    <w:rsid w:val="00CE015F"/>
    <w:rsid w:val="00CF5804"/>
    <w:rsid w:val="00D17FC6"/>
    <w:rsid w:val="00D231C0"/>
    <w:rsid w:val="00D41D6A"/>
    <w:rsid w:val="00D4598C"/>
    <w:rsid w:val="00D61085"/>
    <w:rsid w:val="00D65DBE"/>
    <w:rsid w:val="00D70438"/>
    <w:rsid w:val="00D7276D"/>
    <w:rsid w:val="00D930B8"/>
    <w:rsid w:val="00D958FC"/>
    <w:rsid w:val="00DA6C28"/>
    <w:rsid w:val="00DB163C"/>
    <w:rsid w:val="00DB18A5"/>
    <w:rsid w:val="00DC2B28"/>
    <w:rsid w:val="00DD45F8"/>
    <w:rsid w:val="00DD768B"/>
    <w:rsid w:val="00DE297D"/>
    <w:rsid w:val="00DE7BFF"/>
    <w:rsid w:val="00E1187A"/>
    <w:rsid w:val="00E166D6"/>
    <w:rsid w:val="00E223E5"/>
    <w:rsid w:val="00E31418"/>
    <w:rsid w:val="00E36A7F"/>
    <w:rsid w:val="00E46738"/>
    <w:rsid w:val="00E9590B"/>
    <w:rsid w:val="00EA2F95"/>
    <w:rsid w:val="00EC3DED"/>
    <w:rsid w:val="00ED184D"/>
    <w:rsid w:val="00EE32AB"/>
    <w:rsid w:val="00EE5E8D"/>
    <w:rsid w:val="00EE799F"/>
    <w:rsid w:val="00EF50BA"/>
    <w:rsid w:val="00EF5640"/>
    <w:rsid w:val="00EF60B8"/>
    <w:rsid w:val="00F0661D"/>
    <w:rsid w:val="00F07306"/>
    <w:rsid w:val="00F3174F"/>
    <w:rsid w:val="00F3368A"/>
    <w:rsid w:val="00F417C6"/>
    <w:rsid w:val="00F44C7D"/>
    <w:rsid w:val="00F52C39"/>
    <w:rsid w:val="00F702F9"/>
    <w:rsid w:val="00F830F8"/>
    <w:rsid w:val="00F91831"/>
    <w:rsid w:val="00F96E39"/>
    <w:rsid w:val="00F97F7D"/>
    <w:rsid w:val="00FA0AB3"/>
    <w:rsid w:val="00FB60BC"/>
    <w:rsid w:val="00FC370D"/>
    <w:rsid w:val="00FC6F9D"/>
    <w:rsid w:val="00FD5746"/>
    <w:rsid w:val="00FD57B1"/>
    <w:rsid w:val="00FD74E4"/>
    <w:rsid w:val="00FE5C97"/>
    <w:rsid w:val="00FF28F6"/>
    <w:rsid w:val="00FF2BF6"/>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3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64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642B"/>
  </w:style>
  <w:style w:type="paragraph" w:styleId="BalloonText">
    <w:name w:val="Balloon Text"/>
    <w:basedOn w:val="Normal"/>
    <w:link w:val="BalloonTextChar"/>
    <w:uiPriority w:val="99"/>
    <w:semiHidden/>
    <w:unhideWhenUsed/>
    <w:rsid w:val="00A0642B"/>
    <w:rPr>
      <w:rFonts w:ascii="Tahoma" w:hAnsi="Tahoma" w:cs="Tahoma"/>
      <w:sz w:val="16"/>
      <w:szCs w:val="16"/>
    </w:rPr>
  </w:style>
  <w:style w:type="character" w:customStyle="1" w:styleId="BalloonTextChar">
    <w:name w:val="Balloon Text Char"/>
    <w:basedOn w:val="DefaultParagraphFont"/>
    <w:link w:val="BalloonText"/>
    <w:uiPriority w:val="99"/>
    <w:semiHidden/>
    <w:rsid w:val="00A06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2056B-23CD-4987-A0E4-22ABC0A7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Agung Pratama</dc:creator>
  <cp:lastModifiedBy>Agung Pratama</cp:lastModifiedBy>
  <cp:revision>5</cp:revision>
  <dcterms:created xsi:type="dcterms:W3CDTF">2013-02-28T20:29:00Z</dcterms:created>
  <dcterms:modified xsi:type="dcterms:W3CDTF">2013-09-13T11:48:00Z</dcterms:modified>
</cp:coreProperties>
</file>