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D5" w:rsidRDefault="00061F34" w:rsidP="009F3A27">
      <w:pPr>
        <w:spacing w:line="480" w:lineRule="auto"/>
        <w:contextualSpacing/>
        <w:jc w:val="center"/>
        <w:rPr>
          <w:rFonts w:ascii="Times New Roman" w:hAnsi="Times New Roman" w:cs="Times New Roman"/>
          <w:b/>
          <w:lang w:val="id-ID"/>
        </w:rPr>
      </w:pPr>
      <w:r w:rsidRPr="00061F34">
        <w:rPr>
          <w:rFonts w:ascii="Times New Roman" w:hAnsi="Times New Roman" w:cs="Times New Roman"/>
          <w:b/>
          <w:lang w:val="id-ID"/>
        </w:rPr>
        <w:t>BAB III</w:t>
      </w:r>
    </w:p>
    <w:p w:rsidR="00061F34" w:rsidRDefault="00061F34" w:rsidP="000361D5">
      <w:pPr>
        <w:spacing w:line="480" w:lineRule="auto"/>
        <w:contextualSpacing/>
        <w:jc w:val="center"/>
        <w:rPr>
          <w:rFonts w:ascii="Times New Roman" w:hAnsi="Times New Roman" w:cs="Times New Roman"/>
          <w:b/>
          <w:lang w:val="id-ID"/>
        </w:rPr>
      </w:pPr>
      <w:r w:rsidRPr="00061F34">
        <w:rPr>
          <w:rFonts w:ascii="Times New Roman" w:hAnsi="Times New Roman" w:cs="Times New Roman"/>
          <w:b/>
          <w:lang w:val="id-ID"/>
        </w:rPr>
        <w:t>OBJEK DAN METODE PENELITIAN</w:t>
      </w:r>
    </w:p>
    <w:p w:rsidR="00061F34" w:rsidRDefault="00061F34" w:rsidP="009F3A27">
      <w:pPr>
        <w:spacing w:line="480" w:lineRule="auto"/>
        <w:contextualSpacing/>
        <w:rPr>
          <w:rFonts w:ascii="Times New Roman" w:hAnsi="Times New Roman" w:cs="Times New Roman"/>
          <w:b/>
          <w:lang w:val="id-ID"/>
        </w:rPr>
      </w:pPr>
    </w:p>
    <w:p w:rsidR="00061F34" w:rsidRDefault="00061F34" w:rsidP="00061F34">
      <w:pPr>
        <w:tabs>
          <w:tab w:val="left" w:pos="567"/>
        </w:tabs>
        <w:spacing w:line="480" w:lineRule="auto"/>
        <w:contextualSpacing/>
        <w:jc w:val="both"/>
        <w:rPr>
          <w:rFonts w:ascii="Times New Roman" w:hAnsi="Times New Roman" w:cs="Times New Roman"/>
          <w:b/>
          <w:lang w:val="id-ID"/>
        </w:rPr>
      </w:pPr>
      <w:r>
        <w:rPr>
          <w:rFonts w:ascii="Times New Roman" w:hAnsi="Times New Roman" w:cs="Times New Roman"/>
          <w:b/>
          <w:lang w:val="id-ID"/>
        </w:rPr>
        <w:t xml:space="preserve">3.1 </w:t>
      </w:r>
      <w:r>
        <w:rPr>
          <w:rFonts w:ascii="Times New Roman" w:hAnsi="Times New Roman" w:cs="Times New Roman"/>
          <w:b/>
          <w:lang w:val="id-ID"/>
        </w:rPr>
        <w:tab/>
        <w:t>Objek Penelitian</w:t>
      </w:r>
    </w:p>
    <w:p w:rsidR="00061F34" w:rsidRDefault="00061F34" w:rsidP="0080770B">
      <w:pPr>
        <w:tabs>
          <w:tab w:val="left" w:pos="284"/>
          <w:tab w:val="left" w:pos="1276"/>
          <w:tab w:val="left" w:pos="1418"/>
        </w:tabs>
        <w:spacing w:line="480" w:lineRule="auto"/>
        <w:ind w:left="284" w:hanging="284"/>
        <w:contextualSpacing/>
        <w:jc w:val="both"/>
        <w:rPr>
          <w:rFonts w:ascii="Times New Roman" w:hAnsi="Times New Roman" w:cs="Times New Roman"/>
          <w:b/>
          <w:lang w:val="id-ID"/>
        </w:rPr>
      </w:pPr>
      <w:r>
        <w:rPr>
          <w:rFonts w:ascii="Times New Roman" w:hAnsi="Times New Roman" w:cs="Times New Roman"/>
          <w:b/>
          <w:lang w:val="id-ID"/>
        </w:rPr>
        <w:tab/>
        <w:t xml:space="preserve">3.1.1 Visi dan Misi </w:t>
      </w:r>
    </w:p>
    <w:p w:rsidR="00061F34" w:rsidRDefault="008D4A59" w:rsidP="0080770B">
      <w:pPr>
        <w:tabs>
          <w:tab w:val="left" w:pos="1134"/>
          <w:tab w:val="left" w:pos="1418"/>
        </w:tabs>
        <w:spacing w:line="480" w:lineRule="auto"/>
        <w:ind w:left="851"/>
        <w:contextualSpacing/>
        <w:jc w:val="both"/>
        <w:rPr>
          <w:rFonts w:ascii="Times New Roman" w:hAnsi="Times New Roman" w:cs="Times New Roman"/>
          <w:b/>
          <w:lang w:val="id-ID"/>
        </w:rPr>
      </w:pPr>
      <w:r>
        <w:rPr>
          <w:rFonts w:ascii="Times New Roman" w:hAnsi="Times New Roman" w:cs="Times New Roman"/>
          <w:b/>
          <w:lang w:val="id-ID"/>
        </w:rPr>
        <w:t xml:space="preserve">A. </w:t>
      </w:r>
      <w:r w:rsidR="00061F34">
        <w:rPr>
          <w:rFonts w:ascii="Times New Roman" w:hAnsi="Times New Roman" w:cs="Times New Roman"/>
          <w:b/>
          <w:lang w:val="id-ID"/>
        </w:rPr>
        <w:t>Visi</w:t>
      </w:r>
    </w:p>
    <w:p w:rsidR="0080770B" w:rsidRDefault="00061F34" w:rsidP="0080770B">
      <w:pPr>
        <w:tabs>
          <w:tab w:val="left" w:pos="1134"/>
        </w:tabs>
        <w:autoSpaceDE w:val="0"/>
        <w:autoSpaceDN w:val="0"/>
        <w:adjustRightInd w:val="0"/>
        <w:spacing w:line="480" w:lineRule="auto"/>
        <w:ind w:left="851"/>
        <w:jc w:val="both"/>
        <w:rPr>
          <w:rFonts w:ascii="Times New Roman" w:hAnsi="Times New Roman" w:cs="Times New Roman"/>
          <w:lang w:val="id-ID"/>
        </w:rPr>
      </w:pPr>
      <w:r>
        <w:rPr>
          <w:rFonts w:ascii="Times New Roman" w:hAnsi="Times New Roman" w:cs="Times New Roman"/>
          <w:lang w:val="id-ID"/>
        </w:rPr>
        <w:tab/>
      </w:r>
      <w:r w:rsidRPr="00061F34">
        <w:rPr>
          <w:rFonts w:ascii="Times New Roman" w:hAnsi="Times New Roman" w:cs="Times New Roman"/>
        </w:rPr>
        <w:t>Menurut Peraturan Menteri Dalam Negeri No. 54 Tahun 2010 Tentang Pelaksanaan Peraturan Pemerintah Nomor 8 Tahun 2008 Tentang Tahapan, Tatacara, Penyusunan, Pengendalian Dan Evaluasi Pelaksanaan Rencana Pembangunan Daerah, definisi Visi adalah rumusan umum mengenai keadaan yang diinginkan pada akhir periode perencanaan.</w:t>
      </w:r>
    </w:p>
    <w:p w:rsidR="00061F34" w:rsidRPr="0080770B" w:rsidRDefault="0080770B" w:rsidP="0080770B">
      <w:pPr>
        <w:tabs>
          <w:tab w:val="left" w:pos="1134"/>
        </w:tabs>
        <w:autoSpaceDE w:val="0"/>
        <w:autoSpaceDN w:val="0"/>
        <w:adjustRightInd w:val="0"/>
        <w:spacing w:line="480" w:lineRule="auto"/>
        <w:ind w:left="851"/>
        <w:jc w:val="both"/>
        <w:rPr>
          <w:rFonts w:ascii="Times New Roman" w:hAnsi="Times New Roman" w:cs="Times New Roman"/>
        </w:rPr>
      </w:pPr>
      <w:r>
        <w:rPr>
          <w:rFonts w:ascii="Times New Roman" w:hAnsi="Times New Roman" w:cs="Times New Roman"/>
          <w:lang w:val="id-ID"/>
        </w:rPr>
        <w:tab/>
      </w:r>
      <w:r w:rsidR="00061F34" w:rsidRPr="00061F34">
        <w:rPr>
          <w:rFonts w:ascii="Times New Roman" w:hAnsi="Times New Roman" w:cs="Times New Roman"/>
          <w:bCs/>
        </w:rPr>
        <w:t>Visi</w:t>
      </w:r>
      <w:r w:rsidR="00061F34">
        <w:rPr>
          <w:rFonts w:ascii="Times New Roman" w:hAnsi="Times New Roman" w:cs="Times New Roman"/>
          <w:bCs/>
          <w:lang w:val="id-ID"/>
        </w:rPr>
        <w:t xml:space="preserve"> </w:t>
      </w:r>
      <w:r w:rsidR="00061F34" w:rsidRPr="00061F34">
        <w:rPr>
          <w:rFonts w:ascii="Times New Roman" w:hAnsi="Times New Roman" w:cs="Times New Roman"/>
        </w:rPr>
        <w:t>yang disepakati dan ditetapkan pada Badan Kepegawaian, Pendidikan dan Pelatihan Kabupaten Sumedang, seiring dengan pelaksanaan tugas pokok  dan tidak lepas dari ruang lingkup Visi Pemerin</w:t>
      </w:r>
      <w:r w:rsidR="00061F34">
        <w:rPr>
          <w:rFonts w:ascii="Times New Roman" w:hAnsi="Times New Roman" w:cs="Times New Roman"/>
        </w:rPr>
        <w:t>tah Kabupaten Sumedang me</w:t>
      </w:r>
      <w:r w:rsidR="00061F34" w:rsidRPr="00061F34">
        <w:rPr>
          <w:rFonts w:ascii="Times New Roman" w:hAnsi="Times New Roman" w:cs="Times New Roman"/>
        </w:rPr>
        <w:t>cerminkan apa yang ingin dicapai oleh Pemerintah Kabupaten Sumedang.</w:t>
      </w:r>
      <w:r w:rsidR="00061F34">
        <w:rPr>
          <w:rFonts w:ascii="Times New Roman" w:hAnsi="Times New Roman" w:cs="Times New Roman"/>
          <w:lang w:val="id-ID"/>
        </w:rPr>
        <w:t xml:space="preserve"> Visi tersebut adalah :</w:t>
      </w:r>
    </w:p>
    <w:p w:rsidR="00061F34" w:rsidRPr="00061F34" w:rsidRDefault="00061F34" w:rsidP="0080770B">
      <w:pPr>
        <w:autoSpaceDE w:val="0"/>
        <w:autoSpaceDN w:val="0"/>
        <w:adjustRightInd w:val="0"/>
        <w:spacing w:line="480" w:lineRule="auto"/>
        <w:ind w:left="851"/>
        <w:jc w:val="both"/>
        <w:rPr>
          <w:rFonts w:ascii="Times New Roman" w:eastAsia="Batang" w:hAnsi="Times New Roman" w:cs="Times New Roman"/>
          <w:color w:val="000000"/>
        </w:rPr>
      </w:pPr>
      <w:r w:rsidRPr="00061F34">
        <w:rPr>
          <w:rFonts w:ascii="Times New Roman" w:eastAsia="Batang" w:hAnsi="Times New Roman" w:cs="Times New Roman"/>
          <w:b/>
          <w:color w:val="000000"/>
        </w:rPr>
        <w:t>“TERWUJUDNYA APARATUR SIPIL NEGARA KABUPATEN SUMEDANG YANG KOMPETEN PADA TAHUN 2018”</w:t>
      </w:r>
      <w:r w:rsidRPr="00061F34">
        <w:rPr>
          <w:rFonts w:ascii="Times New Roman" w:eastAsia="Batang" w:hAnsi="Times New Roman" w:cs="Times New Roman"/>
          <w:color w:val="000000"/>
        </w:rPr>
        <w:t>.</w:t>
      </w:r>
    </w:p>
    <w:p w:rsidR="00061F34" w:rsidRPr="00061F34" w:rsidRDefault="00061F34" w:rsidP="0080770B">
      <w:pPr>
        <w:tabs>
          <w:tab w:val="left" w:pos="1134"/>
        </w:tabs>
        <w:autoSpaceDE w:val="0"/>
        <w:autoSpaceDN w:val="0"/>
        <w:adjustRightInd w:val="0"/>
        <w:spacing w:line="480" w:lineRule="auto"/>
        <w:ind w:left="851"/>
        <w:jc w:val="both"/>
        <w:rPr>
          <w:rFonts w:ascii="Times New Roman" w:eastAsia="Batang" w:hAnsi="Times New Roman" w:cs="Times New Roman"/>
        </w:rPr>
      </w:pPr>
      <w:r>
        <w:rPr>
          <w:rFonts w:ascii="Times New Roman" w:eastAsia="Batang" w:hAnsi="Times New Roman" w:cs="Times New Roman"/>
          <w:lang w:val="id-ID"/>
        </w:rPr>
        <w:tab/>
      </w:r>
      <w:r w:rsidRPr="00061F34">
        <w:rPr>
          <w:rFonts w:ascii="Times New Roman" w:eastAsia="Batang" w:hAnsi="Times New Roman" w:cs="Times New Roman"/>
        </w:rPr>
        <w:t xml:space="preserve">Penjelasan dari visi tersebut adalah terwujudnya Aparatur Sipil Negara Kabupaten Sumedang  yang memiliki nilai kecerdasan, mempunyai nilai kemandirian, keluhuran budi pekerti, karakter yang </w:t>
      </w:r>
      <w:r w:rsidRPr="00061F34">
        <w:rPr>
          <w:rFonts w:ascii="Times New Roman" w:eastAsia="Batang" w:hAnsi="Times New Roman" w:cs="Times New Roman"/>
        </w:rPr>
        <w:lastRenderedPageBreak/>
        <w:t>handal yang mampu menjawab tantangan akan tuntutan pelayanan publik yang lebih baik sehingga dapat tercapai pada tahun  2018.</w:t>
      </w:r>
    </w:p>
    <w:p w:rsidR="00061F34" w:rsidRPr="00061F34" w:rsidRDefault="00061F34" w:rsidP="001926BA">
      <w:pPr>
        <w:tabs>
          <w:tab w:val="left" w:pos="1134"/>
        </w:tabs>
        <w:autoSpaceDE w:val="0"/>
        <w:autoSpaceDN w:val="0"/>
        <w:adjustRightInd w:val="0"/>
        <w:spacing w:line="480" w:lineRule="auto"/>
        <w:ind w:left="567"/>
        <w:jc w:val="both"/>
        <w:rPr>
          <w:rFonts w:ascii="Times New Roman" w:eastAsia="Batang" w:hAnsi="Times New Roman" w:cs="Times New Roman"/>
        </w:rPr>
      </w:pPr>
      <w:r>
        <w:rPr>
          <w:rFonts w:ascii="Times New Roman" w:eastAsia="Batang" w:hAnsi="Times New Roman" w:cs="Times New Roman"/>
          <w:lang w:val="id-ID"/>
        </w:rPr>
        <w:tab/>
      </w:r>
      <w:r w:rsidRPr="00061F34">
        <w:rPr>
          <w:rFonts w:ascii="Times New Roman" w:eastAsia="Batang" w:hAnsi="Times New Roman" w:cs="Times New Roman"/>
        </w:rPr>
        <w:t>Nilai-nilai yang terkandung dalam Visi:</w:t>
      </w:r>
    </w:p>
    <w:p w:rsidR="00061F34" w:rsidRDefault="00061F34" w:rsidP="0080770B">
      <w:pPr>
        <w:tabs>
          <w:tab w:val="left" w:pos="1134"/>
        </w:tabs>
        <w:autoSpaceDE w:val="0"/>
        <w:autoSpaceDN w:val="0"/>
        <w:adjustRightInd w:val="0"/>
        <w:spacing w:line="480" w:lineRule="auto"/>
        <w:ind w:left="851"/>
        <w:jc w:val="both"/>
        <w:rPr>
          <w:rFonts w:ascii="Times New Roman" w:eastAsia="Batang" w:hAnsi="Times New Roman" w:cs="Times New Roman"/>
          <w:color w:val="000000"/>
          <w:lang w:val="id-ID"/>
        </w:rPr>
      </w:pPr>
      <w:r>
        <w:rPr>
          <w:rFonts w:ascii="Times New Roman" w:eastAsia="Batang" w:hAnsi="Times New Roman" w:cs="Times New Roman"/>
          <w:color w:val="000000"/>
          <w:lang w:val="id-ID"/>
        </w:rPr>
        <w:tab/>
      </w:r>
      <w:r w:rsidRPr="00061F34">
        <w:rPr>
          <w:rFonts w:ascii="Times New Roman" w:eastAsia="Batang" w:hAnsi="Times New Roman" w:cs="Times New Roman"/>
          <w:color w:val="000000"/>
        </w:rPr>
        <w:t xml:space="preserve">Kecerdasan: Setiap ASN Kabupaten Sumedang harus mempunyai </w:t>
      </w:r>
      <w:r w:rsidRPr="00061F34">
        <w:rPr>
          <w:rFonts w:ascii="Times New Roman" w:hAnsi="Times New Roman" w:cs="Times New Roman"/>
        </w:rPr>
        <w:t>kemampuan untuk mendapatkan dan menerapkan pengetahuan, sehingga mampu berfikir dalam menyelesaikan masalah, mampu mengubah sesuatu yang buruk menjadi sesuatu yang positif didalam melaksanakan tugasnya.</w:t>
      </w:r>
    </w:p>
    <w:p w:rsidR="00061F34" w:rsidRPr="00061F34" w:rsidRDefault="00061F34" w:rsidP="0080770B">
      <w:pPr>
        <w:tabs>
          <w:tab w:val="left" w:pos="1134"/>
        </w:tabs>
        <w:autoSpaceDE w:val="0"/>
        <w:autoSpaceDN w:val="0"/>
        <w:adjustRightInd w:val="0"/>
        <w:spacing w:line="480" w:lineRule="auto"/>
        <w:ind w:left="851"/>
        <w:jc w:val="both"/>
        <w:rPr>
          <w:rFonts w:ascii="Times New Roman" w:eastAsia="Batang" w:hAnsi="Times New Roman" w:cs="Times New Roman"/>
          <w:color w:val="000000"/>
        </w:rPr>
      </w:pPr>
      <w:r>
        <w:rPr>
          <w:rFonts w:ascii="Times New Roman" w:eastAsia="Batang" w:hAnsi="Times New Roman" w:cs="Times New Roman"/>
          <w:color w:val="000000"/>
          <w:lang w:val="id-ID"/>
        </w:rPr>
        <w:tab/>
      </w:r>
      <w:r w:rsidRPr="00061F34">
        <w:rPr>
          <w:rFonts w:ascii="Times New Roman" w:eastAsia="Batang" w:hAnsi="Times New Roman" w:cs="Times New Roman"/>
          <w:color w:val="000000"/>
        </w:rPr>
        <w:t xml:space="preserve">Kemandirian : Setiap ASN Kabupaten Sumedang harus </w:t>
      </w:r>
      <w:r w:rsidRPr="00061F34">
        <w:rPr>
          <w:rFonts w:ascii="Times New Roman" w:hAnsi="Times New Roman" w:cs="Times New Roman"/>
        </w:rPr>
        <w:t>mampu bertindak sesuai keadaan dalam stuasi dan lingkungan kerjanya dengan penuh inisiatif, kreatif, percaya diri, mampu mempengaruhi lingkungan dan mampu memutuskan dan mengerjakan pekerjaan tugasnya dan dapat bertanggungjawab  terhadap segala keputusan yang telah diambil melalui berbagai pertimbangan yang ddiambil sebelumnya.</w:t>
      </w:r>
    </w:p>
    <w:p w:rsidR="00591118" w:rsidRPr="00591118" w:rsidRDefault="00061F34" w:rsidP="0080770B">
      <w:pPr>
        <w:tabs>
          <w:tab w:val="left" w:pos="1134"/>
        </w:tabs>
        <w:spacing w:line="480" w:lineRule="auto"/>
        <w:ind w:left="851"/>
        <w:jc w:val="both"/>
        <w:rPr>
          <w:rFonts w:ascii="Times New Roman" w:hAnsi="Times New Roman" w:cs="Times New Roman"/>
          <w:lang w:val="id-ID"/>
        </w:rPr>
      </w:pPr>
      <w:r>
        <w:rPr>
          <w:rFonts w:ascii="Times New Roman" w:hAnsi="Times New Roman" w:cs="Times New Roman"/>
          <w:lang w:val="id-ID"/>
        </w:rPr>
        <w:tab/>
      </w:r>
      <w:r w:rsidRPr="00061F34">
        <w:rPr>
          <w:rFonts w:ascii="Times New Roman" w:hAnsi="Times New Roman" w:cs="Times New Roman"/>
        </w:rPr>
        <w:t>Budi pekerti yang luhur :</w:t>
      </w:r>
      <w:r w:rsidRPr="00061F34">
        <w:rPr>
          <w:rFonts w:ascii="Times New Roman" w:eastAsia="Batang" w:hAnsi="Times New Roman" w:cs="Times New Roman"/>
          <w:color w:val="000000"/>
        </w:rPr>
        <w:t xml:space="preserve">Setiap ASN Kabupaten Sumedang dalam kehidupan sehari-harinya  harus  mempunyai kesadaran bagaimana manusia menjalankan kehidupannya,  perbuatan atau tingkah laku harus sesuai dengan rambu-rambu normatif yaitu  </w:t>
      </w:r>
      <w:r w:rsidRPr="00061F34">
        <w:rPr>
          <w:rFonts w:ascii="Times New Roman" w:hAnsi="Times New Roman" w:cs="Times New Roman"/>
        </w:rPr>
        <w:t>sopan santun, berdisiplin, bertanggung jawab, ikhlas, jujur dan lain sebagainya.</w:t>
      </w:r>
    </w:p>
    <w:p w:rsidR="00061F34" w:rsidRPr="00061F34" w:rsidRDefault="008D4A59" w:rsidP="0080770B">
      <w:pPr>
        <w:tabs>
          <w:tab w:val="left" w:pos="851"/>
        </w:tabs>
        <w:spacing w:line="480" w:lineRule="auto"/>
        <w:ind w:left="851"/>
        <w:jc w:val="both"/>
        <w:rPr>
          <w:rFonts w:ascii="Times New Roman" w:hAnsi="Times New Roman" w:cs="Times New Roman"/>
          <w:b/>
          <w:lang w:val="id-ID"/>
        </w:rPr>
      </w:pPr>
      <w:r>
        <w:rPr>
          <w:rFonts w:ascii="Times New Roman" w:hAnsi="Times New Roman" w:cs="Times New Roman"/>
          <w:b/>
          <w:lang w:val="id-ID"/>
        </w:rPr>
        <w:t>B</w:t>
      </w:r>
      <w:r w:rsidR="00061F34" w:rsidRPr="00061F34">
        <w:rPr>
          <w:rFonts w:ascii="Times New Roman" w:hAnsi="Times New Roman" w:cs="Times New Roman"/>
          <w:b/>
          <w:lang w:val="id-ID"/>
        </w:rPr>
        <w:t xml:space="preserve">. </w:t>
      </w:r>
      <w:r w:rsidR="0080770B">
        <w:rPr>
          <w:rFonts w:ascii="Times New Roman" w:hAnsi="Times New Roman" w:cs="Times New Roman"/>
          <w:b/>
          <w:lang w:val="id-ID"/>
        </w:rPr>
        <w:t xml:space="preserve"> </w:t>
      </w:r>
      <w:r w:rsidR="00061F34" w:rsidRPr="00061F34">
        <w:rPr>
          <w:rFonts w:ascii="Times New Roman" w:hAnsi="Times New Roman" w:cs="Times New Roman"/>
          <w:b/>
          <w:lang w:val="id-ID"/>
        </w:rPr>
        <w:t>Misi</w:t>
      </w:r>
    </w:p>
    <w:p w:rsidR="00061F34" w:rsidRPr="00061F34" w:rsidRDefault="00061F34" w:rsidP="0080770B">
      <w:pPr>
        <w:tabs>
          <w:tab w:val="left" w:pos="1134"/>
        </w:tabs>
        <w:spacing w:line="480" w:lineRule="auto"/>
        <w:ind w:left="851"/>
        <w:jc w:val="both"/>
        <w:rPr>
          <w:rFonts w:ascii="Times New Roman" w:hAnsi="Times New Roman" w:cs="Times New Roman"/>
        </w:rPr>
      </w:pPr>
      <w:r>
        <w:rPr>
          <w:rFonts w:ascii="Times New Roman" w:hAnsi="Times New Roman" w:cs="Times New Roman"/>
          <w:lang w:val="id-ID"/>
        </w:rPr>
        <w:tab/>
      </w:r>
      <w:r w:rsidRPr="00061F34">
        <w:rPr>
          <w:rFonts w:ascii="Times New Roman" w:hAnsi="Times New Roman" w:cs="Times New Roman"/>
        </w:rPr>
        <w:t>B</w:t>
      </w:r>
      <w:r>
        <w:rPr>
          <w:rFonts w:ascii="Times New Roman" w:hAnsi="Times New Roman" w:cs="Times New Roman"/>
          <w:lang w:val="id-ID"/>
        </w:rPr>
        <w:t xml:space="preserve">adan </w:t>
      </w:r>
      <w:r w:rsidRPr="00061F34">
        <w:rPr>
          <w:rFonts w:ascii="Times New Roman" w:hAnsi="Times New Roman" w:cs="Times New Roman"/>
        </w:rPr>
        <w:t>K</w:t>
      </w:r>
      <w:r>
        <w:rPr>
          <w:rFonts w:ascii="Times New Roman" w:hAnsi="Times New Roman" w:cs="Times New Roman"/>
          <w:lang w:val="id-ID"/>
        </w:rPr>
        <w:t xml:space="preserve">epegawaian </w:t>
      </w:r>
      <w:r w:rsidRPr="00061F34">
        <w:rPr>
          <w:rFonts w:ascii="Times New Roman" w:hAnsi="Times New Roman" w:cs="Times New Roman"/>
        </w:rPr>
        <w:t>P</w:t>
      </w:r>
      <w:r>
        <w:rPr>
          <w:rFonts w:ascii="Times New Roman" w:hAnsi="Times New Roman" w:cs="Times New Roman"/>
          <w:lang w:val="id-ID"/>
        </w:rPr>
        <w:t xml:space="preserve">endidikan dan </w:t>
      </w:r>
      <w:r w:rsidRPr="00061F34">
        <w:rPr>
          <w:rFonts w:ascii="Times New Roman" w:hAnsi="Times New Roman" w:cs="Times New Roman"/>
        </w:rPr>
        <w:t>P</w:t>
      </w:r>
      <w:r>
        <w:rPr>
          <w:rFonts w:ascii="Times New Roman" w:hAnsi="Times New Roman" w:cs="Times New Roman"/>
          <w:lang w:val="id-ID"/>
        </w:rPr>
        <w:t xml:space="preserve">elatihan </w:t>
      </w:r>
      <w:r w:rsidRPr="00061F34">
        <w:rPr>
          <w:rFonts w:ascii="Times New Roman" w:hAnsi="Times New Roman" w:cs="Times New Roman"/>
        </w:rPr>
        <w:t>Kabupaten Sumedang mempunyai misi:</w:t>
      </w:r>
    </w:p>
    <w:p w:rsidR="00061F34" w:rsidRPr="00591118" w:rsidRDefault="00061F34" w:rsidP="0080770B">
      <w:pPr>
        <w:pStyle w:val="ListParagraph"/>
        <w:numPr>
          <w:ilvl w:val="0"/>
          <w:numId w:val="24"/>
        </w:numPr>
        <w:autoSpaceDE w:val="0"/>
        <w:autoSpaceDN w:val="0"/>
        <w:adjustRightInd w:val="0"/>
        <w:spacing w:line="480" w:lineRule="auto"/>
        <w:ind w:left="1418" w:hanging="283"/>
        <w:jc w:val="both"/>
        <w:rPr>
          <w:rFonts w:ascii="Times New Roman" w:eastAsia="Batang" w:hAnsi="Times New Roman" w:cs="Times New Roman"/>
          <w:color w:val="000000"/>
        </w:rPr>
      </w:pPr>
      <w:r w:rsidRPr="00591118">
        <w:rPr>
          <w:rFonts w:ascii="Times New Roman" w:eastAsia="Batang" w:hAnsi="Times New Roman" w:cs="Times New Roman"/>
          <w:color w:val="000000"/>
        </w:rPr>
        <w:lastRenderedPageBreak/>
        <w:t>Meningkatkan dan mengembangkan pendidikan dan pelatihan aparatur sipil negara berbasis kompetensi;</w:t>
      </w:r>
    </w:p>
    <w:p w:rsidR="00061F34" w:rsidRPr="00591118" w:rsidRDefault="00061F34" w:rsidP="00FD2A37">
      <w:pPr>
        <w:pStyle w:val="ListParagraph"/>
        <w:numPr>
          <w:ilvl w:val="0"/>
          <w:numId w:val="24"/>
        </w:numPr>
        <w:autoSpaceDE w:val="0"/>
        <w:autoSpaceDN w:val="0"/>
        <w:adjustRightInd w:val="0"/>
        <w:spacing w:line="480" w:lineRule="auto"/>
        <w:ind w:left="1418" w:hanging="283"/>
        <w:jc w:val="both"/>
        <w:rPr>
          <w:rFonts w:ascii="Times New Roman" w:eastAsia="Batang" w:hAnsi="Times New Roman" w:cs="Times New Roman"/>
          <w:color w:val="000000"/>
        </w:rPr>
      </w:pPr>
      <w:r w:rsidRPr="00591118">
        <w:rPr>
          <w:rFonts w:ascii="Times New Roman" w:eastAsia="Batang" w:hAnsi="Times New Roman" w:cs="Times New Roman"/>
          <w:color w:val="000000"/>
        </w:rPr>
        <w:t>Meningkatkan penataan dan penempatan aparatur sipil negara sesuai kompetensinya;</w:t>
      </w:r>
    </w:p>
    <w:p w:rsidR="00061F34" w:rsidRPr="00591118" w:rsidRDefault="00061F34" w:rsidP="00FD2A37">
      <w:pPr>
        <w:pStyle w:val="ListParagraph"/>
        <w:numPr>
          <w:ilvl w:val="0"/>
          <w:numId w:val="24"/>
        </w:numPr>
        <w:autoSpaceDE w:val="0"/>
        <w:autoSpaceDN w:val="0"/>
        <w:adjustRightInd w:val="0"/>
        <w:spacing w:line="480" w:lineRule="auto"/>
        <w:ind w:left="1418" w:hanging="283"/>
        <w:jc w:val="both"/>
        <w:rPr>
          <w:rFonts w:ascii="Times New Roman" w:eastAsia="Batang" w:hAnsi="Times New Roman" w:cs="Times New Roman"/>
          <w:color w:val="000000"/>
        </w:rPr>
      </w:pPr>
      <w:r w:rsidRPr="00591118">
        <w:rPr>
          <w:rFonts w:ascii="Times New Roman" w:eastAsia="Batang" w:hAnsi="Times New Roman" w:cs="Times New Roman"/>
          <w:color w:val="000000"/>
        </w:rPr>
        <w:t>Meningkatkan disiplin dan kinerja aparatur sipil negara;</w:t>
      </w:r>
    </w:p>
    <w:p w:rsidR="00061F34" w:rsidRPr="00591118" w:rsidRDefault="00061F34" w:rsidP="00FD2A37">
      <w:pPr>
        <w:pStyle w:val="ListParagraph"/>
        <w:numPr>
          <w:ilvl w:val="0"/>
          <w:numId w:val="24"/>
        </w:numPr>
        <w:autoSpaceDE w:val="0"/>
        <w:autoSpaceDN w:val="0"/>
        <w:adjustRightInd w:val="0"/>
        <w:spacing w:line="480" w:lineRule="auto"/>
        <w:ind w:left="1418" w:hanging="283"/>
        <w:jc w:val="both"/>
        <w:rPr>
          <w:rFonts w:ascii="Times New Roman" w:eastAsia="Batang" w:hAnsi="Times New Roman" w:cs="Times New Roman"/>
          <w:color w:val="000000"/>
        </w:rPr>
      </w:pPr>
      <w:r w:rsidRPr="00591118">
        <w:rPr>
          <w:rFonts w:ascii="Times New Roman" w:eastAsia="Batang" w:hAnsi="Times New Roman" w:cs="Times New Roman"/>
          <w:color w:val="000000"/>
        </w:rPr>
        <w:t>Meningkatkan pelayanan administrasi kepegawaian aparatur sipil negara yang didukung oleh data dan informasi yang akurat.</w:t>
      </w:r>
    </w:p>
    <w:p w:rsidR="00061F34" w:rsidRDefault="001926BA" w:rsidP="0080770B">
      <w:pPr>
        <w:autoSpaceDE w:val="0"/>
        <w:autoSpaceDN w:val="0"/>
        <w:adjustRightInd w:val="0"/>
        <w:spacing w:line="480" w:lineRule="auto"/>
        <w:ind w:left="851" w:hanging="567"/>
        <w:jc w:val="both"/>
        <w:rPr>
          <w:rFonts w:ascii="Times New Roman" w:eastAsia="Batang" w:hAnsi="Times New Roman" w:cs="Times New Roman"/>
          <w:b/>
          <w:color w:val="000000"/>
          <w:lang w:val="id-ID"/>
        </w:rPr>
      </w:pPr>
      <w:r>
        <w:rPr>
          <w:rFonts w:ascii="Times New Roman" w:eastAsia="Batang" w:hAnsi="Times New Roman" w:cs="Times New Roman"/>
          <w:b/>
          <w:color w:val="000000"/>
          <w:lang w:val="id-ID"/>
        </w:rPr>
        <w:t>3.1.2</w:t>
      </w:r>
      <w:r>
        <w:rPr>
          <w:rFonts w:ascii="Times New Roman" w:eastAsia="Batang" w:hAnsi="Times New Roman" w:cs="Times New Roman"/>
          <w:b/>
          <w:color w:val="000000"/>
          <w:lang w:val="id-ID"/>
        </w:rPr>
        <w:tab/>
      </w:r>
      <w:r w:rsidR="00524966">
        <w:rPr>
          <w:rFonts w:ascii="Times New Roman" w:eastAsia="Batang" w:hAnsi="Times New Roman" w:cs="Times New Roman"/>
          <w:b/>
          <w:color w:val="000000"/>
          <w:lang w:val="id-ID"/>
        </w:rPr>
        <w:t xml:space="preserve">Struktur Organisasi, Tugas, dan Fungsi </w:t>
      </w:r>
    </w:p>
    <w:p w:rsidR="00524966" w:rsidRDefault="00524966" w:rsidP="0080770B">
      <w:pPr>
        <w:tabs>
          <w:tab w:val="left" w:pos="284"/>
        </w:tabs>
        <w:spacing w:line="480" w:lineRule="auto"/>
        <w:ind w:left="284" w:firstLine="567"/>
        <w:jc w:val="both"/>
        <w:rPr>
          <w:rFonts w:ascii="Times New Roman" w:hAnsi="Times New Roman" w:cs="Times New Roman"/>
          <w:lang w:val="id-ID"/>
        </w:rPr>
      </w:pPr>
      <w:r w:rsidRPr="00FE4968">
        <w:rPr>
          <w:rFonts w:ascii="Times New Roman" w:hAnsi="Times New Roman" w:cs="Times New Roman"/>
          <w:lang w:val="id-ID"/>
        </w:rPr>
        <w:t>Struktur organisasi Badan Kepegawaian Pendidikan dan Pelatihan Kabupaten Sumedang</w:t>
      </w:r>
      <w:r>
        <w:rPr>
          <w:rFonts w:ascii="Times New Roman" w:hAnsi="Times New Roman" w:cs="Times New Roman"/>
          <w:lang w:val="id-ID"/>
        </w:rPr>
        <w:t xml:space="preserve"> berdasarkan pada Peraturan Daerah Kabupaten Sumedang Nomor 9 Tahun 2014 tentang Pembentukan Organisasi Perangkat Daerah Kabupaten Sumedang dan Peraturan Bupati No 26 Tahun 2015 tentang uraian tugas jabatan struktural pada Badan Kepegawaian Pendidikan dan Pelatihan Kabupaten Sumedang. Dalam penyelenggaraan Badan Kepegawaian Pendidikan dan Pelatihan Kabupaten Sumedang dipimpin oleh seorang Kepala yang membaw</w:t>
      </w:r>
      <w:r w:rsidR="00A00642">
        <w:rPr>
          <w:rFonts w:ascii="Times New Roman" w:hAnsi="Times New Roman" w:cs="Times New Roman"/>
          <w:lang w:val="id-ID"/>
        </w:rPr>
        <w:t>ahi 1 (satu) orang Sekretaris, 4</w:t>
      </w:r>
      <w:r>
        <w:rPr>
          <w:rFonts w:ascii="Times New Roman" w:hAnsi="Times New Roman" w:cs="Times New Roman"/>
          <w:lang w:val="id-ID"/>
        </w:rPr>
        <w:t xml:space="preserve"> (empat) orang Kepala Bidang, 8 (delapan) orang Kepala Sub Bidang, 3 (tiga) orang Kepala Sub Bagian, dan 2 (dua) orang pejabat fungsional arsiparis.</w:t>
      </w:r>
    </w:p>
    <w:p w:rsidR="00524966" w:rsidRDefault="00524966" w:rsidP="0080770B">
      <w:pPr>
        <w:tabs>
          <w:tab w:val="left" w:pos="284"/>
        </w:tabs>
        <w:spacing w:line="480" w:lineRule="auto"/>
        <w:ind w:left="284" w:firstLine="567"/>
        <w:jc w:val="both"/>
        <w:rPr>
          <w:rFonts w:ascii="Times New Roman" w:hAnsi="Times New Roman" w:cs="Times New Roman"/>
          <w:lang w:val="id-ID"/>
        </w:rPr>
      </w:pPr>
      <w:r>
        <w:rPr>
          <w:rFonts w:ascii="Times New Roman" w:hAnsi="Times New Roman" w:cs="Times New Roman"/>
          <w:lang w:val="id-ID"/>
        </w:rPr>
        <w:t>Dalam menyelenggarakan tugas pokok, Badan Kepegawaian Pendidikan dan Pelatihan Kabupaten Sumedang mempunyai fungsi sebagai berikut :</w:t>
      </w:r>
    </w:p>
    <w:p w:rsidR="00524966" w:rsidRDefault="00524966" w:rsidP="0080770B">
      <w:pPr>
        <w:pStyle w:val="ListParagraph"/>
        <w:numPr>
          <w:ilvl w:val="0"/>
          <w:numId w:val="25"/>
        </w:numPr>
        <w:tabs>
          <w:tab w:val="left" w:pos="284"/>
        </w:tabs>
        <w:spacing w:line="480" w:lineRule="auto"/>
        <w:ind w:left="1134" w:hanging="284"/>
        <w:jc w:val="both"/>
        <w:rPr>
          <w:rFonts w:ascii="Times New Roman" w:hAnsi="Times New Roman" w:cs="Times New Roman"/>
          <w:lang w:val="id-ID"/>
        </w:rPr>
      </w:pPr>
      <w:r w:rsidRPr="00FE4968">
        <w:rPr>
          <w:rFonts w:ascii="Times New Roman" w:hAnsi="Times New Roman" w:cs="Times New Roman"/>
          <w:lang w:val="id-ID"/>
        </w:rPr>
        <w:t xml:space="preserve"> </w:t>
      </w:r>
      <w:r>
        <w:rPr>
          <w:rFonts w:ascii="Times New Roman" w:hAnsi="Times New Roman" w:cs="Times New Roman"/>
          <w:lang w:val="id-ID"/>
        </w:rPr>
        <w:t>Perumusan kebijakan teknis di bidang pengadaan dan pensiun pegawai, bidang kinerja dan kepengkatan, bidang karir dan bidang pendidikan dan pelatihan.</w:t>
      </w:r>
    </w:p>
    <w:p w:rsidR="00524966" w:rsidRDefault="00524966" w:rsidP="0080770B">
      <w:pPr>
        <w:pStyle w:val="ListParagraph"/>
        <w:numPr>
          <w:ilvl w:val="0"/>
          <w:numId w:val="25"/>
        </w:numPr>
        <w:tabs>
          <w:tab w:val="left" w:pos="284"/>
        </w:tabs>
        <w:spacing w:line="480" w:lineRule="auto"/>
        <w:ind w:left="1134" w:hanging="284"/>
        <w:jc w:val="both"/>
        <w:rPr>
          <w:rFonts w:ascii="Times New Roman" w:hAnsi="Times New Roman" w:cs="Times New Roman"/>
          <w:lang w:val="id-ID"/>
        </w:rPr>
      </w:pPr>
      <w:r>
        <w:rPr>
          <w:rFonts w:ascii="Times New Roman" w:hAnsi="Times New Roman" w:cs="Times New Roman"/>
          <w:lang w:val="id-ID"/>
        </w:rPr>
        <w:lastRenderedPageBreak/>
        <w:t>Pemberian dukungan atas penyelenggaraan urusan pemerintahan di bidang kepegawaian daerah.</w:t>
      </w:r>
    </w:p>
    <w:p w:rsidR="00524966" w:rsidRDefault="00524966" w:rsidP="0080770B">
      <w:pPr>
        <w:pStyle w:val="ListParagraph"/>
        <w:numPr>
          <w:ilvl w:val="0"/>
          <w:numId w:val="25"/>
        </w:numPr>
        <w:tabs>
          <w:tab w:val="left" w:pos="284"/>
        </w:tabs>
        <w:spacing w:line="480" w:lineRule="auto"/>
        <w:ind w:left="1134" w:hanging="284"/>
        <w:jc w:val="both"/>
        <w:rPr>
          <w:rFonts w:ascii="Times New Roman" w:hAnsi="Times New Roman" w:cs="Times New Roman"/>
          <w:lang w:val="id-ID"/>
        </w:rPr>
      </w:pPr>
      <w:r>
        <w:rPr>
          <w:rFonts w:ascii="Times New Roman" w:hAnsi="Times New Roman" w:cs="Times New Roman"/>
          <w:lang w:val="id-ID"/>
        </w:rPr>
        <w:t>Pembinaan dan pelaksanaan tugas bidang kepegawaian daerah.</w:t>
      </w:r>
    </w:p>
    <w:p w:rsidR="00524966" w:rsidRDefault="00524966" w:rsidP="0080770B">
      <w:pPr>
        <w:pStyle w:val="ListParagraph"/>
        <w:numPr>
          <w:ilvl w:val="0"/>
          <w:numId w:val="25"/>
        </w:numPr>
        <w:tabs>
          <w:tab w:val="left" w:pos="284"/>
        </w:tabs>
        <w:spacing w:line="480" w:lineRule="auto"/>
        <w:ind w:left="1134" w:hanging="284"/>
        <w:jc w:val="both"/>
        <w:rPr>
          <w:rFonts w:ascii="Times New Roman" w:hAnsi="Times New Roman" w:cs="Times New Roman"/>
          <w:lang w:val="id-ID"/>
        </w:rPr>
      </w:pPr>
      <w:r>
        <w:rPr>
          <w:rFonts w:ascii="Times New Roman" w:hAnsi="Times New Roman" w:cs="Times New Roman"/>
          <w:lang w:val="id-ID"/>
        </w:rPr>
        <w:t>Penyelenggaraan ketatausahaan, rumah tangga dan keuangan badan.</w:t>
      </w:r>
    </w:p>
    <w:p w:rsidR="00524966" w:rsidRDefault="00524966" w:rsidP="0080770B">
      <w:pPr>
        <w:pStyle w:val="ListParagraph"/>
        <w:numPr>
          <w:ilvl w:val="0"/>
          <w:numId w:val="25"/>
        </w:numPr>
        <w:tabs>
          <w:tab w:val="left" w:pos="284"/>
        </w:tabs>
        <w:spacing w:line="480" w:lineRule="auto"/>
        <w:ind w:left="1134" w:hanging="284"/>
        <w:jc w:val="both"/>
        <w:rPr>
          <w:rFonts w:ascii="Times New Roman" w:hAnsi="Times New Roman" w:cs="Times New Roman"/>
          <w:lang w:val="id-ID"/>
        </w:rPr>
      </w:pPr>
      <w:r>
        <w:rPr>
          <w:rFonts w:ascii="Times New Roman" w:hAnsi="Times New Roman" w:cs="Times New Roman"/>
          <w:lang w:val="id-ID"/>
        </w:rPr>
        <w:t>Pelaksanaan tugas lain yang diberikan oleh Bupati sesuai dengan tugas dan fungsinya.</w:t>
      </w:r>
    </w:p>
    <w:p w:rsidR="00524966" w:rsidRDefault="00524966" w:rsidP="00524966">
      <w:pPr>
        <w:pStyle w:val="ListParagraph"/>
        <w:tabs>
          <w:tab w:val="left" w:pos="284"/>
        </w:tabs>
        <w:spacing w:line="480" w:lineRule="auto"/>
        <w:ind w:left="567" w:firstLine="567"/>
        <w:jc w:val="both"/>
        <w:rPr>
          <w:rFonts w:ascii="Times New Roman" w:hAnsi="Times New Roman" w:cs="Times New Roman"/>
          <w:lang w:val="id-ID"/>
        </w:rPr>
      </w:pPr>
      <w:r>
        <w:rPr>
          <w:rFonts w:ascii="Times New Roman" w:hAnsi="Times New Roman" w:cs="Times New Roman"/>
          <w:lang w:val="id-ID"/>
        </w:rPr>
        <w:t>Unsur organisasi Badan Kepegawaian Pendidikan dan Pelatihan Kabupaten Sumedang terdiri dari :</w:t>
      </w:r>
    </w:p>
    <w:p w:rsidR="00524966" w:rsidRDefault="00524966" w:rsidP="0080770B">
      <w:pPr>
        <w:pStyle w:val="ListParagraph"/>
        <w:numPr>
          <w:ilvl w:val="0"/>
          <w:numId w:val="26"/>
        </w:numPr>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Unsur pimpinan, adalah kepala.</w:t>
      </w:r>
    </w:p>
    <w:p w:rsidR="00524966" w:rsidRDefault="00524966" w:rsidP="0080770B">
      <w:pPr>
        <w:pStyle w:val="ListParagraph"/>
        <w:numPr>
          <w:ilvl w:val="0"/>
          <w:numId w:val="26"/>
        </w:numPr>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Unsur pembantu pimpinan, adalah sekretaris dan sub bagian.</w:t>
      </w:r>
    </w:p>
    <w:p w:rsidR="00524966" w:rsidRDefault="00524966" w:rsidP="0080770B">
      <w:pPr>
        <w:pStyle w:val="ListParagraph"/>
        <w:numPr>
          <w:ilvl w:val="0"/>
          <w:numId w:val="26"/>
        </w:numPr>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Unsur pelaksana adalah bidang, sub bidang, sub bagian dan kelompok jabatan fungsional.</w:t>
      </w:r>
    </w:p>
    <w:p w:rsidR="00524966" w:rsidRDefault="00524966" w:rsidP="0080770B">
      <w:pPr>
        <w:pStyle w:val="ListParagraph"/>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Adapun susunan organisasinya adalah sebagai berikut :</w:t>
      </w:r>
    </w:p>
    <w:p w:rsidR="00524966" w:rsidRDefault="00524966" w:rsidP="0080770B">
      <w:pPr>
        <w:pStyle w:val="ListParagraph"/>
        <w:numPr>
          <w:ilvl w:val="0"/>
          <w:numId w:val="27"/>
        </w:numPr>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Kepala</w:t>
      </w:r>
    </w:p>
    <w:p w:rsidR="00524966" w:rsidRDefault="00524966" w:rsidP="0080770B">
      <w:pPr>
        <w:pStyle w:val="ListParagraph"/>
        <w:numPr>
          <w:ilvl w:val="0"/>
          <w:numId w:val="27"/>
        </w:numPr>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Sekretariat, membawahi :</w:t>
      </w:r>
    </w:p>
    <w:p w:rsidR="00524966" w:rsidRDefault="00524966" w:rsidP="0080770B">
      <w:pPr>
        <w:pStyle w:val="ListParagraph"/>
        <w:numPr>
          <w:ilvl w:val="0"/>
          <w:numId w:val="28"/>
        </w:numPr>
        <w:tabs>
          <w:tab w:val="left" w:pos="284"/>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Sub Bagian Program</w:t>
      </w:r>
    </w:p>
    <w:p w:rsidR="00524966" w:rsidRDefault="00524966" w:rsidP="0080770B">
      <w:pPr>
        <w:pStyle w:val="ListParagraph"/>
        <w:numPr>
          <w:ilvl w:val="0"/>
          <w:numId w:val="28"/>
        </w:numPr>
        <w:tabs>
          <w:tab w:val="left" w:pos="284"/>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Sub Bagian Umum, Aset dan Kepegawaian</w:t>
      </w:r>
    </w:p>
    <w:p w:rsidR="00524966" w:rsidRDefault="00524966" w:rsidP="0080770B">
      <w:pPr>
        <w:pStyle w:val="ListParagraph"/>
        <w:numPr>
          <w:ilvl w:val="0"/>
          <w:numId w:val="28"/>
        </w:numPr>
        <w:tabs>
          <w:tab w:val="left" w:pos="284"/>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Sub Bagian Keuangan</w:t>
      </w:r>
    </w:p>
    <w:p w:rsidR="00524966" w:rsidRDefault="00524966" w:rsidP="0080770B">
      <w:pPr>
        <w:pStyle w:val="ListParagraph"/>
        <w:numPr>
          <w:ilvl w:val="0"/>
          <w:numId w:val="27"/>
        </w:numPr>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 xml:space="preserve">Bidang Kinerja dan </w:t>
      </w:r>
      <w:r w:rsidR="000E021C">
        <w:rPr>
          <w:rFonts w:ascii="Times New Roman" w:hAnsi="Times New Roman" w:cs="Times New Roman"/>
          <w:lang w:val="id-ID"/>
        </w:rPr>
        <w:t>karir, membawahi :</w:t>
      </w:r>
    </w:p>
    <w:p w:rsidR="000E021C" w:rsidRDefault="000E021C" w:rsidP="0080770B">
      <w:pPr>
        <w:pStyle w:val="ListParagraph"/>
        <w:numPr>
          <w:ilvl w:val="0"/>
          <w:numId w:val="29"/>
        </w:numPr>
        <w:tabs>
          <w:tab w:val="left" w:pos="284"/>
        </w:tabs>
        <w:spacing w:line="480" w:lineRule="auto"/>
        <w:ind w:left="1418" w:hanging="283"/>
        <w:jc w:val="both"/>
        <w:rPr>
          <w:rFonts w:ascii="Times New Roman" w:hAnsi="Times New Roman" w:cs="Times New Roman"/>
          <w:lang w:val="id-ID"/>
        </w:rPr>
      </w:pPr>
      <w:r>
        <w:rPr>
          <w:rFonts w:ascii="Times New Roman" w:hAnsi="Times New Roman" w:cs="Times New Roman"/>
          <w:lang w:val="id-ID"/>
        </w:rPr>
        <w:t>Sub Bidang Kinerja</w:t>
      </w:r>
    </w:p>
    <w:p w:rsidR="000E021C" w:rsidRDefault="000E021C" w:rsidP="0080770B">
      <w:pPr>
        <w:pStyle w:val="ListParagraph"/>
        <w:numPr>
          <w:ilvl w:val="0"/>
          <w:numId w:val="29"/>
        </w:numPr>
        <w:tabs>
          <w:tab w:val="left" w:pos="284"/>
        </w:tabs>
        <w:spacing w:line="480" w:lineRule="auto"/>
        <w:ind w:left="1418" w:hanging="283"/>
        <w:jc w:val="both"/>
        <w:rPr>
          <w:rFonts w:ascii="Times New Roman" w:hAnsi="Times New Roman" w:cs="Times New Roman"/>
          <w:lang w:val="id-ID"/>
        </w:rPr>
      </w:pPr>
      <w:r>
        <w:rPr>
          <w:rFonts w:ascii="Times New Roman" w:hAnsi="Times New Roman" w:cs="Times New Roman"/>
          <w:lang w:val="id-ID"/>
        </w:rPr>
        <w:t>Sub Bidang Karir</w:t>
      </w:r>
    </w:p>
    <w:p w:rsidR="000E021C" w:rsidRDefault="000E021C" w:rsidP="0080770B">
      <w:pPr>
        <w:pStyle w:val="ListParagraph"/>
        <w:numPr>
          <w:ilvl w:val="0"/>
          <w:numId w:val="27"/>
        </w:numPr>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Biang Pengadaan dan Kepangkatan, membawahi :</w:t>
      </w:r>
    </w:p>
    <w:p w:rsidR="000E021C" w:rsidRDefault="000E021C" w:rsidP="0080770B">
      <w:pPr>
        <w:pStyle w:val="ListParagraph"/>
        <w:numPr>
          <w:ilvl w:val="0"/>
          <w:numId w:val="30"/>
        </w:numPr>
        <w:tabs>
          <w:tab w:val="left" w:pos="284"/>
        </w:tabs>
        <w:spacing w:line="480" w:lineRule="auto"/>
        <w:ind w:left="1418" w:hanging="283"/>
        <w:jc w:val="both"/>
        <w:rPr>
          <w:rFonts w:ascii="Times New Roman" w:hAnsi="Times New Roman" w:cs="Times New Roman"/>
          <w:lang w:val="id-ID"/>
        </w:rPr>
      </w:pPr>
      <w:r>
        <w:rPr>
          <w:rFonts w:ascii="Times New Roman" w:hAnsi="Times New Roman" w:cs="Times New Roman"/>
          <w:lang w:val="id-ID"/>
        </w:rPr>
        <w:t>Sub Bidang Pengadaan</w:t>
      </w:r>
    </w:p>
    <w:p w:rsidR="000E021C" w:rsidRDefault="000E021C" w:rsidP="0080770B">
      <w:pPr>
        <w:pStyle w:val="ListParagraph"/>
        <w:numPr>
          <w:ilvl w:val="0"/>
          <w:numId w:val="30"/>
        </w:numPr>
        <w:tabs>
          <w:tab w:val="left" w:pos="284"/>
        </w:tabs>
        <w:spacing w:line="480" w:lineRule="auto"/>
        <w:ind w:left="1418" w:hanging="283"/>
        <w:jc w:val="both"/>
        <w:rPr>
          <w:rFonts w:ascii="Times New Roman" w:hAnsi="Times New Roman" w:cs="Times New Roman"/>
          <w:lang w:val="id-ID"/>
        </w:rPr>
      </w:pPr>
      <w:r>
        <w:rPr>
          <w:rFonts w:ascii="Times New Roman" w:hAnsi="Times New Roman" w:cs="Times New Roman"/>
          <w:lang w:val="id-ID"/>
        </w:rPr>
        <w:lastRenderedPageBreak/>
        <w:t>Sub Bidang Kepangkatan</w:t>
      </w:r>
    </w:p>
    <w:p w:rsidR="000E021C" w:rsidRDefault="000E021C" w:rsidP="0080770B">
      <w:pPr>
        <w:pStyle w:val="ListParagraph"/>
        <w:numPr>
          <w:ilvl w:val="0"/>
          <w:numId w:val="27"/>
        </w:numPr>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Bidang Data Informasi Kepegawaian, membawahi :</w:t>
      </w:r>
    </w:p>
    <w:p w:rsidR="000E021C" w:rsidRDefault="000E021C" w:rsidP="0080770B">
      <w:pPr>
        <w:pStyle w:val="ListParagraph"/>
        <w:numPr>
          <w:ilvl w:val="0"/>
          <w:numId w:val="31"/>
        </w:numPr>
        <w:tabs>
          <w:tab w:val="left" w:pos="284"/>
        </w:tabs>
        <w:spacing w:line="480" w:lineRule="auto"/>
        <w:ind w:left="1418" w:hanging="283"/>
        <w:jc w:val="both"/>
        <w:rPr>
          <w:rFonts w:ascii="Times New Roman" w:hAnsi="Times New Roman" w:cs="Times New Roman"/>
          <w:lang w:val="id-ID"/>
        </w:rPr>
      </w:pPr>
      <w:r>
        <w:rPr>
          <w:rFonts w:ascii="Times New Roman" w:hAnsi="Times New Roman" w:cs="Times New Roman"/>
          <w:lang w:val="id-ID"/>
        </w:rPr>
        <w:t>Sub Bidnag Data Kepegawaian</w:t>
      </w:r>
    </w:p>
    <w:p w:rsidR="000E021C" w:rsidRDefault="000E021C" w:rsidP="0080770B">
      <w:pPr>
        <w:pStyle w:val="ListParagraph"/>
        <w:numPr>
          <w:ilvl w:val="0"/>
          <w:numId w:val="31"/>
        </w:numPr>
        <w:tabs>
          <w:tab w:val="left" w:pos="284"/>
        </w:tabs>
        <w:spacing w:line="480" w:lineRule="auto"/>
        <w:ind w:left="1418" w:hanging="283"/>
        <w:jc w:val="both"/>
        <w:rPr>
          <w:rFonts w:ascii="Times New Roman" w:hAnsi="Times New Roman" w:cs="Times New Roman"/>
          <w:lang w:val="id-ID"/>
        </w:rPr>
      </w:pPr>
      <w:r>
        <w:rPr>
          <w:rFonts w:ascii="Times New Roman" w:hAnsi="Times New Roman" w:cs="Times New Roman"/>
          <w:lang w:val="id-ID"/>
        </w:rPr>
        <w:t>Sub Bidang Informasi Kepegawaian</w:t>
      </w:r>
    </w:p>
    <w:p w:rsidR="000E021C" w:rsidRDefault="000E021C" w:rsidP="0080770B">
      <w:pPr>
        <w:pStyle w:val="ListParagraph"/>
        <w:numPr>
          <w:ilvl w:val="0"/>
          <w:numId w:val="27"/>
        </w:numPr>
        <w:tabs>
          <w:tab w:val="left" w:pos="284"/>
        </w:tabs>
        <w:spacing w:line="480" w:lineRule="auto"/>
        <w:ind w:left="1134" w:hanging="283"/>
        <w:jc w:val="both"/>
        <w:rPr>
          <w:rFonts w:ascii="Times New Roman" w:hAnsi="Times New Roman" w:cs="Times New Roman"/>
          <w:lang w:val="id-ID"/>
        </w:rPr>
      </w:pPr>
      <w:r>
        <w:rPr>
          <w:rFonts w:ascii="Times New Roman" w:hAnsi="Times New Roman" w:cs="Times New Roman"/>
          <w:lang w:val="id-ID"/>
        </w:rPr>
        <w:t>Bidang Pendidikan dan Pelatihan, membawahi :</w:t>
      </w:r>
    </w:p>
    <w:p w:rsidR="000E021C" w:rsidRDefault="000E021C" w:rsidP="0080770B">
      <w:pPr>
        <w:pStyle w:val="ListParagraph"/>
        <w:numPr>
          <w:ilvl w:val="0"/>
          <w:numId w:val="32"/>
        </w:numPr>
        <w:tabs>
          <w:tab w:val="left" w:pos="284"/>
        </w:tabs>
        <w:spacing w:line="480" w:lineRule="auto"/>
        <w:ind w:left="1418" w:hanging="283"/>
        <w:jc w:val="both"/>
        <w:rPr>
          <w:rFonts w:ascii="Times New Roman" w:hAnsi="Times New Roman" w:cs="Times New Roman"/>
          <w:lang w:val="id-ID"/>
        </w:rPr>
      </w:pPr>
      <w:r>
        <w:rPr>
          <w:rFonts w:ascii="Times New Roman" w:hAnsi="Times New Roman" w:cs="Times New Roman"/>
          <w:lang w:val="id-ID"/>
        </w:rPr>
        <w:t xml:space="preserve">Sub Bidang </w:t>
      </w:r>
      <w:r w:rsidR="000D5BB2">
        <w:rPr>
          <w:rFonts w:ascii="Times New Roman" w:hAnsi="Times New Roman" w:cs="Times New Roman"/>
          <w:lang w:val="id-ID"/>
        </w:rPr>
        <w:t>Penyelenggaraan Pendidikan dan Pelatihan</w:t>
      </w:r>
    </w:p>
    <w:p w:rsidR="00524966" w:rsidRPr="000D5BB2" w:rsidRDefault="000D5BB2" w:rsidP="0080770B">
      <w:pPr>
        <w:pStyle w:val="ListParagraph"/>
        <w:numPr>
          <w:ilvl w:val="0"/>
          <w:numId w:val="32"/>
        </w:numPr>
        <w:tabs>
          <w:tab w:val="left" w:pos="284"/>
        </w:tabs>
        <w:spacing w:line="480" w:lineRule="auto"/>
        <w:ind w:left="1418" w:hanging="283"/>
        <w:jc w:val="both"/>
        <w:rPr>
          <w:rFonts w:ascii="Times New Roman" w:hAnsi="Times New Roman" w:cs="Times New Roman"/>
          <w:lang w:val="id-ID"/>
        </w:rPr>
      </w:pPr>
      <w:r>
        <w:rPr>
          <w:rFonts w:ascii="Times New Roman" w:hAnsi="Times New Roman" w:cs="Times New Roman"/>
          <w:lang w:val="id-ID"/>
        </w:rPr>
        <w:t>Sub Bidang Pengembangan Pendidikan dan Pelatihan</w:t>
      </w:r>
    </w:p>
    <w:p w:rsidR="000D5BB2" w:rsidRPr="008D4A59" w:rsidRDefault="001926BA" w:rsidP="008D4A59">
      <w:pPr>
        <w:autoSpaceDE w:val="0"/>
        <w:autoSpaceDN w:val="0"/>
        <w:adjustRightInd w:val="0"/>
        <w:spacing w:line="480" w:lineRule="auto"/>
        <w:ind w:left="567" w:firstLine="567"/>
        <w:jc w:val="both"/>
        <w:rPr>
          <w:rFonts w:ascii="Times New Roman" w:eastAsia="Batang" w:hAnsi="Times New Roman" w:cs="Times New Roman"/>
          <w:color w:val="000000"/>
          <w:lang w:val="id-ID"/>
        </w:rPr>
      </w:pPr>
      <w:r w:rsidRPr="00591118">
        <w:rPr>
          <w:rFonts w:ascii="Times New Roman" w:eastAsia="Batang" w:hAnsi="Times New Roman" w:cs="Times New Roman"/>
          <w:color w:val="000000"/>
          <w:lang w:val="id-ID"/>
        </w:rPr>
        <w:t>Struktur organisasi Badan Kepegawaian Pendidikan dan Pelatihan Kabupaten Sumedang</w:t>
      </w:r>
      <w:r w:rsidR="005F782D">
        <w:rPr>
          <w:rFonts w:ascii="Times New Roman" w:eastAsia="Batang" w:hAnsi="Times New Roman" w:cs="Times New Roman"/>
          <w:color w:val="000000"/>
          <w:lang w:val="id-ID"/>
        </w:rPr>
        <w:t xml:space="preserve"> berdasarkan Peraturan Daerah No.9 Tahun 2014</w:t>
      </w:r>
      <w:r w:rsidR="00591118">
        <w:rPr>
          <w:rFonts w:ascii="Times New Roman" w:eastAsia="Batang" w:hAnsi="Times New Roman" w:cs="Times New Roman"/>
          <w:color w:val="000000"/>
          <w:lang w:val="id-ID"/>
        </w:rPr>
        <w:t xml:space="preserve"> dapat dilihat pada Gambar 3.1</w:t>
      </w:r>
    </w:p>
    <w:p w:rsidR="00644D9B" w:rsidRDefault="000D5BB2" w:rsidP="00E6063D">
      <w:pPr>
        <w:spacing w:line="480" w:lineRule="auto"/>
        <w:ind w:firstLine="567"/>
        <w:jc w:val="both"/>
        <w:rPr>
          <w:rFonts w:ascii="Times New Roman" w:hAnsi="Times New Roman" w:cs="Times New Roman"/>
          <w:lang w:val="id-ID"/>
        </w:rPr>
      </w:pPr>
      <w:r>
        <w:rPr>
          <w:rFonts w:ascii="Times New Roman" w:hAnsi="Times New Roman" w:cs="Times New Roman"/>
          <w:noProof/>
          <w:lang w:val="id-ID" w:eastAsia="id-ID"/>
        </w:rPr>
        <w:drawing>
          <wp:anchor distT="0" distB="0" distL="114300" distR="114300" simplePos="0" relativeHeight="251658240" behindDoc="0" locked="0" layoutInCell="1" allowOverlap="1">
            <wp:simplePos x="0" y="0"/>
            <wp:positionH relativeFrom="column">
              <wp:posOffset>245745</wp:posOffset>
            </wp:positionH>
            <wp:positionV relativeFrom="paragraph">
              <wp:posOffset>51435</wp:posOffset>
            </wp:positionV>
            <wp:extent cx="4582160" cy="3476625"/>
            <wp:effectExtent l="19050" t="0" r="8890" b="0"/>
            <wp:wrapNone/>
            <wp:docPr id="2" name="Picture 1" descr="E:\STRUKTUR ORGANIS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KTUR ORGANISASI.png"/>
                    <pic:cNvPicPr>
                      <a:picLocks noChangeAspect="1" noChangeArrowheads="1"/>
                    </pic:cNvPicPr>
                  </pic:nvPicPr>
                  <pic:blipFill>
                    <a:blip r:embed="rId7"/>
                    <a:srcRect/>
                    <a:stretch>
                      <a:fillRect/>
                    </a:stretch>
                  </pic:blipFill>
                  <pic:spPr bwMode="auto">
                    <a:xfrm>
                      <a:off x="0" y="0"/>
                      <a:ext cx="4582160" cy="3476625"/>
                    </a:xfrm>
                    <a:prstGeom prst="rect">
                      <a:avLst/>
                    </a:prstGeom>
                    <a:noFill/>
                    <a:ln w="9525">
                      <a:noFill/>
                      <a:miter lim="800000"/>
                      <a:headEnd/>
                      <a:tailEnd/>
                    </a:ln>
                  </pic:spPr>
                </pic:pic>
              </a:graphicData>
            </a:graphic>
          </wp:anchor>
        </w:drawing>
      </w:r>
    </w:p>
    <w:p w:rsidR="00644D9B" w:rsidRDefault="00644D9B" w:rsidP="00E6063D">
      <w:pPr>
        <w:spacing w:line="480" w:lineRule="auto"/>
        <w:ind w:firstLine="567"/>
        <w:jc w:val="both"/>
        <w:rPr>
          <w:rFonts w:ascii="Times New Roman" w:hAnsi="Times New Roman" w:cs="Times New Roman"/>
          <w:lang w:val="id-ID"/>
        </w:rPr>
      </w:pPr>
    </w:p>
    <w:p w:rsidR="00644D9B" w:rsidRDefault="00644D9B" w:rsidP="00E6063D">
      <w:pPr>
        <w:spacing w:line="480" w:lineRule="auto"/>
        <w:ind w:firstLine="567"/>
        <w:jc w:val="both"/>
        <w:rPr>
          <w:rFonts w:ascii="Times New Roman" w:hAnsi="Times New Roman" w:cs="Times New Roman"/>
          <w:lang w:val="id-ID"/>
        </w:rPr>
      </w:pPr>
    </w:p>
    <w:p w:rsidR="00644D9B" w:rsidRDefault="00644D9B" w:rsidP="00E6063D">
      <w:pPr>
        <w:spacing w:line="480" w:lineRule="auto"/>
        <w:ind w:firstLine="567"/>
        <w:jc w:val="both"/>
        <w:rPr>
          <w:rFonts w:ascii="Times New Roman" w:hAnsi="Times New Roman" w:cs="Times New Roman"/>
          <w:lang w:val="id-ID"/>
        </w:rPr>
      </w:pPr>
    </w:p>
    <w:p w:rsidR="00644D9B" w:rsidRDefault="00644D9B" w:rsidP="00E6063D">
      <w:pPr>
        <w:spacing w:line="480" w:lineRule="auto"/>
        <w:ind w:firstLine="567"/>
        <w:jc w:val="both"/>
        <w:rPr>
          <w:rFonts w:ascii="Times New Roman" w:hAnsi="Times New Roman" w:cs="Times New Roman"/>
          <w:lang w:val="id-ID"/>
        </w:rPr>
      </w:pPr>
    </w:p>
    <w:p w:rsidR="00644D9B" w:rsidRDefault="00644D9B" w:rsidP="00E6063D">
      <w:pPr>
        <w:spacing w:line="480" w:lineRule="auto"/>
        <w:ind w:firstLine="567"/>
        <w:jc w:val="both"/>
        <w:rPr>
          <w:rFonts w:ascii="Times New Roman" w:hAnsi="Times New Roman" w:cs="Times New Roman"/>
          <w:lang w:val="id-ID"/>
        </w:rPr>
      </w:pPr>
    </w:p>
    <w:p w:rsidR="000D5BB2" w:rsidRDefault="000D5BB2" w:rsidP="00E6063D">
      <w:pPr>
        <w:spacing w:line="480" w:lineRule="auto"/>
        <w:ind w:firstLine="567"/>
        <w:jc w:val="both"/>
        <w:rPr>
          <w:rFonts w:ascii="Times New Roman" w:hAnsi="Times New Roman" w:cs="Times New Roman"/>
          <w:lang w:val="id-ID"/>
        </w:rPr>
      </w:pPr>
    </w:p>
    <w:p w:rsidR="000D5BB2" w:rsidRDefault="000D5BB2" w:rsidP="00E6063D">
      <w:pPr>
        <w:spacing w:line="480" w:lineRule="auto"/>
        <w:ind w:firstLine="567"/>
        <w:jc w:val="both"/>
        <w:rPr>
          <w:rFonts w:ascii="Times New Roman" w:hAnsi="Times New Roman" w:cs="Times New Roman"/>
          <w:lang w:val="id-ID"/>
        </w:rPr>
      </w:pPr>
    </w:p>
    <w:p w:rsidR="000D5BB2" w:rsidRDefault="000D5BB2" w:rsidP="00E6063D">
      <w:pPr>
        <w:spacing w:line="480" w:lineRule="auto"/>
        <w:ind w:firstLine="567"/>
        <w:jc w:val="both"/>
        <w:rPr>
          <w:rFonts w:ascii="Times New Roman" w:hAnsi="Times New Roman" w:cs="Times New Roman"/>
          <w:lang w:val="id-ID"/>
        </w:rPr>
      </w:pPr>
    </w:p>
    <w:p w:rsidR="009F5898" w:rsidRDefault="009F5898" w:rsidP="00591118">
      <w:pPr>
        <w:spacing w:line="480" w:lineRule="auto"/>
        <w:jc w:val="both"/>
        <w:rPr>
          <w:rFonts w:ascii="Times New Roman" w:hAnsi="Times New Roman" w:cs="Times New Roman"/>
          <w:lang w:val="id-ID"/>
        </w:rPr>
      </w:pPr>
    </w:p>
    <w:p w:rsidR="002649A1" w:rsidRPr="002649A1" w:rsidRDefault="002649A1" w:rsidP="002649A1">
      <w:pPr>
        <w:ind w:firstLine="567"/>
        <w:contextualSpacing/>
        <w:jc w:val="center"/>
        <w:rPr>
          <w:rFonts w:ascii="Times New Roman" w:hAnsi="Times New Roman" w:cs="Times New Roman"/>
          <w:b/>
          <w:lang w:val="id-ID"/>
        </w:rPr>
      </w:pPr>
      <w:r w:rsidRPr="002649A1">
        <w:rPr>
          <w:rFonts w:ascii="Times New Roman" w:hAnsi="Times New Roman" w:cs="Times New Roman"/>
          <w:b/>
          <w:lang w:val="id-ID"/>
        </w:rPr>
        <w:t xml:space="preserve">Gambar 3.1 </w:t>
      </w:r>
    </w:p>
    <w:p w:rsidR="002649A1" w:rsidRPr="002649A1" w:rsidRDefault="002649A1" w:rsidP="002649A1">
      <w:pPr>
        <w:ind w:firstLine="567"/>
        <w:contextualSpacing/>
        <w:jc w:val="center"/>
        <w:rPr>
          <w:rFonts w:ascii="Times New Roman" w:hAnsi="Times New Roman" w:cs="Times New Roman"/>
          <w:b/>
          <w:lang w:val="id-ID"/>
        </w:rPr>
      </w:pPr>
      <w:r w:rsidRPr="002649A1">
        <w:rPr>
          <w:rFonts w:ascii="Times New Roman" w:hAnsi="Times New Roman" w:cs="Times New Roman"/>
          <w:b/>
          <w:lang w:val="id-ID"/>
        </w:rPr>
        <w:t>Struktur Organisasi Badan Kepegawaian Pendidikan dan Pelatihan Kabupaten Sumedang</w:t>
      </w:r>
    </w:p>
    <w:p w:rsidR="002649A1" w:rsidRPr="002649A1" w:rsidRDefault="002649A1" w:rsidP="002649A1">
      <w:pPr>
        <w:ind w:left="993" w:hanging="993"/>
        <w:contextualSpacing/>
        <w:jc w:val="both"/>
        <w:rPr>
          <w:rFonts w:ascii="Times New Roman" w:hAnsi="Times New Roman" w:cs="Times New Roman"/>
          <w:b/>
          <w:lang w:val="id-ID"/>
        </w:rPr>
      </w:pPr>
      <w:r w:rsidRPr="002649A1">
        <w:rPr>
          <w:rFonts w:ascii="Times New Roman" w:hAnsi="Times New Roman" w:cs="Times New Roman"/>
          <w:b/>
          <w:lang w:val="id-ID"/>
        </w:rPr>
        <w:t>Sumber : Rencana Kerja Tahun 2016 Badan Kepegawaian Pendidikan dan Pelatihan Kabupaten Sumedang</w:t>
      </w:r>
    </w:p>
    <w:p w:rsidR="00591118" w:rsidRDefault="00591118" w:rsidP="00524966">
      <w:pPr>
        <w:tabs>
          <w:tab w:val="left" w:pos="1134"/>
        </w:tabs>
        <w:spacing w:line="480" w:lineRule="auto"/>
        <w:jc w:val="both"/>
        <w:rPr>
          <w:rFonts w:ascii="Times New Roman" w:hAnsi="Times New Roman" w:cs="Times New Roman"/>
          <w:b/>
          <w:lang w:val="id-ID"/>
        </w:rPr>
      </w:pPr>
    </w:p>
    <w:p w:rsidR="005C2B6C" w:rsidRPr="00E6063D" w:rsidRDefault="00CC1AF9" w:rsidP="00591118">
      <w:pPr>
        <w:spacing w:line="480" w:lineRule="auto"/>
        <w:ind w:left="567" w:firstLine="567"/>
        <w:jc w:val="both"/>
        <w:rPr>
          <w:rFonts w:ascii="Times New Roman" w:hAnsi="Times New Roman" w:cs="Times New Roman"/>
        </w:rPr>
      </w:pPr>
      <w:r w:rsidRPr="00E6063D">
        <w:rPr>
          <w:rFonts w:ascii="Times New Roman" w:hAnsi="Times New Roman" w:cs="Times New Roman"/>
        </w:rPr>
        <w:lastRenderedPageBreak/>
        <w:t>Berdasarkan Peraturan Bupati Nomor 26 Tahun 2015 Tentang Uraian Tugas Jabatan Struktural Pada Badan Kepegawaian, Pendidikan, dan Pelatihan Kabupaten Sumedang, maka yang menjadi tugas pokok dari setiap bagian bidang adalah sebagai berikut :</w:t>
      </w:r>
    </w:p>
    <w:p w:rsidR="00CC1AF9" w:rsidRPr="00E6063D" w:rsidRDefault="00CC1AF9" w:rsidP="00591118">
      <w:pPr>
        <w:spacing w:line="480" w:lineRule="auto"/>
        <w:ind w:left="567" w:firstLine="567"/>
        <w:jc w:val="both"/>
        <w:rPr>
          <w:rFonts w:ascii="Times New Roman" w:hAnsi="Times New Roman" w:cs="Times New Roman"/>
        </w:rPr>
      </w:pPr>
      <w:r w:rsidRPr="00E6063D">
        <w:rPr>
          <w:rFonts w:ascii="Times New Roman" w:hAnsi="Times New Roman" w:cs="Times New Roman"/>
        </w:rPr>
        <w:t>Kepala Badan Kepegawaian, Pendidikan, dan Pelatihan mempunyai tugas membantu Bupati dalam melaksanakan fungsi dan tugas pembantuan dibidang kepegawaian, pendidikan, dan pelatihan. Urain tugas Kepala Badan Kepegawaian, Pendidikan, dan Pelatihan adalah sebagai berikut :</w:t>
      </w:r>
    </w:p>
    <w:p w:rsidR="00CC1AF9" w:rsidRPr="00E6063D" w:rsidRDefault="00CC1AF9"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Mengendalikan kegiatan yang berkaitan dengan ketatausahaan, rumah tangga, keuangan dan kepegawaian Badan Kepegaw</w:t>
      </w:r>
      <w:r w:rsidR="00F65048" w:rsidRPr="00E6063D">
        <w:rPr>
          <w:rFonts w:ascii="Times New Roman" w:hAnsi="Times New Roman" w:cs="Times New Roman"/>
        </w:rPr>
        <w:t>aian, Pendidikan, dan Pelatihan</w:t>
      </w:r>
    </w:p>
    <w:p w:rsidR="00CC1AF9" w:rsidRPr="00E6063D" w:rsidRDefault="00CC1AF9"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 xml:space="preserve">Menetapkan pengangkatan, pemindahan, dan pemberhentian pegawai </w:t>
      </w:r>
      <w:r w:rsidR="00F65048" w:rsidRPr="00E6063D">
        <w:rPr>
          <w:rFonts w:ascii="Times New Roman" w:hAnsi="Times New Roman" w:cs="Times New Roman"/>
        </w:rPr>
        <w:t>ASN dan pembinaan manajemen ASN</w:t>
      </w:r>
    </w:p>
    <w:p w:rsidR="00CC1AF9" w:rsidRPr="00E6063D" w:rsidRDefault="00CC1AF9"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Menetapkan kebutuhan jumlah dan jenis jabatan PNS, pengadaan, pangkat dan jabatan, mutasi sesuai dengan prosedur yang ditetapkan deng</w:t>
      </w:r>
      <w:r w:rsidR="00F65048" w:rsidRPr="00E6063D">
        <w:rPr>
          <w:rFonts w:ascii="Times New Roman" w:hAnsi="Times New Roman" w:cs="Times New Roman"/>
        </w:rPr>
        <w:t>an peraturan perundang-undangan</w:t>
      </w:r>
    </w:p>
    <w:p w:rsidR="00CC1AF9" w:rsidRPr="00E6063D" w:rsidRDefault="00CC1AF9"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Menetapkan pemberhentian PNS dan PPPK sesuai dengan ketentu</w:t>
      </w:r>
      <w:r w:rsidR="00F65048" w:rsidRPr="00E6063D">
        <w:rPr>
          <w:rFonts w:ascii="Times New Roman" w:hAnsi="Times New Roman" w:cs="Times New Roman"/>
        </w:rPr>
        <w:t>an peraturan perundang-undangan</w:t>
      </w:r>
    </w:p>
    <w:p w:rsidR="00CC1AF9" w:rsidRPr="00E6063D" w:rsidRDefault="00CC1AF9"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Mengendalikan pelayanan administrasi dalam pengangkatan, pemindahan dan pemberhentian dalam dan dari jabatan administrasi, jabatan fungsio</w:t>
      </w:r>
      <w:r w:rsidR="00F65048" w:rsidRPr="00E6063D">
        <w:rPr>
          <w:rFonts w:ascii="Times New Roman" w:hAnsi="Times New Roman" w:cs="Times New Roman"/>
        </w:rPr>
        <w:t>nal dan jabatan pimpinan tinggi</w:t>
      </w:r>
    </w:p>
    <w:p w:rsidR="00CC1AF9" w:rsidRPr="00E6063D" w:rsidRDefault="00CC1AF9"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 xml:space="preserve">Mengendalikan </w:t>
      </w:r>
      <w:r w:rsidR="00F94004" w:rsidRPr="00E6063D">
        <w:rPr>
          <w:rFonts w:ascii="Times New Roman" w:hAnsi="Times New Roman" w:cs="Times New Roman"/>
        </w:rPr>
        <w:t>penetapan gaji, tunjangan dan kesejahteraan, PNS dan PPPK sesuai dengan ketentuan perat</w:t>
      </w:r>
      <w:r w:rsidR="00F65048" w:rsidRPr="00E6063D">
        <w:rPr>
          <w:rFonts w:ascii="Times New Roman" w:hAnsi="Times New Roman" w:cs="Times New Roman"/>
        </w:rPr>
        <w:t>uran perundang-undangan</w:t>
      </w:r>
    </w:p>
    <w:p w:rsidR="00F94004" w:rsidRPr="00E6063D" w:rsidRDefault="00F94004"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lastRenderedPageBreak/>
        <w:t>Mengendalikan penyele</w:t>
      </w:r>
      <w:r w:rsidR="00F65048" w:rsidRPr="00E6063D">
        <w:rPr>
          <w:rFonts w:ascii="Times New Roman" w:hAnsi="Times New Roman" w:cs="Times New Roman"/>
        </w:rPr>
        <w:t>nggaraan manajemen PNS dan PPPK</w:t>
      </w:r>
    </w:p>
    <w:p w:rsidR="00F94004" w:rsidRPr="00E6063D" w:rsidRDefault="00F94004"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Menetapkan p</w:t>
      </w:r>
      <w:r w:rsidR="00F65048" w:rsidRPr="00E6063D">
        <w:rPr>
          <w:rFonts w:ascii="Times New Roman" w:hAnsi="Times New Roman" w:cs="Times New Roman"/>
        </w:rPr>
        <w:t>engelolaan sistem informasi ASN</w:t>
      </w:r>
    </w:p>
    <w:p w:rsidR="00F94004" w:rsidRPr="00E6063D" w:rsidRDefault="00F94004"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Menetapkan surat tugas belajar, izin belajar dan pencantuman gelar sesuai deng</w:t>
      </w:r>
      <w:r w:rsidR="00F65048" w:rsidRPr="00E6063D">
        <w:rPr>
          <w:rFonts w:ascii="Times New Roman" w:hAnsi="Times New Roman" w:cs="Times New Roman"/>
        </w:rPr>
        <w:t>an peraturan perundang-undangan</w:t>
      </w:r>
    </w:p>
    <w:p w:rsidR="00F94004" w:rsidRPr="00E6063D" w:rsidRDefault="00F94004"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Menetapkan pemberian pertimbangan atas penanganan pe</w:t>
      </w:r>
      <w:r w:rsidR="00F65048" w:rsidRPr="00E6063D">
        <w:rPr>
          <w:rFonts w:ascii="Times New Roman" w:hAnsi="Times New Roman" w:cs="Times New Roman"/>
        </w:rPr>
        <w:t>langgaran disiplin PNS dan PPPK</w:t>
      </w:r>
    </w:p>
    <w:p w:rsidR="00F94004" w:rsidRPr="00E6063D" w:rsidRDefault="00F94004"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Menetapkan sistem penilain kriteria PNS dan PPPK, pola k</w:t>
      </w:r>
      <w:r w:rsidR="00F65048" w:rsidRPr="00E6063D">
        <w:rPr>
          <w:rFonts w:ascii="Times New Roman" w:hAnsi="Times New Roman" w:cs="Times New Roman"/>
        </w:rPr>
        <w:t>arir dan pengembangan karir PNS</w:t>
      </w:r>
    </w:p>
    <w:p w:rsidR="00F94004" w:rsidRPr="00E6063D" w:rsidRDefault="00F94004"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Menetapkan standar operasional prosed</w:t>
      </w:r>
      <w:r w:rsidR="00F65048" w:rsidRPr="00E6063D">
        <w:rPr>
          <w:rFonts w:ascii="Times New Roman" w:hAnsi="Times New Roman" w:cs="Times New Roman"/>
        </w:rPr>
        <w:t>ur pendidikan dan pelatihan PNS</w:t>
      </w:r>
    </w:p>
    <w:p w:rsidR="00F94004" w:rsidRPr="00E6063D" w:rsidRDefault="00F94004" w:rsidP="00591118">
      <w:pPr>
        <w:pStyle w:val="ListParagraph"/>
        <w:numPr>
          <w:ilvl w:val="0"/>
          <w:numId w:val="1"/>
        </w:numPr>
        <w:tabs>
          <w:tab w:val="left" w:pos="1418"/>
        </w:tabs>
        <w:spacing w:line="480" w:lineRule="auto"/>
        <w:ind w:left="1418" w:hanging="284"/>
        <w:jc w:val="both"/>
        <w:rPr>
          <w:rFonts w:ascii="Times New Roman" w:hAnsi="Times New Roman" w:cs="Times New Roman"/>
        </w:rPr>
      </w:pPr>
      <w:r w:rsidRPr="00E6063D">
        <w:rPr>
          <w:rFonts w:ascii="Times New Roman" w:hAnsi="Times New Roman" w:cs="Times New Roman"/>
        </w:rPr>
        <w:t>Menetapkan kebutuhan pendidikan dan pelatihan prajabatan, kepe</w:t>
      </w:r>
      <w:r w:rsidR="00F65048" w:rsidRPr="00E6063D">
        <w:rPr>
          <w:rFonts w:ascii="Times New Roman" w:hAnsi="Times New Roman" w:cs="Times New Roman"/>
        </w:rPr>
        <w:t>mimpinan, fungsional dan teknis</w:t>
      </w:r>
    </w:p>
    <w:p w:rsidR="00F94004" w:rsidRPr="00E6063D" w:rsidRDefault="00F94004" w:rsidP="004B4125">
      <w:pPr>
        <w:pStyle w:val="ListParagraph"/>
        <w:numPr>
          <w:ilvl w:val="0"/>
          <w:numId w:val="1"/>
        </w:numPr>
        <w:tabs>
          <w:tab w:val="left" w:pos="1276"/>
        </w:tabs>
        <w:spacing w:line="480" w:lineRule="auto"/>
        <w:ind w:left="1418" w:hanging="284"/>
        <w:jc w:val="both"/>
        <w:rPr>
          <w:rFonts w:ascii="Times New Roman" w:hAnsi="Times New Roman" w:cs="Times New Roman"/>
        </w:rPr>
      </w:pPr>
      <w:r w:rsidRPr="00E6063D">
        <w:rPr>
          <w:rFonts w:ascii="Times New Roman" w:hAnsi="Times New Roman" w:cs="Times New Roman"/>
        </w:rPr>
        <w:t xml:space="preserve">Melaksanakan tugas lain sesuai dengan </w:t>
      </w:r>
      <w:r w:rsidR="00F65048" w:rsidRPr="00E6063D">
        <w:rPr>
          <w:rFonts w:ascii="Times New Roman" w:hAnsi="Times New Roman" w:cs="Times New Roman"/>
        </w:rPr>
        <w:t>tugas pokok dan bidang tugasnya</w:t>
      </w:r>
    </w:p>
    <w:p w:rsidR="00F94004" w:rsidRPr="00635078" w:rsidRDefault="00F94004" w:rsidP="004B4125">
      <w:pPr>
        <w:pStyle w:val="ListParagraph"/>
        <w:numPr>
          <w:ilvl w:val="0"/>
          <w:numId w:val="2"/>
        </w:numPr>
        <w:spacing w:line="480" w:lineRule="auto"/>
        <w:ind w:left="993" w:hanging="426"/>
        <w:jc w:val="both"/>
        <w:rPr>
          <w:rFonts w:ascii="Times New Roman" w:hAnsi="Times New Roman" w:cs="Times New Roman"/>
          <w:b/>
        </w:rPr>
      </w:pPr>
      <w:r w:rsidRPr="00635078">
        <w:rPr>
          <w:rFonts w:ascii="Times New Roman" w:hAnsi="Times New Roman" w:cs="Times New Roman"/>
          <w:b/>
        </w:rPr>
        <w:t>Sekretaris</w:t>
      </w:r>
    </w:p>
    <w:p w:rsidR="00F94004" w:rsidRPr="00E6063D" w:rsidRDefault="00F94004" w:rsidP="004B4125">
      <w:pPr>
        <w:spacing w:line="480" w:lineRule="auto"/>
        <w:ind w:left="567" w:firstLine="567"/>
        <w:jc w:val="both"/>
        <w:rPr>
          <w:rFonts w:ascii="Times New Roman" w:hAnsi="Times New Roman" w:cs="Times New Roman"/>
        </w:rPr>
      </w:pPr>
      <w:r w:rsidRPr="00E6063D">
        <w:rPr>
          <w:rFonts w:ascii="Times New Roman" w:hAnsi="Times New Roman" w:cs="Times New Roman"/>
        </w:rPr>
        <w:t>Sekretaris mempunyai tugas pokok membantu</w:t>
      </w:r>
      <w:r w:rsidR="00AB0CB7" w:rsidRPr="00E6063D">
        <w:rPr>
          <w:rFonts w:ascii="Times New Roman" w:hAnsi="Times New Roman" w:cs="Times New Roman"/>
        </w:rPr>
        <w:t xml:space="preserve"> Kepala Badan dalam melaksanakan kegiatan bidang ketatausahaan, kepegawaian, sarana kerja, keuangan dan rencana kerja badan. Uraian tugas Sekretaris adalah sebagai berikut :</w:t>
      </w:r>
    </w:p>
    <w:p w:rsidR="00AB0CB7" w:rsidRPr="00E6063D" w:rsidRDefault="00AB0CB7" w:rsidP="00FD2A37">
      <w:pPr>
        <w:pStyle w:val="ListParagraph"/>
        <w:numPr>
          <w:ilvl w:val="0"/>
          <w:numId w:val="3"/>
        </w:numPr>
        <w:spacing w:line="480" w:lineRule="auto"/>
        <w:ind w:left="1418" w:hanging="284"/>
        <w:jc w:val="both"/>
        <w:rPr>
          <w:rFonts w:ascii="Times New Roman" w:hAnsi="Times New Roman" w:cs="Times New Roman"/>
        </w:rPr>
      </w:pPr>
      <w:r w:rsidRPr="00E6063D">
        <w:rPr>
          <w:rFonts w:ascii="Times New Roman" w:hAnsi="Times New Roman" w:cs="Times New Roman"/>
        </w:rPr>
        <w:t xml:space="preserve">Merumuskan rancangan usulan kebutuhan, penempatan, pengangkatan, pembinaan, pemindahan, pemberhentian dan </w:t>
      </w:r>
      <w:r w:rsidR="00F65048" w:rsidRPr="00E6063D">
        <w:rPr>
          <w:rFonts w:ascii="Times New Roman" w:hAnsi="Times New Roman" w:cs="Times New Roman"/>
        </w:rPr>
        <w:t>administrasi pegawai pada badan</w:t>
      </w:r>
    </w:p>
    <w:p w:rsidR="00AB0CB7" w:rsidRPr="00E6063D" w:rsidRDefault="00AB0CB7" w:rsidP="00FD2A37">
      <w:pPr>
        <w:pStyle w:val="ListParagraph"/>
        <w:numPr>
          <w:ilvl w:val="0"/>
          <w:numId w:val="3"/>
        </w:numPr>
        <w:spacing w:line="480" w:lineRule="auto"/>
        <w:ind w:left="1418" w:hanging="284"/>
        <w:jc w:val="both"/>
        <w:rPr>
          <w:rFonts w:ascii="Times New Roman" w:hAnsi="Times New Roman" w:cs="Times New Roman"/>
        </w:rPr>
      </w:pPr>
      <w:r w:rsidRPr="00E6063D">
        <w:rPr>
          <w:rFonts w:ascii="Times New Roman" w:hAnsi="Times New Roman" w:cs="Times New Roman"/>
        </w:rPr>
        <w:lastRenderedPageBreak/>
        <w:t xml:space="preserve">Merumuskan </w:t>
      </w:r>
      <w:r w:rsidR="00F17871" w:rsidRPr="00E6063D">
        <w:rPr>
          <w:rFonts w:ascii="Times New Roman" w:hAnsi="Times New Roman" w:cs="Times New Roman"/>
        </w:rPr>
        <w:t>dan menyelenggarakan kegiatan ke</w:t>
      </w:r>
      <w:r w:rsidR="00F65048" w:rsidRPr="00E6063D">
        <w:rPr>
          <w:rFonts w:ascii="Times New Roman" w:hAnsi="Times New Roman" w:cs="Times New Roman"/>
        </w:rPr>
        <w:t>tatausahaan dan kearsipan badan</w:t>
      </w:r>
    </w:p>
    <w:p w:rsidR="00F17871" w:rsidRPr="00E6063D" w:rsidRDefault="00F17871" w:rsidP="00FD2A37">
      <w:pPr>
        <w:pStyle w:val="ListParagraph"/>
        <w:numPr>
          <w:ilvl w:val="0"/>
          <w:numId w:val="3"/>
        </w:numPr>
        <w:spacing w:line="480" w:lineRule="auto"/>
        <w:ind w:left="1418" w:hanging="284"/>
        <w:jc w:val="both"/>
        <w:rPr>
          <w:rFonts w:ascii="Times New Roman" w:hAnsi="Times New Roman" w:cs="Times New Roman"/>
        </w:rPr>
      </w:pPr>
      <w:r w:rsidRPr="00E6063D">
        <w:rPr>
          <w:rFonts w:ascii="Times New Roman" w:hAnsi="Times New Roman" w:cs="Times New Roman"/>
        </w:rPr>
        <w:t>Merumuskan ke</w:t>
      </w:r>
      <w:r w:rsidR="00F65048" w:rsidRPr="00E6063D">
        <w:rPr>
          <w:rFonts w:ascii="Times New Roman" w:hAnsi="Times New Roman" w:cs="Times New Roman"/>
        </w:rPr>
        <w:t>giatan humas dan protokol badan</w:t>
      </w:r>
    </w:p>
    <w:p w:rsidR="00F17871" w:rsidRPr="00E6063D" w:rsidRDefault="00F17871" w:rsidP="00FD2A37">
      <w:pPr>
        <w:pStyle w:val="ListParagraph"/>
        <w:numPr>
          <w:ilvl w:val="0"/>
          <w:numId w:val="3"/>
        </w:numPr>
        <w:spacing w:line="480" w:lineRule="auto"/>
        <w:ind w:left="1418" w:hanging="284"/>
        <w:jc w:val="both"/>
        <w:rPr>
          <w:rFonts w:ascii="Times New Roman" w:hAnsi="Times New Roman" w:cs="Times New Roman"/>
        </w:rPr>
      </w:pPr>
      <w:r w:rsidRPr="00E6063D">
        <w:rPr>
          <w:rFonts w:ascii="Times New Roman" w:hAnsi="Times New Roman" w:cs="Times New Roman"/>
        </w:rPr>
        <w:t>Merumuskan r</w:t>
      </w:r>
      <w:r w:rsidR="00F65048" w:rsidRPr="00E6063D">
        <w:rPr>
          <w:rFonts w:ascii="Times New Roman" w:hAnsi="Times New Roman" w:cs="Times New Roman"/>
        </w:rPr>
        <w:t>encana kerja dan anggaran badan</w:t>
      </w:r>
    </w:p>
    <w:p w:rsidR="00F17871" w:rsidRPr="00E6063D" w:rsidRDefault="00F17871" w:rsidP="00FD2A37">
      <w:pPr>
        <w:pStyle w:val="ListParagraph"/>
        <w:numPr>
          <w:ilvl w:val="0"/>
          <w:numId w:val="3"/>
        </w:numPr>
        <w:spacing w:line="480" w:lineRule="auto"/>
        <w:ind w:left="1418" w:hanging="284"/>
        <w:jc w:val="both"/>
        <w:rPr>
          <w:rFonts w:ascii="Times New Roman" w:hAnsi="Times New Roman" w:cs="Times New Roman"/>
        </w:rPr>
      </w:pPr>
      <w:r w:rsidRPr="00E6063D">
        <w:rPr>
          <w:rFonts w:ascii="Times New Roman" w:hAnsi="Times New Roman" w:cs="Times New Roman"/>
        </w:rPr>
        <w:t>Merumuskan dan menyelenggarakan administrasi ke</w:t>
      </w:r>
      <w:r w:rsidR="00F65048" w:rsidRPr="00E6063D">
        <w:rPr>
          <w:rFonts w:ascii="Times New Roman" w:hAnsi="Times New Roman" w:cs="Times New Roman"/>
        </w:rPr>
        <w:t>uangan dan perbendaharaan badan</w:t>
      </w:r>
    </w:p>
    <w:p w:rsidR="00F17871" w:rsidRPr="00E6063D" w:rsidRDefault="00F17871" w:rsidP="00FD2A37">
      <w:pPr>
        <w:pStyle w:val="ListParagraph"/>
        <w:numPr>
          <w:ilvl w:val="0"/>
          <w:numId w:val="3"/>
        </w:numPr>
        <w:spacing w:line="480" w:lineRule="auto"/>
        <w:ind w:left="1418" w:hanging="284"/>
        <w:jc w:val="both"/>
        <w:rPr>
          <w:rFonts w:ascii="Times New Roman" w:hAnsi="Times New Roman" w:cs="Times New Roman"/>
        </w:rPr>
      </w:pPr>
      <w:r w:rsidRPr="00E6063D">
        <w:rPr>
          <w:rFonts w:ascii="Times New Roman" w:hAnsi="Times New Roman" w:cs="Times New Roman"/>
        </w:rPr>
        <w:t>Merumuskan dan menyelenggarak</w:t>
      </w:r>
      <w:r w:rsidR="00F65048" w:rsidRPr="00E6063D">
        <w:rPr>
          <w:rFonts w:ascii="Times New Roman" w:hAnsi="Times New Roman" w:cs="Times New Roman"/>
        </w:rPr>
        <w:t>an kebutuhan sarana kerja badan</w:t>
      </w:r>
    </w:p>
    <w:p w:rsidR="00F17871" w:rsidRPr="00E6063D" w:rsidRDefault="00F17871" w:rsidP="00FD2A37">
      <w:pPr>
        <w:pStyle w:val="ListParagraph"/>
        <w:numPr>
          <w:ilvl w:val="0"/>
          <w:numId w:val="3"/>
        </w:numPr>
        <w:spacing w:line="480" w:lineRule="auto"/>
        <w:ind w:left="1418" w:hanging="284"/>
        <w:jc w:val="both"/>
        <w:rPr>
          <w:rFonts w:ascii="Times New Roman" w:hAnsi="Times New Roman" w:cs="Times New Roman"/>
        </w:rPr>
      </w:pPr>
      <w:r w:rsidRPr="00E6063D">
        <w:rPr>
          <w:rFonts w:ascii="Times New Roman" w:hAnsi="Times New Roman" w:cs="Times New Roman"/>
        </w:rPr>
        <w:t>Merumuskan dan menyelen</w:t>
      </w:r>
      <w:r w:rsidR="00F65048" w:rsidRPr="00E6063D">
        <w:rPr>
          <w:rFonts w:ascii="Times New Roman" w:hAnsi="Times New Roman" w:cs="Times New Roman"/>
        </w:rPr>
        <w:t>ggarakan pengelolaan aset badan</w:t>
      </w:r>
    </w:p>
    <w:p w:rsidR="00F17871" w:rsidRPr="00E6063D" w:rsidRDefault="00F17871" w:rsidP="00FD2A37">
      <w:pPr>
        <w:pStyle w:val="ListParagraph"/>
        <w:numPr>
          <w:ilvl w:val="0"/>
          <w:numId w:val="3"/>
        </w:numPr>
        <w:spacing w:line="480" w:lineRule="auto"/>
        <w:ind w:left="1418" w:hanging="284"/>
        <w:jc w:val="both"/>
        <w:rPr>
          <w:rFonts w:ascii="Times New Roman" w:hAnsi="Times New Roman" w:cs="Times New Roman"/>
        </w:rPr>
      </w:pPr>
      <w:r w:rsidRPr="00E6063D">
        <w:rPr>
          <w:rFonts w:ascii="Times New Roman" w:hAnsi="Times New Roman" w:cs="Times New Roman"/>
        </w:rPr>
        <w:t>Merumuskan</w:t>
      </w:r>
      <w:r w:rsidR="00F65048" w:rsidRPr="00E6063D">
        <w:rPr>
          <w:rFonts w:ascii="Times New Roman" w:hAnsi="Times New Roman" w:cs="Times New Roman"/>
        </w:rPr>
        <w:t xml:space="preserve"> laporan kegiatan/kinerja badan</w:t>
      </w:r>
    </w:p>
    <w:p w:rsidR="00F17871" w:rsidRPr="00E6063D" w:rsidRDefault="00F17871" w:rsidP="00FD2A37">
      <w:pPr>
        <w:pStyle w:val="ListParagraph"/>
        <w:numPr>
          <w:ilvl w:val="0"/>
          <w:numId w:val="3"/>
        </w:numPr>
        <w:spacing w:line="480" w:lineRule="auto"/>
        <w:ind w:left="1418" w:hanging="284"/>
        <w:jc w:val="both"/>
        <w:rPr>
          <w:rFonts w:ascii="Times New Roman" w:hAnsi="Times New Roman" w:cs="Times New Roman"/>
        </w:rPr>
      </w:pPr>
      <w:r w:rsidRPr="00E6063D">
        <w:rPr>
          <w:rFonts w:ascii="Times New Roman" w:hAnsi="Times New Roman" w:cs="Times New Roman"/>
        </w:rPr>
        <w:t xml:space="preserve">Melaksanakan tugas lain sesuai dengan </w:t>
      </w:r>
      <w:r w:rsidR="00F65048" w:rsidRPr="00E6063D">
        <w:rPr>
          <w:rFonts w:ascii="Times New Roman" w:hAnsi="Times New Roman" w:cs="Times New Roman"/>
        </w:rPr>
        <w:t>tugas pokok dan bidang tugasnya</w:t>
      </w:r>
    </w:p>
    <w:p w:rsidR="00F17871" w:rsidRPr="00E6063D" w:rsidRDefault="00F17871" w:rsidP="004B4125">
      <w:pPr>
        <w:tabs>
          <w:tab w:val="left" w:pos="142"/>
        </w:tabs>
        <w:spacing w:line="480" w:lineRule="auto"/>
        <w:ind w:left="567" w:firstLine="567"/>
        <w:jc w:val="both"/>
        <w:rPr>
          <w:rFonts w:ascii="Times New Roman" w:hAnsi="Times New Roman" w:cs="Times New Roman"/>
        </w:rPr>
      </w:pPr>
      <w:r w:rsidRPr="00E6063D">
        <w:rPr>
          <w:rFonts w:ascii="Times New Roman" w:hAnsi="Times New Roman" w:cs="Times New Roman"/>
        </w:rPr>
        <w:t>Dalam melaksanakan tugasnya Sekretaris dibantu</w:t>
      </w:r>
      <w:r w:rsidR="00F65048" w:rsidRPr="00E6063D">
        <w:rPr>
          <w:rFonts w:ascii="Times New Roman" w:hAnsi="Times New Roman" w:cs="Times New Roman"/>
        </w:rPr>
        <w:t xml:space="preserve"> oleh Kepala Sub Bagian Umum, Aset dan Kepegawaian, Kepala Sub Bagian Program dan Kepala Sub Bagian Keuangan.</w:t>
      </w:r>
    </w:p>
    <w:p w:rsidR="00F65048" w:rsidRPr="00635078" w:rsidRDefault="00F65048" w:rsidP="00FD2A37">
      <w:pPr>
        <w:pStyle w:val="ListParagraph"/>
        <w:numPr>
          <w:ilvl w:val="0"/>
          <w:numId w:val="4"/>
        </w:numPr>
        <w:spacing w:line="480" w:lineRule="auto"/>
        <w:ind w:left="1134" w:hanging="567"/>
        <w:jc w:val="both"/>
        <w:rPr>
          <w:rFonts w:ascii="Times New Roman" w:hAnsi="Times New Roman" w:cs="Times New Roman"/>
          <w:b/>
        </w:rPr>
      </w:pPr>
      <w:r w:rsidRPr="00635078">
        <w:rPr>
          <w:rFonts w:ascii="Times New Roman" w:hAnsi="Times New Roman" w:cs="Times New Roman"/>
          <w:b/>
        </w:rPr>
        <w:t>Sub Bagian Program</w:t>
      </w:r>
    </w:p>
    <w:p w:rsidR="00F65048" w:rsidRPr="00E6063D" w:rsidRDefault="00F65048" w:rsidP="004B4125">
      <w:pPr>
        <w:spacing w:line="480" w:lineRule="auto"/>
        <w:ind w:left="567" w:firstLine="567"/>
        <w:jc w:val="both"/>
        <w:rPr>
          <w:rFonts w:ascii="Times New Roman" w:hAnsi="Times New Roman" w:cs="Times New Roman"/>
        </w:rPr>
      </w:pPr>
      <w:r w:rsidRPr="00E6063D">
        <w:rPr>
          <w:rFonts w:ascii="Times New Roman" w:hAnsi="Times New Roman" w:cs="Times New Roman"/>
        </w:rPr>
        <w:t>Kepala Sub Bagian Program mempunyai tugas pokok membantu Sekretaris dalam melaksanakan kegiatan perumusan program kerja dan pelaporan Badan Kepegawaian, Pendidikan, dan Pelatihan. Untuk melaksanakan tugas pokok sebagaimana dimaksud uraian tugas Kepala Sub Bagian Program adalah sebagai berikut :</w:t>
      </w:r>
    </w:p>
    <w:p w:rsidR="00F65048" w:rsidRPr="00E6063D" w:rsidRDefault="00F65048" w:rsidP="00FD2A37">
      <w:pPr>
        <w:pStyle w:val="ListParagraph"/>
        <w:numPr>
          <w:ilvl w:val="0"/>
          <w:numId w:val="5"/>
        </w:numPr>
        <w:tabs>
          <w:tab w:val="left" w:pos="1276"/>
        </w:tabs>
        <w:spacing w:line="480" w:lineRule="auto"/>
        <w:ind w:left="1418" w:hanging="284"/>
        <w:jc w:val="both"/>
        <w:rPr>
          <w:rFonts w:ascii="Times New Roman" w:hAnsi="Times New Roman" w:cs="Times New Roman"/>
        </w:rPr>
      </w:pPr>
      <w:r w:rsidRPr="00E6063D">
        <w:rPr>
          <w:rFonts w:ascii="Times New Roman" w:hAnsi="Times New Roman" w:cs="Times New Roman"/>
        </w:rPr>
        <w:t>Menyusun rencana dan program kerja badan</w:t>
      </w:r>
    </w:p>
    <w:p w:rsidR="00F65048" w:rsidRPr="00E6063D" w:rsidRDefault="00F65048" w:rsidP="00FD2A37">
      <w:pPr>
        <w:pStyle w:val="ListParagraph"/>
        <w:numPr>
          <w:ilvl w:val="0"/>
          <w:numId w:val="5"/>
        </w:numPr>
        <w:tabs>
          <w:tab w:val="left" w:pos="1276"/>
        </w:tabs>
        <w:spacing w:line="480" w:lineRule="auto"/>
        <w:ind w:left="1418" w:hanging="284"/>
        <w:jc w:val="both"/>
        <w:rPr>
          <w:rFonts w:ascii="Times New Roman" w:hAnsi="Times New Roman" w:cs="Times New Roman"/>
        </w:rPr>
      </w:pPr>
      <w:r w:rsidRPr="00E6063D">
        <w:rPr>
          <w:rFonts w:ascii="Times New Roman" w:hAnsi="Times New Roman" w:cs="Times New Roman"/>
        </w:rPr>
        <w:t>Melaksanakan koordinasi penyusunan rencana dan program kerja dengan sub unit kerja lain di lingkungan badan</w:t>
      </w:r>
    </w:p>
    <w:p w:rsidR="00F65048" w:rsidRPr="00E6063D" w:rsidRDefault="00F65048" w:rsidP="00FD2A37">
      <w:pPr>
        <w:pStyle w:val="ListParagraph"/>
        <w:numPr>
          <w:ilvl w:val="0"/>
          <w:numId w:val="5"/>
        </w:numPr>
        <w:tabs>
          <w:tab w:val="left" w:pos="1276"/>
        </w:tabs>
        <w:spacing w:line="480" w:lineRule="auto"/>
        <w:ind w:left="1418" w:hanging="284"/>
        <w:jc w:val="both"/>
        <w:rPr>
          <w:rFonts w:ascii="Times New Roman" w:hAnsi="Times New Roman" w:cs="Times New Roman"/>
        </w:rPr>
      </w:pPr>
      <w:r w:rsidRPr="00E6063D">
        <w:rPr>
          <w:rFonts w:ascii="Times New Roman" w:hAnsi="Times New Roman" w:cs="Times New Roman"/>
        </w:rPr>
        <w:lastRenderedPageBreak/>
        <w:t>Menyusun rencana strategis dan rencana kerja badan</w:t>
      </w:r>
    </w:p>
    <w:p w:rsidR="00F65048" w:rsidRPr="00E6063D" w:rsidRDefault="00F65048" w:rsidP="00FD2A37">
      <w:pPr>
        <w:pStyle w:val="ListParagraph"/>
        <w:numPr>
          <w:ilvl w:val="0"/>
          <w:numId w:val="5"/>
        </w:numPr>
        <w:tabs>
          <w:tab w:val="left" w:pos="1276"/>
        </w:tabs>
        <w:spacing w:line="480" w:lineRule="auto"/>
        <w:ind w:left="1418" w:hanging="284"/>
        <w:jc w:val="both"/>
        <w:rPr>
          <w:rFonts w:ascii="Times New Roman" w:hAnsi="Times New Roman" w:cs="Times New Roman"/>
        </w:rPr>
      </w:pPr>
      <w:r w:rsidRPr="00E6063D">
        <w:rPr>
          <w:rFonts w:ascii="Times New Roman" w:hAnsi="Times New Roman" w:cs="Times New Roman"/>
        </w:rPr>
        <w:t>Menyusun laporan kegiatan/kinerja badan</w:t>
      </w:r>
    </w:p>
    <w:p w:rsidR="00F65048" w:rsidRPr="00E6063D" w:rsidRDefault="00F65048" w:rsidP="00FD2A37">
      <w:pPr>
        <w:pStyle w:val="ListParagraph"/>
        <w:numPr>
          <w:ilvl w:val="0"/>
          <w:numId w:val="5"/>
        </w:numPr>
        <w:tabs>
          <w:tab w:val="left" w:pos="1276"/>
        </w:tabs>
        <w:spacing w:line="480" w:lineRule="auto"/>
        <w:ind w:left="1418" w:hanging="284"/>
        <w:jc w:val="both"/>
        <w:rPr>
          <w:rFonts w:ascii="Times New Roman" w:hAnsi="Times New Roman" w:cs="Times New Roman"/>
        </w:rPr>
      </w:pPr>
      <w:r w:rsidRPr="00E6063D">
        <w:rPr>
          <w:rFonts w:ascii="Times New Roman" w:hAnsi="Times New Roman" w:cs="Times New Roman"/>
        </w:rPr>
        <w:t>Melaksanakan tugas lain sesuai dengan tugas pokok dan bidang tugasnya.</w:t>
      </w:r>
    </w:p>
    <w:p w:rsidR="008E05DE" w:rsidRPr="00635078" w:rsidRDefault="008E05DE" w:rsidP="00FD2A37">
      <w:pPr>
        <w:pStyle w:val="ListParagraph"/>
        <w:numPr>
          <w:ilvl w:val="0"/>
          <w:numId w:val="4"/>
        </w:numPr>
        <w:spacing w:line="480" w:lineRule="auto"/>
        <w:ind w:left="1134" w:hanging="567"/>
        <w:jc w:val="both"/>
        <w:rPr>
          <w:rFonts w:ascii="Times New Roman" w:hAnsi="Times New Roman" w:cs="Times New Roman"/>
          <w:b/>
        </w:rPr>
      </w:pPr>
      <w:r w:rsidRPr="00635078">
        <w:rPr>
          <w:rFonts w:ascii="Times New Roman" w:hAnsi="Times New Roman" w:cs="Times New Roman"/>
          <w:b/>
        </w:rPr>
        <w:t>Sub Bagian Umum, Aset dan Kepegawaian</w:t>
      </w:r>
    </w:p>
    <w:p w:rsidR="008E05DE" w:rsidRPr="00E6063D" w:rsidRDefault="008E05DE" w:rsidP="004B4125">
      <w:pPr>
        <w:pStyle w:val="ListParagraph"/>
        <w:tabs>
          <w:tab w:val="left" w:pos="709"/>
        </w:tabs>
        <w:spacing w:line="480" w:lineRule="auto"/>
        <w:ind w:left="567" w:firstLine="567"/>
        <w:jc w:val="both"/>
        <w:rPr>
          <w:rFonts w:ascii="Times New Roman" w:hAnsi="Times New Roman" w:cs="Times New Roman"/>
        </w:rPr>
      </w:pPr>
      <w:r w:rsidRPr="00E6063D">
        <w:rPr>
          <w:rFonts w:ascii="Times New Roman" w:hAnsi="Times New Roman" w:cs="Times New Roman"/>
        </w:rPr>
        <w:t>Kepala Sub Bagian Umum, Aset dan Kepegawaian mempunyai tugas pokok membantu Sekretaris dalam melaksanakan kegiatan ketatausahaan, kepegawaian dan sarana kerja badan. Untuk melaksanakan tugas pokok sebagaimana dimaksud uraian tugas Kepala Sub Bagian Umum, Aset dan Kepegawaian adalah sebagai berikut :</w:t>
      </w:r>
    </w:p>
    <w:p w:rsidR="008E05DE" w:rsidRPr="00E6063D" w:rsidRDefault="008E05DE" w:rsidP="00FD2A37">
      <w:pPr>
        <w:pStyle w:val="ListParagraph"/>
        <w:numPr>
          <w:ilvl w:val="0"/>
          <w:numId w:val="6"/>
        </w:numPr>
        <w:spacing w:line="480" w:lineRule="auto"/>
        <w:ind w:left="1276" w:hanging="284"/>
        <w:jc w:val="both"/>
        <w:rPr>
          <w:rFonts w:ascii="Times New Roman" w:hAnsi="Times New Roman" w:cs="Times New Roman"/>
        </w:rPr>
      </w:pPr>
      <w:r w:rsidRPr="00E6063D">
        <w:rPr>
          <w:rFonts w:ascii="Times New Roman" w:hAnsi="Times New Roman" w:cs="Times New Roman"/>
        </w:rPr>
        <w:t>Menyusun rancangan usulan kebutuhan, penempatan, pengangkatan, pembinaan, pemindahan dan pemberhentian pegawai serta melaksanakan administrasi kepegawaian badan</w:t>
      </w:r>
    </w:p>
    <w:p w:rsidR="008E05DE" w:rsidRPr="00E6063D" w:rsidRDefault="008E05DE" w:rsidP="00FD2A37">
      <w:pPr>
        <w:pStyle w:val="ListParagraph"/>
        <w:numPr>
          <w:ilvl w:val="0"/>
          <w:numId w:val="6"/>
        </w:numPr>
        <w:spacing w:line="480" w:lineRule="auto"/>
        <w:ind w:left="1276" w:hanging="284"/>
        <w:jc w:val="both"/>
        <w:rPr>
          <w:rFonts w:ascii="Times New Roman" w:hAnsi="Times New Roman" w:cs="Times New Roman"/>
        </w:rPr>
      </w:pPr>
      <w:r w:rsidRPr="00E6063D">
        <w:rPr>
          <w:rFonts w:ascii="Times New Roman" w:hAnsi="Times New Roman" w:cs="Times New Roman"/>
        </w:rPr>
        <w:t>Menyusun dan melaksanakan kegiatan tata usaha dan kearsipan badan</w:t>
      </w:r>
    </w:p>
    <w:p w:rsidR="008E05DE" w:rsidRPr="00E6063D" w:rsidRDefault="008E05DE" w:rsidP="00FD2A37">
      <w:pPr>
        <w:pStyle w:val="ListParagraph"/>
        <w:numPr>
          <w:ilvl w:val="0"/>
          <w:numId w:val="6"/>
        </w:numPr>
        <w:spacing w:line="480" w:lineRule="auto"/>
        <w:ind w:left="1276" w:hanging="284"/>
        <w:jc w:val="both"/>
        <w:rPr>
          <w:rFonts w:ascii="Times New Roman" w:hAnsi="Times New Roman" w:cs="Times New Roman"/>
        </w:rPr>
      </w:pPr>
      <w:r w:rsidRPr="00E6063D">
        <w:rPr>
          <w:rFonts w:ascii="Times New Roman" w:hAnsi="Times New Roman" w:cs="Times New Roman"/>
        </w:rPr>
        <w:t>Merumuskan dan mengendalikan kebutuhan sarana dan prasarana rumah tangga badan</w:t>
      </w:r>
    </w:p>
    <w:p w:rsidR="008E05DE" w:rsidRPr="00E6063D" w:rsidRDefault="008E05DE" w:rsidP="00FD2A37">
      <w:pPr>
        <w:pStyle w:val="ListParagraph"/>
        <w:numPr>
          <w:ilvl w:val="0"/>
          <w:numId w:val="6"/>
        </w:numPr>
        <w:spacing w:line="480" w:lineRule="auto"/>
        <w:ind w:left="1276" w:hanging="284"/>
        <w:jc w:val="both"/>
        <w:rPr>
          <w:rFonts w:ascii="Times New Roman" w:hAnsi="Times New Roman" w:cs="Times New Roman"/>
        </w:rPr>
      </w:pPr>
      <w:r w:rsidRPr="00E6063D">
        <w:rPr>
          <w:rFonts w:ascii="Times New Roman" w:hAnsi="Times New Roman" w:cs="Times New Roman"/>
        </w:rPr>
        <w:t>Menyusun dan melaksanakan pengelolaan aset dan penetausahaan aset badan</w:t>
      </w:r>
    </w:p>
    <w:p w:rsidR="008E05DE" w:rsidRPr="00E6063D" w:rsidRDefault="008E05DE" w:rsidP="00FD2A37">
      <w:pPr>
        <w:pStyle w:val="ListParagraph"/>
        <w:numPr>
          <w:ilvl w:val="0"/>
          <w:numId w:val="6"/>
        </w:numPr>
        <w:spacing w:line="480" w:lineRule="auto"/>
        <w:ind w:left="1276" w:hanging="284"/>
        <w:jc w:val="both"/>
        <w:rPr>
          <w:rFonts w:ascii="Times New Roman" w:hAnsi="Times New Roman" w:cs="Times New Roman"/>
        </w:rPr>
      </w:pPr>
      <w:r w:rsidRPr="00E6063D">
        <w:rPr>
          <w:rFonts w:ascii="Times New Roman" w:hAnsi="Times New Roman" w:cs="Times New Roman"/>
        </w:rPr>
        <w:t>Menyusun bahan koordinasi kebutuhan sarana dan prasarana rumah tangga dinas dengan sub unit kerja lain di lingkungan badan</w:t>
      </w:r>
    </w:p>
    <w:p w:rsidR="008E05DE" w:rsidRPr="00E6063D" w:rsidRDefault="008E05DE" w:rsidP="00FD2A37">
      <w:pPr>
        <w:pStyle w:val="ListParagraph"/>
        <w:numPr>
          <w:ilvl w:val="0"/>
          <w:numId w:val="6"/>
        </w:numPr>
        <w:spacing w:line="480" w:lineRule="auto"/>
        <w:ind w:left="1276" w:hanging="284"/>
        <w:jc w:val="both"/>
        <w:rPr>
          <w:rFonts w:ascii="Times New Roman" w:hAnsi="Times New Roman" w:cs="Times New Roman"/>
        </w:rPr>
      </w:pPr>
      <w:r w:rsidRPr="00E6063D">
        <w:rPr>
          <w:rFonts w:ascii="Times New Roman" w:hAnsi="Times New Roman" w:cs="Times New Roman"/>
        </w:rPr>
        <w:t>Menyusun dan melaksanakan kegiatan humas dan protokol badan</w:t>
      </w:r>
    </w:p>
    <w:p w:rsidR="009F3A27" w:rsidRPr="00F75D1F" w:rsidRDefault="008E05DE" w:rsidP="00F75D1F">
      <w:pPr>
        <w:pStyle w:val="ListParagraph"/>
        <w:numPr>
          <w:ilvl w:val="0"/>
          <w:numId w:val="6"/>
        </w:numPr>
        <w:spacing w:line="480" w:lineRule="auto"/>
        <w:ind w:left="1276" w:hanging="284"/>
        <w:jc w:val="both"/>
        <w:rPr>
          <w:rFonts w:ascii="Times New Roman" w:hAnsi="Times New Roman" w:cs="Times New Roman"/>
        </w:rPr>
      </w:pPr>
      <w:r w:rsidRPr="00E6063D">
        <w:rPr>
          <w:rFonts w:ascii="Times New Roman" w:hAnsi="Times New Roman" w:cs="Times New Roman"/>
        </w:rPr>
        <w:lastRenderedPageBreak/>
        <w:t>Melaksanakan tugas lain sesuai dengan tugas pokok dan bidang tugasnya</w:t>
      </w:r>
    </w:p>
    <w:p w:rsidR="00F07EE0" w:rsidRPr="00635078" w:rsidRDefault="00F07EE0" w:rsidP="00FD2A37">
      <w:pPr>
        <w:pStyle w:val="ListParagraph"/>
        <w:numPr>
          <w:ilvl w:val="0"/>
          <w:numId w:val="4"/>
        </w:numPr>
        <w:spacing w:line="480" w:lineRule="auto"/>
        <w:ind w:left="1134" w:hanging="578"/>
        <w:jc w:val="both"/>
        <w:rPr>
          <w:rFonts w:ascii="Times New Roman" w:hAnsi="Times New Roman" w:cs="Times New Roman"/>
          <w:b/>
        </w:rPr>
      </w:pPr>
      <w:r w:rsidRPr="00635078">
        <w:rPr>
          <w:rFonts w:ascii="Times New Roman" w:hAnsi="Times New Roman" w:cs="Times New Roman"/>
          <w:b/>
        </w:rPr>
        <w:t>Sub Bagian Keuangan</w:t>
      </w:r>
    </w:p>
    <w:p w:rsidR="00F07EE0" w:rsidRPr="00E6063D" w:rsidRDefault="00F07EE0" w:rsidP="004B4125">
      <w:pPr>
        <w:tabs>
          <w:tab w:val="left" w:pos="567"/>
        </w:tabs>
        <w:spacing w:line="480" w:lineRule="auto"/>
        <w:ind w:left="567" w:firstLine="567"/>
        <w:jc w:val="both"/>
        <w:rPr>
          <w:rFonts w:ascii="Times New Roman" w:hAnsi="Times New Roman" w:cs="Times New Roman"/>
        </w:rPr>
      </w:pPr>
      <w:r w:rsidRPr="00E6063D">
        <w:rPr>
          <w:rFonts w:ascii="Times New Roman" w:hAnsi="Times New Roman" w:cs="Times New Roman"/>
        </w:rPr>
        <w:t>Kepala Sub Bagian Keuangan mempunyai tugas pokok membantu Sekretaris dalam melaksanakan kegiatan pengelolaan administrasi keuangan dan perbendaharaan badan. Untuk melaksanakan tugas pokok sebagaimana dimaksud, uraian tugas Sub Bagian Keuangan adalah sebagai berikut :</w:t>
      </w:r>
    </w:p>
    <w:p w:rsidR="00F07EE0" w:rsidRPr="00E6063D" w:rsidRDefault="00F07EE0" w:rsidP="00FD2A37">
      <w:pPr>
        <w:pStyle w:val="ListParagraph"/>
        <w:numPr>
          <w:ilvl w:val="0"/>
          <w:numId w:val="7"/>
        </w:numPr>
        <w:spacing w:line="480" w:lineRule="auto"/>
        <w:ind w:left="1418" w:hanging="284"/>
        <w:jc w:val="both"/>
        <w:rPr>
          <w:rFonts w:ascii="Times New Roman" w:hAnsi="Times New Roman" w:cs="Times New Roman"/>
        </w:rPr>
      </w:pPr>
      <w:r w:rsidRPr="00E6063D">
        <w:rPr>
          <w:rFonts w:ascii="Times New Roman" w:hAnsi="Times New Roman" w:cs="Times New Roman"/>
        </w:rPr>
        <w:t>Menyusun rencana dan program kerja pengelolaan administrasi keuangan dan perbendaharaan badan</w:t>
      </w:r>
    </w:p>
    <w:p w:rsidR="00F07EE0" w:rsidRPr="00E6063D" w:rsidRDefault="00F07EE0" w:rsidP="00FD2A37">
      <w:pPr>
        <w:pStyle w:val="ListParagraph"/>
        <w:numPr>
          <w:ilvl w:val="0"/>
          <w:numId w:val="7"/>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penatausahaan keuanga badan</w:t>
      </w:r>
    </w:p>
    <w:p w:rsidR="00F07EE0" w:rsidRPr="00E6063D" w:rsidRDefault="00F07EE0" w:rsidP="00FD2A37">
      <w:pPr>
        <w:pStyle w:val="ListParagraph"/>
        <w:numPr>
          <w:ilvl w:val="0"/>
          <w:numId w:val="7"/>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laporan keuangan badan</w:t>
      </w:r>
    </w:p>
    <w:p w:rsidR="00F07EE0" w:rsidRPr="00E6063D" w:rsidRDefault="00F07EE0" w:rsidP="00FD2A37">
      <w:pPr>
        <w:pStyle w:val="ListParagraph"/>
        <w:numPr>
          <w:ilvl w:val="0"/>
          <w:numId w:val="7"/>
        </w:numPr>
        <w:spacing w:line="480" w:lineRule="auto"/>
        <w:ind w:left="1418" w:hanging="284"/>
        <w:jc w:val="both"/>
        <w:rPr>
          <w:rFonts w:ascii="Times New Roman" w:hAnsi="Times New Roman" w:cs="Times New Roman"/>
        </w:rPr>
      </w:pPr>
      <w:r w:rsidRPr="00E6063D">
        <w:rPr>
          <w:rFonts w:ascii="Times New Roman" w:hAnsi="Times New Roman" w:cs="Times New Roman"/>
        </w:rPr>
        <w:t>Melaksanaakan koordinasi pengelolaan administrasi keuangan dan perbendaharaan dengan sub unit kerja lain di lingkungan badan</w:t>
      </w:r>
    </w:p>
    <w:p w:rsidR="0021065A" w:rsidRPr="009F3A27" w:rsidRDefault="00F07EE0" w:rsidP="0021065A">
      <w:pPr>
        <w:pStyle w:val="ListParagraph"/>
        <w:numPr>
          <w:ilvl w:val="0"/>
          <w:numId w:val="7"/>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tugas lain sesuai dengan tugas pokok dan bidang tugasnya</w:t>
      </w:r>
    </w:p>
    <w:p w:rsidR="00F07EE0" w:rsidRPr="00635078" w:rsidRDefault="00F07EE0" w:rsidP="00591118">
      <w:pPr>
        <w:pStyle w:val="ListParagraph"/>
        <w:numPr>
          <w:ilvl w:val="0"/>
          <w:numId w:val="2"/>
        </w:numPr>
        <w:spacing w:line="480" w:lineRule="auto"/>
        <w:ind w:left="1134" w:hanging="567"/>
        <w:jc w:val="both"/>
        <w:rPr>
          <w:rFonts w:ascii="Times New Roman" w:hAnsi="Times New Roman" w:cs="Times New Roman"/>
          <w:b/>
        </w:rPr>
      </w:pPr>
      <w:r w:rsidRPr="00635078">
        <w:rPr>
          <w:rFonts w:ascii="Times New Roman" w:hAnsi="Times New Roman" w:cs="Times New Roman"/>
          <w:b/>
        </w:rPr>
        <w:t>Kepala Bidang Kinerja dan Karir</w:t>
      </w:r>
    </w:p>
    <w:p w:rsidR="00F07EE0" w:rsidRPr="00E6063D" w:rsidRDefault="00F07EE0" w:rsidP="004B4125">
      <w:pPr>
        <w:tabs>
          <w:tab w:val="left" w:pos="567"/>
        </w:tabs>
        <w:spacing w:line="480" w:lineRule="auto"/>
        <w:ind w:left="567" w:firstLine="567"/>
        <w:jc w:val="both"/>
        <w:rPr>
          <w:rFonts w:ascii="Times New Roman" w:hAnsi="Times New Roman" w:cs="Times New Roman"/>
        </w:rPr>
      </w:pPr>
      <w:r w:rsidRPr="00E6063D">
        <w:rPr>
          <w:rFonts w:ascii="Times New Roman" w:hAnsi="Times New Roman" w:cs="Times New Roman"/>
        </w:rPr>
        <w:t>Kepala Bidang Kinerja dan Karir mempunyai tugas pokok membantu Kepala Badan dalam melaksnakan kegiatan bidang kinerja dan karir. Uraian tugas Kepala Bidang Kinerj dan Karir adalah sebagai berikut :</w:t>
      </w:r>
    </w:p>
    <w:p w:rsidR="00F07EE0" w:rsidRPr="00E6063D" w:rsidRDefault="00F07EE0"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 xml:space="preserve">Merumuskan prosedur </w:t>
      </w:r>
      <w:r w:rsidR="00530533" w:rsidRPr="00E6063D">
        <w:rPr>
          <w:rFonts w:ascii="Times New Roman" w:hAnsi="Times New Roman" w:cs="Times New Roman"/>
        </w:rPr>
        <w:t>penilaian kinerja dan perlindungan bagi PNS dan PPPK</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penilaian kinerja PNS dan PPPK</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lastRenderedPageBreak/>
        <w:t>Menyelenggarakan pemberian penghargaan atas prestasi kerja dan sanksi atas pelenggaran disiplin serta kode etik PNS</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pembinaan dan proses prmbrtisn izin dan/atau rekomendasi perkawinan dan perceraian PNS dan PPPK</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proses pemberian izin cuti PNS dan PPPK</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pembinaan dan budaya kerja PNS dan PPPK</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proses pemberian perlindungan bagi PNS dan PPPK sesuai peraturan perundang-undangan</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Merumuskan standar operasional prosedur pengembangan karir pejabat pimpinan tinggi, pejabat administrasi, pejabat fungsional dan kepala sekolah</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proses pengangkatan, pemberhentian dan pemindahan PNS dalam jabatan pimpinan tinggi, jabatan administrasi, jabatan fungsional, dan kepala sekolah</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fasilitas uji kompetensi PNS dan PPPK</w:t>
      </w:r>
    </w:p>
    <w:p w:rsidR="00530533" w:rsidRPr="00E6063D" w:rsidRDefault="00530533"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 xml:space="preserve">menyelenggarakan pelaksanaan pelantikan dan pengambilan sumpah jabatan pimpinan tinggi, jabatan administrasi jabatan fumgsional dan </w:t>
      </w:r>
      <w:r w:rsidR="00431C25" w:rsidRPr="00E6063D">
        <w:rPr>
          <w:rFonts w:ascii="Times New Roman" w:hAnsi="Times New Roman" w:cs="Times New Roman"/>
        </w:rPr>
        <w:t>jabatan kepala sekolah</w:t>
      </w:r>
    </w:p>
    <w:p w:rsidR="00431C25" w:rsidRPr="00E6063D" w:rsidRDefault="00431C25" w:rsidP="00FD2A37">
      <w:pPr>
        <w:pStyle w:val="ListParagraph"/>
        <w:numPr>
          <w:ilvl w:val="0"/>
          <w:numId w:val="8"/>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tugas lain sesuai dengan tugas pokok dan bidang tugasnya</w:t>
      </w:r>
    </w:p>
    <w:p w:rsidR="0004239A" w:rsidRDefault="00431C25" w:rsidP="004B4125">
      <w:pPr>
        <w:tabs>
          <w:tab w:val="left" w:pos="567"/>
        </w:tabs>
        <w:spacing w:line="480" w:lineRule="auto"/>
        <w:ind w:left="567" w:firstLine="567"/>
        <w:jc w:val="both"/>
        <w:rPr>
          <w:rFonts w:ascii="Times New Roman" w:hAnsi="Times New Roman" w:cs="Times New Roman"/>
          <w:lang w:val="id-ID"/>
        </w:rPr>
      </w:pPr>
      <w:r w:rsidRPr="00E6063D">
        <w:rPr>
          <w:rFonts w:ascii="Times New Roman" w:hAnsi="Times New Roman" w:cs="Times New Roman"/>
        </w:rPr>
        <w:t>Dalam pelaksanaan tugasnya Kepala Bidang Kinerja dan Karir dibantu oleh Kepala Sub Bidang Kinerja</w:t>
      </w:r>
      <w:r w:rsidR="0004239A" w:rsidRPr="00E6063D">
        <w:rPr>
          <w:rFonts w:ascii="Times New Roman" w:hAnsi="Times New Roman" w:cs="Times New Roman"/>
        </w:rPr>
        <w:t xml:space="preserve"> serta Kepala Sub Bagian Karir.</w:t>
      </w:r>
    </w:p>
    <w:p w:rsidR="00F75D1F" w:rsidRPr="00F75D1F" w:rsidRDefault="00F75D1F" w:rsidP="004B4125">
      <w:pPr>
        <w:tabs>
          <w:tab w:val="left" w:pos="567"/>
        </w:tabs>
        <w:spacing w:line="480" w:lineRule="auto"/>
        <w:ind w:left="567" w:firstLine="567"/>
        <w:jc w:val="both"/>
        <w:rPr>
          <w:rFonts w:ascii="Times New Roman" w:hAnsi="Times New Roman" w:cs="Times New Roman"/>
          <w:lang w:val="id-ID"/>
        </w:rPr>
      </w:pPr>
    </w:p>
    <w:p w:rsidR="0004239A" w:rsidRPr="00635078" w:rsidRDefault="0004239A" w:rsidP="00FD2A37">
      <w:pPr>
        <w:pStyle w:val="ListParagraph"/>
        <w:numPr>
          <w:ilvl w:val="0"/>
          <w:numId w:val="9"/>
        </w:numPr>
        <w:spacing w:line="480" w:lineRule="auto"/>
        <w:ind w:left="1134" w:hanging="567"/>
        <w:jc w:val="both"/>
        <w:rPr>
          <w:rFonts w:ascii="Times New Roman" w:hAnsi="Times New Roman" w:cs="Times New Roman"/>
          <w:b/>
        </w:rPr>
      </w:pPr>
      <w:r w:rsidRPr="00635078">
        <w:rPr>
          <w:rFonts w:ascii="Times New Roman" w:hAnsi="Times New Roman" w:cs="Times New Roman"/>
          <w:b/>
        </w:rPr>
        <w:lastRenderedPageBreak/>
        <w:t>Sub Bidang Kinerja</w:t>
      </w:r>
    </w:p>
    <w:p w:rsidR="0004239A" w:rsidRPr="00E6063D" w:rsidRDefault="0004239A" w:rsidP="004B4125">
      <w:pPr>
        <w:pStyle w:val="ListParagraph"/>
        <w:spacing w:line="480" w:lineRule="auto"/>
        <w:ind w:left="567" w:firstLine="567"/>
        <w:jc w:val="both"/>
        <w:rPr>
          <w:rFonts w:ascii="Times New Roman" w:hAnsi="Times New Roman" w:cs="Times New Roman"/>
        </w:rPr>
      </w:pPr>
      <w:r w:rsidRPr="00E6063D">
        <w:rPr>
          <w:rFonts w:ascii="Times New Roman" w:hAnsi="Times New Roman" w:cs="Times New Roman"/>
        </w:rPr>
        <w:t>Kepala Sub Bidang Kinerja mempunyai tugas pokok membantu Kepala Bidang dalam melaksanakan kegiatan bidang kinerja pegawai. Untuk melaksanakan tugas pokok sebagaimana dimaksud, uraian tugas Kepala Sub Bidang Kinerja adalah sebagai berikut :</w:t>
      </w:r>
    </w:p>
    <w:p w:rsidR="0004239A" w:rsidRPr="00E6063D" w:rsidRDefault="0004239A" w:rsidP="00FD2A37">
      <w:pPr>
        <w:pStyle w:val="ListParagraph"/>
        <w:numPr>
          <w:ilvl w:val="0"/>
          <w:numId w:val="10"/>
        </w:numPr>
        <w:spacing w:line="480" w:lineRule="auto"/>
        <w:ind w:left="1418" w:hanging="284"/>
        <w:jc w:val="both"/>
        <w:rPr>
          <w:rFonts w:ascii="Times New Roman" w:hAnsi="Times New Roman" w:cs="Times New Roman"/>
        </w:rPr>
      </w:pPr>
      <w:r w:rsidRPr="00E6063D">
        <w:rPr>
          <w:rFonts w:ascii="Times New Roman" w:hAnsi="Times New Roman" w:cs="Times New Roman"/>
        </w:rPr>
        <w:t>Menyusun prosedur penilaian kinerja dan perlindungan bagi PNS dan PPPK</w:t>
      </w:r>
    </w:p>
    <w:p w:rsidR="0004239A" w:rsidRPr="00E6063D" w:rsidRDefault="0004239A" w:rsidP="00FD2A37">
      <w:pPr>
        <w:pStyle w:val="ListParagraph"/>
        <w:numPr>
          <w:ilvl w:val="0"/>
          <w:numId w:val="10"/>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penilaian kinerja PNS dan PPPK</w:t>
      </w:r>
    </w:p>
    <w:p w:rsidR="0004239A" w:rsidRPr="00E6063D" w:rsidRDefault="0004239A" w:rsidP="00FD2A37">
      <w:pPr>
        <w:pStyle w:val="ListParagraph"/>
        <w:numPr>
          <w:ilvl w:val="0"/>
          <w:numId w:val="10"/>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pemberian penghargaan atas prestasi kerja dan sanksi atas pelanggaran disiplin serta kode etik PNS</w:t>
      </w:r>
    </w:p>
    <w:p w:rsidR="0004239A" w:rsidRPr="00E6063D" w:rsidRDefault="0004239A" w:rsidP="00FD2A37">
      <w:pPr>
        <w:pStyle w:val="ListParagraph"/>
        <w:numPr>
          <w:ilvl w:val="0"/>
          <w:numId w:val="10"/>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pembinaan dan proses pemberian izin dan/atau rekomendasi perkawinan dan percerian PNS dan PPPK</w:t>
      </w:r>
    </w:p>
    <w:p w:rsidR="0004239A" w:rsidRPr="00E6063D" w:rsidRDefault="0004239A" w:rsidP="00FD2A37">
      <w:pPr>
        <w:pStyle w:val="ListParagraph"/>
        <w:numPr>
          <w:ilvl w:val="0"/>
          <w:numId w:val="10"/>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proses pemberian izin cuti PNS dan PPPK</w:t>
      </w:r>
    </w:p>
    <w:p w:rsidR="0004239A" w:rsidRPr="00E6063D" w:rsidRDefault="0004239A" w:rsidP="00FD2A37">
      <w:pPr>
        <w:pStyle w:val="ListParagraph"/>
        <w:numPr>
          <w:ilvl w:val="0"/>
          <w:numId w:val="10"/>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pembinaan dan budaya kerja PNS dan PPPK</w:t>
      </w:r>
    </w:p>
    <w:p w:rsidR="0004239A" w:rsidRPr="00E6063D" w:rsidRDefault="0004239A" w:rsidP="00FD2A37">
      <w:pPr>
        <w:pStyle w:val="ListParagraph"/>
        <w:numPr>
          <w:ilvl w:val="0"/>
          <w:numId w:val="10"/>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proses pemberian perlindungan bagi PNS dan PPPK sesuai peraturan perundang-undangan</w:t>
      </w:r>
    </w:p>
    <w:p w:rsidR="0004239A" w:rsidRPr="00E6063D" w:rsidRDefault="004B58B5" w:rsidP="00FD2A37">
      <w:pPr>
        <w:pStyle w:val="ListParagraph"/>
        <w:numPr>
          <w:ilvl w:val="0"/>
          <w:numId w:val="10"/>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tugas lain sesuai dengan tugas pokok dan bidang tugasnya</w:t>
      </w:r>
    </w:p>
    <w:p w:rsidR="004B58B5" w:rsidRPr="00635078" w:rsidRDefault="004B58B5" w:rsidP="00FD2A37">
      <w:pPr>
        <w:pStyle w:val="ListParagraph"/>
        <w:numPr>
          <w:ilvl w:val="0"/>
          <w:numId w:val="9"/>
        </w:numPr>
        <w:spacing w:line="480" w:lineRule="auto"/>
        <w:ind w:left="1134" w:hanging="567"/>
        <w:jc w:val="both"/>
        <w:rPr>
          <w:rFonts w:ascii="Times New Roman" w:hAnsi="Times New Roman" w:cs="Times New Roman"/>
          <w:b/>
        </w:rPr>
      </w:pPr>
      <w:r w:rsidRPr="00635078">
        <w:rPr>
          <w:rFonts w:ascii="Times New Roman" w:hAnsi="Times New Roman" w:cs="Times New Roman"/>
          <w:b/>
        </w:rPr>
        <w:t>Sub Bidang Karir</w:t>
      </w:r>
    </w:p>
    <w:p w:rsidR="004B58B5" w:rsidRPr="00E6063D" w:rsidRDefault="004B58B5" w:rsidP="004B4125">
      <w:pPr>
        <w:tabs>
          <w:tab w:val="left" w:pos="567"/>
        </w:tabs>
        <w:spacing w:line="480" w:lineRule="auto"/>
        <w:ind w:left="567" w:firstLine="567"/>
        <w:jc w:val="both"/>
        <w:rPr>
          <w:rFonts w:ascii="Times New Roman" w:hAnsi="Times New Roman" w:cs="Times New Roman"/>
        </w:rPr>
      </w:pPr>
      <w:r w:rsidRPr="00E6063D">
        <w:rPr>
          <w:rFonts w:ascii="Times New Roman" w:hAnsi="Times New Roman" w:cs="Times New Roman"/>
        </w:rPr>
        <w:t>Kepala Sub Bidang Karir mempunyai tugas pokok membantu Kepala Bidang dalam melaksanakan kegiatan bidang karir pegawai. Untuk melaksanakan tugas pokok sebagaimana dimaksud, uraian tugas Kepala Sub Bidang Karir adalah sebagai berikut :</w:t>
      </w:r>
    </w:p>
    <w:p w:rsidR="004B58B5" w:rsidRPr="00E6063D" w:rsidRDefault="004B58B5" w:rsidP="00FD2A37">
      <w:pPr>
        <w:pStyle w:val="ListParagraph"/>
        <w:numPr>
          <w:ilvl w:val="0"/>
          <w:numId w:val="11"/>
        </w:numPr>
        <w:spacing w:line="480" w:lineRule="auto"/>
        <w:ind w:left="1418" w:hanging="284"/>
        <w:jc w:val="both"/>
        <w:rPr>
          <w:rFonts w:ascii="Times New Roman" w:hAnsi="Times New Roman" w:cs="Times New Roman"/>
        </w:rPr>
      </w:pPr>
      <w:r w:rsidRPr="00E6063D">
        <w:rPr>
          <w:rFonts w:ascii="Times New Roman" w:hAnsi="Times New Roman" w:cs="Times New Roman"/>
        </w:rPr>
        <w:lastRenderedPageBreak/>
        <w:t>Menyusun standar operasional prosedur pengembangan karir pejabat pimpinan tinggi, pejabat administrasi, pejabat fungsional dan kepala sekolah</w:t>
      </w:r>
    </w:p>
    <w:p w:rsidR="004B58B5" w:rsidRPr="00E6063D" w:rsidRDefault="004B58B5" w:rsidP="00FD2A37">
      <w:pPr>
        <w:pStyle w:val="ListParagraph"/>
        <w:numPr>
          <w:ilvl w:val="0"/>
          <w:numId w:val="11"/>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proses pengangkatan, pemberhentian dan pemindahan PNS dalam jabatan pimpinan tinggi, jabatan administrasi, jabatan fungsional, dan kepala sekolah</w:t>
      </w:r>
    </w:p>
    <w:p w:rsidR="004B58B5" w:rsidRPr="00E6063D" w:rsidRDefault="004B58B5" w:rsidP="00FD2A37">
      <w:pPr>
        <w:pStyle w:val="ListParagraph"/>
        <w:numPr>
          <w:ilvl w:val="0"/>
          <w:numId w:val="11"/>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fasilitas uji kompetensi PNS dan PPPK</w:t>
      </w:r>
    </w:p>
    <w:p w:rsidR="004B58B5" w:rsidRPr="00E6063D" w:rsidRDefault="004B58B5" w:rsidP="00FD2A37">
      <w:pPr>
        <w:pStyle w:val="ListParagraph"/>
        <w:numPr>
          <w:ilvl w:val="0"/>
          <w:numId w:val="11"/>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kegiatan pelantikan dan pengambilan sumpah jabatan pimpinan tinggi, jabatan administrasi, jabatan fungsional dan kepala sekolah</w:t>
      </w:r>
    </w:p>
    <w:p w:rsidR="004B58B5" w:rsidRPr="00E6063D" w:rsidRDefault="004B58B5" w:rsidP="00FD2A37">
      <w:pPr>
        <w:pStyle w:val="ListParagraph"/>
        <w:numPr>
          <w:ilvl w:val="0"/>
          <w:numId w:val="11"/>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tugas lain sesuai dengan tugas pokok dan bidang tugasnya</w:t>
      </w:r>
    </w:p>
    <w:p w:rsidR="004B58B5" w:rsidRPr="00635078" w:rsidRDefault="004B58B5" w:rsidP="00591118">
      <w:pPr>
        <w:pStyle w:val="ListParagraph"/>
        <w:numPr>
          <w:ilvl w:val="0"/>
          <w:numId w:val="2"/>
        </w:numPr>
        <w:spacing w:line="480" w:lineRule="auto"/>
        <w:ind w:left="1134" w:hanging="567"/>
        <w:jc w:val="both"/>
        <w:rPr>
          <w:rFonts w:ascii="Times New Roman" w:hAnsi="Times New Roman" w:cs="Times New Roman"/>
          <w:b/>
        </w:rPr>
      </w:pPr>
      <w:r w:rsidRPr="00635078">
        <w:rPr>
          <w:rFonts w:ascii="Times New Roman" w:hAnsi="Times New Roman" w:cs="Times New Roman"/>
          <w:b/>
        </w:rPr>
        <w:t>Kepala Bidang Pengadaan dan Kepangkatan</w:t>
      </w:r>
    </w:p>
    <w:p w:rsidR="004B58B5" w:rsidRPr="00E6063D" w:rsidRDefault="004B58B5" w:rsidP="004B4125">
      <w:pPr>
        <w:tabs>
          <w:tab w:val="left" w:pos="567"/>
        </w:tabs>
        <w:spacing w:line="480" w:lineRule="auto"/>
        <w:ind w:left="567" w:firstLine="567"/>
        <w:jc w:val="both"/>
        <w:rPr>
          <w:rFonts w:ascii="Times New Roman" w:hAnsi="Times New Roman" w:cs="Times New Roman"/>
        </w:rPr>
      </w:pPr>
      <w:r w:rsidRPr="00E6063D">
        <w:rPr>
          <w:rFonts w:ascii="Times New Roman" w:hAnsi="Times New Roman" w:cs="Times New Roman"/>
        </w:rPr>
        <w:t>Kepala Bidang Pengadaan dan Kepengkatan Pegawai mempunyai tugas pokok membantu Kepala Badan dalam melaksanakan kegiatan bidang pengadaan dan kepangkatan pegawai. Uraian tugas Kepala Bidang Kinerja dan Kepangkatan adalah sebagai berikut :</w:t>
      </w:r>
    </w:p>
    <w:p w:rsidR="004B58B5" w:rsidRPr="00E6063D" w:rsidRDefault="004B58B5"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penyusunan dan penetapan kebutuhan PNS dan PPPK</w:t>
      </w:r>
      <w:bookmarkStart w:id="0" w:name="_GoBack"/>
      <w:bookmarkEnd w:id="0"/>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proses pengadaan PNS dan PPPK</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pelaksanaan pengujian kesehatan CPNS</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proses peningkatan status CPNS menjadi PNS</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pelaksanaan sumpah janji PNS</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lastRenderedPageBreak/>
        <w:t>Menyelenggarakan proses pension PNS dan pemutusan hubungan perjanjian kerja PPPK</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pemberhentian PNS dan PPPK</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Penyelenggaraan proses jaminan pension dan jaminan hari tua PNS</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pelayanan pembantuan kartu pegawai, kartu istri/suami</w:t>
      </w:r>
      <w:r w:rsidR="00E6063D">
        <w:rPr>
          <w:rFonts w:ascii="Times New Roman" w:hAnsi="Times New Roman" w:cs="Times New Roman"/>
          <w:lang w:val="id-ID"/>
        </w:rPr>
        <w:t>, jaminan pensiun hari tua bagi PNS sesuai peraturan perundang-undangan</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mutasi PNS</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kenaikan pangkat PNS</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ujjian dinas dan u</w:t>
      </w:r>
      <w:r w:rsidR="00E6063D">
        <w:rPr>
          <w:rFonts w:ascii="Times New Roman" w:hAnsi="Times New Roman" w:cs="Times New Roman"/>
        </w:rPr>
        <w:t>jian kenaikan pangkat peny</w:t>
      </w:r>
      <w:r w:rsidR="00E6063D">
        <w:rPr>
          <w:rFonts w:ascii="Times New Roman" w:hAnsi="Times New Roman" w:cs="Times New Roman"/>
          <w:lang w:val="id-ID"/>
        </w:rPr>
        <w:t>esuain</w:t>
      </w:r>
      <w:r w:rsidRPr="00E6063D">
        <w:rPr>
          <w:rFonts w:ascii="Times New Roman" w:hAnsi="Times New Roman" w:cs="Times New Roman"/>
        </w:rPr>
        <w:t xml:space="preserve"> ijazah bagi PNS</w:t>
      </w:r>
    </w:p>
    <w:p w:rsidR="00DA21F2" w:rsidRPr="00E6063D" w:rsidRDefault="00DA21F2"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penilaian kredit bagi jabatan fungsional</w:t>
      </w:r>
    </w:p>
    <w:p w:rsidR="00DA21F2" w:rsidRPr="00E6063D" w:rsidRDefault="007F4396"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Menyelenggarakan fasilitas seleksi penerimaan calon praja IPDN</w:t>
      </w:r>
    </w:p>
    <w:p w:rsidR="007F4396" w:rsidRPr="00E6063D" w:rsidRDefault="007F4396" w:rsidP="00FD2A37">
      <w:pPr>
        <w:pStyle w:val="ListParagraph"/>
        <w:numPr>
          <w:ilvl w:val="0"/>
          <w:numId w:val="12"/>
        </w:numPr>
        <w:spacing w:line="480" w:lineRule="auto"/>
        <w:ind w:left="1418" w:hanging="284"/>
        <w:jc w:val="both"/>
        <w:rPr>
          <w:rFonts w:ascii="Times New Roman" w:hAnsi="Times New Roman" w:cs="Times New Roman"/>
        </w:rPr>
      </w:pPr>
      <w:r w:rsidRPr="00E6063D">
        <w:rPr>
          <w:rFonts w:ascii="Times New Roman" w:hAnsi="Times New Roman" w:cs="Times New Roman"/>
        </w:rPr>
        <w:t>Melaksanakan tugas lain sesuai dengan tugas po</w:t>
      </w:r>
      <w:r w:rsidR="00680DCC" w:rsidRPr="00E6063D">
        <w:rPr>
          <w:rFonts w:ascii="Times New Roman" w:hAnsi="Times New Roman" w:cs="Times New Roman"/>
        </w:rPr>
        <w:t>kok dan bi</w:t>
      </w:r>
      <w:r w:rsidRPr="00E6063D">
        <w:rPr>
          <w:rFonts w:ascii="Times New Roman" w:hAnsi="Times New Roman" w:cs="Times New Roman"/>
        </w:rPr>
        <w:t>dang tugasnya</w:t>
      </w:r>
    </w:p>
    <w:p w:rsidR="007F4396" w:rsidRPr="00E6063D" w:rsidRDefault="007F4396" w:rsidP="004B4125">
      <w:pPr>
        <w:tabs>
          <w:tab w:val="left" w:pos="567"/>
        </w:tabs>
        <w:spacing w:line="480" w:lineRule="auto"/>
        <w:ind w:left="567" w:firstLine="567"/>
        <w:jc w:val="both"/>
        <w:rPr>
          <w:rFonts w:ascii="Times New Roman" w:hAnsi="Times New Roman" w:cs="Times New Roman"/>
        </w:rPr>
      </w:pPr>
      <w:r w:rsidRPr="00E6063D">
        <w:rPr>
          <w:rFonts w:ascii="Times New Roman" w:hAnsi="Times New Roman" w:cs="Times New Roman"/>
        </w:rPr>
        <w:t xml:space="preserve">Dalam pelaksanaan tugasnya Kepala Bidang </w:t>
      </w:r>
      <w:r w:rsidR="00AE513B">
        <w:rPr>
          <w:rFonts w:ascii="Times New Roman" w:hAnsi="Times New Roman" w:cs="Times New Roman"/>
          <w:lang w:val="id-ID"/>
        </w:rPr>
        <w:t>P</w:t>
      </w:r>
      <w:r w:rsidR="00680DCC" w:rsidRPr="00E6063D">
        <w:rPr>
          <w:rFonts w:ascii="Times New Roman" w:hAnsi="Times New Roman" w:cs="Times New Roman"/>
        </w:rPr>
        <w:t xml:space="preserve">engadaan dan </w:t>
      </w:r>
      <w:r w:rsidR="00AE513B">
        <w:rPr>
          <w:rFonts w:ascii="Times New Roman" w:hAnsi="Times New Roman" w:cs="Times New Roman"/>
          <w:lang w:val="id-ID"/>
        </w:rPr>
        <w:t xml:space="preserve">Kepangkatan dibantu oleh </w:t>
      </w:r>
      <w:r w:rsidR="00680DCC" w:rsidRPr="00E6063D">
        <w:rPr>
          <w:rFonts w:ascii="Times New Roman" w:hAnsi="Times New Roman" w:cs="Times New Roman"/>
        </w:rPr>
        <w:t>Kepala Sub Bidang Pengadaan dan Kepala Sub bidang kepangkatan.</w:t>
      </w:r>
    </w:p>
    <w:p w:rsidR="00DA21F2" w:rsidRPr="00635078" w:rsidRDefault="00E6063D" w:rsidP="00FD2A37">
      <w:pPr>
        <w:pStyle w:val="ListParagraph"/>
        <w:numPr>
          <w:ilvl w:val="0"/>
          <w:numId w:val="13"/>
        </w:numPr>
        <w:spacing w:line="480" w:lineRule="auto"/>
        <w:ind w:left="1134" w:hanging="567"/>
        <w:jc w:val="both"/>
        <w:rPr>
          <w:rFonts w:ascii="Times New Roman" w:hAnsi="Times New Roman" w:cs="Times New Roman"/>
          <w:b/>
          <w:lang w:val="id-ID"/>
        </w:rPr>
      </w:pPr>
      <w:r w:rsidRPr="00635078">
        <w:rPr>
          <w:rFonts w:ascii="Times New Roman" w:hAnsi="Times New Roman" w:cs="Times New Roman"/>
          <w:b/>
          <w:lang w:val="id-ID"/>
        </w:rPr>
        <w:t>Sub Bidang Pengadaan</w:t>
      </w:r>
    </w:p>
    <w:p w:rsidR="00E6063D" w:rsidRDefault="00E6063D" w:rsidP="004B4125">
      <w:pPr>
        <w:pStyle w:val="ListParagraph"/>
        <w:spacing w:line="480" w:lineRule="auto"/>
        <w:ind w:left="567" w:firstLine="567"/>
        <w:jc w:val="both"/>
        <w:rPr>
          <w:rFonts w:ascii="Times New Roman" w:hAnsi="Times New Roman" w:cs="Times New Roman"/>
          <w:lang w:val="id-ID"/>
        </w:rPr>
      </w:pPr>
      <w:r>
        <w:rPr>
          <w:rFonts w:ascii="Times New Roman" w:hAnsi="Times New Roman" w:cs="Times New Roman"/>
          <w:lang w:val="id-ID"/>
        </w:rPr>
        <w:t>Kepala Sub Bidang Pengadaan mempunyai tugas pokok membantu kepala Bidang dalam melaksanakan kegiatan bidang pengadaan pegawai. Untuk melaksanakan tugas pokok sebagaimana dimaksud, uraian tugas Kepala Sub Bidang Pengadaan adalah sebagai berikut :</w:t>
      </w:r>
    </w:p>
    <w:p w:rsidR="00E6063D" w:rsidRDefault="00E6063D" w:rsidP="00FD2A37">
      <w:pPr>
        <w:pStyle w:val="ListParagraph"/>
        <w:numPr>
          <w:ilvl w:val="0"/>
          <w:numId w:val="14"/>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lastRenderedPageBreak/>
        <w:t>Melaksanakan penyusunan dan penetapan kebutuhan PNS dan PPPK</w:t>
      </w:r>
    </w:p>
    <w:p w:rsidR="00E6063D" w:rsidRDefault="00E6063D" w:rsidP="00FD2A37">
      <w:pPr>
        <w:pStyle w:val="ListParagraph"/>
        <w:numPr>
          <w:ilvl w:val="0"/>
          <w:numId w:val="14"/>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 xml:space="preserve">Melaksanakan proses </w:t>
      </w:r>
      <w:r w:rsidR="00221CA3">
        <w:rPr>
          <w:rFonts w:ascii="Times New Roman" w:hAnsi="Times New Roman" w:cs="Times New Roman"/>
          <w:lang w:val="id-ID"/>
        </w:rPr>
        <w:t>pengadaan PNS dan PPPK</w:t>
      </w:r>
    </w:p>
    <w:p w:rsidR="00221CA3" w:rsidRDefault="00221CA3" w:rsidP="00FD2A37">
      <w:pPr>
        <w:pStyle w:val="ListParagraph"/>
        <w:numPr>
          <w:ilvl w:val="0"/>
          <w:numId w:val="14"/>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pelaksanaan pengujian kesehatan CPNS</w:t>
      </w:r>
    </w:p>
    <w:p w:rsidR="00221CA3" w:rsidRDefault="00221CA3" w:rsidP="00FD2A37">
      <w:pPr>
        <w:pStyle w:val="ListParagraph"/>
        <w:numPr>
          <w:ilvl w:val="0"/>
          <w:numId w:val="14"/>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 xml:space="preserve">Melaksanakan proses peningkatan status CPNS menjadi PNS </w:t>
      </w:r>
    </w:p>
    <w:p w:rsidR="00221CA3" w:rsidRDefault="00221CA3" w:rsidP="00FD2A37">
      <w:pPr>
        <w:pStyle w:val="ListParagraph"/>
        <w:numPr>
          <w:ilvl w:val="0"/>
          <w:numId w:val="14"/>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sumpah janji PNS</w:t>
      </w:r>
    </w:p>
    <w:p w:rsidR="00221CA3" w:rsidRDefault="00221CA3" w:rsidP="00FD2A37">
      <w:pPr>
        <w:pStyle w:val="ListParagraph"/>
        <w:numPr>
          <w:ilvl w:val="0"/>
          <w:numId w:val="14"/>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pelayanan pembuatan kartu pegawai, kartu istri/suami, jaminan pensiun dan jaminan hari tua bagi PNS sesuai peraturan perundang-undangan</w:t>
      </w:r>
    </w:p>
    <w:p w:rsidR="00221CA3" w:rsidRDefault="00221CA3" w:rsidP="00FD2A37">
      <w:pPr>
        <w:pStyle w:val="ListParagraph"/>
        <w:numPr>
          <w:ilvl w:val="0"/>
          <w:numId w:val="14"/>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fasilitas seleksi penerimaan calon praja IPDN</w:t>
      </w:r>
    </w:p>
    <w:p w:rsidR="00221CA3" w:rsidRDefault="00221CA3" w:rsidP="00FD2A37">
      <w:pPr>
        <w:pStyle w:val="ListParagraph"/>
        <w:numPr>
          <w:ilvl w:val="0"/>
          <w:numId w:val="14"/>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tugas lain sesuai dengan tugas pokok dan bidang tugasnya</w:t>
      </w:r>
    </w:p>
    <w:p w:rsidR="00221CA3" w:rsidRPr="00635078" w:rsidRDefault="00221CA3" w:rsidP="00FD2A37">
      <w:pPr>
        <w:pStyle w:val="ListParagraph"/>
        <w:numPr>
          <w:ilvl w:val="0"/>
          <w:numId w:val="13"/>
        </w:numPr>
        <w:spacing w:line="480" w:lineRule="auto"/>
        <w:ind w:left="1134" w:hanging="567"/>
        <w:jc w:val="both"/>
        <w:rPr>
          <w:rFonts w:ascii="Times New Roman" w:hAnsi="Times New Roman" w:cs="Times New Roman"/>
          <w:b/>
          <w:lang w:val="id-ID"/>
        </w:rPr>
      </w:pPr>
      <w:r w:rsidRPr="00635078">
        <w:rPr>
          <w:rFonts w:ascii="Times New Roman" w:hAnsi="Times New Roman" w:cs="Times New Roman"/>
          <w:b/>
          <w:lang w:val="id-ID"/>
        </w:rPr>
        <w:t>Sub Bidang Kepangkatan</w:t>
      </w:r>
    </w:p>
    <w:p w:rsidR="00221CA3" w:rsidRDefault="00221CA3" w:rsidP="004B4125">
      <w:pPr>
        <w:pStyle w:val="ListParagraph"/>
        <w:tabs>
          <w:tab w:val="left" w:pos="567"/>
        </w:tabs>
        <w:spacing w:line="480" w:lineRule="auto"/>
        <w:ind w:left="567" w:firstLine="567"/>
        <w:jc w:val="both"/>
        <w:rPr>
          <w:rFonts w:ascii="Times New Roman" w:hAnsi="Times New Roman" w:cs="Times New Roman"/>
          <w:lang w:val="id-ID"/>
        </w:rPr>
      </w:pPr>
      <w:r>
        <w:rPr>
          <w:rFonts w:ascii="Times New Roman" w:hAnsi="Times New Roman" w:cs="Times New Roman"/>
          <w:lang w:val="id-ID"/>
        </w:rPr>
        <w:t>Kepala Sub Bidang Kepangkatan mempunyai tugas pokok membantu Kepala Bidang dalam melaksanakan kegiatan bidang mutasi pegawai. Untuk melaksanakan tugas pokok sebagaimana dimaksud, uraian tugas Kepala Sub Bidang Kepangkatan adalah sebagai berikut :</w:t>
      </w:r>
    </w:p>
    <w:p w:rsidR="00050A15" w:rsidRDefault="00050A15" w:rsidP="00FD2A37">
      <w:pPr>
        <w:pStyle w:val="ListParagraph"/>
        <w:numPr>
          <w:ilvl w:val="0"/>
          <w:numId w:val="15"/>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mutasi PNS</w:t>
      </w:r>
    </w:p>
    <w:p w:rsidR="00050A15" w:rsidRDefault="00050A15" w:rsidP="00FD2A37">
      <w:pPr>
        <w:pStyle w:val="ListParagraph"/>
        <w:numPr>
          <w:ilvl w:val="0"/>
          <w:numId w:val="15"/>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kenaikan pangkat PNS</w:t>
      </w:r>
    </w:p>
    <w:p w:rsidR="00050A15" w:rsidRDefault="00050A15" w:rsidP="00FD2A37">
      <w:pPr>
        <w:pStyle w:val="ListParagraph"/>
        <w:numPr>
          <w:ilvl w:val="0"/>
          <w:numId w:val="15"/>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ujian dinas dan ujian kenaikan pangkat penyesuaian ijazah</w:t>
      </w:r>
    </w:p>
    <w:p w:rsidR="00050A15" w:rsidRDefault="00050A15" w:rsidP="00FD2A37">
      <w:pPr>
        <w:pStyle w:val="ListParagraph"/>
        <w:numPr>
          <w:ilvl w:val="0"/>
          <w:numId w:val="15"/>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penilain angka kredit bagi jabatan fungsional</w:t>
      </w:r>
    </w:p>
    <w:p w:rsidR="00050A15" w:rsidRDefault="00050A15" w:rsidP="00FD2A37">
      <w:pPr>
        <w:pStyle w:val="ListParagraph"/>
        <w:numPr>
          <w:ilvl w:val="0"/>
          <w:numId w:val="15"/>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lastRenderedPageBreak/>
        <w:t>Melaksanakan proses pensiun PNS dan pemutusan hubungan perjanjian kerja PPPK</w:t>
      </w:r>
    </w:p>
    <w:p w:rsidR="00050A15" w:rsidRDefault="00050A15" w:rsidP="00FD2A37">
      <w:pPr>
        <w:pStyle w:val="ListParagraph"/>
        <w:numPr>
          <w:ilvl w:val="0"/>
          <w:numId w:val="15"/>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Memproses pemberhentian PNS dan CPNS</w:t>
      </w:r>
    </w:p>
    <w:p w:rsidR="00050A15" w:rsidRDefault="00050A15" w:rsidP="00FD2A37">
      <w:pPr>
        <w:pStyle w:val="ListParagraph"/>
        <w:numPr>
          <w:ilvl w:val="0"/>
          <w:numId w:val="15"/>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proses jaminan pensiun dan jaminan hari tua PNS</w:t>
      </w:r>
    </w:p>
    <w:p w:rsidR="00050A15" w:rsidRDefault="00050A15" w:rsidP="00FD2A37">
      <w:pPr>
        <w:pStyle w:val="ListParagraph"/>
        <w:numPr>
          <w:ilvl w:val="0"/>
          <w:numId w:val="15"/>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tugas lain sesuai dengan tugas pokok dan bidang tugasnya.</w:t>
      </w:r>
    </w:p>
    <w:p w:rsidR="00050A15" w:rsidRPr="00635078" w:rsidRDefault="00050A15" w:rsidP="00591118">
      <w:pPr>
        <w:pStyle w:val="ListParagraph"/>
        <w:numPr>
          <w:ilvl w:val="0"/>
          <w:numId w:val="2"/>
        </w:numPr>
        <w:spacing w:line="480" w:lineRule="auto"/>
        <w:ind w:left="1134" w:hanging="567"/>
        <w:jc w:val="both"/>
        <w:rPr>
          <w:rFonts w:ascii="Times New Roman" w:hAnsi="Times New Roman" w:cs="Times New Roman"/>
          <w:b/>
          <w:lang w:val="id-ID"/>
        </w:rPr>
      </w:pPr>
      <w:r w:rsidRPr="00635078">
        <w:rPr>
          <w:rFonts w:ascii="Times New Roman" w:hAnsi="Times New Roman" w:cs="Times New Roman"/>
          <w:b/>
          <w:lang w:val="id-ID"/>
        </w:rPr>
        <w:t>Bidang Data Informasi Kepegawaian</w:t>
      </w:r>
    </w:p>
    <w:p w:rsidR="00050A15" w:rsidRDefault="00050A15" w:rsidP="004B4125">
      <w:pPr>
        <w:tabs>
          <w:tab w:val="left" w:pos="567"/>
        </w:tabs>
        <w:spacing w:line="480" w:lineRule="auto"/>
        <w:ind w:left="567" w:firstLine="567"/>
        <w:jc w:val="both"/>
        <w:rPr>
          <w:rFonts w:ascii="Times New Roman" w:hAnsi="Times New Roman" w:cs="Times New Roman"/>
          <w:lang w:val="id-ID"/>
        </w:rPr>
      </w:pPr>
      <w:r>
        <w:rPr>
          <w:rFonts w:ascii="Times New Roman" w:hAnsi="Times New Roman" w:cs="Times New Roman"/>
          <w:lang w:val="id-ID"/>
        </w:rPr>
        <w:t>Kepala Bidang Data Informasi Kepegawaian mempunyai tugas pokok membantu Kepala Badan dalam melaksanakan kegiatan bidang data informasi kepegawaian. Uraian tugas kepala bidang data informasi kepegawaian adalah sebagai berikut :</w:t>
      </w:r>
    </w:p>
    <w:p w:rsidR="00050A15" w:rsidRDefault="003759C0" w:rsidP="00FD2A37">
      <w:pPr>
        <w:pStyle w:val="ListParagraph"/>
        <w:numPr>
          <w:ilvl w:val="0"/>
          <w:numId w:val="16"/>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Merumuskan prosedur pengelolaan sistem informasi ASN</w:t>
      </w:r>
    </w:p>
    <w:p w:rsidR="003759C0" w:rsidRDefault="003759C0" w:rsidP="00FD2A37">
      <w:pPr>
        <w:pStyle w:val="ListParagraph"/>
        <w:numPr>
          <w:ilvl w:val="0"/>
          <w:numId w:val="16"/>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Menyelenggarakan integrasi pengelolaan dan kepegawaian menjadi sistem informasi ASN</w:t>
      </w:r>
    </w:p>
    <w:p w:rsidR="003759C0" w:rsidRDefault="003759C0" w:rsidP="00FD2A37">
      <w:pPr>
        <w:pStyle w:val="ListParagraph"/>
        <w:numPr>
          <w:ilvl w:val="0"/>
          <w:numId w:val="16"/>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Menyelenggarakan pemutakhiran data dan informasi kepegawaian sebagai input sistem informasi ASN</w:t>
      </w:r>
    </w:p>
    <w:p w:rsidR="003759C0" w:rsidRDefault="003759C0" w:rsidP="00FD2A37">
      <w:pPr>
        <w:pStyle w:val="ListParagraph"/>
        <w:numPr>
          <w:ilvl w:val="0"/>
          <w:numId w:val="16"/>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Menyelenggarakan sosialisasi peraturan perundang-undangan dan produk hukum pemerintah daerah tentang ASN</w:t>
      </w:r>
    </w:p>
    <w:p w:rsidR="003759C0" w:rsidRDefault="003759C0" w:rsidP="00FD2A37">
      <w:pPr>
        <w:pStyle w:val="ListParagraph"/>
        <w:numPr>
          <w:ilvl w:val="0"/>
          <w:numId w:val="16"/>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Menyelenggarakan pelayanan permintaan data dan informasi kepegawaian</w:t>
      </w:r>
    </w:p>
    <w:p w:rsidR="003759C0" w:rsidRDefault="003759C0" w:rsidP="00FD2A37">
      <w:pPr>
        <w:pStyle w:val="ListParagraph"/>
        <w:numPr>
          <w:ilvl w:val="0"/>
          <w:numId w:val="16"/>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 xml:space="preserve">Menyelenggarakan koordinasi dengan lembaga/instansi terkait di bidang data dan informasi </w:t>
      </w:r>
    </w:p>
    <w:p w:rsidR="003759C0" w:rsidRDefault="003759C0" w:rsidP="00FD2A37">
      <w:pPr>
        <w:pStyle w:val="ListParagraph"/>
        <w:numPr>
          <w:ilvl w:val="0"/>
          <w:numId w:val="16"/>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lastRenderedPageBreak/>
        <w:t>Melaksanakan tugas lain sesuai dengan tugas pokok dan bidang tugasnya</w:t>
      </w:r>
    </w:p>
    <w:p w:rsidR="003759C0" w:rsidRDefault="003759C0" w:rsidP="004B4125">
      <w:pPr>
        <w:spacing w:line="480" w:lineRule="auto"/>
        <w:ind w:left="567" w:firstLine="567"/>
        <w:jc w:val="both"/>
        <w:rPr>
          <w:rFonts w:ascii="Times New Roman" w:hAnsi="Times New Roman" w:cs="Times New Roman"/>
          <w:lang w:val="id-ID"/>
        </w:rPr>
      </w:pPr>
      <w:r>
        <w:rPr>
          <w:rFonts w:ascii="Times New Roman" w:hAnsi="Times New Roman" w:cs="Times New Roman"/>
          <w:lang w:val="id-ID"/>
        </w:rPr>
        <w:t>Dalam pelaksanaan tugasnya Kepala Bidang Data Informasi Kepegawaian dibantu oleh Kepala Sub Bidang Data Kepegawaian dan Kepala Sub Bidang Inf</w:t>
      </w:r>
      <w:r w:rsidR="00AE513B">
        <w:rPr>
          <w:rFonts w:ascii="Times New Roman" w:hAnsi="Times New Roman" w:cs="Times New Roman"/>
          <w:lang w:val="id-ID"/>
        </w:rPr>
        <w:t>ormasi Kepegawaian.</w:t>
      </w:r>
    </w:p>
    <w:p w:rsidR="00AE513B" w:rsidRPr="00635078" w:rsidRDefault="00AE513B" w:rsidP="00FD2A37">
      <w:pPr>
        <w:pStyle w:val="ListParagraph"/>
        <w:numPr>
          <w:ilvl w:val="0"/>
          <w:numId w:val="17"/>
        </w:numPr>
        <w:tabs>
          <w:tab w:val="left" w:pos="1134"/>
        </w:tabs>
        <w:spacing w:line="480" w:lineRule="auto"/>
        <w:ind w:left="1134" w:hanging="567"/>
        <w:jc w:val="both"/>
        <w:rPr>
          <w:rFonts w:ascii="Times New Roman" w:hAnsi="Times New Roman" w:cs="Times New Roman"/>
          <w:b/>
          <w:lang w:val="id-ID"/>
        </w:rPr>
      </w:pPr>
      <w:r w:rsidRPr="00635078">
        <w:rPr>
          <w:rFonts w:ascii="Times New Roman" w:hAnsi="Times New Roman" w:cs="Times New Roman"/>
          <w:b/>
          <w:lang w:val="id-ID"/>
        </w:rPr>
        <w:t>Sub Bidang Data Kepegawaian</w:t>
      </w:r>
    </w:p>
    <w:p w:rsidR="00AE513B" w:rsidRDefault="00AE513B" w:rsidP="007D3553">
      <w:pPr>
        <w:pStyle w:val="ListParagraph"/>
        <w:tabs>
          <w:tab w:val="left" w:pos="1560"/>
        </w:tabs>
        <w:spacing w:line="480" w:lineRule="auto"/>
        <w:ind w:left="567" w:firstLine="567"/>
        <w:jc w:val="both"/>
        <w:rPr>
          <w:rFonts w:ascii="Times New Roman" w:hAnsi="Times New Roman" w:cs="Times New Roman"/>
          <w:lang w:val="id-ID"/>
        </w:rPr>
      </w:pPr>
      <w:r>
        <w:rPr>
          <w:rFonts w:ascii="Times New Roman" w:hAnsi="Times New Roman" w:cs="Times New Roman"/>
          <w:lang w:val="id-ID"/>
        </w:rPr>
        <w:t>Kepala Sub Bidang Data Kepegawaian mempunyai tugas pokok membantu Kepala Bidang karir dalam melaksanakan kegiatan bidang data kepegawaian. Untuk melaksanakan tugas pokok sebagaimana dimaksud, uraian tugas Kepala Sub Bidang Data Kepegawaian adalah sebagai berikut :</w:t>
      </w:r>
    </w:p>
    <w:p w:rsidR="00AE513B" w:rsidRDefault="00AE513B" w:rsidP="00FD2A37">
      <w:pPr>
        <w:pStyle w:val="ListParagraph"/>
        <w:numPr>
          <w:ilvl w:val="0"/>
          <w:numId w:val="18"/>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pengembangan sistem informasi ASN</w:t>
      </w:r>
    </w:p>
    <w:p w:rsidR="00AE513B" w:rsidRDefault="00AE513B" w:rsidP="00FD2A37">
      <w:pPr>
        <w:pStyle w:val="ListParagraph"/>
        <w:numPr>
          <w:ilvl w:val="0"/>
          <w:numId w:val="18"/>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pengembangan jejaring kerjasama pengelola data kepegawaian dengan satuan kerja perangkat daerah lainnya</w:t>
      </w:r>
    </w:p>
    <w:p w:rsidR="00AE513B" w:rsidRDefault="00AE513B" w:rsidP="00FD2A37">
      <w:pPr>
        <w:pStyle w:val="ListParagraph"/>
        <w:numPr>
          <w:ilvl w:val="0"/>
          <w:numId w:val="18"/>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pemutakhiran data kepegawaian menjadi informasi kepegawaian</w:t>
      </w:r>
    </w:p>
    <w:p w:rsidR="00AE513B" w:rsidRDefault="008459FC" w:rsidP="00FD2A37">
      <w:pPr>
        <w:pStyle w:val="ListParagraph"/>
        <w:numPr>
          <w:ilvl w:val="0"/>
          <w:numId w:val="18"/>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Menyususn daftar urut kepangkatan pemerintah daerah</w:t>
      </w:r>
    </w:p>
    <w:p w:rsidR="008459FC" w:rsidRDefault="008459FC" w:rsidP="00FD2A37">
      <w:pPr>
        <w:pStyle w:val="ListParagraph"/>
        <w:numPr>
          <w:ilvl w:val="0"/>
          <w:numId w:val="18"/>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pelayanan informasi kepegawaian secara periodik kepada lembaga/instansi terkait</w:t>
      </w:r>
    </w:p>
    <w:p w:rsidR="008459FC" w:rsidRDefault="008459FC" w:rsidP="00FD2A37">
      <w:pPr>
        <w:pStyle w:val="ListParagraph"/>
        <w:numPr>
          <w:ilvl w:val="0"/>
          <w:numId w:val="18"/>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tugas lain sesuai dengan tugas pokok bidang tugasnya</w:t>
      </w:r>
    </w:p>
    <w:p w:rsidR="008459FC" w:rsidRPr="00635078" w:rsidRDefault="008459FC" w:rsidP="00FD2A37">
      <w:pPr>
        <w:pStyle w:val="ListParagraph"/>
        <w:numPr>
          <w:ilvl w:val="0"/>
          <w:numId w:val="17"/>
        </w:numPr>
        <w:tabs>
          <w:tab w:val="left" w:pos="1134"/>
        </w:tabs>
        <w:spacing w:line="480" w:lineRule="auto"/>
        <w:ind w:left="1134" w:hanging="567"/>
        <w:jc w:val="both"/>
        <w:rPr>
          <w:rFonts w:ascii="Times New Roman" w:hAnsi="Times New Roman" w:cs="Times New Roman"/>
          <w:b/>
          <w:lang w:val="id-ID"/>
        </w:rPr>
      </w:pPr>
      <w:r w:rsidRPr="00635078">
        <w:rPr>
          <w:rFonts w:ascii="Times New Roman" w:hAnsi="Times New Roman" w:cs="Times New Roman"/>
          <w:b/>
          <w:lang w:val="id-ID"/>
        </w:rPr>
        <w:t>Sub Bidang Informasi Kepegawaian</w:t>
      </w:r>
    </w:p>
    <w:p w:rsidR="008459FC" w:rsidRDefault="008459FC" w:rsidP="007D3553">
      <w:pPr>
        <w:pStyle w:val="ListParagraph"/>
        <w:tabs>
          <w:tab w:val="left" w:pos="709"/>
        </w:tabs>
        <w:spacing w:line="480" w:lineRule="auto"/>
        <w:ind w:left="567" w:firstLine="567"/>
        <w:jc w:val="both"/>
        <w:rPr>
          <w:rFonts w:ascii="Times New Roman" w:hAnsi="Times New Roman" w:cs="Times New Roman"/>
          <w:lang w:val="id-ID"/>
        </w:rPr>
      </w:pPr>
      <w:r>
        <w:rPr>
          <w:rFonts w:ascii="Times New Roman" w:hAnsi="Times New Roman" w:cs="Times New Roman"/>
          <w:lang w:val="id-ID"/>
        </w:rPr>
        <w:t xml:space="preserve">Kepala Sub Bidang Informasi Kepegawaian mempunyai tugas pokok membantu Kepala Bidang dalam melaksanakan kegiatan bidang informasi </w:t>
      </w:r>
      <w:r>
        <w:rPr>
          <w:rFonts w:ascii="Times New Roman" w:hAnsi="Times New Roman" w:cs="Times New Roman"/>
          <w:lang w:val="id-ID"/>
        </w:rPr>
        <w:lastRenderedPageBreak/>
        <w:t>kepegawaian. Untuk melaksanakan tugas pokok sebagaimana dimaksud, uraian tugas Kepala Sub Bidang Informasi Kepegawaian adalah sebagai berikut :</w:t>
      </w:r>
    </w:p>
    <w:p w:rsidR="008459FC" w:rsidRDefault="008459FC" w:rsidP="00FD2A37">
      <w:pPr>
        <w:pStyle w:val="ListParagraph"/>
        <w:numPr>
          <w:ilvl w:val="0"/>
          <w:numId w:val="19"/>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sosialisasi peraturan perundang-undangan dan produk hukum pemerintah daerah tentang kepegawaian</w:t>
      </w:r>
    </w:p>
    <w:p w:rsidR="008459FC" w:rsidRDefault="008459FC" w:rsidP="00FD2A37">
      <w:pPr>
        <w:pStyle w:val="ListParagraph"/>
        <w:numPr>
          <w:ilvl w:val="0"/>
          <w:numId w:val="19"/>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Meleksanakan pelayanan informasi kepegawaian dan tata naskah kepegawaian</w:t>
      </w:r>
    </w:p>
    <w:p w:rsidR="008459FC" w:rsidRDefault="008459FC" w:rsidP="00FD2A37">
      <w:pPr>
        <w:pStyle w:val="ListParagraph"/>
        <w:numPr>
          <w:ilvl w:val="0"/>
          <w:numId w:val="19"/>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sosialisasi informasi kepegawaian secara periodik dalam papan informasi, leaflet, surat atau media informasi lainnya</w:t>
      </w:r>
    </w:p>
    <w:p w:rsidR="008459FC" w:rsidRDefault="008459FC" w:rsidP="00FD2A37">
      <w:pPr>
        <w:pStyle w:val="ListParagraph"/>
        <w:numPr>
          <w:ilvl w:val="0"/>
          <w:numId w:val="19"/>
        </w:numPr>
        <w:tabs>
          <w:tab w:val="left" w:pos="567"/>
        </w:tabs>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tugas lain sesuai dengan tugas pokok dan bidang tugasnya</w:t>
      </w:r>
    </w:p>
    <w:p w:rsidR="008459FC" w:rsidRPr="00635078" w:rsidRDefault="008459FC" w:rsidP="00591118">
      <w:pPr>
        <w:pStyle w:val="ListParagraph"/>
        <w:numPr>
          <w:ilvl w:val="0"/>
          <w:numId w:val="2"/>
        </w:numPr>
        <w:spacing w:line="480" w:lineRule="auto"/>
        <w:ind w:left="1134" w:hanging="567"/>
        <w:jc w:val="both"/>
        <w:rPr>
          <w:rFonts w:ascii="Times New Roman" w:hAnsi="Times New Roman" w:cs="Times New Roman"/>
          <w:b/>
          <w:lang w:val="id-ID"/>
        </w:rPr>
      </w:pPr>
      <w:r w:rsidRPr="00635078">
        <w:rPr>
          <w:rFonts w:ascii="Times New Roman" w:hAnsi="Times New Roman" w:cs="Times New Roman"/>
          <w:b/>
          <w:lang w:val="id-ID"/>
        </w:rPr>
        <w:t>Bidang Pendidikan dan Pelatihan</w:t>
      </w:r>
    </w:p>
    <w:p w:rsidR="008459FC" w:rsidRDefault="008459FC" w:rsidP="007D3553">
      <w:pPr>
        <w:pStyle w:val="ListParagraph"/>
        <w:tabs>
          <w:tab w:val="left" w:pos="567"/>
        </w:tabs>
        <w:spacing w:line="480" w:lineRule="auto"/>
        <w:ind w:left="567" w:firstLine="567"/>
        <w:jc w:val="both"/>
        <w:rPr>
          <w:rFonts w:ascii="Times New Roman" w:hAnsi="Times New Roman" w:cs="Times New Roman"/>
          <w:lang w:val="id-ID"/>
        </w:rPr>
      </w:pPr>
      <w:r>
        <w:rPr>
          <w:rFonts w:ascii="Times New Roman" w:hAnsi="Times New Roman" w:cs="Times New Roman"/>
          <w:lang w:val="id-ID"/>
        </w:rPr>
        <w:t>Kepala Bidang Pendidikan dan Pelatihan mempunyai tugas pokok membantu Kepala Badan dalam melaksanakan kegiatan bidang pendidikan dan pelatihan. Uraian tugas kepala bidang pendidikan dan pelatihan adalah sebagai berikut :</w:t>
      </w:r>
    </w:p>
    <w:p w:rsidR="008459FC" w:rsidRDefault="008459FC"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Merumuskan kebijakan peningkatan kapasitas aparatur dan program pendidikan kedinasan</w:t>
      </w:r>
    </w:p>
    <w:p w:rsidR="008459FC" w:rsidRDefault="008459FC"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Merumuskan kebutuhan diklat aparatur</w:t>
      </w:r>
    </w:p>
    <w:p w:rsidR="008459FC" w:rsidRDefault="00C145F8"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Merumuskan pengembangan diklat aparatur</w:t>
      </w:r>
    </w:p>
    <w:p w:rsidR="00C145F8" w:rsidRDefault="00C145F8"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Menyelenggarakan fasilitas diklat aparatur</w:t>
      </w:r>
    </w:p>
    <w:p w:rsidR="00C145F8" w:rsidRDefault="00C145F8"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Merumuskan calon peserta diklat aparatur</w:t>
      </w:r>
    </w:p>
    <w:p w:rsidR="00C145F8" w:rsidRDefault="00C145F8"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lastRenderedPageBreak/>
        <w:t>Merumuskan kerjasama diklat aparatur dengan lembaga diklat yang terakreditasi</w:t>
      </w:r>
    </w:p>
    <w:p w:rsidR="00C145F8" w:rsidRDefault="00C145F8"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Menyelenggarakan evaluasi pelaksanakan diklat aparatur</w:t>
      </w:r>
    </w:p>
    <w:p w:rsidR="00C145F8" w:rsidRDefault="00C145F8"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Menyelenggarakan analisa dan evaluasi pendidikan dan pelatihan aparatur</w:t>
      </w:r>
    </w:p>
    <w:p w:rsidR="00C145F8" w:rsidRDefault="00C145F8"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Merumuskan kebijakan pemberian izin belajar dan tugas belajar bagi PNS</w:t>
      </w:r>
    </w:p>
    <w:p w:rsidR="00C145F8" w:rsidRDefault="00C145F8" w:rsidP="00FD2A37">
      <w:pPr>
        <w:pStyle w:val="ListParagraph"/>
        <w:numPr>
          <w:ilvl w:val="0"/>
          <w:numId w:val="20"/>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tugas lain sesuai dengan tugas pokok dan bidang tugasnya</w:t>
      </w:r>
    </w:p>
    <w:p w:rsidR="00C145F8" w:rsidRDefault="00C145F8" w:rsidP="007D3553">
      <w:pPr>
        <w:spacing w:line="480" w:lineRule="auto"/>
        <w:ind w:left="567" w:firstLine="567"/>
        <w:jc w:val="both"/>
        <w:rPr>
          <w:rFonts w:ascii="Times New Roman" w:hAnsi="Times New Roman" w:cs="Times New Roman"/>
          <w:lang w:val="id-ID"/>
        </w:rPr>
      </w:pPr>
      <w:r>
        <w:rPr>
          <w:rFonts w:ascii="Times New Roman" w:hAnsi="Times New Roman" w:cs="Times New Roman"/>
          <w:lang w:val="id-ID"/>
        </w:rPr>
        <w:t>Dalam pelaksanaan tugasnya Kepala Bidang Pendidikan dan Pelatihan dibantu oleh Kepala Sub Bidang Penyelenggaraan Pendidikan dan Pelatihan serta Kepala Sub Bidang Pengembangan Pendidikan dan Pelatihan</w:t>
      </w:r>
      <w:r w:rsidR="007D3553">
        <w:rPr>
          <w:rFonts w:ascii="Times New Roman" w:hAnsi="Times New Roman" w:cs="Times New Roman"/>
          <w:lang w:val="id-ID"/>
        </w:rPr>
        <w:t>.</w:t>
      </w:r>
    </w:p>
    <w:p w:rsidR="00C145F8" w:rsidRPr="00635078" w:rsidRDefault="00C145F8" w:rsidP="00FD2A37">
      <w:pPr>
        <w:pStyle w:val="ListParagraph"/>
        <w:numPr>
          <w:ilvl w:val="0"/>
          <w:numId w:val="21"/>
        </w:numPr>
        <w:spacing w:line="480" w:lineRule="auto"/>
        <w:ind w:left="1134" w:hanging="567"/>
        <w:jc w:val="both"/>
        <w:rPr>
          <w:rFonts w:ascii="Times New Roman" w:hAnsi="Times New Roman" w:cs="Times New Roman"/>
          <w:b/>
          <w:lang w:val="id-ID"/>
        </w:rPr>
      </w:pPr>
      <w:r w:rsidRPr="00635078">
        <w:rPr>
          <w:rFonts w:ascii="Times New Roman" w:hAnsi="Times New Roman" w:cs="Times New Roman"/>
          <w:b/>
          <w:lang w:val="id-ID"/>
        </w:rPr>
        <w:t>Sub Bidang Penyelenggaraan Pendidikan dan Pelatihan</w:t>
      </w:r>
    </w:p>
    <w:p w:rsidR="00C145F8" w:rsidRDefault="00C145F8" w:rsidP="007D3553">
      <w:pPr>
        <w:pStyle w:val="ListParagraph"/>
        <w:tabs>
          <w:tab w:val="left" w:pos="567"/>
        </w:tabs>
        <w:spacing w:line="480" w:lineRule="auto"/>
        <w:ind w:left="567" w:firstLine="567"/>
        <w:jc w:val="both"/>
        <w:rPr>
          <w:rFonts w:ascii="Times New Roman" w:hAnsi="Times New Roman" w:cs="Times New Roman"/>
          <w:lang w:val="id-ID"/>
        </w:rPr>
      </w:pPr>
      <w:r>
        <w:rPr>
          <w:rFonts w:ascii="Times New Roman" w:hAnsi="Times New Roman" w:cs="Times New Roman"/>
          <w:lang w:val="id-ID"/>
        </w:rPr>
        <w:t>Kepala Sub Bidang Penyelenggaraan Pendidikan dan Pelatihan mempunyai tugas pokok membantu Kepala Bidang Pendidikan dan Pelatihan dalam melaksanakan kegiatan bidang penyelenggaraan pendidikan dan pelatihan. Untuk melaksanakan tugas pokok sebagaimana dimaksuda pada uraian tugas Kepala Sub Bidang Penyelenggaraan Pendidikan dan Pelatihan adalah sebagai berikut :</w:t>
      </w:r>
    </w:p>
    <w:p w:rsidR="00F339A0" w:rsidRDefault="00F339A0" w:rsidP="00FD2A37">
      <w:pPr>
        <w:pStyle w:val="ListParagraph"/>
        <w:numPr>
          <w:ilvl w:val="0"/>
          <w:numId w:val="22"/>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Menyusun rencana kegiatan penyelenggaraan diklat jabatan, prajabatan, fungsional dan teknis</w:t>
      </w:r>
    </w:p>
    <w:p w:rsidR="00F339A0" w:rsidRDefault="00F339A0" w:rsidP="00FD2A37">
      <w:pPr>
        <w:pStyle w:val="ListParagraph"/>
        <w:numPr>
          <w:ilvl w:val="0"/>
          <w:numId w:val="22"/>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Menyusun data diklat jabatan, prajabatan, fungsional dan teknis</w:t>
      </w:r>
    </w:p>
    <w:p w:rsidR="00F339A0" w:rsidRDefault="00F339A0" w:rsidP="00FD2A37">
      <w:pPr>
        <w:pStyle w:val="ListParagraph"/>
        <w:numPr>
          <w:ilvl w:val="0"/>
          <w:numId w:val="22"/>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lastRenderedPageBreak/>
        <w:t>Menyiapkan bahan kerjasama kediklatan dengan lembaga diklat yang terakreditasi</w:t>
      </w:r>
    </w:p>
    <w:p w:rsidR="00F339A0" w:rsidRDefault="00F339A0" w:rsidP="00FD2A37">
      <w:pPr>
        <w:pStyle w:val="ListParagraph"/>
        <w:numPr>
          <w:ilvl w:val="0"/>
          <w:numId w:val="22"/>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Menyusun bahan pengiriman dan penyelenggaraan diklat jabatn, prajabatan, fungsional dan teknis</w:t>
      </w:r>
    </w:p>
    <w:p w:rsidR="00F339A0" w:rsidRDefault="00F339A0" w:rsidP="00FD2A37">
      <w:pPr>
        <w:pStyle w:val="ListParagraph"/>
        <w:numPr>
          <w:ilvl w:val="0"/>
          <w:numId w:val="22"/>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Menyusun calon peserta pendidikan dan pelatihan jabatan, prajabatan, fungsional dan teknis</w:t>
      </w:r>
    </w:p>
    <w:p w:rsidR="00F339A0" w:rsidRDefault="00F339A0" w:rsidP="00FD2A37">
      <w:pPr>
        <w:pStyle w:val="ListParagraph"/>
        <w:numPr>
          <w:ilvl w:val="0"/>
          <w:numId w:val="22"/>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fasilitas calon peserta diklat jabatan, prajabatan, teknis dan fungsional</w:t>
      </w:r>
    </w:p>
    <w:p w:rsidR="00F339A0" w:rsidRDefault="00F339A0" w:rsidP="00FD2A37">
      <w:pPr>
        <w:pStyle w:val="ListParagraph"/>
        <w:numPr>
          <w:ilvl w:val="0"/>
          <w:numId w:val="22"/>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tugas lain sesuai dengan tugas pokok dan bidang tugasnya</w:t>
      </w:r>
    </w:p>
    <w:p w:rsidR="00F339A0" w:rsidRPr="00635078" w:rsidRDefault="00F339A0" w:rsidP="00FD2A37">
      <w:pPr>
        <w:pStyle w:val="ListParagraph"/>
        <w:numPr>
          <w:ilvl w:val="0"/>
          <w:numId w:val="21"/>
        </w:numPr>
        <w:spacing w:line="480" w:lineRule="auto"/>
        <w:ind w:left="1134" w:hanging="567"/>
        <w:jc w:val="both"/>
        <w:rPr>
          <w:rFonts w:ascii="Times New Roman" w:hAnsi="Times New Roman" w:cs="Times New Roman"/>
          <w:b/>
          <w:lang w:val="id-ID"/>
        </w:rPr>
      </w:pPr>
      <w:r w:rsidRPr="00635078">
        <w:rPr>
          <w:rFonts w:ascii="Times New Roman" w:hAnsi="Times New Roman" w:cs="Times New Roman"/>
          <w:b/>
          <w:lang w:val="id-ID"/>
        </w:rPr>
        <w:t>Sub Bidang Pengembangan Pendidikan dan Pelatihan</w:t>
      </w:r>
    </w:p>
    <w:p w:rsidR="00F339A0" w:rsidRDefault="00F339A0" w:rsidP="007D3553">
      <w:pPr>
        <w:pStyle w:val="ListParagraph"/>
        <w:tabs>
          <w:tab w:val="left" w:pos="567"/>
        </w:tabs>
        <w:spacing w:line="480" w:lineRule="auto"/>
        <w:ind w:left="567" w:firstLine="567"/>
        <w:jc w:val="both"/>
        <w:rPr>
          <w:rFonts w:ascii="Times New Roman" w:hAnsi="Times New Roman" w:cs="Times New Roman"/>
          <w:lang w:val="id-ID"/>
        </w:rPr>
      </w:pPr>
      <w:r>
        <w:rPr>
          <w:rFonts w:ascii="Times New Roman" w:hAnsi="Times New Roman" w:cs="Times New Roman"/>
          <w:lang w:val="id-ID"/>
        </w:rPr>
        <w:t>Kepala Sub Bidang Pengembangan Pendidikan dan Pelatihan mempunyai tugas pokok membantu Kepala Bidang dalam melaksanakan kegiatan bidang pengembangan pendidikan dan pelatihan. Untuk melaksanakan tugas pokok sebagaimana dimaksud, uraian tugas Kepa Sub Bidang Pengembangan Pendidikan dan Pelatihan adalah sebagai berikut :</w:t>
      </w:r>
    </w:p>
    <w:p w:rsidR="00F339A0" w:rsidRDefault="00F339A0" w:rsidP="00FD2A37">
      <w:pPr>
        <w:pStyle w:val="ListParagraph"/>
        <w:numPr>
          <w:ilvl w:val="0"/>
          <w:numId w:val="23"/>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Menyusun bahan penyelenggaraan kegiatan analisis kebutuhan diklat</w:t>
      </w:r>
    </w:p>
    <w:p w:rsidR="00F339A0" w:rsidRDefault="00F339A0" w:rsidP="00FD2A37">
      <w:pPr>
        <w:pStyle w:val="ListParagraph"/>
        <w:numPr>
          <w:ilvl w:val="0"/>
          <w:numId w:val="23"/>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Menyusun bahan evaluasi diklat</w:t>
      </w:r>
    </w:p>
    <w:p w:rsidR="00F339A0" w:rsidRDefault="00F339A0" w:rsidP="00FD2A37">
      <w:pPr>
        <w:pStyle w:val="ListParagraph"/>
        <w:numPr>
          <w:ilvl w:val="0"/>
          <w:numId w:val="23"/>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Menyusun bahan pedoman diklat</w:t>
      </w:r>
    </w:p>
    <w:p w:rsidR="00F339A0" w:rsidRDefault="00F339A0" w:rsidP="00FD2A37">
      <w:pPr>
        <w:pStyle w:val="ListParagraph"/>
        <w:numPr>
          <w:ilvl w:val="0"/>
          <w:numId w:val="23"/>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Menyusun bahan petunjuk teknis pengkajian dan pengembangan pendidikan dan pelatihan</w:t>
      </w:r>
    </w:p>
    <w:p w:rsidR="00F339A0" w:rsidRDefault="00F339A0" w:rsidP="00FD2A37">
      <w:pPr>
        <w:pStyle w:val="ListParagraph"/>
        <w:numPr>
          <w:ilvl w:val="0"/>
          <w:numId w:val="23"/>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lastRenderedPageBreak/>
        <w:t>Menyusun bahan perumusan kebijakan tentang pemberian izin belajar dan tugas belajar bagi PNS</w:t>
      </w:r>
    </w:p>
    <w:p w:rsidR="00F339A0" w:rsidRDefault="00F339A0" w:rsidP="00FD2A37">
      <w:pPr>
        <w:pStyle w:val="ListParagraph"/>
        <w:numPr>
          <w:ilvl w:val="0"/>
          <w:numId w:val="23"/>
        </w:numPr>
        <w:spacing w:line="480" w:lineRule="auto"/>
        <w:ind w:left="1418" w:hanging="284"/>
        <w:jc w:val="both"/>
        <w:rPr>
          <w:rFonts w:ascii="Times New Roman" w:hAnsi="Times New Roman" w:cs="Times New Roman"/>
          <w:lang w:val="id-ID"/>
        </w:rPr>
      </w:pPr>
      <w:r>
        <w:rPr>
          <w:rFonts w:ascii="Times New Roman" w:hAnsi="Times New Roman" w:cs="Times New Roman"/>
          <w:lang w:val="id-ID"/>
        </w:rPr>
        <w:t>Melaksanakan tugas lain sesuai dengan tugas pokok dan bidang tugasnya</w:t>
      </w:r>
    </w:p>
    <w:p w:rsidR="00F339A0" w:rsidRPr="00635078" w:rsidRDefault="00635078" w:rsidP="00591118">
      <w:pPr>
        <w:pStyle w:val="ListParagraph"/>
        <w:numPr>
          <w:ilvl w:val="0"/>
          <w:numId w:val="2"/>
        </w:numPr>
        <w:spacing w:line="480" w:lineRule="auto"/>
        <w:ind w:left="1134" w:hanging="567"/>
        <w:jc w:val="both"/>
        <w:rPr>
          <w:rFonts w:ascii="Times New Roman" w:hAnsi="Times New Roman" w:cs="Times New Roman"/>
          <w:b/>
          <w:lang w:val="id-ID"/>
        </w:rPr>
      </w:pPr>
      <w:r w:rsidRPr="00635078">
        <w:rPr>
          <w:rFonts w:ascii="Times New Roman" w:hAnsi="Times New Roman" w:cs="Times New Roman"/>
          <w:b/>
          <w:lang w:val="id-ID"/>
        </w:rPr>
        <w:t>Jabatan Fungsional</w:t>
      </w:r>
    </w:p>
    <w:p w:rsidR="00635078" w:rsidRDefault="00635078" w:rsidP="007D3553">
      <w:pPr>
        <w:pStyle w:val="ListParagraph"/>
        <w:tabs>
          <w:tab w:val="left" w:pos="567"/>
        </w:tabs>
        <w:spacing w:line="480" w:lineRule="auto"/>
        <w:ind w:left="567" w:firstLine="567"/>
        <w:jc w:val="both"/>
        <w:rPr>
          <w:rFonts w:ascii="Times New Roman" w:hAnsi="Times New Roman" w:cs="Times New Roman"/>
          <w:lang w:val="id-ID"/>
        </w:rPr>
      </w:pPr>
      <w:r>
        <w:rPr>
          <w:rFonts w:ascii="Times New Roman" w:hAnsi="Times New Roman" w:cs="Times New Roman"/>
          <w:lang w:val="id-ID"/>
        </w:rPr>
        <w:t>Jabatan fungsional merupakan kedudukan yang menunjukkan tugas, tanggungjawab, wewenang dan hak seseorang Pegawai Negeri Sipil dalam suatu satuan organisasi yang dalam pelaksanaan tugasnya didasarkan pada keahlian dan keterampilan tertentu serta bersifat mandiri. Pada Badan Kepegawaian, Pendidikan dan Pelatihan Kabupaten Sumedang terdapat 2 (dua) orang pejabat fungsional arsiparis yang memiliki tugas di dalam mengelola bidang kearsipan.</w:t>
      </w:r>
    </w:p>
    <w:p w:rsidR="007D3553" w:rsidRDefault="00524966" w:rsidP="0080770B">
      <w:pPr>
        <w:pStyle w:val="ListParagraph"/>
        <w:tabs>
          <w:tab w:val="left" w:pos="284"/>
          <w:tab w:val="left" w:pos="851"/>
        </w:tabs>
        <w:spacing w:line="480" w:lineRule="auto"/>
        <w:ind w:left="567" w:hanging="283"/>
        <w:jc w:val="both"/>
        <w:rPr>
          <w:rFonts w:ascii="Times New Roman" w:hAnsi="Times New Roman" w:cs="Times New Roman"/>
          <w:b/>
          <w:lang w:val="id-ID"/>
        </w:rPr>
      </w:pPr>
      <w:r>
        <w:rPr>
          <w:rFonts w:ascii="Times New Roman" w:hAnsi="Times New Roman" w:cs="Times New Roman"/>
          <w:b/>
          <w:lang w:val="id-ID"/>
        </w:rPr>
        <w:t>3.1.3</w:t>
      </w:r>
      <w:r w:rsidR="007D3553" w:rsidRPr="007D3553">
        <w:rPr>
          <w:rFonts w:ascii="Times New Roman" w:hAnsi="Times New Roman" w:cs="Times New Roman"/>
          <w:b/>
          <w:lang w:val="id-ID"/>
        </w:rPr>
        <w:t xml:space="preserve"> </w:t>
      </w:r>
      <w:r w:rsidR="007D3553" w:rsidRPr="007D3553">
        <w:rPr>
          <w:rFonts w:ascii="Times New Roman" w:hAnsi="Times New Roman" w:cs="Times New Roman"/>
          <w:b/>
          <w:lang w:val="id-ID"/>
        </w:rPr>
        <w:tab/>
        <w:t xml:space="preserve">Data Pegawai </w:t>
      </w:r>
    </w:p>
    <w:p w:rsidR="00170205" w:rsidRPr="00170205" w:rsidRDefault="00170205" w:rsidP="0080770B">
      <w:pPr>
        <w:pStyle w:val="ListParagraph"/>
        <w:tabs>
          <w:tab w:val="left" w:pos="284"/>
          <w:tab w:val="left" w:pos="1418"/>
        </w:tabs>
        <w:spacing w:line="480" w:lineRule="auto"/>
        <w:ind w:left="284" w:firstLine="567"/>
        <w:jc w:val="both"/>
        <w:rPr>
          <w:rFonts w:ascii="Times New Roman" w:hAnsi="Times New Roman" w:cs="Times New Roman"/>
          <w:lang w:val="id-ID"/>
        </w:rPr>
      </w:pPr>
      <w:r w:rsidRPr="00170205">
        <w:rPr>
          <w:rFonts w:ascii="Times New Roman" w:hAnsi="Times New Roman" w:cs="Times New Roman"/>
          <w:lang w:val="id-ID"/>
        </w:rPr>
        <w:t xml:space="preserve">Data pegawai </w:t>
      </w:r>
      <w:r w:rsidRPr="00170205">
        <w:rPr>
          <w:rFonts w:ascii="Times New Roman" w:hAnsi="Times New Roman" w:cs="Times New Roman"/>
        </w:rPr>
        <w:t xml:space="preserve">Badan Kepegawaian Pendidikan dan Pelatihan </w:t>
      </w:r>
      <w:r w:rsidRPr="00170205">
        <w:rPr>
          <w:rFonts w:ascii="Times New Roman" w:hAnsi="Times New Roman" w:cs="Times New Roman"/>
          <w:lang w:val="id-ID"/>
        </w:rPr>
        <w:t>Kabupaten Sumedang akan dijelaskan dalam tabel di bawah ini :</w:t>
      </w:r>
    </w:p>
    <w:p w:rsidR="00170205" w:rsidRDefault="00170205" w:rsidP="00170205">
      <w:pPr>
        <w:pStyle w:val="ListParagraph"/>
        <w:tabs>
          <w:tab w:val="left" w:pos="284"/>
          <w:tab w:val="left" w:pos="1418"/>
        </w:tabs>
        <w:ind w:left="567"/>
        <w:jc w:val="center"/>
        <w:rPr>
          <w:rFonts w:ascii="Times New Roman" w:hAnsi="Times New Roman" w:cs="Times New Roman"/>
          <w:b/>
          <w:lang w:val="id-ID"/>
        </w:rPr>
      </w:pPr>
      <w:r>
        <w:rPr>
          <w:rFonts w:ascii="Times New Roman" w:hAnsi="Times New Roman" w:cs="Times New Roman"/>
          <w:b/>
          <w:lang w:val="id-ID"/>
        </w:rPr>
        <w:t xml:space="preserve">Tabel 3.1 </w:t>
      </w:r>
    </w:p>
    <w:p w:rsidR="00170205" w:rsidRDefault="00170205" w:rsidP="00170205">
      <w:pPr>
        <w:pStyle w:val="ListParagraph"/>
        <w:tabs>
          <w:tab w:val="left" w:pos="284"/>
          <w:tab w:val="left" w:pos="1418"/>
        </w:tabs>
        <w:ind w:left="567"/>
        <w:jc w:val="center"/>
        <w:rPr>
          <w:rFonts w:ascii="Times New Roman" w:hAnsi="Times New Roman" w:cs="Times New Roman"/>
          <w:b/>
          <w:lang w:val="id-ID"/>
        </w:rPr>
      </w:pPr>
      <w:r>
        <w:rPr>
          <w:rFonts w:ascii="Times New Roman" w:hAnsi="Times New Roman" w:cs="Times New Roman"/>
          <w:b/>
          <w:lang w:val="id-ID"/>
        </w:rPr>
        <w:t>Data Pegawai Berdasarkan Golongan dan Jabatan</w:t>
      </w:r>
    </w:p>
    <w:tbl>
      <w:tblPr>
        <w:tblStyle w:val="TableGrid"/>
        <w:tblW w:w="0" w:type="auto"/>
        <w:tblInd w:w="108" w:type="dxa"/>
        <w:tblLook w:val="04A0"/>
      </w:tblPr>
      <w:tblGrid>
        <w:gridCol w:w="576"/>
        <w:gridCol w:w="2042"/>
        <w:gridCol w:w="2376"/>
        <w:gridCol w:w="676"/>
        <w:gridCol w:w="2268"/>
      </w:tblGrid>
      <w:tr w:rsidR="00170205" w:rsidTr="00B76855">
        <w:tc>
          <w:tcPr>
            <w:tcW w:w="576" w:type="dxa"/>
          </w:tcPr>
          <w:p w:rsidR="00170205" w:rsidRPr="002025C4" w:rsidRDefault="00170205" w:rsidP="00F75D1F">
            <w:pPr>
              <w:contextualSpacing/>
              <w:jc w:val="center"/>
              <w:rPr>
                <w:rFonts w:ascii="Times New Roman" w:hAnsi="Times New Roman" w:cs="Times New Roman"/>
                <w:b/>
                <w:sz w:val="24"/>
                <w:szCs w:val="24"/>
              </w:rPr>
            </w:pPr>
            <w:r w:rsidRPr="002025C4">
              <w:rPr>
                <w:rFonts w:ascii="Times New Roman" w:hAnsi="Times New Roman" w:cs="Times New Roman"/>
                <w:b/>
                <w:sz w:val="24"/>
                <w:szCs w:val="24"/>
              </w:rPr>
              <w:t>NO</w:t>
            </w:r>
          </w:p>
        </w:tc>
        <w:tc>
          <w:tcPr>
            <w:tcW w:w="2042" w:type="dxa"/>
          </w:tcPr>
          <w:p w:rsidR="00170205" w:rsidRPr="002025C4" w:rsidRDefault="00170205" w:rsidP="00F75D1F">
            <w:pPr>
              <w:contextualSpacing/>
              <w:jc w:val="center"/>
              <w:rPr>
                <w:rFonts w:ascii="Times New Roman" w:hAnsi="Times New Roman" w:cs="Times New Roman"/>
                <w:b/>
                <w:sz w:val="24"/>
                <w:szCs w:val="24"/>
              </w:rPr>
            </w:pPr>
            <w:r w:rsidRPr="002025C4">
              <w:rPr>
                <w:rFonts w:ascii="Times New Roman" w:hAnsi="Times New Roman" w:cs="Times New Roman"/>
                <w:b/>
                <w:sz w:val="24"/>
                <w:szCs w:val="24"/>
              </w:rPr>
              <w:t>Nama</w:t>
            </w:r>
          </w:p>
        </w:tc>
        <w:tc>
          <w:tcPr>
            <w:tcW w:w="2376" w:type="dxa"/>
          </w:tcPr>
          <w:p w:rsidR="00170205" w:rsidRPr="002025C4" w:rsidRDefault="00170205" w:rsidP="00F75D1F">
            <w:pPr>
              <w:contextualSpacing/>
              <w:jc w:val="center"/>
              <w:rPr>
                <w:rFonts w:ascii="Times New Roman" w:hAnsi="Times New Roman" w:cs="Times New Roman"/>
                <w:b/>
                <w:sz w:val="24"/>
                <w:szCs w:val="24"/>
              </w:rPr>
            </w:pPr>
            <w:r w:rsidRPr="002025C4">
              <w:rPr>
                <w:rFonts w:ascii="Times New Roman" w:hAnsi="Times New Roman" w:cs="Times New Roman"/>
                <w:b/>
                <w:sz w:val="24"/>
                <w:szCs w:val="24"/>
              </w:rPr>
              <w:t>NIP</w:t>
            </w:r>
          </w:p>
        </w:tc>
        <w:tc>
          <w:tcPr>
            <w:tcW w:w="676" w:type="dxa"/>
          </w:tcPr>
          <w:p w:rsidR="00170205" w:rsidRPr="002025C4" w:rsidRDefault="00170205" w:rsidP="00F75D1F">
            <w:pPr>
              <w:contextualSpacing/>
              <w:jc w:val="center"/>
              <w:rPr>
                <w:rFonts w:ascii="Times New Roman" w:hAnsi="Times New Roman" w:cs="Times New Roman"/>
                <w:b/>
                <w:sz w:val="24"/>
                <w:szCs w:val="24"/>
              </w:rPr>
            </w:pPr>
            <w:r w:rsidRPr="002025C4">
              <w:rPr>
                <w:rFonts w:ascii="Times New Roman" w:hAnsi="Times New Roman" w:cs="Times New Roman"/>
                <w:b/>
                <w:sz w:val="24"/>
                <w:szCs w:val="24"/>
              </w:rPr>
              <w:t>Gol</w:t>
            </w:r>
          </w:p>
        </w:tc>
        <w:tc>
          <w:tcPr>
            <w:tcW w:w="2268" w:type="dxa"/>
          </w:tcPr>
          <w:p w:rsidR="00170205" w:rsidRPr="002025C4" w:rsidRDefault="00170205" w:rsidP="00F75D1F">
            <w:pPr>
              <w:contextualSpacing/>
              <w:jc w:val="center"/>
              <w:rPr>
                <w:rFonts w:ascii="Times New Roman" w:hAnsi="Times New Roman" w:cs="Times New Roman"/>
                <w:b/>
                <w:sz w:val="24"/>
                <w:szCs w:val="24"/>
              </w:rPr>
            </w:pPr>
            <w:r w:rsidRPr="002025C4">
              <w:rPr>
                <w:rFonts w:ascii="Times New Roman" w:hAnsi="Times New Roman" w:cs="Times New Roman"/>
                <w:b/>
                <w:sz w:val="24"/>
                <w:szCs w:val="24"/>
              </w:rPr>
              <w:t>Jabatan</w:t>
            </w:r>
          </w:p>
        </w:tc>
      </w:tr>
      <w:tr w:rsidR="00F75D1F" w:rsidTr="00B76855">
        <w:tc>
          <w:tcPr>
            <w:tcW w:w="5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1</w:t>
            </w:r>
          </w:p>
        </w:tc>
        <w:tc>
          <w:tcPr>
            <w:tcW w:w="2042"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2</w:t>
            </w:r>
          </w:p>
        </w:tc>
        <w:tc>
          <w:tcPr>
            <w:tcW w:w="23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3</w:t>
            </w:r>
          </w:p>
        </w:tc>
        <w:tc>
          <w:tcPr>
            <w:tcW w:w="6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4</w:t>
            </w:r>
          </w:p>
        </w:tc>
        <w:tc>
          <w:tcPr>
            <w:tcW w:w="2268"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5</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Drs. Endi Ruslan</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196201291983081001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IV/c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Badan Kepegawaian Pendidikan dan Pelatihan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H. Asep Rusman, S.Sos., M.Si</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196206181986031011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IV/b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Sekretaris</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Drs. H. Agus Wahyudin M.Si</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196808031988031004</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IV/b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Bidang Pengadaan dan Kepangkatan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Didin Hermawan, S.Sos, M.Si</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197103161991011001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IV/b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Bidang Pendidikan dan Pelatihan</w:t>
            </w:r>
          </w:p>
        </w:tc>
      </w:tr>
      <w:tr w:rsidR="00F75D1F" w:rsidTr="00B76855">
        <w:tc>
          <w:tcPr>
            <w:tcW w:w="5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lastRenderedPageBreak/>
              <w:t>1</w:t>
            </w:r>
          </w:p>
        </w:tc>
        <w:tc>
          <w:tcPr>
            <w:tcW w:w="2042"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2</w:t>
            </w:r>
          </w:p>
        </w:tc>
        <w:tc>
          <w:tcPr>
            <w:tcW w:w="23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3</w:t>
            </w:r>
          </w:p>
        </w:tc>
        <w:tc>
          <w:tcPr>
            <w:tcW w:w="6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4</w:t>
            </w:r>
          </w:p>
        </w:tc>
        <w:tc>
          <w:tcPr>
            <w:tcW w:w="2268"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5</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5</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Drs. H. Abdul Haris, M.Pd</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196511161992031006</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IV/a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Bidang Kinerja dan Karir</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6</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Kusnandar,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196608281996031002</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IV/a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Bidang Data dan Informasi Kepegawaian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7</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Kusman Diana, AP, M.AP</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197502021995011001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IV/a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Sub Bidang Karir</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8</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Hj. Imas Robiah, SE, M.Si</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197002181998032001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IV/a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Sub Bagian Program</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9</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Tita Lesmanah,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196404111985032006</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Sub Bagian Keuangan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10</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Rohana, SE</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195912271986031014</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Sub Bidang Pengadaan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11</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Suratman, A.Md</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196003131986031013</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Sub Bidang Data Kepegawaian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12</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Adang</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196504261986111002</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Sub Bidang Kepangkatan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13</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Umi Nadhiroh, S.SIT, M.Si</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196906261992012001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Sub Bidang Kinerja</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14</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Yati Karyati, SP, MM</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196609071993122001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Sub Bidang Informasi</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15</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Ferry Fardians, S.STP, M.Si</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198102051999121001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Kasubid Penyelenggaraan Pendidikan dan Pelatihan Jabatan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16</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H. Asep Siswaya,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196408201991011002</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Kepala Sub Bagian Umum, Aset dan Kepegawaian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17</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Neti Herawati, S.IP, ME</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197509182005012005</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Kasubid Pengembangan Pendidikan dan Pelatihan Jabatan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18</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Dede Rusyandi, A.Md</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195906071982051001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Arsiparis Penyelia/Pelaksana</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Tika Mustika, A.Md</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196304181989032005</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Bendahara Pengeluaran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20</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Teten Kurniadi, ST, MM</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197502102006041003</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Pembinaan Kinerja Pegawai ASN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21</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Aan Mardiana, SE</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197506081998031003</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Keuangan (Pembukuan)</w:t>
            </w:r>
          </w:p>
        </w:tc>
      </w:tr>
      <w:tr w:rsidR="00F75D1F" w:rsidTr="00B76855">
        <w:tc>
          <w:tcPr>
            <w:tcW w:w="5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lastRenderedPageBreak/>
              <w:t>1</w:t>
            </w:r>
          </w:p>
        </w:tc>
        <w:tc>
          <w:tcPr>
            <w:tcW w:w="2042"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2</w:t>
            </w:r>
          </w:p>
        </w:tc>
        <w:tc>
          <w:tcPr>
            <w:tcW w:w="23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3</w:t>
            </w:r>
          </w:p>
        </w:tc>
        <w:tc>
          <w:tcPr>
            <w:tcW w:w="6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4</w:t>
            </w:r>
          </w:p>
        </w:tc>
        <w:tc>
          <w:tcPr>
            <w:tcW w:w="2268"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5</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22</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Lelli Herliana, BA</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196203101991012001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Rumah Tangga</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23</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Cahya Gumilar,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196709191993031008</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Kenaikan Pangkat</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24</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Asep Subarna,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197709202007011006</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Pengadaan Pegawai ASN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25</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AA Fery Mulyana R.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198001292007011003</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 Administrasi Pengadaan Pegawai ASN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26</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Nina Hela, A.Md</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196306271993022001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Data Pegawai ASN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27</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Rohmayati,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196706221992032003</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Mutasi Pegawai ASN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28</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Asep Darusalam H. S.Kom</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197605202008011005</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Data Pegawai ASN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29</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Yayan Diana,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196709111994032007</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Pengumpulan dan Pengolah Verifikasi</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30</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Elga Hidayat, SE</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197712312005011018</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Administrasi Pembinaan Kinerja Pegawai ASN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31</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Suhada</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196104231983031005</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Administrasi Pensiun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32</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Asan</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195911031982061002</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Adminidtrasi Pensiun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33</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Barkat Agustino, S.Kom</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198208012009021001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Penyelenggaraan Diklat</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34</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Juju, S.Kom</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196702101986021002</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Kepegawaian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35</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Iman Firmansyah,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198011152009011002</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III/b</w:t>
            </w:r>
          </w:p>
        </w:tc>
        <w:tc>
          <w:tcPr>
            <w:tcW w:w="2268" w:type="dxa"/>
          </w:tcPr>
          <w:p w:rsidR="00F75D1F"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Administrasi Kegiatan Diklat</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36</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Nandang Soleh Mutakin, SE</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197805292009011001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Jabatan Fungsional</w:t>
            </w:r>
          </w:p>
          <w:p w:rsidR="00F75D1F" w:rsidRDefault="00F75D1F" w:rsidP="00F75D1F">
            <w:pPr>
              <w:contextualSpacing/>
              <w:rPr>
                <w:rFonts w:ascii="Times New Roman" w:hAnsi="Times New Roman" w:cs="Times New Roman"/>
                <w:sz w:val="24"/>
                <w:szCs w:val="24"/>
              </w:rPr>
            </w:pPr>
          </w:p>
        </w:tc>
      </w:tr>
      <w:tr w:rsidR="00F75D1F" w:rsidTr="00B76855">
        <w:tc>
          <w:tcPr>
            <w:tcW w:w="5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lastRenderedPageBreak/>
              <w:t>1</w:t>
            </w:r>
          </w:p>
        </w:tc>
        <w:tc>
          <w:tcPr>
            <w:tcW w:w="2042"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2</w:t>
            </w:r>
          </w:p>
        </w:tc>
        <w:tc>
          <w:tcPr>
            <w:tcW w:w="23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3</w:t>
            </w:r>
          </w:p>
        </w:tc>
        <w:tc>
          <w:tcPr>
            <w:tcW w:w="6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4</w:t>
            </w:r>
          </w:p>
        </w:tc>
        <w:tc>
          <w:tcPr>
            <w:tcW w:w="2268"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5</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37</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Taofik Hidayat, SE</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197810212008011003</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Data Peserta Diklat</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38</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Dindin Yudiansyah, A.Md</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198002102006041009</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Sarana dan Prasarana Badan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39</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Yana Mulyana,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197003222008011002</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Pemberian Penghargaan dan Sanksi Disiplin Pegawai ASN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40</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Holastri, S.Kom</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196407182007012005</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Surat</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41</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Ela Hayati, SE</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197301042007012008</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Pengadministrasi Umum</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42</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Deni Permadi, S.Sos</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198110172010011014</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Jabatan Struktural</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43</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Teti Maryati, SE</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196503152007012004</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Administrasi Rumah Tangga/BPP</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44</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Mahya</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196711271989031003</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Sarana dan Prasarana Badan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45</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Isa Juarsa, A.Md</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196709252007011008</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Data Pengembangan Diklat</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46</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Asep Saepudin, S.Kom</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197704242007011008</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Informasi Pegawai ASN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47</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Mohamad Nasir, SE</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198406072009011005</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Perencanaan Kerja dan Anggaran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48</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Egi Pranata, S.STP</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199301132015071003</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Kenaikan Pangkat Jabatan Fungsional Non Guru</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49</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Dadang, A.Md</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196308161984091001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Kenaikan Pangkat</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50</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Lia Rohaeni Sri Nurhayatin, A.Md</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197906122009012001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II/d</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Bahan Laporan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51</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Adang Suherman</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197103272007011005</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Pemrosesan Administrasi Jabatan Struktural</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52</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Omar Syarief Hendarman</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196910092007011013</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Pengumpul Data Pegawai ASN</w:t>
            </w:r>
          </w:p>
          <w:p w:rsidR="00F75D1F" w:rsidRDefault="00F75D1F" w:rsidP="00F75D1F">
            <w:pPr>
              <w:contextualSpacing/>
              <w:rPr>
                <w:rFonts w:ascii="Times New Roman" w:hAnsi="Times New Roman" w:cs="Times New Roman"/>
                <w:sz w:val="24"/>
                <w:szCs w:val="24"/>
              </w:rPr>
            </w:pPr>
          </w:p>
          <w:p w:rsidR="00F75D1F" w:rsidRDefault="00F75D1F" w:rsidP="00F75D1F">
            <w:pPr>
              <w:contextualSpacing/>
              <w:rPr>
                <w:rFonts w:ascii="Times New Roman" w:hAnsi="Times New Roman" w:cs="Times New Roman"/>
                <w:sz w:val="24"/>
                <w:szCs w:val="24"/>
              </w:rPr>
            </w:pPr>
          </w:p>
        </w:tc>
      </w:tr>
      <w:tr w:rsidR="00F75D1F" w:rsidTr="00B76855">
        <w:tc>
          <w:tcPr>
            <w:tcW w:w="5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lastRenderedPageBreak/>
              <w:t>1</w:t>
            </w:r>
          </w:p>
        </w:tc>
        <w:tc>
          <w:tcPr>
            <w:tcW w:w="2042"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2</w:t>
            </w:r>
          </w:p>
        </w:tc>
        <w:tc>
          <w:tcPr>
            <w:tcW w:w="23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3</w:t>
            </w:r>
          </w:p>
        </w:tc>
        <w:tc>
          <w:tcPr>
            <w:tcW w:w="676"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4</w:t>
            </w:r>
          </w:p>
        </w:tc>
        <w:tc>
          <w:tcPr>
            <w:tcW w:w="2268" w:type="dxa"/>
          </w:tcPr>
          <w:p w:rsidR="00F75D1F" w:rsidRPr="00F75D1F" w:rsidRDefault="00F75D1F" w:rsidP="00F75D1F">
            <w:pPr>
              <w:contextualSpacing/>
              <w:jc w:val="center"/>
              <w:rPr>
                <w:rFonts w:ascii="Times New Roman" w:hAnsi="Times New Roman" w:cs="Times New Roman"/>
                <w:b/>
                <w:sz w:val="24"/>
                <w:szCs w:val="24"/>
              </w:rPr>
            </w:pPr>
            <w:r w:rsidRPr="00F75D1F">
              <w:rPr>
                <w:rFonts w:ascii="Times New Roman" w:hAnsi="Times New Roman" w:cs="Times New Roman"/>
                <w:b/>
                <w:sz w:val="24"/>
                <w:szCs w:val="24"/>
              </w:rPr>
              <w:t>5</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53</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Enang Suparman</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197306162007011009</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II/c</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Pengumpul dan Pengolah Akuntansi dan Operator SIPKD</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54</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Cipta Wahyudi</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198106172009011002</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Gaji</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55</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Heri Saepudin</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198409302009011001</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II/b</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Pengelola Laporan Program dan Kegiatan</w:t>
            </w:r>
          </w:p>
        </w:tc>
      </w:tr>
      <w:tr w:rsidR="00170205" w:rsidTr="00B76855">
        <w:tc>
          <w:tcPr>
            <w:tcW w:w="5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56</w:t>
            </w:r>
          </w:p>
        </w:tc>
        <w:tc>
          <w:tcPr>
            <w:tcW w:w="2042"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Iwan Setiawan</w:t>
            </w:r>
          </w:p>
        </w:tc>
        <w:tc>
          <w:tcPr>
            <w:tcW w:w="23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197608242008011007</w:t>
            </w:r>
          </w:p>
        </w:tc>
        <w:tc>
          <w:tcPr>
            <w:tcW w:w="676"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II/a</w:t>
            </w:r>
          </w:p>
        </w:tc>
        <w:tc>
          <w:tcPr>
            <w:tcW w:w="2268" w:type="dxa"/>
          </w:tcPr>
          <w:p w:rsidR="00170205" w:rsidRDefault="00170205" w:rsidP="00F75D1F">
            <w:pPr>
              <w:contextualSpacing/>
              <w:rPr>
                <w:rFonts w:ascii="Times New Roman" w:hAnsi="Times New Roman" w:cs="Times New Roman"/>
                <w:sz w:val="24"/>
                <w:szCs w:val="24"/>
              </w:rPr>
            </w:pPr>
            <w:r>
              <w:rPr>
                <w:rFonts w:ascii="Times New Roman" w:hAnsi="Times New Roman" w:cs="Times New Roman"/>
                <w:sz w:val="24"/>
                <w:szCs w:val="24"/>
              </w:rPr>
              <w:t>Pramu Kantor</w:t>
            </w:r>
          </w:p>
        </w:tc>
      </w:tr>
    </w:tbl>
    <w:p w:rsidR="009F3A27" w:rsidRPr="0080770B" w:rsidRDefault="00170205" w:rsidP="0080770B">
      <w:pPr>
        <w:contextualSpacing/>
        <w:jc w:val="both"/>
        <w:rPr>
          <w:rFonts w:ascii="Times New Roman" w:hAnsi="Times New Roman" w:cs="Times New Roman"/>
          <w:b/>
          <w:lang w:val="id-ID"/>
        </w:rPr>
      </w:pPr>
      <w:r w:rsidRPr="00170205">
        <w:rPr>
          <w:rFonts w:ascii="Times New Roman" w:hAnsi="Times New Roman" w:cs="Times New Roman"/>
          <w:b/>
          <w:lang w:val="id-ID"/>
        </w:rPr>
        <w:t xml:space="preserve">Sumber : Daftar Urut Kepangkatan </w:t>
      </w:r>
      <w:r w:rsidRPr="00170205">
        <w:rPr>
          <w:rFonts w:ascii="Times New Roman" w:hAnsi="Times New Roman" w:cs="Times New Roman"/>
          <w:b/>
        </w:rPr>
        <w:t xml:space="preserve">Badan Kepegawaian Pendidikan dan Pelatihan </w:t>
      </w:r>
      <w:r w:rsidRPr="00170205">
        <w:rPr>
          <w:rFonts w:ascii="Times New Roman" w:hAnsi="Times New Roman" w:cs="Times New Roman"/>
          <w:b/>
          <w:lang w:val="id-ID"/>
        </w:rPr>
        <w:t>Kabupaten Sumedang</w:t>
      </w:r>
    </w:p>
    <w:p w:rsidR="00170205" w:rsidRDefault="00170205" w:rsidP="00170205">
      <w:pPr>
        <w:rPr>
          <w:rFonts w:ascii="Times New Roman" w:hAnsi="Times New Roman" w:cs="Times New Roman"/>
          <w:lang w:val="id-ID"/>
        </w:rPr>
      </w:pPr>
    </w:p>
    <w:p w:rsidR="00170205" w:rsidRDefault="00170205" w:rsidP="00F75D1F">
      <w:pPr>
        <w:contextualSpacing/>
        <w:jc w:val="center"/>
        <w:rPr>
          <w:rFonts w:ascii="Times New Roman" w:hAnsi="Times New Roman" w:cs="Times New Roman"/>
          <w:b/>
          <w:lang w:val="id-ID"/>
        </w:rPr>
      </w:pPr>
      <w:r w:rsidRPr="00170205">
        <w:rPr>
          <w:rFonts w:ascii="Times New Roman" w:hAnsi="Times New Roman" w:cs="Times New Roman"/>
          <w:b/>
          <w:lang w:val="id-ID"/>
        </w:rPr>
        <w:t xml:space="preserve">Tabel 3.2 </w:t>
      </w:r>
    </w:p>
    <w:p w:rsidR="00170205" w:rsidRPr="00F75D1F" w:rsidRDefault="00170205" w:rsidP="00F75D1F">
      <w:pPr>
        <w:contextualSpacing/>
        <w:jc w:val="center"/>
        <w:rPr>
          <w:rFonts w:ascii="Times New Roman" w:hAnsi="Times New Roman" w:cs="Times New Roman"/>
          <w:b/>
          <w:lang w:val="id-ID"/>
        </w:rPr>
      </w:pPr>
      <w:r w:rsidRPr="00170205">
        <w:rPr>
          <w:rFonts w:ascii="Times New Roman" w:hAnsi="Times New Roman" w:cs="Times New Roman"/>
          <w:b/>
          <w:lang w:val="id-ID"/>
        </w:rPr>
        <w:t>Data Pegawai Berdasarkan Pendidikan</w:t>
      </w:r>
    </w:p>
    <w:tbl>
      <w:tblPr>
        <w:tblStyle w:val="TableGrid"/>
        <w:tblW w:w="0" w:type="auto"/>
        <w:jc w:val="center"/>
        <w:tblInd w:w="108" w:type="dxa"/>
        <w:tblLook w:val="04A0"/>
      </w:tblPr>
      <w:tblGrid>
        <w:gridCol w:w="576"/>
        <w:gridCol w:w="1750"/>
        <w:gridCol w:w="2037"/>
        <w:gridCol w:w="2069"/>
      </w:tblGrid>
      <w:tr w:rsidR="00170205" w:rsidTr="00F17BF2">
        <w:trPr>
          <w:trHeight w:val="132"/>
          <w:jc w:val="center"/>
        </w:trPr>
        <w:tc>
          <w:tcPr>
            <w:tcW w:w="576" w:type="dxa"/>
          </w:tcPr>
          <w:p w:rsidR="00170205" w:rsidRPr="002025C4" w:rsidRDefault="00170205" w:rsidP="00F75D1F">
            <w:pPr>
              <w:contextualSpacing/>
              <w:jc w:val="center"/>
              <w:rPr>
                <w:rFonts w:ascii="Times New Roman" w:hAnsi="Times New Roman" w:cs="Times New Roman"/>
                <w:b/>
                <w:sz w:val="24"/>
                <w:szCs w:val="24"/>
              </w:rPr>
            </w:pPr>
            <w:r w:rsidRPr="002025C4">
              <w:rPr>
                <w:rFonts w:ascii="Times New Roman" w:hAnsi="Times New Roman" w:cs="Times New Roman"/>
                <w:b/>
                <w:sz w:val="24"/>
                <w:szCs w:val="24"/>
              </w:rPr>
              <w:t>NO</w:t>
            </w:r>
          </w:p>
        </w:tc>
        <w:tc>
          <w:tcPr>
            <w:tcW w:w="1750" w:type="dxa"/>
          </w:tcPr>
          <w:p w:rsidR="00170205" w:rsidRPr="002025C4" w:rsidRDefault="00170205" w:rsidP="00F17BF2">
            <w:pPr>
              <w:contextualSpacing/>
              <w:jc w:val="center"/>
              <w:rPr>
                <w:rFonts w:ascii="Times New Roman" w:hAnsi="Times New Roman" w:cs="Times New Roman"/>
                <w:b/>
                <w:sz w:val="24"/>
                <w:szCs w:val="24"/>
              </w:rPr>
            </w:pPr>
            <w:r w:rsidRPr="002025C4">
              <w:rPr>
                <w:rFonts w:ascii="Times New Roman" w:hAnsi="Times New Roman" w:cs="Times New Roman"/>
                <w:b/>
                <w:sz w:val="24"/>
                <w:szCs w:val="24"/>
              </w:rPr>
              <w:t>Nama</w:t>
            </w:r>
          </w:p>
        </w:tc>
        <w:tc>
          <w:tcPr>
            <w:tcW w:w="2037" w:type="dxa"/>
          </w:tcPr>
          <w:p w:rsidR="00170205" w:rsidRPr="002025C4" w:rsidRDefault="00170205" w:rsidP="00F17BF2">
            <w:pPr>
              <w:contextualSpacing/>
              <w:jc w:val="center"/>
              <w:rPr>
                <w:rFonts w:ascii="Times New Roman" w:hAnsi="Times New Roman" w:cs="Times New Roman"/>
                <w:b/>
                <w:sz w:val="24"/>
                <w:szCs w:val="24"/>
              </w:rPr>
            </w:pPr>
            <w:r>
              <w:rPr>
                <w:rFonts w:ascii="Times New Roman" w:hAnsi="Times New Roman" w:cs="Times New Roman"/>
                <w:b/>
                <w:sz w:val="24"/>
                <w:szCs w:val="24"/>
              </w:rPr>
              <w:t>Pendidikan</w:t>
            </w:r>
          </w:p>
        </w:tc>
        <w:tc>
          <w:tcPr>
            <w:tcW w:w="2069" w:type="dxa"/>
          </w:tcPr>
          <w:p w:rsidR="00170205" w:rsidRPr="002025C4" w:rsidRDefault="00170205" w:rsidP="00F17BF2">
            <w:pPr>
              <w:contextualSpacing/>
              <w:jc w:val="center"/>
              <w:rPr>
                <w:rFonts w:ascii="Times New Roman" w:hAnsi="Times New Roman" w:cs="Times New Roman"/>
                <w:b/>
                <w:sz w:val="24"/>
                <w:szCs w:val="24"/>
              </w:rPr>
            </w:pPr>
            <w:r w:rsidRPr="002025C4">
              <w:rPr>
                <w:rFonts w:ascii="Times New Roman" w:hAnsi="Times New Roman" w:cs="Times New Roman"/>
                <w:b/>
                <w:sz w:val="24"/>
                <w:szCs w:val="24"/>
              </w:rPr>
              <w:t>Jabatan</w:t>
            </w:r>
          </w:p>
        </w:tc>
      </w:tr>
      <w:tr w:rsidR="00F17BF2" w:rsidTr="00F17BF2">
        <w:trPr>
          <w:trHeight w:val="132"/>
          <w:jc w:val="center"/>
        </w:trPr>
        <w:tc>
          <w:tcPr>
            <w:tcW w:w="576" w:type="dxa"/>
          </w:tcPr>
          <w:p w:rsidR="00F17BF2" w:rsidRPr="002025C4" w:rsidRDefault="00F17BF2" w:rsidP="00F75D1F">
            <w:pPr>
              <w:contextualSpacing/>
              <w:jc w:val="center"/>
              <w:rPr>
                <w:rFonts w:ascii="Times New Roman" w:hAnsi="Times New Roman" w:cs="Times New Roman"/>
                <w:b/>
              </w:rPr>
            </w:pPr>
            <w:r>
              <w:rPr>
                <w:rFonts w:ascii="Times New Roman" w:hAnsi="Times New Roman" w:cs="Times New Roman"/>
                <w:b/>
              </w:rPr>
              <w:t>1</w:t>
            </w:r>
          </w:p>
        </w:tc>
        <w:tc>
          <w:tcPr>
            <w:tcW w:w="1750" w:type="dxa"/>
          </w:tcPr>
          <w:p w:rsidR="00F17BF2" w:rsidRPr="002025C4" w:rsidRDefault="00F17BF2" w:rsidP="00F17BF2">
            <w:pPr>
              <w:contextualSpacing/>
              <w:jc w:val="center"/>
              <w:rPr>
                <w:rFonts w:ascii="Times New Roman" w:hAnsi="Times New Roman" w:cs="Times New Roman"/>
                <w:b/>
              </w:rPr>
            </w:pPr>
            <w:r>
              <w:rPr>
                <w:rFonts w:ascii="Times New Roman" w:hAnsi="Times New Roman" w:cs="Times New Roman"/>
                <w:b/>
              </w:rPr>
              <w:t>2</w:t>
            </w:r>
          </w:p>
        </w:tc>
        <w:tc>
          <w:tcPr>
            <w:tcW w:w="2037" w:type="dxa"/>
          </w:tcPr>
          <w:p w:rsidR="00F17BF2" w:rsidRDefault="00F17BF2" w:rsidP="00F17BF2">
            <w:pPr>
              <w:contextualSpacing/>
              <w:jc w:val="center"/>
              <w:rPr>
                <w:rFonts w:ascii="Times New Roman" w:hAnsi="Times New Roman" w:cs="Times New Roman"/>
                <w:b/>
              </w:rPr>
            </w:pPr>
            <w:r>
              <w:rPr>
                <w:rFonts w:ascii="Times New Roman" w:hAnsi="Times New Roman" w:cs="Times New Roman"/>
                <w:b/>
              </w:rPr>
              <w:t>3</w:t>
            </w:r>
          </w:p>
        </w:tc>
        <w:tc>
          <w:tcPr>
            <w:tcW w:w="2069" w:type="dxa"/>
          </w:tcPr>
          <w:p w:rsidR="00F17BF2" w:rsidRPr="002025C4" w:rsidRDefault="00F17BF2" w:rsidP="00F17BF2">
            <w:pPr>
              <w:contextualSpacing/>
              <w:jc w:val="center"/>
              <w:rPr>
                <w:rFonts w:ascii="Times New Roman" w:hAnsi="Times New Roman" w:cs="Times New Roman"/>
                <w:b/>
              </w:rPr>
            </w:pPr>
            <w:r>
              <w:rPr>
                <w:rFonts w:ascii="Times New Roman" w:hAnsi="Times New Roman" w:cs="Times New Roman"/>
                <w:b/>
              </w:rPr>
              <w:t>4</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Drs. Endi Ruslan</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Ilmu Pemerintahan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Badan Kepegawaian Pendidikan dan Pelatihan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H. Asep Rusman, S.Sos., M.Si</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Sekretaris</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Drs. H. Agus Wahyudin M.Si</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Bidang Pengadaan dan Kepangkatan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Didin Hermawan, S.Sos, M.Si</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Bidang Pendidikan dan Pelatihan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5</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Drs. H. Abdul Haris, M.Pd</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Bidang Kinerja dan Karir</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6</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Kusnandar,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Kesejahteraan Sosial</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Bidang Data dan Informasi Kepegawaian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7</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Kusman Diana, AP, M.AP</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Manajemen Pembangunan Daerah</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Sub Bidang Karir</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8</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Hj. Imas Robiah, SE, M.Si</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Sub Bagian Program</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9</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Tita Lesmanah,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Sub Bagian Keuangan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10</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Rohana, SE</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Sub Bidang Pengadaan</w:t>
            </w:r>
          </w:p>
          <w:p w:rsidR="00F17BF2" w:rsidRDefault="00F17BF2" w:rsidP="00F17BF2">
            <w:pPr>
              <w:contextualSpacing/>
              <w:rPr>
                <w:rFonts w:ascii="Times New Roman" w:hAnsi="Times New Roman" w:cs="Times New Roman"/>
                <w:sz w:val="24"/>
                <w:szCs w:val="24"/>
              </w:rPr>
            </w:pPr>
          </w:p>
        </w:tc>
      </w:tr>
      <w:tr w:rsidR="00F17BF2" w:rsidTr="00F17BF2">
        <w:trPr>
          <w:trHeight w:val="132"/>
          <w:jc w:val="center"/>
        </w:trPr>
        <w:tc>
          <w:tcPr>
            <w:tcW w:w="576" w:type="dxa"/>
          </w:tcPr>
          <w:p w:rsidR="00F17BF2" w:rsidRPr="00F17BF2" w:rsidRDefault="00F17BF2" w:rsidP="00F17BF2">
            <w:pPr>
              <w:jc w:val="center"/>
              <w:rPr>
                <w:rFonts w:ascii="Times New Roman" w:hAnsi="Times New Roman" w:cs="Times New Roman"/>
                <w:b/>
              </w:rPr>
            </w:pPr>
            <w:r w:rsidRPr="00F17BF2">
              <w:rPr>
                <w:rFonts w:ascii="Times New Roman" w:hAnsi="Times New Roman" w:cs="Times New Roman"/>
                <w:b/>
              </w:rPr>
              <w:lastRenderedPageBreak/>
              <w:t>1</w:t>
            </w:r>
          </w:p>
        </w:tc>
        <w:tc>
          <w:tcPr>
            <w:tcW w:w="1750" w:type="dxa"/>
          </w:tcPr>
          <w:p w:rsidR="00F17BF2" w:rsidRPr="00F17BF2" w:rsidRDefault="00F17BF2" w:rsidP="00F17BF2">
            <w:pPr>
              <w:contextualSpacing/>
              <w:jc w:val="center"/>
              <w:rPr>
                <w:rFonts w:ascii="Times New Roman" w:hAnsi="Times New Roman" w:cs="Times New Roman"/>
                <w:b/>
              </w:rPr>
            </w:pPr>
            <w:r w:rsidRPr="00F17BF2">
              <w:rPr>
                <w:rFonts w:ascii="Times New Roman" w:hAnsi="Times New Roman" w:cs="Times New Roman"/>
                <w:b/>
              </w:rPr>
              <w:t>2</w:t>
            </w:r>
          </w:p>
        </w:tc>
        <w:tc>
          <w:tcPr>
            <w:tcW w:w="2037" w:type="dxa"/>
          </w:tcPr>
          <w:p w:rsidR="00F17BF2" w:rsidRPr="00F17BF2" w:rsidRDefault="00F17BF2" w:rsidP="00F17BF2">
            <w:pPr>
              <w:contextualSpacing/>
              <w:jc w:val="center"/>
              <w:rPr>
                <w:rFonts w:ascii="Times New Roman" w:hAnsi="Times New Roman" w:cs="Times New Roman"/>
                <w:b/>
              </w:rPr>
            </w:pPr>
            <w:r w:rsidRPr="00F17BF2">
              <w:rPr>
                <w:rFonts w:ascii="Times New Roman" w:hAnsi="Times New Roman" w:cs="Times New Roman"/>
                <w:b/>
              </w:rPr>
              <w:t>3</w:t>
            </w:r>
          </w:p>
        </w:tc>
        <w:tc>
          <w:tcPr>
            <w:tcW w:w="2069" w:type="dxa"/>
          </w:tcPr>
          <w:p w:rsidR="00F17BF2" w:rsidRPr="00F17BF2" w:rsidRDefault="00F17BF2" w:rsidP="00F17BF2">
            <w:pPr>
              <w:contextualSpacing/>
              <w:jc w:val="center"/>
              <w:rPr>
                <w:rFonts w:ascii="Times New Roman" w:hAnsi="Times New Roman" w:cs="Times New Roman"/>
                <w:b/>
              </w:rPr>
            </w:pPr>
            <w:r w:rsidRPr="00F17BF2">
              <w:rPr>
                <w:rFonts w:ascii="Times New Roman" w:hAnsi="Times New Roman" w:cs="Times New Roman"/>
                <w:b/>
              </w:rPr>
              <w:t>4</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11</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Suratman, A.Md</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D3 Administrasi Kepegawaian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Sub Bidang Data Kepegawaian</w:t>
            </w:r>
          </w:p>
          <w:p w:rsidR="00F17BF2" w:rsidRDefault="00F17BF2" w:rsidP="00F17BF2">
            <w:pPr>
              <w:contextualSpacing/>
              <w:rPr>
                <w:rFonts w:ascii="Times New Roman" w:hAnsi="Times New Roman" w:cs="Times New Roman"/>
                <w:sz w:val="24"/>
                <w:szCs w:val="24"/>
              </w:rPr>
            </w:pPr>
          </w:p>
          <w:p w:rsidR="00F17BF2" w:rsidRDefault="00F17BF2" w:rsidP="00F17BF2">
            <w:pPr>
              <w:contextualSpacing/>
              <w:rPr>
                <w:rFonts w:ascii="Times New Roman" w:hAnsi="Times New Roman" w:cs="Times New Roman"/>
                <w:sz w:val="24"/>
                <w:szCs w:val="24"/>
              </w:rPr>
            </w:pP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12</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Adang</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IPS</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Sub Bidang Kepangkatan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13</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Umi Nadhiroh, S.SIT, M.Si</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Sub Bidang Kinerja</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14</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Yati Karyati, SP, MM</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Sub Bidang Informasi</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15</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Ferry Fardians, S.STP, M.Si</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Pemerintahan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Kasubid Penyelenggaraan Pendidikan dan Pelatihan Jabatan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16</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H. Asep Siswaya,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Ilmu Administrasi</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Kepala Sub Bagian Umum, Aset dan Kepegawaian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17</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Neti Herawati, S.IP, ME</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Kasubid Pengembangan Pendidikan dan Pelatihan Jabatan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18</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Dede Rusyandi, A.Md</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D3 Kearsipan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Arsiparis Penyelia/Pelaksana</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19</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Tika Mustika, A.Md</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D3 Akuntansi</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Bendahara Pengeluaran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20</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Teten Kurniadi, ST, MM</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S2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Pembinaan Kinerja Pegawai ASN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21</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Aan Mardiana, SE</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Keuangan (Pembukuan)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22</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Lelli Herliana, BA</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D3 Seni Tari</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Rumah Tangga</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23</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Cahya Gumilar,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Kenaikan Pangkat</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24</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Asep Subarna,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Pengadaan Pegawai ASN</w:t>
            </w:r>
          </w:p>
        </w:tc>
      </w:tr>
      <w:tr w:rsidR="005231BE" w:rsidTr="00F17BF2">
        <w:trPr>
          <w:trHeight w:val="132"/>
          <w:jc w:val="center"/>
        </w:trPr>
        <w:tc>
          <w:tcPr>
            <w:tcW w:w="576" w:type="dxa"/>
          </w:tcPr>
          <w:p w:rsidR="005231BE" w:rsidRPr="005231BE" w:rsidRDefault="005231BE" w:rsidP="005231BE">
            <w:pPr>
              <w:jc w:val="center"/>
              <w:rPr>
                <w:rFonts w:ascii="Times New Roman" w:hAnsi="Times New Roman" w:cs="Times New Roman"/>
                <w:b/>
                <w:sz w:val="24"/>
                <w:szCs w:val="24"/>
              </w:rPr>
            </w:pPr>
            <w:r w:rsidRPr="005231BE">
              <w:rPr>
                <w:rFonts w:ascii="Times New Roman" w:hAnsi="Times New Roman" w:cs="Times New Roman"/>
                <w:b/>
                <w:sz w:val="24"/>
                <w:szCs w:val="24"/>
              </w:rPr>
              <w:lastRenderedPageBreak/>
              <w:t>1</w:t>
            </w:r>
          </w:p>
        </w:tc>
        <w:tc>
          <w:tcPr>
            <w:tcW w:w="1750" w:type="dxa"/>
          </w:tcPr>
          <w:p w:rsidR="005231BE" w:rsidRPr="005231BE" w:rsidRDefault="005231BE"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2</w:t>
            </w:r>
          </w:p>
        </w:tc>
        <w:tc>
          <w:tcPr>
            <w:tcW w:w="2037" w:type="dxa"/>
          </w:tcPr>
          <w:p w:rsidR="005231BE" w:rsidRPr="005231BE" w:rsidRDefault="005231BE"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3</w:t>
            </w:r>
          </w:p>
        </w:tc>
        <w:tc>
          <w:tcPr>
            <w:tcW w:w="2069" w:type="dxa"/>
          </w:tcPr>
          <w:p w:rsidR="005231BE" w:rsidRPr="005231BE" w:rsidRDefault="005231BE"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4</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25</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AA Fery Mulyana R.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 Administrasi Pengadaan Pegawai ASN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26</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Nina Hela, A.Md</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D3 Akuntansi</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Data Pegawai ASN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27</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Rohmayati,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Mutasi Pegawai ASN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28</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Asep Darusalam H. S.Kom</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 Informasi dan Komputer</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Data Pegawai ASN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29</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Yayan Diana,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Pengumpulan dan Pengolah Verifikasi</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30</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Elga Hidayat, SE</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 Akuntansi</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Administrasi Pembinaan Kinerja Pegawai ASN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31</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Suhada</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Ketatausahaan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Administrasi Pensiun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32</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Asan</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IPS</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Adminidtrasi Pensiun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33</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Barkat Agustino, S.Kom</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Ilmu Komputer dan Informasi</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Penyelenggaraan Diklat</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34</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Juju, S.Kom</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Sistem Informasi</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Kepegawaian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35</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Iman Firmansyah,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Administrasi Kegiatan Diklat</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36</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Nandang Soleh Mutakin, SE</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Jabatan Fungsional</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37</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Taofik Hidayat, SE</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Data Peserta Diklat</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38</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Dindin Yudiansyah, A.Md</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D3 Manajemen Informatika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Sarana dan Prasarana Badan</w:t>
            </w:r>
          </w:p>
          <w:p w:rsidR="005231BE" w:rsidRDefault="005231BE" w:rsidP="00F17BF2">
            <w:pPr>
              <w:contextualSpacing/>
              <w:rPr>
                <w:rFonts w:ascii="Times New Roman" w:hAnsi="Times New Roman" w:cs="Times New Roman"/>
                <w:sz w:val="24"/>
                <w:szCs w:val="24"/>
              </w:rPr>
            </w:pPr>
          </w:p>
          <w:p w:rsidR="005231BE" w:rsidRDefault="005231BE" w:rsidP="00F17BF2">
            <w:pPr>
              <w:contextualSpacing/>
              <w:rPr>
                <w:rFonts w:ascii="Times New Roman" w:hAnsi="Times New Roman" w:cs="Times New Roman"/>
                <w:sz w:val="24"/>
                <w:szCs w:val="24"/>
              </w:rPr>
            </w:pPr>
          </w:p>
        </w:tc>
      </w:tr>
      <w:tr w:rsidR="005231BE" w:rsidTr="00F17BF2">
        <w:trPr>
          <w:trHeight w:val="132"/>
          <w:jc w:val="center"/>
        </w:trPr>
        <w:tc>
          <w:tcPr>
            <w:tcW w:w="576" w:type="dxa"/>
          </w:tcPr>
          <w:p w:rsidR="005231BE" w:rsidRPr="005231BE" w:rsidRDefault="005231BE" w:rsidP="005231BE">
            <w:pPr>
              <w:jc w:val="center"/>
              <w:rPr>
                <w:rFonts w:ascii="Times New Roman" w:hAnsi="Times New Roman" w:cs="Times New Roman"/>
                <w:b/>
                <w:sz w:val="24"/>
                <w:szCs w:val="24"/>
              </w:rPr>
            </w:pPr>
            <w:r w:rsidRPr="005231BE">
              <w:rPr>
                <w:rFonts w:ascii="Times New Roman" w:hAnsi="Times New Roman" w:cs="Times New Roman"/>
                <w:b/>
                <w:sz w:val="24"/>
                <w:szCs w:val="24"/>
              </w:rPr>
              <w:lastRenderedPageBreak/>
              <w:t>1</w:t>
            </w:r>
          </w:p>
        </w:tc>
        <w:tc>
          <w:tcPr>
            <w:tcW w:w="1750" w:type="dxa"/>
          </w:tcPr>
          <w:p w:rsidR="005231BE" w:rsidRPr="005231BE" w:rsidRDefault="005231BE"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2</w:t>
            </w:r>
          </w:p>
        </w:tc>
        <w:tc>
          <w:tcPr>
            <w:tcW w:w="2037" w:type="dxa"/>
          </w:tcPr>
          <w:p w:rsidR="005231BE" w:rsidRPr="005231BE" w:rsidRDefault="005231BE"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3</w:t>
            </w:r>
          </w:p>
        </w:tc>
        <w:tc>
          <w:tcPr>
            <w:tcW w:w="2069" w:type="dxa"/>
          </w:tcPr>
          <w:p w:rsidR="005231BE" w:rsidRPr="005231BE" w:rsidRDefault="005231BE"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4</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39</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Yana Mulyana,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Pemberian Penghargaan dan Sanksi Disiplin Pegawai ASN</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40</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Holastri, S.Kom</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Teknik Informatika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Surat</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41</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Ela Hayati, SE</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Administrasi Negara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Pengadministrasi Umum</w:t>
            </w:r>
          </w:p>
        </w:tc>
      </w:tr>
      <w:tr w:rsidR="00170205" w:rsidTr="00F17BF2">
        <w:trPr>
          <w:trHeight w:val="132"/>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42</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Deni Permadi, S.Sos</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Jabatan Struktural</w:t>
            </w:r>
          </w:p>
        </w:tc>
      </w:tr>
      <w:tr w:rsidR="00170205" w:rsidTr="00F17BF2">
        <w:trPr>
          <w:trHeight w:val="759"/>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43</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Teti Maryati, SE</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Administrasi Rumah Tangga/BPP</w:t>
            </w:r>
          </w:p>
        </w:tc>
      </w:tr>
      <w:tr w:rsidR="00170205" w:rsidTr="00F17BF2">
        <w:trPr>
          <w:trHeight w:val="497"/>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44</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Mahya</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IPA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Sarana dan Prasarana Badan</w:t>
            </w:r>
          </w:p>
        </w:tc>
      </w:tr>
      <w:tr w:rsidR="00170205" w:rsidTr="00F17BF2">
        <w:trPr>
          <w:trHeight w:val="759"/>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45</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Isa Juarsa, A.Md</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D3 Manajemen Informasi dan Komputer</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Data Pengembangan Diklat</w:t>
            </w:r>
          </w:p>
        </w:tc>
      </w:tr>
      <w:tr w:rsidR="00170205" w:rsidTr="00F17BF2">
        <w:trPr>
          <w:trHeight w:val="497"/>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46</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Asep Saepudin, S.Kom</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Teknik Informatika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Informasi Pegawai ASN</w:t>
            </w:r>
          </w:p>
        </w:tc>
      </w:tr>
      <w:tr w:rsidR="00170205" w:rsidTr="00F17BF2">
        <w:trPr>
          <w:trHeight w:val="745"/>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47</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Mohamad Nasir, SE</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Perencanaan Kerja dan Anggaran</w:t>
            </w:r>
          </w:p>
        </w:tc>
      </w:tr>
      <w:tr w:rsidR="00170205" w:rsidTr="00F17BF2">
        <w:trPr>
          <w:trHeight w:val="1007"/>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48</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Egi Pranata, S.STP</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Manajemen Sumber Daya Manusia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Kenaikan Pangkat Jabatan Fungsional Non Guru</w:t>
            </w:r>
          </w:p>
        </w:tc>
      </w:tr>
      <w:tr w:rsidR="00170205" w:rsidTr="00F17BF2">
        <w:trPr>
          <w:trHeight w:val="497"/>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49</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Dadang, A.Md</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D3 Manajemen Informatika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Kenaikan Pangkat</w:t>
            </w:r>
          </w:p>
        </w:tc>
      </w:tr>
      <w:tr w:rsidR="00170205" w:rsidTr="00F17BF2">
        <w:trPr>
          <w:trHeight w:val="524"/>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50</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Lia Rohaeni Sri Nurhayatin, A.Md</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S1 Analisis Kimia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Bahan Laporan</w:t>
            </w:r>
          </w:p>
        </w:tc>
      </w:tr>
      <w:tr w:rsidR="00170205" w:rsidTr="00F17BF2">
        <w:trPr>
          <w:trHeight w:val="759"/>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51</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Adang Suherman</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Ketatausahaan</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Pemrosesan Administrasi Jabatan Struktural</w:t>
            </w:r>
          </w:p>
        </w:tc>
      </w:tr>
      <w:tr w:rsidR="00170205" w:rsidTr="00F17BF2">
        <w:trPr>
          <w:trHeight w:val="510"/>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52</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Omar Syarief Hendarman</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IPA</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Pengumpul Data Pegawai ASN</w:t>
            </w:r>
          </w:p>
          <w:p w:rsidR="005231BE" w:rsidRDefault="005231BE" w:rsidP="00F17BF2">
            <w:pPr>
              <w:contextualSpacing/>
              <w:rPr>
                <w:rFonts w:ascii="Times New Roman" w:hAnsi="Times New Roman" w:cs="Times New Roman"/>
                <w:sz w:val="24"/>
                <w:szCs w:val="24"/>
              </w:rPr>
            </w:pPr>
          </w:p>
        </w:tc>
      </w:tr>
      <w:tr w:rsidR="005231BE" w:rsidTr="005231BE">
        <w:trPr>
          <w:trHeight w:val="416"/>
          <w:jc w:val="center"/>
        </w:trPr>
        <w:tc>
          <w:tcPr>
            <w:tcW w:w="576" w:type="dxa"/>
          </w:tcPr>
          <w:p w:rsidR="005231BE" w:rsidRPr="005231BE" w:rsidRDefault="005231BE" w:rsidP="005231BE">
            <w:pPr>
              <w:jc w:val="center"/>
              <w:rPr>
                <w:rFonts w:ascii="Times New Roman" w:hAnsi="Times New Roman" w:cs="Times New Roman"/>
                <w:b/>
                <w:sz w:val="24"/>
                <w:szCs w:val="24"/>
              </w:rPr>
            </w:pPr>
            <w:r w:rsidRPr="005231BE">
              <w:rPr>
                <w:rFonts w:ascii="Times New Roman" w:hAnsi="Times New Roman" w:cs="Times New Roman"/>
                <w:b/>
                <w:sz w:val="24"/>
                <w:szCs w:val="24"/>
              </w:rPr>
              <w:lastRenderedPageBreak/>
              <w:t>1</w:t>
            </w:r>
          </w:p>
        </w:tc>
        <w:tc>
          <w:tcPr>
            <w:tcW w:w="1750" w:type="dxa"/>
          </w:tcPr>
          <w:p w:rsidR="005231BE" w:rsidRPr="005231BE" w:rsidRDefault="005231BE"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2</w:t>
            </w:r>
          </w:p>
        </w:tc>
        <w:tc>
          <w:tcPr>
            <w:tcW w:w="2037" w:type="dxa"/>
          </w:tcPr>
          <w:p w:rsidR="005231BE" w:rsidRPr="005231BE" w:rsidRDefault="005231BE"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3</w:t>
            </w:r>
          </w:p>
        </w:tc>
        <w:tc>
          <w:tcPr>
            <w:tcW w:w="2069" w:type="dxa"/>
          </w:tcPr>
          <w:p w:rsidR="005231BE" w:rsidRPr="005231BE" w:rsidRDefault="005231BE"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4</w:t>
            </w:r>
          </w:p>
        </w:tc>
      </w:tr>
      <w:tr w:rsidR="00170205" w:rsidTr="00F17BF2">
        <w:trPr>
          <w:trHeight w:val="745"/>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53</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Enang Suparman</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IPS</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Pengumpul dan Pengolah Akuntansi dan Operator SIPKD</w:t>
            </w:r>
          </w:p>
        </w:tc>
      </w:tr>
      <w:tr w:rsidR="00170205" w:rsidTr="00F17BF2">
        <w:trPr>
          <w:trHeight w:val="248"/>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54</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Cipta Wahyudi</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IPS</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Gaji</w:t>
            </w:r>
          </w:p>
        </w:tc>
      </w:tr>
      <w:tr w:rsidR="00170205" w:rsidTr="00F17BF2">
        <w:trPr>
          <w:trHeight w:val="759"/>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55</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Heri Saepudin</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IPS</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Pengelola Laporan Program dan Kegiatan</w:t>
            </w:r>
          </w:p>
        </w:tc>
      </w:tr>
      <w:tr w:rsidR="00170205" w:rsidTr="00F17BF2">
        <w:trPr>
          <w:trHeight w:val="248"/>
          <w:jc w:val="center"/>
        </w:trPr>
        <w:tc>
          <w:tcPr>
            <w:tcW w:w="576" w:type="dxa"/>
          </w:tcPr>
          <w:p w:rsidR="00170205" w:rsidRDefault="00170205" w:rsidP="00B76855">
            <w:pPr>
              <w:rPr>
                <w:rFonts w:ascii="Times New Roman" w:hAnsi="Times New Roman" w:cs="Times New Roman"/>
                <w:sz w:val="24"/>
                <w:szCs w:val="24"/>
              </w:rPr>
            </w:pPr>
            <w:r>
              <w:rPr>
                <w:rFonts w:ascii="Times New Roman" w:hAnsi="Times New Roman" w:cs="Times New Roman"/>
                <w:sz w:val="24"/>
                <w:szCs w:val="24"/>
              </w:rPr>
              <w:t>56</w:t>
            </w:r>
          </w:p>
        </w:tc>
        <w:tc>
          <w:tcPr>
            <w:tcW w:w="1750"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Iwan Setiawan</w:t>
            </w:r>
          </w:p>
        </w:tc>
        <w:tc>
          <w:tcPr>
            <w:tcW w:w="2037"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SMA IPS</w:t>
            </w:r>
          </w:p>
        </w:tc>
        <w:tc>
          <w:tcPr>
            <w:tcW w:w="2069" w:type="dxa"/>
          </w:tcPr>
          <w:p w:rsidR="00170205" w:rsidRDefault="00170205" w:rsidP="00F17BF2">
            <w:pPr>
              <w:contextualSpacing/>
              <w:rPr>
                <w:rFonts w:ascii="Times New Roman" w:hAnsi="Times New Roman" w:cs="Times New Roman"/>
                <w:sz w:val="24"/>
                <w:szCs w:val="24"/>
              </w:rPr>
            </w:pPr>
            <w:r>
              <w:rPr>
                <w:rFonts w:ascii="Times New Roman" w:hAnsi="Times New Roman" w:cs="Times New Roman"/>
                <w:sz w:val="24"/>
                <w:szCs w:val="24"/>
              </w:rPr>
              <w:t>Pramu Kantor</w:t>
            </w:r>
          </w:p>
        </w:tc>
      </w:tr>
    </w:tbl>
    <w:p w:rsidR="008D4A59" w:rsidRDefault="00170205" w:rsidP="005231BE">
      <w:pPr>
        <w:ind w:left="709"/>
        <w:contextualSpacing/>
        <w:jc w:val="both"/>
        <w:rPr>
          <w:rFonts w:ascii="Times New Roman" w:hAnsi="Times New Roman" w:cs="Times New Roman"/>
          <w:b/>
          <w:lang w:val="id-ID"/>
        </w:rPr>
      </w:pPr>
      <w:r w:rsidRPr="00170205">
        <w:rPr>
          <w:rFonts w:ascii="Times New Roman" w:hAnsi="Times New Roman" w:cs="Times New Roman"/>
          <w:b/>
          <w:lang w:val="id-ID"/>
        </w:rPr>
        <w:t xml:space="preserve">Sumber : Daftar Urut Kepangkatan </w:t>
      </w:r>
      <w:r w:rsidRPr="00170205">
        <w:rPr>
          <w:rFonts w:ascii="Times New Roman" w:hAnsi="Times New Roman" w:cs="Times New Roman"/>
          <w:b/>
        </w:rPr>
        <w:t xml:space="preserve">Badan Kepegawaian Pendidikan dan Pelatihan </w:t>
      </w:r>
      <w:r w:rsidRPr="00170205">
        <w:rPr>
          <w:rFonts w:ascii="Times New Roman" w:hAnsi="Times New Roman" w:cs="Times New Roman"/>
          <w:b/>
          <w:lang w:val="id-ID"/>
        </w:rPr>
        <w:t>Kabupaten Sumedang</w:t>
      </w:r>
    </w:p>
    <w:p w:rsidR="0080770B" w:rsidRPr="0080770B" w:rsidRDefault="0080770B" w:rsidP="0080770B">
      <w:pPr>
        <w:contextualSpacing/>
        <w:jc w:val="both"/>
        <w:rPr>
          <w:rFonts w:ascii="Times New Roman" w:hAnsi="Times New Roman" w:cs="Times New Roman"/>
          <w:b/>
          <w:lang w:val="id-ID"/>
        </w:rPr>
      </w:pPr>
    </w:p>
    <w:p w:rsidR="007D3553" w:rsidRPr="007D3553" w:rsidRDefault="007D3553" w:rsidP="0080770B">
      <w:pPr>
        <w:pStyle w:val="ListParagraph"/>
        <w:numPr>
          <w:ilvl w:val="2"/>
          <w:numId w:val="26"/>
        </w:numPr>
        <w:spacing w:after="200" w:line="480" w:lineRule="auto"/>
        <w:ind w:left="851" w:hanging="567"/>
        <w:jc w:val="both"/>
        <w:rPr>
          <w:rFonts w:ascii="Times New Roman" w:hAnsi="Times New Roman" w:cs="Times New Roman"/>
          <w:b/>
        </w:rPr>
      </w:pPr>
      <w:r w:rsidRPr="00112098">
        <w:rPr>
          <w:rFonts w:ascii="Times New Roman" w:hAnsi="Times New Roman" w:cs="Times New Roman"/>
          <w:b/>
        </w:rPr>
        <w:t xml:space="preserve">Gambaran Umum </w:t>
      </w:r>
      <w:r>
        <w:rPr>
          <w:rFonts w:ascii="Times New Roman" w:hAnsi="Times New Roman" w:cs="Times New Roman"/>
          <w:b/>
          <w:lang w:val="id-ID"/>
        </w:rPr>
        <w:t>Penempatan</w:t>
      </w:r>
      <w:r w:rsidRPr="00112098">
        <w:rPr>
          <w:rFonts w:ascii="Times New Roman" w:hAnsi="Times New Roman" w:cs="Times New Roman"/>
          <w:b/>
        </w:rPr>
        <w:t xml:space="preserve"> dan Kinerja </w:t>
      </w:r>
      <w:r w:rsidR="008D4A59">
        <w:rPr>
          <w:rFonts w:ascii="Times New Roman" w:hAnsi="Times New Roman" w:cs="Times New Roman"/>
          <w:b/>
          <w:lang w:val="id-ID"/>
        </w:rPr>
        <w:t>Pegawai</w:t>
      </w:r>
    </w:p>
    <w:p w:rsidR="00664E49" w:rsidRPr="00664E49" w:rsidRDefault="00664E49" w:rsidP="0080770B">
      <w:pPr>
        <w:pStyle w:val="ListParagraph"/>
        <w:numPr>
          <w:ilvl w:val="0"/>
          <w:numId w:val="54"/>
        </w:numPr>
        <w:tabs>
          <w:tab w:val="left" w:pos="567"/>
          <w:tab w:val="left" w:pos="1134"/>
        </w:tabs>
        <w:spacing w:after="200" w:line="480" w:lineRule="auto"/>
        <w:ind w:left="1134" w:hanging="284"/>
        <w:jc w:val="both"/>
        <w:rPr>
          <w:rFonts w:ascii="Times New Roman" w:hAnsi="Times New Roman" w:cs="Times New Roman"/>
          <w:b/>
        </w:rPr>
      </w:pPr>
      <w:r>
        <w:rPr>
          <w:rFonts w:ascii="Times New Roman" w:hAnsi="Times New Roman" w:cs="Times New Roman"/>
          <w:b/>
          <w:lang w:val="id-ID"/>
        </w:rPr>
        <w:t>Gambaran Umum Penempatan Pegawai</w:t>
      </w:r>
    </w:p>
    <w:p w:rsidR="00A95D68" w:rsidRDefault="00664E49" w:rsidP="0080770B">
      <w:pPr>
        <w:pStyle w:val="ListParagraph"/>
        <w:tabs>
          <w:tab w:val="left" w:pos="851"/>
          <w:tab w:val="left" w:pos="1134"/>
        </w:tabs>
        <w:spacing w:after="200" w:line="480" w:lineRule="auto"/>
        <w:ind w:left="851" w:firstLine="283"/>
        <w:jc w:val="both"/>
        <w:rPr>
          <w:rFonts w:ascii="Times New Roman" w:hAnsi="Times New Roman" w:cs="Times New Roman"/>
          <w:lang w:val="id-ID"/>
        </w:rPr>
      </w:pPr>
      <w:r>
        <w:rPr>
          <w:rFonts w:ascii="Times New Roman" w:hAnsi="Times New Roman" w:cs="Times New Roman"/>
          <w:lang w:val="id-ID"/>
        </w:rPr>
        <w:tab/>
      </w:r>
      <w:r w:rsidRPr="00664E49">
        <w:rPr>
          <w:rFonts w:ascii="Times New Roman" w:hAnsi="Times New Roman" w:cs="Times New Roman"/>
          <w:lang w:val="id-ID"/>
        </w:rPr>
        <w:t>Dasar dilaksanakan penempatan adalah dimaksudkan untuk menempatkan pegawai, sehingga pegawai yang bersangkutan memperoleh kepuasan dalam bekerja. Selain itu, penempatan juga digunakan untuk memberikan pengalaman yang luas keadaan pegawai sebagai bagian dari pengembangan pekerjaan.</w:t>
      </w:r>
    </w:p>
    <w:p w:rsidR="00170205" w:rsidRDefault="00A95D68" w:rsidP="0080770B">
      <w:pPr>
        <w:pStyle w:val="ListParagraph"/>
        <w:tabs>
          <w:tab w:val="left" w:pos="709"/>
          <w:tab w:val="left" w:pos="1134"/>
        </w:tabs>
        <w:spacing w:after="200" w:line="480" w:lineRule="auto"/>
        <w:ind w:left="709" w:firstLine="425"/>
        <w:jc w:val="both"/>
        <w:rPr>
          <w:rFonts w:ascii="Times New Roman" w:hAnsi="Times New Roman" w:cs="Times New Roman"/>
          <w:lang w:val="id-ID"/>
        </w:rPr>
      </w:pPr>
      <w:r>
        <w:rPr>
          <w:rFonts w:ascii="Times New Roman" w:eastAsia="Times New Roman" w:hAnsi="Times New Roman" w:cs="Times New Roman"/>
        </w:rPr>
        <w:t xml:space="preserve">Berdasarkan pengamatan yang dilakukan oleh peneliti diperoleh </w:t>
      </w:r>
      <w:r w:rsidRPr="00752DAB">
        <w:rPr>
          <w:rFonts w:ascii="Times New Roman" w:hAnsi="Times New Roman" w:cs="Times New Roman"/>
        </w:rPr>
        <w:t xml:space="preserve">di Badan Kepegawaian Pendidikan dan Pelatihan </w:t>
      </w:r>
      <w:r>
        <w:rPr>
          <w:rFonts w:ascii="Times New Roman" w:hAnsi="Times New Roman" w:cs="Times New Roman"/>
          <w:lang w:val="id-ID"/>
        </w:rPr>
        <w:t>Kabupaten Sumedang</w:t>
      </w:r>
      <w:r w:rsidRPr="00752DAB">
        <w:rPr>
          <w:rFonts w:ascii="Times New Roman" w:hAnsi="Times New Roman" w:cs="Times New Roman"/>
        </w:rPr>
        <w:t xml:space="preserve"> </w:t>
      </w:r>
      <w:r>
        <w:rPr>
          <w:rFonts w:ascii="Times New Roman" w:eastAsia="Times New Roman" w:hAnsi="Times New Roman" w:cs="Times New Roman"/>
        </w:rPr>
        <w:t xml:space="preserve">suatu gambaran mengenai </w:t>
      </w:r>
      <w:r>
        <w:rPr>
          <w:rFonts w:ascii="Times New Roman" w:eastAsia="Times New Roman" w:hAnsi="Times New Roman" w:cs="Times New Roman"/>
          <w:lang w:val="id-ID"/>
        </w:rPr>
        <w:t>penempatan pegawai</w:t>
      </w:r>
      <w:r>
        <w:rPr>
          <w:rFonts w:ascii="Times New Roman" w:eastAsia="Times New Roman" w:hAnsi="Times New Roman" w:cs="Times New Roman"/>
        </w:rPr>
        <w:t xml:space="preserve"> </w:t>
      </w:r>
      <w:r>
        <w:rPr>
          <w:rFonts w:ascii="Times New Roman" w:eastAsia="Times New Roman" w:hAnsi="Times New Roman" w:cs="Times New Roman"/>
          <w:lang w:val="id-ID"/>
        </w:rPr>
        <w:t xml:space="preserve">adalah penempatan pegawai belum tepat, tidak sesuai dengan latar belakang pendidikan pegawai, seperti </w:t>
      </w:r>
      <w:r w:rsidR="00AB0AA2">
        <w:rPr>
          <w:rFonts w:ascii="Times New Roman" w:eastAsia="Times New Roman" w:hAnsi="Times New Roman" w:cs="Times New Roman"/>
          <w:lang w:val="id-ID"/>
        </w:rPr>
        <w:t xml:space="preserve">umur </w:t>
      </w:r>
      <w:r w:rsidR="00DC0583">
        <w:rPr>
          <w:rFonts w:ascii="Times New Roman" w:eastAsia="Times New Roman" w:hAnsi="Times New Roman" w:cs="Times New Roman"/>
          <w:lang w:val="id-ID"/>
        </w:rPr>
        <w:t>pegawai</w:t>
      </w:r>
      <w:r w:rsidR="00DC0583">
        <w:rPr>
          <w:rFonts w:ascii="Times New Roman" w:hAnsi="Times New Roman" w:cs="Times New Roman"/>
        </w:rPr>
        <w:t xml:space="preserve"> di atas 50 tahun ditempatkan pada posisi pekrjaan pada bagian komputer sehingga mengakibatkan pegawai tersebut tidak optimal</w:t>
      </w:r>
      <w:r w:rsidR="00DC0583">
        <w:rPr>
          <w:rFonts w:ascii="Times New Roman" w:hAnsi="Times New Roman" w:cs="Times New Roman"/>
          <w:lang w:val="id-ID"/>
        </w:rPr>
        <w:t>.</w:t>
      </w:r>
    </w:p>
    <w:p w:rsidR="005231BE" w:rsidRDefault="005231BE" w:rsidP="0080770B">
      <w:pPr>
        <w:pStyle w:val="ListParagraph"/>
        <w:tabs>
          <w:tab w:val="left" w:pos="709"/>
          <w:tab w:val="left" w:pos="1134"/>
        </w:tabs>
        <w:spacing w:after="200" w:line="480" w:lineRule="auto"/>
        <w:ind w:left="709" w:firstLine="425"/>
        <w:jc w:val="both"/>
        <w:rPr>
          <w:rFonts w:ascii="Times New Roman" w:hAnsi="Times New Roman" w:cs="Times New Roman"/>
          <w:lang w:val="id-ID"/>
        </w:rPr>
      </w:pPr>
    </w:p>
    <w:p w:rsidR="005231BE" w:rsidRPr="0021065A" w:rsidRDefault="005231BE" w:rsidP="0080770B">
      <w:pPr>
        <w:pStyle w:val="ListParagraph"/>
        <w:tabs>
          <w:tab w:val="left" w:pos="709"/>
          <w:tab w:val="left" w:pos="1134"/>
        </w:tabs>
        <w:spacing w:after="200" w:line="480" w:lineRule="auto"/>
        <w:ind w:left="709" w:firstLine="425"/>
        <w:jc w:val="both"/>
        <w:rPr>
          <w:rFonts w:ascii="Times New Roman" w:hAnsi="Times New Roman" w:cs="Times New Roman"/>
          <w:lang w:val="id-ID"/>
        </w:rPr>
      </w:pPr>
    </w:p>
    <w:p w:rsidR="00DC0583" w:rsidRDefault="00DC0583" w:rsidP="008A3DF0">
      <w:pPr>
        <w:pStyle w:val="ListParagraph"/>
        <w:numPr>
          <w:ilvl w:val="0"/>
          <w:numId w:val="54"/>
        </w:numPr>
        <w:tabs>
          <w:tab w:val="left" w:pos="567"/>
          <w:tab w:val="left" w:pos="1134"/>
        </w:tabs>
        <w:spacing w:after="200" w:line="480" w:lineRule="auto"/>
        <w:ind w:left="1134" w:hanging="283"/>
        <w:jc w:val="both"/>
        <w:rPr>
          <w:rFonts w:ascii="Times New Roman" w:hAnsi="Times New Roman" w:cs="Times New Roman"/>
          <w:b/>
          <w:lang w:val="id-ID"/>
        </w:rPr>
      </w:pPr>
      <w:r w:rsidRPr="00DC0583">
        <w:rPr>
          <w:rFonts w:ascii="Times New Roman" w:hAnsi="Times New Roman" w:cs="Times New Roman"/>
          <w:b/>
          <w:lang w:val="id-ID"/>
        </w:rPr>
        <w:lastRenderedPageBreak/>
        <w:t>Gambaran Umum Kinerja Pegawai</w:t>
      </w:r>
    </w:p>
    <w:p w:rsidR="008A3DF0" w:rsidRDefault="00DC0583" w:rsidP="008A3DF0">
      <w:pPr>
        <w:pStyle w:val="ListParagraph"/>
        <w:tabs>
          <w:tab w:val="left" w:pos="1134"/>
        </w:tabs>
        <w:spacing w:line="480" w:lineRule="auto"/>
        <w:ind w:left="709"/>
        <w:contextualSpacing w:val="0"/>
        <w:jc w:val="both"/>
        <w:rPr>
          <w:rFonts w:ascii="Times New Roman" w:hAnsi="Times New Roman" w:cs="Times New Roman"/>
          <w:lang w:val="id-ID"/>
        </w:rPr>
      </w:pPr>
      <w:r>
        <w:rPr>
          <w:rFonts w:ascii="Times New Roman" w:hAnsi="Times New Roman" w:cs="Times New Roman"/>
          <w:lang w:val="id-ID"/>
        </w:rPr>
        <w:tab/>
      </w:r>
      <w:r w:rsidRPr="00752DAB">
        <w:rPr>
          <w:rFonts w:ascii="Times New Roman" w:hAnsi="Times New Roman" w:cs="Times New Roman"/>
        </w:rPr>
        <w:t>Kinerja merupakan suatu hasil kerja yang dihasilkan oleh seorang pegawai diartikan untuk mencapai tujuan yang diharapkan. Kinerja pada dasarnya adalah hasil pekerjaan pegawai yang berdasar pada tujuan organisasi, harapan organisasi tentunya memiliki pegawai yang mampu menyelesaikan pekerjaannya dengan baik dan profesional sesuai dengan beban tugas dan tanggungjawabnya masing-masing sehingga dapat mencapai target organisasi.</w:t>
      </w:r>
    </w:p>
    <w:p w:rsidR="00AB0AA2" w:rsidRDefault="008A3DF0" w:rsidP="005231BE">
      <w:pPr>
        <w:pStyle w:val="ListParagraph"/>
        <w:tabs>
          <w:tab w:val="left" w:pos="1134"/>
        </w:tabs>
        <w:spacing w:line="480" w:lineRule="auto"/>
        <w:ind w:left="709"/>
        <w:contextualSpacing w:val="0"/>
        <w:jc w:val="both"/>
        <w:rPr>
          <w:rFonts w:ascii="Times New Roman" w:eastAsia="Times New Roman" w:hAnsi="Times New Roman" w:cs="Times New Roman"/>
          <w:lang w:val="id-ID"/>
        </w:rPr>
      </w:pPr>
      <w:r>
        <w:rPr>
          <w:rFonts w:ascii="Times New Roman" w:hAnsi="Times New Roman" w:cs="Times New Roman"/>
          <w:lang w:val="id-ID"/>
        </w:rPr>
        <w:tab/>
      </w:r>
      <w:r w:rsidR="00183750" w:rsidRPr="008A3DF0">
        <w:rPr>
          <w:rFonts w:ascii="Times New Roman" w:eastAsia="Times New Roman" w:hAnsi="Times New Roman" w:cs="Times New Roman"/>
        </w:rPr>
        <w:t>Berdasarkan pengamatan yang di</w:t>
      </w:r>
      <w:r w:rsidR="00AB0AA2" w:rsidRPr="008A3DF0">
        <w:rPr>
          <w:rFonts w:ascii="Times New Roman" w:eastAsia="Times New Roman" w:hAnsi="Times New Roman" w:cs="Times New Roman"/>
        </w:rPr>
        <w:t xml:space="preserve">lakukan oleh peneliti </w:t>
      </w:r>
      <w:r w:rsidR="00183750" w:rsidRPr="008A3DF0">
        <w:rPr>
          <w:rFonts w:ascii="Times New Roman" w:hAnsi="Times New Roman" w:cs="Times New Roman"/>
        </w:rPr>
        <w:t xml:space="preserve">di Badan Kepegawaian Pendidikan dan Pelatihan </w:t>
      </w:r>
      <w:r w:rsidR="00183750" w:rsidRPr="008A3DF0">
        <w:rPr>
          <w:rFonts w:ascii="Times New Roman" w:hAnsi="Times New Roman" w:cs="Times New Roman"/>
          <w:lang w:val="id-ID"/>
        </w:rPr>
        <w:t>Kabupaten Sumedang</w:t>
      </w:r>
      <w:r w:rsidR="00183750" w:rsidRPr="008A3DF0">
        <w:rPr>
          <w:rFonts w:ascii="Times New Roman" w:hAnsi="Times New Roman" w:cs="Times New Roman"/>
        </w:rPr>
        <w:t xml:space="preserve"> </w:t>
      </w:r>
      <w:r w:rsidR="00183750" w:rsidRPr="008A3DF0">
        <w:rPr>
          <w:rFonts w:ascii="Times New Roman" w:eastAsia="Times New Roman" w:hAnsi="Times New Roman" w:cs="Times New Roman"/>
        </w:rPr>
        <w:t xml:space="preserve">suatu gambaran mengenai </w:t>
      </w:r>
      <w:r w:rsidR="00183750" w:rsidRPr="008A3DF0">
        <w:rPr>
          <w:rFonts w:ascii="Times New Roman" w:eastAsia="Times New Roman" w:hAnsi="Times New Roman" w:cs="Times New Roman"/>
          <w:lang w:val="id-ID"/>
        </w:rPr>
        <w:t>kinerja pegawai</w:t>
      </w:r>
      <w:r w:rsidR="00183750" w:rsidRPr="008A3DF0">
        <w:rPr>
          <w:rFonts w:ascii="Times New Roman" w:eastAsia="Times New Roman" w:hAnsi="Times New Roman" w:cs="Times New Roman"/>
        </w:rPr>
        <w:t xml:space="preserve"> </w:t>
      </w:r>
      <w:r w:rsidR="00183750" w:rsidRPr="008A3DF0">
        <w:rPr>
          <w:rFonts w:ascii="Times New Roman" w:eastAsia="Times New Roman" w:hAnsi="Times New Roman" w:cs="Times New Roman"/>
          <w:lang w:val="id-ID"/>
        </w:rPr>
        <w:t xml:space="preserve">adalah </w:t>
      </w:r>
      <w:r w:rsidR="00183750" w:rsidRPr="008A3DF0">
        <w:rPr>
          <w:rFonts w:ascii="Times New Roman" w:hAnsi="Times New Roman" w:cs="Times New Roman"/>
          <w:lang w:val="id-ID"/>
        </w:rPr>
        <w:t>p</w:t>
      </w:r>
      <w:r w:rsidR="00183750" w:rsidRPr="008A3DF0">
        <w:rPr>
          <w:rFonts w:ascii="Times New Roman" w:hAnsi="Times New Roman" w:cs="Times New Roman"/>
        </w:rPr>
        <w:t>ara pegawai menyelesaikan pekerjaannya sesuai dengan jumlah pekerjaan yang diberikan dan tepat sasaran, walaupun dalam segi waktu masih ada pegawai yang belum dapat menyelesaikan pekerjaannya sesuai dengan target waktu yang telah ditentukan.</w:t>
      </w:r>
      <w:r w:rsidR="00183750" w:rsidRPr="008A3DF0">
        <w:rPr>
          <w:rFonts w:ascii="Times New Roman" w:hAnsi="Times New Roman" w:cs="Times New Roman"/>
          <w:lang w:val="id-ID"/>
        </w:rPr>
        <w:t xml:space="preserve"> </w:t>
      </w:r>
      <w:r w:rsidR="00183750" w:rsidRPr="008A3DF0">
        <w:rPr>
          <w:rFonts w:ascii="Times New Roman" w:eastAsia="Times New Roman" w:hAnsi="Times New Roman" w:cs="Times New Roman"/>
          <w:lang w:val="id-ID"/>
        </w:rPr>
        <w:t>Pegawai kurang memperhatikan ketepatan waktu, seperti waktu istirahat masuk jam 13:00 tetapi para pegawai jam 13:30 masih mengobrol santai di luar ruangan.</w:t>
      </w:r>
    </w:p>
    <w:p w:rsidR="005231BE" w:rsidRPr="005231BE" w:rsidRDefault="005231BE" w:rsidP="005231BE">
      <w:pPr>
        <w:pStyle w:val="ListParagraph"/>
        <w:tabs>
          <w:tab w:val="left" w:pos="1134"/>
        </w:tabs>
        <w:ind w:left="709"/>
        <w:jc w:val="both"/>
        <w:rPr>
          <w:rFonts w:ascii="Times New Roman" w:hAnsi="Times New Roman" w:cs="Times New Roman"/>
        </w:rPr>
      </w:pPr>
    </w:p>
    <w:p w:rsidR="00AB0AA2" w:rsidRPr="00AB0AA2" w:rsidRDefault="00AB0AA2" w:rsidP="00FD2A37">
      <w:pPr>
        <w:pStyle w:val="ListParagraph"/>
        <w:numPr>
          <w:ilvl w:val="1"/>
          <w:numId w:val="26"/>
        </w:numPr>
        <w:tabs>
          <w:tab w:val="left" w:pos="567"/>
        </w:tabs>
        <w:spacing w:after="200" w:line="480" w:lineRule="auto"/>
        <w:ind w:left="567" w:hanging="567"/>
        <w:rPr>
          <w:rFonts w:ascii="Times New Roman" w:hAnsi="Times New Roman" w:cs="Times New Roman"/>
          <w:b/>
        </w:rPr>
      </w:pPr>
      <w:r w:rsidRPr="00AB0AA2">
        <w:rPr>
          <w:rFonts w:ascii="Times New Roman" w:hAnsi="Times New Roman" w:cs="Times New Roman"/>
          <w:b/>
        </w:rPr>
        <w:t>Metode Penelitian</w:t>
      </w:r>
    </w:p>
    <w:p w:rsidR="00AB0AA2" w:rsidRPr="00F15992" w:rsidRDefault="00AB0AA2" w:rsidP="00AB0AA2">
      <w:pPr>
        <w:pStyle w:val="ListParagraph"/>
        <w:spacing w:line="480" w:lineRule="auto"/>
        <w:ind w:left="0" w:firstLine="567"/>
        <w:contextualSpacing w:val="0"/>
        <w:jc w:val="both"/>
        <w:rPr>
          <w:rFonts w:ascii="Times New Roman" w:hAnsi="Times New Roman" w:cs="Times New Roman"/>
        </w:rPr>
      </w:pPr>
      <w:r w:rsidRPr="00112098">
        <w:rPr>
          <w:rFonts w:ascii="Times New Roman" w:hAnsi="Times New Roman" w:cs="Times New Roman"/>
        </w:rPr>
        <w:t xml:space="preserve">Metode penelitian yang peneliti gunakan adalah metode analisis deskriptif. Definisi metode deskriptif analisis menurut </w:t>
      </w:r>
      <w:r w:rsidRPr="00F15992">
        <w:rPr>
          <w:rFonts w:ascii="Times New Roman" w:hAnsi="Times New Roman" w:cs="Times New Roman"/>
        </w:rPr>
        <w:t>Sugiyono (2008 : 206)</w:t>
      </w:r>
      <w:r>
        <w:rPr>
          <w:rFonts w:ascii="Times New Roman" w:hAnsi="Times New Roman" w:cs="Times New Roman"/>
        </w:rPr>
        <w:t xml:space="preserve"> yaitu</w:t>
      </w:r>
      <w:r w:rsidRPr="00112098">
        <w:rPr>
          <w:rFonts w:ascii="Times New Roman" w:hAnsi="Times New Roman" w:cs="Times New Roman"/>
        </w:rPr>
        <w:t xml:space="preserve">: "Metode deskriptif analisis adalah statistik yang digunakan untuk menganalisis data dengan cara mendeskripsikan atau menggambarkan data yang telah terkumpul </w:t>
      </w:r>
      <w:r w:rsidRPr="00112098">
        <w:rPr>
          <w:rFonts w:ascii="Times New Roman" w:hAnsi="Times New Roman" w:cs="Times New Roman"/>
        </w:rPr>
        <w:lastRenderedPageBreak/>
        <w:t>sebagaimana adanya tanpa bermaksud membuat kesimpulan yang berlaku untuk umum atau generalisasi."</w:t>
      </w:r>
    </w:p>
    <w:p w:rsidR="00AB0AA2" w:rsidRPr="00AB0AA2" w:rsidRDefault="00AB0AA2" w:rsidP="008A3DF0">
      <w:pPr>
        <w:pStyle w:val="ListParagraph"/>
        <w:numPr>
          <w:ilvl w:val="2"/>
          <w:numId w:val="53"/>
        </w:numPr>
        <w:spacing w:after="200" w:line="480" w:lineRule="auto"/>
        <w:ind w:left="851" w:hanging="567"/>
        <w:rPr>
          <w:rFonts w:ascii="Times New Roman" w:hAnsi="Times New Roman" w:cs="Times New Roman"/>
          <w:b/>
        </w:rPr>
      </w:pPr>
      <w:r w:rsidRPr="00AB0AA2">
        <w:rPr>
          <w:rFonts w:ascii="Times New Roman" w:hAnsi="Times New Roman" w:cs="Times New Roman"/>
          <w:b/>
        </w:rPr>
        <w:t>Operasionalisasi Variabel Penelitian</w:t>
      </w:r>
    </w:p>
    <w:p w:rsidR="00AB0AA2" w:rsidRPr="00F15992" w:rsidRDefault="00AB0AA2" w:rsidP="008A3DF0">
      <w:pPr>
        <w:pStyle w:val="ListParagraph"/>
        <w:spacing w:line="480" w:lineRule="auto"/>
        <w:ind w:left="284" w:firstLine="567"/>
        <w:jc w:val="both"/>
        <w:rPr>
          <w:rFonts w:ascii="Times New Roman" w:hAnsi="Times New Roman" w:cs="Times New Roman"/>
        </w:rPr>
      </w:pPr>
      <w:r w:rsidRPr="00A808E9">
        <w:rPr>
          <w:rFonts w:ascii="Times New Roman" w:hAnsi="Times New Roman" w:cs="Times New Roman"/>
        </w:rPr>
        <w:t xml:space="preserve">Selanjutnya untuk mempermudah pembahasan maka </w:t>
      </w:r>
      <w:r>
        <w:rPr>
          <w:rFonts w:ascii="Times New Roman" w:hAnsi="Times New Roman" w:cs="Times New Roman"/>
        </w:rPr>
        <w:t xml:space="preserve">peneliti mengemukakan definisi opersional guna menjelaskan maka variabel yang sedang diteliti. </w:t>
      </w:r>
      <w:r w:rsidRPr="00F15992">
        <w:rPr>
          <w:rFonts w:ascii="Times New Roman" w:hAnsi="Times New Roman" w:cs="Times New Roman"/>
        </w:rPr>
        <w:t>Masri dan Kuncoro (2007)</w:t>
      </w:r>
      <w:r>
        <w:rPr>
          <w:rFonts w:ascii="Times New Roman" w:hAnsi="Times New Roman" w:cs="Times New Roman"/>
        </w:rPr>
        <w:t xml:space="preserve"> mengemukakan pengertian definisi operasional bahwa: </w:t>
      </w:r>
      <w:r w:rsidRPr="00F15992">
        <w:rPr>
          <w:rFonts w:ascii="Times New Roman" w:hAnsi="Times New Roman" w:cs="Times New Roman"/>
          <w:b/>
        </w:rPr>
        <w:t>“Definisi operasional adalah unsur penelitian yang memberitahukan bagaimana cara mengukur suatu variabel, dengan kata lain definisi operasional adalah semacam petunjuk pelaksanaan bagaimana caranya mengukur suatu variabel.”</w:t>
      </w:r>
    </w:p>
    <w:p w:rsidR="00AB0AA2" w:rsidRDefault="00AB0AA2" w:rsidP="008A3DF0">
      <w:pPr>
        <w:pStyle w:val="ListParagraph"/>
        <w:spacing w:line="480" w:lineRule="auto"/>
        <w:ind w:left="284" w:firstLine="567"/>
        <w:jc w:val="both"/>
        <w:rPr>
          <w:rFonts w:ascii="Times New Roman" w:hAnsi="Times New Roman" w:cs="Times New Roman"/>
        </w:rPr>
      </w:pPr>
      <w:r>
        <w:rPr>
          <w:rFonts w:ascii="Times New Roman" w:hAnsi="Times New Roman" w:cs="Times New Roman"/>
        </w:rPr>
        <w:t>Berdasarkan pengertian diatas maka dapat disimpulkan bahwa definisi operasional harus bisa diukur dan dipahami oleh orang lain. Adapun definisi operasional penelitian berdasarkan hipotesis adalah sebagai berikut:</w:t>
      </w:r>
    </w:p>
    <w:p w:rsidR="00EE0EE6" w:rsidRPr="005231BE" w:rsidRDefault="00AB0AA2" w:rsidP="005231BE">
      <w:pPr>
        <w:pStyle w:val="ListParagraph"/>
        <w:numPr>
          <w:ilvl w:val="0"/>
          <w:numId w:val="50"/>
        </w:numPr>
        <w:tabs>
          <w:tab w:val="left" w:pos="993"/>
        </w:tabs>
        <w:spacing w:line="480" w:lineRule="auto"/>
        <w:ind w:left="851" w:hanging="284"/>
        <w:jc w:val="both"/>
        <w:rPr>
          <w:rFonts w:ascii="Times New Roman" w:hAnsi="Times New Roman" w:cs="Times New Roman"/>
        </w:rPr>
      </w:pPr>
      <w:r w:rsidRPr="00F15992">
        <w:rPr>
          <w:rFonts w:ascii="Times New Roman" w:hAnsi="Times New Roman" w:cs="Times New Roman"/>
        </w:rPr>
        <w:t>Penempatan</w:t>
      </w:r>
      <w:r>
        <w:rPr>
          <w:rFonts w:ascii="Times New Roman" w:hAnsi="Times New Roman" w:cs="Times New Roman"/>
        </w:rPr>
        <w:t xml:space="preserve"> kerja (X) </w:t>
      </w:r>
      <w:r w:rsidRPr="00F15992">
        <w:rPr>
          <w:rFonts w:ascii="Times New Roman" w:hAnsi="Times New Roman" w:cs="Times New Roman"/>
        </w:rPr>
        <w:t>adalah proses pemberian tugas dan pekerjaan kepada karyawan yang lulus seleksi untuk dilaksanakan sesuai ruang lingkup yang telah ditetapkan, serta mampu mempertanggungjawabkan segala resiko dan kemungkinan-kemungkinan yang terjadi atas tugas dan pekerjaan</w:t>
      </w:r>
      <w:r>
        <w:rPr>
          <w:rFonts w:ascii="Times New Roman" w:hAnsi="Times New Roman" w:cs="Times New Roman"/>
        </w:rPr>
        <w:t xml:space="preserve">, wewenang serta tanggungjawab”. </w:t>
      </w:r>
      <w:r w:rsidRPr="001E5D44">
        <w:rPr>
          <w:rFonts w:ascii="Times New Roman" w:hAnsi="Times New Roman" w:cs="Times New Roman"/>
        </w:rPr>
        <w:t>Menuru</w:t>
      </w:r>
      <w:r>
        <w:rPr>
          <w:rFonts w:ascii="Times New Roman" w:hAnsi="Times New Roman" w:cs="Times New Roman"/>
        </w:rPr>
        <w:t>t Sastrohadiwiryo yang dikutip Suwatno (2016:117-118</w:t>
      </w:r>
      <w:r w:rsidRPr="001E5D44">
        <w:rPr>
          <w:rFonts w:ascii="Times New Roman" w:hAnsi="Times New Roman" w:cs="Times New Roman"/>
        </w:rPr>
        <w:t>)</w:t>
      </w:r>
      <w:r>
        <w:rPr>
          <w:rFonts w:ascii="Times New Roman" w:hAnsi="Times New Roman" w:cs="Times New Roman"/>
        </w:rPr>
        <w:t>, mengemukakan faktor-faktor yang perlu dipertimbangkan dalam menempatkan pegawai adalah sebagai berikut :</w:t>
      </w:r>
    </w:p>
    <w:p w:rsidR="005231BE" w:rsidRDefault="005231BE" w:rsidP="005231BE">
      <w:pPr>
        <w:tabs>
          <w:tab w:val="left" w:pos="993"/>
        </w:tabs>
        <w:spacing w:line="480" w:lineRule="auto"/>
        <w:jc w:val="both"/>
        <w:rPr>
          <w:rFonts w:ascii="Times New Roman" w:hAnsi="Times New Roman" w:cs="Times New Roman"/>
          <w:lang w:val="id-ID"/>
        </w:rPr>
      </w:pPr>
    </w:p>
    <w:p w:rsidR="005231BE" w:rsidRPr="005231BE" w:rsidRDefault="005231BE" w:rsidP="005231BE">
      <w:pPr>
        <w:tabs>
          <w:tab w:val="left" w:pos="993"/>
        </w:tabs>
        <w:spacing w:line="480" w:lineRule="auto"/>
        <w:jc w:val="both"/>
        <w:rPr>
          <w:rFonts w:ascii="Times New Roman" w:hAnsi="Times New Roman" w:cs="Times New Roman"/>
          <w:lang w:val="id-ID"/>
        </w:rPr>
      </w:pPr>
    </w:p>
    <w:p w:rsidR="00AB0AA2" w:rsidRDefault="00AB0AA2" w:rsidP="00EE0EE6">
      <w:pPr>
        <w:pStyle w:val="ListParagraph"/>
        <w:numPr>
          <w:ilvl w:val="0"/>
          <w:numId w:val="51"/>
        </w:numPr>
        <w:tabs>
          <w:tab w:val="left" w:pos="993"/>
        </w:tabs>
        <w:ind w:left="1134" w:hanging="284"/>
        <w:jc w:val="both"/>
        <w:rPr>
          <w:rFonts w:ascii="Times New Roman" w:hAnsi="Times New Roman" w:cs="Times New Roman"/>
        </w:rPr>
      </w:pPr>
      <w:r>
        <w:rPr>
          <w:rFonts w:ascii="Times New Roman" w:hAnsi="Times New Roman" w:cs="Times New Roman"/>
        </w:rPr>
        <w:lastRenderedPageBreak/>
        <w:t>Faktor Prestasi Akademis</w:t>
      </w:r>
    </w:p>
    <w:p w:rsidR="00AB0AA2" w:rsidRDefault="00AB0AA2" w:rsidP="00EE0EE6">
      <w:pPr>
        <w:pStyle w:val="ListParagraph"/>
        <w:numPr>
          <w:ilvl w:val="0"/>
          <w:numId w:val="51"/>
        </w:numPr>
        <w:tabs>
          <w:tab w:val="left" w:pos="993"/>
        </w:tabs>
        <w:ind w:left="1134" w:hanging="284"/>
        <w:jc w:val="both"/>
        <w:rPr>
          <w:rFonts w:ascii="Times New Roman" w:hAnsi="Times New Roman" w:cs="Times New Roman"/>
        </w:rPr>
      </w:pPr>
      <w:r>
        <w:rPr>
          <w:rFonts w:ascii="Times New Roman" w:hAnsi="Times New Roman" w:cs="Times New Roman"/>
        </w:rPr>
        <w:t>Faktor Pengalaman</w:t>
      </w:r>
    </w:p>
    <w:p w:rsidR="00AB0AA2" w:rsidRDefault="00AB0AA2" w:rsidP="00EE0EE6">
      <w:pPr>
        <w:pStyle w:val="ListParagraph"/>
        <w:numPr>
          <w:ilvl w:val="0"/>
          <w:numId w:val="51"/>
        </w:numPr>
        <w:tabs>
          <w:tab w:val="left" w:pos="993"/>
        </w:tabs>
        <w:ind w:left="1134" w:hanging="284"/>
        <w:jc w:val="both"/>
        <w:rPr>
          <w:rFonts w:ascii="Times New Roman" w:hAnsi="Times New Roman" w:cs="Times New Roman"/>
        </w:rPr>
      </w:pPr>
      <w:r>
        <w:rPr>
          <w:rFonts w:ascii="Times New Roman" w:hAnsi="Times New Roman" w:cs="Times New Roman"/>
        </w:rPr>
        <w:t>Faktor Kesehatan Fisik dan Mental</w:t>
      </w:r>
    </w:p>
    <w:p w:rsidR="00AB0AA2" w:rsidRDefault="00AB0AA2" w:rsidP="00EE0EE6">
      <w:pPr>
        <w:pStyle w:val="ListParagraph"/>
        <w:numPr>
          <w:ilvl w:val="0"/>
          <w:numId w:val="51"/>
        </w:numPr>
        <w:tabs>
          <w:tab w:val="left" w:pos="993"/>
        </w:tabs>
        <w:ind w:left="1134" w:hanging="284"/>
        <w:jc w:val="both"/>
        <w:rPr>
          <w:rFonts w:ascii="Times New Roman" w:hAnsi="Times New Roman" w:cs="Times New Roman"/>
        </w:rPr>
      </w:pPr>
      <w:r>
        <w:rPr>
          <w:rFonts w:ascii="Times New Roman" w:hAnsi="Times New Roman" w:cs="Times New Roman"/>
        </w:rPr>
        <w:t>Faktor Status Perkawinan</w:t>
      </w:r>
    </w:p>
    <w:p w:rsidR="00AB0AA2" w:rsidRPr="00EE0EE6" w:rsidRDefault="00AB0AA2" w:rsidP="00EE0EE6">
      <w:pPr>
        <w:pStyle w:val="ListParagraph"/>
        <w:numPr>
          <w:ilvl w:val="0"/>
          <w:numId w:val="51"/>
        </w:numPr>
        <w:tabs>
          <w:tab w:val="left" w:pos="993"/>
        </w:tabs>
        <w:ind w:left="1134" w:hanging="284"/>
        <w:jc w:val="both"/>
        <w:rPr>
          <w:rFonts w:ascii="Times New Roman" w:hAnsi="Times New Roman" w:cs="Times New Roman"/>
        </w:rPr>
      </w:pPr>
      <w:r>
        <w:rPr>
          <w:rFonts w:ascii="Times New Roman" w:hAnsi="Times New Roman" w:cs="Times New Roman"/>
        </w:rPr>
        <w:t>Faktor Usia</w:t>
      </w:r>
    </w:p>
    <w:p w:rsidR="00EE0EE6" w:rsidRPr="00161820" w:rsidRDefault="00EE0EE6" w:rsidP="00EE0EE6">
      <w:pPr>
        <w:pStyle w:val="ListParagraph"/>
        <w:tabs>
          <w:tab w:val="left" w:pos="993"/>
        </w:tabs>
        <w:ind w:left="1134"/>
        <w:jc w:val="both"/>
        <w:rPr>
          <w:rFonts w:ascii="Times New Roman" w:hAnsi="Times New Roman" w:cs="Times New Roman"/>
        </w:rPr>
      </w:pPr>
    </w:p>
    <w:p w:rsidR="00AB0AA2" w:rsidRPr="00CC026F" w:rsidRDefault="00AB0AA2" w:rsidP="00FD2A37">
      <w:pPr>
        <w:pStyle w:val="ListParagraph"/>
        <w:numPr>
          <w:ilvl w:val="0"/>
          <w:numId w:val="50"/>
        </w:numPr>
        <w:spacing w:after="200" w:line="480" w:lineRule="auto"/>
        <w:ind w:left="851" w:hanging="284"/>
        <w:jc w:val="both"/>
        <w:rPr>
          <w:rFonts w:ascii="Times New Roman" w:hAnsi="Times New Roman" w:cs="Times New Roman"/>
        </w:rPr>
      </w:pPr>
      <w:r>
        <w:rPr>
          <w:rFonts w:ascii="Times New Roman" w:hAnsi="Times New Roman" w:cs="Times New Roman"/>
        </w:rPr>
        <w:t>Kinerja Pegawai (Y)</w:t>
      </w:r>
      <w:r w:rsidRPr="00CC026F">
        <w:rPr>
          <w:rFonts w:ascii="Times New Roman" w:hAnsi="Times New Roman" w:cs="Times New Roman"/>
          <w:b/>
        </w:rPr>
        <w:t xml:space="preserve"> </w:t>
      </w:r>
      <w:r w:rsidRPr="00CC026F">
        <w:rPr>
          <w:rFonts w:ascii="Times New Roman" w:hAnsi="Times New Roman" w:cs="Times New Roman"/>
        </w:rPr>
        <w:t>adalah sesuatu yang dicapai oleh pegawai, prestasi kerja yang diperhatikan oleh pegawai, kemampuan kerja berkaitan dengan penggunaan peralatan kantor</w:t>
      </w:r>
      <w:r>
        <w:rPr>
          <w:rFonts w:ascii="Times New Roman" w:hAnsi="Times New Roman" w:cs="Times New Roman"/>
        </w:rPr>
        <w:t xml:space="preserve">. Indikator dari kinerja pegawai </w:t>
      </w:r>
      <w:r w:rsidRPr="00952638">
        <w:rPr>
          <w:rFonts w:ascii="Times New Roman" w:eastAsia="Times New Roman" w:hAnsi="Times New Roman" w:cs="Times New Roman"/>
          <w:b/>
        </w:rPr>
        <w:t>Agus Dharma (2003:355)</w:t>
      </w:r>
      <w:r>
        <w:rPr>
          <w:rFonts w:ascii="Times New Roman" w:eastAsia="Times New Roman" w:hAnsi="Times New Roman" w:cs="Times New Roman"/>
          <w:b/>
        </w:rPr>
        <w:t xml:space="preserve"> :</w:t>
      </w:r>
    </w:p>
    <w:p w:rsidR="00AB0AA2" w:rsidRPr="00CC026F" w:rsidRDefault="00AB0AA2" w:rsidP="00EE0EE6">
      <w:pPr>
        <w:pStyle w:val="ListParagraph"/>
        <w:numPr>
          <w:ilvl w:val="0"/>
          <w:numId w:val="46"/>
        </w:numPr>
        <w:spacing w:after="200"/>
        <w:ind w:left="1276" w:hanging="425"/>
        <w:jc w:val="both"/>
        <w:rPr>
          <w:rFonts w:ascii="Times New Roman" w:hAnsi="Times New Roman" w:cs="Times New Roman"/>
        </w:rPr>
      </w:pPr>
      <w:r w:rsidRPr="00CC026F">
        <w:rPr>
          <w:rFonts w:ascii="Times New Roman" w:eastAsia="Times New Roman" w:hAnsi="Times New Roman" w:cs="Times New Roman"/>
        </w:rPr>
        <w:t xml:space="preserve">Kuantitas </w:t>
      </w:r>
    </w:p>
    <w:p w:rsidR="00AB0AA2" w:rsidRPr="00CC026F" w:rsidRDefault="00AB0AA2" w:rsidP="00EE0EE6">
      <w:pPr>
        <w:pStyle w:val="ListParagraph"/>
        <w:numPr>
          <w:ilvl w:val="0"/>
          <w:numId w:val="46"/>
        </w:numPr>
        <w:spacing w:after="200"/>
        <w:ind w:left="1276" w:hanging="425"/>
        <w:jc w:val="both"/>
        <w:rPr>
          <w:rFonts w:ascii="Times New Roman" w:hAnsi="Times New Roman" w:cs="Times New Roman"/>
        </w:rPr>
      </w:pPr>
      <w:r w:rsidRPr="00CC026F">
        <w:rPr>
          <w:rFonts w:ascii="Times New Roman" w:eastAsia="Times New Roman" w:hAnsi="Times New Roman" w:cs="Times New Roman"/>
        </w:rPr>
        <w:t>Kualitas</w:t>
      </w:r>
    </w:p>
    <w:p w:rsidR="00EE0EE6" w:rsidRPr="005231BE" w:rsidRDefault="00AB0AA2" w:rsidP="00EE0EE6">
      <w:pPr>
        <w:pStyle w:val="ListParagraph"/>
        <w:numPr>
          <w:ilvl w:val="0"/>
          <w:numId w:val="46"/>
        </w:numPr>
        <w:spacing w:after="200"/>
        <w:ind w:left="1276" w:hanging="425"/>
        <w:jc w:val="both"/>
        <w:rPr>
          <w:rFonts w:ascii="Times New Roman" w:hAnsi="Times New Roman" w:cs="Times New Roman"/>
        </w:rPr>
      </w:pPr>
      <w:r w:rsidRPr="00CC026F">
        <w:rPr>
          <w:rFonts w:ascii="Times New Roman" w:eastAsia="Times New Roman" w:hAnsi="Times New Roman" w:cs="Times New Roman"/>
        </w:rPr>
        <w:t>Ketepatan Waktu</w:t>
      </w:r>
    </w:p>
    <w:p w:rsidR="00AB0AA2" w:rsidRPr="00170205" w:rsidRDefault="00170205" w:rsidP="005231BE">
      <w:pPr>
        <w:contextualSpacing/>
        <w:jc w:val="center"/>
        <w:rPr>
          <w:rFonts w:ascii="Times New Roman" w:hAnsi="Times New Roman" w:cs="Times New Roman"/>
          <w:b/>
          <w:lang w:val="id-ID"/>
        </w:rPr>
      </w:pPr>
      <w:r>
        <w:rPr>
          <w:rFonts w:ascii="Times New Roman" w:hAnsi="Times New Roman" w:cs="Times New Roman"/>
          <w:b/>
        </w:rPr>
        <w:t>Tabel 3.</w:t>
      </w:r>
      <w:r>
        <w:rPr>
          <w:rFonts w:ascii="Times New Roman" w:hAnsi="Times New Roman" w:cs="Times New Roman"/>
          <w:b/>
          <w:lang w:val="id-ID"/>
        </w:rPr>
        <w:t>3</w:t>
      </w:r>
    </w:p>
    <w:p w:rsidR="00AB0AA2" w:rsidRPr="007A0400" w:rsidRDefault="00170205" w:rsidP="005231BE">
      <w:pPr>
        <w:contextualSpacing/>
        <w:jc w:val="center"/>
        <w:rPr>
          <w:rFonts w:ascii="Times New Roman" w:hAnsi="Times New Roman" w:cs="Times New Roman"/>
          <w:b/>
        </w:rPr>
      </w:pPr>
      <w:r w:rsidRPr="007A0400">
        <w:rPr>
          <w:rFonts w:ascii="Times New Roman" w:hAnsi="Times New Roman" w:cs="Times New Roman"/>
          <w:b/>
        </w:rPr>
        <w:t>Operasionalisasi Variabel Bebas</w:t>
      </w:r>
    </w:p>
    <w:tbl>
      <w:tblPr>
        <w:tblStyle w:val="TableGrid"/>
        <w:tblW w:w="7448" w:type="dxa"/>
        <w:jc w:val="center"/>
        <w:tblInd w:w="108" w:type="dxa"/>
        <w:tblLayout w:type="fixed"/>
        <w:tblLook w:val="04A0"/>
      </w:tblPr>
      <w:tblGrid>
        <w:gridCol w:w="1438"/>
        <w:gridCol w:w="2221"/>
        <w:gridCol w:w="2483"/>
        <w:gridCol w:w="1045"/>
        <w:gridCol w:w="261"/>
      </w:tblGrid>
      <w:tr w:rsidR="00AB0AA2" w:rsidRPr="007A0400" w:rsidTr="002007C4">
        <w:trPr>
          <w:trHeight w:val="691"/>
          <w:jc w:val="center"/>
        </w:trPr>
        <w:tc>
          <w:tcPr>
            <w:tcW w:w="1438" w:type="dxa"/>
            <w:vAlign w:val="center"/>
          </w:tcPr>
          <w:p w:rsidR="00AB0AA2" w:rsidRPr="005231BE" w:rsidRDefault="00AB0AA2"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Variabel</w:t>
            </w:r>
          </w:p>
        </w:tc>
        <w:tc>
          <w:tcPr>
            <w:tcW w:w="2221" w:type="dxa"/>
            <w:vAlign w:val="center"/>
          </w:tcPr>
          <w:p w:rsidR="00AB0AA2" w:rsidRPr="005231BE" w:rsidRDefault="00AB0AA2"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Faktor</w:t>
            </w:r>
          </w:p>
        </w:tc>
        <w:tc>
          <w:tcPr>
            <w:tcW w:w="2483" w:type="dxa"/>
            <w:vAlign w:val="center"/>
          </w:tcPr>
          <w:p w:rsidR="00AB0AA2" w:rsidRPr="005231BE" w:rsidRDefault="00AB0AA2"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Indikator</w:t>
            </w:r>
          </w:p>
        </w:tc>
        <w:tc>
          <w:tcPr>
            <w:tcW w:w="1306" w:type="dxa"/>
            <w:gridSpan w:val="2"/>
            <w:tcBorders>
              <w:bottom w:val="single" w:sz="4" w:space="0" w:color="auto"/>
            </w:tcBorders>
            <w:vAlign w:val="center"/>
          </w:tcPr>
          <w:p w:rsidR="00AB0AA2" w:rsidRPr="005231BE" w:rsidRDefault="00AB0AA2" w:rsidP="005231BE">
            <w:pPr>
              <w:contextualSpacing/>
              <w:jc w:val="center"/>
              <w:rPr>
                <w:rFonts w:ascii="Times New Roman" w:hAnsi="Times New Roman" w:cs="Times New Roman"/>
                <w:b/>
                <w:sz w:val="24"/>
                <w:szCs w:val="24"/>
              </w:rPr>
            </w:pPr>
            <w:r w:rsidRPr="005231BE">
              <w:rPr>
                <w:rFonts w:ascii="Times New Roman" w:hAnsi="Times New Roman" w:cs="Times New Roman"/>
                <w:b/>
                <w:sz w:val="24"/>
                <w:szCs w:val="24"/>
              </w:rPr>
              <w:t>Item</w:t>
            </w:r>
          </w:p>
        </w:tc>
      </w:tr>
      <w:tr w:rsidR="005231BE" w:rsidRPr="007A0400" w:rsidTr="002007C4">
        <w:trPr>
          <w:trHeight w:val="357"/>
          <w:jc w:val="center"/>
        </w:trPr>
        <w:tc>
          <w:tcPr>
            <w:tcW w:w="1438" w:type="dxa"/>
            <w:vAlign w:val="center"/>
          </w:tcPr>
          <w:p w:rsidR="005231BE" w:rsidRPr="005231BE" w:rsidRDefault="005231BE" w:rsidP="005231BE">
            <w:pPr>
              <w:contextualSpacing/>
              <w:jc w:val="center"/>
              <w:rPr>
                <w:rFonts w:ascii="Times New Roman" w:hAnsi="Times New Roman" w:cs="Times New Roman"/>
                <w:b/>
              </w:rPr>
            </w:pPr>
            <w:r w:rsidRPr="005231BE">
              <w:rPr>
                <w:rFonts w:ascii="Times New Roman" w:hAnsi="Times New Roman" w:cs="Times New Roman"/>
                <w:b/>
              </w:rPr>
              <w:t>1</w:t>
            </w:r>
          </w:p>
        </w:tc>
        <w:tc>
          <w:tcPr>
            <w:tcW w:w="2221" w:type="dxa"/>
            <w:vAlign w:val="center"/>
          </w:tcPr>
          <w:p w:rsidR="005231BE" w:rsidRPr="005231BE" w:rsidRDefault="005231BE" w:rsidP="005231BE">
            <w:pPr>
              <w:contextualSpacing/>
              <w:jc w:val="center"/>
              <w:rPr>
                <w:rFonts w:ascii="Times New Roman" w:hAnsi="Times New Roman" w:cs="Times New Roman"/>
                <w:b/>
              </w:rPr>
            </w:pPr>
            <w:r w:rsidRPr="005231BE">
              <w:rPr>
                <w:rFonts w:ascii="Times New Roman" w:hAnsi="Times New Roman" w:cs="Times New Roman"/>
                <w:b/>
              </w:rPr>
              <w:t>2</w:t>
            </w:r>
          </w:p>
        </w:tc>
        <w:tc>
          <w:tcPr>
            <w:tcW w:w="2483" w:type="dxa"/>
            <w:vAlign w:val="center"/>
          </w:tcPr>
          <w:p w:rsidR="005231BE" w:rsidRPr="005231BE" w:rsidRDefault="005231BE" w:rsidP="005231BE">
            <w:pPr>
              <w:contextualSpacing/>
              <w:jc w:val="center"/>
              <w:rPr>
                <w:rFonts w:ascii="Times New Roman" w:hAnsi="Times New Roman" w:cs="Times New Roman"/>
                <w:b/>
              </w:rPr>
            </w:pPr>
            <w:r w:rsidRPr="005231BE">
              <w:rPr>
                <w:rFonts w:ascii="Times New Roman" w:hAnsi="Times New Roman" w:cs="Times New Roman"/>
                <w:b/>
              </w:rPr>
              <w:t>3</w:t>
            </w:r>
          </w:p>
        </w:tc>
        <w:tc>
          <w:tcPr>
            <w:tcW w:w="1306" w:type="dxa"/>
            <w:gridSpan w:val="2"/>
            <w:tcBorders>
              <w:bottom w:val="single" w:sz="4" w:space="0" w:color="auto"/>
            </w:tcBorders>
            <w:vAlign w:val="center"/>
          </w:tcPr>
          <w:p w:rsidR="005231BE" w:rsidRPr="005231BE" w:rsidRDefault="005231BE" w:rsidP="005231BE">
            <w:pPr>
              <w:contextualSpacing/>
              <w:jc w:val="center"/>
              <w:rPr>
                <w:rFonts w:ascii="Times New Roman" w:hAnsi="Times New Roman" w:cs="Times New Roman"/>
                <w:b/>
              </w:rPr>
            </w:pPr>
            <w:r w:rsidRPr="005231BE">
              <w:rPr>
                <w:rFonts w:ascii="Times New Roman" w:hAnsi="Times New Roman" w:cs="Times New Roman"/>
                <w:b/>
              </w:rPr>
              <w:t>4</w:t>
            </w:r>
          </w:p>
        </w:tc>
      </w:tr>
      <w:tr w:rsidR="00AB0AA2" w:rsidRPr="007A0400" w:rsidTr="002007C4">
        <w:trPr>
          <w:trHeight w:val="305"/>
          <w:jc w:val="center"/>
        </w:trPr>
        <w:tc>
          <w:tcPr>
            <w:tcW w:w="1438" w:type="dxa"/>
            <w:vMerge w:val="restart"/>
            <w:vAlign w:val="center"/>
          </w:tcPr>
          <w:p w:rsidR="00AB0AA2" w:rsidRPr="00486CAF" w:rsidRDefault="00AB0AA2" w:rsidP="005231BE">
            <w:pPr>
              <w:contextualSpacing/>
              <w:rPr>
                <w:rFonts w:ascii="Times New Roman" w:eastAsia="Times New Roman" w:hAnsi="Times New Roman" w:cs="Times New Roman"/>
                <w:color w:val="000000"/>
                <w:sz w:val="24"/>
                <w:szCs w:val="24"/>
              </w:rPr>
            </w:pPr>
            <w:r w:rsidRPr="007A0400">
              <w:rPr>
                <w:rFonts w:ascii="Times New Roman" w:eastAsia="Times New Roman" w:hAnsi="Times New Roman" w:cs="Times New Roman"/>
                <w:color w:val="000000"/>
                <w:sz w:val="24"/>
                <w:szCs w:val="24"/>
              </w:rPr>
              <w:t>Variabel Bebas</w:t>
            </w:r>
            <w:r w:rsidRPr="007A0400">
              <w:rPr>
                <w:rFonts w:ascii="Times New Roman" w:eastAsia="Times New Roman" w:hAnsi="Times New Roman" w:cs="Times New Roman"/>
                <w:color w:val="000000"/>
                <w:sz w:val="24"/>
                <w:szCs w:val="24"/>
                <w:lang w:val="en-US"/>
              </w:rPr>
              <w:t xml:space="preserve"> </w:t>
            </w:r>
            <w:r w:rsidRPr="007A040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Penempatan Pegawai</w:t>
            </w:r>
          </w:p>
          <w:p w:rsidR="00AB0AA2" w:rsidRDefault="00AB0AA2"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rPr>
                <w:rFonts w:ascii="Times New Roman" w:hAnsi="Times New Roman" w:cs="Times New Roman"/>
                <w:b/>
                <w:sz w:val="24"/>
                <w:szCs w:val="24"/>
              </w:rPr>
            </w:pPr>
          </w:p>
          <w:p w:rsidR="005231BE" w:rsidRDefault="005231BE" w:rsidP="005231BE">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1</w:t>
            </w:r>
          </w:p>
          <w:p w:rsidR="005231BE" w:rsidRPr="007A0400" w:rsidRDefault="005231BE" w:rsidP="005231BE">
            <w:pPr>
              <w:contextualSpacing/>
              <w:rPr>
                <w:rFonts w:ascii="Times New Roman" w:hAnsi="Times New Roman" w:cs="Times New Roman"/>
                <w:b/>
                <w:sz w:val="24"/>
                <w:szCs w:val="24"/>
              </w:rPr>
            </w:pPr>
          </w:p>
        </w:tc>
        <w:tc>
          <w:tcPr>
            <w:tcW w:w="2221" w:type="dxa"/>
          </w:tcPr>
          <w:p w:rsidR="00AB0AA2" w:rsidRPr="007A0400" w:rsidRDefault="00AB0AA2" w:rsidP="005231BE">
            <w:pPr>
              <w:pStyle w:val="ListParagraph"/>
              <w:numPr>
                <w:ilvl w:val="0"/>
                <w:numId w:val="36"/>
              </w:numPr>
              <w:ind w:left="459" w:hanging="426"/>
              <w:rPr>
                <w:rFonts w:ascii="Times New Roman" w:hAnsi="Times New Roman" w:cs="Times New Roman"/>
                <w:sz w:val="24"/>
                <w:szCs w:val="24"/>
              </w:rPr>
            </w:pPr>
            <w:r>
              <w:rPr>
                <w:rFonts w:ascii="Times New Roman" w:hAnsi="Times New Roman" w:cs="Times New Roman"/>
                <w:sz w:val="24"/>
                <w:szCs w:val="24"/>
              </w:rPr>
              <w:lastRenderedPageBreak/>
              <w:t>Prestasi Akademis</w:t>
            </w:r>
          </w:p>
        </w:tc>
        <w:tc>
          <w:tcPr>
            <w:tcW w:w="2483" w:type="dxa"/>
          </w:tcPr>
          <w:p w:rsidR="00AB0AA2" w:rsidRDefault="00AB0AA2" w:rsidP="005231BE">
            <w:pPr>
              <w:pStyle w:val="ListParagraph"/>
              <w:numPr>
                <w:ilvl w:val="0"/>
                <w:numId w:val="52"/>
              </w:numPr>
              <w:ind w:left="459" w:hanging="283"/>
              <w:jc w:val="both"/>
              <w:rPr>
                <w:rFonts w:ascii="Times New Roman" w:hAnsi="Times New Roman" w:cs="Times New Roman"/>
                <w:sz w:val="24"/>
                <w:szCs w:val="24"/>
              </w:rPr>
            </w:pPr>
            <w:r>
              <w:rPr>
                <w:rFonts w:ascii="Times New Roman" w:hAnsi="Times New Roman" w:cs="Times New Roman"/>
                <w:sz w:val="24"/>
                <w:szCs w:val="24"/>
              </w:rPr>
              <w:t>Prestasi yang dicapai</w:t>
            </w:r>
          </w:p>
          <w:p w:rsidR="00AB0AA2" w:rsidRDefault="00AB0AA2" w:rsidP="005231BE">
            <w:pPr>
              <w:pStyle w:val="ListParagraph"/>
              <w:numPr>
                <w:ilvl w:val="0"/>
                <w:numId w:val="52"/>
              </w:numPr>
              <w:ind w:left="459" w:hanging="283"/>
              <w:jc w:val="both"/>
              <w:rPr>
                <w:rFonts w:ascii="Times New Roman" w:hAnsi="Times New Roman" w:cs="Times New Roman"/>
                <w:sz w:val="24"/>
                <w:szCs w:val="24"/>
              </w:rPr>
            </w:pPr>
            <w:r>
              <w:rPr>
                <w:rFonts w:ascii="Times New Roman" w:hAnsi="Times New Roman" w:cs="Times New Roman"/>
                <w:sz w:val="24"/>
                <w:szCs w:val="24"/>
              </w:rPr>
              <w:t>Latar belakang pendidikan</w:t>
            </w:r>
          </w:p>
          <w:p w:rsidR="00AB0AA2" w:rsidRPr="00365331" w:rsidRDefault="00AB0AA2" w:rsidP="005231BE">
            <w:pPr>
              <w:pStyle w:val="ListParagraph"/>
              <w:numPr>
                <w:ilvl w:val="0"/>
                <w:numId w:val="52"/>
              </w:numPr>
              <w:ind w:left="459" w:hanging="283"/>
              <w:jc w:val="both"/>
              <w:rPr>
                <w:rFonts w:ascii="Times New Roman" w:hAnsi="Times New Roman" w:cs="Times New Roman"/>
                <w:sz w:val="24"/>
                <w:szCs w:val="24"/>
              </w:rPr>
            </w:pPr>
            <w:r>
              <w:rPr>
                <w:rFonts w:ascii="Times New Roman" w:hAnsi="Times New Roman" w:cs="Times New Roman"/>
                <w:sz w:val="24"/>
                <w:szCs w:val="24"/>
              </w:rPr>
              <w:t>Keterampilan dan kemampuan</w:t>
            </w:r>
          </w:p>
        </w:tc>
        <w:tc>
          <w:tcPr>
            <w:tcW w:w="1045" w:type="dxa"/>
            <w:tcBorders>
              <w:right w:val="nil"/>
            </w:tcBorders>
            <w:vAlign w:val="center"/>
          </w:tcPr>
          <w:p w:rsidR="00AB0AA2" w:rsidRDefault="00AB0AA2" w:rsidP="005231BE">
            <w:pPr>
              <w:ind w:left="360"/>
              <w:contextualSpacing/>
              <w:rPr>
                <w:rFonts w:ascii="Times New Roman" w:hAnsi="Times New Roman" w:cs="Times New Roman"/>
                <w:sz w:val="24"/>
                <w:szCs w:val="24"/>
              </w:rPr>
            </w:pPr>
            <w:r>
              <w:rPr>
                <w:rFonts w:ascii="Times New Roman" w:hAnsi="Times New Roman" w:cs="Times New Roman"/>
                <w:sz w:val="24"/>
                <w:szCs w:val="24"/>
              </w:rPr>
              <w:t>1</w:t>
            </w:r>
          </w:p>
          <w:p w:rsidR="00AB0AA2" w:rsidRDefault="00AB0AA2" w:rsidP="005231BE">
            <w:pPr>
              <w:contextualSpacing/>
              <w:jc w:val="center"/>
              <w:rPr>
                <w:rFonts w:ascii="Times New Roman" w:hAnsi="Times New Roman" w:cs="Times New Roman"/>
                <w:sz w:val="24"/>
                <w:szCs w:val="24"/>
              </w:rPr>
            </w:pPr>
          </w:p>
          <w:p w:rsidR="00AB0AA2"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AB0AA2" w:rsidRDefault="00AB0AA2" w:rsidP="005231BE">
            <w:pPr>
              <w:contextualSpacing/>
              <w:jc w:val="center"/>
              <w:rPr>
                <w:rFonts w:ascii="Times New Roman" w:hAnsi="Times New Roman" w:cs="Times New Roman"/>
                <w:sz w:val="24"/>
                <w:szCs w:val="24"/>
              </w:rPr>
            </w:pPr>
          </w:p>
          <w:p w:rsidR="00AB0AA2"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3</w:t>
            </w:r>
          </w:p>
          <w:p w:rsidR="00AB0AA2" w:rsidRPr="007A0400" w:rsidRDefault="00AB0AA2" w:rsidP="005231BE">
            <w:pPr>
              <w:contextualSpacing/>
              <w:rPr>
                <w:rFonts w:ascii="Times New Roman" w:hAnsi="Times New Roman" w:cs="Times New Roman"/>
                <w:sz w:val="24"/>
                <w:szCs w:val="24"/>
              </w:rPr>
            </w:pPr>
          </w:p>
        </w:tc>
        <w:tc>
          <w:tcPr>
            <w:tcW w:w="261" w:type="dxa"/>
            <w:tcBorders>
              <w:left w:val="nil"/>
            </w:tcBorders>
            <w:vAlign w:val="center"/>
          </w:tcPr>
          <w:p w:rsidR="00AB0AA2" w:rsidRPr="007A0400" w:rsidRDefault="00AB0AA2" w:rsidP="005231BE">
            <w:pPr>
              <w:ind w:left="360"/>
              <w:contextualSpacing/>
              <w:jc w:val="center"/>
              <w:rPr>
                <w:rFonts w:ascii="Times New Roman" w:hAnsi="Times New Roman" w:cs="Times New Roman"/>
                <w:sz w:val="24"/>
                <w:szCs w:val="24"/>
              </w:rPr>
            </w:pPr>
          </w:p>
        </w:tc>
      </w:tr>
      <w:tr w:rsidR="00AB0AA2" w:rsidRPr="007A0400" w:rsidTr="002007C4">
        <w:trPr>
          <w:trHeight w:val="305"/>
          <w:jc w:val="center"/>
        </w:trPr>
        <w:tc>
          <w:tcPr>
            <w:tcW w:w="1438" w:type="dxa"/>
            <w:vMerge/>
            <w:vAlign w:val="center"/>
          </w:tcPr>
          <w:p w:rsidR="00AB0AA2" w:rsidRPr="007A0400" w:rsidRDefault="00AB0AA2" w:rsidP="005231BE">
            <w:pPr>
              <w:contextualSpacing/>
              <w:rPr>
                <w:rFonts w:ascii="Times New Roman" w:eastAsia="Times New Roman" w:hAnsi="Times New Roman" w:cs="Times New Roman"/>
                <w:color w:val="000000"/>
                <w:sz w:val="24"/>
                <w:szCs w:val="24"/>
              </w:rPr>
            </w:pPr>
          </w:p>
        </w:tc>
        <w:tc>
          <w:tcPr>
            <w:tcW w:w="2221" w:type="dxa"/>
          </w:tcPr>
          <w:p w:rsidR="00AB0AA2" w:rsidRPr="007A0400" w:rsidRDefault="00AB0AA2" w:rsidP="005231BE">
            <w:pPr>
              <w:pStyle w:val="ListParagraph"/>
              <w:numPr>
                <w:ilvl w:val="0"/>
                <w:numId w:val="36"/>
              </w:numPr>
              <w:ind w:left="459" w:hanging="426"/>
              <w:rPr>
                <w:rFonts w:ascii="Times New Roman" w:hAnsi="Times New Roman" w:cs="Times New Roman"/>
                <w:sz w:val="24"/>
                <w:szCs w:val="24"/>
              </w:rPr>
            </w:pPr>
            <w:r>
              <w:rPr>
                <w:rFonts w:ascii="Times New Roman" w:hAnsi="Times New Roman" w:cs="Times New Roman"/>
                <w:sz w:val="24"/>
                <w:szCs w:val="24"/>
              </w:rPr>
              <w:t xml:space="preserve"> Pengalaman</w:t>
            </w:r>
          </w:p>
        </w:tc>
        <w:tc>
          <w:tcPr>
            <w:tcW w:w="2483" w:type="dxa"/>
          </w:tcPr>
          <w:p w:rsidR="00AB0AA2" w:rsidRDefault="00AB0AA2" w:rsidP="005231BE">
            <w:pPr>
              <w:pStyle w:val="ListParagraph"/>
              <w:numPr>
                <w:ilvl w:val="0"/>
                <w:numId w:val="39"/>
              </w:numPr>
              <w:ind w:left="459" w:hanging="425"/>
              <w:rPr>
                <w:rFonts w:ascii="Times New Roman" w:hAnsi="Times New Roman" w:cs="Times New Roman"/>
                <w:sz w:val="24"/>
                <w:szCs w:val="24"/>
              </w:rPr>
            </w:pPr>
            <w:r>
              <w:rPr>
                <w:rFonts w:ascii="Times New Roman" w:hAnsi="Times New Roman" w:cs="Times New Roman"/>
                <w:sz w:val="24"/>
                <w:szCs w:val="24"/>
              </w:rPr>
              <w:t>Masa kerja</w:t>
            </w:r>
          </w:p>
          <w:p w:rsidR="00AB0AA2" w:rsidRDefault="00AB0AA2" w:rsidP="005231BE">
            <w:pPr>
              <w:pStyle w:val="ListParagraph"/>
              <w:numPr>
                <w:ilvl w:val="0"/>
                <w:numId w:val="39"/>
              </w:numPr>
              <w:ind w:left="459" w:hanging="425"/>
              <w:rPr>
                <w:rFonts w:ascii="Times New Roman" w:hAnsi="Times New Roman" w:cs="Times New Roman"/>
                <w:sz w:val="24"/>
                <w:szCs w:val="24"/>
              </w:rPr>
            </w:pPr>
            <w:r>
              <w:rPr>
                <w:rFonts w:ascii="Times New Roman" w:hAnsi="Times New Roman" w:cs="Times New Roman"/>
                <w:sz w:val="24"/>
                <w:szCs w:val="24"/>
              </w:rPr>
              <w:t>Pengalaman yang dimiliki</w:t>
            </w:r>
          </w:p>
          <w:p w:rsidR="00EE0EE6" w:rsidRDefault="00EE0EE6" w:rsidP="005231BE">
            <w:pPr>
              <w:pStyle w:val="ListParagraph"/>
              <w:ind w:left="459"/>
              <w:rPr>
                <w:rFonts w:ascii="Times New Roman" w:hAnsi="Times New Roman" w:cs="Times New Roman"/>
                <w:sz w:val="24"/>
                <w:szCs w:val="24"/>
              </w:rPr>
            </w:pPr>
          </w:p>
          <w:p w:rsidR="00AB0AA2" w:rsidRPr="007A0400" w:rsidRDefault="003C09E4" w:rsidP="005231BE">
            <w:pPr>
              <w:pStyle w:val="ListParagraph"/>
              <w:numPr>
                <w:ilvl w:val="0"/>
                <w:numId w:val="39"/>
              </w:numPr>
              <w:ind w:left="459" w:hanging="425"/>
              <w:rPr>
                <w:rFonts w:ascii="Times New Roman" w:hAnsi="Times New Roman" w:cs="Times New Roman"/>
                <w:sz w:val="24"/>
                <w:szCs w:val="24"/>
              </w:rPr>
            </w:pPr>
            <w:r>
              <w:rPr>
                <w:rFonts w:ascii="Times New Roman" w:hAnsi="Times New Roman" w:cs="Times New Roman"/>
                <w:sz w:val="24"/>
                <w:szCs w:val="24"/>
              </w:rPr>
              <w:t xml:space="preserve">Penguasaan </w:t>
            </w:r>
            <w:r w:rsidR="00AB0AA2">
              <w:rPr>
                <w:rFonts w:ascii="Times New Roman" w:hAnsi="Times New Roman" w:cs="Times New Roman"/>
                <w:sz w:val="24"/>
                <w:szCs w:val="24"/>
              </w:rPr>
              <w:t>pekerjaan dan peralatan</w:t>
            </w:r>
          </w:p>
        </w:tc>
        <w:tc>
          <w:tcPr>
            <w:tcW w:w="1045" w:type="dxa"/>
            <w:tcBorders>
              <w:right w:val="nil"/>
            </w:tcBorders>
            <w:vAlign w:val="center"/>
          </w:tcPr>
          <w:p w:rsidR="00AB0AA2"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4</w:t>
            </w:r>
          </w:p>
          <w:p w:rsidR="005231BE" w:rsidRDefault="005231BE" w:rsidP="005231BE">
            <w:pPr>
              <w:contextualSpacing/>
              <w:rPr>
                <w:rFonts w:ascii="Times New Roman" w:hAnsi="Times New Roman" w:cs="Times New Roman"/>
                <w:sz w:val="24"/>
                <w:szCs w:val="24"/>
              </w:rPr>
            </w:pPr>
          </w:p>
          <w:p w:rsidR="00AB0AA2"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5</w:t>
            </w:r>
          </w:p>
          <w:p w:rsidR="00AB0AA2" w:rsidRDefault="00AB0AA2" w:rsidP="005231BE">
            <w:pPr>
              <w:contextualSpacing/>
              <w:rPr>
                <w:rFonts w:ascii="Times New Roman" w:hAnsi="Times New Roman" w:cs="Times New Roman"/>
                <w:sz w:val="24"/>
                <w:szCs w:val="24"/>
              </w:rPr>
            </w:pPr>
          </w:p>
          <w:p w:rsidR="00AB0AA2" w:rsidRDefault="00AB0AA2" w:rsidP="005231BE">
            <w:pPr>
              <w:contextualSpacing/>
              <w:rPr>
                <w:rFonts w:ascii="Times New Roman" w:hAnsi="Times New Roman" w:cs="Times New Roman"/>
                <w:sz w:val="24"/>
                <w:szCs w:val="24"/>
              </w:rPr>
            </w:pPr>
          </w:p>
          <w:p w:rsidR="00AB0AA2"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6</w:t>
            </w:r>
          </w:p>
          <w:p w:rsidR="00AB0AA2" w:rsidRDefault="00AB0AA2" w:rsidP="005231BE">
            <w:pPr>
              <w:contextualSpacing/>
              <w:jc w:val="both"/>
              <w:rPr>
                <w:rFonts w:ascii="Times New Roman" w:hAnsi="Times New Roman" w:cs="Times New Roman"/>
                <w:sz w:val="24"/>
                <w:szCs w:val="24"/>
              </w:rPr>
            </w:pPr>
          </w:p>
          <w:p w:rsidR="00AB0AA2" w:rsidRPr="0067497F" w:rsidRDefault="00AB0AA2" w:rsidP="005231BE">
            <w:pPr>
              <w:contextualSpacing/>
              <w:jc w:val="both"/>
              <w:rPr>
                <w:rFonts w:ascii="Times New Roman" w:hAnsi="Times New Roman" w:cs="Times New Roman"/>
                <w:sz w:val="24"/>
                <w:szCs w:val="24"/>
              </w:rPr>
            </w:pPr>
          </w:p>
        </w:tc>
        <w:tc>
          <w:tcPr>
            <w:tcW w:w="261" w:type="dxa"/>
            <w:tcBorders>
              <w:left w:val="nil"/>
            </w:tcBorders>
            <w:vAlign w:val="center"/>
          </w:tcPr>
          <w:p w:rsidR="00AB0AA2" w:rsidRPr="007A0400" w:rsidRDefault="00AB0AA2" w:rsidP="005231BE">
            <w:pPr>
              <w:pStyle w:val="ListParagraph"/>
              <w:jc w:val="both"/>
              <w:rPr>
                <w:rFonts w:ascii="Times New Roman" w:hAnsi="Times New Roman" w:cs="Times New Roman"/>
                <w:sz w:val="24"/>
                <w:szCs w:val="24"/>
              </w:rPr>
            </w:pPr>
          </w:p>
        </w:tc>
      </w:tr>
      <w:tr w:rsidR="00AB0AA2" w:rsidRPr="007A0400" w:rsidTr="002007C4">
        <w:trPr>
          <w:trHeight w:val="305"/>
          <w:jc w:val="center"/>
        </w:trPr>
        <w:tc>
          <w:tcPr>
            <w:tcW w:w="1438" w:type="dxa"/>
            <w:vMerge/>
            <w:vAlign w:val="center"/>
          </w:tcPr>
          <w:p w:rsidR="00AB0AA2" w:rsidRPr="007A0400" w:rsidRDefault="00AB0AA2" w:rsidP="005231BE">
            <w:pPr>
              <w:contextualSpacing/>
              <w:rPr>
                <w:rFonts w:ascii="Times New Roman" w:eastAsia="Times New Roman" w:hAnsi="Times New Roman" w:cs="Times New Roman"/>
                <w:color w:val="000000"/>
                <w:sz w:val="24"/>
                <w:szCs w:val="24"/>
              </w:rPr>
            </w:pPr>
          </w:p>
        </w:tc>
        <w:tc>
          <w:tcPr>
            <w:tcW w:w="2221" w:type="dxa"/>
          </w:tcPr>
          <w:p w:rsidR="00AB0AA2" w:rsidRPr="007A0400" w:rsidRDefault="00AB0AA2" w:rsidP="005231BE">
            <w:pPr>
              <w:pStyle w:val="ListParagraph"/>
              <w:numPr>
                <w:ilvl w:val="0"/>
                <w:numId w:val="36"/>
              </w:numPr>
              <w:ind w:left="459" w:hanging="426"/>
              <w:rPr>
                <w:rFonts w:ascii="Times New Roman" w:hAnsi="Times New Roman" w:cs="Times New Roman"/>
                <w:sz w:val="24"/>
                <w:szCs w:val="24"/>
              </w:rPr>
            </w:pPr>
            <w:r>
              <w:rPr>
                <w:rFonts w:ascii="Times New Roman" w:hAnsi="Times New Roman" w:cs="Times New Roman"/>
                <w:sz w:val="24"/>
                <w:szCs w:val="24"/>
              </w:rPr>
              <w:t>Kesehatan Fisik dan Mental</w:t>
            </w:r>
          </w:p>
        </w:tc>
        <w:tc>
          <w:tcPr>
            <w:tcW w:w="2483" w:type="dxa"/>
          </w:tcPr>
          <w:p w:rsidR="00AB0AA2" w:rsidRDefault="00AB0AA2" w:rsidP="005231BE">
            <w:pPr>
              <w:pStyle w:val="ListParagraph"/>
              <w:numPr>
                <w:ilvl w:val="0"/>
                <w:numId w:val="40"/>
              </w:numPr>
              <w:ind w:left="459" w:hanging="425"/>
              <w:rPr>
                <w:rFonts w:ascii="Times New Roman" w:hAnsi="Times New Roman" w:cs="Times New Roman"/>
                <w:sz w:val="24"/>
                <w:szCs w:val="24"/>
              </w:rPr>
            </w:pPr>
            <w:r>
              <w:rPr>
                <w:rFonts w:ascii="Times New Roman" w:hAnsi="Times New Roman" w:cs="Times New Roman"/>
                <w:sz w:val="24"/>
                <w:szCs w:val="24"/>
              </w:rPr>
              <w:t>Sehat jasmani</w:t>
            </w:r>
          </w:p>
          <w:p w:rsidR="00AB0AA2" w:rsidRPr="00624948" w:rsidRDefault="00AB0AA2" w:rsidP="005231BE">
            <w:pPr>
              <w:ind w:left="34"/>
              <w:contextualSpacing/>
              <w:rPr>
                <w:rFonts w:ascii="Times New Roman" w:hAnsi="Times New Roman" w:cs="Times New Roman"/>
                <w:sz w:val="24"/>
                <w:szCs w:val="24"/>
              </w:rPr>
            </w:pPr>
          </w:p>
          <w:p w:rsidR="00AB0AA2" w:rsidRDefault="00AB0AA2" w:rsidP="005231BE">
            <w:pPr>
              <w:pStyle w:val="ListParagraph"/>
              <w:numPr>
                <w:ilvl w:val="0"/>
                <w:numId w:val="40"/>
              </w:numPr>
              <w:ind w:left="459" w:hanging="425"/>
              <w:rPr>
                <w:rFonts w:ascii="Times New Roman" w:hAnsi="Times New Roman" w:cs="Times New Roman"/>
                <w:sz w:val="24"/>
                <w:szCs w:val="24"/>
              </w:rPr>
            </w:pPr>
            <w:r>
              <w:rPr>
                <w:rFonts w:ascii="Times New Roman" w:hAnsi="Times New Roman" w:cs="Times New Roman"/>
                <w:sz w:val="24"/>
                <w:szCs w:val="24"/>
              </w:rPr>
              <w:t>Mampu berfikir logis</w:t>
            </w:r>
          </w:p>
          <w:p w:rsidR="00AB0AA2" w:rsidRPr="00B50AA5" w:rsidRDefault="00AB0AA2" w:rsidP="005231BE">
            <w:pPr>
              <w:pStyle w:val="ListParagraph"/>
              <w:rPr>
                <w:rFonts w:ascii="Times New Roman" w:hAnsi="Times New Roman" w:cs="Times New Roman"/>
                <w:sz w:val="24"/>
                <w:szCs w:val="24"/>
              </w:rPr>
            </w:pPr>
          </w:p>
          <w:p w:rsidR="00AB0AA2" w:rsidRPr="007A0400" w:rsidRDefault="00AB0AA2" w:rsidP="005231BE">
            <w:pPr>
              <w:pStyle w:val="ListParagraph"/>
              <w:numPr>
                <w:ilvl w:val="0"/>
                <w:numId w:val="40"/>
              </w:numPr>
              <w:ind w:left="459" w:hanging="425"/>
              <w:rPr>
                <w:rFonts w:ascii="Times New Roman" w:hAnsi="Times New Roman" w:cs="Times New Roman"/>
                <w:sz w:val="24"/>
                <w:szCs w:val="24"/>
              </w:rPr>
            </w:pPr>
            <w:r>
              <w:rPr>
                <w:rFonts w:ascii="Times New Roman" w:hAnsi="Times New Roman" w:cs="Times New Roman"/>
                <w:sz w:val="24"/>
                <w:szCs w:val="24"/>
              </w:rPr>
              <w:t xml:space="preserve">Mampu mengendalikan emosi </w:t>
            </w:r>
          </w:p>
        </w:tc>
        <w:tc>
          <w:tcPr>
            <w:tcW w:w="1045" w:type="dxa"/>
            <w:tcBorders>
              <w:right w:val="nil"/>
            </w:tcBorders>
            <w:vAlign w:val="center"/>
          </w:tcPr>
          <w:p w:rsidR="00AB0AA2"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7</w:t>
            </w:r>
          </w:p>
          <w:p w:rsidR="008D4376" w:rsidRDefault="008D4376" w:rsidP="005231BE">
            <w:pPr>
              <w:contextualSpacing/>
              <w:rPr>
                <w:rFonts w:ascii="Times New Roman" w:hAnsi="Times New Roman" w:cs="Times New Roman"/>
                <w:sz w:val="24"/>
                <w:szCs w:val="24"/>
              </w:rPr>
            </w:pPr>
          </w:p>
          <w:p w:rsidR="008D4376" w:rsidRDefault="008D4376" w:rsidP="005231BE">
            <w:pPr>
              <w:contextualSpacing/>
              <w:rPr>
                <w:rFonts w:ascii="Times New Roman" w:hAnsi="Times New Roman" w:cs="Times New Roman"/>
                <w:sz w:val="24"/>
                <w:szCs w:val="24"/>
              </w:rPr>
            </w:pPr>
            <w:r>
              <w:rPr>
                <w:rFonts w:ascii="Times New Roman" w:hAnsi="Times New Roman" w:cs="Times New Roman"/>
                <w:sz w:val="24"/>
                <w:szCs w:val="24"/>
              </w:rPr>
              <w:t xml:space="preserve">       8</w:t>
            </w:r>
          </w:p>
          <w:p w:rsidR="00AB0AA2" w:rsidRDefault="00AB0AA2" w:rsidP="005231BE">
            <w:pPr>
              <w:ind w:left="360"/>
              <w:contextualSpacing/>
              <w:rPr>
                <w:rFonts w:ascii="Times New Roman" w:hAnsi="Times New Roman" w:cs="Times New Roman"/>
                <w:sz w:val="24"/>
                <w:szCs w:val="24"/>
              </w:rPr>
            </w:pPr>
          </w:p>
          <w:p w:rsidR="00AB0AA2" w:rsidRDefault="00AB0AA2" w:rsidP="005231BE">
            <w:pPr>
              <w:ind w:left="360"/>
              <w:contextualSpacing/>
              <w:rPr>
                <w:rFonts w:ascii="Times New Roman" w:hAnsi="Times New Roman" w:cs="Times New Roman"/>
                <w:sz w:val="24"/>
                <w:szCs w:val="24"/>
              </w:rPr>
            </w:pPr>
          </w:p>
          <w:p w:rsidR="00AB0AA2" w:rsidRDefault="005231BE" w:rsidP="005231BE">
            <w:pPr>
              <w:ind w:left="360"/>
              <w:contextualSpacing/>
              <w:rPr>
                <w:rFonts w:ascii="Times New Roman" w:hAnsi="Times New Roman" w:cs="Times New Roman"/>
                <w:sz w:val="24"/>
                <w:szCs w:val="24"/>
              </w:rPr>
            </w:pPr>
            <w:r>
              <w:rPr>
                <w:rFonts w:ascii="Times New Roman" w:hAnsi="Times New Roman" w:cs="Times New Roman"/>
                <w:sz w:val="24"/>
                <w:szCs w:val="24"/>
              </w:rPr>
              <w:t xml:space="preserve"> </w:t>
            </w:r>
            <w:r w:rsidR="00AB0AA2">
              <w:rPr>
                <w:rFonts w:ascii="Times New Roman" w:hAnsi="Times New Roman" w:cs="Times New Roman"/>
                <w:sz w:val="24"/>
                <w:szCs w:val="24"/>
              </w:rPr>
              <w:t>9</w:t>
            </w:r>
          </w:p>
          <w:p w:rsidR="00AB0AA2" w:rsidRPr="007A0400" w:rsidRDefault="00AB0AA2" w:rsidP="005231BE">
            <w:pPr>
              <w:ind w:left="360"/>
              <w:contextualSpacing/>
              <w:rPr>
                <w:rFonts w:ascii="Times New Roman" w:hAnsi="Times New Roman" w:cs="Times New Roman"/>
                <w:sz w:val="24"/>
                <w:szCs w:val="24"/>
              </w:rPr>
            </w:pPr>
          </w:p>
        </w:tc>
        <w:tc>
          <w:tcPr>
            <w:tcW w:w="261" w:type="dxa"/>
            <w:tcBorders>
              <w:left w:val="nil"/>
            </w:tcBorders>
            <w:vAlign w:val="center"/>
          </w:tcPr>
          <w:p w:rsidR="00AB0AA2" w:rsidRPr="007A0400" w:rsidRDefault="00AB0AA2" w:rsidP="005231BE">
            <w:pPr>
              <w:ind w:left="360"/>
              <w:contextualSpacing/>
              <w:jc w:val="center"/>
              <w:rPr>
                <w:rFonts w:ascii="Times New Roman" w:hAnsi="Times New Roman" w:cs="Times New Roman"/>
                <w:sz w:val="24"/>
                <w:szCs w:val="24"/>
              </w:rPr>
            </w:pPr>
          </w:p>
        </w:tc>
      </w:tr>
      <w:tr w:rsidR="005231BE" w:rsidRPr="007A0400" w:rsidTr="002007C4">
        <w:trPr>
          <w:trHeight w:val="305"/>
          <w:jc w:val="center"/>
        </w:trPr>
        <w:tc>
          <w:tcPr>
            <w:tcW w:w="1438" w:type="dxa"/>
            <w:vMerge/>
            <w:vAlign w:val="center"/>
          </w:tcPr>
          <w:p w:rsidR="005231BE" w:rsidRPr="007A0400" w:rsidRDefault="005231BE" w:rsidP="005231BE">
            <w:pPr>
              <w:contextualSpacing/>
              <w:rPr>
                <w:rFonts w:ascii="Times New Roman" w:eastAsia="Times New Roman" w:hAnsi="Times New Roman" w:cs="Times New Roman"/>
                <w:color w:val="000000"/>
              </w:rPr>
            </w:pPr>
          </w:p>
        </w:tc>
        <w:tc>
          <w:tcPr>
            <w:tcW w:w="2221" w:type="dxa"/>
          </w:tcPr>
          <w:p w:rsidR="005231BE" w:rsidRPr="005231BE" w:rsidRDefault="005231BE" w:rsidP="005231BE">
            <w:pPr>
              <w:pStyle w:val="ListParagraph"/>
              <w:ind w:left="459"/>
              <w:rPr>
                <w:rFonts w:ascii="Times New Roman" w:hAnsi="Times New Roman" w:cs="Times New Roman"/>
                <w:b/>
              </w:rPr>
            </w:pPr>
            <w:r w:rsidRPr="005231BE">
              <w:rPr>
                <w:rFonts w:ascii="Times New Roman" w:hAnsi="Times New Roman" w:cs="Times New Roman"/>
                <w:b/>
              </w:rPr>
              <w:t>2</w:t>
            </w:r>
          </w:p>
        </w:tc>
        <w:tc>
          <w:tcPr>
            <w:tcW w:w="2483" w:type="dxa"/>
          </w:tcPr>
          <w:p w:rsidR="005231BE" w:rsidRPr="005231BE" w:rsidRDefault="005231BE" w:rsidP="005231BE">
            <w:pPr>
              <w:pStyle w:val="ListParagraph"/>
              <w:ind w:left="459"/>
              <w:rPr>
                <w:rFonts w:ascii="Times New Roman" w:hAnsi="Times New Roman" w:cs="Times New Roman"/>
                <w:b/>
              </w:rPr>
            </w:pPr>
            <w:r w:rsidRPr="005231BE">
              <w:rPr>
                <w:rFonts w:ascii="Times New Roman" w:hAnsi="Times New Roman" w:cs="Times New Roman"/>
                <w:b/>
              </w:rPr>
              <w:t>3</w:t>
            </w:r>
          </w:p>
        </w:tc>
        <w:tc>
          <w:tcPr>
            <w:tcW w:w="1045" w:type="dxa"/>
            <w:tcBorders>
              <w:right w:val="nil"/>
            </w:tcBorders>
            <w:vAlign w:val="center"/>
          </w:tcPr>
          <w:p w:rsidR="005231BE" w:rsidRPr="005231BE" w:rsidRDefault="005231BE" w:rsidP="005231BE">
            <w:pPr>
              <w:contextualSpacing/>
              <w:jc w:val="center"/>
              <w:rPr>
                <w:rFonts w:ascii="Times New Roman" w:hAnsi="Times New Roman" w:cs="Times New Roman"/>
                <w:b/>
              </w:rPr>
            </w:pPr>
            <w:r w:rsidRPr="005231BE">
              <w:rPr>
                <w:rFonts w:ascii="Times New Roman" w:hAnsi="Times New Roman" w:cs="Times New Roman"/>
                <w:b/>
              </w:rPr>
              <w:t>4</w:t>
            </w:r>
          </w:p>
        </w:tc>
        <w:tc>
          <w:tcPr>
            <w:tcW w:w="261" w:type="dxa"/>
            <w:tcBorders>
              <w:left w:val="nil"/>
            </w:tcBorders>
            <w:vAlign w:val="center"/>
          </w:tcPr>
          <w:p w:rsidR="005231BE" w:rsidRPr="007A0400" w:rsidRDefault="005231BE" w:rsidP="005231BE">
            <w:pPr>
              <w:pStyle w:val="ListParagraph"/>
              <w:jc w:val="center"/>
              <w:rPr>
                <w:rFonts w:ascii="Times New Roman" w:hAnsi="Times New Roman" w:cs="Times New Roman"/>
              </w:rPr>
            </w:pPr>
          </w:p>
        </w:tc>
      </w:tr>
      <w:tr w:rsidR="00AB0AA2" w:rsidRPr="007A0400" w:rsidTr="002007C4">
        <w:trPr>
          <w:trHeight w:val="305"/>
          <w:jc w:val="center"/>
        </w:trPr>
        <w:tc>
          <w:tcPr>
            <w:tcW w:w="1438" w:type="dxa"/>
            <w:vMerge/>
            <w:vAlign w:val="center"/>
          </w:tcPr>
          <w:p w:rsidR="00AB0AA2" w:rsidRPr="007A0400" w:rsidRDefault="00AB0AA2" w:rsidP="005231BE">
            <w:pPr>
              <w:contextualSpacing/>
              <w:rPr>
                <w:rFonts w:ascii="Times New Roman" w:eastAsia="Times New Roman" w:hAnsi="Times New Roman" w:cs="Times New Roman"/>
                <w:color w:val="000000"/>
                <w:sz w:val="24"/>
                <w:szCs w:val="24"/>
              </w:rPr>
            </w:pPr>
          </w:p>
        </w:tc>
        <w:tc>
          <w:tcPr>
            <w:tcW w:w="2221" w:type="dxa"/>
          </w:tcPr>
          <w:p w:rsidR="00AB0AA2" w:rsidRPr="007A0400" w:rsidRDefault="00617FE3" w:rsidP="005231BE">
            <w:pPr>
              <w:pStyle w:val="ListParagraph"/>
              <w:numPr>
                <w:ilvl w:val="0"/>
                <w:numId w:val="36"/>
              </w:numPr>
              <w:ind w:left="459" w:hanging="426"/>
              <w:rPr>
                <w:rFonts w:ascii="Times New Roman" w:hAnsi="Times New Roman" w:cs="Times New Roman"/>
                <w:sz w:val="24"/>
                <w:szCs w:val="24"/>
              </w:rPr>
            </w:pPr>
            <w:r w:rsidRPr="00617FE3">
              <w:rPr>
                <w:rFonts w:ascii="Times New Roman" w:hAnsi="Times New Roman" w:cs="Times New Roman"/>
                <w:noProof/>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77.45pt;margin-top:-.65pt;width:1in;height:0;flip:x;z-index:251659264;mso-position-horizontal-relative:text;mso-position-vertical-relative:text" o:connectortype="straight"/>
              </w:pict>
            </w:r>
            <w:r w:rsidR="00AB0AA2">
              <w:rPr>
                <w:rFonts w:ascii="Times New Roman" w:hAnsi="Times New Roman" w:cs="Times New Roman"/>
                <w:sz w:val="24"/>
                <w:szCs w:val="24"/>
              </w:rPr>
              <w:t>Status Perkawinan</w:t>
            </w:r>
          </w:p>
        </w:tc>
        <w:tc>
          <w:tcPr>
            <w:tcW w:w="2483" w:type="dxa"/>
          </w:tcPr>
          <w:p w:rsidR="00AB0AA2" w:rsidRDefault="00AB0AA2" w:rsidP="005231BE">
            <w:pPr>
              <w:pStyle w:val="ListParagraph"/>
              <w:numPr>
                <w:ilvl w:val="0"/>
                <w:numId w:val="38"/>
              </w:numPr>
              <w:ind w:left="459" w:hanging="425"/>
              <w:rPr>
                <w:rFonts w:ascii="Times New Roman" w:hAnsi="Times New Roman" w:cs="Times New Roman"/>
                <w:sz w:val="24"/>
                <w:szCs w:val="24"/>
              </w:rPr>
            </w:pPr>
            <w:r>
              <w:rPr>
                <w:rFonts w:ascii="Times New Roman" w:hAnsi="Times New Roman" w:cs="Times New Roman"/>
                <w:sz w:val="24"/>
                <w:szCs w:val="24"/>
              </w:rPr>
              <w:t>Perbedaan jenis kelamin</w:t>
            </w:r>
          </w:p>
          <w:p w:rsidR="00AB0AA2" w:rsidRPr="007A0400" w:rsidRDefault="00AB0AA2" w:rsidP="005231BE">
            <w:pPr>
              <w:pStyle w:val="ListParagraph"/>
              <w:numPr>
                <w:ilvl w:val="0"/>
                <w:numId w:val="38"/>
              </w:numPr>
              <w:ind w:left="459" w:hanging="425"/>
              <w:rPr>
                <w:rFonts w:ascii="Times New Roman" w:hAnsi="Times New Roman" w:cs="Times New Roman"/>
                <w:sz w:val="24"/>
                <w:szCs w:val="24"/>
              </w:rPr>
            </w:pPr>
            <w:r>
              <w:rPr>
                <w:rFonts w:ascii="Times New Roman" w:hAnsi="Times New Roman" w:cs="Times New Roman"/>
                <w:sz w:val="24"/>
                <w:szCs w:val="24"/>
              </w:rPr>
              <w:t>Pertimbangan status perkawinan</w:t>
            </w:r>
          </w:p>
        </w:tc>
        <w:tc>
          <w:tcPr>
            <w:tcW w:w="1045" w:type="dxa"/>
            <w:tcBorders>
              <w:right w:val="nil"/>
            </w:tcBorders>
            <w:vAlign w:val="center"/>
          </w:tcPr>
          <w:p w:rsidR="00AB0AA2"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10</w:t>
            </w:r>
          </w:p>
          <w:p w:rsidR="008D4376" w:rsidRPr="0067497F" w:rsidRDefault="008D4376" w:rsidP="005231BE">
            <w:pPr>
              <w:contextualSpacing/>
              <w:jc w:val="center"/>
              <w:rPr>
                <w:rFonts w:ascii="Times New Roman" w:hAnsi="Times New Roman" w:cs="Times New Roman"/>
                <w:sz w:val="24"/>
                <w:szCs w:val="24"/>
              </w:rPr>
            </w:pPr>
          </w:p>
          <w:p w:rsidR="00AB0AA2" w:rsidRPr="0067497F"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261" w:type="dxa"/>
            <w:tcBorders>
              <w:left w:val="nil"/>
            </w:tcBorders>
            <w:vAlign w:val="center"/>
          </w:tcPr>
          <w:p w:rsidR="00AB0AA2" w:rsidRPr="007A0400" w:rsidRDefault="00AB0AA2" w:rsidP="005231BE">
            <w:pPr>
              <w:pStyle w:val="ListParagraph"/>
              <w:jc w:val="center"/>
              <w:rPr>
                <w:rFonts w:ascii="Times New Roman" w:hAnsi="Times New Roman" w:cs="Times New Roman"/>
                <w:sz w:val="24"/>
                <w:szCs w:val="24"/>
              </w:rPr>
            </w:pPr>
          </w:p>
        </w:tc>
      </w:tr>
      <w:tr w:rsidR="00AB0AA2" w:rsidRPr="007A0400" w:rsidTr="002007C4">
        <w:trPr>
          <w:trHeight w:val="305"/>
          <w:jc w:val="center"/>
        </w:trPr>
        <w:tc>
          <w:tcPr>
            <w:tcW w:w="1438" w:type="dxa"/>
            <w:vMerge/>
            <w:vAlign w:val="center"/>
          </w:tcPr>
          <w:p w:rsidR="00AB0AA2" w:rsidRPr="007A0400" w:rsidRDefault="00AB0AA2" w:rsidP="005231BE">
            <w:pPr>
              <w:contextualSpacing/>
              <w:rPr>
                <w:rFonts w:ascii="Times New Roman" w:eastAsia="Times New Roman" w:hAnsi="Times New Roman" w:cs="Times New Roman"/>
                <w:color w:val="000000"/>
                <w:sz w:val="24"/>
                <w:szCs w:val="24"/>
              </w:rPr>
            </w:pPr>
          </w:p>
        </w:tc>
        <w:tc>
          <w:tcPr>
            <w:tcW w:w="2221" w:type="dxa"/>
          </w:tcPr>
          <w:p w:rsidR="00AB0AA2" w:rsidRPr="007A0400" w:rsidRDefault="00AB0AA2" w:rsidP="005231BE">
            <w:pPr>
              <w:pStyle w:val="ListParagraph"/>
              <w:numPr>
                <w:ilvl w:val="0"/>
                <w:numId w:val="36"/>
              </w:numPr>
              <w:ind w:left="459" w:hanging="426"/>
              <w:rPr>
                <w:rFonts w:ascii="Times New Roman" w:hAnsi="Times New Roman" w:cs="Times New Roman"/>
                <w:sz w:val="24"/>
                <w:szCs w:val="24"/>
              </w:rPr>
            </w:pPr>
            <w:r>
              <w:rPr>
                <w:rFonts w:ascii="Times New Roman" w:hAnsi="Times New Roman" w:cs="Times New Roman"/>
                <w:sz w:val="24"/>
                <w:szCs w:val="24"/>
              </w:rPr>
              <w:t>Usia</w:t>
            </w:r>
          </w:p>
        </w:tc>
        <w:tc>
          <w:tcPr>
            <w:tcW w:w="2483" w:type="dxa"/>
          </w:tcPr>
          <w:p w:rsidR="00AB0AA2" w:rsidRDefault="00AB0AA2" w:rsidP="005231BE">
            <w:pPr>
              <w:pStyle w:val="ListParagraph"/>
              <w:numPr>
                <w:ilvl w:val="0"/>
                <w:numId w:val="41"/>
              </w:numPr>
              <w:ind w:left="459" w:hanging="425"/>
              <w:rPr>
                <w:rFonts w:ascii="Times New Roman" w:hAnsi="Times New Roman" w:cs="Times New Roman"/>
                <w:sz w:val="24"/>
                <w:szCs w:val="24"/>
              </w:rPr>
            </w:pPr>
            <w:r>
              <w:rPr>
                <w:rFonts w:ascii="Times New Roman" w:hAnsi="Times New Roman" w:cs="Times New Roman"/>
                <w:sz w:val="24"/>
                <w:szCs w:val="24"/>
              </w:rPr>
              <w:t>Produktivitas kerja</w:t>
            </w:r>
          </w:p>
          <w:p w:rsidR="00AB0AA2" w:rsidRDefault="00AB0AA2" w:rsidP="005231BE">
            <w:pPr>
              <w:pStyle w:val="ListParagraph"/>
              <w:numPr>
                <w:ilvl w:val="0"/>
                <w:numId w:val="41"/>
              </w:numPr>
              <w:ind w:left="459" w:hanging="425"/>
              <w:rPr>
                <w:rFonts w:ascii="Times New Roman" w:hAnsi="Times New Roman" w:cs="Times New Roman"/>
                <w:sz w:val="24"/>
                <w:szCs w:val="24"/>
              </w:rPr>
            </w:pPr>
            <w:r>
              <w:rPr>
                <w:rFonts w:ascii="Times New Roman" w:hAnsi="Times New Roman" w:cs="Times New Roman"/>
                <w:sz w:val="24"/>
                <w:szCs w:val="24"/>
              </w:rPr>
              <w:t>Kecepatan kerja</w:t>
            </w:r>
          </w:p>
          <w:p w:rsidR="00AB0AA2" w:rsidRPr="007A0400" w:rsidRDefault="00AB0AA2" w:rsidP="005231BE">
            <w:pPr>
              <w:pStyle w:val="ListParagraph"/>
              <w:numPr>
                <w:ilvl w:val="0"/>
                <w:numId w:val="41"/>
              </w:numPr>
              <w:ind w:left="459" w:hanging="425"/>
              <w:rPr>
                <w:rFonts w:ascii="Times New Roman" w:hAnsi="Times New Roman" w:cs="Times New Roman"/>
                <w:sz w:val="24"/>
                <w:szCs w:val="24"/>
              </w:rPr>
            </w:pPr>
            <w:r>
              <w:rPr>
                <w:rFonts w:ascii="Times New Roman" w:hAnsi="Times New Roman" w:cs="Times New Roman"/>
                <w:sz w:val="24"/>
                <w:szCs w:val="24"/>
              </w:rPr>
              <w:t xml:space="preserve">Ketepatan kerja </w:t>
            </w:r>
          </w:p>
        </w:tc>
        <w:tc>
          <w:tcPr>
            <w:tcW w:w="1045" w:type="dxa"/>
            <w:tcBorders>
              <w:right w:val="nil"/>
            </w:tcBorders>
            <w:vAlign w:val="center"/>
          </w:tcPr>
          <w:p w:rsidR="00AB0AA2"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12</w:t>
            </w:r>
          </w:p>
          <w:p w:rsidR="00AB0AA2" w:rsidRDefault="00AB0AA2" w:rsidP="005231BE">
            <w:pPr>
              <w:contextualSpacing/>
              <w:jc w:val="center"/>
              <w:rPr>
                <w:rFonts w:ascii="Times New Roman" w:hAnsi="Times New Roman" w:cs="Times New Roman"/>
                <w:sz w:val="24"/>
                <w:szCs w:val="24"/>
              </w:rPr>
            </w:pPr>
          </w:p>
          <w:p w:rsidR="00AB0AA2" w:rsidRDefault="00AB0AA2" w:rsidP="002007C4">
            <w:pPr>
              <w:contextualSpacing/>
              <w:jc w:val="center"/>
              <w:rPr>
                <w:rFonts w:ascii="Times New Roman" w:hAnsi="Times New Roman" w:cs="Times New Roman"/>
                <w:sz w:val="24"/>
                <w:szCs w:val="24"/>
              </w:rPr>
            </w:pPr>
            <w:r>
              <w:rPr>
                <w:rFonts w:ascii="Times New Roman" w:hAnsi="Times New Roman" w:cs="Times New Roman"/>
                <w:sz w:val="24"/>
                <w:szCs w:val="24"/>
              </w:rPr>
              <w:t>13</w:t>
            </w:r>
          </w:p>
          <w:p w:rsidR="00AB0AA2" w:rsidRPr="0067497F" w:rsidRDefault="00AB0AA2" w:rsidP="005231BE">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261" w:type="dxa"/>
            <w:tcBorders>
              <w:left w:val="nil"/>
            </w:tcBorders>
            <w:vAlign w:val="center"/>
          </w:tcPr>
          <w:p w:rsidR="00AB0AA2" w:rsidRPr="007A0400" w:rsidRDefault="00AB0AA2" w:rsidP="005231BE">
            <w:pPr>
              <w:pStyle w:val="ListParagraph"/>
              <w:jc w:val="center"/>
              <w:rPr>
                <w:rFonts w:ascii="Times New Roman" w:hAnsi="Times New Roman" w:cs="Times New Roman"/>
                <w:sz w:val="24"/>
                <w:szCs w:val="24"/>
              </w:rPr>
            </w:pPr>
          </w:p>
        </w:tc>
      </w:tr>
    </w:tbl>
    <w:p w:rsidR="00AB0AA2" w:rsidRPr="008D4A59" w:rsidRDefault="00AB0AA2" w:rsidP="00AB0AA2">
      <w:pPr>
        <w:spacing w:line="480" w:lineRule="auto"/>
        <w:rPr>
          <w:rFonts w:ascii="Times New Roman" w:eastAsia="Times New Roman" w:hAnsi="Times New Roman" w:cs="Times New Roman"/>
          <w:b/>
          <w:lang w:val="id-ID"/>
        </w:rPr>
      </w:pPr>
      <w:r w:rsidRPr="007A0400">
        <w:rPr>
          <w:rFonts w:ascii="Times New Roman" w:hAnsi="Times New Roman" w:cs="Times New Roman"/>
          <w:b/>
        </w:rPr>
        <w:t xml:space="preserve">Sumber : </w:t>
      </w:r>
      <w:r w:rsidRPr="00B50AA5">
        <w:rPr>
          <w:rFonts w:ascii="Times New Roman" w:hAnsi="Times New Roman" w:cs="Times New Roman"/>
          <w:b/>
        </w:rPr>
        <w:t>Sastrohadiwiryo yang dikutip Suwatno (2016:117-118)</w:t>
      </w:r>
    </w:p>
    <w:p w:rsidR="00AB0AA2" w:rsidRPr="00170205" w:rsidRDefault="00170205" w:rsidP="002007C4">
      <w:pPr>
        <w:contextualSpacing/>
        <w:jc w:val="center"/>
        <w:rPr>
          <w:rFonts w:ascii="Times New Roman" w:hAnsi="Times New Roman" w:cs="Times New Roman"/>
          <w:b/>
          <w:lang w:val="id-ID"/>
        </w:rPr>
      </w:pPr>
      <w:r>
        <w:rPr>
          <w:rFonts w:ascii="Times New Roman" w:hAnsi="Times New Roman" w:cs="Times New Roman"/>
          <w:b/>
        </w:rPr>
        <w:t>Tabel 3.</w:t>
      </w:r>
      <w:r>
        <w:rPr>
          <w:rFonts w:ascii="Times New Roman" w:hAnsi="Times New Roman" w:cs="Times New Roman"/>
          <w:b/>
          <w:lang w:val="id-ID"/>
        </w:rPr>
        <w:t>4</w:t>
      </w:r>
    </w:p>
    <w:p w:rsidR="00AB0AA2" w:rsidRPr="00952638" w:rsidRDefault="00170205" w:rsidP="002007C4">
      <w:pPr>
        <w:contextualSpacing/>
        <w:jc w:val="center"/>
        <w:rPr>
          <w:rFonts w:ascii="Times New Roman" w:hAnsi="Times New Roman" w:cs="Times New Roman"/>
          <w:b/>
        </w:rPr>
      </w:pPr>
      <w:r w:rsidRPr="00952638">
        <w:rPr>
          <w:rFonts w:ascii="Times New Roman" w:hAnsi="Times New Roman" w:cs="Times New Roman"/>
          <w:b/>
        </w:rPr>
        <w:t>Operasionalisasi Variabel Terikat</w:t>
      </w:r>
    </w:p>
    <w:tbl>
      <w:tblPr>
        <w:tblStyle w:val="TableGrid"/>
        <w:tblW w:w="7765" w:type="dxa"/>
        <w:jc w:val="center"/>
        <w:tblInd w:w="108" w:type="dxa"/>
        <w:tblLayout w:type="fixed"/>
        <w:tblLook w:val="04A0"/>
      </w:tblPr>
      <w:tblGrid>
        <w:gridCol w:w="1448"/>
        <w:gridCol w:w="2241"/>
        <w:gridCol w:w="2506"/>
        <w:gridCol w:w="1297"/>
        <w:gridCol w:w="22"/>
        <w:gridCol w:w="251"/>
      </w:tblGrid>
      <w:tr w:rsidR="00AB0AA2" w:rsidRPr="00952638" w:rsidTr="002007C4">
        <w:trPr>
          <w:trHeight w:val="472"/>
          <w:jc w:val="center"/>
        </w:trPr>
        <w:tc>
          <w:tcPr>
            <w:tcW w:w="1448" w:type="dxa"/>
            <w:vMerge w:val="restart"/>
            <w:vAlign w:val="center"/>
          </w:tcPr>
          <w:p w:rsidR="00AB0AA2" w:rsidRPr="00952638" w:rsidRDefault="00AB0AA2" w:rsidP="002007C4">
            <w:pPr>
              <w:contextualSpacing/>
              <w:jc w:val="center"/>
              <w:rPr>
                <w:rFonts w:ascii="Times New Roman" w:hAnsi="Times New Roman" w:cs="Times New Roman"/>
                <w:sz w:val="24"/>
                <w:szCs w:val="24"/>
              </w:rPr>
            </w:pPr>
            <w:r w:rsidRPr="00952638">
              <w:rPr>
                <w:rFonts w:ascii="Times New Roman" w:hAnsi="Times New Roman" w:cs="Times New Roman"/>
                <w:sz w:val="24"/>
                <w:szCs w:val="24"/>
              </w:rPr>
              <w:t>Variabel</w:t>
            </w:r>
          </w:p>
        </w:tc>
        <w:tc>
          <w:tcPr>
            <w:tcW w:w="2241" w:type="dxa"/>
            <w:vMerge w:val="restart"/>
            <w:vAlign w:val="center"/>
          </w:tcPr>
          <w:p w:rsidR="00AB0AA2" w:rsidRPr="00952638" w:rsidRDefault="00AB0AA2" w:rsidP="002007C4">
            <w:pPr>
              <w:contextualSpacing/>
              <w:jc w:val="center"/>
              <w:rPr>
                <w:rFonts w:ascii="Times New Roman" w:hAnsi="Times New Roman" w:cs="Times New Roman"/>
                <w:sz w:val="24"/>
                <w:szCs w:val="24"/>
              </w:rPr>
            </w:pPr>
            <w:r w:rsidRPr="00952638">
              <w:rPr>
                <w:rFonts w:ascii="Times New Roman" w:hAnsi="Times New Roman" w:cs="Times New Roman"/>
                <w:sz w:val="24"/>
                <w:szCs w:val="24"/>
              </w:rPr>
              <w:t>Faktor</w:t>
            </w:r>
          </w:p>
        </w:tc>
        <w:tc>
          <w:tcPr>
            <w:tcW w:w="2506" w:type="dxa"/>
            <w:vMerge w:val="restart"/>
            <w:vAlign w:val="center"/>
          </w:tcPr>
          <w:p w:rsidR="00AB0AA2" w:rsidRPr="00952638" w:rsidRDefault="00AB0AA2" w:rsidP="002007C4">
            <w:pPr>
              <w:contextualSpacing/>
              <w:jc w:val="center"/>
              <w:rPr>
                <w:rFonts w:ascii="Times New Roman" w:hAnsi="Times New Roman" w:cs="Times New Roman"/>
                <w:sz w:val="24"/>
                <w:szCs w:val="24"/>
              </w:rPr>
            </w:pPr>
            <w:r w:rsidRPr="00952638">
              <w:rPr>
                <w:rFonts w:ascii="Times New Roman" w:hAnsi="Times New Roman" w:cs="Times New Roman"/>
                <w:sz w:val="24"/>
                <w:szCs w:val="24"/>
              </w:rPr>
              <w:t>Indikator</w:t>
            </w:r>
          </w:p>
        </w:tc>
        <w:tc>
          <w:tcPr>
            <w:tcW w:w="1569" w:type="dxa"/>
            <w:gridSpan w:val="3"/>
            <w:tcBorders>
              <w:bottom w:val="single" w:sz="4" w:space="0" w:color="auto"/>
            </w:tcBorders>
            <w:vAlign w:val="center"/>
          </w:tcPr>
          <w:p w:rsidR="00AB0AA2" w:rsidRPr="00952638" w:rsidRDefault="00AB0AA2" w:rsidP="002007C4">
            <w:pPr>
              <w:contextualSpacing/>
              <w:jc w:val="center"/>
              <w:rPr>
                <w:rFonts w:ascii="Times New Roman" w:hAnsi="Times New Roman" w:cs="Times New Roman"/>
                <w:sz w:val="24"/>
                <w:szCs w:val="24"/>
              </w:rPr>
            </w:pPr>
            <w:r w:rsidRPr="00952638">
              <w:rPr>
                <w:rFonts w:ascii="Times New Roman" w:hAnsi="Times New Roman" w:cs="Times New Roman"/>
                <w:sz w:val="24"/>
                <w:szCs w:val="24"/>
              </w:rPr>
              <w:t>Item</w:t>
            </w:r>
          </w:p>
        </w:tc>
      </w:tr>
      <w:tr w:rsidR="00AB0AA2" w:rsidRPr="00952638" w:rsidTr="002007C4">
        <w:trPr>
          <w:trHeight w:val="454"/>
          <w:jc w:val="center"/>
        </w:trPr>
        <w:tc>
          <w:tcPr>
            <w:tcW w:w="1448" w:type="dxa"/>
            <w:vMerge/>
            <w:vAlign w:val="center"/>
          </w:tcPr>
          <w:p w:rsidR="00AB0AA2" w:rsidRPr="00952638" w:rsidRDefault="00AB0AA2" w:rsidP="002007C4">
            <w:pPr>
              <w:contextualSpacing/>
              <w:jc w:val="center"/>
              <w:rPr>
                <w:rFonts w:ascii="Times New Roman" w:hAnsi="Times New Roman" w:cs="Times New Roman"/>
                <w:b/>
                <w:sz w:val="24"/>
                <w:szCs w:val="24"/>
              </w:rPr>
            </w:pPr>
          </w:p>
        </w:tc>
        <w:tc>
          <w:tcPr>
            <w:tcW w:w="2241" w:type="dxa"/>
            <w:vMerge/>
            <w:vAlign w:val="center"/>
          </w:tcPr>
          <w:p w:rsidR="00AB0AA2" w:rsidRPr="00952638" w:rsidRDefault="00AB0AA2" w:rsidP="002007C4">
            <w:pPr>
              <w:contextualSpacing/>
              <w:jc w:val="center"/>
              <w:rPr>
                <w:rFonts w:ascii="Times New Roman" w:hAnsi="Times New Roman" w:cs="Times New Roman"/>
                <w:b/>
                <w:sz w:val="24"/>
                <w:szCs w:val="24"/>
              </w:rPr>
            </w:pPr>
          </w:p>
        </w:tc>
        <w:tc>
          <w:tcPr>
            <w:tcW w:w="2506" w:type="dxa"/>
            <w:vMerge/>
            <w:vAlign w:val="center"/>
          </w:tcPr>
          <w:p w:rsidR="00AB0AA2" w:rsidRPr="00952638" w:rsidRDefault="00AB0AA2" w:rsidP="002007C4">
            <w:pPr>
              <w:contextualSpacing/>
              <w:jc w:val="center"/>
              <w:rPr>
                <w:rFonts w:ascii="Times New Roman" w:hAnsi="Times New Roman" w:cs="Times New Roman"/>
                <w:b/>
                <w:sz w:val="24"/>
                <w:szCs w:val="24"/>
              </w:rPr>
            </w:pPr>
          </w:p>
        </w:tc>
        <w:tc>
          <w:tcPr>
            <w:tcW w:w="1297" w:type="dxa"/>
            <w:tcBorders>
              <w:right w:val="nil"/>
            </w:tcBorders>
            <w:vAlign w:val="center"/>
          </w:tcPr>
          <w:p w:rsidR="00AB0AA2" w:rsidRPr="00952638" w:rsidRDefault="008D4376" w:rsidP="002007C4">
            <w:pPr>
              <w:ind w:right="-25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B0AA2" w:rsidRPr="00952638">
              <w:rPr>
                <w:rFonts w:ascii="Times New Roman" w:hAnsi="Times New Roman" w:cs="Times New Roman"/>
                <w:b/>
                <w:sz w:val="24"/>
                <w:szCs w:val="24"/>
              </w:rPr>
              <w:t xml:space="preserve"> +</w:t>
            </w:r>
          </w:p>
        </w:tc>
        <w:tc>
          <w:tcPr>
            <w:tcW w:w="273" w:type="dxa"/>
            <w:gridSpan w:val="2"/>
            <w:tcBorders>
              <w:left w:val="nil"/>
            </w:tcBorders>
            <w:vAlign w:val="center"/>
          </w:tcPr>
          <w:p w:rsidR="00AB0AA2" w:rsidRPr="00952638" w:rsidRDefault="00AB0AA2" w:rsidP="002007C4">
            <w:pPr>
              <w:contextualSpacing/>
              <w:jc w:val="center"/>
              <w:rPr>
                <w:rFonts w:ascii="Times New Roman" w:hAnsi="Times New Roman" w:cs="Times New Roman"/>
                <w:b/>
                <w:sz w:val="24"/>
                <w:szCs w:val="24"/>
              </w:rPr>
            </w:pPr>
          </w:p>
        </w:tc>
      </w:tr>
      <w:tr w:rsidR="00AB0AA2" w:rsidRPr="00952638" w:rsidTr="002007C4">
        <w:trPr>
          <w:trHeight w:val="305"/>
          <w:jc w:val="center"/>
        </w:trPr>
        <w:tc>
          <w:tcPr>
            <w:tcW w:w="1448" w:type="dxa"/>
            <w:vMerge w:val="restart"/>
            <w:vAlign w:val="center"/>
          </w:tcPr>
          <w:p w:rsidR="00AB0AA2" w:rsidRDefault="00AB0AA2" w:rsidP="002007C4">
            <w:pPr>
              <w:contextualSpacing/>
              <w:rPr>
                <w:rFonts w:ascii="Times New Roman" w:eastAsia="Times New Roman" w:hAnsi="Times New Roman" w:cs="Times New Roman"/>
                <w:sz w:val="24"/>
                <w:szCs w:val="24"/>
              </w:rPr>
            </w:pPr>
            <w:r w:rsidRPr="00952638">
              <w:rPr>
                <w:rFonts w:ascii="Times New Roman" w:eastAsia="Times New Roman" w:hAnsi="Times New Roman" w:cs="Times New Roman"/>
                <w:sz w:val="24"/>
                <w:szCs w:val="24"/>
              </w:rPr>
              <w:t xml:space="preserve">Variabel </w:t>
            </w:r>
            <w:r w:rsidRPr="00952638">
              <w:rPr>
                <w:rFonts w:ascii="Times New Roman" w:eastAsia="Times New Roman" w:hAnsi="Times New Roman" w:cs="Times New Roman"/>
                <w:sz w:val="24"/>
                <w:szCs w:val="24"/>
                <w:lang w:val="en-US"/>
              </w:rPr>
              <w:t xml:space="preserve">Terikat : </w:t>
            </w:r>
          </w:p>
          <w:p w:rsidR="00AB0AA2" w:rsidRPr="00952638" w:rsidRDefault="00AB0AA2" w:rsidP="002007C4">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Kinerja</w:t>
            </w:r>
          </w:p>
          <w:p w:rsidR="00AB0AA2" w:rsidRPr="00952638" w:rsidRDefault="00AB0AA2" w:rsidP="002007C4">
            <w:pPr>
              <w:contextualSpacing/>
              <w:rPr>
                <w:rFonts w:ascii="Times New Roman" w:hAnsi="Times New Roman" w:cs="Times New Roman"/>
                <w:b/>
                <w:sz w:val="24"/>
                <w:szCs w:val="24"/>
              </w:rPr>
            </w:pPr>
          </w:p>
        </w:tc>
        <w:tc>
          <w:tcPr>
            <w:tcW w:w="2241" w:type="dxa"/>
          </w:tcPr>
          <w:p w:rsidR="00AB0AA2" w:rsidRPr="00952638" w:rsidRDefault="00AB0AA2" w:rsidP="002007C4">
            <w:pPr>
              <w:pStyle w:val="ListParagraph"/>
              <w:numPr>
                <w:ilvl w:val="0"/>
                <w:numId w:val="37"/>
              </w:numPr>
              <w:ind w:left="459" w:hanging="426"/>
              <w:rPr>
                <w:rFonts w:ascii="Times New Roman" w:hAnsi="Times New Roman" w:cs="Times New Roman"/>
                <w:sz w:val="24"/>
                <w:szCs w:val="24"/>
              </w:rPr>
            </w:pPr>
            <w:r>
              <w:rPr>
                <w:rFonts w:ascii="Times New Roman" w:hAnsi="Times New Roman" w:cs="Times New Roman"/>
                <w:sz w:val="24"/>
                <w:szCs w:val="24"/>
              </w:rPr>
              <w:t xml:space="preserve">Kuantitas </w:t>
            </w:r>
          </w:p>
        </w:tc>
        <w:tc>
          <w:tcPr>
            <w:tcW w:w="2506" w:type="dxa"/>
          </w:tcPr>
          <w:p w:rsidR="00AB0AA2" w:rsidRDefault="00AB0AA2" w:rsidP="002007C4">
            <w:pPr>
              <w:pStyle w:val="ListParagraph"/>
              <w:numPr>
                <w:ilvl w:val="0"/>
                <w:numId w:val="42"/>
              </w:numPr>
              <w:ind w:left="459" w:hanging="425"/>
              <w:rPr>
                <w:rFonts w:ascii="Times New Roman" w:hAnsi="Times New Roman" w:cs="Times New Roman"/>
                <w:sz w:val="24"/>
                <w:szCs w:val="24"/>
              </w:rPr>
            </w:pPr>
            <w:r w:rsidRPr="00952638">
              <w:rPr>
                <w:rFonts w:ascii="Times New Roman" w:hAnsi="Times New Roman" w:cs="Times New Roman"/>
                <w:sz w:val="24"/>
                <w:szCs w:val="24"/>
              </w:rPr>
              <w:t xml:space="preserve"> </w:t>
            </w:r>
            <w:r>
              <w:rPr>
                <w:rFonts w:ascii="Times New Roman" w:hAnsi="Times New Roman" w:cs="Times New Roman"/>
                <w:sz w:val="24"/>
                <w:szCs w:val="24"/>
              </w:rPr>
              <w:t>Jumlah pekerjaan</w:t>
            </w:r>
          </w:p>
          <w:p w:rsidR="00EE0EE6" w:rsidRPr="00671974" w:rsidRDefault="00EE0EE6" w:rsidP="002007C4">
            <w:pPr>
              <w:pStyle w:val="ListParagraph"/>
              <w:ind w:left="459"/>
              <w:rPr>
                <w:rFonts w:ascii="Times New Roman" w:hAnsi="Times New Roman" w:cs="Times New Roman"/>
                <w:sz w:val="24"/>
                <w:szCs w:val="24"/>
              </w:rPr>
            </w:pPr>
          </w:p>
          <w:p w:rsidR="00AB0AA2" w:rsidRPr="00952638" w:rsidRDefault="00AB0AA2" w:rsidP="002007C4">
            <w:pPr>
              <w:pStyle w:val="ListParagraph"/>
              <w:numPr>
                <w:ilvl w:val="0"/>
                <w:numId w:val="42"/>
              </w:numPr>
              <w:ind w:left="459" w:hanging="425"/>
              <w:rPr>
                <w:rFonts w:ascii="Times New Roman" w:hAnsi="Times New Roman" w:cs="Times New Roman"/>
                <w:sz w:val="24"/>
                <w:szCs w:val="24"/>
              </w:rPr>
            </w:pPr>
            <w:r>
              <w:rPr>
                <w:rFonts w:ascii="Times New Roman" w:hAnsi="Times New Roman" w:cs="Times New Roman"/>
                <w:sz w:val="24"/>
                <w:szCs w:val="24"/>
              </w:rPr>
              <w:t>Jumlah jam kerja</w:t>
            </w:r>
          </w:p>
        </w:tc>
        <w:tc>
          <w:tcPr>
            <w:tcW w:w="1319" w:type="dxa"/>
            <w:gridSpan w:val="2"/>
            <w:tcBorders>
              <w:right w:val="nil"/>
            </w:tcBorders>
            <w:vAlign w:val="center"/>
          </w:tcPr>
          <w:p w:rsidR="00AB0AA2" w:rsidRDefault="00AB0AA2" w:rsidP="002007C4">
            <w:pPr>
              <w:ind w:left="357"/>
              <w:contextualSpacing/>
              <w:jc w:val="center"/>
              <w:rPr>
                <w:rFonts w:ascii="Times New Roman" w:hAnsi="Times New Roman" w:cs="Times New Roman"/>
                <w:sz w:val="24"/>
                <w:szCs w:val="24"/>
              </w:rPr>
            </w:pPr>
            <w:r>
              <w:rPr>
                <w:rFonts w:ascii="Times New Roman" w:hAnsi="Times New Roman" w:cs="Times New Roman"/>
                <w:sz w:val="24"/>
                <w:szCs w:val="24"/>
              </w:rPr>
              <w:t>15</w:t>
            </w:r>
          </w:p>
          <w:p w:rsidR="00EE0EE6" w:rsidRDefault="00EE0EE6" w:rsidP="002007C4">
            <w:pPr>
              <w:contextualSpacing/>
              <w:rPr>
                <w:rFonts w:ascii="Times New Roman" w:hAnsi="Times New Roman" w:cs="Times New Roman"/>
                <w:sz w:val="24"/>
                <w:szCs w:val="24"/>
              </w:rPr>
            </w:pPr>
          </w:p>
          <w:p w:rsidR="00AB0AA2" w:rsidRPr="00952638" w:rsidRDefault="00AB0AA2" w:rsidP="002007C4">
            <w:pPr>
              <w:ind w:left="357"/>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250" w:type="dxa"/>
            <w:tcBorders>
              <w:left w:val="nil"/>
            </w:tcBorders>
            <w:vAlign w:val="center"/>
          </w:tcPr>
          <w:p w:rsidR="00AB0AA2" w:rsidRPr="00952638" w:rsidRDefault="00AB0AA2" w:rsidP="002007C4">
            <w:pPr>
              <w:ind w:left="360"/>
              <w:contextualSpacing/>
              <w:jc w:val="center"/>
              <w:rPr>
                <w:rFonts w:ascii="Times New Roman" w:hAnsi="Times New Roman" w:cs="Times New Roman"/>
                <w:sz w:val="24"/>
                <w:szCs w:val="24"/>
              </w:rPr>
            </w:pPr>
          </w:p>
        </w:tc>
      </w:tr>
      <w:tr w:rsidR="00AB0AA2" w:rsidRPr="00952638" w:rsidTr="002007C4">
        <w:trPr>
          <w:trHeight w:val="305"/>
          <w:jc w:val="center"/>
        </w:trPr>
        <w:tc>
          <w:tcPr>
            <w:tcW w:w="1448" w:type="dxa"/>
            <w:vMerge/>
            <w:vAlign w:val="center"/>
          </w:tcPr>
          <w:p w:rsidR="00AB0AA2" w:rsidRPr="00952638" w:rsidRDefault="00AB0AA2" w:rsidP="002007C4">
            <w:pPr>
              <w:contextualSpacing/>
              <w:rPr>
                <w:rFonts w:ascii="Times New Roman" w:eastAsia="Times New Roman" w:hAnsi="Times New Roman" w:cs="Times New Roman"/>
                <w:sz w:val="24"/>
                <w:szCs w:val="24"/>
              </w:rPr>
            </w:pPr>
          </w:p>
        </w:tc>
        <w:tc>
          <w:tcPr>
            <w:tcW w:w="2241" w:type="dxa"/>
          </w:tcPr>
          <w:p w:rsidR="00AB0AA2" w:rsidRPr="00952638" w:rsidRDefault="00AB0AA2" w:rsidP="002007C4">
            <w:pPr>
              <w:pStyle w:val="ListParagraph"/>
              <w:numPr>
                <w:ilvl w:val="0"/>
                <w:numId w:val="37"/>
              </w:numPr>
              <w:ind w:left="459" w:hanging="426"/>
              <w:rPr>
                <w:rFonts w:ascii="Times New Roman" w:hAnsi="Times New Roman" w:cs="Times New Roman"/>
                <w:sz w:val="24"/>
                <w:szCs w:val="24"/>
              </w:rPr>
            </w:pPr>
            <w:r>
              <w:rPr>
                <w:rFonts w:ascii="Times New Roman" w:hAnsi="Times New Roman" w:cs="Times New Roman"/>
                <w:sz w:val="24"/>
                <w:szCs w:val="24"/>
              </w:rPr>
              <w:t xml:space="preserve">Kualitas </w:t>
            </w:r>
          </w:p>
        </w:tc>
        <w:tc>
          <w:tcPr>
            <w:tcW w:w="2506" w:type="dxa"/>
          </w:tcPr>
          <w:p w:rsidR="00AB0AA2" w:rsidRDefault="00AB0AA2" w:rsidP="002007C4">
            <w:pPr>
              <w:pStyle w:val="ListParagraph"/>
              <w:numPr>
                <w:ilvl w:val="0"/>
                <w:numId w:val="43"/>
              </w:numPr>
              <w:ind w:left="459" w:hanging="425"/>
              <w:rPr>
                <w:rFonts w:ascii="Times New Roman" w:hAnsi="Times New Roman" w:cs="Times New Roman"/>
                <w:sz w:val="24"/>
                <w:szCs w:val="24"/>
              </w:rPr>
            </w:pPr>
            <w:r>
              <w:rPr>
                <w:rFonts w:ascii="Times New Roman" w:hAnsi="Times New Roman" w:cs="Times New Roman"/>
                <w:sz w:val="24"/>
                <w:szCs w:val="24"/>
              </w:rPr>
              <w:t>Hasil kerja</w:t>
            </w:r>
          </w:p>
          <w:p w:rsidR="00AB0AA2" w:rsidRPr="00952638" w:rsidRDefault="00AB0AA2" w:rsidP="002007C4">
            <w:pPr>
              <w:pStyle w:val="ListParagraph"/>
              <w:numPr>
                <w:ilvl w:val="0"/>
                <w:numId w:val="43"/>
              </w:numPr>
              <w:ind w:left="459" w:hanging="425"/>
              <w:rPr>
                <w:rFonts w:ascii="Times New Roman" w:hAnsi="Times New Roman" w:cs="Times New Roman"/>
                <w:sz w:val="24"/>
                <w:szCs w:val="24"/>
              </w:rPr>
            </w:pPr>
            <w:r>
              <w:rPr>
                <w:rFonts w:ascii="Times New Roman" w:hAnsi="Times New Roman" w:cs="Times New Roman"/>
                <w:sz w:val="24"/>
                <w:szCs w:val="24"/>
              </w:rPr>
              <w:t>Ketelitian</w:t>
            </w:r>
          </w:p>
        </w:tc>
        <w:tc>
          <w:tcPr>
            <w:tcW w:w="1297" w:type="dxa"/>
            <w:tcBorders>
              <w:right w:val="nil"/>
            </w:tcBorders>
            <w:vAlign w:val="center"/>
          </w:tcPr>
          <w:p w:rsidR="008D4376" w:rsidRDefault="008D4376" w:rsidP="002007C4">
            <w:pPr>
              <w:tabs>
                <w:tab w:val="left" w:pos="317"/>
                <w:tab w:val="left" w:pos="600"/>
              </w:tabs>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AB0AA2">
              <w:rPr>
                <w:rFonts w:ascii="Times New Roman" w:hAnsi="Times New Roman" w:cs="Times New Roman"/>
                <w:sz w:val="24"/>
                <w:szCs w:val="24"/>
              </w:rPr>
              <w:t>17</w:t>
            </w:r>
          </w:p>
          <w:p w:rsidR="00AB0AA2" w:rsidRPr="00952638" w:rsidRDefault="008D4376" w:rsidP="002007C4">
            <w:pPr>
              <w:tabs>
                <w:tab w:val="left" w:pos="317"/>
                <w:tab w:val="left" w:pos="600"/>
              </w:tabs>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AB0AA2">
              <w:rPr>
                <w:rFonts w:ascii="Times New Roman" w:hAnsi="Times New Roman" w:cs="Times New Roman"/>
                <w:sz w:val="24"/>
                <w:szCs w:val="24"/>
              </w:rPr>
              <w:t>18</w:t>
            </w:r>
          </w:p>
        </w:tc>
        <w:tc>
          <w:tcPr>
            <w:tcW w:w="273" w:type="dxa"/>
            <w:gridSpan w:val="2"/>
            <w:tcBorders>
              <w:left w:val="nil"/>
            </w:tcBorders>
            <w:vAlign w:val="center"/>
          </w:tcPr>
          <w:p w:rsidR="00AB0AA2" w:rsidRPr="00952638" w:rsidRDefault="00AB0AA2" w:rsidP="002007C4">
            <w:pPr>
              <w:pStyle w:val="ListParagraph"/>
              <w:jc w:val="center"/>
              <w:rPr>
                <w:rFonts w:ascii="Times New Roman" w:hAnsi="Times New Roman" w:cs="Times New Roman"/>
                <w:sz w:val="24"/>
                <w:szCs w:val="24"/>
              </w:rPr>
            </w:pPr>
          </w:p>
        </w:tc>
      </w:tr>
      <w:tr w:rsidR="00AB0AA2" w:rsidRPr="00952638" w:rsidTr="002007C4">
        <w:trPr>
          <w:trHeight w:val="305"/>
          <w:jc w:val="center"/>
        </w:trPr>
        <w:tc>
          <w:tcPr>
            <w:tcW w:w="1448" w:type="dxa"/>
            <w:vMerge/>
            <w:vAlign w:val="center"/>
          </w:tcPr>
          <w:p w:rsidR="00AB0AA2" w:rsidRPr="00952638" w:rsidRDefault="00AB0AA2" w:rsidP="002007C4">
            <w:pPr>
              <w:contextualSpacing/>
              <w:rPr>
                <w:rFonts w:ascii="Times New Roman" w:eastAsia="Times New Roman" w:hAnsi="Times New Roman" w:cs="Times New Roman"/>
                <w:sz w:val="24"/>
                <w:szCs w:val="24"/>
              </w:rPr>
            </w:pPr>
          </w:p>
        </w:tc>
        <w:tc>
          <w:tcPr>
            <w:tcW w:w="2241" w:type="dxa"/>
          </w:tcPr>
          <w:p w:rsidR="00AB0AA2" w:rsidRPr="00952638" w:rsidRDefault="00AB0AA2" w:rsidP="002007C4">
            <w:pPr>
              <w:pStyle w:val="ListParagraph"/>
              <w:numPr>
                <w:ilvl w:val="0"/>
                <w:numId w:val="37"/>
              </w:numPr>
              <w:ind w:left="459" w:hanging="426"/>
              <w:rPr>
                <w:rFonts w:ascii="Times New Roman" w:hAnsi="Times New Roman" w:cs="Times New Roman"/>
                <w:sz w:val="24"/>
                <w:szCs w:val="24"/>
              </w:rPr>
            </w:pPr>
            <w:r>
              <w:rPr>
                <w:rFonts w:ascii="Times New Roman" w:hAnsi="Times New Roman" w:cs="Times New Roman"/>
                <w:sz w:val="24"/>
                <w:szCs w:val="24"/>
              </w:rPr>
              <w:t xml:space="preserve">Ketepatan waktu </w:t>
            </w:r>
          </w:p>
        </w:tc>
        <w:tc>
          <w:tcPr>
            <w:tcW w:w="2506" w:type="dxa"/>
          </w:tcPr>
          <w:p w:rsidR="00AB0AA2" w:rsidRDefault="00AB0AA2" w:rsidP="002007C4">
            <w:pPr>
              <w:pStyle w:val="ListParagraph"/>
              <w:numPr>
                <w:ilvl w:val="0"/>
                <w:numId w:val="44"/>
              </w:numPr>
              <w:ind w:left="459" w:hanging="425"/>
              <w:rPr>
                <w:rFonts w:ascii="Times New Roman" w:hAnsi="Times New Roman" w:cs="Times New Roman"/>
                <w:sz w:val="24"/>
                <w:szCs w:val="24"/>
              </w:rPr>
            </w:pPr>
            <w:r>
              <w:rPr>
                <w:rFonts w:ascii="Times New Roman" w:hAnsi="Times New Roman" w:cs="Times New Roman"/>
                <w:sz w:val="24"/>
                <w:szCs w:val="24"/>
              </w:rPr>
              <w:t xml:space="preserve">Kehadiran </w:t>
            </w:r>
          </w:p>
          <w:p w:rsidR="00AB0AA2" w:rsidRPr="00952638" w:rsidRDefault="00AB0AA2" w:rsidP="002007C4">
            <w:pPr>
              <w:pStyle w:val="ListParagraph"/>
              <w:numPr>
                <w:ilvl w:val="0"/>
                <w:numId w:val="44"/>
              </w:numPr>
              <w:ind w:left="459" w:hanging="425"/>
              <w:rPr>
                <w:rFonts w:ascii="Times New Roman" w:hAnsi="Times New Roman" w:cs="Times New Roman"/>
                <w:sz w:val="24"/>
                <w:szCs w:val="24"/>
              </w:rPr>
            </w:pPr>
            <w:r>
              <w:rPr>
                <w:rFonts w:ascii="Times New Roman" w:hAnsi="Times New Roman" w:cs="Times New Roman"/>
                <w:sz w:val="24"/>
                <w:szCs w:val="24"/>
              </w:rPr>
              <w:t>Penyelesaian pekerjaan</w:t>
            </w:r>
          </w:p>
        </w:tc>
        <w:tc>
          <w:tcPr>
            <w:tcW w:w="1297" w:type="dxa"/>
            <w:tcBorders>
              <w:right w:val="nil"/>
            </w:tcBorders>
            <w:vAlign w:val="center"/>
          </w:tcPr>
          <w:p w:rsidR="00AB0AA2" w:rsidRDefault="008D4376" w:rsidP="002007C4">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AB0AA2">
              <w:rPr>
                <w:rFonts w:ascii="Times New Roman" w:hAnsi="Times New Roman" w:cs="Times New Roman"/>
                <w:sz w:val="24"/>
                <w:szCs w:val="24"/>
              </w:rPr>
              <w:t>19</w:t>
            </w:r>
          </w:p>
          <w:p w:rsidR="00AB0AA2" w:rsidRDefault="008D4376" w:rsidP="002007C4">
            <w:pPr>
              <w:contextualSpacing/>
              <w:rPr>
                <w:rFonts w:ascii="Times New Roman" w:hAnsi="Times New Roman" w:cs="Times New Roman"/>
                <w:sz w:val="24"/>
                <w:szCs w:val="24"/>
              </w:rPr>
            </w:pPr>
            <w:r>
              <w:rPr>
                <w:rFonts w:ascii="Times New Roman" w:hAnsi="Times New Roman" w:cs="Times New Roman"/>
                <w:sz w:val="24"/>
                <w:szCs w:val="24"/>
              </w:rPr>
              <w:t xml:space="preserve">           20</w:t>
            </w:r>
          </w:p>
          <w:p w:rsidR="008D4376" w:rsidRPr="00952638" w:rsidRDefault="008D4376" w:rsidP="002007C4">
            <w:pPr>
              <w:contextualSpacing/>
              <w:rPr>
                <w:rFonts w:ascii="Times New Roman" w:hAnsi="Times New Roman" w:cs="Times New Roman"/>
                <w:sz w:val="24"/>
                <w:szCs w:val="24"/>
              </w:rPr>
            </w:pPr>
          </w:p>
        </w:tc>
        <w:tc>
          <w:tcPr>
            <w:tcW w:w="273" w:type="dxa"/>
            <w:gridSpan w:val="2"/>
            <w:tcBorders>
              <w:left w:val="nil"/>
            </w:tcBorders>
            <w:vAlign w:val="center"/>
          </w:tcPr>
          <w:p w:rsidR="00AB0AA2" w:rsidRPr="00952638" w:rsidRDefault="00AB0AA2" w:rsidP="002007C4">
            <w:pPr>
              <w:ind w:left="360"/>
              <w:contextualSpacing/>
              <w:jc w:val="center"/>
              <w:rPr>
                <w:rFonts w:ascii="Times New Roman" w:hAnsi="Times New Roman" w:cs="Times New Roman"/>
                <w:sz w:val="24"/>
                <w:szCs w:val="24"/>
              </w:rPr>
            </w:pPr>
          </w:p>
        </w:tc>
      </w:tr>
    </w:tbl>
    <w:p w:rsidR="00AB0AA2" w:rsidRPr="00112098" w:rsidRDefault="00AB0AA2" w:rsidP="00AB0AA2">
      <w:pPr>
        <w:spacing w:line="480" w:lineRule="auto"/>
        <w:rPr>
          <w:rFonts w:ascii="Times New Roman" w:eastAsia="Times New Roman" w:hAnsi="Times New Roman" w:cs="Times New Roman"/>
          <w:b/>
        </w:rPr>
      </w:pPr>
      <w:r w:rsidRPr="00952638">
        <w:rPr>
          <w:rFonts w:ascii="Times New Roman" w:hAnsi="Times New Roman" w:cs="Times New Roman"/>
          <w:b/>
        </w:rPr>
        <w:t xml:space="preserve">Sumber : </w:t>
      </w:r>
      <w:r>
        <w:rPr>
          <w:rFonts w:ascii="Times New Roman" w:eastAsia="Times New Roman" w:hAnsi="Times New Roman" w:cs="Times New Roman"/>
          <w:b/>
        </w:rPr>
        <w:t>Agus Dharma</w:t>
      </w:r>
      <w:r w:rsidR="009579BD">
        <w:rPr>
          <w:rFonts w:ascii="Times New Roman" w:eastAsia="Times New Roman" w:hAnsi="Times New Roman" w:cs="Times New Roman"/>
          <w:b/>
        </w:rPr>
        <w:t xml:space="preserve"> (200</w:t>
      </w:r>
      <w:r w:rsidR="009579BD">
        <w:rPr>
          <w:rFonts w:ascii="Times New Roman" w:eastAsia="Times New Roman" w:hAnsi="Times New Roman" w:cs="Times New Roman"/>
          <w:b/>
          <w:lang w:val="id-ID"/>
        </w:rPr>
        <w:t>0</w:t>
      </w:r>
      <w:r w:rsidR="009579BD">
        <w:rPr>
          <w:rFonts w:ascii="Times New Roman" w:eastAsia="Times New Roman" w:hAnsi="Times New Roman" w:cs="Times New Roman"/>
          <w:b/>
        </w:rPr>
        <w:t>:</w:t>
      </w:r>
      <w:r w:rsidR="009579BD">
        <w:rPr>
          <w:rFonts w:ascii="Times New Roman" w:eastAsia="Times New Roman" w:hAnsi="Times New Roman" w:cs="Times New Roman"/>
          <w:b/>
          <w:lang w:val="id-ID"/>
        </w:rPr>
        <w:t>154</w:t>
      </w:r>
      <w:r w:rsidRPr="00952638">
        <w:rPr>
          <w:rFonts w:ascii="Times New Roman" w:eastAsia="Times New Roman" w:hAnsi="Times New Roman" w:cs="Times New Roman"/>
          <w:b/>
        </w:rPr>
        <w:t>)</w:t>
      </w:r>
    </w:p>
    <w:p w:rsidR="00AB0AA2" w:rsidRDefault="00AB0AA2" w:rsidP="008A3DF0">
      <w:pPr>
        <w:pStyle w:val="ListParagraph"/>
        <w:numPr>
          <w:ilvl w:val="2"/>
          <w:numId w:val="53"/>
        </w:numPr>
        <w:spacing w:after="200" w:line="480" w:lineRule="auto"/>
        <w:ind w:left="851" w:hanging="567"/>
        <w:rPr>
          <w:rFonts w:ascii="Times New Roman" w:hAnsi="Times New Roman" w:cs="Times New Roman"/>
          <w:b/>
        </w:rPr>
      </w:pPr>
      <w:r>
        <w:rPr>
          <w:rFonts w:ascii="Times New Roman" w:hAnsi="Times New Roman" w:cs="Times New Roman"/>
          <w:b/>
        </w:rPr>
        <w:t xml:space="preserve">Populasi dan </w:t>
      </w:r>
      <w:r w:rsidR="008D4A59">
        <w:rPr>
          <w:rFonts w:ascii="Times New Roman" w:hAnsi="Times New Roman" w:cs="Times New Roman"/>
          <w:b/>
          <w:lang w:val="id-ID"/>
        </w:rPr>
        <w:t>Responden</w:t>
      </w:r>
    </w:p>
    <w:p w:rsidR="008A3DF0" w:rsidRDefault="00AB0AA2" w:rsidP="008A3DF0">
      <w:pPr>
        <w:pStyle w:val="ListParagraph"/>
        <w:spacing w:line="480" w:lineRule="auto"/>
        <w:ind w:left="284" w:firstLine="567"/>
        <w:contextualSpacing w:val="0"/>
        <w:jc w:val="both"/>
        <w:rPr>
          <w:rFonts w:ascii="Times New Roman" w:hAnsi="Times New Roman" w:cs="Times New Roman"/>
          <w:lang w:val="id-ID"/>
        </w:rPr>
      </w:pPr>
      <w:r w:rsidRPr="00980D69">
        <w:rPr>
          <w:rFonts w:ascii="Times New Roman" w:hAnsi="Times New Roman" w:cs="Times New Roman"/>
        </w:rPr>
        <w:t xml:space="preserve">Populasi menurut </w:t>
      </w:r>
      <w:r w:rsidRPr="00F13048">
        <w:rPr>
          <w:rFonts w:ascii="Times New Roman" w:hAnsi="Times New Roman" w:cs="Times New Roman"/>
        </w:rPr>
        <w:t>Sugiyono (2008 : 115)</w:t>
      </w:r>
      <w:r w:rsidRPr="00980D69">
        <w:rPr>
          <w:rFonts w:ascii="Times New Roman" w:hAnsi="Times New Roman" w:cs="Times New Roman"/>
        </w:rPr>
        <w:t xml:space="preserve"> adalah wilayah generalisasi yang terdiri atas : obyek/subyek yang mempunyai kualitas dan karakteristik tertentu yang ditetapkan oleh peneliti untuk dipelajari dan kemudian ditarik kesimpulannya.</w:t>
      </w:r>
      <w:r>
        <w:rPr>
          <w:rFonts w:ascii="Times New Roman" w:hAnsi="Times New Roman" w:cs="Times New Roman"/>
        </w:rPr>
        <w:t xml:space="preserve"> </w:t>
      </w:r>
      <w:r w:rsidRPr="00533B3E">
        <w:rPr>
          <w:rFonts w:ascii="Times New Roman" w:hAnsi="Times New Roman" w:cs="Times New Roman"/>
        </w:rPr>
        <w:t>Populasi adalah keseluruhan unit observasi yang memiliki karakteristik yang sama. Populasi merupakan sekelompok orang, kejadian, atau benda yang dijadikan obyek penelitian.</w:t>
      </w:r>
      <w:r w:rsidR="00F9533F">
        <w:rPr>
          <w:rFonts w:ascii="Times New Roman" w:hAnsi="Times New Roman" w:cs="Times New Roman"/>
          <w:lang w:val="id-ID"/>
        </w:rPr>
        <w:t xml:space="preserve"> Secara ideal, satu penelitian harus menyelidiki seluruh elemen populasi, sehingga penelitian dapat menggambarkan keseluruhan subyek yang diteliti. Jika model penelitian ini </w:t>
      </w:r>
      <w:r w:rsidR="00F9533F">
        <w:rPr>
          <w:rFonts w:ascii="Times New Roman" w:hAnsi="Times New Roman" w:cs="Times New Roman"/>
          <w:lang w:val="id-ID"/>
        </w:rPr>
        <w:lastRenderedPageBreak/>
        <w:t>dilakukan, maka peneliti akan memperoleh data dari semua anggota populasi. Oleh sebab itu, penelitian semacam ini disebut penelitian populasi atau sensus.</w:t>
      </w:r>
    </w:p>
    <w:p w:rsidR="00170205" w:rsidRPr="008A3DF0" w:rsidRDefault="00AB0AA2" w:rsidP="008A3DF0">
      <w:pPr>
        <w:pStyle w:val="ListParagraph"/>
        <w:spacing w:line="480" w:lineRule="auto"/>
        <w:ind w:left="284" w:firstLine="567"/>
        <w:contextualSpacing w:val="0"/>
        <w:jc w:val="both"/>
        <w:rPr>
          <w:rFonts w:ascii="Times New Roman" w:hAnsi="Times New Roman" w:cs="Times New Roman"/>
          <w:lang w:val="id-ID"/>
        </w:rPr>
      </w:pPr>
      <w:r w:rsidRPr="008A3DF0">
        <w:rPr>
          <w:rFonts w:ascii="Times New Roman" w:hAnsi="Times New Roman" w:cs="Times New Roman"/>
        </w:rPr>
        <w:t>Jadi, populasi bukan hanya orang, tetapi juga obyek dan benda-benda alam yang lain. Populasi juga bukan sekedar jumlah yang ada pada obyek/subyek yang dipelajari, tetapi meliputi seluruh karakteristik/sifat yang dimiliki oleh subyek atau obyek itu</w:t>
      </w:r>
      <w:r w:rsidR="00A72B17" w:rsidRPr="008A3DF0">
        <w:rPr>
          <w:rFonts w:ascii="Times New Roman" w:hAnsi="Times New Roman" w:cs="Times New Roman"/>
        </w:rPr>
        <w:t>.</w:t>
      </w:r>
      <w:r w:rsidR="00B653E3" w:rsidRPr="008A3DF0">
        <w:rPr>
          <w:rFonts w:ascii="Times New Roman" w:hAnsi="Times New Roman" w:cs="Times New Roman"/>
          <w:lang w:val="id-ID"/>
        </w:rPr>
        <w:t xml:space="preserve"> Populasi dan responden penelitian yaitu pegawai Badan Kepegawaian Pendidikan dan Pelatihan Kabupaten Sumedang yang berjumlah 55 orang.</w:t>
      </w:r>
    </w:p>
    <w:p w:rsidR="00A72B17" w:rsidRPr="00A72B17" w:rsidRDefault="00A72B17" w:rsidP="00A72B17">
      <w:pPr>
        <w:pStyle w:val="ListParagraph"/>
        <w:ind w:left="567" w:firstLine="851"/>
        <w:contextualSpacing w:val="0"/>
        <w:jc w:val="both"/>
        <w:rPr>
          <w:rFonts w:ascii="Times New Roman" w:hAnsi="Times New Roman" w:cs="Times New Roman"/>
          <w:lang w:val="id-ID"/>
        </w:rPr>
      </w:pPr>
    </w:p>
    <w:p w:rsidR="008A3DF0" w:rsidRPr="008A3DF0" w:rsidRDefault="00AB0AA2" w:rsidP="008A3DF0">
      <w:pPr>
        <w:pStyle w:val="ListParagraph"/>
        <w:numPr>
          <w:ilvl w:val="2"/>
          <w:numId w:val="53"/>
        </w:numPr>
        <w:spacing w:after="200" w:line="480" w:lineRule="auto"/>
        <w:ind w:left="851" w:hanging="567"/>
        <w:rPr>
          <w:rFonts w:ascii="Times New Roman" w:hAnsi="Times New Roman" w:cs="Times New Roman"/>
          <w:b/>
        </w:rPr>
      </w:pPr>
      <w:r>
        <w:rPr>
          <w:rFonts w:ascii="Times New Roman" w:hAnsi="Times New Roman" w:cs="Times New Roman"/>
          <w:b/>
        </w:rPr>
        <w:t>Teknik Pengumpulan Data</w:t>
      </w:r>
    </w:p>
    <w:p w:rsidR="00AB0AA2" w:rsidRPr="008A3DF0" w:rsidRDefault="00AB0AA2" w:rsidP="008A3DF0">
      <w:pPr>
        <w:pStyle w:val="ListParagraph"/>
        <w:spacing w:after="200" w:line="480" w:lineRule="auto"/>
        <w:ind w:left="284" w:firstLine="567"/>
        <w:rPr>
          <w:rFonts w:ascii="Times New Roman" w:hAnsi="Times New Roman" w:cs="Times New Roman"/>
          <w:b/>
        </w:rPr>
      </w:pPr>
      <w:r w:rsidRPr="008A3DF0">
        <w:rPr>
          <w:rFonts w:ascii="Times New Roman" w:hAnsi="Times New Roman" w:cs="Times New Roman"/>
        </w:rPr>
        <w:t>Teknik pengumpulan data yang digunakan dalama penelitian ini adalah sebagai berikut :</w:t>
      </w:r>
    </w:p>
    <w:p w:rsidR="00AB0AA2" w:rsidRPr="00ED2C7D" w:rsidRDefault="00AB0AA2" w:rsidP="008A3DF0">
      <w:pPr>
        <w:pStyle w:val="ListParagraph"/>
        <w:numPr>
          <w:ilvl w:val="0"/>
          <w:numId w:val="34"/>
        </w:numPr>
        <w:spacing w:after="200" w:line="480" w:lineRule="auto"/>
        <w:ind w:left="1134" w:hanging="284"/>
        <w:jc w:val="both"/>
        <w:rPr>
          <w:rFonts w:ascii="Times New Roman" w:hAnsi="Times New Roman" w:cs="Times New Roman"/>
        </w:rPr>
      </w:pPr>
      <w:r w:rsidRPr="00ED2C7D">
        <w:rPr>
          <w:rFonts w:ascii="Times New Roman" w:hAnsi="Times New Roman" w:cs="Times New Roman"/>
        </w:rPr>
        <w:t>Penelitian kepustakaan</w:t>
      </w:r>
    </w:p>
    <w:p w:rsidR="00AB0AA2" w:rsidRPr="00ED2C7D" w:rsidRDefault="00CF47E1" w:rsidP="008A3DF0">
      <w:pPr>
        <w:pStyle w:val="ListParagraph"/>
        <w:tabs>
          <w:tab w:val="left" w:pos="709"/>
        </w:tabs>
        <w:spacing w:line="480" w:lineRule="auto"/>
        <w:ind w:left="1134" w:hanging="284"/>
        <w:jc w:val="both"/>
        <w:rPr>
          <w:rFonts w:ascii="Times New Roman" w:hAnsi="Times New Roman" w:cs="Times New Roman"/>
        </w:rPr>
      </w:pPr>
      <w:r>
        <w:rPr>
          <w:rFonts w:ascii="Times New Roman" w:hAnsi="Times New Roman" w:cs="Times New Roman"/>
        </w:rPr>
        <w:tab/>
      </w:r>
      <w:r w:rsidR="00AB0AA2" w:rsidRPr="00ED2C7D">
        <w:rPr>
          <w:rFonts w:ascii="Times New Roman" w:hAnsi="Times New Roman" w:cs="Times New Roman"/>
        </w:rPr>
        <w:t>Penelitian kepustakaan yaitu kegiatan yang dilakukan untuk memperoleh data dengan melakukan penelusuran dan penelaahan yang berhubungan dengan masalah yang diteliti dengan memahami teori-teori dan konsep dasar yang dikemukakan oleh para ahli dan referensi dari berbagai data skunder yang bersumber dari buku-buku, artikel, dokumen dan laporan yang berupa jurnal atau hasil catatan penting lainnya yang berkaitan dengan masalah penelitian.</w:t>
      </w:r>
    </w:p>
    <w:p w:rsidR="00AB0AA2" w:rsidRPr="00ED2C7D" w:rsidRDefault="00AB0AA2" w:rsidP="008A3DF0">
      <w:pPr>
        <w:pStyle w:val="ListParagraph"/>
        <w:numPr>
          <w:ilvl w:val="0"/>
          <w:numId w:val="34"/>
        </w:numPr>
        <w:spacing w:line="480" w:lineRule="auto"/>
        <w:ind w:left="1134" w:hanging="284"/>
        <w:jc w:val="both"/>
        <w:rPr>
          <w:rFonts w:ascii="Times New Roman" w:hAnsi="Times New Roman" w:cs="Times New Roman"/>
        </w:rPr>
      </w:pPr>
      <w:r w:rsidRPr="00ED2C7D">
        <w:rPr>
          <w:rFonts w:ascii="Times New Roman" w:hAnsi="Times New Roman" w:cs="Times New Roman"/>
        </w:rPr>
        <w:t>Penelitian Lapangan</w:t>
      </w:r>
    </w:p>
    <w:p w:rsidR="00AB0AA2" w:rsidRPr="00ED2C7D" w:rsidRDefault="00AB0AA2" w:rsidP="008A3DF0">
      <w:pPr>
        <w:pStyle w:val="ListParagraph"/>
        <w:spacing w:line="480" w:lineRule="auto"/>
        <w:ind w:left="1134"/>
        <w:jc w:val="both"/>
        <w:rPr>
          <w:rFonts w:ascii="Times New Roman" w:hAnsi="Times New Roman" w:cs="Times New Roman"/>
        </w:rPr>
      </w:pPr>
      <w:r w:rsidRPr="00ED2C7D">
        <w:rPr>
          <w:rFonts w:ascii="Times New Roman" w:hAnsi="Times New Roman" w:cs="Times New Roman"/>
        </w:rPr>
        <w:t>Penelitian lapangan yaitu dengan melakukan penelitian langsung pada objek yang sedang diteliti dengann teknik-teknik sebagai berikut :</w:t>
      </w:r>
    </w:p>
    <w:p w:rsidR="00AB0AA2" w:rsidRPr="00ED2C7D" w:rsidRDefault="00AB0AA2" w:rsidP="008A3DF0">
      <w:pPr>
        <w:pStyle w:val="ListParagraph"/>
        <w:numPr>
          <w:ilvl w:val="0"/>
          <w:numId w:val="35"/>
        </w:numPr>
        <w:tabs>
          <w:tab w:val="left" w:pos="1418"/>
        </w:tabs>
        <w:spacing w:after="200" w:line="480" w:lineRule="auto"/>
        <w:ind w:left="1418" w:hanging="283"/>
        <w:jc w:val="both"/>
        <w:rPr>
          <w:rFonts w:ascii="Times New Roman" w:hAnsi="Times New Roman" w:cs="Times New Roman"/>
        </w:rPr>
      </w:pPr>
      <w:r w:rsidRPr="00ED2C7D">
        <w:rPr>
          <w:rFonts w:ascii="Times New Roman" w:hAnsi="Times New Roman" w:cs="Times New Roman"/>
        </w:rPr>
        <w:lastRenderedPageBreak/>
        <w:t>Observasi non partisipan yaitu teknik pengumpulan data yang  dilakukan dengan cara mengadakan langsung ke lapangan, guna memperoleh gambaran yang tepat mengenai masalah dan  hambatan yang dihadapi serta upaya perbaikan yang diperlukan, dengan catatan peneliti tidak ikut serta dalam proses kegiatan kerja pada objek yang diteliti. Teknik pengumpulan data dan informasi yang dilakukan adalah dengan pengamatan langsung di Badan Kepegawaian Pendidi</w:t>
      </w:r>
      <w:r>
        <w:rPr>
          <w:rFonts w:ascii="Times New Roman" w:hAnsi="Times New Roman" w:cs="Times New Roman"/>
        </w:rPr>
        <w:t>kan dan Pelatihan Kabupaten Sumedang</w:t>
      </w:r>
      <w:r w:rsidRPr="00ED2C7D">
        <w:rPr>
          <w:rFonts w:ascii="Times New Roman" w:hAnsi="Times New Roman" w:cs="Times New Roman"/>
        </w:rPr>
        <w:t xml:space="preserve">, namun peneliti tidak terlibat langsung dalam proses kerja yang dilakukan oleh Pegawai Badan Kepegawaian Pendidikan dan Pelatihan </w:t>
      </w:r>
      <w:r>
        <w:rPr>
          <w:rFonts w:ascii="Times New Roman" w:hAnsi="Times New Roman" w:cs="Times New Roman"/>
        </w:rPr>
        <w:t>Kabupaten Sumedang</w:t>
      </w:r>
      <w:r w:rsidRPr="00ED2C7D">
        <w:rPr>
          <w:rFonts w:ascii="Times New Roman" w:hAnsi="Times New Roman" w:cs="Times New Roman"/>
        </w:rPr>
        <w:t>.</w:t>
      </w:r>
    </w:p>
    <w:p w:rsidR="00AB0AA2" w:rsidRPr="00ED2C7D" w:rsidRDefault="00AB0AA2" w:rsidP="008A3DF0">
      <w:pPr>
        <w:pStyle w:val="ListParagraph"/>
        <w:numPr>
          <w:ilvl w:val="0"/>
          <w:numId w:val="35"/>
        </w:numPr>
        <w:spacing w:after="200" w:line="480" w:lineRule="auto"/>
        <w:ind w:left="1418" w:hanging="283"/>
        <w:jc w:val="both"/>
        <w:rPr>
          <w:rFonts w:ascii="Times New Roman" w:hAnsi="Times New Roman" w:cs="Times New Roman"/>
        </w:rPr>
      </w:pPr>
      <w:r w:rsidRPr="00ED2C7D">
        <w:rPr>
          <w:rFonts w:ascii="Times New Roman" w:hAnsi="Times New Roman" w:cs="Times New Roman"/>
        </w:rPr>
        <w:t xml:space="preserve">Wawancara yaitu teknik pengumpulan data dengan menggunakan metode tanya jawab secara langsung kepada responden. Dengan pedoman wawancara yang telah disiapkan sebelumnya untuk mendapatkan informasi yang diperlukan. Teknik pengumpulan data dan informasi dilakukan dengan menggunakan metode tanya jawab secara langsung kepada responden yaitu </w:t>
      </w:r>
      <w:r w:rsidR="00B653E3">
        <w:rPr>
          <w:rFonts w:ascii="Times New Roman" w:hAnsi="Times New Roman" w:cs="Times New Roman"/>
          <w:lang w:val="id-ID"/>
        </w:rPr>
        <w:t xml:space="preserve">Kepala </w:t>
      </w:r>
      <w:r w:rsidRPr="00ED2C7D">
        <w:rPr>
          <w:rFonts w:ascii="Times New Roman" w:hAnsi="Times New Roman" w:cs="Times New Roman"/>
        </w:rPr>
        <w:t>Badan Kepegawaian Pend</w:t>
      </w:r>
      <w:r>
        <w:rPr>
          <w:rFonts w:ascii="Times New Roman" w:hAnsi="Times New Roman" w:cs="Times New Roman"/>
        </w:rPr>
        <w:t>idikan da</w:t>
      </w:r>
      <w:r w:rsidR="00B653E3">
        <w:rPr>
          <w:rFonts w:ascii="Times New Roman" w:hAnsi="Times New Roman" w:cs="Times New Roman"/>
        </w:rPr>
        <w:t>n Pelatihan Kabupaten Sumedang</w:t>
      </w:r>
      <w:r w:rsidR="00B653E3">
        <w:rPr>
          <w:rFonts w:ascii="Times New Roman" w:hAnsi="Times New Roman" w:cs="Times New Roman"/>
          <w:lang w:val="id-ID"/>
        </w:rPr>
        <w:t>.</w:t>
      </w:r>
    </w:p>
    <w:p w:rsidR="008A3DF0" w:rsidRPr="008A3DF0" w:rsidRDefault="00AB0AA2" w:rsidP="008A3DF0">
      <w:pPr>
        <w:pStyle w:val="ListParagraph"/>
        <w:numPr>
          <w:ilvl w:val="0"/>
          <w:numId w:val="35"/>
        </w:numPr>
        <w:spacing w:after="200" w:line="480" w:lineRule="auto"/>
        <w:ind w:left="1418" w:hanging="283"/>
        <w:jc w:val="both"/>
        <w:rPr>
          <w:rFonts w:ascii="Times New Roman" w:hAnsi="Times New Roman" w:cs="Times New Roman"/>
        </w:rPr>
      </w:pPr>
      <w:r w:rsidRPr="00ED2C7D">
        <w:rPr>
          <w:rFonts w:ascii="Times New Roman" w:hAnsi="Times New Roman" w:cs="Times New Roman"/>
        </w:rPr>
        <w:t xml:space="preserve">Angket yaitu teknik pengumpulan data yang dilakukan dengan cara menyebarkan angket yang didalamnya berisi pertanyaan kepada responden untuk dijawab yang disertakan alternatif jawaban guna memperoleh keterangan sehubungan dengan masalah yang diteliti di Badan Kepegawaian Pendidikan dan Pelatihan </w:t>
      </w:r>
      <w:r>
        <w:rPr>
          <w:rFonts w:ascii="Times New Roman" w:hAnsi="Times New Roman" w:cs="Times New Roman"/>
        </w:rPr>
        <w:t xml:space="preserve">Kabupaten </w:t>
      </w:r>
      <w:r>
        <w:rPr>
          <w:rFonts w:ascii="Times New Roman" w:hAnsi="Times New Roman" w:cs="Times New Roman"/>
        </w:rPr>
        <w:lastRenderedPageBreak/>
        <w:t>Sumedang</w:t>
      </w:r>
      <w:r w:rsidRPr="00ED2C7D">
        <w:rPr>
          <w:rFonts w:ascii="Times New Roman" w:hAnsi="Times New Roman" w:cs="Times New Roman"/>
        </w:rPr>
        <w:t xml:space="preserve">. Tipe pertanyaan yang peneliti gunakan dalam angket adalah tipe pertanyaan tertutup yaitu pertanyaan yang mengharapkan jawaban singkat atau mengharapkan responden untuk memilih salah satu alternatif jawaban dari setiap pertanyaan yang telah tersedia. </w:t>
      </w:r>
      <w:r w:rsidRPr="00B653E3">
        <w:rPr>
          <w:rFonts w:ascii="Times New Roman" w:hAnsi="Times New Roman" w:cs="Times New Roman"/>
        </w:rPr>
        <w:t xml:space="preserve">Teknik pengumpulan data yang digunakan dengan menyebar angket kepada responden </w:t>
      </w:r>
      <w:r w:rsidR="00B653E3" w:rsidRPr="00B653E3">
        <w:rPr>
          <w:rFonts w:ascii="Times New Roman" w:hAnsi="Times New Roman" w:cs="Times New Roman"/>
          <w:lang w:val="id-ID"/>
        </w:rPr>
        <w:t xml:space="preserve">dengan menggunakan teknik sensus </w:t>
      </w:r>
      <w:r w:rsidRPr="00B653E3">
        <w:rPr>
          <w:rFonts w:ascii="Times New Roman" w:hAnsi="Times New Roman" w:cs="Times New Roman"/>
        </w:rPr>
        <w:t xml:space="preserve">yaitu </w:t>
      </w:r>
      <w:r w:rsidR="00B653E3" w:rsidRPr="00B653E3">
        <w:rPr>
          <w:rFonts w:ascii="Times New Roman" w:hAnsi="Times New Roman" w:cs="Times New Roman"/>
          <w:lang w:val="id-ID"/>
        </w:rPr>
        <w:t xml:space="preserve">seluruh </w:t>
      </w:r>
      <w:r w:rsidRPr="00B653E3">
        <w:rPr>
          <w:rFonts w:ascii="Times New Roman" w:hAnsi="Times New Roman" w:cs="Times New Roman"/>
        </w:rPr>
        <w:t>pegawai Badan Kepegawaian Pendidikan dan Pelatihan Kabupaten Sume</w:t>
      </w:r>
      <w:r w:rsidR="00B653E3" w:rsidRPr="00B653E3">
        <w:rPr>
          <w:rFonts w:ascii="Times New Roman" w:hAnsi="Times New Roman" w:cs="Times New Roman"/>
        </w:rPr>
        <w:t>dang yang berjumlah 5</w:t>
      </w:r>
      <w:r w:rsidR="00B653E3" w:rsidRPr="00B653E3">
        <w:rPr>
          <w:rFonts w:ascii="Times New Roman" w:hAnsi="Times New Roman" w:cs="Times New Roman"/>
          <w:lang w:val="id-ID"/>
        </w:rPr>
        <w:t>5</w:t>
      </w:r>
      <w:r w:rsidRPr="00B653E3">
        <w:rPr>
          <w:rFonts w:ascii="Times New Roman" w:hAnsi="Times New Roman" w:cs="Times New Roman"/>
        </w:rPr>
        <w:t xml:space="preserve"> orang</w:t>
      </w:r>
      <w:r w:rsidR="008A3DF0">
        <w:rPr>
          <w:rFonts w:ascii="Times New Roman" w:hAnsi="Times New Roman" w:cs="Times New Roman"/>
          <w:lang w:val="id-ID"/>
        </w:rPr>
        <w:t>.</w:t>
      </w:r>
    </w:p>
    <w:p w:rsidR="00AB0AA2" w:rsidRPr="00581EEE" w:rsidRDefault="00AB0AA2" w:rsidP="008A3DF0">
      <w:pPr>
        <w:pStyle w:val="ListParagraph"/>
        <w:numPr>
          <w:ilvl w:val="2"/>
          <w:numId w:val="53"/>
        </w:numPr>
        <w:spacing w:after="200" w:line="480" w:lineRule="auto"/>
        <w:ind w:left="851" w:hanging="567"/>
        <w:rPr>
          <w:rFonts w:ascii="Times New Roman" w:hAnsi="Times New Roman" w:cs="Times New Roman"/>
          <w:b/>
        </w:rPr>
      </w:pPr>
      <w:r>
        <w:rPr>
          <w:rFonts w:ascii="Times New Roman" w:hAnsi="Times New Roman" w:cs="Times New Roman"/>
          <w:b/>
        </w:rPr>
        <w:t>Teknik Analisis Data</w:t>
      </w:r>
    </w:p>
    <w:p w:rsidR="00AB0AA2" w:rsidRPr="00BE48FB" w:rsidRDefault="00AB0AA2" w:rsidP="008A3DF0">
      <w:pPr>
        <w:pStyle w:val="ListParagraph"/>
        <w:numPr>
          <w:ilvl w:val="0"/>
          <w:numId w:val="49"/>
        </w:numPr>
        <w:spacing w:line="480" w:lineRule="auto"/>
        <w:ind w:left="1134" w:hanging="283"/>
        <w:jc w:val="both"/>
        <w:rPr>
          <w:rFonts w:ascii="Times New Roman" w:hAnsi="Times New Roman" w:cs="Times New Roman"/>
          <w:b/>
        </w:rPr>
      </w:pPr>
      <w:r>
        <w:rPr>
          <w:rFonts w:ascii="Times New Roman" w:hAnsi="Times New Roman" w:cs="Times New Roman"/>
          <w:b/>
        </w:rPr>
        <w:t>Pengujian Instrumen</w:t>
      </w:r>
    </w:p>
    <w:p w:rsidR="003C6086" w:rsidRPr="002007C4" w:rsidRDefault="00AB0AA2" w:rsidP="008A3DF0">
      <w:pPr>
        <w:pStyle w:val="ListParagraph"/>
        <w:spacing w:line="480" w:lineRule="auto"/>
        <w:ind w:left="851" w:firstLine="283"/>
        <w:contextualSpacing w:val="0"/>
        <w:jc w:val="both"/>
        <w:rPr>
          <w:rFonts w:ascii="Times New Roman" w:hAnsi="Times New Roman" w:cs="Times New Roman"/>
          <w:lang w:val="id-ID"/>
        </w:rPr>
      </w:pPr>
      <w:r w:rsidRPr="00980D69">
        <w:rPr>
          <w:rFonts w:ascii="Times New Roman" w:hAnsi="Times New Roman" w:cs="Times New Roman"/>
        </w:rPr>
        <w:t xml:space="preserve">Untuk menjawab identifikasi masalah pertama dan kedua, yaitu </w:t>
      </w:r>
      <w:r>
        <w:rPr>
          <w:rFonts w:ascii="Times New Roman" w:hAnsi="Times New Roman" w:cs="Times New Roman"/>
        </w:rPr>
        <w:t>Penempatan pegawai</w:t>
      </w:r>
      <w:r w:rsidRPr="00980D69">
        <w:rPr>
          <w:rFonts w:ascii="Times New Roman" w:hAnsi="Times New Roman" w:cs="Times New Roman"/>
        </w:rPr>
        <w:t xml:space="preserve"> (Variabel X) dan Kinerja (Variabel Y) dengan melakukan pembagian kuesioner yang diolah dengan memakai aturan Skala Ordinal dengan teknik Likert's yang kemudian diolah dalam bentuk presentase jawaban. Berdasarkan Skala Likert's pernyataan-pernyataan tersebut mempunyai kriteria secara bobot nilai sebagai berikut :</w:t>
      </w:r>
    </w:p>
    <w:p w:rsidR="00AB0AA2" w:rsidRPr="00170205" w:rsidRDefault="00FD2A37" w:rsidP="002007C4">
      <w:pPr>
        <w:pStyle w:val="ListParagraph"/>
        <w:ind w:left="284"/>
        <w:jc w:val="center"/>
        <w:rPr>
          <w:rFonts w:ascii="Times New Roman" w:hAnsi="Times New Roman" w:cs="Times New Roman"/>
          <w:b/>
          <w:lang w:val="id-ID"/>
        </w:rPr>
      </w:pPr>
      <w:r>
        <w:rPr>
          <w:rFonts w:ascii="Times New Roman" w:hAnsi="Times New Roman" w:cs="Times New Roman"/>
          <w:b/>
        </w:rPr>
        <w:t>Tabel 3.</w:t>
      </w:r>
      <w:r w:rsidR="00170205">
        <w:rPr>
          <w:rFonts w:ascii="Times New Roman" w:hAnsi="Times New Roman" w:cs="Times New Roman"/>
          <w:b/>
          <w:lang w:val="id-ID"/>
        </w:rPr>
        <w:t>5</w:t>
      </w:r>
    </w:p>
    <w:p w:rsidR="00AB0AA2" w:rsidRPr="00980D69" w:rsidRDefault="00AB0AA2" w:rsidP="002007C4">
      <w:pPr>
        <w:pStyle w:val="ListParagraph"/>
        <w:ind w:left="567"/>
        <w:jc w:val="center"/>
        <w:rPr>
          <w:rFonts w:ascii="Times New Roman" w:hAnsi="Times New Roman" w:cs="Times New Roman"/>
          <w:b/>
        </w:rPr>
      </w:pPr>
      <w:r w:rsidRPr="00980D69">
        <w:rPr>
          <w:rFonts w:ascii="Times New Roman" w:hAnsi="Times New Roman" w:cs="Times New Roman"/>
          <w:b/>
        </w:rPr>
        <w:t>Pemberian Nilai (Skor) Skala Likert's</w:t>
      </w:r>
    </w:p>
    <w:tbl>
      <w:tblPr>
        <w:tblStyle w:val="TableGrid"/>
        <w:tblW w:w="0" w:type="auto"/>
        <w:jc w:val="center"/>
        <w:tblInd w:w="1101" w:type="dxa"/>
        <w:tblLook w:val="04A0"/>
      </w:tblPr>
      <w:tblGrid>
        <w:gridCol w:w="708"/>
        <w:gridCol w:w="4678"/>
        <w:gridCol w:w="1276"/>
      </w:tblGrid>
      <w:tr w:rsidR="00AB0AA2" w:rsidRPr="00980D69" w:rsidTr="002007C4">
        <w:trPr>
          <w:jc w:val="center"/>
        </w:trPr>
        <w:tc>
          <w:tcPr>
            <w:tcW w:w="708" w:type="dxa"/>
            <w:vAlign w:val="center"/>
          </w:tcPr>
          <w:p w:rsidR="00AB0AA2" w:rsidRPr="00980D69" w:rsidRDefault="00AB0AA2" w:rsidP="002007C4">
            <w:pPr>
              <w:pStyle w:val="ListParagraph"/>
              <w:ind w:left="0"/>
              <w:jc w:val="center"/>
              <w:rPr>
                <w:rFonts w:ascii="Times New Roman" w:hAnsi="Times New Roman" w:cs="Times New Roman"/>
                <w:b/>
                <w:sz w:val="24"/>
                <w:szCs w:val="24"/>
                <w:lang w:val="en-US"/>
              </w:rPr>
            </w:pPr>
            <w:r w:rsidRPr="00980D69">
              <w:rPr>
                <w:rFonts w:ascii="Times New Roman" w:hAnsi="Times New Roman" w:cs="Times New Roman"/>
                <w:b/>
                <w:sz w:val="24"/>
                <w:szCs w:val="24"/>
                <w:lang w:val="en-US"/>
              </w:rPr>
              <w:t>No</w:t>
            </w:r>
          </w:p>
        </w:tc>
        <w:tc>
          <w:tcPr>
            <w:tcW w:w="4678" w:type="dxa"/>
            <w:vAlign w:val="center"/>
          </w:tcPr>
          <w:p w:rsidR="00AB0AA2" w:rsidRPr="00980D69" w:rsidRDefault="00AB0AA2" w:rsidP="002007C4">
            <w:pPr>
              <w:pStyle w:val="ListParagraph"/>
              <w:ind w:left="0"/>
              <w:jc w:val="center"/>
              <w:rPr>
                <w:rFonts w:ascii="Times New Roman" w:hAnsi="Times New Roman" w:cs="Times New Roman"/>
                <w:b/>
                <w:sz w:val="24"/>
                <w:szCs w:val="24"/>
                <w:lang w:val="en-US"/>
              </w:rPr>
            </w:pPr>
            <w:r w:rsidRPr="00980D69">
              <w:rPr>
                <w:rFonts w:ascii="Times New Roman" w:hAnsi="Times New Roman" w:cs="Times New Roman"/>
                <w:b/>
                <w:sz w:val="24"/>
                <w:szCs w:val="24"/>
                <w:lang w:val="en-US"/>
              </w:rPr>
              <w:t>Keterangan</w:t>
            </w:r>
          </w:p>
        </w:tc>
        <w:tc>
          <w:tcPr>
            <w:tcW w:w="1276" w:type="dxa"/>
            <w:vAlign w:val="center"/>
          </w:tcPr>
          <w:p w:rsidR="00AB0AA2" w:rsidRPr="00980D69" w:rsidRDefault="00AB0AA2" w:rsidP="002007C4">
            <w:pPr>
              <w:pStyle w:val="ListParagraph"/>
              <w:ind w:left="0"/>
              <w:jc w:val="center"/>
              <w:rPr>
                <w:rFonts w:ascii="Times New Roman" w:hAnsi="Times New Roman" w:cs="Times New Roman"/>
                <w:b/>
                <w:sz w:val="24"/>
                <w:szCs w:val="24"/>
                <w:lang w:val="en-US"/>
              </w:rPr>
            </w:pPr>
            <w:r w:rsidRPr="00980D69">
              <w:rPr>
                <w:rFonts w:ascii="Times New Roman" w:hAnsi="Times New Roman" w:cs="Times New Roman"/>
                <w:b/>
                <w:sz w:val="24"/>
                <w:szCs w:val="24"/>
                <w:lang w:val="en-US"/>
              </w:rPr>
              <w:t>Skor</w:t>
            </w:r>
          </w:p>
        </w:tc>
      </w:tr>
      <w:tr w:rsidR="00AB0AA2" w:rsidRPr="00980D69" w:rsidTr="002007C4">
        <w:trPr>
          <w:jc w:val="center"/>
        </w:trPr>
        <w:tc>
          <w:tcPr>
            <w:tcW w:w="708"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1</w:t>
            </w:r>
          </w:p>
        </w:tc>
        <w:tc>
          <w:tcPr>
            <w:tcW w:w="4678" w:type="dxa"/>
          </w:tcPr>
          <w:p w:rsidR="00AB0AA2" w:rsidRPr="00980D69" w:rsidRDefault="00AB0AA2" w:rsidP="002007C4">
            <w:pPr>
              <w:pStyle w:val="ListParagraph"/>
              <w:ind w:left="0"/>
              <w:jc w:val="both"/>
              <w:rPr>
                <w:rFonts w:ascii="Times New Roman" w:hAnsi="Times New Roman" w:cs="Times New Roman"/>
                <w:sz w:val="24"/>
                <w:szCs w:val="24"/>
                <w:lang w:val="en-US"/>
              </w:rPr>
            </w:pPr>
            <w:r w:rsidRPr="00980D69">
              <w:rPr>
                <w:rFonts w:ascii="Times New Roman" w:hAnsi="Times New Roman" w:cs="Times New Roman"/>
                <w:sz w:val="24"/>
                <w:szCs w:val="24"/>
                <w:lang w:val="en-US"/>
              </w:rPr>
              <w:t>Sangat Setuju (SS)</w:t>
            </w:r>
          </w:p>
        </w:tc>
        <w:tc>
          <w:tcPr>
            <w:tcW w:w="1276"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5</w:t>
            </w:r>
          </w:p>
        </w:tc>
      </w:tr>
      <w:tr w:rsidR="00AB0AA2" w:rsidRPr="00980D69" w:rsidTr="002007C4">
        <w:trPr>
          <w:jc w:val="center"/>
        </w:trPr>
        <w:tc>
          <w:tcPr>
            <w:tcW w:w="708"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2</w:t>
            </w:r>
          </w:p>
        </w:tc>
        <w:tc>
          <w:tcPr>
            <w:tcW w:w="4678" w:type="dxa"/>
          </w:tcPr>
          <w:p w:rsidR="00AB0AA2" w:rsidRPr="00980D69" w:rsidRDefault="00AB0AA2" w:rsidP="002007C4">
            <w:pPr>
              <w:pStyle w:val="ListParagraph"/>
              <w:ind w:left="0"/>
              <w:jc w:val="both"/>
              <w:rPr>
                <w:rFonts w:ascii="Times New Roman" w:hAnsi="Times New Roman" w:cs="Times New Roman"/>
                <w:sz w:val="24"/>
                <w:szCs w:val="24"/>
                <w:lang w:val="en-US"/>
              </w:rPr>
            </w:pPr>
            <w:r w:rsidRPr="00980D69">
              <w:rPr>
                <w:rFonts w:ascii="Times New Roman" w:hAnsi="Times New Roman" w:cs="Times New Roman"/>
                <w:sz w:val="24"/>
                <w:szCs w:val="24"/>
                <w:lang w:val="en-US"/>
              </w:rPr>
              <w:t>Setuju (S)</w:t>
            </w:r>
          </w:p>
        </w:tc>
        <w:tc>
          <w:tcPr>
            <w:tcW w:w="1276"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4</w:t>
            </w:r>
          </w:p>
        </w:tc>
      </w:tr>
      <w:tr w:rsidR="00AB0AA2" w:rsidRPr="00980D69" w:rsidTr="002007C4">
        <w:trPr>
          <w:jc w:val="center"/>
        </w:trPr>
        <w:tc>
          <w:tcPr>
            <w:tcW w:w="708"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3</w:t>
            </w:r>
          </w:p>
        </w:tc>
        <w:tc>
          <w:tcPr>
            <w:tcW w:w="4678" w:type="dxa"/>
          </w:tcPr>
          <w:p w:rsidR="00AB0AA2" w:rsidRPr="00980D69" w:rsidRDefault="00AB0AA2" w:rsidP="002007C4">
            <w:pPr>
              <w:pStyle w:val="ListParagraph"/>
              <w:ind w:left="0"/>
              <w:jc w:val="both"/>
              <w:rPr>
                <w:rFonts w:ascii="Times New Roman" w:hAnsi="Times New Roman" w:cs="Times New Roman"/>
                <w:sz w:val="24"/>
                <w:szCs w:val="24"/>
                <w:lang w:val="en-US"/>
              </w:rPr>
            </w:pPr>
            <w:r w:rsidRPr="00980D69">
              <w:rPr>
                <w:rFonts w:ascii="Times New Roman" w:hAnsi="Times New Roman" w:cs="Times New Roman"/>
                <w:sz w:val="24"/>
                <w:szCs w:val="24"/>
                <w:lang w:val="en-US"/>
              </w:rPr>
              <w:t>Netral (N)</w:t>
            </w:r>
          </w:p>
        </w:tc>
        <w:tc>
          <w:tcPr>
            <w:tcW w:w="1276"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3</w:t>
            </w:r>
          </w:p>
        </w:tc>
      </w:tr>
      <w:tr w:rsidR="00AB0AA2" w:rsidRPr="00980D69" w:rsidTr="002007C4">
        <w:trPr>
          <w:jc w:val="center"/>
        </w:trPr>
        <w:tc>
          <w:tcPr>
            <w:tcW w:w="708"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4</w:t>
            </w:r>
          </w:p>
        </w:tc>
        <w:tc>
          <w:tcPr>
            <w:tcW w:w="4678" w:type="dxa"/>
          </w:tcPr>
          <w:p w:rsidR="00AB0AA2" w:rsidRPr="00980D69" w:rsidRDefault="00AB0AA2" w:rsidP="002007C4">
            <w:pPr>
              <w:pStyle w:val="ListParagraph"/>
              <w:ind w:left="0"/>
              <w:jc w:val="both"/>
              <w:rPr>
                <w:rFonts w:ascii="Times New Roman" w:hAnsi="Times New Roman" w:cs="Times New Roman"/>
                <w:sz w:val="24"/>
                <w:szCs w:val="24"/>
                <w:lang w:val="en-US"/>
              </w:rPr>
            </w:pPr>
            <w:r w:rsidRPr="00980D69">
              <w:rPr>
                <w:rFonts w:ascii="Times New Roman" w:hAnsi="Times New Roman" w:cs="Times New Roman"/>
                <w:sz w:val="24"/>
                <w:szCs w:val="24"/>
                <w:lang w:val="en-US"/>
              </w:rPr>
              <w:t>Tidak Setuju (TS)</w:t>
            </w:r>
          </w:p>
        </w:tc>
        <w:tc>
          <w:tcPr>
            <w:tcW w:w="1276"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2</w:t>
            </w:r>
          </w:p>
        </w:tc>
      </w:tr>
      <w:tr w:rsidR="00AB0AA2" w:rsidRPr="00980D69" w:rsidTr="002007C4">
        <w:trPr>
          <w:jc w:val="center"/>
        </w:trPr>
        <w:tc>
          <w:tcPr>
            <w:tcW w:w="708"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5</w:t>
            </w:r>
          </w:p>
        </w:tc>
        <w:tc>
          <w:tcPr>
            <w:tcW w:w="4678" w:type="dxa"/>
          </w:tcPr>
          <w:p w:rsidR="00AB0AA2" w:rsidRPr="00980D69" w:rsidRDefault="00AB0AA2" w:rsidP="002007C4">
            <w:pPr>
              <w:pStyle w:val="ListParagraph"/>
              <w:ind w:left="0"/>
              <w:jc w:val="both"/>
              <w:rPr>
                <w:rFonts w:ascii="Times New Roman" w:hAnsi="Times New Roman" w:cs="Times New Roman"/>
                <w:sz w:val="24"/>
                <w:szCs w:val="24"/>
                <w:lang w:val="en-US"/>
              </w:rPr>
            </w:pPr>
            <w:r w:rsidRPr="00980D69">
              <w:rPr>
                <w:rFonts w:ascii="Times New Roman" w:hAnsi="Times New Roman" w:cs="Times New Roman"/>
                <w:sz w:val="24"/>
                <w:szCs w:val="24"/>
                <w:lang w:val="en-US"/>
              </w:rPr>
              <w:t>Sangat Tidak Setuju (STS)</w:t>
            </w:r>
          </w:p>
        </w:tc>
        <w:tc>
          <w:tcPr>
            <w:tcW w:w="1276" w:type="dxa"/>
          </w:tcPr>
          <w:p w:rsidR="00AB0AA2" w:rsidRPr="00980D69" w:rsidRDefault="00AB0AA2" w:rsidP="002007C4">
            <w:pPr>
              <w:pStyle w:val="ListParagraph"/>
              <w:ind w:left="0"/>
              <w:jc w:val="center"/>
              <w:rPr>
                <w:rFonts w:ascii="Times New Roman" w:hAnsi="Times New Roman" w:cs="Times New Roman"/>
                <w:sz w:val="24"/>
                <w:szCs w:val="24"/>
                <w:lang w:val="en-US"/>
              </w:rPr>
            </w:pPr>
            <w:r w:rsidRPr="00980D69">
              <w:rPr>
                <w:rFonts w:ascii="Times New Roman" w:hAnsi="Times New Roman" w:cs="Times New Roman"/>
                <w:sz w:val="24"/>
                <w:szCs w:val="24"/>
                <w:lang w:val="en-US"/>
              </w:rPr>
              <w:t>1</w:t>
            </w:r>
          </w:p>
        </w:tc>
      </w:tr>
    </w:tbl>
    <w:p w:rsidR="00170205" w:rsidRDefault="00AB0AA2" w:rsidP="002007C4">
      <w:pPr>
        <w:pStyle w:val="ListParagraph"/>
        <w:ind w:left="567"/>
        <w:contextualSpacing w:val="0"/>
        <w:jc w:val="both"/>
        <w:rPr>
          <w:rFonts w:ascii="Times New Roman" w:hAnsi="Times New Roman" w:cs="Times New Roman"/>
          <w:b/>
          <w:lang w:val="id-ID"/>
        </w:rPr>
      </w:pPr>
      <w:r w:rsidRPr="00980D69">
        <w:rPr>
          <w:rFonts w:ascii="Times New Roman" w:hAnsi="Times New Roman" w:cs="Times New Roman"/>
          <w:b/>
        </w:rPr>
        <w:t>Sumber : Sugiyono (2009 : 133), dalam buku "Metode Penelitian Bisnis"</w:t>
      </w:r>
    </w:p>
    <w:p w:rsidR="002007C4" w:rsidRDefault="002007C4" w:rsidP="002007C4">
      <w:pPr>
        <w:pStyle w:val="ListParagraph"/>
        <w:ind w:left="567"/>
        <w:contextualSpacing w:val="0"/>
        <w:jc w:val="both"/>
        <w:rPr>
          <w:rFonts w:ascii="Times New Roman" w:hAnsi="Times New Roman" w:cs="Times New Roman"/>
          <w:b/>
          <w:lang w:val="id-ID"/>
        </w:rPr>
      </w:pPr>
    </w:p>
    <w:p w:rsidR="002007C4" w:rsidRPr="002007C4" w:rsidRDefault="002007C4" w:rsidP="002007C4">
      <w:pPr>
        <w:pStyle w:val="ListParagraph"/>
        <w:ind w:left="567"/>
        <w:contextualSpacing w:val="0"/>
        <w:jc w:val="both"/>
        <w:rPr>
          <w:rFonts w:ascii="Times New Roman" w:hAnsi="Times New Roman" w:cs="Times New Roman"/>
          <w:b/>
          <w:lang w:val="id-ID"/>
        </w:rPr>
      </w:pPr>
    </w:p>
    <w:p w:rsidR="00AB0AA2" w:rsidRPr="00BE48FB" w:rsidRDefault="00AB0AA2" w:rsidP="008A3DF0">
      <w:pPr>
        <w:pStyle w:val="ListParagraph"/>
        <w:numPr>
          <w:ilvl w:val="4"/>
          <w:numId w:val="45"/>
        </w:numPr>
        <w:spacing w:line="480" w:lineRule="auto"/>
        <w:ind w:left="1418" w:hanging="284"/>
        <w:rPr>
          <w:rFonts w:ascii="Times New Roman" w:hAnsi="Times New Roman" w:cs="Times New Roman"/>
          <w:b/>
        </w:rPr>
      </w:pPr>
      <w:r w:rsidRPr="00BE48FB">
        <w:rPr>
          <w:rFonts w:ascii="Times New Roman" w:hAnsi="Times New Roman" w:cs="Times New Roman"/>
          <w:b/>
        </w:rPr>
        <w:lastRenderedPageBreak/>
        <w:t>Uji Validitas</w:t>
      </w:r>
    </w:p>
    <w:p w:rsidR="00AB0AA2" w:rsidRPr="00980D69" w:rsidRDefault="00AB0AA2" w:rsidP="00AB0AA2">
      <w:pPr>
        <w:pStyle w:val="ListParagraph"/>
        <w:spacing w:line="480" w:lineRule="auto"/>
        <w:ind w:left="1276" w:firstLine="425"/>
        <w:contextualSpacing w:val="0"/>
        <w:jc w:val="both"/>
        <w:rPr>
          <w:rFonts w:ascii="Times New Roman" w:hAnsi="Times New Roman" w:cs="Times New Roman"/>
          <w:b/>
        </w:rPr>
      </w:pPr>
      <w:r w:rsidRPr="00980D69">
        <w:rPr>
          <w:rFonts w:ascii="Times New Roman" w:hAnsi="Times New Roman" w:cs="Times New Roman"/>
        </w:rPr>
        <w:t xml:space="preserve">Instrumen penelitian diuji coba dengan tujuan untuk mengetahui apakah instrumen telah memenuhi persyaratan ditinjau dari segi validitas maupun dari segi reliabilitasnya. Menurut </w:t>
      </w:r>
      <w:r w:rsidRPr="00980D69">
        <w:rPr>
          <w:rFonts w:ascii="Times New Roman" w:hAnsi="Times New Roman" w:cs="Times New Roman"/>
          <w:b/>
        </w:rPr>
        <w:t xml:space="preserve">Sugiyono (2008 : 172) </w:t>
      </w:r>
      <w:r w:rsidRPr="00980D69">
        <w:rPr>
          <w:rFonts w:ascii="Times New Roman" w:hAnsi="Times New Roman" w:cs="Times New Roman"/>
        </w:rPr>
        <w:t>mendefinisikan bahwa: “Valid berarti instrumen tersebut dapat digunakan untuk mengukur apa yang seharusnya diukur”.</w:t>
      </w:r>
      <w:r w:rsidRPr="00980D69">
        <w:rPr>
          <w:rFonts w:ascii="Times New Roman" w:hAnsi="Times New Roman" w:cs="Times New Roman"/>
          <w:b/>
        </w:rPr>
        <w:t xml:space="preserve"> </w:t>
      </w:r>
      <w:r w:rsidRPr="00980D69">
        <w:rPr>
          <w:rFonts w:ascii="Times New Roman" w:hAnsi="Times New Roman" w:cs="Times New Roman"/>
        </w:rPr>
        <w:t>Secara singkat dapat dikatakan bahwa validitas alat penelitian mempersoalkan apakah alat itu dapat mengukur apa yang seharusnya diukur.</w:t>
      </w:r>
    </w:p>
    <w:p w:rsidR="00AB0AA2" w:rsidRPr="00412622" w:rsidRDefault="00AB0AA2" w:rsidP="00AB0AA2">
      <w:pPr>
        <w:pStyle w:val="ListParagraph"/>
        <w:spacing w:line="480" w:lineRule="auto"/>
        <w:ind w:left="1276" w:firstLine="425"/>
        <w:jc w:val="both"/>
        <w:rPr>
          <w:rFonts w:ascii="Times New Roman" w:hAnsi="Times New Roman" w:cs="Times New Roman"/>
          <w:b/>
        </w:rPr>
      </w:pPr>
      <w:r w:rsidRPr="00ED2C7D">
        <w:rPr>
          <w:rFonts w:ascii="Times New Roman" w:hAnsi="Times New Roman" w:cs="Times New Roman"/>
        </w:rPr>
        <w:t>Analisis data yang digunakan oleh peneliti untuk pengolahan data adalah dengan menggunakan analisis korelasi Rank Sperman untuk menguji validitas data, dengan menggunakan rumus sebagai berikut :</w:t>
      </w:r>
    </w:p>
    <w:p w:rsidR="00AB0AA2" w:rsidRPr="00ED2C7D" w:rsidRDefault="00AB0AA2" w:rsidP="00AB0AA2">
      <w:pPr>
        <w:pStyle w:val="ListParagraph"/>
        <w:spacing w:line="480" w:lineRule="auto"/>
        <w:ind w:left="1560" w:hanging="426"/>
        <w:jc w:val="both"/>
        <w:rPr>
          <w:rFonts w:ascii="Times New Roman" w:hAnsi="Times New Roman" w:cs="Times New Roman"/>
        </w:rPr>
      </w:pPr>
      <w:r w:rsidRPr="00ED2C7D">
        <w:rPr>
          <w:rFonts w:ascii="Times New Roman" w:hAnsi="Times New Roman" w:cs="Times New Roman"/>
        </w:rPr>
        <w:t>Jika terdapat data kembar</w:t>
      </w:r>
    </w:p>
    <w:p w:rsidR="00AB0AA2" w:rsidRPr="00ED2C7D" w:rsidRDefault="00AB0AA2" w:rsidP="00AB0AA2">
      <w:pPr>
        <w:spacing w:line="480" w:lineRule="auto"/>
        <w:ind w:left="1560" w:hanging="426"/>
        <w:jc w:val="both"/>
        <w:rPr>
          <w:rFonts w:ascii="Times New Roman" w:hAnsi="Times New Roman" w:cs="Times New Roman"/>
        </w:rPr>
      </w:pPr>
      <w:r>
        <w:rPr>
          <w:rFonts w:ascii="Times New Roman" w:hAnsi="Times New Roman" w:cs="Times New Roman"/>
        </w:rPr>
        <w:t xml:space="preserve">                             </w:t>
      </w:r>
      <w:r w:rsidRPr="00ED2C7D">
        <w:rPr>
          <w:rFonts w:ascii="Times New Roman" w:hAnsi="Times New Roman" w:cs="Times New Roman"/>
        </w:rPr>
        <w:t xml:space="preserve">rs = </w:t>
      </w:r>
      <m:oMath>
        <m:f>
          <m:fPr>
            <m:ctrlPr>
              <w:rPr>
                <w:rFonts w:ascii="Cambria Math" w:hAnsi="Times New Roman" w:cs="Times New Roman"/>
                <w:i/>
              </w:rPr>
            </m:ctrlPr>
          </m:fPr>
          <m:num>
            <m:nary>
              <m:naryPr>
                <m:chr m:val="∑"/>
                <m:limLoc m:val="subSup"/>
                <m:ctrlPr>
                  <w:rPr>
                    <w:rFonts w:ascii="Cambria Math" w:hAnsi="Times New Roman" w:cs="Times New Roman"/>
                    <w:i/>
                  </w:rPr>
                </m:ctrlPr>
              </m:naryPr>
              <m:sub>
                <m:r>
                  <w:rPr>
                    <w:rFonts w:ascii="Cambria Math" w:hAnsi="Cambria Math" w:cs="Times New Roman"/>
                  </w:rPr>
                  <m:t>i</m:t>
                </m:r>
                <m:r>
                  <w:rPr>
                    <w:rFonts w:ascii="Cambria Math" w:hAnsi="Times New Roman" w:cs="Times New Roman"/>
                  </w:rPr>
                  <m:t>=1</m:t>
                </m:r>
              </m:sub>
              <m:sup>
                <m:r>
                  <w:rPr>
                    <w:rFonts w:ascii="Cambria Math" w:hAnsi="Cambria Math" w:cs="Times New Roman"/>
                  </w:rPr>
                  <m:t>n</m:t>
                </m:r>
              </m:sup>
              <m:e>
                <m:r>
                  <w:rPr>
                    <w:rFonts w:ascii="Cambria Math" w:hAnsi="Cambria Math" w:cs="Times New Roman"/>
                  </w:rPr>
                  <m:t>R</m:t>
                </m:r>
                <m:d>
                  <m:dPr>
                    <m:ctrlPr>
                      <w:rPr>
                        <w:rFonts w:ascii="Cambria Math" w:hAnsi="Times New Roman" w:cs="Times New Roman"/>
                        <w:i/>
                      </w:rPr>
                    </m:ctrlPr>
                  </m:dPr>
                  <m:e>
                    <m:r>
                      <w:rPr>
                        <w:rFonts w:ascii="Cambria Math" w:hAnsi="Cambria Math" w:cs="Times New Roman"/>
                      </w:rPr>
                      <m:t>xi</m:t>
                    </m:r>
                  </m:e>
                </m:d>
                <m:r>
                  <w:rPr>
                    <w:rFonts w:ascii="Cambria Math" w:hAnsi="Cambria Math" w:cs="Times New Roman"/>
                  </w:rPr>
                  <m:t>R</m:t>
                </m:r>
                <m:d>
                  <m:dPr>
                    <m:ctrlPr>
                      <w:rPr>
                        <w:rFonts w:ascii="Cambria Math" w:hAnsi="Times New Roman" w:cs="Times New Roman"/>
                        <w:i/>
                      </w:rPr>
                    </m:ctrlPr>
                  </m:dPr>
                  <m:e>
                    <m:r>
                      <w:rPr>
                        <w:rFonts w:ascii="Cambria Math" w:hAnsi="Cambria Math" w:cs="Times New Roman"/>
                      </w:rPr>
                      <m:t>yi</m:t>
                    </m:r>
                  </m:e>
                </m:d>
                <m:r>
                  <w:rPr>
                    <w:rFonts w:ascii="Times New Roman" w:hAnsi="Times New Roman" w:cs="Times New Roman"/>
                  </w:rPr>
                  <m:t>-</m:t>
                </m:r>
                <m:r>
                  <w:rPr>
                    <w:rFonts w:ascii="Cambria Math" w:hAnsi="Cambria Math" w:cs="Times New Roman"/>
                  </w:rPr>
                  <m:t>n</m:t>
                </m:r>
                <m:d>
                  <m:dPr>
                    <m:begChr m:val="["/>
                    <m:endChr m:val="]"/>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n</m:t>
                        </m:r>
                        <m:r>
                          <w:rPr>
                            <w:rFonts w:ascii="Cambria Math" w:hAnsi="Times New Roman" w:cs="Times New Roman"/>
                          </w:rPr>
                          <m:t>+1</m:t>
                        </m:r>
                      </m:num>
                      <m:den>
                        <m:r>
                          <w:rPr>
                            <w:rFonts w:ascii="Cambria Math" w:hAnsi="Times New Roman" w:cs="Times New Roman"/>
                          </w:rPr>
                          <m:t>2</m:t>
                        </m:r>
                      </m:den>
                    </m:f>
                  </m:e>
                </m:d>
                <m:r>
                  <w:rPr>
                    <w:rFonts w:ascii="Cambria Math" w:hAnsi="Times New Roman" w:cs="Times New Roman"/>
                  </w:rPr>
                  <m:t>2</m:t>
                </m:r>
              </m:e>
            </m:nary>
          </m:num>
          <m:den>
            <m:rad>
              <m:radPr>
                <m:degHide m:val="on"/>
                <m:ctrlPr>
                  <w:rPr>
                    <w:rFonts w:ascii="Cambria Math" w:hAnsi="Times New Roman" w:cs="Times New Roman"/>
                    <w:i/>
                  </w:rPr>
                </m:ctrlPr>
              </m:radPr>
              <m:deg/>
              <m:e>
                <m:d>
                  <m:dPr>
                    <m:begChr m:val="{"/>
                    <m:endChr m:val="}"/>
                    <m:ctrlPr>
                      <w:rPr>
                        <w:rFonts w:ascii="Cambria Math" w:hAnsi="Times New Roman" w:cs="Times New Roman"/>
                        <w:i/>
                      </w:rPr>
                    </m:ctrlPr>
                  </m:dPr>
                  <m:e>
                    <m:nary>
                      <m:naryPr>
                        <m:chr m:val="∑"/>
                        <m:limLoc m:val="subSup"/>
                        <m:ctrlPr>
                          <w:rPr>
                            <w:rFonts w:ascii="Cambria Math" w:hAnsi="Times New Roman" w:cs="Times New Roman"/>
                            <w:i/>
                          </w:rPr>
                        </m:ctrlPr>
                      </m:naryPr>
                      <m:sub>
                        <m:r>
                          <w:rPr>
                            <w:rFonts w:ascii="Cambria Math" w:hAnsi="Cambria Math" w:cs="Times New Roman"/>
                          </w:rPr>
                          <m:t>i</m:t>
                        </m:r>
                      </m:sub>
                      <m:sup>
                        <m:r>
                          <w:rPr>
                            <w:rFonts w:ascii="Cambria Math" w:hAnsi="Cambria Math" w:cs="Times New Roman"/>
                          </w:rPr>
                          <m:t>n</m:t>
                        </m:r>
                      </m:sup>
                      <m:e>
                        <m:r>
                          <w:rPr>
                            <w:rFonts w:ascii="Cambria Math" w:hAnsi="Times New Roman" w:cs="Times New Roman"/>
                          </w:rPr>
                          <m:t>=1</m:t>
                        </m:r>
                        <m:sSup>
                          <m:sSupPr>
                            <m:ctrlPr>
                              <w:rPr>
                                <w:rFonts w:ascii="Cambria Math" w:hAnsi="Times New Roman" w:cs="Times New Roman"/>
                              </w:rPr>
                            </m:ctrlPr>
                          </m:sSupPr>
                          <m:e>
                            <m:r>
                              <w:rPr>
                                <w:rFonts w:ascii="Cambria Math" w:hAnsi="Cambria Math" w:cs="Times New Roman"/>
                              </w:rPr>
                              <m:t>R</m:t>
                            </m:r>
                          </m:e>
                          <m:sup>
                            <m:r>
                              <w:rPr>
                                <w:rFonts w:ascii="Cambria Math" w:hAnsi="Times New Roman" w:cs="Times New Roman"/>
                              </w:rPr>
                              <m:t>2</m:t>
                            </m:r>
                          </m:sup>
                        </m:sSup>
                        <m:r>
                          <m:rPr>
                            <m:sty m:val="p"/>
                          </m:rPr>
                          <w:rPr>
                            <w:rFonts w:ascii="Cambria Math" w:hAnsi="Times New Roman" w:cs="Times New Roman"/>
                          </w:rPr>
                          <m:t>(</m:t>
                        </m:r>
                        <m:r>
                          <w:rPr>
                            <w:rFonts w:ascii="Cambria Math" w:hAnsi="Cambria Math" w:cs="Times New Roman"/>
                          </w:rPr>
                          <m:t>xi</m:t>
                        </m:r>
                      </m:e>
                    </m:nary>
                    <m:r>
                      <w:rPr>
                        <w:rFonts w:ascii="Cambria Math" w:hAnsi="Times New Roman" w:cs="Times New Roman"/>
                      </w:rPr>
                      <m:t>)</m:t>
                    </m:r>
                    <m:r>
                      <w:rPr>
                        <w:rFonts w:ascii="Times New Roman" w:hAnsi="Times New Roman" w:cs="Times New Roman"/>
                      </w:rPr>
                      <m:t>-</m:t>
                    </m:r>
                    <m:r>
                      <w:rPr>
                        <w:rFonts w:ascii="Cambria Math" w:hAnsi="Cambria Math" w:cs="Times New Roman"/>
                      </w:rPr>
                      <m:t>n</m:t>
                    </m:r>
                    <m:d>
                      <m:dPr>
                        <m:begChr m:val="["/>
                        <m:endChr m:val="]"/>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n</m:t>
                            </m:r>
                            <m:r>
                              <w:rPr>
                                <w:rFonts w:ascii="Cambria Math" w:hAnsi="Times New Roman" w:cs="Times New Roman"/>
                              </w:rPr>
                              <m:t>+2</m:t>
                            </m:r>
                          </m:num>
                          <m:den>
                            <m:r>
                              <w:rPr>
                                <w:rFonts w:ascii="Cambria Math" w:hAnsi="Times New Roman" w:cs="Times New Roman"/>
                              </w:rPr>
                              <m:t>2</m:t>
                            </m:r>
                          </m:den>
                        </m:f>
                      </m:e>
                    </m:d>
                  </m:e>
                </m:d>
                <m:d>
                  <m:dPr>
                    <m:begChr m:val="{"/>
                    <m:endChr m:val="}"/>
                    <m:ctrlPr>
                      <w:rPr>
                        <w:rFonts w:ascii="Cambria Math" w:hAnsi="Times New Roman" w:cs="Times New Roman"/>
                        <w:i/>
                      </w:rPr>
                    </m:ctrlPr>
                  </m:dPr>
                  <m:e>
                    <m:nary>
                      <m:naryPr>
                        <m:chr m:val="∑"/>
                        <m:limLoc m:val="subSup"/>
                        <m:ctrlPr>
                          <w:rPr>
                            <w:rFonts w:ascii="Cambria Math" w:hAnsi="Times New Roman" w:cs="Times New Roman"/>
                            <w:i/>
                          </w:rPr>
                        </m:ctrlPr>
                      </m:naryPr>
                      <m:sub>
                        <m:r>
                          <w:rPr>
                            <w:rFonts w:ascii="Cambria Math" w:hAnsi="Cambria Math" w:cs="Times New Roman"/>
                          </w:rPr>
                          <m:t>i</m:t>
                        </m:r>
                      </m:sub>
                      <m:sup>
                        <m:r>
                          <w:rPr>
                            <w:rFonts w:ascii="Cambria Math" w:hAnsi="Cambria Math" w:cs="Times New Roman"/>
                          </w:rPr>
                          <m:t>n</m:t>
                        </m:r>
                      </m:sup>
                      <m:e>
                        <m:r>
                          <w:rPr>
                            <w:rFonts w:ascii="Cambria Math" w:hAnsi="Times New Roman" w:cs="Times New Roman"/>
                          </w:rPr>
                          <m:t>=1</m:t>
                        </m:r>
                        <m:sSup>
                          <m:sSupPr>
                            <m:ctrlPr>
                              <w:rPr>
                                <w:rFonts w:ascii="Cambria Math" w:hAnsi="Times New Roman" w:cs="Times New Roman"/>
                              </w:rPr>
                            </m:ctrlPr>
                          </m:sSupPr>
                          <m:e>
                            <m:r>
                              <w:rPr>
                                <w:rFonts w:ascii="Cambria Math" w:hAnsi="Cambria Math" w:cs="Times New Roman"/>
                              </w:rPr>
                              <m:t>R</m:t>
                            </m:r>
                          </m:e>
                          <m:sup>
                            <m:r>
                              <w:rPr>
                                <w:rFonts w:ascii="Cambria Math" w:hAnsi="Times New Roman" w:cs="Times New Roman"/>
                              </w:rPr>
                              <m:t>2</m:t>
                            </m:r>
                          </m:sup>
                        </m:sSup>
                        <m:d>
                          <m:dPr>
                            <m:ctrlPr>
                              <w:rPr>
                                <w:rFonts w:ascii="Cambria Math" w:hAnsi="Times New Roman" w:cs="Times New Roman"/>
                              </w:rPr>
                            </m:ctrlPr>
                          </m:dPr>
                          <m:e>
                            <m:r>
                              <w:rPr>
                                <w:rFonts w:ascii="Cambria Math" w:hAnsi="Cambria Math" w:cs="Times New Roman"/>
                              </w:rPr>
                              <m:t>yi</m:t>
                            </m:r>
                            <m:ctrlPr>
                              <w:rPr>
                                <w:rFonts w:ascii="Cambria Math" w:hAnsi="Times New Roman" w:cs="Times New Roman"/>
                                <w:i/>
                              </w:rPr>
                            </m:ctrlPr>
                          </m:e>
                        </m:d>
                        <m:r>
                          <w:rPr>
                            <w:rFonts w:ascii="Times New Roman" w:hAnsi="Times New Roman" w:cs="Times New Roman"/>
                          </w:rPr>
                          <m:t>-</m:t>
                        </m:r>
                        <m:r>
                          <w:rPr>
                            <w:rFonts w:ascii="Cambria Math" w:hAnsi="Cambria Math" w:cs="Times New Roman"/>
                          </w:rPr>
                          <m:t>n</m:t>
                        </m:r>
                        <m:d>
                          <m:dPr>
                            <m:begChr m:val="["/>
                            <m:endChr m:val="]"/>
                            <m:ctrlPr>
                              <w:rPr>
                                <w:rFonts w:ascii="Cambria Math" w:hAnsi="Times New Roman" w:cs="Times New Roman"/>
                                <w:i/>
                              </w:rPr>
                            </m:ctrlPr>
                          </m:dPr>
                          <m:e>
                            <m:f>
                              <m:fPr>
                                <m:ctrlPr>
                                  <w:rPr>
                                    <w:rFonts w:ascii="Cambria Math" w:hAnsi="Times New Roman" w:cs="Times New Roman"/>
                                    <w:i/>
                                  </w:rPr>
                                </m:ctrlPr>
                              </m:fPr>
                              <m:num>
                                <m:r>
                                  <w:rPr>
                                    <w:rFonts w:ascii="Cambria Math" w:hAnsi="Cambria Math" w:cs="Times New Roman"/>
                                  </w:rPr>
                                  <m:t>n</m:t>
                                </m:r>
                                <m:r>
                                  <w:rPr>
                                    <w:rFonts w:ascii="Cambria Math" w:hAnsi="Times New Roman" w:cs="Times New Roman"/>
                                  </w:rPr>
                                  <m:t>+1</m:t>
                                </m:r>
                              </m:num>
                              <m:den>
                                <m:r>
                                  <w:rPr>
                                    <w:rFonts w:ascii="Cambria Math" w:hAnsi="Times New Roman" w:cs="Times New Roman"/>
                                  </w:rPr>
                                  <m:t>2</m:t>
                                </m:r>
                              </m:den>
                            </m:f>
                          </m:e>
                        </m:d>
                        <m:r>
                          <w:rPr>
                            <w:rFonts w:ascii="Cambria Math" w:hAnsi="Times New Roman" w:cs="Times New Roman"/>
                          </w:rPr>
                          <m:t>2</m:t>
                        </m:r>
                      </m:e>
                    </m:nary>
                  </m:e>
                </m:d>
              </m:e>
            </m:rad>
          </m:den>
        </m:f>
      </m:oMath>
    </w:p>
    <w:p w:rsidR="00AB0AA2" w:rsidRPr="00ED2C7D" w:rsidRDefault="00AB0AA2" w:rsidP="00AB0AA2">
      <w:pPr>
        <w:pStyle w:val="ListParagraph"/>
        <w:spacing w:line="480" w:lineRule="auto"/>
        <w:ind w:left="1560" w:hanging="426"/>
        <w:jc w:val="both"/>
        <w:rPr>
          <w:rFonts w:ascii="Times New Roman" w:hAnsi="Times New Roman" w:cs="Times New Roman"/>
        </w:rPr>
      </w:pPr>
      <w:r w:rsidRPr="00ED2C7D">
        <w:rPr>
          <w:rFonts w:ascii="Times New Roman" w:hAnsi="Times New Roman" w:cs="Times New Roman"/>
        </w:rPr>
        <w:t>Sumber : Conover (1980) yang dikutip oleh Imas Sumiati (2006 : 55) dalam bukunya yang berjudul “Statistik”.</w:t>
      </w:r>
    </w:p>
    <w:p w:rsidR="00AB0AA2" w:rsidRPr="00ED2C7D" w:rsidRDefault="00AB0AA2" w:rsidP="00AB0AA2">
      <w:pPr>
        <w:pStyle w:val="ListParagraph"/>
        <w:spacing w:line="480" w:lineRule="auto"/>
        <w:ind w:left="1560" w:hanging="426"/>
        <w:jc w:val="both"/>
        <w:rPr>
          <w:rFonts w:ascii="Times New Roman" w:hAnsi="Times New Roman" w:cs="Times New Roman"/>
        </w:rPr>
      </w:pPr>
      <w:r w:rsidRPr="00ED2C7D">
        <w:rPr>
          <w:rFonts w:ascii="Times New Roman" w:hAnsi="Times New Roman" w:cs="Times New Roman"/>
        </w:rPr>
        <w:t>Keterangan :</w:t>
      </w:r>
    </w:p>
    <w:p w:rsidR="00AB0AA2" w:rsidRPr="00ED2C7D" w:rsidRDefault="00AB0AA2" w:rsidP="00AB0AA2">
      <w:pPr>
        <w:pStyle w:val="ListParagraph"/>
        <w:spacing w:line="480" w:lineRule="auto"/>
        <w:ind w:left="1560" w:hanging="426"/>
        <w:jc w:val="both"/>
        <w:rPr>
          <w:rFonts w:ascii="Times New Roman" w:hAnsi="Times New Roman" w:cs="Times New Roman"/>
        </w:rPr>
      </w:pPr>
      <w:r w:rsidRPr="00ED2C7D">
        <w:rPr>
          <w:rFonts w:ascii="Times New Roman" w:hAnsi="Times New Roman" w:cs="Times New Roman"/>
        </w:rPr>
        <w:t>rs</w:t>
      </w:r>
      <w:r w:rsidRPr="00ED2C7D">
        <w:rPr>
          <w:rFonts w:ascii="Times New Roman" w:hAnsi="Times New Roman" w:cs="Times New Roman"/>
        </w:rPr>
        <w:tab/>
      </w:r>
      <w:r w:rsidRPr="00ED2C7D">
        <w:rPr>
          <w:rFonts w:ascii="Times New Roman" w:hAnsi="Times New Roman" w:cs="Times New Roman"/>
        </w:rPr>
        <w:tab/>
        <w:t>: koefisien korelasi rank spearman</w:t>
      </w:r>
    </w:p>
    <w:p w:rsidR="00AB0AA2" w:rsidRPr="00ED2C7D" w:rsidRDefault="00AB0AA2" w:rsidP="00AB0AA2">
      <w:pPr>
        <w:pStyle w:val="ListParagraph"/>
        <w:spacing w:line="480" w:lineRule="auto"/>
        <w:ind w:left="1560" w:hanging="426"/>
        <w:jc w:val="both"/>
        <w:rPr>
          <w:rFonts w:ascii="Times New Roman" w:hAnsi="Times New Roman" w:cs="Times New Roman"/>
        </w:rPr>
      </w:pPr>
      <m:oMath>
        <m:r>
          <w:rPr>
            <w:rFonts w:ascii="Cambria Math" w:hAnsi="Cambria Math" w:cs="Times New Roman"/>
          </w:rPr>
          <m:t>R</m:t>
        </m:r>
        <m:r>
          <w:rPr>
            <w:rFonts w:ascii="Cambria Math" w:hAnsi="Times New Roman" w:cs="Times New Roman"/>
          </w:rPr>
          <m:t>(</m:t>
        </m:r>
        <m:r>
          <w:rPr>
            <w:rFonts w:ascii="Cambria Math" w:hAnsi="Cambria Math" w:cs="Times New Roman"/>
          </w:rPr>
          <m:t>xi</m:t>
        </m:r>
        <m:r>
          <w:rPr>
            <w:rFonts w:ascii="Cambria Math" w:hAnsi="Times New Roman" w:cs="Times New Roman"/>
          </w:rPr>
          <m:t>)</m:t>
        </m:r>
      </m:oMath>
      <w:r w:rsidRPr="00ED2C7D">
        <w:rPr>
          <w:rFonts w:ascii="Times New Roman" w:hAnsi="Times New Roman" w:cs="Times New Roman"/>
        </w:rPr>
        <w:tab/>
        <w:t>: rank pada X untuk data ke - i</w:t>
      </w:r>
    </w:p>
    <w:p w:rsidR="00AB0AA2" w:rsidRPr="00ED2C7D" w:rsidRDefault="00AB0AA2" w:rsidP="00AB0AA2">
      <w:pPr>
        <w:pStyle w:val="ListParagraph"/>
        <w:spacing w:line="480" w:lineRule="auto"/>
        <w:ind w:left="1560" w:hanging="426"/>
        <w:jc w:val="both"/>
        <w:rPr>
          <w:rFonts w:ascii="Times New Roman" w:hAnsi="Times New Roman" w:cs="Times New Roman"/>
        </w:rPr>
      </w:pPr>
      <m:oMath>
        <m:r>
          <w:rPr>
            <w:rFonts w:ascii="Cambria Math" w:hAnsi="Cambria Math" w:cs="Times New Roman"/>
          </w:rPr>
          <m:t>R</m:t>
        </m:r>
        <m:r>
          <w:rPr>
            <w:rFonts w:ascii="Cambria Math" w:hAnsi="Times New Roman" w:cs="Times New Roman"/>
          </w:rPr>
          <m:t>(</m:t>
        </m:r>
        <m:r>
          <w:rPr>
            <w:rFonts w:ascii="Cambria Math" w:hAnsi="Cambria Math" w:cs="Times New Roman"/>
          </w:rPr>
          <m:t>yi</m:t>
        </m:r>
        <m:r>
          <w:rPr>
            <w:rFonts w:ascii="Cambria Math" w:hAnsi="Times New Roman" w:cs="Times New Roman"/>
          </w:rPr>
          <m:t>)</m:t>
        </m:r>
      </m:oMath>
      <w:r w:rsidRPr="00ED2C7D">
        <w:rPr>
          <w:rFonts w:ascii="Times New Roman" w:hAnsi="Times New Roman" w:cs="Times New Roman"/>
          <w:i/>
        </w:rPr>
        <w:tab/>
      </w:r>
      <w:r w:rsidRPr="00ED2C7D">
        <w:rPr>
          <w:rFonts w:ascii="Times New Roman" w:hAnsi="Times New Roman" w:cs="Times New Roman"/>
        </w:rPr>
        <w:t>: rank pada Y untuk data ke - i</w:t>
      </w:r>
    </w:p>
    <w:p w:rsidR="00AB0AA2" w:rsidRPr="00BE16D2" w:rsidRDefault="00AB0AA2" w:rsidP="00BE16D2">
      <w:pPr>
        <w:pStyle w:val="ListParagraph"/>
        <w:spacing w:line="480" w:lineRule="auto"/>
        <w:ind w:left="1560" w:hanging="426"/>
        <w:jc w:val="both"/>
        <w:rPr>
          <w:rFonts w:ascii="Times New Roman" w:hAnsi="Times New Roman" w:cs="Times New Roman"/>
          <w:lang w:val="id-ID"/>
        </w:rPr>
      </w:pPr>
      <m:oMath>
        <m:r>
          <w:rPr>
            <w:rFonts w:ascii="Cambria Math" w:hAnsi="Cambria Math" w:cs="Times New Roman"/>
          </w:rPr>
          <m:t>n</m:t>
        </m:r>
      </m:oMath>
      <w:r w:rsidRPr="00ED2C7D">
        <w:rPr>
          <w:rFonts w:ascii="Times New Roman" w:hAnsi="Times New Roman" w:cs="Times New Roman"/>
        </w:rPr>
        <w:tab/>
      </w:r>
      <w:r w:rsidRPr="00ED2C7D">
        <w:rPr>
          <w:rFonts w:ascii="Times New Roman" w:hAnsi="Times New Roman" w:cs="Times New Roman"/>
        </w:rPr>
        <w:tab/>
        <w:t>: banyaknya sampel</w:t>
      </w:r>
    </w:p>
    <w:p w:rsidR="00AB0AA2" w:rsidRPr="00BE48FB" w:rsidRDefault="00AB0AA2" w:rsidP="008A3DF0">
      <w:pPr>
        <w:pStyle w:val="ListParagraph"/>
        <w:numPr>
          <w:ilvl w:val="1"/>
          <w:numId w:val="45"/>
        </w:numPr>
        <w:spacing w:line="480" w:lineRule="auto"/>
        <w:ind w:left="1418" w:hanging="284"/>
        <w:jc w:val="both"/>
        <w:rPr>
          <w:rFonts w:ascii="Times New Roman" w:hAnsi="Times New Roman" w:cs="Times New Roman"/>
          <w:b/>
        </w:rPr>
      </w:pPr>
      <w:r w:rsidRPr="00BE48FB">
        <w:rPr>
          <w:rFonts w:ascii="Times New Roman" w:hAnsi="Times New Roman" w:cs="Times New Roman"/>
          <w:b/>
        </w:rPr>
        <w:lastRenderedPageBreak/>
        <w:t>Uji Reliabilitas</w:t>
      </w:r>
    </w:p>
    <w:p w:rsidR="00AB0AA2" w:rsidRPr="00980D69" w:rsidRDefault="00AB0AA2" w:rsidP="00AB0AA2">
      <w:pPr>
        <w:pStyle w:val="ListParagraph"/>
        <w:spacing w:line="480" w:lineRule="auto"/>
        <w:ind w:left="1276" w:firstLine="425"/>
        <w:contextualSpacing w:val="0"/>
        <w:jc w:val="both"/>
        <w:rPr>
          <w:rFonts w:ascii="Times New Roman" w:hAnsi="Times New Roman" w:cs="Times New Roman"/>
          <w:b/>
        </w:rPr>
      </w:pPr>
      <w:r w:rsidRPr="00980D69">
        <w:rPr>
          <w:rFonts w:ascii="Times New Roman" w:hAnsi="Times New Roman" w:cs="Times New Roman"/>
        </w:rPr>
        <w:t xml:space="preserve">Menurut </w:t>
      </w:r>
      <w:r w:rsidRPr="00F13048">
        <w:rPr>
          <w:rFonts w:ascii="Times New Roman" w:hAnsi="Times New Roman" w:cs="Times New Roman"/>
        </w:rPr>
        <w:t>Sugiyono (2008 : 183),</w:t>
      </w:r>
      <w:r w:rsidRPr="00980D69">
        <w:rPr>
          <w:rFonts w:ascii="Times New Roman" w:hAnsi="Times New Roman" w:cs="Times New Roman"/>
        </w:rPr>
        <w:t xml:space="preserve"> reliabilitas instrumen dapat dilakukan secara eksternal maupun internal yang dapat menunjukkan pengertian apakah sebuah instrumen pengukur adalah konsisten dari waktu ke waktu. Jadi kata kunci untuk syarat kualifikasi suatu instrumen pengukur adalah konsisten, kedudukan, atau tidak berubah-ubah.</w:t>
      </w:r>
    </w:p>
    <w:p w:rsidR="00AB0AA2" w:rsidRPr="00ED2C7D" w:rsidRDefault="00AB0AA2" w:rsidP="00AB0AA2">
      <w:pPr>
        <w:pStyle w:val="ListParagraph"/>
        <w:spacing w:line="480" w:lineRule="auto"/>
        <w:ind w:left="1134" w:firstLine="567"/>
        <w:jc w:val="both"/>
        <w:rPr>
          <w:rFonts w:ascii="Times New Roman" w:hAnsi="Times New Roman" w:cs="Times New Roman"/>
        </w:rPr>
      </w:pPr>
      <w:r w:rsidRPr="00ED2C7D">
        <w:rPr>
          <w:rFonts w:ascii="Times New Roman" w:hAnsi="Times New Roman" w:cs="Times New Roman"/>
        </w:rPr>
        <w:t xml:space="preserve">Adapun untuk mengukur atau menguji reliabilitas kuesioner dalam penelitian menggunakan rumus </w:t>
      </w:r>
      <w:r w:rsidRPr="00ED2C7D">
        <w:rPr>
          <w:rFonts w:ascii="Times New Roman" w:hAnsi="Times New Roman" w:cs="Times New Roman"/>
          <w:b/>
          <w:i/>
        </w:rPr>
        <w:t>Metode Alpha Cronbach</w:t>
      </w:r>
      <w:r w:rsidRPr="00ED2C7D">
        <w:rPr>
          <w:rFonts w:ascii="Times New Roman" w:hAnsi="Times New Roman" w:cs="Times New Roman"/>
          <w:b/>
        </w:rPr>
        <w:t xml:space="preserve"> </w:t>
      </w:r>
      <w:r w:rsidRPr="00ED2C7D">
        <w:rPr>
          <w:rFonts w:ascii="Times New Roman" w:hAnsi="Times New Roman" w:cs="Times New Roman"/>
        </w:rPr>
        <w:t>adalah sebagai berikut :</w:t>
      </w:r>
    </w:p>
    <w:p w:rsidR="00AB0AA2" w:rsidRPr="00533B3E" w:rsidRDefault="00AB0AA2" w:rsidP="00AB0AA2">
      <w:pPr>
        <w:pStyle w:val="ListParagraph"/>
        <w:spacing w:line="480" w:lineRule="auto"/>
        <w:ind w:left="1560" w:hanging="426"/>
        <w:jc w:val="both"/>
        <w:rPr>
          <w:rFonts w:ascii="Times New Roman" w:hAnsi="Times New Roman" w:cs="Times New Roman"/>
        </w:rPr>
      </w:pPr>
      <w:r>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rPr>
              <m:t>r</m:t>
            </m:r>
          </m:e>
          <m:sub>
            <m:r>
              <w:rPr>
                <w:rFonts w:ascii="Cambria Math" w:hAnsi="Times New Roman" w:cs="Times New Roman"/>
              </w:rPr>
              <m:t>1</m:t>
            </m:r>
          </m:sub>
        </m:sSub>
      </m:oMath>
      <w:r w:rsidRPr="00ED2C7D">
        <w:rPr>
          <w:rFonts w:ascii="Times New Roman" w:hAnsi="Times New Roman" w:cs="Times New Roman"/>
        </w:rPr>
        <w:t xml:space="preserve"> = </w:t>
      </w:r>
      <m:oMath>
        <m:f>
          <m:fPr>
            <m:ctrlPr>
              <w:rPr>
                <w:rFonts w:ascii="Cambria Math" w:hAnsi="Times New Roman" w:cs="Times New Roman"/>
                <w:i/>
              </w:rPr>
            </m:ctrlPr>
          </m:fPr>
          <m:num>
            <m:r>
              <w:rPr>
                <w:rFonts w:ascii="Cambria Math" w:hAnsi="Cambria Math" w:cs="Times New Roman"/>
              </w:rPr>
              <m:t>k</m:t>
            </m:r>
          </m:num>
          <m:den>
            <m:r>
              <w:rPr>
                <w:rFonts w:ascii="Cambria Math" w:hAnsi="Times New Roman" w:cs="Times New Roman"/>
              </w:rPr>
              <m:t>(</m:t>
            </m:r>
            <m:r>
              <w:rPr>
                <w:rFonts w:ascii="Cambria Math" w:hAnsi="Cambria Math" w:cs="Times New Roman"/>
              </w:rPr>
              <m:t>k-</m:t>
            </m:r>
            <m:r>
              <w:rPr>
                <w:rFonts w:ascii="Cambria Math" w:hAnsi="Times New Roman" w:cs="Times New Roman"/>
              </w:rPr>
              <m:t xml:space="preserve">1) </m:t>
            </m:r>
          </m:den>
        </m:f>
      </m:oMath>
      <w:r w:rsidRPr="00ED2C7D">
        <w:rPr>
          <w:rFonts w:ascii="Times New Roman" w:hAnsi="Times New Roman" w:cs="Times New Roman"/>
        </w:rPr>
        <w:t xml:space="preserve"> </w:t>
      </w:r>
      <m:oMath>
        <m:d>
          <m:dPr>
            <m:begChr m:val="["/>
            <m:endChr m:val="]"/>
            <m:ctrlPr>
              <w:rPr>
                <w:rFonts w:ascii="Cambria Math" w:hAnsi="Times New Roman" w:cs="Times New Roman"/>
                <w:i/>
              </w:rPr>
            </m:ctrlPr>
          </m:dPr>
          <m:e>
            <m:r>
              <w:rPr>
                <w:rFonts w:ascii="Cambria Math" w:hAnsi="Times New Roman" w:cs="Times New Roman"/>
              </w:rPr>
              <m:t>1</m:t>
            </m:r>
            <m:r>
              <w:rPr>
                <w:rFonts w:ascii="Cambria Math" w:hAnsi="Cambria Math" w:cs="Times New Roman"/>
              </w:rPr>
              <m:t>-</m:t>
            </m:r>
            <m:f>
              <m:fPr>
                <m:ctrlPr>
                  <w:rPr>
                    <w:rFonts w:ascii="Cambria Math" w:hAnsi="Times New Roman" w:cs="Times New Roman"/>
                    <w:i/>
                  </w:rPr>
                </m:ctrlPr>
              </m:fPr>
              <m:num>
                <m:nary>
                  <m:naryPr>
                    <m:chr m:val="∑"/>
                    <m:limLoc m:val="undOvr"/>
                    <m:subHide m:val="on"/>
                    <m:supHide m:val="on"/>
                    <m:ctrlPr>
                      <w:rPr>
                        <w:rFonts w:ascii="Cambria Math" w:hAnsi="Times New Roman" w:cs="Times New Roman"/>
                        <w:i/>
                      </w:rPr>
                    </m:ctrlPr>
                  </m:naryPr>
                  <m:sub/>
                  <m:sup/>
                  <m:e>
                    <m:r>
                      <w:rPr>
                        <w:rFonts w:ascii="Cambria Math" w:hAnsi="Cambria Math" w:cs="Times New Roman"/>
                      </w:rPr>
                      <m:t>σ</m:t>
                    </m:r>
                    <m:sSup>
                      <m:sSupPr>
                        <m:ctrlPr>
                          <w:rPr>
                            <w:rFonts w:ascii="Cambria Math" w:hAnsi="Times New Roman" w:cs="Times New Roman"/>
                          </w:rPr>
                        </m:ctrlPr>
                      </m:sSupPr>
                      <m:e>
                        <m:r>
                          <w:rPr>
                            <w:rFonts w:ascii="Cambria Math" w:hAnsi="Cambria Math" w:cs="Times New Roman"/>
                          </w:rPr>
                          <m:t>i</m:t>
                        </m:r>
                      </m:e>
                      <m:sup>
                        <m:r>
                          <w:rPr>
                            <w:rFonts w:ascii="Cambria Math" w:hAnsi="Times New Roman" w:cs="Times New Roman"/>
                          </w:rPr>
                          <m:t>2</m:t>
                        </m:r>
                      </m:sup>
                    </m:sSup>
                  </m:e>
                </m:nary>
              </m:num>
              <m:den>
                <m:sSup>
                  <m:sSupPr>
                    <m:ctrlPr>
                      <w:rPr>
                        <w:rFonts w:ascii="Cambria Math" w:hAnsi="Times New Roman" w:cs="Times New Roman"/>
                      </w:rPr>
                    </m:ctrlPr>
                  </m:sSupPr>
                  <m:e>
                    <m:r>
                      <w:rPr>
                        <w:rFonts w:ascii="Cambria Math" w:hAnsi="Cambria Math" w:cs="Times New Roman"/>
                      </w:rPr>
                      <m:t>σt</m:t>
                    </m:r>
                  </m:e>
                  <m:sup>
                    <m:r>
                      <w:rPr>
                        <w:rFonts w:ascii="Cambria Math" w:hAnsi="Times New Roman" w:cs="Times New Roman"/>
                      </w:rPr>
                      <m:t>2</m:t>
                    </m:r>
                  </m:sup>
                </m:sSup>
              </m:den>
            </m:f>
          </m:e>
        </m:d>
      </m:oMath>
    </w:p>
    <w:p w:rsidR="00AB0AA2" w:rsidRPr="00ED2C7D" w:rsidRDefault="00AB0AA2" w:rsidP="00AB0AA2">
      <w:pPr>
        <w:pStyle w:val="ListParagraph"/>
        <w:spacing w:line="480" w:lineRule="auto"/>
        <w:ind w:left="1560" w:hanging="426"/>
        <w:jc w:val="both"/>
        <w:rPr>
          <w:rFonts w:ascii="Times New Roman" w:hAnsi="Times New Roman" w:cs="Times New Roman"/>
        </w:rPr>
      </w:pPr>
      <w:r w:rsidRPr="00ED2C7D">
        <w:rPr>
          <w:rFonts w:ascii="Times New Roman" w:hAnsi="Times New Roman" w:cs="Times New Roman"/>
        </w:rPr>
        <w:t>Dimana :</w:t>
      </w:r>
    </w:p>
    <w:p w:rsidR="00AB0AA2" w:rsidRPr="00ED2C7D" w:rsidRDefault="00AB0AA2" w:rsidP="00AB0AA2">
      <w:pPr>
        <w:pStyle w:val="ListParagraph"/>
        <w:spacing w:line="480" w:lineRule="auto"/>
        <w:ind w:left="1560" w:hanging="426"/>
        <w:jc w:val="both"/>
        <w:rPr>
          <w:rFonts w:ascii="Times New Roman" w:hAnsi="Times New Roman" w:cs="Times New Roman"/>
        </w:rPr>
      </w:pPr>
      <m:oMath>
        <m:r>
          <w:rPr>
            <w:rFonts w:ascii="Cambria Math" w:hAnsi="Cambria Math" w:cs="Times New Roman"/>
          </w:rPr>
          <m:t>r</m:t>
        </m:r>
      </m:oMath>
      <w:r w:rsidRPr="00ED2C7D">
        <w:rPr>
          <w:rFonts w:ascii="Times New Roman" w:hAnsi="Times New Roman" w:cs="Times New Roman"/>
          <w:i/>
        </w:rPr>
        <w:t xml:space="preserve"> </w:t>
      </w:r>
      <w:r w:rsidRPr="00ED2C7D">
        <w:rPr>
          <w:rFonts w:ascii="Times New Roman" w:hAnsi="Times New Roman" w:cs="Times New Roman"/>
          <w:i/>
        </w:rPr>
        <w:tab/>
      </w:r>
      <w:r w:rsidRPr="00ED2C7D">
        <w:rPr>
          <w:rFonts w:ascii="Times New Roman" w:hAnsi="Times New Roman" w:cs="Times New Roman"/>
        </w:rPr>
        <w:t>: Koefisien reliabilitas yang dicari</w:t>
      </w:r>
    </w:p>
    <w:p w:rsidR="00AB0AA2" w:rsidRPr="00ED2C7D" w:rsidRDefault="00AB0AA2" w:rsidP="00AB0AA2">
      <w:pPr>
        <w:pStyle w:val="ListParagraph"/>
        <w:spacing w:line="480" w:lineRule="auto"/>
        <w:ind w:left="1560" w:hanging="426"/>
        <w:jc w:val="both"/>
        <w:rPr>
          <w:rFonts w:ascii="Times New Roman" w:hAnsi="Times New Roman" w:cs="Times New Roman"/>
        </w:rPr>
      </w:pPr>
      <m:oMath>
        <m:r>
          <w:rPr>
            <w:rFonts w:ascii="Cambria Math" w:hAnsi="Cambria Math" w:cs="Times New Roman"/>
          </w:rPr>
          <m:t>k</m:t>
        </m:r>
      </m:oMath>
      <w:r w:rsidR="00B17116">
        <w:rPr>
          <w:rFonts w:ascii="Times New Roman" w:hAnsi="Times New Roman" w:cs="Times New Roman"/>
        </w:rPr>
        <w:tab/>
      </w:r>
      <w:r w:rsidRPr="00ED2C7D">
        <w:rPr>
          <w:rFonts w:ascii="Times New Roman" w:hAnsi="Times New Roman" w:cs="Times New Roman"/>
        </w:rPr>
        <w:t>: Jumlah butir-butir pertanyaan (soal)</w:t>
      </w:r>
    </w:p>
    <w:p w:rsidR="00AB0AA2" w:rsidRPr="00ED2C7D" w:rsidRDefault="00AB0AA2" w:rsidP="00AB0AA2">
      <w:pPr>
        <w:pStyle w:val="ListParagraph"/>
        <w:spacing w:line="480" w:lineRule="auto"/>
        <w:ind w:left="1560" w:hanging="426"/>
        <w:jc w:val="both"/>
        <w:rPr>
          <w:rFonts w:ascii="Times New Roman" w:hAnsi="Times New Roman" w:cs="Times New Roman"/>
        </w:rPr>
      </w:pPr>
      <m:oMath>
        <m:r>
          <w:rPr>
            <w:rFonts w:ascii="Cambria Math" w:hAnsi="Cambria Math" w:cs="Times New Roman"/>
          </w:rPr>
          <m:t>σ</m:t>
        </m:r>
        <m:sSup>
          <m:sSupPr>
            <m:ctrlPr>
              <w:rPr>
                <w:rFonts w:ascii="Cambria Math" w:hAnsi="Times New Roman" w:cs="Times New Roman"/>
                <w:i/>
              </w:rPr>
            </m:ctrlPr>
          </m:sSupPr>
          <m:e>
            <m:r>
              <w:rPr>
                <w:rFonts w:ascii="Cambria Math" w:hAnsi="Cambria Math" w:cs="Times New Roman"/>
              </w:rPr>
              <m:t>i</m:t>
            </m:r>
          </m:e>
          <m:sup>
            <m:r>
              <w:rPr>
                <w:rFonts w:ascii="Cambria Math" w:hAnsi="Times New Roman" w:cs="Times New Roman"/>
              </w:rPr>
              <m:t>2</m:t>
            </m:r>
          </m:sup>
        </m:sSup>
      </m:oMath>
      <w:r w:rsidRPr="00ED2C7D">
        <w:rPr>
          <w:rFonts w:ascii="Times New Roman" w:hAnsi="Times New Roman" w:cs="Times New Roman"/>
        </w:rPr>
        <w:t xml:space="preserve"> </w:t>
      </w:r>
      <w:r w:rsidRPr="00ED2C7D">
        <w:rPr>
          <w:rFonts w:ascii="Times New Roman" w:hAnsi="Times New Roman" w:cs="Times New Roman"/>
        </w:rPr>
        <w:tab/>
        <w:t>: Varians butir-butir pertanyaan (soal)</w:t>
      </w:r>
    </w:p>
    <w:p w:rsidR="00AB0AA2" w:rsidRPr="00BE16D2" w:rsidRDefault="00617FE3" w:rsidP="00BE16D2">
      <w:pPr>
        <w:pStyle w:val="ListParagraph"/>
        <w:spacing w:line="480" w:lineRule="auto"/>
        <w:ind w:left="1560" w:hanging="426"/>
        <w:jc w:val="both"/>
        <w:rPr>
          <w:rFonts w:ascii="Times New Roman" w:hAnsi="Times New Roman" w:cs="Times New Roman"/>
          <w:lang w:val="id-ID"/>
        </w:rPr>
      </w:pPr>
      <m:oMath>
        <m:sSup>
          <m:sSupPr>
            <m:ctrlPr>
              <w:rPr>
                <w:rFonts w:ascii="Cambria Math" w:hAnsi="Times New Roman" w:cs="Times New Roman"/>
                <w:i/>
              </w:rPr>
            </m:ctrlPr>
          </m:sSupPr>
          <m:e>
            <m:r>
              <w:rPr>
                <w:rFonts w:ascii="Cambria Math" w:hAnsi="Cambria Math" w:cs="Times New Roman"/>
              </w:rPr>
              <m:t>σt</m:t>
            </m:r>
          </m:e>
          <m:sup>
            <m:r>
              <w:rPr>
                <w:rFonts w:ascii="Cambria Math" w:hAnsi="Times New Roman" w:cs="Times New Roman"/>
              </w:rPr>
              <m:t>2</m:t>
            </m:r>
          </m:sup>
        </m:sSup>
      </m:oMath>
      <w:r w:rsidR="00AB0AA2" w:rsidRPr="00ED2C7D">
        <w:rPr>
          <w:rFonts w:ascii="Times New Roman" w:hAnsi="Times New Roman" w:cs="Times New Roman"/>
        </w:rPr>
        <w:t xml:space="preserve"> </w:t>
      </w:r>
      <w:r w:rsidR="00AB0AA2" w:rsidRPr="00ED2C7D">
        <w:rPr>
          <w:rFonts w:ascii="Times New Roman" w:hAnsi="Times New Roman" w:cs="Times New Roman"/>
        </w:rPr>
        <w:tab/>
        <w:t>: Varians total</w:t>
      </w:r>
    </w:p>
    <w:p w:rsidR="00AB0AA2" w:rsidRPr="00980D69" w:rsidRDefault="00AB0AA2" w:rsidP="00AB0AA2">
      <w:pPr>
        <w:pStyle w:val="ListParagraph"/>
        <w:spacing w:line="480" w:lineRule="auto"/>
        <w:ind w:left="1134" w:firstLine="567"/>
        <w:contextualSpacing w:val="0"/>
        <w:jc w:val="both"/>
        <w:rPr>
          <w:rFonts w:ascii="Times New Roman" w:hAnsi="Times New Roman" w:cs="Times New Roman"/>
        </w:rPr>
      </w:pPr>
      <w:r w:rsidRPr="00980D69">
        <w:rPr>
          <w:rFonts w:ascii="Times New Roman" w:hAnsi="Times New Roman" w:cs="Times New Roman"/>
        </w:rPr>
        <w:t>Mengerjakan rumus diatas dalam uji reliabilitas sebuah instrumen, yang sering banyak memakan waktu adalah perhitungan varians tiap butir soal tergantung pada jumlah pernyataan yang ada akan semakin banyak perhitungan varians setiap butir. Varian butir itu sendiri dapat diperoleh dengan menggunakan rumus sebagai  berikut :</w:t>
      </w:r>
    </w:p>
    <w:p w:rsidR="00AB0AA2" w:rsidRPr="00ED2C7D" w:rsidRDefault="00617FE3" w:rsidP="00AB0AA2">
      <w:pPr>
        <w:pStyle w:val="ListParagraph"/>
        <w:spacing w:line="480" w:lineRule="auto"/>
        <w:ind w:left="1560" w:hanging="426"/>
        <w:jc w:val="both"/>
        <w:rPr>
          <w:rFonts w:ascii="Times New Roman" w:hAnsi="Times New Roman" w:cs="Times New Roman"/>
        </w:rPr>
      </w:pPr>
      <m:oMathPara>
        <m:oMathParaPr>
          <m:jc m:val="center"/>
        </m:oMathParaPr>
        <m:oMath>
          <m:sSup>
            <m:sSupPr>
              <m:ctrlPr>
                <w:rPr>
                  <w:rFonts w:ascii="Cambria Math" w:hAnsi="Times New Roman" w:cs="Times New Roman"/>
                  <w:i/>
                </w:rPr>
              </m:ctrlPr>
            </m:sSupPr>
            <m:e>
              <m:r>
                <w:rPr>
                  <w:rFonts w:ascii="Cambria Math" w:hAnsi="Cambria Math" w:cs="Times New Roman"/>
                </w:rPr>
                <m:t>iσ</m:t>
              </m:r>
            </m:e>
            <m:sup>
              <m:r>
                <w:rPr>
                  <w:rFonts w:ascii="Cambria Math" w:hAnsi="Times New Roman" w:cs="Times New Roman"/>
                </w:rPr>
                <m:t>2</m:t>
              </m:r>
            </m:sup>
          </m:sSup>
          <m:r>
            <w:rPr>
              <w:rFonts w:ascii="Cambria Math" w:hAnsi="Times New Roman" w:cs="Times New Roman"/>
            </w:rPr>
            <m:t xml:space="preserve">= </m:t>
          </m:r>
          <m:f>
            <m:fPr>
              <m:ctrlPr>
                <w:rPr>
                  <w:rFonts w:ascii="Cambria Math" w:hAnsi="Times New Roman" w:cs="Times New Roman"/>
                </w:rPr>
              </m:ctrlPr>
            </m:fPr>
            <m:num>
              <m:nary>
                <m:naryPr>
                  <m:chr m:val="∑"/>
                  <m:limLoc m:val="undOvr"/>
                  <m:subHide m:val="on"/>
                  <m:supHide m:val="on"/>
                  <m:ctrlPr>
                    <w:rPr>
                      <w:rFonts w:ascii="Cambria Math" w:hAnsi="Times New Roman" w:cs="Times New Roman"/>
                    </w:rPr>
                  </m:ctrlPr>
                </m:naryPr>
                <m:sub/>
                <m:sup/>
                <m:e>
                  <m:sSup>
                    <m:sSupPr>
                      <m:ctrlPr>
                        <w:rPr>
                          <w:rFonts w:ascii="Cambria Math" w:hAnsi="Times New Roman" w:cs="Times New Roman"/>
                        </w:rPr>
                      </m:ctrlPr>
                    </m:sSupPr>
                    <m:e>
                      <m:r>
                        <w:rPr>
                          <w:rFonts w:ascii="Cambria Math" w:hAnsi="Cambria Math" w:cs="Times New Roman"/>
                        </w:rPr>
                        <m:t>Xi</m:t>
                      </m:r>
                    </m:e>
                    <m:sup>
                      <m:r>
                        <w:rPr>
                          <w:rFonts w:ascii="Cambria Math" w:hAnsi="Times New Roman" w:cs="Times New Roman"/>
                        </w:rPr>
                        <m:t>2</m:t>
                      </m:r>
                    </m:sup>
                  </m:sSup>
                </m:e>
              </m:nary>
              <m:r>
                <m:rPr>
                  <m:sty m:val="p"/>
                </m:rPr>
                <w:rPr>
                  <w:rFonts w:ascii="Times New Roman" w:hAnsi="Times New Roman" w:cs="Times New Roman"/>
                </w:rPr>
                <m:t>-</m:t>
              </m:r>
              <m:r>
                <m:rPr>
                  <m:sty m:val="p"/>
                </m:rP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m:t>
                  </m:r>
                  <m:nary>
                    <m:naryPr>
                      <m:chr m:val="∑"/>
                      <m:limLoc m:val="undOvr"/>
                      <m:subHide m:val="on"/>
                      <m:supHide m:val="on"/>
                      <m:ctrlPr>
                        <w:rPr>
                          <w:rFonts w:ascii="Cambria Math" w:hAnsi="Times New Roman" w:cs="Times New Roman"/>
                          <w:i/>
                        </w:rPr>
                      </m:ctrlPr>
                    </m:naryPr>
                    <m:sub/>
                    <m:sup/>
                    <m:e>
                      <m:r>
                        <w:rPr>
                          <w:rFonts w:ascii="Cambria Math" w:hAnsi="Cambria Math" w:cs="Times New Roman"/>
                        </w:rPr>
                        <m:t>X</m:t>
                      </m:r>
                      <m:sSup>
                        <m:sSupPr>
                          <m:ctrlPr>
                            <w:rPr>
                              <w:rFonts w:ascii="Cambria Math" w:hAnsi="Times New Roman" w:cs="Times New Roman"/>
                              <w:i/>
                            </w:rPr>
                          </m:ctrlPr>
                        </m:sSupPr>
                        <m:e>
                          <m:r>
                            <w:rPr>
                              <w:rFonts w:ascii="Cambria Math" w:hAnsi="Cambria Math" w:cs="Times New Roman"/>
                            </w:rPr>
                            <m:t>i</m:t>
                          </m:r>
                          <m:r>
                            <w:rPr>
                              <w:rFonts w:ascii="Cambria Math" w:hAnsi="Times New Roman" w:cs="Times New Roman"/>
                            </w:rPr>
                            <m:t>)</m:t>
                          </m:r>
                        </m:e>
                        <m:sup>
                          <m:r>
                            <w:rPr>
                              <w:rFonts w:ascii="Cambria Math" w:hAnsi="Times New Roman" w:cs="Times New Roman"/>
                            </w:rPr>
                            <m:t>2</m:t>
                          </m:r>
                        </m:sup>
                      </m:sSup>
                    </m:e>
                  </m:nary>
                </m:num>
                <m:den>
                  <m:r>
                    <w:rPr>
                      <w:rFonts w:ascii="Cambria Math" w:hAnsi="Cambria Math" w:cs="Times New Roman"/>
                    </w:rPr>
                    <m:t>N</m:t>
                  </m:r>
                </m:den>
              </m:f>
            </m:num>
            <m:den>
              <m:r>
                <w:rPr>
                  <w:rFonts w:ascii="Cambria Math" w:hAnsi="Cambria Math" w:cs="Times New Roman"/>
                </w:rPr>
                <m:t>N</m:t>
              </m:r>
            </m:den>
          </m:f>
        </m:oMath>
      </m:oMathPara>
    </w:p>
    <w:p w:rsidR="00AB0AA2" w:rsidRPr="00ED2C7D" w:rsidRDefault="00AB0AA2" w:rsidP="00AB0AA2">
      <w:pPr>
        <w:pStyle w:val="ListParagraph"/>
        <w:tabs>
          <w:tab w:val="left" w:pos="0"/>
        </w:tabs>
        <w:spacing w:line="480" w:lineRule="auto"/>
        <w:ind w:left="1560" w:hanging="426"/>
        <w:jc w:val="both"/>
        <w:rPr>
          <w:rFonts w:ascii="Times New Roman" w:hAnsi="Times New Roman" w:cs="Times New Roman"/>
        </w:rPr>
      </w:pPr>
      <w:r w:rsidRPr="00ED2C7D">
        <w:rPr>
          <w:rFonts w:ascii="Times New Roman" w:hAnsi="Times New Roman" w:cs="Times New Roman"/>
        </w:rPr>
        <w:lastRenderedPageBreak/>
        <w:t>Keterangan :</w:t>
      </w:r>
    </w:p>
    <w:p w:rsidR="00AB0AA2" w:rsidRPr="00ED2C7D" w:rsidRDefault="00617FE3" w:rsidP="00AB0AA2">
      <w:pPr>
        <w:pStyle w:val="ListParagraph"/>
        <w:tabs>
          <w:tab w:val="left" w:pos="0"/>
        </w:tabs>
        <w:spacing w:line="480" w:lineRule="auto"/>
        <w:ind w:left="1560" w:hanging="426"/>
        <w:jc w:val="both"/>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iσ</m:t>
            </m:r>
          </m:e>
          <m:sup>
            <m:r>
              <w:rPr>
                <w:rFonts w:ascii="Cambria Math" w:hAnsi="Times New Roman" w:cs="Times New Roman"/>
              </w:rPr>
              <m:t>2</m:t>
            </m:r>
          </m:sup>
        </m:sSup>
      </m:oMath>
      <w:r w:rsidR="00AB0AA2" w:rsidRPr="00ED2C7D">
        <w:rPr>
          <w:rFonts w:ascii="Times New Roman" w:hAnsi="Times New Roman" w:cs="Times New Roman"/>
        </w:rPr>
        <w:t xml:space="preserve"> </w:t>
      </w:r>
      <w:r w:rsidR="00AB0AA2" w:rsidRPr="00ED2C7D">
        <w:rPr>
          <w:rFonts w:ascii="Times New Roman" w:hAnsi="Times New Roman" w:cs="Times New Roman"/>
        </w:rPr>
        <w:tab/>
        <w:t>: Variabel butir pernyataan ke-n (misalnya ke-1, ke-2, dst)</w:t>
      </w:r>
    </w:p>
    <w:p w:rsidR="00BE16D2" w:rsidRPr="008D4A59" w:rsidRDefault="00AB0AA2" w:rsidP="008D4A59">
      <w:pPr>
        <w:pStyle w:val="ListParagraph"/>
        <w:tabs>
          <w:tab w:val="left" w:pos="0"/>
        </w:tabs>
        <w:spacing w:line="480" w:lineRule="auto"/>
        <w:ind w:left="1560" w:hanging="426"/>
        <w:jc w:val="both"/>
        <w:rPr>
          <w:rFonts w:ascii="Times New Roman" w:hAnsi="Times New Roman" w:cs="Times New Roman"/>
          <w:lang w:val="id-ID"/>
        </w:rPr>
      </w:pPr>
      <m:oMath>
        <m:r>
          <w:rPr>
            <w:rFonts w:ascii="Cambria Math" w:hAnsi="Cambria Math" w:cs="Times New Roman"/>
          </w:rPr>
          <m:t>Σ</m:t>
        </m:r>
        <m:sSup>
          <m:sSupPr>
            <m:ctrlPr>
              <w:rPr>
                <w:rFonts w:ascii="Cambria Math" w:hAnsi="Times New Roman" w:cs="Times New Roman"/>
                <w:i/>
              </w:rPr>
            </m:ctrlPr>
          </m:sSupPr>
          <m:e>
            <m:r>
              <w:rPr>
                <w:rFonts w:ascii="Cambria Math" w:hAnsi="Cambria Math" w:cs="Times New Roman"/>
              </w:rPr>
              <m:t>Xi</m:t>
            </m:r>
          </m:e>
          <m:sup>
            <m:r>
              <w:rPr>
                <w:rFonts w:ascii="Cambria Math" w:hAnsi="Times New Roman" w:cs="Times New Roman"/>
              </w:rPr>
              <m:t>2</m:t>
            </m:r>
          </m:sup>
        </m:sSup>
      </m:oMath>
      <w:r w:rsidRPr="00ED2C7D">
        <w:rPr>
          <w:rFonts w:ascii="Times New Roman" w:hAnsi="Times New Roman" w:cs="Times New Roman"/>
        </w:rPr>
        <w:t xml:space="preserve"> </w:t>
      </w:r>
      <w:r w:rsidRPr="00ED2C7D">
        <w:rPr>
          <w:rFonts w:ascii="Times New Roman" w:hAnsi="Times New Roman" w:cs="Times New Roman"/>
        </w:rPr>
        <w:tab/>
        <w:t>: Jumlah skor jawaban subjek untuk butir pernyataan ke-n</w:t>
      </w:r>
    </w:p>
    <w:p w:rsidR="00AB0AA2" w:rsidRPr="00BE48FB" w:rsidRDefault="00AB0AA2" w:rsidP="008A3DF0">
      <w:pPr>
        <w:pStyle w:val="ListParagraph"/>
        <w:numPr>
          <w:ilvl w:val="0"/>
          <w:numId w:val="49"/>
        </w:numPr>
        <w:tabs>
          <w:tab w:val="left" w:pos="0"/>
        </w:tabs>
        <w:spacing w:after="200" w:line="480" w:lineRule="auto"/>
        <w:ind w:left="1276" w:hanging="425"/>
        <w:jc w:val="both"/>
        <w:rPr>
          <w:rFonts w:ascii="Times New Roman" w:hAnsi="Times New Roman" w:cs="Times New Roman"/>
          <w:b/>
        </w:rPr>
      </w:pPr>
      <w:r w:rsidRPr="00BE48FB">
        <w:rPr>
          <w:rFonts w:ascii="Times New Roman" w:hAnsi="Times New Roman" w:cs="Times New Roman"/>
          <w:b/>
        </w:rPr>
        <w:t>Analisis Data</w:t>
      </w:r>
    </w:p>
    <w:p w:rsidR="00AB0AA2" w:rsidRPr="00BE48FB" w:rsidRDefault="00AB0AA2" w:rsidP="008A3DF0">
      <w:pPr>
        <w:pStyle w:val="ListParagraph"/>
        <w:numPr>
          <w:ilvl w:val="4"/>
          <w:numId w:val="47"/>
        </w:numPr>
        <w:tabs>
          <w:tab w:val="left" w:pos="0"/>
        </w:tabs>
        <w:spacing w:line="480" w:lineRule="auto"/>
        <w:ind w:left="1418" w:hanging="284"/>
        <w:jc w:val="both"/>
        <w:rPr>
          <w:rFonts w:ascii="Times New Roman" w:hAnsi="Times New Roman" w:cs="Times New Roman"/>
          <w:b/>
        </w:rPr>
      </w:pPr>
      <w:r w:rsidRPr="00BE48FB">
        <w:rPr>
          <w:rFonts w:ascii="Times New Roman" w:hAnsi="Times New Roman" w:cs="Times New Roman"/>
          <w:b/>
        </w:rPr>
        <w:t>Regresi Linier Sederhana</w:t>
      </w:r>
    </w:p>
    <w:p w:rsidR="00AB0AA2" w:rsidRPr="00C45085" w:rsidRDefault="00AB0AA2" w:rsidP="00FD2A37">
      <w:pPr>
        <w:pStyle w:val="ListParagraph"/>
        <w:tabs>
          <w:tab w:val="left" w:pos="0"/>
        </w:tabs>
        <w:spacing w:line="480" w:lineRule="auto"/>
        <w:ind w:left="1134" w:firstLine="567"/>
        <w:jc w:val="both"/>
        <w:rPr>
          <w:rFonts w:ascii="Times New Roman" w:hAnsi="Times New Roman" w:cs="Times New Roman"/>
        </w:rPr>
      </w:pPr>
      <w:r>
        <w:rPr>
          <w:rFonts w:ascii="Times New Roman" w:hAnsi="Times New Roman" w:cs="Times New Roman"/>
        </w:rPr>
        <w:t xml:space="preserve"> </w:t>
      </w:r>
      <w:r w:rsidRPr="00ED2C7D">
        <w:rPr>
          <w:rFonts w:ascii="Times New Roman" w:hAnsi="Times New Roman" w:cs="Times New Roman"/>
        </w:rPr>
        <w:t xml:space="preserve">Teknik analisis data yang akan digunakan peneliti adalah regresi linier sederhana. </w:t>
      </w:r>
      <w:r w:rsidRPr="00C45085">
        <w:rPr>
          <w:rFonts w:ascii="Times New Roman" w:hAnsi="Times New Roman" w:cs="Times New Roman"/>
        </w:rPr>
        <w:t xml:space="preserve">Teknik analisis data regresi linier sederhana menurut </w:t>
      </w:r>
      <w:r w:rsidRPr="00F13048">
        <w:rPr>
          <w:rFonts w:ascii="Times New Roman" w:hAnsi="Times New Roman" w:cs="Times New Roman"/>
        </w:rPr>
        <w:t>Sugiyono (2008 : 270)</w:t>
      </w:r>
      <w:r w:rsidRPr="00C45085">
        <w:rPr>
          <w:rFonts w:ascii="Times New Roman" w:hAnsi="Times New Roman" w:cs="Times New Roman"/>
        </w:rPr>
        <w:t xml:space="preserve"> adalah didasarkan pada hubungan fungsional ataupun kausal satu variabel independ</w:t>
      </w:r>
      <w:r>
        <w:rPr>
          <w:rFonts w:ascii="Times New Roman" w:hAnsi="Times New Roman" w:cs="Times New Roman"/>
        </w:rPr>
        <w:t>en dengan satu varibel dependen.</w:t>
      </w:r>
    </w:p>
    <w:p w:rsidR="00AB0AA2" w:rsidRPr="00ED2C7D" w:rsidRDefault="00AB0AA2" w:rsidP="00FD2A37">
      <w:pPr>
        <w:pStyle w:val="ListParagraph"/>
        <w:tabs>
          <w:tab w:val="left" w:pos="0"/>
        </w:tabs>
        <w:spacing w:line="480" w:lineRule="auto"/>
        <w:ind w:left="1276" w:firstLine="425"/>
        <w:jc w:val="both"/>
        <w:rPr>
          <w:rFonts w:ascii="Times New Roman" w:hAnsi="Times New Roman" w:cs="Times New Roman"/>
        </w:rPr>
      </w:pPr>
      <w:r w:rsidRPr="00ED2C7D">
        <w:rPr>
          <w:rFonts w:ascii="Times New Roman" w:hAnsi="Times New Roman" w:cs="Times New Roman"/>
        </w:rPr>
        <w:t>Persamaan umum regresi linier sederhana adalah sebagai berikut:</w:t>
      </w:r>
    </w:p>
    <w:p w:rsidR="00AB0AA2" w:rsidRPr="00ED2C7D" w:rsidRDefault="00617FE3" w:rsidP="00AB0AA2">
      <w:pPr>
        <w:pStyle w:val="ListParagraph"/>
        <w:tabs>
          <w:tab w:val="left" w:pos="0"/>
        </w:tabs>
        <w:spacing w:line="480" w:lineRule="auto"/>
        <w:ind w:left="1560" w:hanging="426"/>
        <w:jc w:val="both"/>
        <w:rPr>
          <w:rFonts w:ascii="Times New Roman" w:hAnsi="Times New Roman" w:cs="Times New Roman"/>
        </w:rPr>
      </w:pPr>
      <m:oMathPara>
        <m:oMathParaPr>
          <m:jc m:val="center"/>
        </m:oMathParaPr>
        <m:oMath>
          <m:acc>
            <m:accPr>
              <m:ctrlPr>
                <w:rPr>
                  <w:rFonts w:ascii="Cambria Math" w:hAnsi="Times New Roman" w:cs="Times New Roman"/>
                  <w:i/>
                </w:rPr>
              </m:ctrlPr>
            </m:accPr>
            <m:e>
              <m:r>
                <w:rPr>
                  <w:rFonts w:ascii="Cambria Math" w:hAnsi="Cambria Math" w:cs="Times New Roman"/>
                </w:rPr>
                <m:t>Y</m:t>
              </m:r>
            </m:e>
          </m:acc>
          <m:r>
            <w:rPr>
              <w:rFonts w:ascii="Cambria Math" w:hAnsi="Times New Roman" w:cs="Times New Roman"/>
            </w:rPr>
            <m:t xml:space="preserve"> =</m:t>
          </m:r>
          <m:r>
            <w:rPr>
              <w:rFonts w:ascii="Cambria Math" w:hAnsi="Cambria Math" w:cs="Times New Roman"/>
            </w:rPr>
            <m:t>a</m:t>
          </m:r>
          <m:r>
            <w:rPr>
              <w:rFonts w:ascii="Cambria Math" w:hAnsi="Times New Roman" w:cs="Times New Roman"/>
            </w:rPr>
            <m:t>+</m:t>
          </m:r>
          <m:r>
            <w:rPr>
              <w:rFonts w:ascii="Cambria Math" w:hAnsi="Cambria Math" w:cs="Times New Roman"/>
            </w:rPr>
            <m:t>bx</m:t>
          </m:r>
        </m:oMath>
      </m:oMathPara>
    </w:p>
    <w:p w:rsidR="00AB0AA2" w:rsidRPr="00ED2C7D" w:rsidRDefault="00AB0AA2" w:rsidP="00AB0AA2">
      <w:pPr>
        <w:pStyle w:val="ListParagraph"/>
        <w:tabs>
          <w:tab w:val="left" w:pos="0"/>
        </w:tabs>
        <w:spacing w:line="480" w:lineRule="auto"/>
        <w:ind w:left="1560" w:hanging="284"/>
        <w:jc w:val="both"/>
        <w:rPr>
          <w:rFonts w:ascii="Times New Roman" w:hAnsi="Times New Roman" w:cs="Times New Roman"/>
        </w:rPr>
      </w:pPr>
      <w:r w:rsidRPr="00ED2C7D">
        <w:rPr>
          <w:rFonts w:ascii="Times New Roman" w:hAnsi="Times New Roman" w:cs="Times New Roman"/>
        </w:rPr>
        <w:t>Dimana :</w:t>
      </w:r>
    </w:p>
    <w:p w:rsidR="00AB0AA2" w:rsidRPr="00ED2C7D" w:rsidRDefault="00617FE3" w:rsidP="00AB0AA2">
      <w:pPr>
        <w:pStyle w:val="ListParagraph"/>
        <w:tabs>
          <w:tab w:val="left" w:pos="0"/>
        </w:tabs>
        <w:spacing w:line="480" w:lineRule="auto"/>
        <w:ind w:left="1560" w:hanging="284"/>
        <w:jc w:val="both"/>
        <w:rPr>
          <w:rFonts w:ascii="Times New Roman" w:hAnsi="Times New Roman" w:cs="Times New Roman"/>
        </w:rPr>
      </w:pPr>
      <m:oMath>
        <m:acc>
          <m:accPr>
            <m:ctrlPr>
              <w:rPr>
                <w:rFonts w:ascii="Cambria Math" w:hAnsi="Times New Roman" w:cs="Times New Roman"/>
                <w:i/>
              </w:rPr>
            </m:ctrlPr>
          </m:accPr>
          <m:e>
            <m:r>
              <w:rPr>
                <w:rFonts w:ascii="Cambria Math" w:hAnsi="Cambria Math" w:cs="Times New Roman"/>
              </w:rPr>
              <m:t>Y</m:t>
            </m:r>
          </m:e>
        </m:acc>
      </m:oMath>
      <w:r w:rsidR="00AB0AA2" w:rsidRPr="00ED2C7D">
        <w:rPr>
          <w:rFonts w:ascii="Times New Roman" w:hAnsi="Times New Roman" w:cs="Times New Roman"/>
        </w:rPr>
        <w:tab/>
        <w:t>: Subjek dalam variabel dependen yang diprediksikan</w:t>
      </w:r>
    </w:p>
    <w:p w:rsidR="00AB0AA2" w:rsidRPr="00ED2C7D" w:rsidRDefault="00AB0AA2" w:rsidP="00AB0AA2">
      <w:pPr>
        <w:pStyle w:val="ListParagraph"/>
        <w:tabs>
          <w:tab w:val="left" w:pos="0"/>
        </w:tabs>
        <w:spacing w:line="480" w:lineRule="auto"/>
        <w:ind w:left="1560" w:hanging="284"/>
        <w:jc w:val="both"/>
        <w:rPr>
          <w:rFonts w:ascii="Times New Roman" w:hAnsi="Times New Roman" w:cs="Times New Roman"/>
        </w:rPr>
      </w:pPr>
      <m:oMath>
        <m:r>
          <w:rPr>
            <w:rFonts w:ascii="Cambria Math" w:hAnsi="Cambria Math" w:cs="Times New Roman"/>
          </w:rPr>
          <m:t>a</m:t>
        </m:r>
      </m:oMath>
      <w:r w:rsidRPr="00ED2C7D">
        <w:rPr>
          <w:rFonts w:ascii="Times New Roman" w:hAnsi="Times New Roman" w:cs="Times New Roman"/>
        </w:rPr>
        <w:tab/>
        <w:t>: Harga Y bila X=0 (Harga Konstanta)</w:t>
      </w:r>
    </w:p>
    <w:p w:rsidR="00AB0AA2" w:rsidRPr="00ED2C7D" w:rsidRDefault="00AB0AA2" w:rsidP="00AB0AA2">
      <w:pPr>
        <w:pStyle w:val="ListParagraph"/>
        <w:tabs>
          <w:tab w:val="left" w:pos="0"/>
        </w:tabs>
        <w:spacing w:line="480" w:lineRule="auto"/>
        <w:ind w:left="1560" w:hanging="284"/>
        <w:jc w:val="both"/>
        <w:rPr>
          <w:rFonts w:ascii="Times New Roman" w:hAnsi="Times New Roman" w:cs="Times New Roman"/>
        </w:rPr>
      </w:pPr>
      <m:oMath>
        <m:r>
          <w:rPr>
            <w:rFonts w:ascii="Cambria Math" w:hAnsi="Cambria Math" w:cs="Times New Roman"/>
          </w:rPr>
          <m:t>b</m:t>
        </m:r>
      </m:oMath>
      <w:r w:rsidRPr="00ED2C7D">
        <w:rPr>
          <w:rFonts w:ascii="Times New Roman" w:hAnsi="Times New Roman" w:cs="Times New Roman"/>
        </w:rPr>
        <w:tab/>
        <w:t>: Angka arah atau koefisien regresi, yang menunjukkan angka peningkatan ataupun penurunan variabel dependen yang didasarkan pada varibel independen.</w:t>
      </w:r>
    </w:p>
    <w:p w:rsidR="00AB0AA2" w:rsidRPr="00ED2C7D" w:rsidRDefault="00AB0AA2" w:rsidP="00AB0AA2">
      <w:pPr>
        <w:pStyle w:val="ListParagraph"/>
        <w:tabs>
          <w:tab w:val="left" w:pos="0"/>
        </w:tabs>
        <w:spacing w:line="480" w:lineRule="auto"/>
        <w:ind w:left="1560" w:hanging="284"/>
        <w:jc w:val="both"/>
        <w:rPr>
          <w:rFonts w:ascii="Times New Roman" w:hAnsi="Times New Roman" w:cs="Times New Roman"/>
        </w:rPr>
      </w:pPr>
      <w:r w:rsidRPr="00ED2C7D">
        <w:rPr>
          <w:rFonts w:ascii="Times New Roman" w:hAnsi="Times New Roman" w:cs="Times New Roman"/>
        </w:rPr>
        <w:t>Bila b (+) maka naik, dan bila (-) maka terjadi penurunan.</w:t>
      </w:r>
    </w:p>
    <w:p w:rsidR="00AB0AA2" w:rsidRPr="00B258CB" w:rsidRDefault="00AB0AA2" w:rsidP="00AB0AA2">
      <w:pPr>
        <w:pStyle w:val="ListParagraph"/>
        <w:tabs>
          <w:tab w:val="left" w:pos="0"/>
        </w:tabs>
        <w:spacing w:line="480" w:lineRule="auto"/>
        <w:ind w:left="1560" w:hanging="284"/>
        <w:jc w:val="both"/>
        <w:rPr>
          <w:rFonts w:ascii="Times New Roman" w:hAnsi="Times New Roman" w:cs="Times New Roman"/>
        </w:rPr>
      </w:pPr>
      <m:oMath>
        <m:r>
          <w:rPr>
            <w:rFonts w:ascii="Cambria Math" w:hAnsi="Cambria Math" w:cs="Times New Roman"/>
          </w:rPr>
          <m:t>x</m:t>
        </m:r>
      </m:oMath>
      <w:r w:rsidRPr="00ED2C7D">
        <w:rPr>
          <w:rFonts w:ascii="Times New Roman" w:hAnsi="Times New Roman" w:cs="Times New Roman"/>
        </w:rPr>
        <w:tab/>
        <w:t>: Subjek pada variabel independen yang mempunyai nilai tertentu.</w:t>
      </w:r>
    </w:p>
    <w:p w:rsidR="00AB0AA2" w:rsidRPr="00ED2C7D" w:rsidRDefault="00AB0AA2" w:rsidP="00AB0AA2">
      <w:pPr>
        <w:pStyle w:val="ListParagraph"/>
        <w:tabs>
          <w:tab w:val="left" w:pos="0"/>
        </w:tabs>
        <w:spacing w:line="480" w:lineRule="auto"/>
        <w:ind w:left="1560" w:hanging="284"/>
        <w:jc w:val="both"/>
        <w:rPr>
          <w:rFonts w:ascii="Times New Roman" w:hAnsi="Times New Roman" w:cs="Times New Roman"/>
        </w:rPr>
      </w:pPr>
      <w:r w:rsidRPr="00ED2C7D">
        <w:rPr>
          <w:rFonts w:ascii="Times New Roman" w:hAnsi="Times New Roman" w:cs="Times New Roman"/>
        </w:rPr>
        <w:t>a dan b dapat dicari dengan menggunakan rumus:</w:t>
      </w:r>
    </w:p>
    <w:p w:rsidR="00AB0AA2" w:rsidRPr="00ED2C7D" w:rsidRDefault="00AB0AA2" w:rsidP="00AB0AA2">
      <w:pPr>
        <w:tabs>
          <w:tab w:val="left" w:pos="0"/>
        </w:tabs>
        <w:spacing w:line="480" w:lineRule="auto"/>
        <w:ind w:left="1560" w:hanging="284"/>
        <w:jc w:val="both"/>
        <w:rPr>
          <w:rFonts w:ascii="Times New Roman" w:hAnsi="Times New Roman" w:cs="Times New Roman"/>
        </w:rPr>
      </w:pPr>
      <m:oMathPara>
        <m:oMathParaPr>
          <m:jc m:val="center"/>
        </m:oMathParaPr>
        <m:oMath>
          <m:r>
            <m:rPr>
              <m:sty m:val="p"/>
            </m:rPr>
            <w:rPr>
              <w:rFonts w:ascii="Cambria Math" w:hAnsi="Times New Roman" w:cs="Times New Roman"/>
            </w:rPr>
            <w:lastRenderedPageBreak/>
            <m:t>a=</m:t>
          </m:r>
          <m:f>
            <m:fPr>
              <m:ctrlPr>
                <w:rPr>
                  <w:rFonts w:ascii="Cambria Math" w:hAnsi="Times New Roman" w:cs="Times New Roman"/>
                </w:rPr>
              </m:ctrlPr>
            </m:fPr>
            <m:num>
              <m:d>
                <m:dPr>
                  <m:ctrlPr>
                    <w:rPr>
                      <w:rFonts w:ascii="Cambria Math" w:hAnsi="Times New Roman" w:cs="Times New Roman"/>
                      <w:i/>
                    </w:rPr>
                  </m:ctrlPr>
                </m:dPr>
                <m:e>
                  <m:r>
                    <w:rPr>
                      <w:rFonts w:ascii="Cambria Math" w:hAnsi="Cambria Math" w:cs="Times New Roman"/>
                    </w:rPr>
                    <m:t>Σ</m:t>
                  </m:r>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i</m:t>
                      </m:r>
                    </m:sub>
                  </m:sSub>
                </m:e>
              </m:d>
              <m:d>
                <m:dPr>
                  <m:ctrlPr>
                    <w:rPr>
                      <w:rFonts w:ascii="Cambria Math" w:hAnsi="Times New Roman" w:cs="Times New Roman"/>
                      <w:i/>
                    </w:rPr>
                  </m:ctrlPr>
                </m:dPr>
                <m:e>
                  <m:r>
                    <w:rPr>
                      <w:rFonts w:ascii="Cambria Math" w:hAnsi="Cambria Math" w:cs="Times New Roman"/>
                    </w:rPr>
                    <m:t>Σ</m:t>
                  </m:r>
                  <m:sSubSup>
                    <m:sSubSupPr>
                      <m:ctrlPr>
                        <w:rPr>
                          <w:rFonts w:ascii="Cambria Math" w:hAnsi="Times New Roman"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Times New Roman" w:cs="Times New Roman"/>
                        </w:rPr>
                        <m:t>2</m:t>
                      </m:r>
                    </m:sup>
                  </m:sSubSup>
                </m:e>
              </m:d>
              <m:r>
                <w:rPr>
                  <w:rFonts w:ascii="Times New Roman" w:hAnsi="Times New Roman" w:cs="Times New Roman"/>
                </w:rPr>
                <m:t>-</m:t>
              </m:r>
              <m:d>
                <m:dPr>
                  <m:ctrlPr>
                    <w:rPr>
                      <w:rFonts w:ascii="Cambria Math" w:hAnsi="Times New Roman" w:cs="Times New Roman"/>
                      <w:i/>
                    </w:rPr>
                  </m:ctrlPr>
                </m:dPr>
                <m:e>
                  <m:r>
                    <w:rPr>
                      <w:rFonts w:ascii="Cambria Math" w:hAnsi="Cambria Math" w:cs="Times New Roman"/>
                    </w:rPr>
                    <m:t>Σ</m:t>
                  </m:r>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e>
              </m:d>
              <m:r>
                <w:rPr>
                  <w:rFonts w:ascii="Cambria Math" w:hAnsi="Times New Roman" w:cs="Times New Roman"/>
                </w:rPr>
                <m:t>(</m:t>
              </m:r>
              <m:r>
                <w:rPr>
                  <w:rFonts w:ascii="Cambria Math" w:hAnsi="Cambria Math" w:cs="Times New Roman"/>
                </w:rPr>
                <m:t>Σ</m:t>
              </m:r>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Times New Roman" w:cs="Times New Roman"/>
                </w:rPr>
                <m:t>)</m:t>
              </m:r>
            </m:num>
            <m:den>
              <m:r>
                <w:rPr>
                  <w:rFonts w:ascii="Cambria Math" w:hAnsi="Times New Roman" w:cs="Times New Roman"/>
                </w:rPr>
                <m:t xml:space="preserve"> </m:t>
              </m:r>
              <m:r>
                <w:rPr>
                  <w:rFonts w:ascii="Cambria Math" w:hAnsi="Cambria Math" w:cs="Times New Roman"/>
                </w:rPr>
                <m:t>nΣ</m:t>
              </m:r>
              <m:sSubSup>
                <m:sSubSupPr>
                  <m:ctrlPr>
                    <w:rPr>
                      <w:rFonts w:ascii="Cambria Math" w:hAnsi="Times New Roman"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Times New Roman" w:cs="Times New Roman"/>
                    </w:rPr>
                    <m:t>2</m:t>
                  </m:r>
                </m:sup>
              </m:sSubSup>
              <m:r>
                <w:rPr>
                  <w:rFonts w:ascii="Times New Roman" w:hAnsi="Times New Roman" w:cs="Times New Roman"/>
                </w:rPr>
                <m:t>-</m:t>
              </m:r>
              <m:r>
                <w:rPr>
                  <w:rFonts w:ascii="Cambria Math" w:hAnsi="Times New Roman" w:cs="Times New Roman"/>
                </w:rPr>
                <m:t>(</m:t>
              </m:r>
              <m:r>
                <w:rPr>
                  <w:rFonts w:ascii="Cambria Math" w:hAnsi="Cambria Math" w:cs="Times New Roman"/>
                </w:rPr>
                <m:t>Σ</m:t>
              </m:r>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Times New Roman" w:cs="Times New Roman"/>
                </w:rPr>
                <m:t>)</m:t>
              </m:r>
              <m:r>
                <w:rPr>
                  <w:rFonts w:ascii="Cambria Math" w:hAnsi="Times New Roman" w:cs="Times New Roman"/>
                </w:rPr>
                <m:t>²</m:t>
              </m:r>
            </m:den>
          </m:f>
        </m:oMath>
      </m:oMathPara>
    </w:p>
    <w:p w:rsidR="00AB0AA2" w:rsidRPr="00ED2C7D" w:rsidRDefault="00AB0AA2" w:rsidP="00AB0AA2">
      <w:pPr>
        <w:pStyle w:val="ListParagraph"/>
        <w:tabs>
          <w:tab w:val="left" w:pos="0"/>
        </w:tabs>
        <w:spacing w:line="480" w:lineRule="auto"/>
        <w:ind w:left="1560" w:hanging="284"/>
        <w:jc w:val="both"/>
        <w:rPr>
          <w:rFonts w:ascii="Times New Roman" w:hAnsi="Times New Roman" w:cs="Times New Roman"/>
        </w:rPr>
      </w:pPr>
      <m:oMathPara>
        <m:oMathParaPr>
          <m:jc m:val="center"/>
        </m:oMathParaPr>
        <m:oMath>
          <m:r>
            <m:rPr>
              <m:sty m:val="p"/>
            </m:rPr>
            <w:rPr>
              <w:rFonts w:ascii="Cambria Math" w:hAnsi="Times New Roman" w:cs="Times New Roman"/>
            </w:rPr>
            <m:t>b=</m:t>
          </m:r>
          <m:f>
            <m:fPr>
              <m:ctrlPr>
                <w:rPr>
                  <w:rFonts w:ascii="Cambria Math" w:hAnsi="Times New Roman" w:cs="Times New Roman"/>
                </w:rPr>
              </m:ctrlPr>
            </m:fPr>
            <m:num>
              <m:r>
                <w:rPr>
                  <w:rFonts w:ascii="Cambria Math" w:hAnsi="Cambria Math" w:cs="Times New Roman"/>
                </w:rPr>
                <m:t>nΣxiyi</m:t>
              </m:r>
              <m:r>
                <w:rPr>
                  <w:rFonts w:ascii="Times New Roman" w:hAnsi="Times New Roman" w:cs="Times New Roman"/>
                </w:rPr>
                <m:t>-</m:t>
              </m:r>
              <m:d>
                <m:dPr>
                  <m:ctrlPr>
                    <w:rPr>
                      <w:rFonts w:ascii="Cambria Math" w:hAnsi="Times New Roman" w:cs="Times New Roman"/>
                      <w:i/>
                    </w:rPr>
                  </m:ctrlPr>
                </m:dPr>
                <m:e>
                  <m:r>
                    <w:rPr>
                      <w:rFonts w:ascii="Cambria Math" w:hAnsi="Cambria Math" w:cs="Times New Roman"/>
                    </w:rPr>
                    <m:t>Σ</m:t>
                  </m:r>
                  <m:sSub>
                    <m:sSubPr>
                      <m:ctrlPr>
                        <w:rPr>
                          <w:rFonts w:ascii="Cambria Math" w:hAnsi="Times New Roman" w:cs="Times New Roman"/>
                          <w:i/>
                        </w:rPr>
                      </m:ctrlPr>
                    </m:sSubPr>
                    <m:e>
                      <m:r>
                        <w:rPr>
                          <w:rFonts w:ascii="Cambria Math" w:hAnsi="Cambria Math" w:cs="Times New Roman"/>
                        </w:rPr>
                        <m:t>x</m:t>
                      </m:r>
                    </m:e>
                    <m:sub>
                      <m:r>
                        <w:rPr>
                          <w:rFonts w:ascii="Cambria Math" w:hAnsi="Cambria Math" w:cs="Times New Roman"/>
                        </w:rPr>
                        <m:t>i</m:t>
                      </m:r>
                    </m:sub>
                  </m:sSub>
                </m:e>
              </m:d>
              <m:r>
                <w:rPr>
                  <w:rFonts w:ascii="Cambria Math" w:hAnsi="Times New Roman" w:cs="Times New Roman"/>
                </w:rPr>
                <m:t>(</m:t>
              </m:r>
              <m:r>
                <w:rPr>
                  <w:rFonts w:ascii="Cambria Math" w:hAnsi="Cambria Math" w:cs="Times New Roman"/>
                </w:rPr>
                <m:t>Σ</m:t>
              </m:r>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Times New Roman" w:cs="Times New Roman"/>
                </w:rPr>
                <m:t>)</m:t>
              </m:r>
            </m:num>
            <m:den>
              <m:r>
                <w:rPr>
                  <w:rFonts w:ascii="Cambria Math" w:hAnsi="Times New Roman" w:cs="Times New Roman"/>
                </w:rPr>
                <m:t xml:space="preserve"> </m:t>
              </m:r>
              <m:r>
                <w:rPr>
                  <w:rFonts w:ascii="Cambria Math" w:hAnsi="Cambria Math" w:cs="Times New Roman"/>
                </w:rPr>
                <m:t>nΣ</m:t>
              </m:r>
              <m:sSubSup>
                <m:sSubSupPr>
                  <m:ctrlPr>
                    <w:rPr>
                      <w:rFonts w:ascii="Cambria Math" w:hAnsi="Times New Roman"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Times New Roman" w:cs="Times New Roman"/>
                    </w:rPr>
                    <m:t>2</m:t>
                  </m:r>
                </m:sup>
              </m:sSubSup>
              <m:r>
                <w:rPr>
                  <w:rFonts w:ascii="Times New Roman" w:hAnsi="Times New Roman" w:cs="Times New Roman"/>
                </w:rPr>
                <m:t>-</m:t>
              </m:r>
              <m:r>
                <w:rPr>
                  <w:rFonts w:ascii="Cambria Math" w:hAnsi="Times New Roman" w:cs="Times New Roman"/>
                </w:rPr>
                <m:t>(</m:t>
              </m:r>
              <m:r>
                <w:rPr>
                  <w:rFonts w:ascii="Cambria Math" w:hAnsi="Cambria Math" w:cs="Times New Roman"/>
                </w:rPr>
                <m:t>Σx</m:t>
              </m:r>
              <m:r>
                <w:rPr>
                  <w:rFonts w:ascii="Cambria Math" w:hAnsi="Times New Roman" w:cs="Times New Roman"/>
                </w:rPr>
                <m:t>)</m:t>
              </m:r>
              <m:r>
                <w:rPr>
                  <w:rFonts w:ascii="Cambria Math" w:hAnsi="Times New Roman" w:cs="Times New Roman"/>
                </w:rPr>
                <m:t>²</m:t>
              </m:r>
            </m:den>
          </m:f>
        </m:oMath>
      </m:oMathPara>
    </w:p>
    <w:p w:rsidR="00AB0AA2" w:rsidRPr="0091146C" w:rsidRDefault="00AB0AA2" w:rsidP="00AB0AA2">
      <w:pPr>
        <w:pStyle w:val="ListParagraph"/>
        <w:spacing w:line="480" w:lineRule="auto"/>
        <w:ind w:left="1560" w:hanging="284"/>
        <w:jc w:val="both"/>
        <w:rPr>
          <w:rFonts w:ascii="Times New Roman" w:hAnsi="Times New Roman" w:cs="Times New Roman"/>
        </w:rPr>
      </w:pPr>
      <w:r w:rsidRPr="00ED2C7D">
        <w:rPr>
          <w:rFonts w:ascii="Times New Roman" w:hAnsi="Times New Roman" w:cs="Times New Roman"/>
        </w:rPr>
        <w:t>Sumber : Imas Sumiati (2014 : 59) dalam buku yang berjudul “Statistik”</w:t>
      </w:r>
    </w:p>
    <w:p w:rsidR="00AB0AA2" w:rsidRPr="00C45085" w:rsidRDefault="00AB0AA2" w:rsidP="008A3DF0">
      <w:pPr>
        <w:pStyle w:val="ListParagraph"/>
        <w:numPr>
          <w:ilvl w:val="4"/>
          <w:numId w:val="47"/>
        </w:numPr>
        <w:spacing w:line="480" w:lineRule="auto"/>
        <w:ind w:left="1418" w:hanging="284"/>
        <w:jc w:val="both"/>
        <w:rPr>
          <w:rFonts w:ascii="Times New Roman" w:hAnsi="Times New Roman" w:cs="Times New Roman"/>
          <w:b/>
        </w:rPr>
      </w:pPr>
      <w:r w:rsidRPr="00C45085">
        <w:rPr>
          <w:rFonts w:ascii="Times New Roman" w:hAnsi="Times New Roman" w:cs="Times New Roman"/>
          <w:b/>
        </w:rPr>
        <w:t>Analisis Koefiesien Determinasi</w:t>
      </w:r>
    </w:p>
    <w:p w:rsidR="00AB0AA2" w:rsidRPr="00B258CB" w:rsidRDefault="00AB0AA2" w:rsidP="00FD2A37">
      <w:pPr>
        <w:pStyle w:val="ListParagraph"/>
        <w:spacing w:line="480" w:lineRule="auto"/>
        <w:ind w:left="1134" w:firstLine="567"/>
        <w:jc w:val="both"/>
        <w:rPr>
          <w:rFonts w:ascii="Times New Roman" w:hAnsi="Times New Roman" w:cs="Times New Roman"/>
        </w:rPr>
      </w:pPr>
      <w:r w:rsidRPr="00ED2C7D">
        <w:rPr>
          <w:rFonts w:ascii="Times New Roman" w:hAnsi="Times New Roman" w:cs="Times New Roman"/>
        </w:rPr>
        <w:t>Menurut Sugiyono (2008:289) analisis koefisien determinasi digunakan untuk melihat beberapa presentase (%) dan mengetahui besarnya kontribusi pengaruh variabel X (</w:t>
      </w:r>
      <w:r>
        <w:rPr>
          <w:rFonts w:ascii="Times New Roman" w:hAnsi="Times New Roman" w:cs="Times New Roman"/>
        </w:rPr>
        <w:t>Penempatan</w:t>
      </w:r>
      <w:r w:rsidRPr="00ED2C7D">
        <w:rPr>
          <w:rFonts w:ascii="Times New Roman" w:hAnsi="Times New Roman" w:cs="Times New Roman"/>
        </w:rPr>
        <w:t>) terhadap naik atau turunnya variabel Y (Kinerja) harus dihitung dengan rumus Koefisien Determinasi sebagai berikut:</w:t>
      </w:r>
    </w:p>
    <w:p w:rsidR="00AB0AA2" w:rsidRDefault="00AB0AA2" w:rsidP="00AB0AA2">
      <w:pPr>
        <w:tabs>
          <w:tab w:val="center" w:pos="3968"/>
        </w:tabs>
        <w:spacing w:line="480" w:lineRule="auto"/>
        <w:ind w:left="1560" w:hanging="426"/>
        <w:jc w:val="both"/>
        <w:rPr>
          <w:rFonts w:ascii="Times New Roman" w:hAnsi="Times New Roman" w:cs="Times New Roman"/>
        </w:rPr>
      </w:pPr>
      <w:r>
        <w:rPr>
          <w:rFonts w:ascii="Times New Roman" w:hAnsi="Times New Roman" w:cs="Times New Roman"/>
        </w:rPr>
        <w:tab/>
      </w:r>
      <w:r w:rsidRPr="00ED2C7D">
        <w:rPr>
          <w:rFonts w:ascii="Times New Roman" w:hAnsi="Times New Roman" w:cs="Times New Roman"/>
        </w:rPr>
        <w:t>Kd = rs x 100%</w:t>
      </w:r>
    </w:p>
    <w:p w:rsidR="00AB0AA2" w:rsidRPr="00ED2C7D" w:rsidRDefault="00AB0AA2" w:rsidP="00AB0AA2">
      <w:pPr>
        <w:tabs>
          <w:tab w:val="center" w:pos="3968"/>
        </w:tabs>
        <w:spacing w:line="480" w:lineRule="auto"/>
        <w:ind w:left="1560" w:hanging="284"/>
        <w:jc w:val="both"/>
        <w:rPr>
          <w:rFonts w:ascii="Times New Roman" w:hAnsi="Times New Roman" w:cs="Times New Roman"/>
        </w:rPr>
      </w:pPr>
      <w:r w:rsidRPr="00ED2C7D">
        <w:rPr>
          <w:rFonts w:ascii="Times New Roman" w:hAnsi="Times New Roman" w:cs="Times New Roman"/>
        </w:rPr>
        <w:t>Dimana :</w:t>
      </w:r>
    </w:p>
    <w:p w:rsidR="00AB0AA2" w:rsidRPr="00ED2C7D" w:rsidRDefault="00AB0AA2" w:rsidP="00AB0AA2">
      <w:pPr>
        <w:tabs>
          <w:tab w:val="center" w:pos="3968"/>
        </w:tabs>
        <w:spacing w:line="480" w:lineRule="auto"/>
        <w:ind w:left="1560" w:hanging="284"/>
        <w:jc w:val="both"/>
        <w:rPr>
          <w:rFonts w:ascii="Times New Roman" w:hAnsi="Times New Roman" w:cs="Times New Roman"/>
        </w:rPr>
      </w:pPr>
      <w:r w:rsidRPr="00ED2C7D">
        <w:rPr>
          <w:rFonts w:ascii="Times New Roman" w:hAnsi="Times New Roman" w:cs="Times New Roman"/>
        </w:rPr>
        <w:t>Kd = Koefisien determinasi</w:t>
      </w:r>
    </w:p>
    <w:p w:rsidR="00AB0AA2" w:rsidRDefault="00AB0AA2" w:rsidP="00AB0AA2">
      <w:pPr>
        <w:tabs>
          <w:tab w:val="center" w:pos="3968"/>
        </w:tabs>
        <w:spacing w:line="480" w:lineRule="auto"/>
        <w:ind w:left="1560" w:hanging="284"/>
        <w:jc w:val="both"/>
        <w:rPr>
          <w:rFonts w:ascii="Times New Roman" w:hAnsi="Times New Roman" w:cs="Times New Roman"/>
        </w:rPr>
      </w:pPr>
      <w:r w:rsidRPr="00ED2C7D">
        <w:rPr>
          <w:rFonts w:ascii="Times New Roman" w:hAnsi="Times New Roman" w:cs="Times New Roman"/>
        </w:rPr>
        <w:t>rs = Koefisien korelasi rank spearman</w:t>
      </w:r>
    </w:p>
    <w:p w:rsidR="00AB0AA2" w:rsidRPr="00170205" w:rsidRDefault="00170205" w:rsidP="002007C4">
      <w:pPr>
        <w:pStyle w:val="ListParagraph"/>
        <w:ind w:left="567"/>
        <w:jc w:val="center"/>
        <w:rPr>
          <w:rFonts w:ascii="Times New Roman" w:hAnsi="Times New Roman" w:cs="Times New Roman"/>
          <w:b/>
          <w:lang w:val="id-ID"/>
        </w:rPr>
      </w:pPr>
      <w:r>
        <w:rPr>
          <w:rFonts w:ascii="Times New Roman" w:hAnsi="Times New Roman" w:cs="Times New Roman"/>
          <w:b/>
        </w:rPr>
        <w:t>Tabel 3.</w:t>
      </w:r>
      <w:r>
        <w:rPr>
          <w:rFonts w:ascii="Times New Roman" w:hAnsi="Times New Roman" w:cs="Times New Roman"/>
          <w:b/>
          <w:lang w:val="id-ID"/>
        </w:rPr>
        <w:t>6</w:t>
      </w:r>
    </w:p>
    <w:p w:rsidR="00AB0AA2" w:rsidRPr="00C45085" w:rsidRDefault="00AB0AA2" w:rsidP="002007C4">
      <w:pPr>
        <w:pStyle w:val="ListParagraph"/>
        <w:ind w:left="567"/>
        <w:jc w:val="center"/>
        <w:rPr>
          <w:rFonts w:ascii="Times New Roman" w:hAnsi="Times New Roman" w:cs="Times New Roman"/>
          <w:b/>
        </w:rPr>
      </w:pPr>
      <w:r w:rsidRPr="00C45085">
        <w:rPr>
          <w:rFonts w:ascii="Times New Roman" w:hAnsi="Times New Roman" w:cs="Times New Roman"/>
          <w:b/>
        </w:rPr>
        <w:t>Keterangan Kriteria Interpretasi Koefisien Determinasi</w:t>
      </w:r>
    </w:p>
    <w:tbl>
      <w:tblPr>
        <w:tblStyle w:val="TableGrid"/>
        <w:tblW w:w="0" w:type="auto"/>
        <w:jc w:val="center"/>
        <w:tblInd w:w="1101" w:type="dxa"/>
        <w:tblLook w:val="04A0"/>
      </w:tblPr>
      <w:tblGrid>
        <w:gridCol w:w="708"/>
        <w:gridCol w:w="2127"/>
        <w:gridCol w:w="3827"/>
      </w:tblGrid>
      <w:tr w:rsidR="00AB0AA2" w:rsidRPr="00C45085" w:rsidTr="002007C4">
        <w:trPr>
          <w:jc w:val="center"/>
        </w:trPr>
        <w:tc>
          <w:tcPr>
            <w:tcW w:w="708" w:type="dxa"/>
          </w:tcPr>
          <w:p w:rsidR="00AB0AA2" w:rsidRPr="00C45085" w:rsidRDefault="00AB0AA2" w:rsidP="002007C4">
            <w:pPr>
              <w:pStyle w:val="ListParagraph"/>
              <w:ind w:left="0"/>
              <w:jc w:val="center"/>
              <w:rPr>
                <w:rFonts w:ascii="Times New Roman" w:hAnsi="Times New Roman" w:cs="Times New Roman"/>
                <w:b/>
                <w:sz w:val="24"/>
                <w:szCs w:val="24"/>
                <w:lang w:val="en-US"/>
              </w:rPr>
            </w:pPr>
            <w:r w:rsidRPr="00C45085">
              <w:rPr>
                <w:rFonts w:ascii="Times New Roman" w:hAnsi="Times New Roman" w:cs="Times New Roman"/>
                <w:b/>
                <w:sz w:val="24"/>
                <w:szCs w:val="24"/>
                <w:lang w:val="en-US"/>
              </w:rPr>
              <w:t>No</w:t>
            </w:r>
          </w:p>
        </w:tc>
        <w:tc>
          <w:tcPr>
            <w:tcW w:w="2127" w:type="dxa"/>
          </w:tcPr>
          <w:p w:rsidR="00AB0AA2" w:rsidRPr="00C45085" w:rsidRDefault="00AB0AA2" w:rsidP="002007C4">
            <w:pPr>
              <w:pStyle w:val="ListParagraph"/>
              <w:ind w:left="0"/>
              <w:jc w:val="center"/>
              <w:rPr>
                <w:rFonts w:ascii="Times New Roman" w:hAnsi="Times New Roman" w:cs="Times New Roman"/>
                <w:b/>
                <w:sz w:val="24"/>
                <w:szCs w:val="24"/>
                <w:lang w:val="en-US"/>
              </w:rPr>
            </w:pPr>
            <w:r w:rsidRPr="00C45085">
              <w:rPr>
                <w:rFonts w:ascii="Times New Roman" w:hAnsi="Times New Roman" w:cs="Times New Roman"/>
                <w:b/>
                <w:sz w:val="24"/>
                <w:szCs w:val="24"/>
                <w:lang w:val="en-US"/>
              </w:rPr>
              <w:t>Interval Koefisien</w:t>
            </w:r>
          </w:p>
        </w:tc>
        <w:tc>
          <w:tcPr>
            <w:tcW w:w="3827" w:type="dxa"/>
          </w:tcPr>
          <w:p w:rsidR="00AB0AA2" w:rsidRPr="00C45085" w:rsidRDefault="00AB0AA2" w:rsidP="002007C4">
            <w:pPr>
              <w:pStyle w:val="ListParagraph"/>
              <w:ind w:left="0"/>
              <w:jc w:val="center"/>
              <w:rPr>
                <w:rFonts w:ascii="Times New Roman" w:hAnsi="Times New Roman" w:cs="Times New Roman"/>
                <w:b/>
                <w:sz w:val="24"/>
                <w:szCs w:val="24"/>
                <w:lang w:val="en-US"/>
              </w:rPr>
            </w:pPr>
            <w:r w:rsidRPr="00C45085">
              <w:rPr>
                <w:rFonts w:ascii="Times New Roman" w:hAnsi="Times New Roman" w:cs="Times New Roman"/>
                <w:b/>
                <w:sz w:val="24"/>
                <w:szCs w:val="24"/>
                <w:lang w:val="en-US"/>
              </w:rPr>
              <w:t>Tingkat Hubungan</w:t>
            </w:r>
          </w:p>
        </w:tc>
      </w:tr>
      <w:tr w:rsidR="00AB0AA2" w:rsidRPr="00C45085" w:rsidTr="002007C4">
        <w:trPr>
          <w:jc w:val="center"/>
        </w:trPr>
        <w:tc>
          <w:tcPr>
            <w:tcW w:w="708" w:type="dxa"/>
          </w:tcPr>
          <w:p w:rsidR="00AB0AA2" w:rsidRPr="00C45085" w:rsidRDefault="00AB0AA2" w:rsidP="002007C4">
            <w:pPr>
              <w:pStyle w:val="ListParagraph"/>
              <w:ind w:left="0"/>
              <w:jc w:val="center"/>
              <w:rPr>
                <w:rFonts w:ascii="Times New Roman" w:hAnsi="Times New Roman" w:cs="Times New Roman"/>
                <w:sz w:val="24"/>
                <w:szCs w:val="24"/>
                <w:lang w:val="en-US"/>
              </w:rPr>
            </w:pPr>
            <w:r w:rsidRPr="00C45085">
              <w:rPr>
                <w:rFonts w:ascii="Times New Roman" w:hAnsi="Times New Roman" w:cs="Times New Roman"/>
                <w:sz w:val="24"/>
                <w:szCs w:val="24"/>
                <w:lang w:val="en-US"/>
              </w:rPr>
              <w:t>1</w:t>
            </w:r>
          </w:p>
        </w:tc>
        <w:tc>
          <w:tcPr>
            <w:tcW w:w="2127" w:type="dxa"/>
          </w:tcPr>
          <w:p w:rsidR="00AB0AA2" w:rsidRPr="00C45085" w:rsidRDefault="00AB0AA2" w:rsidP="002007C4">
            <w:pPr>
              <w:pStyle w:val="ListParagraph"/>
              <w:ind w:left="0"/>
              <w:jc w:val="center"/>
              <w:rPr>
                <w:rFonts w:ascii="Times New Roman" w:hAnsi="Times New Roman" w:cs="Times New Roman"/>
                <w:sz w:val="24"/>
                <w:szCs w:val="24"/>
                <w:lang w:val="en-US"/>
              </w:rPr>
            </w:pPr>
            <w:r w:rsidRPr="00C45085">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Pr="00C45085">
              <w:rPr>
                <w:rFonts w:ascii="Times New Roman" w:hAnsi="Times New Roman" w:cs="Times New Roman"/>
                <w:sz w:val="24"/>
                <w:szCs w:val="24"/>
                <w:lang w:val="en-US"/>
              </w:rPr>
              <w:t xml:space="preserve"> 4</w:t>
            </w:r>
          </w:p>
        </w:tc>
        <w:tc>
          <w:tcPr>
            <w:tcW w:w="3827" w:type="dxa"/>
          </w:tcPr>
          <w:p w:rsidR="00AB0AA2" w:rsidRPr="00C45085" w:rsidRDefault="00AB0AA2" w:rsidP="002007C4">
            <w:pPr>
              <w:pStyle w:val="ListParagraph"/>
              <w:ind w:left="0"/>
              <w:jc w:val="both"/>
              <w:rPr>
                <w:rFonts w:ascii="Times New Roman" w:hAnsi="Times New Roman" w:cs="Times New Roman"/>
                <w:sz w:val="24"/>
                <w:szCs w:val="24"/>
                <w:lang w:val="en-US"/>
              </w:rPr>
            </w:pPr>
            <w:r w:rsidRPr="00C45085">
              <w:rPr>
                <w:rFonts w:ascii="Times New Roman" w:hAnsi="Times New Roman" w:cs="Times New Roman"/>
                <w:sz w:val="24"/>
                <w:szCs w:val="24"/>
                <w:lang w:val="en-US"/>
              </w:rPr>
              <w:t>Sangat Rendah atau Sangat Lemah</w:t>
            </w:r>
          </w:p>
        </w:tc>
      </w:tr>
      <w:tr w:rsidR="00AB0AA2" w:rsidRPr="00C45085" w:rsidTr="002007C4">
        <w:trPr>
          <w:jc w:val="center"/>
        </w:trPr>
        <w:tc>
          <w:tcPr>
            <w:tcW w:w="708" w:type="dxa"/>
          </w:tcPr>
          <w:p w:rsidR="00AB0AA2" w:rsidRPr="00C45085" w:rsidRDefault="00AB0AA2" w:rsidP="002007C4">
            <w:pPr>
              <w:pStyle w:val="ListParagraph"/>
              <w:ind w:left="0"/>
              <w:jc w:val="center"/>
              <w:rPr>
                <w:rFonts w:ascii="Times New Roman" w:hAnsi="Times New Roman" w:cs="Times New Roman"/>
                <w:sz w:val="24"/>
                <w:szCs w:val="24"/>
                <w:lang w:val="en-US"/>
              </w:rPr>
            </w:pPr>
            <w:r w:rsidRPr="00C45085">
              <w:rPr>
                <w:rFonts w:ascii="Times New Roman" w:hAnsi="Times New Roman" w:cs="Times New Roman"/>
                <w:sz w:val="24"/>
                <w:szCs w:val="24"/>
                <w:lang w:val="en-US"/>
              </w:rPr>
              <w:t>2</w:t>
            </w:r>
          </w:p>
        </w:tc>
        <w:tc>
          <w:tcPr>
            <w:tcW w:w="2127" w:type="dxa"/>
          </w:tcPr>
          <w:p w:rsidR="00AB0AA2" w:rsidRPr="00C45085" w:rsidRDefault="00AB0AA2" w:rsidP="002007C4">
            <w:pPr>
              <w:pStyle w:val="ListParagraph"/>
              <w:ind w:left="0"/>
              <w:jc w:val="center"/>
              <w:rPr>
                <w:rFonts w:ascii="Times New Roman" w:hAnsi="Times New Roman" w:cs="Times New Roman"/>
                <w:sz w:val="24"/>
                <w:szCs w:val="24"/>
                <w:lang w:val="en-US"/>
              </w:rPr>
            </w:pPr>
            <w:r w:rsidRPr="00C45085">
              <w:rPr>
                <w:rFonts w:ascii="Times New Roman" w:hAnsi="Times New Roman" w:cs="Times New Roman"/>
                <w:sz w:val="24"/>
                <w:szCs w:val="24"/>
                <w:lang w:val="en-US"/>
              </w:rPr>
              <w:t xml:space="preserve">5 </w:t>
            </w:r>
            <w:r>
              <w:rPr>
                <w:rFonts w:ascii="Times New Roman" w:hAnsi="Times New Roman" w:cs="Times New Roman"/>
                <w:sz w:val="24"/>
                <w:szCs w:val="24"/>
                <w:lang w:val="en-US"/>
              </w:rPr>
              <w:t>–</w:t>
            </w:r>
            <w:r w:rsidRPr="00C45085">
              <w:rPr>
                <w:rFonts w:ascii="Times New Roman" w:hAnsi="Times New Roman" w:cs="Times New Roman"/>
                <w:sz w:val="24"/>
                <w:szCs w:val="24"/>
                <w:lang w:val="en-US"/>
              </w:rPr>
              <w:t xml:space="preserve"> 16</w:t>
            </w:r>
          </w:p>
        </w:tc>
        <w:tc>
          <w:tcPr>
            <w:tcW w:w="3827" w:type="dxa"/>
          </w:tcPr>
          <w:p w:rsidR="00AB0AA2" w:rsidRPr="00C45085" w:rsidRDefault="00AB0AA2" w:rsidP="002007C4">
            <w:pPr>
              <w:pStyle w:val="ListParagraph"/>
              <w:ind w:left="0"/>
              <w:jc w:val="both"/>
              <w:rPr>
                <w:rFonts w:ascii="Times New Roman" w:hAnsi="Times New Roman" w:cs="Times New Roman"/>
                <w:sz w:val="24"/>
                <w:szCs w:val="24"/>
                <w:lang w:val="en-US"/>
              </w:rPr>
            </w:pPr>
            <w:r w:rsidRPr="00C45085">
              <w:rPr>
                <w:rFonts w:ascii="Times New Roman" w:hAnsi="Times New Roman" w:cs="Times New Roman"/>
                <w:sz w:val="24"/>
                <w:szCs w:val="24"/>
                <w:lang w:val="en-US"/>
              </w:rPr>
              <w:t>Rendah atau Lemah</w:t>
            </w:r>
          </w:p>
        </w:tc>
      </w:tr>
      <w:tr w:rsidR="00AB0AA2" w:rsidRPr="00C45085" w:rsidTr="002007C4">
        <w:trPr>
          <w:jc w:val="center"/>
        </w:trPr>
        <w:tc>
          <w:tcPr>
            <w:tcW w:w="708" w:type="dxa"/>
          </w:tcPr>
          <w:p w:rsidR="00AB0AA2" w:rsidRPr="00C45085" w:rsidRDefault="00AB0AA2" w:rsidP="002007C4">
            <w:pPr>
              <w:pStyle w:val="ListParagraph"/>
              <w:ind w:left="0"/>
              <w:jc w:val="center"/>
              <w:rPr>
                <w:rFonts w:ascii="Times New Roman" w:hAnsi="Times New Roman" w:cs="Times New Roman"/>
                <w:sz w:val="24"/>
                <w:szCs w:val="24"/>
                <w:lang w:val="en-US"/>
              </w:rPr>
            </w:pPr>
            <w:r w:rsidRPr="00C45085">
              <w:rPr>
                <w:rFonts w:ascii="Times New Roman" w:hAnsi="Times New Roman" w:cs="Times New Roman"/>
                <w:sz w:val="24"/>
                <w:szCs w:val="24"/>
                <w:lang w:val="en-US"/>
              </w:rPr>
              <w:t>3</w:t>
            </w:r>
          </w:p>
        </w:tc>
        <w:tc>
          <w:tcPr>
            <w:tcW w:w="2127" w:type="dxa"/>
          </w:tcPr>
          <w:p w:rsidR="00AB0AA2" w:rsidRPr="00C45085" w:rsidRDefault="00AB0AA2" w:rsidP="002007C4">
            <w:pPr>
              <w:pStyle w:val="ListParagraph"/>
              <w:ind w:left="0"/>
              <w:jc w:val="center"/>
              <w:rPr>
                <w:rFonts w:ascii="Times New Roman" w:hAnsi="Times New Roman" w:cs="Times New Roman"/>
                <w:sz w:val="24"/>
                <w:szCs w:val="24"/>
                <w:lang w:val="en-US"/>
              </w:rPr>
            </w:pPr>
            <w:r w:rsidRPr="00C45085">
              <w:rPr>
                <w:rFonts w:ascii="Times New Roman" w:hAnsi="Times New Roman" w:cs="Times New Roman"/>
                <w:sz w:val="24"/>
                <w:szCs w:val="24"/>
                <w:lang w:val="en-US"/>
              </w:rPr>
              <w:t xml:space="preserve">17 </w:t>
            </w:r>
            <w:r w:rsidR="00BE16D2">
              <w:rPr>
                <w:rFonts w:ascii="Times New Roman" w:hAnsi="Times New Roman" w:cs="Times New Roman"/>
                <w:sz w:val="24"/>
                <w:szCs w:val="24"/>
                <w:lang w:val="en-US"/>
              </w:rPr>
              <w:t>–</w:t>
            </w:r>
            <w:r w:rsidRPr="00C45085">
              <w:rPr>
                <w:rFonts w:ascii="Times New Roman" w:hAnsi="Times New Roman" w:cs="Times New Roman"/>
                <w:sz w:val="24"/>
                <w:szCs w:val="24"/>
                <w:lang w:val="en-US"/>
              </w:rPr>
              <w:t xml:space="preserve"> 48</w:t>
            </w:r>
          </w:p>
        </w:tc>
        <w:tc>
          <w:tcPr>
            <w:tcW w:w="3827" w:type="dxa"/>
          </w:tcPr>
          <w:p w:rsidR="00AB0AA2" w:rsidRPr="00C45085" w:rsidRDefault="00AB0AA2" w:rsidP="002007C4">
            <w:pPr>
              <w:pStyle w:val="ListParagraph"/>
              <w:ind w:left="0"/>
              <w:jc w:val="both"/>
              <w:rPr>
                <w:rFonts w:ascii="Times New Roman" w:hAnsi="Times New Roman" w:cs="Times New Roman"/>
                <w:sz w:val="24"/>
                <w:szCs w:val="24"/>
                <w:lang w:val="en-US"/>
              </w:rPr>
            </w:pPr>
            <w:r w:rsidRPr="00C45085">
              <w:rPr>
                <w:rFonts w:ascii="Times New Roman" w:hAnsi="Times New Roman" w:cs="Times New Roman"/>
                <w:sz w:val="24"/>
                <w:szCs w:val="24"/>
                <w:lang w:val="en-US"/>
              </w:rPr>
              <w:t>Cukup Kuat</w:t>
            </w:r>
          </w:p>
        </w:tc>
      </w:tr>
      <w:tr w:rsidR="00AB0AA2" w:rsidRPr="00C45085" w:rsidTr="002007C4">
        <w:trPr>
          <w:jc w:val="center"/>
        </w:trPr>
        <w:tc>
          <w:tcPr>
            <w:tcW w:w="708" w:type="dxa"/>
          </w:tcPr>
          <w:p w:rsidR="00AB0AA2" w:rsidRPr="00C45085" w:rsidRDefault="00AB0AA2" w:rsidP="002007C4">
            <w:pPr>
              <w:pStyle w:val="ListParagraph"/>
              <w:ind w:left="0"/>
              <w:jc w:val="center"/>
              <w:rPr>
                <w:rFonts w:ascii="Times New Roman" w:hAnsi="Times New Roman" w:cs="Times New Roman"/>
                <w:sz w:val="24"/>
                <w:szCs w:val="24"/>
                <w:lang w:val="en-US"/>
              </w:rPr>
            </w:pPr>
            <w:r w:rsidRPr="00C45085">
              <w:rPr>
                <w:rFonts w:ascii="Times New Roman" w:hAnsi="Times New Roman" w:cs="Times New Roman"/>
                <w:sz w:val="24"/>
                <w:szCs w:val="24"/>
                <w:lang w:val="en-US"/>
              </w:rPr>
              <w:t>4</w:t>
            </w:r>
          </w:p>
        </w:tc>
        <w:tc>
          <w:tcPr>
            <w:tcW w:w="2127" w:type="dxa"/>
          </w:tcPr>
          <w:p w:rsidR="00AB0AA2" w:rsidRPr="00C45085" w:rsidRDefault="00AB0AA2" w:rsidP="002007C4">
            <w:pPr>
              <w:pStyle w:val="ListParagraph"/>
              <w:ind w:left="0"/>
              <w:jc w:val="center"/>
              <w:rPr>
                <w:rFonts w:ascii="Times New Roman" w:hAnsi="Times New Roman" w:cs="Times New Roman"/>
                <w:sz w:val="24"/>
                <w:szCs w:val="24"/>
                <w:lang w:val="en-US"/>
              </w:rPr>
            </w:pPr>
            <w:r w:rsidRPr="00C45085">
              <w:rPr>
                <w:rFonts w:ascii="Times New Roman" w:hAnsi="Times New Roman" w:cs="Times New Roman"/>
                <w:sz w:val="24"/>
                <w:szCs w:val="24"/>
                <w:lang w:val="en-US"/>
              </w:rPr>
              <w:t xml:space="preserve">49 </w:t>
            </w:r>
            <w:r w:rsidR="00BE16D2">
              <w:rPr>
                <w:rFonts w:ascii="Times New Roman" w:hAnsi="Times New Roman" w:cs="Times New Roman"/>
                <w:sz w:val="24"/>
                <w:szCs w:val="24"/>
                <w:lang w:val="en-US"/>
              </w:rPr>
              <w:t>–</w:t>
            </w:r>
            <w:r w:rsidRPr="00C45085">
              <w:rPr>
                <w:rFonts w:ascii="Times New Roman" w:hAnsi="Times New Roman" w:cs="Times New Roman"/>
                <w:sz w:val="24"/>
                <w:szCs w:val="24"/>
                <w:lang w:val="en-US"/>
              </w:rPr>
              <w:t xml:space="preserve"> 81</w:t>
            </w:r>
          </w:p>
        </w:tc>
        <w:tc>
          <w:tcPr>
            <w:tcW w:w="3827" w:type="dxa"/>
          </w:tcPr>
          <w:p w:rsidR="00AB0AA2" w:rsidRPr="00C45085" w:rsidRDefault="00AB0AA2" w:rsidP="002007C4">
            <w:pPr>
              <w:pStyle w:val="ListParagraph"/>
              <w:ind w:left="0"/>
              <w:jc w:val="both"/>
              <w:rPr>
                <w:rFonts w:ascii="Times New Roman" w:hAnsi="Times New Roman" w:cs="Times New Roman"/>
                <w:sz w:val="24"/>
                <w:szCs w:val="24"/>
                <w:lang w:val="en-US"/>
              </w:rPr>
            </w:pPr>
            <w:r w:rsidRPr="00C45085">
              <w:rPr>
                <w:rFonts w:ascii="Times New Roman" w:hAnsi="Times New Roman" w:cs="Times New Roman"/>
                <w:sz w:val="24"/>
                <w:szCs w:val="24"/>
                <w:lang w:val="en-US"/>
              </w:rPr>
              <w:t>Tinggi atau Kuat</w:t>
            </w:r>
          </w:p>
        </w:tc>
      </w:tr>
      <w:tr w:rsidR="00AB0AA2" w:rsidRPr="00C45085" w:rsidTr="002007C4">
        <w:trPr>
          <w:jc w:val="center"/>
        </w:trPr>
        <w:tc>
          <w:tcPr>
            <w:tcW w:w="708" w:type="dxa"/>
          </w:tcPr>
          <w:p w:rsidR="00AB0AA2" w:rsidRPr="00C45085" w:rsidRDefault="00AB0AA2" w:rsidP="002007C4">
            <w:pPr>
              <w:pStyle w:val="ListParagraph"/>
              <w:ind w:left="0"/>
              <w:jc w:val="center"/>
              <w:rPr>
                <w:rFonts w:ascii="Times New Roman" w:hAnsi="Times New Roman" w:cs="Times New Roman"/>
                <w:sz w:val="24"/>
                <w:szCs w:val="24"/>
                <w:lang w:val="en-US"/>
              </w:rPr>
            </w:pPr>
            <w:r w:rsidRPr="00C45085">
              <w:rPr>
                <w:rFonts w:ascii="Times New Roman" w:hAnsi="Times New Roman" w:cs="Times New Roman"/>
                <w:sz w:val="24"/>
                <w:szCs w:val="24"/>
                <w:lang w:val="en-US"/>
              </w:rPr>
              <w:t>5</w:t>
            </w:r>
          </w:p>
        </w:tc>
        <w:tc>
          <w:tcPr>
            <w:tcW w:w="2127" w:type="dxa"/>
          </w:tcPr>
          <w:p w:rsidR="00AB0AA2" w:rsidRPr="00C45085" w:rsidRDefault="00AB0AA2" w:rsidP="002007C4">
            <w:pPr>
              <w:pStyle w:val="ListParagraph"/>
              <w:tabs>
                <w:tab w:val="left" w:pos="210"/>
                <w:tab w:val="center" w:pos="955"/>
              </w:tabs>
              <w:ind w:left="0"/>
              <w:rPr>
                <w:rFonts w:ascii="Times New Roman" w:hAnsi="Times New Roman" w:cs="Times New Roman"/>
                <w:sz w:val="24"/>
                <w:szCs w:val="24"/>
                <w:lang w:val="en-US"/>
              </w:rPr>
            </w:pPr>
            <w:r w:rsidRPr="00C45085">
              <w:rPr>
                <w:rFonts w:ascii="Times New Roman" w:hAnsi="Times New Roman" w:cs="Times New Roman"/>
                <w:sz w:val="24"/>
                <w:szCs w:val="24"/>
                <w:lang w:val="en-US"/>
              </w:rPr>
              <w:tab/>
            </w:r>
            <w:r w:rsidRPr="00C45085">
              <w:rPr>
                <w:rFonts w:ascii="Times New Roman" w:hAnsi="Times New Roman" w:cs="Times New Roman"/>
                <w:sz w:val="24"/>
                <w:szCs w:val="24"/>
                <w:lang w:val="en-US"/>
              </w:rPr>
              <w:tab/>
              <w:t xml:space="preserve">82 </w:t>
            </w:r>
            <w:r w:rsidR="00BE16D2">
              <w:rPr>
                <w:rFonts w:ascii="Times New Roman" w:hAnsi="Times New Roman" w:cs="Times New Roman"/>
                <w:sz w:val="24"/>
                <w:szCs w:val="24"/>
                <w:lang w:val="en-US"/>
              </w:rPr>
              <w:t>–</w:t>
            </w:r>
            <w:r w:rsidRPr="00C45085">
              <w:rPr>
                <w:rFonts w:ascii="Times New Roman" w:hAnsi="Times New Roman" w:cs="Times New Roman"/>
                <w:sz w:val="24"/>
                <w:szCs w:val="24"/>
                <w:lang w:val="en-US"/>
              </w:rPr>
              <w:t xml:space="preserve"> 100</w:t>
            </w:r>
          </w:p>
        </w:tc>
        <w:tc>
          <w:tcPr>
            <w:tcW w:w="3827" w:type="dxa"/>
          </w:tcPr>
          <w:p w:rsidR="00AB0AA2" w:rsidRPr="00C45085" w:rsidRDefault="00AB0AA2" w:rsidP="002007C4">
            <w:pPr>
              <w:pStyle w:val="ListParagraph"/>
              <w:ind w:left="0"/>
              <w:jc w:val="both"/>
              <w:rPr>
                <w:rFonts w:ascii="Times New Roman" w:hAnsi="Times New Roman" w:cs="Times New Roman"/>
                <w:sz w:val="24"/>
                <w:szCs w:val="24"/>
                <w:lang w:val="en-US"/>
              </w:rPr>
            </w:pPr>
            <w:r w:rsidRPr="00C45085">
              <w:rPr>
                <w:rFonts w:ascii="Times New Roman" w:hAnsi="Times New Roman" w:cs="Times New Roman"/>
                <w:sz w:val="24"/>
                <w:szCs w:val="24"/>
                <w:lang w:val="en-US"/>
              </w:rPr>
              <w:t>Sangat Tinggi atau Sangat Kuat</w:t>
            </w:r>
          </w:p>
        </w:tc>
      </w:tr>
    </w:tbl>
    <w:p w:rsidR="00AB0AA2" w:rsidRPr="00723808" w:rsidRDefault="00AB0AA2" w:rsidP="002007C4">
      <w:pPr>
        <w:pStyle w:val="ListParagraph"/>
        <w:spacing w:line="480" w:lineRule="auto"/>
        <w:ind w:left="567"/>
        <w:contextualSpacing w:val="0"/>
        <w:jc w:val="both"/>
        <w:rPr>
          <w:rFonts w:ascii="Times New Roman" w:hAnsi="Times New Roman" w:cs="Times New Roman"/>
          <w:b/>
        </w:rPr>
      </w:pPr>
      <w:r w:rsidRPr="00723808">
        <w:rPr>
          <w:rFonts w:ascii="Times New Roman" w:hAnsi="Times New Roman" w:cs="Times New Roman"/>
          <w:b/>
        </w:rPr>
        <w:t>Sumber : Guildford dalam Sitepu (1995 : 18)</w:t>
      </w:r>
    </w:p>
    <w:sectPr w:rsidR="00AB0AA2" w:rsidRPr="00723808" w:rsidSect="00E50536">
      <w:headerReference w:type="default" r:id="rId8"/>
      <w:footerReference w:type="first" r:id="rId9"/>
      <w:pgSz w:w="11900" w:h="16840"/>
      <w:pgMar w:top="2268" w:right="1701" w:bottom="1701" w:left="2268" w:header="1701" w:footer="1474"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BE2" w:rsidRDefault="00242BE2" w:rsidP="00713B55">
      <w:r>
        <w:separator/>
      </w:r>
    </w:p>
  </w:endnote>
  <w:endnote w:type="continuationSeparator" w:id="1">
    <w:p w:rsidR="00242BE2" w:rsidRDefault="00242BE2" w:rsidP="00713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D1F" w:rsidRPr="00713B55" w:rsidRDefault="00E50536" w:rsidP="00713B55">
    <w:pPr>
      <w:pStyle w:val="Footer"/>
      <w:jc w:val="center"/>
      <w:rPr>
        <w:rFonts w:ascii="Times New Roman" w:hAnsi="Times New Roman" w:cs="Times New Roman"/>
        <w:lang w:val="id-ID"/>
      </w:rPr>
    </w:pPr>
    <w:r>
      <w:rPr>
        <w:rFonts w:ascii="Times New Roman" w:hAnsi="Times New Roman" w:cs="Times New Roman"/>
        <w:lang w:val="id-ID"/>
      </w:rPr>
      <w:t>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BE2" w:rsidRDefault="00242BE2" w:rsidP="00713B55">
      <w:r>
        <w:separator/>
      </w:r>
    </w:p>
  </w:footnote>
  <w:footnote w:type="continuationSeparator" w:id="1">
    <w:p w:rsidR="00242BE2" w:rsidRDefault="00242BE2" w:rsidP="00713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116227"/>
      <w:docPartObj>
        <w:docPartGallery w:val="Page Numbers (Top of Page)"/>
        <w:docPartUnique/>
      </w:docPartObj>
    </w:sdtPr>
    <w:sdtContent>
      <w:p w:rsidR="00F75D1F" w:rsidRPr="00713B55" w:rsidRDefault="00617FE3">
        <w:pPr>
          <w:pStyle w:val="Header"/>
          <w:jc w:val="right"/>
          <w:rPr>
            <w:rFonts w:ascii="Times New Roman" w:hAnsi="Times New Roman" w:cs="Times New Roman"/>
          </w:rPr>
        </w:pPr>
        <w:r w:rsidRPr="00713B55">
          <w:rPr>
            <w:rFonts w:ascii="Times New Roman" w:hAnsi="Times New Roman" w:cs="Times New Roman"/>
          </w:rPr>
          <w:fldChar w:fldCharType="begin"/>
        </w:r>
        <w:r w:rsidR="00F75D1F" w:rsidRPr="00713B55">
          <w:rPr>
            <w:rFonts w:ascii="Times New Roman" w:hAnsi="Times New Roman" w:cs="Times New Roman"/>
          </w:rPr>
          <w:instrText xml:space="preserve"> PAGE   \* MERGEFORMAT </w:instrText>
        </w:r>
        <w:r w:rsidRPr="00713B55">
          <w:rPr>
            <w:rFonts w:ascii="Times New Roman" w:hAnsi="Times New Roman" w:cs="Times New Roman"/>
          </w:rPr>
          <w:fldChar w:fldCharType="separate"/>
        </w:r>
        <w:r w:rsidR="00CF47E1">
          <w:rPr>
            <w:rFonts w:ascii="Times New Roman" w:hAnsi="Times New Roman" w:cs="Times New Roman"/>
            <w:noProof/>
          </w:rPr>
          <w:t>74</w:t>
        </w:r>
        <w:r w:rsidRPr="00713B55">
          <w:rPr>
            <w:rFonts w:ascii="Times New Roman" w:hAnsi="Times New Roman" w:cs="Times New Roman"/>
          </w:rPr>
          <w:fldChar w:fldCharType="end"/>
        </w:r>
      </w:p>
    </w:sdtContent>
  </w:sdt>
  <w:p w:rsidR="00F75D1F" w:rsidRDefault="00F75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B9D"/>
    <w:multiLevelType w:val="hybridMultilevel"/>
    <w:tmpl w:val="F24CE3D2"/>
    <w:lvl w:ilvl="0" w:tplc="F8A0B9F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17512C7"/>
    <w:multiLevelType w:val="multilevel"/>
    <w:tmpl w:val="FA2E795E"/>
    <w:lvl w:ilvl="0">
      <w:start w:val="1"/>
      <w:numFmt w:val="decimal"/>
      <w:lvlText w:val="%1."/>
      <w:lvlJc w:val="left"/>
      <w:pPr>
        <w:ind w:left="1494" w:hanging="360"/>
      </w:pPr>
      <w:rPr>
        <w:rFonts w:hint="default"/>
      </w:rPr>
    </w:lvl>
    <w:lvl w:ilvl="1">
      <w:start w:val="1"/>
      <w:numFmt w:val="decimal"/>
      <w:isLgl/>
      <w:lvlText w:val="%1.%2"/>
      <w:lvlJc w:val="left"/>
      <w:pPr>
        <w:ind w:left="1614" w:hanging="480"/>
      </w:pPr>
      <w:rPr>
        <w:rFonts w:hint="default"/>
      </w:rPr>
    </w:lvl>
    <w:lvl w:ilvl="2">
      <w:start w:val="4"/>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
    <w:nsid w:val="01E55732"/>
    <w:multiLevelType w:val="hybridMultilevel"/>
    <w:tmpl w:val="4C3A9E0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83B63F2"/>
    <w:multiLevelType w:val="hybridMultilevel"/>
    <w:tmpl w:val="244E4A8C"/>
    <w:lvl w:ilvl="0" w:tplc="04090019">
      <w:start w:val="1"/>
      <w:numFmt w:val="lowerLetter"/>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4">
    <w:nsid w:val="0AEC2141"/>
    <w:multiLevelType w:val="hybridMultilevel"/>
    <w:tmpl w:val="ED2674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D2D17"/>
    <w:multiLevelType w:val="hybridMultilevel"/>
    <w:tmpl w:val="4C001C46"/>
    <w:lvl w:ilvl="0" w:tplc="FA86A848">
      <w:start w:val="1"/>
      <w:numFmt w:val="lowerLetter"/>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6">
    <w:nsid w:val="111917E8"/>
    <w:multiLevelType w:val="hybridMultilevel"/>
    <w:tmpl w:val="A8C6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10055"/>
    <w:multiLevelType w:val="hybridMultilevel"/>
    <w:tmpl w:val="F0CE9E8C"/>
    <w:lvl w:ilvl="0" w:tplc="095207F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311412"/>
    <w:multiLevelType w:val="hybridMultilevel"/>
    <w:tmpl w:val="7966CB20"/>
    <w:lvl w:ilvl="0" w:tplc="23584BC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9C8471B"/>
    <w:multiLevelType w:val="hybridMultilevel"/>
    <w:tmpl w:val="838E6164"/>
    <w:lvl w:ilvl="0" w:tplc="BC3CD172">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1880C42"/>
    <w:multiLevelType w:val="hybridMultilevel"/>
    <w:tmpl w:val="E6E465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4156C8B"/>
    <w:multiLevelType w:val="hybridMultilevel"/>
    <w:tmpl w:val="D1F2EC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1D2A8B"/>
    <w:multiLevelType w:val="hybridMultilevel"/>
    <w:tmpl w:val="C3EA6514"/>
    <w:lvl w:ilvl="0" w:tplc="55A4CE9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EF1737"/>
    <w:multiLevelType w:val="hybridMultilevel"/>
    <w:tmpl w:val="27BCBA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82263F"/>
    <w:multiLevelType w:val="hybridMultilevel"/>
    <w:tmpl w:val="F80A414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9A960BF"/>
    <w:multiLevelType w:val="hybridMultilevel"/>
    <w:tmpl w:val="3CE2FFEA"/>
    <w:lvl w:ilvl="0" w:tplc="707E11B4">
      <w:start w:val="1"/>
      <w:numFmt w:val="decimal"/>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B4B120D"/>
    <w:multiLevelType w:val="hybridMultilevel"/>
    <w:tmpl w:val="840677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4C1DD5"/>
    <w:multiLevelType w:val="hybridMultilevel"/>
    <w:tmpl w:val="94C25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71023"/>
    <w:multiLevelType w:val="hybridMultilevel"/>
    <w:tmpl w:val="107267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182A89"/>
    <w:multiLevelType w:val="hybridMultilevel"/>
    <w:tmpl w:val="72605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6270C3"/>
    <w:multiLevelType w:val="hybridMultilevel"/>
    <w:tmpl w:val="E2626EA8"/>
    <w:lvl w:ilvl="0" w:tplc="0156B7A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3BAE339A"/>
    <w:multiLevelType w:val="hybridMultilevel"/>
    <w:tmpl w:val="81F40D76"/>
    <w:lvl w:ilvl="0" w:tplc="55609526">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2">
    <w:nsid w:val="3E127125"/>
    <w:multiLevelType w:val="hybridMultilevel"/>
    <w:tmpl w:val="490815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C30D6C"/>
    <w:multiLevelType w:val="hybridMultilevel"/>
    <w:tmpl w:val="C79EADD2"/>
    <w:lvl w:ilvl="0" w:tplc="90DA7E2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4E4121C"/>
    <w:multiLevelType w:val="hybridMultilevel"/>
    <w:tmpl w:val="84183080"/>
    <w:lvl w:ilvl="0" w:tplc="8FE26D1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9F468E0"/>
    <w:multiLevelType w:val="hybridMultilevel"/>
    <w:tmpl w:val="8F70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F62311"/>
    <w:multiLevelType w:val="hybridMultilevel"/>
    <w:tmpl w:val="E242A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A04E3"/>
    <w:multiLevelType w:val="hybridMultilevel"/>
    <w:tmpl w:val="5BD442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63E4732"/>
    <w:multiLevelType w:val="hybridMultilevel"/>
    <w:tmpl w:val="8CDE87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A842C1"/>
    <w:multiLevelType w:val="multilevel"/>
    <w:tmpl w:val="2C587F7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5032CF"/>
    <w:multiLevelType w:val="hybridMultilevel"/>
    <w:tmpl w:val="E3CA7F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9D14E6"/>
    <w:multiLevelType w:val="multilevel"/>
    <w:tmpl w:val="29AAB926"/>
    <w:lvl w:ilvl="0">
      <w:start w:val="1"/>
      <w:numFmt w:val="decimal"/>
      <w:lvlText w:val="%1."/>
      <w:lvlJc w:val="left"/>
      <w:pPr>
        <w:ind w:left="720" w:hanging="360"/>
      </w:pPr>
      <w:rPr>
        <w:rFonts w:ascii="Arial" w:eastAsia="Batang" w:hAnsi="Arial" w:cs="Arial"/>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9F67CA3"/>
    <w:multiLevelType w:val="hybridMultilevel"/>
    <w:tmpl w:val="7774405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B8F5446"/>
    <w:multiLevelType w:val="hybridMultilevel"/>
    <w:tmpl w:val="A420102A"/>
    <w:lvl w:ilvl="0" w:tplc="0CC2B6B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5DD039F9"/>
    <w:multiLevelType w:val="hybridMultilevel"/>
    <w:tmpl w:val="1234C26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5F2C6C7F"/>
    <w:multiLevelType w:val="hybridMultilevel"/>
    <w:tmpl w:val="6CA0A6C6"/>
    <w:lvl w:ilvl="0" w:tplc="F5CA10E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5FC144BF"/>
    <w:multiLevelType w:val="hybridMultilevel"/>
    <w:tmpl w:val="C5DE6008"/>
    <w:lvl w:ilvl="0" w:tplc="37CC0B8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61C9385F"/>
    <w:multiLevelType w:val="hybridMultilevel"/>
    <w:tmpl w:val="0E0ACFFA"/>
    <w:lvl w:ilvl="0" w:tplc="AFDC05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48C12B8"/>
    <w:multiLevelType w:val="hybridMultilevel"/>
    <w:tmpl w:val="8F70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032F60"/>
    <w:multiLevelType w:val="hybridMultilevel"/>
    <w:tmpl w:val="38E2A440"/>
    <w:lvl w:ilvl="0" w:tplc="98B4DF9E">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0">
    <w:nsid w:val="67EA4ADD"/>
    <w:multiLevelType w:val="hybridMultilevel"/>
    <w:tmpl w:val="B01C99F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6B1B3222"/>
    <w:multiLevelType w:val="hybridMultilevel"/>
    <w:tmpl w:val="2B387AB4"/>
    <w:lvl w:ilvl="0" w:tplc="D7383782">
      <w:start w:val="1"/>
      <w:numFmt w:val="lowerLetter"/>
      <w:lvlText w:val="%1."/>
      <w:lvlJc w:val="left"/>
      <w:pPr>
        <w:ind w:left="1571" w:hanging="360"/>
      </w:pPr>
      <w:rPr>
        <w:rFonts w:eastAsia="Times New Roman"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6BB72442"/>
    <w:multiLevelType w:val="hybridMultilevel"/>
    <w:tmpl w:val="368CE13C"/>
    <w:lvl w:ilvl="0" w:tplc="45588CB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6C221195"/>
    <w:multiLevelType w:val="hybridMultilevel"/>
    <w:tmpl w:val="6268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044E4A"/>
    <w:multiLevelType w:val="hybridMultilevel"/>
    <w:tmpl w:val="511890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13B23DB"/>
    <w:multiLevelType w:val="hybridMultilevel"/>
    <w:tmpl w:val="028C1486"/>
    <w:lvl w:ilvl="0" w:tplc="C3F41C1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6">
    <w:nsid w:val="728367D6"/>
    <w:multiLevelType w:val="hybridMultilevel"/>
    <w:tmpl w:val="ABF6A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B607FC"/>
    <w:multiLevelType w:val="hybridMultilevel"/>
    <w:tmpl w:val="65363926"/>
    <w:lvl w:ilvl="0" w:tplc="6FCC41E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72E46F32"/>
    <w:multiLevelType w:val="hybridMultilevel"/>
    <w:tmpl w:val="8B78E84C"/>
    <w:lvl w:ilvl="0" w:tplc="04210019">
      <w:start w:val="1"/>
      <w:numFmt w:val="lowerLetter"/>
      <w:lvlText w:val="%1."/>
      <w:lvlJc w:val="left"/>
      <w:pPr>
        <w:ind w:left="1571" w:hanging="360"/>
      </w:pPr>
    </w:lvl>
    <w:lvl w:ilvl="1" w:tplc="3ACADFF8">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9">
    <w:nsid w:val="748B52CF"/>
    <w:multiLevelType w:val="multilevel"/>
    <w:tmpl w:val="B62AF8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79D1B50"/>
    <w:multiLevelType w:val="hybridMultilevel"/>
    <w:tmpl w:val="14C89DD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7B4C6BD6"/>
    <w:multiLevelType w:val="hybridMultilevel"/>
    <w:tmpl w:val="6F78E6D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2">
    <w:nsid w:val="7DB739BA"/>
    <w:multiLevelType w:val="hybridMultilevel"/>
    <w:tmpl w:val="1234C26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3">
    <w:nsid w:val="7F262F2B"/>
    <w:multiLevelType w:val="hybridMultilevel"/>
    <w:tmpl w:val="D488F8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6"/>
  </w:num>
  <w:num w:numId="3">
    <w:abstractNumId w:val="10"/>
  </w:num>
  <w:num w:numId="4">
    <w:abstractNumId w:val="4"/>
  </w:num>
  <w:num w:numId="5">
    <w:abstractNumId w:val="14"/>
  </w:num>
  <w:num w:numId="6">
    <w:abstractNumId w:val="46"/>
  </w:num>
  <w:num w:numId="7">
    <w:abstractNumId w:val="3"/>
  </w:num>
  <w:num w:numId="8">
    <w:abstractNumId w:val="43"/>
  </w:num>
  <w:num w:numId="9">
    <w:abstractNumId w:val="17"/>
  </w:num>
  <w:num w:numId="10">
    <w:abstractNumId w:val="44"/>
  </w:num>
  <w:num w:numId="11">
    <w:abstractNumId w:val="40"/>
  </w:num>
  <w:num w:numId="12">
    <w:abstractNumId w:val="11"/>
  </w:num>
  <w:num w:numId="13">
    <w:abstractNumId w:val="30"/>
  </w:num>
  <w:num w:numId="14">
    <w:abstractNumId w:val="27"/>
  </w:num>
  <w:num w:numId="15">
    <w:abstractNumId w:val="19"/>
  </w:num>
  <w:num w:numId="16">
    <w:abstractNumId w:val="53"/>
  </w:num>
  <w:num w:numId="17">
    <w:abstractNumId w:val="13"/>
  </w:num>
  <w:num w:numId="18">
    <w:abstractNumId w:val="16"/>
  </w:num>
  <w:num w:numId="19">
    <w:abstractNumId w:val="37"/>
  </w:num>
  <w:num w:numId="20">
    <w:abstractNumId w:val="22"/>
  </w:num>
  <w:num w:numId="21">
    <w:abstractNumId w:val="18"/>
  </w:num>
  <w:num w:numId="22">
    <w:abstractNumId w:val="0"/>
  </w:num>
  <w:num w:numId="23">
    <w:abstractNumId w:val="33"/>
  </w:num>
  <w:num w:numId="24">
    <w:abstractNumId w:val="31"/>
  </w:num>
  <w:num w:numId="25">
    <w:abstractNumId w:val="42"/>
  </w:num>
  <w:num w:numId="26">
    <w:abstractNumId w:val="1"/>
  </w:num>
  <w:num w:numId="27">
    <w:abstractNumId w:val="47"/>
  </w:num>
  <w:num w:numId="28">
    <w:abstractNumId w:val="39"/>
  </w:num>
  <w:num w:numId="29">
    <w:abstractNumId w:val="8"/>
  </w:num>
  <w:num w:numId="30">
    <w:abstractNumId w:val="45"/>
  </w:num>
  <w:num w:numId="31">
    <w:abstractNumId w:val="20"/>
  </w:num>
  <w:num w:numId="32">
    <w:abstractNumId w:val="35"/>
  </w:num>
  <w:num w:numId="33">
    <w:abstractNumId w:val="12"/>
  </w:num>
  <w:num w:numId="34">
    <w:abstractNumId w:val="28"/>
  </w:num>
  <w:num w:numId="35">
    <w:abstractNumId w:val="15"/>
  </w:num>
  <w:num w:numId="36">
    <w:abstractNumId w:val="38"/>
  </w:num>
  <w:num w:numId="37">
    <w:abstractNumId w:val="25"/>
  </w:num>
  <w:num w:numId="38">
    <w:abstractNumId w:val="32"/>
  </w:num>
  <w:num w:numId="39">
    <w:abstractNumId w:val="52"/>
  </w:num>
  <w:num w:numId="40">
    <w:abstractNumId w:val="34"/>
  </w:num>
  <w:num w:numId="41">
    <w:abstractNumId w:val="2"/>
  </w:num>
  <w:num w:numId="42">
    <w:abstractNumId w:val="50"/>
  </w:num>
  <w:num w:numId="43">
    <w:abstractNumId w:val="51"/>
  </w:num>
  <w:num w:numId="44">
    <w:abstractNumId w:val="9"/>
  </w:num>
  <w:num w:numId="45">
    <w:abstractNumId w:val="7"/>
  </w:num>
  <w:num w:numId="46">
    <w:abstractNumId w:val="41"/>
  </w:num>
  <w:num w:numId="47">
    <w:abstractNumId w:val="48"/>
  </w:num>
  <w:num w:numId="48">
    <w:abstractNumId w:val="49"/>
  </w:num>
  <w:num w:numId="49">
    <w:abstractNumId w:val="36"/>
  </w:num>
  <w:num w:numId="50">
    <w:abstractNumId w:val="21"/>
  </w:num>
  <w:num w:numId="51">
    <w:abstractNumId w:val="24"/>
  </w:num>
  <w:num w:numId="52">
    <w:abstractNumId w:val="5"/>
  </w:num>
  <w:num w:numId="53">
    <w:abstractNumId w:val="29"/>
  </w:num>
  <w:num w:numId="54">
    <w:abstractNumId w:val="2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C1AF9"/>
    <w:rsid w:val="00000018"/>
    <w:rsid w:val="000361D5"/>
    <w:rsid w:val="0004239A"/>
    <w:rsid w:val="00050A15"/>
    <w:rsid w:val="00061F34"/>
    <w:rsid w:val="00084E00"/>
    <w:rsid w:val="000A1A60"/>
    <w:rsid w:val="000A3F39"/>
    <w:rsid w:val="000D5BB2"/>
    <w:rsid w:val="000E021C"/>
    <w:rsid w:val="0014182C"/>
    <w:rsid w:val="00170205"/>
    <w:rsid w:val="00173F31"/>
    <w:rsid w:val="001817C3"/>
    <w:rsid w:val="00183750"/>
    <w:rsid w:val="001926BA"/>
    <w:rsid w:val="0020003A"/>
    <w:rsid w:val="002007C4"/>
    <w:rsid w:val="0021065A"/>
    <w:rsid w:val="00221CA3"/>
    <w:rsid w:val="00242BE2"/>
    <w:rsid w:val="002649A1"/>
    <w:rsid w:val="00272C62"/>
    <w:rsid w:val="002F64ED"/>
    <w:rsid w:val="00327951"/>
    <w:rsid w:val="003462C0"/>
    <w:rsid w:val="003759C0"/>
    <w:rsid w:val="00375F92"/>
    <w:rsid w:val="003A257C"/>
    <w:rsid w:val="003C09E4"/>
    <w:rsid w:val="003C6086"/>
    <w:rsid w:val="003F0F89"/>
    <w:rsid w:val="00404B16"/>
    <w:rsid w:val="00431C25"/>
    <w:rsid w:val="004568FB"/>
    <w:rsid w:val="004947DB"/>
    <w:rsid w:val="004B4125"/>
    <w:rsid w:val="004B58B5"/>
    <w:rsid w:val="004C5978"/>
    <w:rsid w:val="004F244F"/>
    <w:rsid w:val="005018AA"/>
    <w:rsid w:val="005104AC"/>
    <w:rsid w:val="005222CB"/>
    <w:rsid w:val="005231BE"/>
    <w:rsid w:val="00524966"/>
    <w:rsid w:val="00530533"/>
    <w:rsid w:val="005375BF"/>
    <w:rsid w:val="00591118"/>
    <w:rsid w:val="005A0429"/>
    <w:rsid w:val="005C1FCD"/>
    <w:rsid w:val="005C2B6C"/>
    <w:rsid w:val="005F782D"/>
    <w:rsid w:val="00613C99"/>
    <w:rsid w:val="00617FE3"/>
    <w:rsid w:val="00635078"/>
    <w:rsid w:val="0064416E"/>
    <w:rsid w:val="00644D9B"/>
    <w:rsid w:val="00664E49"/>
    <w:rsid w:val="0067181B"/>
    <w:rsid w:val="00680DCC"/>
    <w:rsid w:val="00713B55"/>
    <w:rsid w:val="007D3553"/>
    <w:rsid w:val="007F4396"/>
    <w:rsid w:val="0080770B"/>
    <w:rsid w:val="008459FC"/>
    <w:rsid w:val="008A3DF0"/>
    <w:rsid w:val="008C79B5"/>
    <w:rsid w:val="008D4376"/>
    <w:rsid w:val="008D4A59"/>
    <w:rsid w:val="008E05DE"/>
    <w:rsid w:val="008E3FE7"/>
    <w:rsid w:val="00904DD7"/>
    <w:rsid w:val="00921CB0"/>
    <w:rsid w:val="009258F7"/>
    <w:rsid w:val="00943033"/>
    <w:rsid w:val="009579BD"/>
    <w:rsid w:val="009F32E4"/>
    <w:rsid w:val="009F3A27"/>
    <w:rsid w:val="009F5898"/>
    <w:rsid w:val="00A00642"/>
    <w:rsid w:val="00A159CC"/>
    <w:rsid w:val="00A34512"/>
    <w:rsid w:val="00A3545C"/>
    <w:rsid w:val="00A562CB"/>
    <w:rsid w:val="00A72B17"/>
    <w:rsid w:val="00A95D68"/>
    <w:rsid w:val="00AA5879"/>
    <w:rsid w:val="00AB0AA2"/>
    <w:rsid w:val="00AB0CB7"/>
    <w:rsid w:val="00AB6304"/>
    <w:rsid w:val="00AC7407"/>
    <w:rsid w:val="00AE513B"/>
    <w:rsid w:val="00AF3FD7"/>
    <w:rsid w:val="00B17116"/>
    <w:rsid w:val="00B653E3"/>
    <w:rsid w:val="00B66B6C"/>
    <w:rsid w:val="00B74CB1"/>
    <w:rsid w:val="00B75A4B"/>
    <w:rsid w:val="00B76855"/>
    <w:rsid w:val="00BA3AD6"/>
    <w:rsid w:val="00BD2704"/>
    <w:rsid w:val="00BE16D2"/>
    <w:rsid w:val="00C145F8"/>
    <w:rsid w:val="00C50C20"/>
    <w:rsid w:val="00C675C0"/>
    <w:rsid w:val="00CA0562"/>
    <w:rsid w:val="00CB754E"/>
    <w:rsid w:val="00CC1AF9"/>
    <w:rsid w:val="00CC5068"/>
    <w:rsid w:val="00CF47E1"/>
    <w:rsid w:val="00D57821"/>
    <w:rsid w:val="00D67808"/>
    <w:rsid w:val="00DA21F2"/>
    <w:rsid w:val="00DC0583"/>
    <w:rsid w:val="00E041B3"/>
    <w:rsid w:val="00E337A8"/>
    <w:rsid w:val="00E50536"/>
    <w:rsid w:val="00E6063D"/>
    <w:rsid w:val="00EA629C"/>
    <w:rsid w:val="00EC5940"/>
    <w:rsid w:val="00EE0EE6"/>
    <w:rsid w:val="00F07EE0"/>
    <w:rsid w:val="00F17871"/>
    <w:rsid w:val="00F17BF2"/>
    <w:rsid w:val="00F339A0"/>
    <w:rsid w:val="00F47195"/>
    <w:rsid w:val="00F64841"/>
    <w:rsid w:val="00F65048"/>
    <w:rsid w:val="00F75D1F"/>
    <w:rsid w:val="00F93243"/>
    <w:rsid w:val="00F94004"/>
    <w:rsid w:val="00F9533F"/>
    <w:rsid w:val="00FD2A37"/>
    <w:rsid w:val="00FE49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C1AF9"/>
    <w:pPr>
      <w:ind w:left="720"/>
      <w:contextualSpacing/>
    </w:pPr>
  </w:style>
  <w:style w:type="paragraph" w:styleId="BalloonText">
    <w:name w:val="Balloon Text"/>
    <w:basedOn w:val="Normal"/>
    <w:link w:val="BalloonTextChar"/>
    <w:uiPriority w:val="99"/>
    <w:semiHidden/>
    <w:unhideWhenUsed/>
    <w:rsid w:val="00644D9B"/>
    <w:rPr>
      <w:rFonts w:ascii="Tahoma" w:hAnsi="Tahoma" w:cs="Tahoma"/>
      <w:sz w:val="16"/>
      <w:szCs w:val="16"/>
    </w:rPr>
  </w:style>
  <w:style w:type="character" w:customStyle="1" w:styleId="BalloonTextChar">
    <w:name w:val="Balloon Text Char"/>
    <w:basedOn w:val="DefaultParagraphFont"/>
    <w:link w:val="BalloonText"/>
    <w:uiPriority w:val="99"/>
    <w:semiHidden/>
    <w:rsid w:val="00644D9B"/>
    <w:rPr>
      <w:rFonts w:ascii="Tahoma" w:hAnsi="Tahoma" w:cs="Tahoma"/>
      <w:sz w:val="16"/>
      <w:szCs w:val="16"/>
    </w:rPr>
  </w:style>
  <w:style w:type="character" w:customStyle="1" w:styleId="ListParagraphChar">
    <w:name w:val="List Paragraph Char"/>
    <w:link w:val="ListParagraph"/>
    <w:uiPriority w:val="34"/>
    <w:locked/>
    <w:rsid w:val="007D3553"/>
  </w:style>
  <w:style w:type="table" w:styleId="TableGrid">
    <w:name w:val="Table Grid"/>
    <w:basedOn w:val="TableNormal"/>
    <w:uiPriority w:val="59"/>
    <w:rsid w:val="00AB0AA2"/>
    <w:rPr>
      <w:sz w:val="22"/>
      <w:szCs w:val="22"/>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3B55"/>
    <w:pPr>
      <w:tabs>
        <w:tab w:val="center" w:pos="4513"/>
        <w:tab w:val="right" w:pos="9026"/>
      </w:tabs>
    </w:pPr>
  </w:style>
  <w:style w:type="character" w:customStyle="1" w:styleId="HeaderChar">
    <w:name w:val="Header Char"/>
    <w:basedOn w:val="DefaultParagraphFont"/>
    <w:link w:val="Header"/>
    <w:uiPriority w:val="99"/>
    <w:rsid w:val="00713B55"/>
  </w:style>
  <w:style w:type="paragraph" w:styleId="Footer">
    <w:name w:val="footer"/>
    <w:basedOn w:val="Normal"/>
    <w:link w:val="FooterChar"/>
    <w:uiPriority w:val="99"/>
    <w:semiHidden/>
    <w:unhideWhenUsed/>
    <w:rsid w:val="00713B55"/>
    <w:pPr>
      <w:tabs>
        <w:tab w:val="center" w:pos="4513"/>
        <w:tab w:val="right" w:pos="9026"/>
      </w:tabs>
    </w:pPr>
  </w:style>
  <w:style w:type="character" w:customStyle="1" w:styleId="FooterChar">
    <w:name w:val="Footer Char"/>
    <w:basedOn w:val="DefaultParagraphFont"/>
    <w:link w:val="Footer"/>
    <w:uiPriority w:val="99"/>
    <w:semiHidden/>
    <w:rsid w:val="00713B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F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40</Pages>
  <Words>6698</Words>
  <Characters>38179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Acer</cp:lastModifiedBy>
  <cp:revision>39</cp:revision>
  <cp:lastPrinted>2017-05-22T02:48:00Z</cp:lastPrinted>
  <dcterms:created xsi:type="dcterms:W3CDTF">2017-02-02T22:39:00Z</dcterms:created>
  <dcterms:modified xsi:type="dcterms:W3CDTF">2017-06-13T12:35:00Z</dcterms:modified>
</cp:coreProperties>
</file>