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FA" w:rsidRPr="00B62548" w:rsidRDefault="000956FA" w:rsidP="000956FA">
      <w:pPr>
        <w:jc w:val="center"/>
        <w:rPr>
          <w:b/>
          <w:sz w:val="28"/>
          <w:szCs w:val="28"/>
          <w:lang w:val="id-ID"/>
        </w:rPr>
      </w:pPr>
      <w:r w:rsidRPr="00B62548">
        <w:rPr>
          <w:b/>
          <w:sz w:val="28"/>
          <w:szCs w:val="28"/>
          <w:lang w:val="id-ID"/>
        </w:rPr>
        <w:t>BAB III</w:t>
      </w:r>
    </w:p>
    <w:p w:rsidR="000956FA" w:rsidRPr="00B62548" w:rsidRDefault="001E5DD6" w:rsidP="000956FA">
      <w:pPr>
        <w:jc w:val="center"/>
        <w:rPr>
          <w:b/>
          <w:sz w:val="28"/>
          <w:szCs w:val="28"/>
          <w:lang w:val="id-ID"/>
        </w:rPr>
      </w:pPr>
      <w:r>
        <w:rPr>
          <w:b/>
          <w:sz w:val="28"/>
          <w:szCs w:val="28"/>
          <w:lang w:val="id-ID"/>
        </w:rPr>
        <w:t>METODOLOGI PENELITIAN</w:t>
      </w:r>
    </w:p>
    <w:p w:rsidR="000956FA" w:rsidRDefault="000956FA" w:rsidP="000956FA">
      <w:pPr>
        <w:jc w:val="center"/>
        <w:rPr>
          <w:b/>
          <w:sz w:val="28"/>
          <w:szCs w:val="28"/>
          <w:lang w:val="id-ID"/>
        </w:rPr>
      </w:pPr>
    </w:p>
    <w:p w:rsidR="000956FA" w:rsidRPr="00B62548" w:rsidRDefault="000956FA" w:rsidP="000956FA">
      <w:pPr>
        <w:tabs>
          <w:tab w:val="left" w:pos="567"/>
        </w:tabs>
        <w:rPr>
          <w:b/>
          <w:lang w:val="id-ID"/>
        </w:rPr>
      </w:pPr>
      <w:r w:rsidRPr="00B62548">
        <w:rPr>
          <w:b/>
          <w:lang w:val="id-ID"/>
        </w:rPr>
        <w:t>3.1</w:t>
      </w:r>
      <w:r w:rsidRPr="00B62548">
        <w:rPr>
          <w:b/>
          <w:lang w:val="id-ID"/>
        </w:rPr>
        <w:tab/>
        <w:t xml:space="preserve">Diagram Alir </w:t>
      </w:r>
      <w:r w:rsidR="0077244C">
        <w:rPr>
          <w:b/>
          <w:lang w:val="id-ID"/>
        </w:rPr>
        <w:t>Penelitian</w:t>
      </w:r>
    </w:p>
    <w:p w:rsidR="000956FA" w:rsidRPr="00B62548" w:rsidRDefault="000956FA" w:rsidP="000956FA">
      <w:pPr>
        <w:ind w:left="567"/>
        <w:rPr>
          <w:lang w:val="id-ID"/>
        </w:rPr>
      </w:pPr>
      <w:r>
        <w:rPr>
          <w:lang w:val="id-ID"/>
        </w:rPr>
        <w:tab/>
      </w:r>
      <w:r>
        <w:rPr>
          <w:lang w:val="id-ID"/>
        </w:rPr>
        <w:tab/>
      </w:r>
      <w:r w:rsidRPr="00B62548">
        <w:rPr>
          <w:lang w:val="id-ID"/>
        </w:rPr>
        <w:t xml:space="preserve">Dalam pengerjaan tugas akhir ini dilakukan beberapa tahap  pengerjaan, yaitu: </w:t>
      </w:r>
    </w:p>
    <w:p w:rsidR="000956FA" w:rsidRPr="00B62548" w:rsidRDefault="000956FA" w:rsidP="000956FA">
      <w:pPr>
        <w:ind w:firstLine="567"/>
        <w:rPr>
          <w:lang w:val="id-ID"/>
        </w:rPr>
      </w:pPr>
    </w:p>
    <w:p w:rsidR="000956FA" w:rsidRPr="00B62548" w:rsidRDefault="00DF1B66" w:rsidP="000956FA">
      <w:pPr>
        <w:jc w:val="center"/>
        <w:rPr>
          <w:lang w:val="id-ID"/>
        </w:rPr>
      </w:pPr>
      <w:r w:rsidRPr="00DF1B66">
        <w:rPr>
          <w:b/>
          <w:noProof/>
          <w:sz w:val="28"/>
          <w:szCs w:val="28"/>
          <w:lang w:val="id-ID" w:eastAsia="id-ID"/>
        </w:rPr>
        <w:pict>
          <v:oval id="_x0000_s1026" style="position:absolute;left:0;text-align:left;margin-left:154.45pt;margin-top:3pt;width:83.25pt;height:30.75pt;z-index:251660288" fillcolor="white [3201]" strokecolor="#92cddc [1944]" strokeweight="1pt">
            <v:fill color2="#b6dde8 [1304]" focusposition="1" focussize="" focus="100%" type="gradient"/>
            <v:shadow on="t" type="perspective" color="#205867 [1608]" opacity=".5" offset="1pt" offset2="-3pt"/>
            <v:textbox style="mso-next-textbox:#_x0000_s1026">
              <w:txbxContent>
                <w:p w:rsidR="000956FA" w:rsidRPr="00461648" w:rsidRDefault="000956FA" w:rsidP="000956FA">
                  <w:pPr>
                    <w:jc w:val="center"/>
                    <w:rPr>
                      <w:lang w:val="id-ID"/>
                    </w:rPr>
                  </w:pPr>
                  <w:r>
                    <w:rPr>
                      <w:lang w:val="id-ID"/>
                    </w:rPr>
                    <w:t>Mulai</w:t>
                  </w:r>
                </w:p>
              </w:txbxContent>
            </v:textbox>
          </v:oval>
        </w:pict>
      </w:r>
    </w:p>
    <w:p w:rsidR="000956FA" w:rsidRPr="00B62548" w:rsidRDefault="00DF1B66" w:rsidP="000956FA">
      <w:pPr>
        <w:jc w:val="center"/>
        <w:rPr>
          <w:b/>
          <w:sz w:val="28"/>
          <w:szCs w:val="28"/>
          <w:lang w:val="id-ID"/>
        </w:rPr>
      </w:pPr>
      <w:r w:rsidRPr="00DF1B66">
        <w:rPr>
          <w:noProof/>
          <w:lang w:val="id-ID" w:eastAsia="id-ID"/>
        </w:rPr>
        <w:pict>
          <v:shapetype id="_x0000_t32" coordsize="21600,21600" o:spt="32" o:oned="t" path="m,l21600,21600e" filled="f">
            <v:path arrowok="t" fillok="f" o:connecttype="none"/>
            <o:lock v:ext="edit" shapetype="t"/>
          </v:shapetype>
          <v:shape id="_x0000_s1027" type="#_x0000_t32" style="position:absolute;left:0;text-align:left;margin-left:196.45pt;margin-top:13.05pt;width:0;height:23.25pt;z-index:251661312" o:connectortype="straight" strokeweight="1.5pt">
            <v:stroke endarrow="block"/>
          </v:shape>
        </w:pict>
      </w:r>
    </w:p>
    <w:p w:rsidR="000956FA" w:rsidRPr="00B62548" w:rsidRDefault="00DF1B66" w:rsidP="000956FA">
      <w:pPr>
        <w:jc w:val="center"/>
        <w:rPr>
          <w:b/>
          <w:sz w:val="28"/>
          <w:szCs w:val="28"/>
          <w:lang w:val="id-ID"/>
        </w:rPr>
      </w:pPr>
      <w:r>
        <w:rPr>
          <w:b/>
          <w:noProof/>
          <w:sz w:val="28"/>
          <w:szCs w:val="28"/>
          <w:lang w:val="id-ID" w:eastAsia="id-ID"/>
        </w:rPr>
        <w:pict>
          <v:roundrect id="_x0000_s1028" style="position:absolute;left:0;text-align:left;margin-left:119.2pt;margin-top:12.9pt;width:153.75pt;height:57pt;z-index:251662336" arcsize="10923f" fillcolor="white [3201]" strokecolor="#92cddc [1944]" strokeweight="1pt">
            <v:fill color2="#b6dde8 [1304]" focusposition="1" focussize="" focus="100%" type="gradient"/>
            <v:shadow on="t" type="perspective" color="#205867 [1608]" opacity=".5" offset="1pt" offset2="-3pt"/>
            <v:textbox style="mso-next-textbox:#_x0000_s1028">
              <w:txbxContent>
                <w:p w:rsidR="000956FA" w:rsidRDefault="000956FA" w:rsidP="000956FA">
                  <w:pPr>
                    <w:numPr>
                      <w:ilvl w:val="0"/>
                      <w:numId w:val="1"/>
                    </w:numPr>
                    <w:spacing w:line="276" w:lineRule="auto"/>
                    <w:rPr>
                      <w:lang w:val="id-ID"/>
                    </w:rPr>
                  </w:pPr>
                  <w:r>
                    <w:rPr>
                      <w:lang w:val="id-ID"/>
                    </w:rPr>
                    <w:t>Studi literatur</w:t>
                  </w:r>
                </w:p>
                <w:p w:rsidR="000956FA" w:rsidRDefault="000956FA" w:rsidP="000956FA">
                  <w:pPr>
                    <w:numPr>
                      <w:ilvl w:val="0"/>
                      <w:numId w:val="1"/>
                    </w:numPr>
                    <w:spacing w:line="276" w:lineRule="auto"/>
                    <w:rPr>
                      <w:lang w:val="id-ID"/>
                    </w:rPr>
                  </w:pPr>
                  <w:r>
                    <w:rPr>
                      <w:lang w:val="id-ID"/>
                    </w:rPr>
                    <w:t xml:space="preserve">Pengadaan </w:t>
                  </w:r>
                  <w:r w:rsidRPr="00AC04FA">
                    <w:rPr>
                      <w:i/>
                      <w:lang w:val="id-ID"/>
                    </w:rPr>
                    <w:t xml:space="preserve">sample </w:t>
                  </w:r>
                  <w:r w:rsidRPr="002978AF">
                    <w:rPr>
                      <w:i/>
                      <w:lang w:val="id-ID"/>
                    </w:rPr>
                    <w:t>bucket tip</w:t>
                  </w:r>
                </w:p>
                <w:p w:rsidR="000956FA" w:rsidRPr="002978AF" w:rsidRDefault="000956FA" w:rsidP="000956FA">
                  <w:pPr>
                    <w:spacing w:line="276" w:lineRule="auto"/>
                    <w:rPr>
                      <w:lang w:val="id-ID"/>
                    </w:rPr>
                  </w:pPr>
                </w:p>
              </w:txbxContent>
            </v:textbox>
          </v:roundrect>
        </w:pict>
      </w:r>
    </w:p>
    <w:p w:rsidR="000956FA" w:rsidRPr="00B62548" w:rsidRDefault="00DF1B66" w:rsidP="000956FA">
      <w:pPr>
        <w:jc w:val="center"/>
        <w:rPr>
          <w:b/>
          <w:sz w:val="28"/>
          <w:szCs w:val="28"/>
          <w:lang w:val="id-ID"/>
        </w:rPr>
      </w:pPr>
      <w:r>
        <w:rPr>
          <w:b/>
          <w:noProof/>
          <w:sz w:val="28"/>
          <w:szCs w:val="28"/>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9" type="#_x0000_t34" style="position:absolute;left:0;text-align:left;margin-left:272.95pt;margin-top:16.3pt;width:72.5pt;height:21.5pt;z-index:251719680" o:connectortype="elbow" adj="21526,-327114,-115106" strokeweight="1.5pt">
            <v:stroke endarrow="block"/>
          </v:shape>
        </w:pict>
      </w:r>
    </w:p>
    <w:p w:rsidR="000956FA" w:rsidRPr="00B62548" w:rsidRDefault="00DF1B66" w:rsidP="000956FA">
      <w:pPr>
        <w:jc w:val="center"/>
        <w:rPr>
          <w:b/>
          <w:sz w:val="28"/>
          <w:szCs w:val="28"/>
          <w:lang w:val="id-ID"/>
        </w:rPr>
      </w:pPr>
      <w:r>
        <w:rPr>
          <w:b/>
          <w:noProof/>
          <w:sz w:val="28"/>
          <w:szCs w:val="28"/>
          <w:lang w:val="id-ID" w:eastAsia="id-ID"/>
        </w:rPr>
        <w:pict>
          <v:roundrect id="_x0000_s1077" style="position:absolute;left:0;text-align:left;margin-left:285.05pt;margin-top:13.65pt;width:123.45pt;height:51pt;z-index:251717632;v-text-anchor:middle" arcsize="10923f" fillcolor="white [3201]" strokecolor="#92cddc [1944]" strokeweight="1pt">
            <v:fill color2="#b6dde8 [1304]" focusposition="1" focussize="" focus="100%" type="gradient"/>
            <v:shadow on="t" type="perspective" color="#205867 [1608]" opacity=".5" offset="1pt" offset2="-3pt"/>
            <v:textbox style="mso-next-textbox:#_x0000_s1077">
              <w:txbxContent>
                <w:p w:rsidR="0013069A" w:rsidRDefault="0013069A" w:rsidP="0013069A">
                  <w:pPr>
                    <w:spacing w:line="276" w:lineRule="auto"/>
                    <w:jc w:val="center"/>
                    <w:rPr>
                      <w:i/>
                      <w:lang w:val="id-ID"/>
                    </w:rPr>
                  </w:pPr>
                  <w:r>
                    <w:rPr>
                      <w:i/>
                      <w:lang w:val="id-ID"/>
                    </w:rPr>
                    <w:t>Heat Treatment</w:t>
                  </w:r>
                </w:p>
                <w:p w:rsidR="00BB3A9E" w:rsidRPr="008257BE" w:rsidRDefault="0013069A" w:rsidP="0013069A">
                  <w:pPr>
                    <w:spacing w:line="276" w:lineRule="auto"/>
                    <w:jc w:val="center"/>
                    <w:rPr>
                      <w:i/>
                      <w:lang w:val="id-ID"/>
                    </w:rPr>
                  </w:pPr>
                  <w:r>
                    <w:rPr>
                      <w:i/>
                      <w:lang w:val="id-ID"/>
                    </w:rPr>
                    <w:t>(</w:t>
                  </w:r>
                  <w:r w:rsidR="00BB3A9E" w:rsidRPr="008257BE">
                    <w:rPr>
                      <w:i/>
                      <w:lang w:val="id-ID"/>
                    </w:rPr>
                    <w:t>Annealing</w:t>
                  </w:r>
                  <w:r>
                    <w:rPr>
                      <w:i/>
                      <w:lang w:val="id-ID"/>
                    </w:rPr>
                    <w:t>)</w:t>
                  </w:r>
                </w:p>
              </w:txbxContent>
            </v:textbox>
          </v:roundrect>
        </w:pict>
      </w:r>
      <w:r>
        <w:rPr>
          <w:b/>
          <w:noProof/>
          <w:sz w:val="28"/>
          <w:szCs w:val="28"/>
          <w:lang w:val="id-ID" w:eastAsia="id-ID"/>
        </w:rPr>
        <w:pict>
          <v:shape id="_x0000_s1029" type="#_x0000_t32" style="position:absolute;left:0;text-align:left;margin-left:196.45pt;margin-top:21.6pt;width:0;height:23.25pt;z-index:251663360" o:connectortype="straight" strokeweight="1.5pt">
            <v:stroke endarrow="block"/>
          </v:shape>
        </w:pict>
      </w:r>
    </w:p>
    <w:p w:rsidR="000956FA" w:rsidRPr="00B62548" w:rsidRDefault="00DF1B66" w:rsidP="000956FA">
      <w:pPr>
        <w:jc w:val="center"/>
        <w:rPr>
          <w:b/>
          <w:sz w:val="28"/>
          <w:szCs w:val="28"/>
          <w:lang w:val="id-ID"/>
        </w:rPr>
      </w:pPr>
      <w:r>
        <w:rPr>
          <w:b/>
          <w:noProof/>
          <w:sz w:val="28"/>
          <w:szCs w:val="28"/>
          <w:lang w:val="id-ID" w:eastAsia="id-ID"/>
        </w:rPr>
        <w:pict>
          <v:roundrect id="_x0000_s1030" style="position:absolute;left:0;text-align:left;margin-left:119.2pt;margin-top:20.7pt;width:153.75pt;height:78pt;z-index:251664384" arcsize="10923f" fillcolor="white [3201]" strokecolor="#92cddc [1944]" strokeweight="1pt">
            <v:fill color2="#b6dde8 [1304]" focusposition="1" focussize="" focus="100%" type="gradient"/>
            <v:shadow on="t" type="perspective" color="#205867 [1608]" opacity=".5" offset="1pt" offset2="-3pt"/>
            <v:textbox style="mso-next-textbox:#_x0000_s1030">
              <w:txbxContent>
                <w:p w:rsidR="000956FA" w:rsidRDefault="000956FA" w:rsidP="000956FA">
                  <w:pPr>
                    <w:spacing w:line="276" w:lineRule="auto"/>
                    <w:rPr>
                      <w:lang w:val="id-ID"/>
                    </w:rPr>
                  </w:pPr>
                  <w:r>
                    <w:rPr>
                      <w:lang w:val="id-ID"/>
                    </w:rPr>
                    <w:t>Pengujian:</w:t>
                  </w:r>
                </w:p>
                <w:p w:rsidR="000956FA" w:rsidRDefault="000956FA" w:rsidP="000956FA">
                  <w:pPr>
                    <w:numPr>
                      <w:ilvl w:val="0"/>
                      <w:numId w:val="1"/>
                    </w:numPr>
                    <w:spacing w:line="276" w:lineRule="auto"/>
                    <w:rPr>
                      <w:lang w:val="id-ID"/>
                    </w:rPr>
                  </w:pPr>
                  <w:r>
                    <w:rPr>
                      <w:lang w:val="id-ID"/>
                    </w:rPr>
                    <w:t>Metalografi</w:t>
                  </w:r>
                </w:p>
                <w:p w:rsidR="000956FA" w:rsidRDefault="000956FA" w:rsidP="000956FA">
                  <w:pPr>
                    <w:numPr>
                      <w:ilvl w:val="0"/>
                      <w:numId w:val="1"/>
                    </w:numPr>
                    <w:spacing w:line="276" w:lineRule="auto"/>
                    <w:rPr>
                      <w:lang w:val="id-ID"/>
                    </w:rPr>
                  </w:pPr>
                  <w:r>
                    <w:rPr>
                      <w:lang w:val="id-ID"/>
                    </w:rPr>
                    <w:t>Komposisi bahan</w:t>
                  </w:r>
                </w:p>
                <w:p w:rsidR="000956FA" w:rsidRDefault="000956FA" w:rsidP="000956FA">
                  <w:pPr>
                    <w:numPr>
                      <w:ilvl w:val="0"/>
                      <w:numId w:val="1"/>
                    </w:numPr>
                    <w:spacing w:line="276" w:lineRule="auto"/>
                    <w:rPr>
                      <w:lang w:val="id-ID"/>
                    </w:rPr>
                  </w:pPr>
                  <w:r>
                    <w:rPr>
                      <w:lang w:val="id-ID"/>
                    </w:rPr>
                    <w:t>Uji kekerasan</w:t>
                  </w:r>
                </w:p>
                <w:p w:rsidR="000956FA" w:rsidRPr="002978AF" w:rsidRDefault="000956FA" w:rsidP="000956FA">
                  <w:pPr>
                    <w:spacing w:line="276" w:lineRule="auto"/>
                    <w:rPr>
                      <w:lang w:val="id-ID"/>
                    </w:rPr>
                  </w:pPr>
                </w:p>
              </w:txbxContent>
            </v:textbox>
          </v:roundrect>
        </w:pict>
      </w:r>
    </w:p>
    <w:p w:rsidR="000956FA" w:rsidRPr="00B62548" w:rsidRDefault="00DF1B66" w:rsidP="000956FA">
      <w:pPr>
        <w:jc w:val="center"/>
        <w:rPr>
          <w:b/>
          <w:sz w:val="28"/>
          <w:szCs w:val="28"/>
          <w:lang w:val="id-ID"/>
        </w:rPr>
      </w:pPr>
      <w:r>
        <w:rPr>
          <w:b/>
          <w:noProof/>
          <w:sz w:val="28"/>
          <w:szCs w:val="28"/>
          <w:lang w:val="id-ID" w:eastAsia="id-ID"/>
        </w:rPr>
        <w:pict>
          <v:shape id="_x0000_s1078" type="#_x0000_t34" style="position:absolute;left:0;text-align:left;margin-left:272.95pt;margin-top:16.4pt;width:72.5pt;height:22.2pt;rotation:180;flip:y;z-index:251718656" o:connectortype="elbow" adj="59,387341,-136706" strokeweight="1.5pt">
            <v:stroke endarrow="block"/>
          </v:shape>
        </w:pict>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DF1B66" w:rsidP="000956FA">
      <w:pPr>
        <w:jc w:val="center"/>
        <w:rPr>
          <w:b/>
          <w:sz w:val="28"/>
          <w:szCs w:val="28"/>
          <w:lang w:val="id-ID"/>
        </w:rPr>
      </w:pPr>
      <w:r>
        <w:rPr>
          <w:b/>
          <w:noProof/>
          <w:sz w:val="28"/>
          <w:szCs w:val="28"/>
          <w:lang w:val="id-ID" w:eastAsia="id-ID"/>
        </w:rPr>
        <w:pict>
          <v:shape id="_x0000_s1031" type="#_x0000_t32" style="position:absolute;left:0;text-align:left;margin-left:196.45pt;margin-top:1.4pt;width:0;height:23.25pt;z-index:251665408" o:connectortype="straight" strokeweight="1.5pt">
            <v:stroke endarrow="block"/>
          </v:shape>
        </w:pict>
      </w:r>
    </w:p>
    <w:p w:rsidR="000956FA" w:rsidRPr="00B62548" w:rsidRDefault="00DF1B66" w:rsidP="000956FA">
      <w:pPr>
        <w:jc w:val="center"/>
        <w:rPr>
          <w:b/>
          <w:sz w:val="28"/>
          <w:szCs w:val="28"/>
          <w:lang w:val="id-ID"/>
        </w:rPr>
      </w:pPr>
      <w:r>
        <w:rPr>
          <w:b/>
          <w:noProof/>
          <w:sz w:val="28"/>
          <w:szCs w:val="28"/>
          <w:lang w:val="id-ID" w:eastAsia="id-ID"/>
        </w:rPr>
        <w:pict>
          <v:roundrect id="_x0000_s1032" style="position:absolute;left:0;text-align:left;margin-left:156pt;margin-top:1.25pt;width:79.85pt;height:28.5pt;z-index:251666432" arcsize="10923f" fillcolor="white [3201]" strokecolor="#92cddc [1944]" strokeweight="1pt">
            <v:fill color2="#b6dde8 [1304]" focusposition="1" focussize="" focus="100%" type="gradient"/>
            <v:shadow on="t" type="perspective" color="#205867 [1608]" opacity=".5" offset="1pt" offset2="-3pt"/>
            <v:textbox style="mso-next-textbox:#_x0000_s1032">
              <w:txbxContent>
                <w:p w:rsidR="000956FA" w:rsidRPr="002978AF" w:rsidRDefault="000956FA" w:rsidP="000956FA">
                  <w:pPr>
                    <w:jc w:val="center"/>
                    <w:rPr>
                      <w:lang w:val="id-ID"/>
                    </w:rPr>
                  </w:pPr>
                  <w:r>
                    <w:rPr>
                      <w:lang w:val="id-ID"/>
                    </w:rPr>
                    <w:t xml:space="preserve">Data </w:t>
                  </w:r>
                </w:p>
              </w:txbxContent>
            </v:textbox>
          </v:roundrect>
        </w:pict>
      </w:r>
    </w:p>
    <w:p w:rsidR="000956FA" w:rsidRPr="00B62548" w:rsidRDefault="00DF1B66" w:rsidP="000956FA">
      <w:pPr>
        <w:jc w:val="center"/>
        <w:rPr>
          <w:b/>
          <w:sz w:val="28"/>
          <w:szCs w:val="28"/>
          <w:lang w:val="id-ID"/>
        </w:rPr>
      </w:pPr>
      <w:r>
        <w:rPr>
          <w:b/>
          <w:noProof/>
          <w:sz w:val="28"/>
          <w:szCs w:val="28"/>
          <w:lang w:val="id-ID" w:eastAsia="id-ID"/>
        </w:rPr>
        <w:pict>
          <v:shape id="_x0000_s1033" type="#_x0000_t32" style="position:absolute;left:0;text-align:left;margin-left:196.35pt;margin-top:5.6pt;width:0;height:23.25pt;z-index:251667456" o:connectortype="straight" strokeweight="1.5pt">
            <v:stroke endarrow="block"/>
          </v:shape>
        </w:pict>
      </w:r>
    </w:p>
    <w:p w:rsidR="000956FA" w:rsidRPr="00B62548" w:rsidRDefault="00DF1B66" w:rsidP="000956FA">
      <w:pPr>
        <w:jc w:val="center"/>
        <w:rPr>
          <w:b/>
          <w:sz w:val="28"/>
          <w:szCs w:val="28"/>
          <w:lang w:val="id-ID"/>
        </w:rPr>
      </w:pPr>
      <w:r>
        <w:rPr>
          <w:b/>
          <w:noProof/>
          <w:sz w:val="28"/>
          <w:szCs w:val="28"/>
          <w:lang w:val="id-ID" w:eastAsia="id-ID"/>
        </w:rPr>
        <w:pict>
          <v:roundrect id="_x0000_s1034" style="position:absolute;left:0;text-align:left;margin-left:155.2pt;margin-top:5.45pt;width:82.5pt;height:27pt;z-index:251668480" arcsize="10923f" fillcolor="white [3201]" strokecolor="#92cddc [1944]" strokeweight="1pt">
            <v:fill color2="#b6dde8 [1304]" focusposition="1" focussize="" focus="100%" type="gradient"/>
            <v:shadow on="t" type="perspective" color="#205867 [1608]" opacity=".5" offset="1pt" offset2="-3pt"/>
            <v:textbox style="mso-next-textbox:#_x0000_s1034">
              <w:txbxContent>
                <w:p w:rsidR="000956FA" w:rsidRPr="001E4BE4" w:rsidRDefault="000956FA" w:rsidP="000956FA">
                  <w:pPr>
                    <w:jc w:val="center"/>
                    <w:rPr>
                      <w:lang w:val="id-ID"/>
                    </w:rPr>
                  </w:pPr>
                  <w:r>
                    <w:rPr>
                      <w:lang w:val="id-ID"/>
                    </w:rPr>
                    <w:t>Analisa Data</w:t>
                  </w:r>
                </w:p>
              </w:txbxContent>
            </v:textbox>
          </v:roundrect>
        </w:pict>
      </w:r>
    </w:p>
    <w:p w:rsidR="000956FA" w:rsidRPr="00B62548" w:rsidRDefault="00DF1B66" w:rsidP="000956FA">
      <w:pPr>
        <w:jc w:val="center"/>
        <w:rPr>
          <w:b/>
          <w:sz w:val="28"/>
          <w:szCs w:val="28"/>
          <w:lang w:val="id-ID"/>
        </w:rPr>
      </w:pPr>
      <w:r>
        <w:rPr>
          <w:b/>
          <w:noProof/>
          <w:sz w:val="28"/>
          <w:szCs w:val="28"/>
          <w:lang w:val="id-ID" w:eastAsia="id-ID"/>
        </w:rPr>
        <w:pict>
          <v:shape id="_x0000_s1036" type="#_x0000_t32" style="position:absolute;left:0;text-align:left;margin-left:196.45pt;margin-top:8.3pt;width:0;height:23.25pt;z-index:251670528" o:connectortype="straight" strokeweight="1.5pt">
            <v:stroke endarrow="block"/>
          </v:shape>
        </w:pict>
      </w:r>
    </w:p>
    <w:p w:rsidR="000956FA" w:rsidRPr="00B62548" w:rsidRDefault="00DF1B66" w:rsidP="000956FA">
      <w:pPr>
        <w:jc w:val="center"/>
        <w:rPr>
          <w:b/>
          <w:sz w:val="28"/>
          <w:szCs w:val="28"/>
          <w:lang w:val="id-ID"/>
        </w:rPr>
      </w:pPr>
      <w:r>
        <w:rPr>
          <w:b/>
          <w:noProof/>
          <w:sz w:val="28"/>
          <w:szCs w:val="28"/>
          <w:lang w:val="id-ID" w:eastAsia="id-ID"/>
        </w:rPr>
        <w:pict>
          <v:roundrect id="_x0000_s1035" style="position:absolute;left:0;text-align:left;margin-left:155.2pt;margin-top:8.15pt;width:84pt;height:27pt;z-index:251669504" arcsize="10923f" fillcolor="white [3201]" strokecolor="#92cddc [1944]" strokeweight="1pt">
            <v:fill color2="#b6dde8 [1304]" focusposition="1" focussize="" focus="100%" type="gradient"/>
            <v:shadow on="t" type="perspective" color="#205867 [1608]" opacity=".5" offset="1pt" offset2="-3pt"/>
            <v:textbox style="mso-next-textbox:#_x0000_s1035">
              <w:txbxContent>
                <w:p w:rsidR="000956FA" w:rsidRPr="001E4BE4" w:rsidRDefault="000956FA" w:rsidP="000956FA">
                  <w:pPr>
                    <w:jc w:val="center"/>
                    <w:rPr>
                      <w:lang w:val="id-ID"/>
                    </w:rPr>
                  </w:pPr>
                  <w:r>
                    <w:rPr>
                      <w:lang w:val="id-ID"/>
                    </w:rPr>
                    <w:t>Kesimpulan</w:t>
                  </w:r>
                </w:p>
              </w:txbxContent>
            </v:textbox>
          </v:roundrect>
        </w:pict>
      </w:r>
    </w:p>
    <w:p w:rsidR="000956FA" w:rsidRPr="00B62548" w:rsidRDefault="00DF1B66" w:rsidP="000956FA">
      <w:pPr>
        <w:jc w:val="center"/>
        <w:rPr>
          <w:b/>
          <w:sz w:val="28"/>
          <w:szCs w:val="28"/>
          <w:lang w:val="id-ID"/>
        </w:rPr>
      </w:pPr>
      <w:r>
        <w:rPr>
          <w:b/>
          <w:noProof/>
          <w:sz w:val="28"/>
          <w:szCs w:val="28"/>
          <w:lang w:val="id-ID" w:eastAsia="id-ID"/>
        </w:rPr>
        <w:pict>
          <v:shape id="_x0000_s1037" type="#_x0000_t32" style="position:absolute;left:0;text-align:left;margin-left:196.45pt;margin-top:11pt;width:0;height:23.25pt;z-index:251671552" o:connectortype="straight" strokeweight="1.5pt">
            <v:stroke endarrow="block"/>
          </v:shape>
        </w:pict>
      </w:r>
    </w:p>
    <w:p w:rsidR="000956FA" w:rsidRPr="00B62548" w:rsidRDefault="00DF1B66" w:rsidP="000956FA">
      <w:pPr>
        <w:jc w:val="center"/>
        <w:rPr>
          <w:b/>
          <w:sz w:val="28"/>
          <w:szCs w:val="28"/>
          <w:lang w:val="id-ID"/>
        </w:rPr>
      </w:pPr>
      <w:r>
        <w:rPr>
          <w:b/>
          <w:noProof/>
          <w:sz w:val="28"/>
          <w:szCs w:val="28"/>
          <w:lang w:val="id-ID" w:eastAsia="id-ID"/>
        </w:rPr>
        <w:pict>
          <v:oval id="_x0000_s1038" style="position:absolute;left:0;text-align:left;margin-left:154.45pt;margin-top:10.1pt;width:83.25pt;height:30.75pt;z-index:251672576" fillcolor="white [3201]" strokecolor="#92cddc [1944]" strokeweight="1pt">
            <v:fill color2="#b6dde8 [1304]" focusposition="1" focussize="" focus="100%" type="gradient"/>
            <v:shadow on="t" type="perspective" color="#205867 [1608]" opacity=".5" offset="1pt" offset2="-3pt"/>
            <v:textbox style="mso-next-textbox:#_x0000_s1038">
              <w:txbxContent>
                <w:p w:rsidR="000956FA" w:rsidRPr="00461648" w:rsidRDefault="000956FA" w:rsidP="000956FA">
                  <w:pPr>
                    <w:jc w:val="center"/>
                    <w:rPr>
                      <w:lang w:val="id-ID"/>
                    </w:rPr>
                  </w:pPr>
                  <w:r>
                    <w:rPr>
                      <w:lang w:val="id-ID"/>
                    </w:rPr>
                    <w:t>Selesai</w:t>
                  </w:r>
                </w:p>
              </w:txbxContent>
            </v:textbox>
          </v:oval>
        </w:pict>
      </w:r>
    </w:p>
    <w:p w:rsidR="009425F5" w:rsidRDefault="009425F5" w:rsidP="006F17C2">
      <w:pPr>
        <w:tabs>
          <w:tab w:val="center" w:pos="4513"/>
          <w:tab w:val="left" w:pos="6870"/>
        </w:tabs>
        <w:jc w:val="center"/>
        <w:rPr>
          <w:b/>
          <w:sz w:val="28"/>
          <w:szCs w:val="28"/>
          <w:lang w:val="id-ID"/>
        </w:rPr>
      </w:pPr>
    </w:p>
    <w:p w:rsidR="009425F5" w:rsidRDefault="009425F5" w:rsidP="009425F5">
      <w:pPr>
        <w:tabs>
          <w:tab w:val="center" w:pos="4513"/>
          <w:tab w:val="left" w:pos="6870"/>
        </w:tabs>
        <w:rPr>
          <w:b/>
          <w:sz w:val="28"/>
          <w:szCs w:val="28"/>
          <w:lang w:val="id-ID"/>
        </w:rPr>
      </w:pPr>
    </w:p>
    <w:p w:rsidR="000956FA" w:rsidRPr="006F17C2" w:rsidRDefault="009425F5" w:rsidP="009425F5">
      <w:pPr>
        <w:tabs>
          <w:tab w:val="center" w:pos="4513"/>
          <w:tab w:val="left" w:pos="6870"/>
        </w:tabs>
        <w:rPr>
          <w:b/>
          <w:lang w:val="id-ID"/>
        </w:rPr>
      </w:pPr>
      <w:r>
        <w:rPr>
          <w:b/>
          <w:sz w:val="28"/>
          <w:szCs w:val="28"/>
          <w:lang w:val="id-ID"/>
        </w:rPr>
        <w:t xml:space="preserve">                             </w:t>
      </w:r>
      <w:r w:rsidR="000956FA" w:rsidRPr="006F17C2">
        <w:rPr>
          <w:b/>
          <w:lang w:val="id-ID"/>
        </w:rPr>
        <w:t xml:space="preserve">Gambar 3.1 Diagram Alir </w:t>
      </w:r>
      <w:r w:rsidR="0013069A">
        <w:rPr>
          <w:b/>
          <w:lang w:val="id-ID"/>
        </w:rPr>
        <w:t>Penelitian</w:t>
      </w:r>
      <w:r w:rsidR="000956FA" w:rsidRPr="006F17C2">
        <w:rPr>
          <w:b/>
          <w:lang w:val="id-ID"/>
        </w:rPr>
        <w:t>.</w:t>
      </w:r>
    </w:p>
    <w:p w:rsidR="000956FA" w:rsidRDefault="000956FA" w:rsidP="000956FA">
      <w:pPr>
        <w:tabs>
          <w:tab w:val="center" w:pos="4513"/>
          <w:tab w:val="left" w:pos="6870"/>
        </w:tabs>
        <w:rPr>
          <w:b/>
          <w:lang w:val="id-ID"/>
        </w:rPr>
      </w:pPr>
    </w:p>
    <w:p w:rsidR="000956FA" w:rsidRPr="00B62548" w:rsidRDefault="000956FA" w:rsidP="000956FA">
      <w:pPr>
        <w:tabs>
          <w:tab w:val="center" w:pos="4513"/>
          <w:tab w:val="left" w:pos="6870"/>
        </w:tabs>
        <w:rPr>
          <w:b/>
          <w:lang w:val="id-ID"/>
        </w:rPr>
      </w:pPr>
    </w:p>
    <w:p w:rsidR="000956FA" w:rsidRPr="00B62548" w:rsidRDefault="000956FA" w:rsidP="000956FA">
      <w:pPr>
        <w:ind w:left="567" w:hanging="567"/>
        <w:rPr>
          <w:b/>
          <w:lang w:val="id-ID"/>
        </w:rPr>
      </w:pPr>
      <w:r w:rsidRPr="00B62548">
        <w:rPr>
          <w:b/>
          <w:lang w:val="id-ID"/>
        </w:rPr>
        <w:lastRenderedPageBreak/>
        <w:t>3.2</w:t>
      </w:r>
      <w:r w:rsidRPr="00B62548">
        <w:rPr>
          <w:b/>
          <w:lang w:val="id-ID"/>
        </w:rPr>
        <w:tab/>
        <w:t>Peralatan dan Bahan Yang Digunakan</w:t>
      </w:r>
    </w:p>
    <w:p w:rsidR="000956FA" w:rsidRPr="00B62548" w:rsidRDefault="000956FA" w:rsidP="000956FA">
      <w:pPr>
        <w:tabs>
          <w:tab w:val="left" w:pos="1418"/>
        </w:tabs>
        <w:ind w:left="567" w:hanging="567"/>
        <w:rPr>
          <w:lang w:val="id-ID"/>
        </w:rPr>
      </w:pPr>
      <w:r w:rsidRPr="00B62548">
        <w:rPr>
          <w:b/>
          <w:lang w:val="id-ID"/>
        </w:rPr>
        <w:tab/>
      </w:r>
      <w:r w:rsidRPr="00B62548">
        <w:rPr>
          <w:lang w:val="id-ID"/>
        </w:rPr>
        <w:t>Peralatan dan bahan yang digunakan dalam tugas akhir ini, yaitu:</w:t>
      </w:r>
    </w:p>
    <w:p w:rsidR="000956FA" w:rsidRDefault="000956FA" w:rsidP="000956FA">
      <w:pPr>
        <w:numPr>
          <w:ilvl w:val="0"/>
          <w:numId w:val="2"/>
        </w:numPr>
        <w:tabs>
          <w:tab w:val="clear" w:pos="1350"/>
          <w:tab w:val="left" w:pos="1418"/>
        </w:tabs>
        <w:rPr>
          <w:i/>
          <w:lang w:val="id-ID"/>
        </w:rPr>
      </w:pPr>
      <w:r w:rsidRPr="00B62548">
        <w:rPr>
          <w:i/>
          <w:lang w:val="id-ID"/>
        </w:rPr>
        <w:t>Sample bucket tip.</w:t>
      </w:r>
    </w:p>
    <w:p w:rsidR="000956FA" w:rsidRPr="00B62548" w:rsidRDefault="000956FA" w:rsidP="000956FA">
      <w:pPr>
        <w:numPr>
          <w:ilvl w:val="0"/>
          <w:numId w:val="2"/>
        </w:numPr>
        <w:tabs>
          <w:tab w:val="clear" w:pos="1350"/>
          <w:tab w:val="left" w:pos="1418"/>
        </w:tabs>
        <w:rPr>
          <w:i/>
          <w:lang w:val="id-ID"/>
        </w:rPr>
      </w:pPr>
      <w:r w:rsidRPr="00B62548">
        <w:rPr>
          <w:lang w:val="id-ID"/>
        </w:rPr>
        <w:t>Alat uji struktur mikro bahan.</w:t>
      </w:r>
    </w:p>
    <w:p w:rsidR="000956FA" w:rsidRPr="00B62548" w:rsidRDefault="000956FA" w:rsidP="000956FA">
      <w:pPr>
        <w:numPr>
          <w:ilvl w:val="0"/>
          <w:numId w:val="2"/>
        </w:numPr>
        <w:tabs>
          <w:tab w:val="clear" w:pos="1350"/>
          <w:tab w:val="left" w:pos="1418"/>
        </w:tabs>
        <w:rPr>
          <w:i/>
          <w:lang w:val="id-ID"/>
        </w:rPr>
      </w:pPr>
      <w:r w:rsidRPr="00B62548">
        <w:rPr>
          <w:lang w:val="id-ID"/>
        </w:rPr>
        <w:t>Alat uji komposisi bahan.</w:t>
      </w:r>
    </w:p>
    <w:p w:rsidR="000956FA" w:rsidRDefault="000956FA" w:rsidP="005D6979">
      <w:pPr>
        <w:numPr>
          <w:ilvl w:val="0"/>
          <w:numId w:val="2"/>
        </w:numPr>
        <w:tabs>
          <w:tab w:val="clear" w:pos="1350"/>
          <w:tab w:val="left" w:pos="1418"/>
        </w:tabs>
        <w:rPr>
          <w:lang w:val="id-ID"/>
        </w:rPr>
      </w:pPr>
      <w:r w:rsidRPr="00B62548">
        <w:rPr>
          <w:lang w:val="id-ID"/>
        </w:rPr>
        <w:t>Alat uji kekerasan bahan.</w:t>
      </w:r>
    </w:p>
    <w:p w:rsidR="000B1343" w:rsidRDefault="000B1343" w:rsidP="000B1343">
      <w:pPr>
        <w:tabs>
          <w:tab w:val="left" w:pos="1418"/>
        </w:tabs>
        <w:ind w:left="1350"/>
        <w:rPr>
          <w:lang w:val="id-ID"/>
        </w:rPr>
      </w:pPr>
    </w:p>
    <w:p w:rsidR="000B1343" w:rsidRDefault="000B1343" w:rsidP="000B1343">
      <w:pPr>
        <w:ind w:left="1276" w:hanging="709"/>
        <w:rPr>
          <w:b/>
          <w:lang w:val="id-ID"/>
        </w:rPr>
      </w:pPr>
      <w:r w:rsidRPr="00B62548">
        <w:rPr>
          <w:b/>
          <w:lang w:val="id-ID"/>
        </w:rPr>
        <w:t>3.2.1</w:t>
      </w:r>
      <w:r w:rsidRPr="00B62548">
        <w:rPr>
          <w:b/>
          <w:lang w:val="id-ID"/>
        </w:rPr>
        <w:tab/>
      </w:r>
      <w:r>
        <w:rPr>
          <w:b/>
          <w:lang w:val="id-ID"/>
        </w:rPr>
        <w:t>Proses Perlakuan Panas</w:t>
      </w:r>
      <w:r w:rsidR="00F713BA">
        <w:rPr>
          <w:b/>
          <w:lang w:val="id-ID"/>
        </w:rPr>
        <w:t xml:space="preserve"> (</w:t>
      </w:r>
      <w:r w:rsidR="00F713BA" w:rsidRPr="00F713BA">
        <w:rPr>
          <w:b/>
          <w:i/>
          <w:lang w:val="id-ID"/>
        </w:rPr>
        <w:t>Annealing</w:t>
      </w:r>
      <w:r w:rsidR="00F713BA">
        <w:rPr>
          <w:b/>
          <w:lang w:val="id-ID"/>
        </w:rPr>
        <w:t>)</w:t>
      </w:r>
    </w:p>
    <w:p w:rsidR="00F713BA" w:rsidRDefault="00F713BA" w:rsidP="00FC7B80">
      <w:pPr>
        <w:ind w:left="567" w:firstLine="709"/>
        <w:rPr>
          <w:lang w:val="id-ID"/>
        </w:rPr>
      </w:pPr>
      <w:r w:rsidRPr="00F713BA">
        <w:t xml:space="preserve">Proses perlakuan panas </w:t>
      </w:r>
      <w:r w:rsidR="003F6464">
        <w:rPr>
          <w:lang w:val="id-ID"/>
        </w:rPr>
        <w:t>(</w:t>
      </w:r>
      <w:r w:rsidR="00C12C4B">
        <w:rPr>
          <w:i/>
          <w:lang w:val="id-ID"/>
        </w:rPr>
        <w:t>annealing</w:t>
      </w:r>
      <w:r w:rsidR="003F6464">
        <w:rPr>
          <w:lang w:val="id-ID"/>
        </w:rPr>
        <w:t>)</w:t>
      </w:r>
      <w:r w:rsidR="00960B85">
        <w:rPr>
          <w:lang w:val="id-ID"/>
        </w:rPr>
        <w:t xml:space="preserve"> pada penelitian ini bertujuan untuk menganalisa struktur material dengan menggunakan metode kuantitatif sehingga dapat membandingkan kadar karbon hasil uji komposisi material yang menggunakan mesin uji </w:t>
      </w:r>
      <w:r w:rsidR="00960B85" w:rsidRPr="00FC2E2C">
        <w:rPr>
          <w:i/>
          <w:lang w:val="id-ID"/>
        </w:rPr>
        <w:t>spectrometer</w:t>
      </w:r>
      <w:r w:rsidR="00960B85">
        <w:rPr>
          <w:lang w:val="id-ID"/>
        </w:rPr>
        <w:t>. Adapun langkah-langkah</w:t>
      </w:r>
      <w:r w:rsidRPr="00F713BA">
        <w:t xml:space="preserve"> pengerjaan proses </w:t>
      </w:r>
      <w:r>
        <w:rPr>
          <w:i/>
          <w:lang w:val="id-ID"/>
        </w:rPr>
        <w:t>annealing</w:t>
      </w:r>
      <w:r w:rsidRPr="00F713BA">
        <w:t xml:space="preserve"> adalah</w:t>
      </w:r>
      <w:r w:rsidR="00B940BE">
        <w:rPr>
          <w:lang w:val="id-ID"/>
        </w:rPr>
        <w:t xml:space="preserve"> sebagai berikut</w:t>
      </w:r>
      <w:r w:rsidRPr="00F713BA">
        <w:t>:</w:t>
      </w:r>
    </w:p>
    <w:p w:rsidR="00932DBD" w:rsidRPr="00932DBD" w:rsidRDefault="00932DBD" w:rsidP="00932DBD">
      <w:pPr>
        <w:numPr>
          <w:ilvl w:val="0"/>
          <w:numId w:val="7"/>
        </w:numPr>
        <w:tabs>
          <w:tab w:val="clear" w:pos="720"/>
          <w:tab w:val="num" w:pos="993"/>
        </w:tabs>
        <w:ind w:left="993" w:hanging="425"/>
      </w:pPr>
      <w:r>
        <w:t>Pem</w:t>
      </w:r>
      <w:r>
        <w:rPr>
          <w:lang w:val="id-ID"/>
        </w:rPr>
        <w:t>otongan spesimen.</w:t>
      </w:r>
    </w:p>
    <w:p w:rsidR="00932DBD" w:rsidRPr="00932DBD" w:rsidRDefault="00932DBD" w:rsidP="00932DBD">
      <w:pPr>
        <w:numPr>
          <w:ilvl w:val="0"/>
          <w:numId w:val="7"/>
        </w:numPr>
        <w:tabs>
          <w:tab w:val="clear" w:pos="720"/>
        </w:tabs>
        <w:ind w:left="993" w:hanging="425"/>
      </w:pPr>
      <w:r w:rsidRPr="00932DBD">
        <w:t xml:space="preserve">Spesimen </w:t>
      </w:r>
      <w:r>
        <w:t>dimasukkan</w:t>
      </w:r>
      <w:r w:rsidRPr="00932DBD">
        <w:t xml:space="preserve"> ke dalam tungku dengan pengaturan temperatur </w:t>
      </w:r>
      <w:r>
        <w:rPr>
          <w:lang w:val="id-ID"/>
        </w:rPr>
        <w:t>900</w:t>
      </w:r>
      <w:r w:rsidRPr="00932DBD">
        <w:rPr>
          <w:vertAlign w:val="superscript"/>
        </w:rPr>
        <w:t>o</w:t>
      </w:r>
      <w:r w:rsidRPr="00932DBD">
        <w:t xml:space="preserve">C </w:t>
      </w:r>
      <w:r>
        <w:rPr>
          <w:lang w:val="id-ID"/>
        </w:rPr>
        <w:t>dengan waktu penahanan selama</w:t>
      </w:r>
      <w:r w:rsidRPr="00932DBD">
        <w:t xml:space="preserve"> </w:t>
      </w:r>
      <w:r>
        <w:rPr>
          <w:lang w:val="id-ID"/>
        </w:rPr>
        <w:t>30</w:t>
      </w:r>
      <w:r w:rsidRPr="00932DBD">
        <w:t xml:space="preserve"> menit.</w:t>
      </w:r>
    </w:p>
    <w:p w:rsidR="00932DBD" w:rsidRPr="00932DBD" w:rsidRDefault="00932DBD" w:rsidP="00932DBD">
      <w:pPr>
        <w:numPr>
          <w:ilvl w:val="0"/>
          <w:numId w:val="7"/>
        </w:numPr>
        <w:tabs>
          <w:tab w:val="clear" w:pos="720"/>
          <w:tab w:val="num" w:pos="1985"/>
        </w:tabs>
        <w:ind w:left="993" w:hanging="426"/>
      </w:pPr>
      <w:r>
        <w:rPr>
          <w:lang w:val="id-ID"/>
        </w:rPr>
        <w:t>Setelah itu matikan tungku dan dinginkan spesimen di dalam tungku sampai mencapai suhu kamar.</w:t>
      </w:r>
    </w:p>
    <w:p w:rsidR="00F713BA" w:rsidRPr="00932DBD" w:rsidRDefault="00932DBD" w:rsidP="00932DBD">
      <w:pPr>
        <w:numPr>
          <w:ilvl w:val="0"/>
          <w:numId w:val="7"/>
        </w:numPr>
        <w:tabs>
          <w:tab w:val="clear" w:pos="720"/>
          <w:tab w:val="num" w:pos="993"/>
        </w:tabs>
        <w:ind w:left="993" w:hanging="426"/>
      </w:pPr>
      <w:r>
        <w:rPr>
          <w:lang w:val="id-ID"/>
        </w:rPr>
        <w:t>K</w:t>
      </w:r>
      <w:r w:rsidR="00960B85">
        <w:rPr>
          <w:noProof/>
          <w:lang w:val="id-ID" w:eastAsia="id-ID"/>
        </w:rPr>
        <w:pict>
          <v:group id="_x0000_s1084" editas="canvas" style="position:absolute;margin-left:1.05pt;margin-top:17.1pt;width:301.25pt;height:143pt;z-index:-251593728;mso-position-horizontal-relative:char;mso-position-vertical-relative:line" coordorigin="1778,1418" coordsize="6025,2860" wrapcoords="1558 226 1558 2827 2525 3845 3224 3845 1397 4750 322 5315 322 7916 2579 9273 3224 9273 3224 19791 17355 20017 17624 20017 17893 19677 17624 19225 16549 18320 15475 16511 14669 14702 17087 14702 21600 13571 21600 6559 20955 6559 11069 5654 11176 3619 5857 2036 5857 226 1558 2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1778;top:1418;width:6025;height:28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87" type="#_x0000_t202" style="position:absolute;left:3786;top:1891;width:1063;height:354" stroked="f">
              <v:textbox style="mso-next-textbox:#_x0000_s1087" inset="6.48pt,3.24pt,6.48pt,3.24pt">
                <w:txbxContent>
                  <w:p w:rsidR="00F713BA" w:rsidRPr="001A5103" w:rsidRDefault="00932DBD" w:rsidP="00F713BA">
                    <w:pPr>
                      <w:jc w:val="center"/>
                      <w:rPr>
                        <w:rFonts w:ascii="Arial" w:hAnsi="Arial" w:cs="Arial"/>
                        <w:sz w:val="18"/>
                        <w:szCs w:val="18"/>
                      </w:rPr>
                    </w:pPr>
                    <w:r>
                      <w:rPr>
                        <w:rFonts w:ascii="Arial" w:hAnsi="Arial" w:cs="Arial"/>
                        <w:sz w:val="18"/>
                        <w:szCs w:val="18"/>
                        <w:lang w:val="id-ID"/>
                      </w:rPr>
                      <w:t>30</w:t>
                    </w:r>
                    <w:r w:rsidR="00F713BA" w:rsidRPr="001A5103">
                      <w:rPr>
                        <w:rFonts w:ascii="Arial" w:hAnsi="Arial" w:cs="Arial"/>
                        <w:sz w:val="18"/>
                        <w:szCs w:val="18"/>
                      </w:rPr>
                      <w:t xml:space="preserve"> menit</w:t>
                    </w:r>
                  </w:p>
                </w:txbxContent>
              </v:textbox>
            </v:shape>
            <v:shape id="_x0000_s1088" type="#_x0000_t202" style="position:absolute;left:1892;top:2127;width:831;height:354" stroked="f">
              <v:textbox style="mso-next-textbox:#_x0000_s1088" inset="6.48pt,3.24pt,6.48pt,3.24pt">
                <w:txbxContent>
                  <w:p w:rsidR="00F713BA" w:rsidRPr="001A5103" w:rsidRDefault="00932DBD" w:rsidP="00F713BA">
                    <w:pPr>
                      <w:rPr>
                        <w:rFonts w:ascii="Arial" w:hAnsi="Arial" w:cs="Arial"/>
                        <w:sz w:val="18"/>
                        <w:szCs w:val="18"/>
                      </w:rPr>
                    </w:pPr>
                    <w:r>
                      <w:rPr>
                        <w:rFonts w:ascii="Arial" w:hAnsi="Arial" w:cs="Arial"/>
                        <w:sz w:val="18"/>
                        <w:szCs w:val="18"/>
                        <w:lang w:val="id-ID"/>
                      </w:rPr>
                      <w:t>90</w:t>
                    </w:r>
                    <w:r w:rsidR="00F713BA" w:rsidRPr="001A5103">
                      <w:rPr>
                        <w:rFonts w:ascii="Arial" w:hAnsi="Arial" w:cs="Arial"/>
                        <w:sz w:val="18"/>
                        <w:szCs w:val="18"/>
                      </w:rPr>
                      <w:t>0</w:t>
                    </w:r>
                    <w:r w:rsidR="00F713BA" w:rsidRPr="001A5103">
                      <w:rPr>
                        <w:rFonts w:ascii="Arial" w:hAnsi="Arial" w:cs="Arial"/>
                        <w:sz w:val="18"/>
                        <w:szCs w:val="18"/>
                        <w:vertAlign w:val="superscript"/>
                      </w:rPr>
                      <w:t>o</w:t>
                    </w:r>
                    <w:r w:rsidR="00F713BA" w:rsidRPr="001A5103">
                      <w:rPr>
                        <w:rFonts w:ascii="Arial" w:hAnsi="Arial" w:cs="Arial"/>
                        <w:sz w:val="18"/>
                        <w:szCs w:val="18"/>
                      </w:rPr>
                      <w:t>C</w:t>
                    </w:r>
                  </w:p>
                </w:txbxContent>
              </v:textbox>
            </v:shape>
            <v:shape id="_x0000_s1089" type="#_x0000_t202" style="position:absolute;left:2249;top:1448;width:1141;height:354" stroked="f">
              <v:textbox style="mso-next-textbox:#_x0000_s1089" inset="6.48pt,3.24pt,6.48pt,3.24pt">
                <w:txbxContent>
                  <w:p w:rsidR="00F713BA" w:rsidRPr="0038368D" w:rsidRDefault="00F713BA" w:rsidP="00F713BA">
                    <w:pPr>
                      <w:jc w:val="center"/>
                      <w:rPr>
                        <w:rFonts w:ascii="Arial" w:hAnsi="Arial" w:cs="Arial"/>
                        <w:sz w:val="18"/>
                        <w:szCs w:val="18"/>
                      </w:rPr>
                    </w:pPr>
                    <w:r w:rsidRPr="0038368D">
                      <w:rPr>
                        <w:rFonts w:ascii="Arial" w:hAnsi="Arial" w:cs="Arial"/>
                        <w:sz w:val="18"/>
                        <w:szCs w:val="18"/>
                      </w:rPr>
                      <w:t>T (</w:t>
                    </w:r>
                    <w:r w:rsidRPr="0038368D">
                      <w:rPr>
                        <w:rFonts w:ascii="Arial" w:hAnsi="Arial" w:cs="Arial"/>
                        <w:sz w:val="18"/>
                        <w:szCs w:val="18"/>
                        <w:vertAlign w:val="superscript"/>
                      </w:rPr>
                      <w:t>o</w:t>
                    </w:r>
                    <w:r w:rsidRPr="0038368D">
                      <w:rPr>
                        <w:rFonts w:ascii="Arial" w:hAnsi="Arial" w:cs="Arial"/>
                        <w:sz w:val="18"/>
                        <w:szCs w:val="18"/>
                      </w:rPr>
                      <w:t>C)</w:t>
                    </w:r>
                  </w:p>
                </w:txbxContent>
              </v:textbox>
            </v:shape>
            <v:line id="_x0000_s1091" style="position:absolute" from="2723,1772" to="2724,4017" strokeweight="1pt">
              <v:stroke startarrow="open"/>
            </v:line>
            <v:line id="_x0000_s1092" style="position:absolute" from="2723,4017" to="6764,4018" strokeweight="1pt">
              <v:stroke endarrow="open"/>
            </v:line>
            <v:line id="_x0000_s1093" style="position:absolute;flip:y" from="2723,2245" to="4022,4017" strokecolor="#00b050" strokeweight="3pt">
              <v:stroke endarrow="block"/>
              <v:shadow type="perspective" color="#7f7f7f [1601]" opacity=".5" offset="1pt" offset2="-1pt"/>
            </v:line>
            <v:line id="_x0000_s1094" style="position:absolute" from="4022,2245" to="4731,2245" strokecolor="red" strokeweight="3pt">
              <v:shadow type="perspective" color="#7f7f7f [1601]" opacity=".5" offset="1pt" offset2="-1pt"/>
            </v:line>
            <v:line id="_x0000_s1095" style="position:absolute" from="4731,2245" to="6429,4017" strokecolor="black [3213]" strokeweight="3pt">
              <v:stroke endarrow="block"/>
              <v:shadow type="perspective" color="#7f7f7f [1601]" opacity=".5" offset="1pt" offset2="-1pt"/>
            </v:line>
            <v:line id="_x0000_s1096" style="position:absolute;flip:x" from="2723,2245" to="4022,2246">
              <v:stroke dashstyle="longDash"/>
            </v:line>
            <v:shape id="_x0000_s1090" type="#_x0000_t202" style="position:absolute;left:5702;top:2294;width:2101;height:920" stroked="f">
              <v:textbox style="mso-next-textbox:#_x0000_s1090" inset="6.48pt,3.24pt,6.48pt,3.24pt">
                <w:txbxContent>
                  <w:p w:rsidR="00F713BA" w:rsidRPr="00E013D0" w:rsidRDefault="00465882" w:rsidP="00F713BA">
                    <w:pPr>
                      <w:jc w:val="center"/>
                      <w:rPr>
                        <w:rFonts w:ascii="Arial" w:hAnsi="Arial" w:cs="Arial"/>
                        <w:sz w:val="18"/>
                        <w:szCs w:val="18"/>
                        <w:lang w:val="id-ID"/>
                      </w:rPr>
                    </w:pPr>
                    <w:r>
                      <w:rPr>
                        <w:rFonts w:ascii="Arial" w:hAnsi="Arial" w:cs="Arial"/>
                        <w:sz w:val="18"/>
                        <w:szCs w:val="18"/>
                        <w:lang w:val="id-ID"/>
                      </w:rPr>
                      <w:t>D</w:t>
                    </w:r>
                    <w:r w:rsidR="00E013D0" w:rsidRPr="00E013D0">
                      <w:rPr>
                        <w:rFonts w:ascii="Arial" w:hAnsi="Arial" w:cs="Arial"/>
                        <w:sz w:val="18"/>
                        <w:szCs w:val="18"/>
                        <w:lang w:val="id-ID"/>
                      </w:rPr>
                      <w:t>idinginkan di dalam tungku</w:t>
                    </w:r>
                    <w:r w:rsidR="00043E57">
                      <w:rPr>
                        <w:rFonts w:ascii="Arial" w:hAnsi="Arial" w:cs="Arial"/>
                        <w:sz w:val="18"/>
                        <w:szCs w:val="18"/>
                        <w:lang w:val="id-ID"/>
                      </w:rPr>
                      <w:t xml:space="preserve"> sampai suhu kamar</w:t>
                    </w:r>
                  </w:p>
                </w:txbxContent>
              </v:textbox>
            </v:shape>
            <w10:wrap type="tight"/>
          </v:group>
        </w:pict>
      </w:r>
      <w:r>
        <w:rPr>
          <w:lang w:val="id-ID"/>
        </w:rPr>
        <w:t>eluarkan spesimen dan lakuakan pengujian berikutnya.</w:t>
      </w:r>
    </w:p>
    <w:p w:rsidR="00932DBD" w:rsidRPr="00932DBD" w:rsidRDefault="00932DBD" w:rsidP="00932DBD">
      <w:pPr>
        <w:ind w:left="993"/>
      </w:pPr>
    </w:p>
    <w:p w:rsidR="00F713BA" w:rsidRDefault="00F713BA" w:rsidP="000B1343">
      <w:pPr>
        <w:tabs>
          <w:tab w:val="left" w:pos="1418"/>
        </w:tabs>
        <w:ind w:left="567"/>
        <w:rPr>
          <w:lang w:val="id-ID"/>
        </w:rPr>
      </w:pPr>
    </w:p>
    <w:p w:rsidR="00F713BA" w:rsidRDefault="00F713BA" w:rsidP="000B1343">
      <w:pPr>
        <w:tabs>
          <w:tab w:val="left" w:pos="1418"/>
        </w:tabs>
        <w:ind w:left="567"/>
        <w:rPr>
          <w:lang w:val="id-ID"/>
        </w:rPr>
      </w:pPr>
    </w:p>
    <w:p w:rsidR="00F713BA" w:rsidRDefault="00F713BA" w:rsidP="000B1343">
      <w:pPr>
        <w:tabs>
          <w:tab w:val="left" w:pos="1418"/>
        </w:tabs>
        <w:ind w:left="567"/>
        <w:rPr>
          <w:lang w:val="id-ID"/>
        </w:rPr>
      </w:pPr>
    </w:p>
    <w:p w:rsidR="00F713BA" w:rsidRDefault="00F713BA" w:rsidP="000B1343">
      <w:pPr>
        <w:tabs>
          <w:tab w:val="left" w:pos="1418"/>
        </w:tabs>
        <w:ind w:left="567"/>
        <w:rPr>
          <w:lang w:val="id-ID"/>
        </w:rPr>
      </w:pPr>
    </w:p>
    <w:p w:rsidR="00F713BA" w:rsidRDefault="00F713BA" w:rsidP="000B1343">
      <w:pPr>
        <w:tabs>
          <w:tab w:val="left" w:pos="1418"/>
        </w:tabs>
        <w:ind w:left="567"/>
        <w:rPr>
          <w:lang w:val="id-ID"/>
        </w:rPr>
      </w:pPr>
    </w:p>
    <w:p w:rsidR="00F713BA" w:rsidRDefault="00960B85" w:rsidP="000B1343">
      <w:pPr>
        <w:tabs>
          <w:tab w:val="left" w:pos="1418"/>
        </w:tabs>
        <w:ind w:left="567"/>
        <w:rPr>
          <w:lang w:val="id-ID"/>
        </w:rPr>
      </w:pPr>
      <w:r>
        <w:rPr>
          <w:noProof/>
          <w:lang w:val="id-ID" w:eastAsia="id-ID"/>
        </w:rPr>
        <w:pict>
          <v:shape id="_x0000_s1098" type="#_x0000_t202" style="position:absolute;left:0;text-align:left;margin-left:55.7pt;margin-top:16.9pt;width:306.4pt;height:39.35pt;z-index:251725824" stroked="f">
            <v:textbox>
              <w:txbxContent>
                <w:p w:rsidR="00E013D0" w:rsidRPr="00E013D0" w:rsidRDefault="00E013D0" w:rsidP="00E013D0">
                  <w:pPr>
                    <w:pStyle w:val="Caption"/>
                    <w:jc w:val="center"/>
                    <w:rPr>
                      <w:sz w:val="24"/>
                      <w:szCs w:val="24"/>
                    </w:rPr>
                  </w:pPr>
                  <w:r w:rsidRPr="00E013D0">
                    <w:rPr>
                      <w:sz w:val="24"/>
                      <w:szCs w:val="24"/>
                    </w:rPr>
                    <w:t xml:space="preserve">Gambar </w:t>
                  </w:r>
                  <w:r w:rsidRPr="00E013D0">
                    <w:rPr>
                      <w:sz w:val="24"/>
                      <w:szCs w:val="24"/>
                      <w:lang w:val="id-ID"/>
                    </w:rPr>
                    <w:t>3.2 Diagram Proses Perlakuan Panas (</w:t>
                  </w:r>
                  <w:r w:rsidRPr="00E013D0">
                    <w:rPr>
                      <w:i/>
                      <w:sz w:val="24"/>
                      <w:szCs w:val="24"/>
                      <w:lang w:val="id-ID"/>
                    </w:rPr>
                    <w:t>Annealing</w:t>
                  </w:r>
                  <w:r w:rsidRPr="00E013D0">
                    <w:rPr>
                      <w:sz w:val="24"/>
                      <w:szCs w:val="24"/>
                      <w:lang w:val="id-ID"/>
                    </w:rPr>
                    <w:t>)</w:t>
                  </w:r>
                </w:p>
                <w:p w:rsidR="00E013D0" w:rsidRPr="00E013D0" w:rsidRDefault="00E013D0">
                  <w:pPr>
                    <w:rPr>
                      <w:b/>
                    </w:rPr>
                  </w:pPr>
                </w:p>
              </w:txbxContent>
            </v:textbox>
          </v:shape>
        </w:pict>
      </w:r>
      <w:r>
        <w:rPr>
          <w:noProof/>
          <w:lang w:val="id-ID" w:eastAsia="id-ID"/>
        </w:rPr>
        <w:pict>
          <v:shape id="_x0000_s1086" type="#_x0000_t202" style="position:absolute;left:0;text-align:left;margin-left:296.25pt;margin-top:.8pt;width:64.3pt;height:17.7pt;z-index:251724800" filled="f" fillcolor="white [3212]" stroked="f">
            <v:textbox style="mso-next-textbox:#_x0000_s1086" inset="6.48pt,3.24pt,6.48pt,3.24pt">
              <w:txbxContent>
                <w:p w:rsidR="00F713BA" w:rsidRPr="001A5103" w:rsidRDefault="00E013D0" w:rsidP="00F713BA">
                  <w:pPr>
                    <w:jc w:val="center"/>
                    <w:rPr>
                      <w:rFonts w:ascii="Arial" w:hAnsi="Arial" w:cs="Arial"/>
                      <w:sz w:val="18"/>
                      <w:szCs w:val="18"/>
                    </w:rPr>
                  </w:pPr>
                  <w:r>
                    <w:rPr>
                      <w:rFonts w:ascii="Arial" w:hAnsi="Arial" w:cs="Arial"/>
                      <w:sz w:val="18"/>
                      <w:szCs w:val="18"/>
                      <w:lang w:val="id-ID"/>
                    </w:rPr>
                    <w:t>t</w:t>
                  </w:r>
                  <w:r w:rsidR="00F713BA">
                    <w:rPr>
                      <w:rFonts w:ascii="Arial" w:hAnsi="Arial" w:cs="Arial"/>
                      <w:sz w:val="18"/>
                      <w:szCs w:val="18"/>
                    </w:rPr>
                    <w:t xml:space="preserve"> </w:t>
                  </w:r>
                  <w:r w:rsidR="00F713BA" w:rsidRPr="001A5103">
                    <w:rPr>
                      <w:rFonts w:ascii="Arial" w:hAnsi="Arial" w:cs="Arial"/>
                      <w:sz w:val="18"/>
                      <w:szCs w:val="18"/>
                    </w:rPr>
                    <w:t>(menit)</w:t>
                  </w:r>
                </w:p>
              </w:txbxContent>
            </v:textbox>
          </v:shape>
        </w:pict>
      </w:r>
    </w:p>
    <w:p w:rsidR="00F713BA" w:rsidRDefault="00F713BA" w:rsidP="000B1343">
      <w:pPr>
        <w:tabs>
          <w:tab w:val="left" w:pos="1418"/>
        </w:tabs>
        <w:ind w:left="567"/>
        <w:rPr>
          <w:lang w:val="id-ID"/>
        </w:rPr>
      </w:pPr>
    </w:p>
    <w:p w:rsidR="000956FA" w:rsidRPr="00B62548" w:rsidRDefault="000956FA" w:rsidP="005D6979">
      <w:pPr>
        <w:tabs>
          <w:tab w:val="left" w:pos="1418"/>
        </w:tabs>
        <w:ind w:left="1350"/>
        <w:rPr>
          <w:lang w:val="id-ID"/>
        </w:rPr>
      </w:pPr>
    </w:p>
    <w:p w:rsidR="00960B85" w:rsidRDefault="00932DBD" w:rsidP="00960B85">
      <w:pPr>
        <w:ind w:left="1276" w:hanging="709"/>
        <w:rPr>
          <w:b/>
          <w:lang w:val="id-ID"/>
        </w:rPr>
      </w:pPr>
      <w:r>
        <w:rPr>
          <w:b/>
          <w:lang w:val="id-ID"/>
        </w:rPr>
        <w:t>3.2.2</w:t>
      </w:r>
      <w:r w:rsidR="000956FA" w:rsidRPr="00B62548">
        <w:rPr>
          <w:b/>
          <w:lang w:val="id-ID"/>
        </w:rPr>
        <w:tab/>
        <w:t>Pengujian Metalografi</w:t>
      </w:r>
    </w:p>
    <w:p w:rsidR="00A268B2" w:rsidRPr="005D6979" w:rsidRDefault="00960B85" w:rsidP="00960B85">
      <w:pPr>
        <w:ind w:left="1276" w:firstLine="851"/>
        <w:rPr>
          <w:lang w:val="id-ID"/>
        </w:rPr>
      </w:pPr>
      <w:r>
        <w:rPr>
          <w:b/>
          <w:lang w:val="id-ID"/>
        </w:rPr>
        <w:tab/>
      </w:r>
      <w:r w:rsidR="00A268B2" w:rsidRPr="00B62548">
        <w:rPr>
          <w:lang w:val="id-ID"/>
        </w:rPr>
        <w:t>Metalografi adalah ilmu yang mempelajari tentang cara pemeriksaan logam untuk mengetahui sifat, struktur</w:t>
      </w:r>
      <w:r w:rsidR="005D6979">
        <w:rPr>
          <w:lang w:val="id-ID"/>
        </w:rPr>
        <w:t xml:space="preserve">, </w:t>
      </w:r>
      <w:r w:rsidR="00A268B2" w:rsidRPr="00B62548">
        <w:rPr>
          <w:lang w:val="id-ID"/>
        </w:rPr>
        <w:t>dan persentase campuran logam tersebut.</w:t>
      </w:r>
    </w:p>
    <w:p w:rsidR="000956FA" w:rsidRPr="00B62548" w:rsidRDefault="00DF1B66" w:rsidP="000956FA">
      <w:pPr>
        <w:ind w:left="567"/>
        <w:rPr>
          <w:b/>
          <w:lang w:val="id-ID"/>
        </w:rPr>
      </w:pPr>
      <w:r>
        <w:rPr>
          <w:b/>
          <w:noProof/>
          <w:lang w:val="id-ID" w:eastAsia="id-ID"/>
        </w:rPr>
        <w:lastRenderedPageBreak/>
        <w:pict>
          <v:oval id="_x0000_s1049" style="position:absolute;left:0;text-align:left;margin-left:214.85pt;margin-top:-9.45pt;width:27.15pt;height:25.15pt;z-index:251683840" fillcolor="white [3201]" strokecolor="#92cddc [1944]" strokeweight="1pt">
            <v:fill color2="#b6dde8 [1304]" focusposition="1" focussize="" focus="100%" type="gradient"/>
            <v:shadow on="t" type="perspective" color="#205867 [1608]" opacity=".5" offset="1pt" offset2="-3pt"/>
            <v:textbox style="mso-next-textbox:#_x0000_s1049">
              <w:txbxContent>
                <w:p w:rsidR="000956FA" w:rsidRPr="00C67401" w:rsidRDefault="000956FA" w:rsidP="000956FA">
                  <w:pPr>
                    <w:spacing w:after="960"/>
                    <w:jc w:val="center"/>
                    <w:rPr>
                      <w:b/>
                      <w:lang w:val="id-ID"/>
                    </w:rPr>
                  </w:pPr>
                  <w:r w:rsidRPr="00C67401">
                    <w:rPr>
                      <w:b/>
                      <w:lang w:val="id-ID"/>
                    </w:rPr>
                    <w:t>A</w:t>
                  </w:r>
                </w:p>
              </w:txbxContent>
            </v:textbox>
          </v:oval>
        </w:pict>
      </w:r>
      <w:r>
        <w:rPr>
          <w:b/>
          <w:noProof/>
          <w:lang w:val="id-ID" w:eastAsia="id-ID"/>
        </w:rPr>
        <w:pict>
          <v:shape id="_x0000_s1050" type="#_x0000_t32" style="position:absolute;left:0;text-align:left;margin-left:227.85pt;margin-top:15.7pt;width:0;height:27.75pt;z-index:251684864" o:connectortype="straight" strokecolor="#92cddc [1944]" strokeweight="1pt">
            <v:stroke endarrow="block"/>
            <v:shadow type="perspective" color="#205867 [1608]" opacity=".5" offset="1pt" offset2="-3pt"/>
          </v:shape>
        </w:pict>
      </w:r>
    </w:p>
    <w:p w:rsidR="000956FA" w:rsidRPr="00B62548" w:rsidRDefault="000956FA" w:rsidP="000956FA">
      <w:pPr>
        <w:ind w:left="567"/>
        <w:rPr>
          <w:b/>
          <w:lang w:val="id-ID"/>
        </w:rPr>
      </w:pPr>
    </w:p>
    <w:p w:rsidR="000956FA" w:rsidRPr="00B62548" w:rsidRDefault="00DF1B66" w:rsidP="000956FA">
      <w:pPr>
        <w:spacing w:line="240" w:lineRule="auto"/>
        <w:ind w:left="567" w:right="-284"/>
        <w:rPr>
          <w:b/>
          <w:lang w:val="id-ID"/>
        </w:rPr>
      </w:pPr>
      <w:r w:rsidRPr="00DF1B66">
        <w:rPr>
          <w:noProof/>
          <w:lang w:val="id-ID" w:eastAsia="id-ID"/>
        </w:rPr>
        <w:pict>
          <v:rect id="_x0000_s1045" style="position:absolute;left:0;text-align:left;margin-left:63.65pt;margin-top:137.85pt;width:90.55pt;height:25.95pt;z-index:251679744" fillcolor="white [3201]" strokecolor="#92cddc [1944]" strokeweight="1pt">
            <v:fill color2="#b6dde8 [1304]" focusposition="1" focussize="" focus="100%" type="gradient"/>
            <v:shadow on="t" type="perspective" color="#205867 [1608]" opacity=".5" offset="1pt" offset2="-3pt"/>
            <v:textbox style="mso-next-textbox:#_x0000_s1045">
              <w:txbxContent>
                <w:p w:rsidR="000956FA" w:rsidRPr="000B5F6E" w:rsidRDefault="000956FA" w:rsidP="000956FA">
                  <w:pPr>
                    <w:spacing w:after="100" w:afterAutospacing="1"/>
                    <w:jc w:val="center"/>
                    <w:rPr>
                      <w:lang w:val="id-ID"/>
                    </w:rPr>
                  </w:pPr>
                  <w:r>
                    <w:rPr>
                      <w:lang w:val="id-ID"/>
                    </w:rPr>
                    <w:t>Pembingkaian</w:t>
                  </w:r>
                </w:p>
              </w:txbxContent>
            </v:textbox>
          </v:rect>
        </w:pict>
      </w:r>
      <w:r w:rsidRPr="00DF1B66">
        <w:rPr>
          <w:b/>
          <w:noProof/>
          <w:sz w:val="20"/>
          <w:szCs w:val="20"/>
          <w:lang w:val="id-ID" w:eastAsia="id-ID"/>
        </w:rPr>
        <w:pict>
          <v:shape id="_x0000_s1047" type="#_x0000_t32" style="position:absolute;left:0;text-align:left;margin-left:108.5pt;margin-top:162.4pt;width:0;height:27.75pt;z-index:251681792" o:connectortype="straight" strokecolor="#92cddc [1944]" strokeweight="1pt">
            <v:stroke endarrow="block"/>
            <v:shadow type="perspective" color="#205867 [1608]" opacity=".5" offset="1pt" offset2="-3pt"/>
          </v:shape>
        </w:pict>
      </w:r>
      <w:r w:rsidRPr="00DF1B66">
        <w:rPr>
          <w:noProof/>
          <w:sz w:val="20"/>
          <w:szCs w:val="20"/>
          <w:lang w:val="id-ID" w:eastAsia="id-ID"/>
        </w:rPr>
        <w:pict>
          <v:shape id="_x0000_s1056" type="#_x0000_t32" style="position:absolute;left:0;text-align:left;margin-left:228pt;margin-top:195.4pt;width:0;height:27.75pt;z-index:251691008" o:connectortype="straight" strokecolor="#92cddc [1944]" strokeweight="1pt">
            <v:stroke endarrow="block"/>
            <v:shadow type="perspective" color="#205867 [1608]" opacity=".5" offset="1pt" offset2="-3pt"/>
          </v:shape>
        </w:pict>
      </w:r>
      <w:r w:rsidRPr="00DF1B66">
        <w:rPr>
          <w:b/>
          <w:noProof/>
          <w:sz w:val="28"/>
          <w:szCs w:val="28"/>
          <w:lang w:val="id-ID" w:eastAsia="id-ID"/>
        </w:rPr>
        <w:pict>
          <v:roundrect id="_x0000_s1057" style="position:absolute;left:0;text-align:left;margin-left:171.55pt;margin-top:300.3pt;width:110.9pt;height:24.95pt;z-index:251692032" arcsize="10923f" fillcolor="white [3201]" strokecolor="#92cddc [1944]" strokeweight="1pt">
            <v:fill color2="#b6dde8 [1304]" focusposition="1" focussize="" focus="100%" type="gradient"/>
            <v:shadow on="t" type="perspective" color="#205867 [1608]" opacity=".5" offset="1pt" offset2="-3pt"/>
            <v:textbox style="mso-next-textbox:#_x0000_s1057">
              <w:txbxContent>
                <w:p w:rsidR="000956FA" w:rsidRPr="000B5F6E" w:rsidRDefault="002F5669" w:rsidP="000956FA">
                  <w:pPr>
                    <w:spacing w:line="276" w:lineRule="auto"/>
                    <w:jc w:val="center"/>
                    <w:rPr>
                      <w:lang w:val="id-ID"/>
                    </w:rPr>
                  </w:pPr>
                  <w:r>
                    <w:rPr>
                      <w:lang w:val="id-ID"/>
                    </w:rPr>
                    <w:t>Metode Kuantitatif</w:t>
                  </w:r>
                </w:p>
              </w:txbxContent>
            </v:textbox>
          </v:roundrect>
        </w:pict>
      </w:r>
      <w:r w:rsidRPr="00DF1B66">
        <w:rPr>
          <w:b/>
          <w:noProof/>
          <w:sz w:val="28"/>
          <w:szCs w:val="28"/>
          <w:lang w:val="id-ID" w:eastAsia="id-ID"/>
        </w:rPr>
        <w:pict>
          <v:shape id="_x0000_s1083" type="#_x0000_t32" style="position:absolute;left:0;text-align:left;margin-left:227.9pt;margin-top:325.25pt;width:0;height:27.75pt;z-index:251721728" o:connectortype="straight" strokecolor="#92cddc [1944]" strokeweight="1pt">
            <v:stroke endarrow="block"/>
            <v:shadow type="perspective" color="#205867 [1608]" opacity=".5" offset="1pt" offset2="-3pt"/>
          </v:shape>
        </w:pict>
      </w:r>
      <w:r>
        <w:rPr>
          <w:b/>
          <w:noProof/>
          <w:lang w:val="id-ID" w:eastAsia="id-ID"/>
        </w:rPr>
        <w:pict>
          <v:shape id="_x0000_s1052" type="#_x0000_t32" style="position:absolute;left:0;text-align:left;margin-left:228pt;margin-top:47.75pt;width:0;height:27.75pt;z-index:251686912" o:connectortype="straight" strokecolor="#92cddc [1944]" strokeweight="1pt">
            <v:stroke endarrow="block"/>
            <v:shadow type="perspective" color="#205867 [1608]" opacity=".5" offset="1pt" offset2="-3pt"/>
          </v:shape>
        </w:pict>
      </w:r>
      <w:r w:rsidRPr="00DF1B66">
        <w:rPr>
          <w:b/>
          <w:i/>
          <w:noProof/>
          <w:lang w:val="id-ID" w:eastAsia="id-ID"/>
        </w:rPr>
        <w:pict>
          <v:rect id="_x0000_s1051" style="position:absolute;left:0;text-align:left;margin-left:182.1pt;margin-top:2.45pt;width:91.5pt;height:45.35pt;z-index:251685888" fillcolor="white [3201]" strokecolor="#92cddc [1944]" strokeweight="1pt">
            <v:fill color2="#b6dde8 [1304]" focusposition="1" focussize="" focus="100%" type="gradient"/>
            <v:shadow on="t" type="perspective" color="#205867 [1608]" opacity=".5" offset="1pt" offset2="-3pt"/>
            <v:textbox style="mso-next-textbox:#_x0000_s1051">
              <w:txbxContent>
                <w:p w:rsidR="000956FA" w:rsidRDefault="000956FA" w:rsidP="000956FA">
                  <w:pPr>
                    <w:spacing w:line="276" w:lineRule="auto"/>
                    <w:jc w:val="center"/>
                    <w:rPr>
                      <w:lang w:val="id-ID"/>
                    </w:rPr>
                  </w:pPr>
                  <w:r>
                    <w:rPr>
                      <w:lang w:val="id-ID"/>
                    </w:rPr>
                    <w:t>Penggerindaan</w:t>
                  </w:r>
                </w:p>
                <w:p w:rsidR="000956FA" w:rsidRPr="000B5F6E" w:rsidRDefault="000956FA" w:rsidP="000956FA">
                  <w:pPr>
                    <w:spacing w:line="276" w:lineRule="auto"/>
                    <w:jc w:val="center"/>
                    <w:rPr>
                      <w:lang w:val="id-ID"/>
                    </w:rPr>
                  </w:pPr>
                  <w:r>
                    <w:rPr>
                      <w:lang w:val="id-ID"/>
                    </w:rPr>
                    <w:t>(</w:t>
                  </w:r>
                  <w:r w:rsidRPr="00BF481B">
                    <w:rPr>
                      <w:i/>
                      <w:lang w:val="id-ID"/>
                    </w:rPr>
                    <w:t>Grinding</w:t>
                  </w:r>
                  <w:r>
                    <w:rPr>
                      <w:lang w:val="id-ID"/>
                    </w:rPr>
                    <w:t>)</w:t>
                  </w:r>
                </w:p>
              </w:txbxContent>
            </v:textbox>
          </v:rect>
        </w:pict>
      </w:r>
      <w:r>
        <w:rPr>
          <w:b/>
          <w:noProof/>
          <w:lang w:val="id-ID" w:eastAsia="id-ID"/>
        </w:rPr>
        <w:pict>
          <v:roundrect id="_x0000_s1042" style="position:absolute;left:0;text-align:left;margin-left:63.4pt;margin-top:10.45pt;width:90.3pt;height:26.25pt;z-index:251676672" arcsize="10923f" fillcolor="white [3201]" strokecolor="#92cddc [1944]" strokeweight="1pt">
            <v:fill color2="#b6dde8 [1304]" focusposition="1" focussize="" focus="100%" type="gradient"/>
            <v:shadow on="t" type="perspective" color="#205867 [1608]" opacity=".5" offset="1pt" offset2="-3pt"/>
            <v:textbox style="mso-next-textbox:#_x0000_s1042">
              <w:txbxContent>
                <w:p w:rsidR="000956FA" w:rsidRPr="000B5F6E" w:rsidRDefault="000956FA" w:rsidP="000956FA">
                  <w:pPr>
                    <w:jc w:val="center"/>
                    <w:rPr>
                      <w:lang w:val="id-ID"/>
                    </w:rPr>
                  </w:pPr>
                  <w:r>
                    <w:rPr>
                      <w:lang w:val="id-ID"/>
                    </w:rPr>
                    <w:t>Mulai</w:t>
                  </w:r>
                </w:p>
              </w:txbxContent>
            </v:textbox>
          </v:roundrect>
        </w:pict>
      </w:r>
      <w:r w:rsidRPr="00DF1B66">
        <w:rPr>
          <w:b/>
          <w:noProof/>
          <w:sz w:val="28"/>
          <w:szCs w:val="28"/>
          <w:lang w:val="id-ID" w:eastAsia="id-ID"/>
        </w:rPr>
        <w:pict>
          <v:rect id="_x0000_s1058" style="position:absolute;left:0;text-align:left;margin-left:182.4pt;margin-top:223.15pt;width:91.5pt;height:49.1pt;z-index:251693056" fillcolor="white [3201]" strokecolor="#92cddc [1944]" strokeweight="1pt">
            <v:fill color2="#b6dde8 [1304]" focusposition="1" focussize="" focus="100%" type="gradient"/>
            <v:shadow on="t" type="perspective" color="#205867 [1608]" opacity=".5" offset="1pt" offset2="-3pt"/>
            <v:textbox style="mso-next-textbox:#_x0000_s1058">
              <w:txbxContent>
                <w:p w:rsidR="000956FA" w:rsidRDefault="000956FA" w:rsidP="000956FA">
                  <w:pPr>
                    <w:spacing w:line="240" w:lineRule="auto"/>
                    <w:jc w:val="center"/>
                    <w:rPr>
                      <w:lang w:val="id-ID"/>
                    </w:rPr>
                  </w:pPr>
                  <w:r>
                    <w:rPr>
                      <w:lang w:val="id-ID"/>
                    </w:rPr>
                    <w:t xml:space="preserve">Pengamatan </w:t>
                  </w:r>
                </w:p>
                <w:p w:rsidR="000956FA" w:rsidRDefault="000956FA" w:rsidP="000956FA">
                  <w:pPr>
                    <w:spacing w:line="240" w:lineRule="auto"/>
                    <w:jc w:val="center"/>
                    <w:rPr>
                      <w:lang w:val="id-ID"/>
                    </w:rPr>
                  </w:pPr>
                  <w:r>
                    <w:rPr>
                      <w:lang w:val="id-ID"/>
                    </w:rPr>
                    <w:t>dengan</w:t>
                  </w:r>
                </w:p>
                <w:p w:rsidR="000956FA" w:rsidRPr="000B5F6E" w:rsidRDefault="000956FA" w:rsidP="000956FA">
                  <w:pPr>
                    <w:spacing w:line="240" w:lineRule="auto"/>
                    <w:jc w:val="center"/>
                    <w:rPr>
                      <w:lang w:val="id-ID"/>
                    </w:rPr>
                  </w:pPr>
                  <w:r>
                    <w:rPr>
                      <w:lang w:val="id-ID"/>
                    </w:rPr>
                    <w:t>Mikroskop</w:t>
                  </w:r>
                </w:p>
              </w:txbxContent>
            </v:textbox>
          </v:rect>
        </w:pict>
      </w:r>
      <w:r>
        <w:rPr>
          <w:b/>
          <w:noProof/>
          <w:lang w:val="id-ID" w:eastAsia="id-ID"/>
        </w:rPr>
        <w:pict>
          <v:shape id="_x0000_s1054" type="#_x0000_t32" style="position:absolute;left:0;text-align:left;margin-left:227.85pt;margin-top:122.35pt;width:0;height:27.75pt;z-index:251688960" o:connectortype="straight" strokecolor="#92cddc [1944]" strokeweight="1pt">
            <v:stroke endarrow="block"/>
            <v:shadow type="perspective" color="#205867 [1608]" opacity=".5" offset="1pt" offset2="-3pt"/>
          </v:shape>
        </w:pict>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t xml:space="preserve">     </w:t>
      </w:r>
    </w:p>
    <w:p w:rsidR="000956FA" w:rsidRPr="00B62548" w:rsidRDefault="00DF1B66" w:rsidP="000956FA">
      <w:pPr>
        <w:spacing w:line="240" w:lineRule="auto"/>
        <w:ind w:left="567" w:right="-284"/>
        <w:rPr>
          <w:b/>
          <w:sz w:val="20"/>
          <w:szCs w:val="20"/>
          <w:lang w:val="id-ID"/>
        </w:rPr>
      </w:pPr>
      <w:r>
        <w:rPr>
          <w:b/>
          <w:noProof/>
          <w:sz w:val="20"/>
          <w:szCs w:val="20"/>
          <w:lang w:val="id-ID" w:eastAsia="id-ID"/>
        </w:rPr>
        <w:pict>
          <v:shape id="_x0000_s1060" type="#_x0000_t32" style="position:absolute;left:0;text-align:left;margin-left:278.4pt;margin-top:11.1pt;width:23.2pt;height:.3pt;z-index:251695104" o:connectortype="straight" strokeweight="1.5pt">
            <v:stroke dashstyle="1 1"/>
          </v:shape>
        </w:pict>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t xml:space="preserve">     </w:t>
      </w:r>
      <w:r w:rsidR="000956FA" w:rsidRPr="00B62548">
        <w:rPr>
          <w:sz w:val="20"/>
          <w:szCs w:val="20"/>
          <w:lang w:val="id-ID"/>
        </w:rPr>
        <w:t>Bertahap dari gerinda</w:t>
      </w:r>
      <w:r w:rsidR="000956FA" w:rsidRPr="00B62548">
        <w:rPr>
          <w:b/>
          <w:sz w:val="20"/>
          <w:szCs w:val="20"/>
          <w:lang w:val="id-ID"/>
        </w:rPr>
        <w:t xml:space="preserve"> </w:t>
      </w:r>
      <w:r w:rsidR="000956FA" w:rsidRPr="00B62548">
        <w:rPr>
          <w:b/>
          <w:sz w:val="20"/>
          <w:szCs w:val="20"/>
          <w:lang w:val="id-ID"/>
        </w:rPr>
        <w:tab/>
      </w:r>
      <w:r w:rsidR="000956FA" w:rsidRPr="00B62548">
        <w:rPr>
          <w:b/>
          <w:sz w:val="20"/>
          <w:szCs w:val="20"/>
          <w:lang w:val="id-ID"/>
        </w:rPr>
        <w:tab/>
      </w:r>
      <w:r w:rsidR="000956FA" w:rsidRPr="00B62548">
        <w:rPr>
          <w:b/>
          <w:sz w:val="20"/>
          <w:szCs w:val="20"/>
          <w:lang w:val="id-ID"/>
        </w:rPr>
        <w:tab/>
      </w:r>
      <w:r w:rsidR="000956FA" w:rsidRPr="00B62548">
        <w:rPr>
          <w:b/>
          <w:sz w:val="20"/>
          <w:szCs w:val="20"/>
          <w:lang w:val="id-ID"/>
        </w:rPr>
        <w:tab/>
      </w:r>
      <w:r w:rsidR="000956FA" w:rsidRPr="00B62548">
        <w:rPr>
          <w:b/>
          <w:sz w:val="20"/>
          <w:szCs w:val="20"/>
          <w:lang w:val="id-ID"/>
        </w:rPr>
        <w:tab/>
      </w:r>
      <w:r w:rsidR="000956FA" w:rsidRPr="00B62548">
        <w:rPr>
          <w:b/>
          <w:sz w:val="20"/>
          <w:szCs w:val="20"/>
          <w:lang w:val="id-ID"/>
        </w:rPr>
        <w:tab/>
      </w:r>
      <w:r w:rsidR="000956FA" w:rsidRPr="00B62548">
        <w:rPr>
          <w:b/>
          <w:sz w:val="20"/>
          <w:szCs w:val="20"/>
          <w:lang w:val="id-ID"/>
        </w:rPr>
        <w:tab/>
      </w:r>
      <w:r w:rsidR="000956FA" w:rsidRPr="00B62548">
        <w:rPr>
          <w:b/>
          <w:sz w:val="20"/>
          <w:szCs w:val="20"/>
          <w:lang w:val="id-ID"/>
        </w:rPr>
        <w:tab/>
        <w:t xml:space="preserve">    </w:t>
      </w:r>
      <w:r w:rsidR="00333824">
        <w:rPr>
          <w:b/>
          <w:sz w:val="20"/>
          <w:szCs w:val="20"/>
          <w:lang w:val="id-ID"/>
        </w:rPr>
        <w:t xml:space="preserve">   </w:t>
      </w:r>
      <w:r w:rsidR="00333824">
        <w:rPr>
          <w:b/>
          <w:sz w:val="20"/>
          <w:szCs w:val="20"/>
          <w:lang w:val="id-ID"/>
        </w:rPr>
        <w:tab/>
        <w:t xml:space="preserve">      </w:t>
      </w:r>
      <w:r w:rsidR="000956FA" w:rsidRPr="00B62548">
        <w:rPr>
          <w:b/>
          <w:sz w:val="20"/>
          <w:szCs w:val="20"/>
          <w:lang w:val="id-ID"/>
        </w:rPr>
        <w:t xml:space="preserve"> </w:t>
      </w:r>
      <w:r w:rsidR="000956FA" w:rsidRPr="00B62548">
        <w:rPr>
          <w:sz w:val="20"/>
          <w:szCs w:val="20"/>
          <w:lang w:val="id-ID"/>
        </w:rPr>
        <w:t>kasar hingga halus</w:t>
      </w:r>
    </w:p>
    <w:p w:rsidR="000956FA" w:rsidRPr="00B62548" w:rsidRDefault="00DF1B66" w:rsidP="000956FA">
      <w:pPr>
        <w:tabs>
          <w:tab w:val="left" w:pos="6975"/>
        </w:tabs>
        <w:ind w:left="567"/>
        <w:rPr>
          <w:lang w:val="id-ID"/>
        </w:rPr>
      </w:pPr>
      <w:r w:rsidRPr="00DF1B66">
        <w:rPr>
          <w:b/>
          <w:noProof/>
          <w:sz w:val="20"/>
          <w:szCs w:val="20"/>
          <w:lang w:val="id-ID" w:eastAsia="id-ID"/>
        </w:rPr>
        <w:pict>
          <v:shape id="_x0000_s1043" type="#_x0000_t32" style="position:absolute;left:0;text-align:left;margin-left:108.5pt;margin-top:.5pt;width:0;height:27.75pt;z-index:251677696" o:connectortype="straight" strokecolor="#92cddc [1944]" strokeweight="1pt">
            <v:stroke endarrow="block"/>
            <v:shadow type="perspective" color="#205867 [1608]" opacity=".5" offset="1pt" offset2="-3pt"/>
          </v:shape>
        </w:pict>
      </w:r>
    </w:p>
    <w:p w:rsidR="000956FA" w:rsidRPr="00B62548" w:rsidRDefault="00DF1B66" w:rsidP="000956FA">
      <w:pPr>
        <w:spacing w:line="240" w:lineRule="auto"/>
        <w:ind w:left="567"/>
        <w:rPr>
          <w:b/>
          <w:lang w:val="id-ID"/>
        </w:rPr>
      </w:pPr>
      <w:r>
        <w:rPr>
          <w:b/>
          <w:noProof/>
          <w:lang w:val="id-ID" w:eastAsia="id-ID"/>
        </w:rPr>
        <w:pict>
          <v:rect id="_x0000_s1044" style="position:absolute;left:0;text-align:left;margin-left:62.65pt;margin-top:7.55pt;width:90.3pt;height:45.35pt;z-index:251678720" fillcolor="white [3201]" strokecolor="#92cddc [1944]" strokeweight="1pt">
            <v:fill color2="#b6dde8 [1304]" focusposition="1" focussize="" focus="100%" type="gradient"/>
            <v:shadow on="t" type="perspective" color="#205867 [1608]" opacity=".5" offset="1pt" offset2="-3pt"/>
            <v:textbox style="mso-next-textbox:#_x0000_s1044">
              <w:txbxContent>
                <w:p w:rsidR="000956FA" w:rsidRPr="000B5F6E" w:rsidRDefault="000956FA" w:rsidP="000956FA">
                  <w:pPr>
                    <w:spacing w:line="276" w:lineRule="auto"/>
                    <w:jc w:val="center"/>
                    <w:rPr>
                      <w:lang w:val="id-ID"/>
                    </w:rPr>
                  </w:pPr>
                  <w:r>
                    <w:rPr>
                      <w:lang w:val="id-ID"/>
                    </w:rPr>
                    <w:t>Pemotongan Sampel</w:t>
                  </w:r>
                </w:p>
              </w:txbxContent>
            </v:textbox>
          </v:rect>
        </w:pict>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r w:rsidR="000956FA" w:rsidRPr="00B62548">
        <w:rPr>
          <w:b/>
          <w:lang w:val="id-ID"/>
        </w:rPr>
        <w:tab/>
      </w:r>
    </w:p>
    <w:p w:rsidR="000956FA" w:rsidRPr="00B62548" w:rsidRDefault="00DF1B66" w:rsidP="000956FA">
      <w:pPr>
        <w:tabs>
          <w:tab w:val="left" w:pos="567"/>
          <w:tab w:val="left" w:pos="1418"/>
          <w:tab w:val="left" w:pos="6946"/>
        </w:tabs>
        <w:spacing w:line="240" w:lineRule="auto"/>
        <w:ind w:left="567"/>
        <w:rPr>
          <w:b/>
          <w:i/>
          <w:lang w:val="id-ID"/>
        </w:rPr>
      </w:pPr>
      <w:r w:rsidRPr="00DF1B66">
        <w:rPr>
          <w:b/>
          <w:noProof/>
          <w:lang w:val="id-ID" w:eastAsia="id-ID"/>
        </w:rPr>
        <w:pict>
          <v:rect id="_x0000_s1053" style="position:absolute;left:0;text-align:left;margin-left:182.4pt;margin-top:4.9pt;width:91.5pt;height:45.35pt;z-index:251687936" fillcolor="white [3201]" strokecolor="#92cddc [1944]" strokeweight="1pt">
            <v:fill color2="#b6dde8 [1304]" focusposition="1" focussize="" focus="100%" type="gradient"/>
            <v:shadow on="t" type="perspective" color="#205867 [1608]" opacity=".5" offset="1pt" offset2="-3pt"/>
            <v:textbox style="mso-next-textbox:#_x0000_s1053">
              <w:txbxContent>
                <w:p w:rsidR="000956FA" w:rsidRDefault="000956FA" w:rsidP="000956FA">
                  <w:pPr>
                    <w:spacing w:line="276" w:lineRule="auto"/>
                    <w:jc w:val="center"/>
                    <w:rPr>
                      <w:lang w:val="id-ID"/>
                    </w:rPr>
                  </w:pPr>
                  <w:r>
                    <w:rPr>
                      <w:lang w:val="id-ID"/>
                    </w:rPr>
                    <w:t>Pemolesan</w:t>
                  </w:r>
                </w:p>
                <w:p w:rsidR="000956FA" w:rsidRPr="000B5F6E" w:rsidRDefault="000956FA" w:rsidP="000956FA">
                  <w:pPr>
                    <w:spacing w:line="276" w:lineRule="auto"/>
                    <w:jc w:val="center"/>
                    <w:rPr>
                      <w:lang w:val="id-ID"/>
                    </w:rPr>
                  </w:pPr>
                  <w:r>
                    <w:rPr>
                      <w:lang w:val="id-ID"/>
                    </w:rPr>
                    <w:t>(</w:t>
                  </w:r>
                  <w:r w:rsidRPr="00BF481B">
                    <w:rPr>
                      <w:i/>
                      <w:lang w:val="id-ID"/>
                    </w:rPr>
                    <w:t>Polishing</w:t>
                  </w:r>
                  <w:r>
                    <w:rPr>
                      <w:lang w:val="id-ID"/>
                    </w:rPr>
                    <w:t>)</w:t>
                  </w:r>
                </w:p>
              </w:txbxContent>
            </v:textbox>
          </v:rect>
        </w:pict>
      </w:r>
      <w:r w:rsidR="000956FA" w:rsidRPr="00B62548">
        <w:rPr>
          <w:b/>
          <w:i/>
          <w:lang w:val="id-ID"/>
        </w:rPr>
        <w:tab/>
        <w:t xml:space="preserve">                                                                       </w:t>
      </w:r>
    </w:p>
    <w:p w:rsidR="000956FA" w:rsidRPr="00B62548" w:rsidRDefault="000956FA" w:rsidP="000956FA">
      <w:pPr>
        <w:tabs>
          <w:tab w:val="left" w:pos="567"/>
          <w:tab w:val="left" w:pos="1418"/>
          <w:tab w:val="left" w:pos="6946"/>
        </w:tabs>
        <w:spacing w:line="240" w:lineRule="auto"/>
        <w:ind w:left="567"/>
        <w:rPr>
          <w:sz w:val="20"/>
          <w:szCs w:val="20"/>
          <w:lang w:val="id-ID"/>
        </w:rPr>
      </w:pPr>
      <w:r w:rsidRPr="00B62548">
        <w:rPr>
          <w:sz w:val="20"/>
          <w:szCs w:val="20"/>
          <w:lang w:val="id-ID"/>
        </w:rPr>
        <w:tab/>
        <w:t xml:space="preserve">                                                                            </w:t>
      </w:r>
      <w:r w:rsidR="00333824">
        <w:rPr>
          <w:sz w:val="20"/>
          <w:szCs w:val="20"/>
          <w:lang w:val="id-ID"/>
        </w:rPr>
        <w:t xml:space="preserve">                 </w:t>
      </w:r>
      <w:r w:rsidRPr="00B62548">
        <w:rPr>
          <w:sz w:val="20"/>
          <w:szCs w:val="20"/>
          <w:lang w:val="id-ID"/>
        </w:rPr>
        <w:t xml:space="preserve"> Bertahap dari poles </w:t>
      </w:r>
    </w:p>
    <w:p w:rsidR="000956FA" w:rsidRPr="00B62548" w:rsidRDefault="00DF1B66" w:rsidP="000956FA">
      <w:pPr>
        <w:tabs>
          <w:tab w:val="left" w:pos="567"/>
          <w:tab w:val="left" w:pos="1418"/>
          <w:tab w:val="left" w:pos="6946"/>
        </w:tabs>
        <w:spacing w:line="240" w:lineRule="auto"/>
        <w:ind w:left="567"/>
        <w:rPr>
          <w:sz w:val="20"/>
          <w:szCs w:val="20"/>
          <w:lang w:val="id-ID"/>
        </w:rPr>
      </w:pPr>
      <w:r w:rsidRPr="00DF1B66">
        <w:rPr>
          <w:b/>
          <w:i/>
          <w:noProof/>
          <w:lang w:val="id-ID" w:eastAsia="id-ID"/>
        </w:rPr>
        <w:pict>
          <v:shape id="_x0000_s1061" type="#_x0000_t32" style="position:absolute;left:0;text-align:left;margin-left:279.15pt;margin-top:2.9pt;width:23.2pt;height:.3pt;z-index:251696128" o:connectortype="straight" strokeweight="1.5pt">
            <v:stroke dashstyle="1 1"/>
          </v:shape>
        </w:pict>
      </w:r>
      <w:r w:rsidR="000956FA" w:rsidRPr="00B62548">
        <w:rPr>
          <w:sz w:val="20"/>
          <w:szCs w:val="20"/>
          <w:lang w:val="id-ID"/>
        </w:rPr>
        <w:t xml:space="preserve">                                                                                          </w:t>
      </w:r>
      <w:r w:rsidR="00333824">
        <w:rPr>
          <w:sz w:val="20"/>
          <w:szCs w:val="20"/>
          <w:lang w:val="id-ID"/>
        </w:rPr>
        <w:t xml:space="preserve">                     </w:t>
      </w:r>
      <w:r w:rsidR="000956FA" w:rsidRPr="00B62548">
        <w:rPr>
          <w:sz w:val="20"/>
          <w:szCs w:val="20"/>
          <w:lang w:val="id-ID"/>
        </w:rPr>
        <w:t>kasar hingga halus</w:t>
      </w:r>
    </w:p>
    <w:p w:rsidR="000956FA" w:rsidRPr="00B62548" w:rsidRDefault="00DF1B66" w:rsidP="000956FA">
      <w:pPr>
        <w:tabs>
          <w:tab w:val="left" w:pos="1418"/>
        </w:tabs>
        <w:ind w:left="1350"/>
        <w:rPr>
          <w:i/>
          <w:lang w:val="id-ID"/>
        </w:rPr>
      </w:pPr>
      <w:r w:rsidRPr="00DF1B66">
        <w:rPr>
          <w:b/>
          <w:noProof/>
          <w:sz w:val="20"/>
          <w:szCs w:val="20"/>
          <w:lang w:val="id-ID" w:eastAsia="id-ID"/>
        </w:rPr>
        <w:pict>
          <v:shape id="_x0000_s1046" type="#_x0000_t32" style="position:absolute;left:0;text-align:left;margin-left:108.5pt;margin-top:2.3pt;width:0;height:27.75pt;z-index:251680768" o:connectortype="straight" strokecolor="#92cddc [1944]" strokeweight="1pt">
            <v:stroke endarrow="block"/>
            <v:shadow type="perspective" color="#205867 [1608]" opacity=".5" offset="1pt" offset2="-3pt"/>
          </v:shape>
        </w:pict>
      </w:r>
      <w:r w:rsidR="000956FA" w:rsidRPr="00B62548">
        <w:rPr>
          <w:i/>
          <w:lang w:val="id-ID"/>
        </w:rPr>
        <w:tab/>
      </w:r>
      <w:r w:rsidR="000956FA" w:rsidRPr="00B62548">
        <w:rPr>
          <w:i/>
          <w:lang w:val="id-ID"/>
        </w:rPr>
        <w:tab/>
      </w:r>
    </w:p>
    <w:p w:rsidR="000956FA" w:rsidRPr="00B62548" w:rsidRDefault="000956FA" w:rsidP="000956FA">
      <w:pPr>
        <w:tabs>
          <w:tab w:val="left" w:pos="1418"/>
          <w:tab w:val="left" w:pos="6960"/>
        </w:tabs>
        <w:spacing w:line="240" w:lineRule="auto"/>
        <w:ind w:left="1350"/>
        <w:rPr>
          <w:i/>
          <w:lang w:val="id-ID"/>
        </w:rPr>
      </w:pPr>
    </w:p>
    <w:p w:rsidR="000956FA" w:rsidRPr="00B62548" w:rsidRDefault="00DF1B66" w:rsidP="000956FA">
      <w:pPr>
        <w:tabs>
          <w:tab w:val="left" w:pos="1418"/>
          <w:tab w:val="left" w:pos="6960"/>
        </w:tabs>
        <w:spacing w:line="240" w:lineRule="auto"/>
        <w:ind w:left="1350"/>
        <w:rPr>
          <w:i/>
          <w:lang w:val="id-ID"/>
        </w:rPr>
      </w:pPr>
      <w:r w:rsidRPr="00DF1B66">
        <w:rPr>
          <w:b/>
          <w:noProof/>
          <w:lang w:val="id-ID" w:eastAsia="id-ID"/>
        </w:rPr>
        <w:pict>
          <v:rect id="_x0000_s1055" style="position:absolute;left:0;text-align:left;margin-left:182.4pt;margin-top:7.5pt;width:91.5pt;height:45.35pt;z-index:251689984" fillcolor="white [3201]" strokecolor="#92cddc [1944]" strokeweight="1pt">
            <v:fill color2="#b6dde8 [1304]" focusposition="1" focussize="" focus="100%" type="gradient"/>
            <v:shadow on="t" type="perspective" color="#205867 [1608]" opacity=".5" offset="1pt" offset2="-3pt"/>
            <v:textbox style="mso-next-textbox:#_x0000_s1055">
              <w:txbxContent>
                <w:p w:rsidR="000956FA" w:rsidRDefault="006E5307" w:rsidP="000956FA">
                  <w:pPr>
                    <w:spacing w:line="276" w:lineRule="auto"/>
                    <w:jc w:val="center"/>
                    <w:rPr>
                      <w:lang w:val="id-ID"/>
                    </w:rPr>
                  </w:pPr>
                  <w:r>
                    <w:rPr>
                      <w:lang w:val="id-ID"/>
                    </w:rPr>
                    <w:t>peng-etsa-an</w:t>
                  </w:r>
                </w:p>
                <w:p w:rsidR="006E5307" w:rsidRPr="000B5F6E" w:rsidRDefault="006E5307" w:rsidP="000956FA">
                  <w:pPr>
                    <w:spacing w:line="276" w:lineRule="auto"/>
                    <w:jc w:val="center"/>
                    <w:rPr>
                      <w:lang w:val="id-ID"/>
                    </w:rPr>
                  </w:pPr>
                  <w:r>
                    <w:rPr>
                      <w:lang w:val="id-ID"/>
                    </w:rPr>
                    <w:t>(</w:t>
                  </w:r>
                  <w:r w:rsidRPr="006E5307">
                    <w:rPr>
                      <w:i/>
                      <w:lang w:val="id-ID"/>
                    </w:rPr>
                    <w:t>etching</w:t>
                  </w:r>
                  <w:r>
                    <w:rPr>
                      <w:lang w:val="id-ID"/>
                    </w:rPr>
                    <w:t>)</w:t>
                  </w:r>
                </w:p>
              </w:txbxContent>
            </v:textbox>
          </v:rect>
        </w:pict>
      </w:r>
      <w:r w:rsidR="000956FA" w:rsidRPr="00B62548">
        <w:rPr>
          <w:i/>
          <w:sz w:val="20"/>
          <w:szCs w:val="20"/>
          <w:lang w:val="id-ID"/>
        </w:rPr>
        <w:tab/>
      </w:r>
      <w:r w:rsidR="000956FA" w:rsidRPr="00B62548">
        <w:rPr>
          <w:i/>
          <w:sz w:val="20"/>
          <w:szCs w:val="20"/>
          <w:lang w:val="id-ID"/>
        </w:rPr>
        <w:tab/>
      </w:r>
      <w:r w:rsidR="000956FA" w:rsidRPr="00B62548">
        <w:rPr>
          <w:i/>
          <w:sz w:val="20"/>
          <w:szCs w:val="20"/>
          <w:lang w:val="id-ID"/>
        </w:rPr>
        <w:tab/>
      </w:r>
      <w:r w:rsidR="000956FA" w:rsidRPr="00B62548">
        <w:rPr>
          <w:i/>
          <w:sz w:val="20"/>
          <w:szCs w:val="20"/>
          <w:lang w:val="id-ID"/>
        </w:rPr>
        <w:tab/>
      </w:r>
      <w:r w:rsidR="000956FA" w:rsidRPr="00B62548">
        <w:rPr>
          <w:i/>
          <w:sz w:val="20"/>
          <w:szCs w:val="20"/>
          <w:lang w:val="id-ID"/>
        </w:rPr>
        <w:tab/>
        <w:t xml:space="preserve">            </w:t>
      </w:r>
      <w:r w:rsidR="000956FA" w:rsidRPr="00B62548">
        <w:rPr>
          <w:sz w:val="20"/>
          <w:szCs w:val="20"/>
          <w:lang w:val="id-ID"/>
        </w:rPr>
        <w:t xml:space="preserve">                                                                  </w:t>
      </w:r>
      <w:r w:rsidR="00333824">
        <w:rPr>
          <w:sz w:val="20"/>
          <w:szCs w:val="20"/>
          <w:lang w:val="id-ID"/>
        </w:rPr>
        <w:t xml:space="preserve">               </w:t>
      </w:r>
      <w:r w:rsidR="000956FA" w:rsidRPr="00B62548">
        <w:rPr>
          <w:sz w:val="20"/>
          <w:szCs w:val="20"/>
          <w:lang w:val="id-ID"/>
        </w:rPr>
        <w:t xml:space="preserve"> Menggunakan larutan</w:t>
      </w:r>
    </w:p>
    <w:p w:rsidR="000956FA" w:rsidRPr="00B62548" w:rsidRDefault="00DF1B66" w:rsidP="000956FA">
      <w:pPr>
        <w:tabs>
          <w:tab w:val="center" w:pos="4535"/>
          <w:tab w:val="left" w:pos="6946"/>
        </w:tabs>
        <w:spacing w:line="240" w:lineRule="auto"/>
        <w:ind w:right="-285"/>
        <w:jc w:val="left"/>
        <w:rPr>
          <w:sz w:val="20"/>
          <w:szCs w:val="20"/>
          <w:lang w:val="id-ID"/>
        </w:rPr>
      </w:pPr>
      <w:r w:rsidRPr="00DF1B66">
        <w:rPr>
          <w:b/>
          <w:i/>
          <w:noProof/>
          <w:lang w:val="id-ID" w:eastAsia="id-ID"/>
        </w:rPr>
        <w:pict>
          <v:shape id="_x0000_s1062" type="#_x0000_t32" style="position:absolute;margin-left:279.9pt;margin-top:10.1pt;width:23.2pt;height:0;z-index:251697152" o:connectortype="straight" strokeweight="1.5pt">
            <v:stroke dashstyle="1 1"/>
          </v:shape>
        </w:pict>
      </w:r>
      <w:r w:rsidR="000956FA" w:rsidRPr="00B62548">
        <w:rPr>
          <w:b/>
          <w:sz w:val="20"/>
          <w:szCs w:val="20"/>
          <w:lang w:val="id-ID"/>
        </w:rPr>
        <w:tab/>
        <w:t xml:space="preserve">                                                                                         </w:t>
      </w:r>
      <w:r w:rsidR="00333824">
        <w:rPr>
          <w:b/>
          <w:sz w:val="20"/>
          <w:szCs w:val="20"/>
          <w:lang w:val="id-ID"/>
        </w:rPr>
        <w:t xml:space="preserve">           </w:t>
      </w:r>
      <w:r w:rsidR="000956FA" w:rsidRPr="00B62548">
        <w:rPr>
          <w:sz w:val="20"/>
          <w:szCs w:val="20"/>
          <w:lang w:val="id-ID"/>
        </w:rPr>
        <w:t>kimia yang tergantung</w:t>
      </w:r>
    </w:p>
    <w:p w:rsidR="000956FA" w:rsidRPr="00B62548" w:rsidRDefault="000956FA" w:rsidP="000956FA">
      <w:pPr>
        <w:tabs>
          <w:tab w:val="center" w:pos="4535"/>
          <w:tab w:val="left" w:pos="6945"/>
        </w:tabs>
        <w:spacing w:line="240" w:lineRule="auto"/>
        <w:jc w:val="left"/>
        <w:rPr>
          <w:sz w:val="20"/>
          <w:szCs w:val="20"/>
          <w:lang w:val="id-ID"/>
        </w:rPr>
      </w:pPr>
      <w:r w:rsidRPr="00B62548">
        <w:rPr>
          <w:sz w:val="20"/>
          <w:szCs w:val="20"/>
          <w:lang w:val="id-ID"/>
        </w:rPr>
        <w:tab/>
        <w:t xml:space="preserve">                                                                                   </w:t>
      </w:r>
      <w:r w:rsidR="00333824">
        <w:rPr>
          <w:sz w:val="20"/>
          <w:szCs w:val="20"/>
          <w:lang w:val="id-ID"/>
        </w:rPr>
        <w:t xml:space="preserve">          </w:t>
      </w:r>
      <w:r w:rsidRPr="00B62548">
        <w:rPr>
          <w:sz w:val="20"/>
          <w:szCs w:val="20"/>
          <w:lang w:val="id-ID"/>
        </w:rPr>
        <w:t xml:space="preserve">  pada material yang </w:t>
      </w:r>
    </w:p>
    <w:p w:rsidR="000956FA" w:rsidRPr="00B62548" w:rsidRDefault="00DF1B66" w:rsidP="000956FA">
      <w:pPr>
        <w:tabs>
          <w:tab w:val="center" w:pos="4535"/>
          <w:tab w:val="left" w:pos="6945"/>
        </w:tabs>
        <w:spacing w:line="240" w:lineRule="auto"/>
        <w:rPr>
          <w:sz w:val="20"/>
          <w:szCs w:val="20"/>
          <w:lang w:val="id-ID"/>
        </w:rPr>
      </w:pPr>
      <w:r w:rsidRPr="00DF1B66">
        <w:rPr>
          <w:b/>
          <w:noProof/>
          <w:sz w:val="20"/>
          <w:szCs w:val="20"/>
          <w:lang w:val="id-ID" w:eastAsia="id-ID"/>
        </w:rPr>
        <w:pict>
          <v:oval id="_x0000_s1048" style="position:absolute;left:0;text-align:left;margin-left:95.25pt;margin-top:1.9pt;width:27.15pt;height:25.15pt;z-index:251682816" fillcolor="white [3201]" strokecolor="#92cddc [1944]" strokeweight="1pt">
            <v:fill color2="#b6dde8 [1304]" focusposition="1" focussize="" focus="100%" type="gradient"/>
            <v:shadow on="t" type="perspective" color="#205867 [1608]" opacity=".5" offset="1pt" offset2="-3pt"/>
            <v:textbox style="mso-next-textbox:#_x0000_s1048">
              <w:txbxContent>
                <w:p w:rsidR="000956FA" w:rsidRPr="00C67401" w:rsidRDefault="000956FA" w:rsidP="000956FA">
                  <w:pPr>
                    <w:spacing w:after="960"/>
                    <w:jc w:val="center"/>
                    <w:rPr>
                      <w:b/>
                      <w:lang w:val="id-ID"/>
                    </w:rPr>
                  </w:pPr>
                  <w:r w:rsidRPr="00C67401">
                    <w:rPr>
                      <w:b/>
                      <w:lang w:val="id-ID"/>
                    </w:rPr>
                    <w:t>A</w:t>
                  </w:r>
                </w:p>
              </w:txbxContent>
            </v:textbox>
          </v:oval>
        </w:pict>
      </w:r>
      <w:r w:rsidR="000956FA" w:rsidRPr="00B62548">
        <w:rPr>
          <w:sz w:val="20"/>
          <w:szCs w:val="20"/>
          <w:lang w:val="id-ID"/>
        </w:rPr>
        <w:tab/>
        <w:t xml:space="preserve">                                                                        </w:t>
      </w:r>
      <w:r w:rsidR="00333824">
        <w:rPr>
          <w:sz w:val="20"/>
          <w:szCs w:val="20"/>
          <w:lang w:val="id-ID"/>
        </w:rPr>
        <w:t xml:space="preserve">              </w:t>
      </w:r>
      <w:r w:rsidR="000956FA" w:rsidRPr="00B62548">
        <w:rPr>
          <w:sz w:val="20"/>
          <w:szCs w:val="20"/>
          <w:lang w:val="id-ID"/>
        </w:rPr>
        <w:t>akan diperiksa</w:t>
      </w:r>
    </w:p>
    <w:p w:rsidR="000956FA" w:rsidRPr="00B62548" w:rsidRDefault="000956FA" w:rsidP="000956FA">
      <w:pPr>
        <w:jc w:val="center"/>
        <w:rPr>
          <w:b/>
          <w:sz w:val="28"/>
          <w:szCs w:val="28"/>
          <w:lang w:val="id-ID"/>
        </w:rPr>
      </w:pPr>
    </w:p>
    <w:p w:rsidR="000956FA" w:rsidRPr="00B62548" w:rsidRDefault="00DF1B66" w:rsidP="000956FA">
      <w:pPr>
        <w:tabs>
          <w:tab w:val="center" w:pos="4535"/>
          <w:tab w:val="left" w:pos="6946"/>
        </w:tabs>
        <w:spacing w:line="240" w:lineRule="auto"/>
        <w:rPr>
          <w:sz w:val="20"/>
          <w:szCs w:val="20"/>
          <w:lang w:val="id-ID"/>
        </w:rPr>
      </w:pPr>
      <w:r>
        <w:rPr>
          <w:noProof/>
          <w:sz w:val="20"/>
          <w:szCs w:val="20"/>
          <w:lang w:val="id-ID" w:eastAsia="id-ID"/>
        </w:rPr>
        <w:pict>
          <v:shape id="_x0000_s1063" type="#_x0000_t32" style="position:absolute;left:0;text-align:left;margin-left:279.15pt;margin-top:26.75pt;width:23.2pt;height:.3pt;z-index:251698176" o:connectortype="straight" strokeweight="1.5pt">
            <v:stroke dashstyle="1 1"/>
          </v:shape>
        </w:pict>
      </w:r>
      <w:r w:rsidR="000956FA" w:rsidRPr="00B62548">
        <w:rPr>
          <w:b/>
          <w:sz w:val="28"/>
          <w:szCs w:val="28"/>
          <w:lang w:val="id-ID"/>
        </w:rPr>
        <w:tab/>
      </w:r>
      <w:r w:rsidR="000956FA" w:rsidRPr="00B62548">
        <w:rPr>
          <w:b/>
          <w:sz w:val="28"/>
          <w:szCs w:val="28"/>
          <w:lang w:val="id-ID"/>
        </w:rPr>
        <w:tab/>
      </w:r>
      <w:r w:rsidR="000956FA" w:rsidRPr="00B62548">
        <w:rPr>
          <w:b/>
          <w:sz w:val="28"/>
          <w:szCs w:val="28"/>
          <w:lang w:val="id-ID"/>
        </w:rPr>
        <w:tab/>
        <w:t xml:space="preserve">                                   </w:t>
      </w:r>
      <w:r w:rsidR="000956FA" w:rsidRPr="00B62548">
        <w:rPr>
          <w:b/>
          <w:sz w:val="28"/>
          <w:szCs w:val="28"/>
          <w:lang w:val="id-ID"/>
        </w:rPr>
        <w:tab/>
        <w:t xml:space="preserve">                                </w:t>
      </w:r>
      <w:r w:rsidR="00333824">
        <w:rPr>
          <w:b/>
          <w:sz w:val="28"/>
          <w:szCs w:val="28"/>
          <w:lang w:val="id-ID"/>
        </w:rPr>
        <w:t xml:space="preserve">                               </w:t>
      </w:r>
      <w:r w:rsidR="000956FA" w:rsidRPr="00B62548">
        <w:rPr>
          <w:b/>
          <w:sz w:val="28"/>
          <w:szCs w:val="28"/>
          <w:lang w:val="id-ID"/>
        </w:rPr>
        <w:t xml:space="preserve"> </w:t>
      </w:r>
      <w:r w:rsidR="00E408D2">
        <w:rPr>
          <w:b/>
          <w:sz w:val="28"/>
          <w:szCs w:val="28"/>
          <w:lang w:val="id-ID"/>
        </w:rPr>
        <w:t xml:space="preserve">     </w:t>
      </w:r>
      <w:r w:rsidR="00BF481B">
        <w:rPr>
          <w:b/>
          <w:sz w:val="28"/>
          <w:szCs w:val="28"/>
          <w:lang w:val="id-ID"/>
        </w:rPr>
        <w:t xml:space="preserve"> </w:t>
      </w:r>
      <w:r w:rsidR="000956FA" w:rsidRPr="00B62548">
        <w:rPr>
          <w:sz w:val="20"/>
          <w:szCs w:val="20"/>
          <w:lang w:val="id-ID"/>
        </w:rPr>
        <w:t>Pemeriksaan dengan</w:t>
      </w:r>
    </w:p>
    <w:p w:rsidR="000956FA" w:rsidRPr="00B62548" w:rsidRDefault="000956FA" w:rsidP="000956FA">
      <w:pPr>
        <w:tabs>
          <w:tab w:val="left" w:pos="6946"/>
        </w:tabs>
        <w:spacing w:line="240" w:lineRule="auto"/>
        <w:rPr>
          <w:sz w:val="20"/>
          <w:szCs w:val="20"/>
          <w:lang w:val="id-ID"/>
        </w:rPr>
      </w:pPr>
      <w:r w:rsidRPr="00B62548">
        <w:rPr>
          <w:b/>
          <w:sz w:val="20"/>
          <w:szCs w:val="20"/>
          <w:lang w:val="id-ID"/>
        </w:rPr>
        <w:t xml:space="preserve">                                                                                                     </w:t>
      </w:r>
      <w:r w:rsidR="00333824">
        <w:rPr>
          <w:b/>
          <w:sz w:val="20"/>
          <w:szCs w:val="20"/>
          <w:lang w:val="id-ID"/>
        </w:rPr>
        <w:t xml:space="preserve">                     </w:t>
      </w:r>
      <w:r w:rsidR="00BF481B">
        <w:rPr>
          <w:b/>
          <w:sz w:val="20"/>
          <w:szCs w:val="20"/>
          <w:lang w:val="id-ID"/>
        </w:rPr>
        <w:t xml:space="preserve"> </w:t>
      </w:r>
      <w:r w:rsidRPr="00B62548">
        <w:rPr>
          <w:sz w:val="20"/>
          <w:szCs w:val="20"/>
          <w:lang w:val="id-ID"/>
        </w:rPr>
        <w:t>mikroskop optik</w:t>
      </w:r>
    </w:p>
    <w:p w:rsidR="000956FA" w:rsidRPr="00B62548" w:rsidRDefault="00DF1B66" w:rsidP="000956FA">
      <w:pPr>
        <w:jc w:val="center"/>
        <w:rPr>
          <w:b/>
          <w:sz w:val="20"/>
          <w:szCs w:val="20"/>
          <w:lang w:val="id-ID"/>
        </w:rPr>
      </w:pPr>
      <w:r>
        <w:rPr>
          <w:b/>
          <w:noProof/>
          <w:sz w:val="20"/>
          <w:szCs w:val="20"/>
          <w:lang w:val="id-ID" w:eastAsia="id-ID"/>
        </w:rPr>
        <w:pict>
          <v:shape id="_x0000_s1059" type="#_x0000_t32" style="position:absolute;left:0;text-align:left;margin-left:228pt;margin-top:8.95pt;width:0;height:27.75pt;z-index:251694080" o:connectortype="straight" strokecolor="#92cddc [1944]" strokeweight="1pt">
            <v:stroke endarrow="block"/>
            <v:shadow type="perspective" color="#205867 [1608]" opacity=".5" offset="1pt" offset2="-3pt"/>
          </v:shape>
        </w:pict>
      </w:r>
    </w:p>
    <w:p w:rsidR="000956FA" w:rsidRPr="00B62548" w:rsidRDefault="000956FA" w:rsidP="000956FA">
      <w:pPr>
        <w:jc w:val="center"/>
        <w:rPr>
          <w:b/>
          <w:sz w:val="28"/>
          <w:szCs w:val="28"/>
          <w:lang w:val="id-ID"/>
        </w:rPr>
      </w:pPr>
    </w:p>
    <w:p w:rsidR="000956FA" w:rsidRDefault="000956FA" w:rsidP="000956FA">
      <w:pPr>
        <w:jc w:val="left"/>
        <w:rPr>
          <w:b/>
          <w:sz w:val="28"/>
          <w:szCs w:val="28"/>
          <w:lang w:val="id-ID"/>
        </w:rPr>
      </w:pPr>
    </w:p>
    <w:p w:rsidR="007530F6" w:rsidRDefault="007530F6" w:rsidP="00D55981">
      <w:pPr>
        <w:spacing w:line="276" w:lineRule="auto"/>
        <w:jc w:val="left"/>
        <w:rPr>
          <w:b/>
          <w:sz w:val="28"/>
          <w:szCs w:val="28"/>
          <w:lang w:val="id-ID"/>
        </w:rPr>
      </w:pPr>
    </w:p>
    <w:p w:rsidR="002F5669" w:rsidRDefault="00DF1B66" w:rsidP="00D55981">
      <w:pPr>
        <w:spacing w:line="276" w:lineRule="auto"/>
        <w:jc w:val="left"/>
        <w:rPr>
          <w:b/>
          <w:sz w:val="28"/>
          <w:szCs w:val="28"/>
          <w:lang w:val="id-ID"/>
        </w:rPr>
      </w:pPr>
      <w:r>
        <w:rPr>
          <w:b/>
          <w:noProof/>
          <w:sz w:val="28"/>
          <w:szCs w:val="28"/>
          <w:lang w:val="id-ID" w:eastAsia="id-ID"/>
        </w:rPr>
        <w:pict>
          <v:roundrect id="_x0000_s1082" style="position:absolute;margin-left:182.1pt;margin-top:5.65pt;width:91.5pt;height:24.95pt;z-index:251720704" arcsize="10923f" fillcolor="white [3201]" strokecolor="#92cddc [1944]" strokeweight="1pt">
            <v:fill color2="#b6dde8 [1304]" focusposition="1" focussize="" focus="100%" type="gradient"/>
            <v:shadow on="t" type="perspective" color="#205867 [1608]" opacity=".5" offset="1pt" offset2="-3pt"/>
            <v:textbox style="mso-next-textbox:#_x0000_s1082">
              <w:txbxContent>
                <w:p w:rsidR="002F5669" w:rsidRPr="000B5F6E" w:rsidRDefault="002F5669" w:rsidP="002F5669">
                  <w:pPr>
                    <w:spacing w:line="276" w:lineRule="auto"/>
                    <w:jc w:val="center"/>
                    <w:rPr>
                      <w:lang w:val="id-ID"/>
                    </w:rPr>
                  </w:pPr>
                  <w:r>
                    <w:rPr>
                      <w:lang w:val="id-ID"/>
                    </w:rPr>
                    <w:t>Selesai</w:t>
                  </w:r>
                </w:p>
              </w:txbxContent>
            </v:textbox>
          </v:roundrect>
        </w:pict>
      </w:r>
    </w:p>
    <w:p w:rsidR="002F5669" w:rsidRPr="00B62548" w:rsidRDefault="002F5669" w:rsidP="00D55981">
      <w:pPr>
        <w:spacing w:line="276" w:lineRule="auto"/>
        <w:jc w:val="left"/>
        <w:rPr>
          <w:b/>
          <w:sz w:val="28"/>
          <w:szCs w:val="28"/>
          <w:lang w:val="id-ID"/>
        </w:rPr>
      </w:pPr>
    </w:p>
    <w:p w:rsidR="000956FA" w:rsidRDefault="00DD15BB" w:rsidP="00DD15BB">
      <w:pPr>
        <w:jc w:val="center"/>
        <w:rPr>
          <w:b/>
          <w:lang w:val="id-ID"/>
        </w:rPr>
      </w:pPr>
      <w:r>
        <w:rPr>
          <w:b/>
          <w:lang w:val="id-ID"/>
        </w:rPr>
        <w:tab/>
        <w:t xml:space="preserve"> </w:t>
      </w:r>
      <w:r w:rsidR="00EA2E6E">
        <w:rPr>
          <w:b/>
          <w:lang w:val="id-ID"/>
        </w:rPr>
        <w:t>Gambar 3.3</w:t>
      </w:r>
      <w:r w:rsidR="000956FA" w:rsidRPr="007530F6">
        <w:rPr>
          <w:b/>
          <w:lang w:val="id-ID"/>
        </w:rPr>
        <w:t xml:space="preserve"> Diagram Alir Pengamatan Metalografi.</w:t>
      </w:r>
    </w:p>
    <w:p w:rsidR="005B1A51" w:rsidRPr="007530F6" w:rsidRDefault="005B1A51" w:rsidP="00DD15BB">
      <w:pPr>
        <w:jc w:val="center"/>
        <w:rPr>
          <w:b/>
          <w:lang w:val="id-ID"/>
        </w:rPr>
      </w:pPr>
    </w:p>
    <w:p w:rsidR="000956FA" w:rsidRPr="00B62548" w:rsidRDefault="000956FA" w:rsidP="005D6979">
      <w:pPr>
        <w:tabs>
          <w:tab w:val="left" w:pos="567"/>
        </w:tabs>
        <w:ind w:left="567" w:right="-1" w:firstLine="851"/>
      </w:pPr>
      <w:r w:rsidRPr="00B62548">
        <w:t>Adapun urutan proses pengerjaan dari pengamatan metalografi adalah sebagai berikut :</w:t>
      </w:r>
    </w:p>
    <w:p w:rsidR="005D6979" w:rsidRDefault="005D6979" w:rsidP="005D6979">
      <w:pPr>
        <w:numPr>
          <w:ilvl w:val="0"/>
          <w:numId w:val="3"/>
        </w:numPr>
        <w:ind w:left="993" w:hanging="426"/>
        <w:rPr>
          <w:lang w:val="id-ID"/>
        </w:rPr>
      </w:pPr>
      <w:r w:rsidRPr="00422504">
        <w:rPr>
          <w:lang w:val="id-ID"/>
        </w:rPr>
        <w:t>Pemotongan</w:t>
      </w:r>
    </w:p>
    <w:p w:rsidR="000956FA" w:rsidRPr="005D6979" w:rsidRDefault="005D6979" w:rsidP="005D6979">
      <w:pPr>
        <w:ind w:left="993" w:firstLine="850"/>
        <w:rPr>
          <w:lang w:val="id-ID"/>
        </w:rPr>
      </w:pPr>
      <w:r w:rsidRPr="00B62548">
        <w:t xml:space="preserve">Pengambilan sample spesimen dengan menggunakan mesin potong </w:t>
      </w:r>
      <w:r w:rsidRPr="005D6979">
        <w:rPr>
          <w:i/>
        </w:rPr>
        <w:t>(</w:t>
      </w:r>
      <w:r w:rsidR="00D30623">
        <w:rPr>
          <w:i/>
          <w:lang w:val="id-ID"/>
        </w:rPr>
        <w:t>wire cut machine</w:t>
      </w:r>
      <w:r w:rsidRPr="005D6979">
        <w:rPr>
          <w:i/>
        </w:rPr>
        <w:t>).</w:t>
      </w:r>
      <w:r w:rsidRPr="005D6979">
        <w:rPr>
          <w:lang w:val="id-ID"/>
        </w:rPr>
        <w:t xml:space="preserve"> Pemotongan spesimen cukup dalam dimensi yang tidak terlalu besar (10x10x10) mm dan tidak boleh menjadi panas yang berlebihan dalam proses  pemotongan untuk menghindari rusaknya struktur spesimen tersebut akibat panas. </w:t>
      </w:r>
    </w:p>
    <w:p w:rsidR="000956FA" w:rsidRPr="00B62548" w:rsidRDefault="007530F6" w:rsidP="000956FA">
      <w:pPr>
        <w:jc w:val="center"/>
        <w:rPr>
          <w:b/>
          <w:sz w:val="28"/>
          <w:szCs w:val="28"/>
          <w:lang w:val="id-ID"/>
        </w:rPr>
      </w:pPr>
      <w:r>
        <w:rPr>
          <w:b/>
          <w:noProof/>
          <w:sz w:val="28"/>
          <w:szCs w:val="28"/>
          <w:lang w:val="id-ID" w:eastAsia="id-ID"/>
        </w:rPr>
        <w:lastRenderedPageBreak/>
        <w:drawing>
          <wp:anchor distT="0" distB="0" distL="114300" distR="114300" simplePos="0" relativeHeight="251699200" behindDoc="1" locked="0" layoutInCell="1" allowOverlap="1">
            <wp:simplePos x="0" y="0"/>
            <wp:positionH relativeFrom="column">
              <wp:posOffset>1524000</wp:posOffset>
            </wp:positionH>
            <wp:positionV relativeFrom="paragraph">
              <wp:posOffset>-62230</wp:posOffset>
            </wp:positionV>
            <wp:extent cx="2748280" cy="3659505"/>
            <wp:effectExtent l="19050" t="19050" r="13970" b="17145"/>
            <wp:wrapTight wrapText="bothSides">
              <wp:wrapPolygon edited="0">
                <wp:start x="-150" y="-112"/>
                <wp:lineTo x="-150" y="21701"/>
                <wp:lineTo x="21710" y="21701"/>
                <wp:lineTo x="21710" y="-112"/>
                <wp:lineTo x="-150" y="-112"/>
              </wp:wrapPolygon>
            </wp:wrapTight>
            <wp:docPr id="40" name="Picture 8" descr="SP_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_A0007"/>
                    <pic:cNvPicPr>
                      <a:picLocks noChangeAspect="1" noChangeArrowheads="1"/>
                    </pic:cNvPicPr>
                  </pic:nvPicPr>
                  <pic:blipFill>
                    <a:blip r:embed="rId8"/>
                    <a:stretch>
                      <a:fillRect/>
                    </a:stretch>
                  </pic:blipFill>
                  <pic:spPr bwMode="auto">
                    <a:xfrm>
                      <a:off x="0" y="0"/>
                      <a:ext cx="2748280" cy="3659505"/>
                    </a:xfrm>
                    <a:prstGeom prst="rect">
                      <a:avLst/>
                    </a:prstGeom>
                    <a:noFill/>
                    <a:ln w="12700">
                      <a:solidFill>
                        <a:srgbClr val="000000"/>
                      </a:solidFill>
                      <a:miter lim="800000"/>
                      <a:headEnd/>
                      <a:tailEnd/>
                    </a:ln>
                  </pic:spPr>
                </pic:pic>
              </a:graphicData>
            </a:graphic>
          </wp:anchor>
        </w:drawing>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Default="000956FA" w:rsidP="000956FA">
      <w:pPr>
        <w:jc w:val="center"/>
        <w:rPr>
          <w:b/>
          <w:sz w:val="28"/>
          <w:szCs w:val="28"/>
          <w:lang w:val="id-ID"/>
        </w:rPr>
      </w:pPr>
    </w:p>
    <w:p w:rsidR="007530F6" w:rsidRDefault="007530F6" w:rsidP="000956FA">
      <w:pPr>
        <w:jc w:val="center"/>
        <w:rPr>
          <w:b/>
          <w:sz w:val="28"/>
          <w:szCs w:val="28"/>
          <w:lang w:val="id-ID"/>
        </w:rPr>
      </w:pPr>
    </w:p>
    <w:p w:rsidR="007530F6" w:rsidRDefault="007530F6" w:rsidP="000956FA">
      <w:pPr>
        <w:jc w:val="center"/>
        <w:rPr>
          <w:b/>
          <w:sz w:val="28"/>
          <w:szCs w:val="28"/>
          <w:lang w:val="id-ID"/>
        </w:rPr>
      </w:pPr>
    </w:p>
    <w:p w:rsidR="000956FA" w:rsidRPr="006F17C2" w:rsidRDefault="000956FA" w:rsidP="000956FA">
      <w:pPr>
        <w:jc w:val="center"/>
        <w:rPr>
          <w:b/>
          <w:lang w:val="id-ID"/>
        </w:rPr>
      </w:pPr>
      <w:r>
        <w:rPr>
          <w:b/>
          <w:sz w:val="28"/>
          <w:szCs w:val="28"/>
          <w:lang w:val="id-ID"/>
        </w:rPr>
        <w:t xml:space="preserve">         </w:t>
      </w:r>
      <w:r w:rsidR="005D6979">
        <w:rPr>
          <w:b/>
          <w:sz w:val="28"/>
          <w:szCs w:val="28"/>
          <w:lang w:val="id-ID"/>
        </w:rPr>
        <w:tab/>
        <w:t xml:space="preserve">        </w:t>
      </w:r>
      <w:r w:rsidRPr="00B62548">
        <w:rPr>
          <w:b/>
          <w:sz w:val="22"/>
          <w:szCs w:val="22"/>
          <w:lang w:val="id-ID"/>
        </w:rPr>
        <w:t xml:space="preserve"> </w:t>
      </w:r>
      <w:r w:rsidR="00EA2E6E">
        <w:rPr>
          <w:b/>
          <w:lang w:val="id-ID"/>
        </w:rPr>
        <w:t>Gambar 3.4</w:t>
      </w:r>
      <w:r w:rsidRPr="006F17C2">
        <w:rPr>
          <w:b/>
          <w:lang w:val="id-ID"/>
        </w:rPr>
        <w:t xml:space="preserve"> </w:t>
      </w:r>
      <w:r w:rsidR="005162D2">
        <w:rPr>
          <w:b/>
          <w:lang w:val="id-ID"/>
        </w:rPr>
        <w:t>Mesin Pemotong</w:t>
      </w:r>
      <w:r w:rsidRPr="006F17C2">
        <w:rPr>
          <w:b/>
          <w:lang w:val="id-ID"/>
        </w:rPr>
        <w:t xml:space="preserve"> Sampel Uji.</w:t>
      </w:r>
    </w:p>
    <w:p w:rsidR="005D6979" w:rsidRDefault="005D6979" w:rsidP="005D6979">
      <w:pPr>
        <w:pStyle w:val="ListParagraph"/>
        <w:ind w:left="993"/>
        <w:rPr>
          <w:lang w:val="id-ID"/>
        </w:rPr>
      </w:pPr>
    </w:p>
    <w:p w:rsidR="005D6979" w:rsidRPr="00422504" w:rsidRDefault="005D6979" w:rsidP="005D6979">
      <w:pPr>
        <w:numPr>
          <w:ilvl w:val="0"/>
          <w:numId w:val="3"/>
        </w:numPr>
        <w:ind w:left="993" w:hanging="426"/>
        <w:rPr>
          <w:lang w:val="id-ID"/>
        </w:rPr>
      </w:pPr>
      <w:r w:rsidRPr="00422504">
        <w:rPr>
          <w:lang w:val="id-ID"/>
        </w:rPr>
        <w:t>Penyalutan (</w:t>
      </w:r>
      <w:r w:rsidRPr="005D6979">
        <w:rPr>
          <w:i/>
          <w:lang w:val="id-ID"/>
        </w:rPr>
        <w:t>Mounting</w:t>
      </w:r>
      <w:r w:rsidRPr="00422504">
        <w:rPr>
          <w:lang w:val="id-ID"/>
        </w:rPr>
        <w:t>)</w:t>
      </w:r>
    </w:p>
    <w:p w:rsidR="000956FA" w:rsidRPr="005D6979" w:rsidRDefault="000956FA" w:rsidP="00B84217">
      <w:pPr>
        <w:pStyle w:val="ListParagraph"/>
        <w:ind w:left="993" w:firstLine="850"/>
        <w:rPr>
          <w:lang w:val="id-ID"/>
        </w:rPr>
      </w:pPr>
      <w:r w:rsidRPr="00B62548">
        <w:t xml:space="preserve">Spesimen yang telah dipotong dibingkai </w:t>
      </w:r>
      <w:r w:rsidRPr="005D6979">
        <w:rPr>
          <w:i/>
        </w:rPr>
        <w:t xml:space="preserve">(mounting) </w:t>
      </w:r>
      <w:r w:rsidRPr="00B62548">
        <w:t>dengan menggunakan campuran resin dan katalis sampai dibiarkan hingga membeku dan mengeras.</w:t>
      </w:r>
      <w:r w:rsidR="005D6979">
        <w:rPr>
          <w:lang w:val="id-ID"/>
        </w:rPr>
        <w:t xml:space="preserve"> Sehingga memudahkan</w:t>
      </w:r>
      <w:r w:rsidR="005D6979" w:rsidRPr="005D6979">
        <w:rPr>
          <w:lang w:val="id-ID"/>
        </w:rPr>
        <w:t xml:space="preserve"> pada</w:t>
      </w:r>
      <w:r w:rsidR="005D6979">
        <w:rPr>
          <w:lang w:val="id-ID"/>
        </w:rPr>
        <w:t xml:space="preserve"> saat</w:t>
      </w:r>
      <w:r w:rsidR="005D6979" w:rsidRPr="005D6979">
        <w:rPr>
          <w:lang w:val="id-ID"/>
        </w:rPr>
        <w:t xml:space="preserve"> pro</w:t>
      </w:r>
      <w:r w:rsidR="005D6979">
        <w:rPr>
          <w:lang w:val="id-ID"/>
        </w:rPr>
        <w:t>ses penggerindaan dan pemolesan.</w:t>
      </w:r>
    </w:p>
    <w:p w:rsidR="000956FA" w:rsidRPr="00B62548" w:rsidRDefault="00932DBD" w:rsidP="000956FA">
      <w:pPr>
        <w:ind w:left="1418"/>
        <w:jc w:val="left"/>
        <w:rPr>
          <w:b/>
          <w:sz w:val="28"/>
          <w:szCs w:val="28"/>
          <w:lang w:val="id-ID"/>
        </w:rPr>
      </w:pPr>
      <w:r>
        <w:rPr>
          <w:b/>
          <w:noProof/>
          <w:sz w:val="28"/>
          <w:szCs w:val="28"/>
          <w:lang w:val="id-ID" w:eastAsia="id-ID"/>
        </w:rPr>
        <w:drawing>
          <wp:anchor distT="0" distB="0" distL="114300" distR="114300" simplePos="0" relativeHeight="251700224" behindDoc="1" locked="0" layoutInCell="1" allowOverlap="1">
            <wp:simplePos x="0" y="0"/>
            <wp:positionH relativeFrom="column">
              <wp:posOffset>1224280</wp:posOffset>
            </wp:positionH>
            <wp:positionV relativeFrom="paragraph">
              <wp:posOffset>97155</wp:posOffset>
            </wp:positionV>
            <wp:extent cx="3194685" cy="2388870"/>
            <wp:effectExtent l="19050" t="19050" r="24765" b="11430"/>
            <wp:wrapTight wrapText="bothSides">
              <wp:wrapPolygon edited="0">
                <wp:start x="-129" y="-172"/>
                <wp:lineTo x="-129" y="21703"/>
                <wp:lineTo x="21767" y="21703"/>
                <wp:lineTo x="21767" y="-172"/>
                <wp:lineTo x="-129" y="-172"/>
              </wp:wrapPolygon>
            </wp:wrapTight>
            <wp:docPr id="41" name="Picture 41" descr="IMG-20120403-0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G-20120403-01129"/>
                    <pic:cNvPicPr>
                      <a:picLocks noChangeAspect="1" noChangeArrowheads="1"/>
                    </pic:cNvPicPr>
                  </pic:nvPicPr>
                  <pic:blipFill>
                    <a:blip r:embed="rId9" cstate="print">
                      <a:lum bright="20000" contrast="40000"/>
                    </a:blip>
                    <a:srcRect/>
                    <a:stretch>
                      <a:fillRect/>
                    </a:stretch>
                  </pic:blipFill>
                  <pic:spPr bwMode="auto">
                    <a:xfrm>
                      <a:off x="0" y="0"/>
                      <a:ext cx="3194685" cy="2388870"/>
                    </a:xfrm>
                    <a:prstGeom prst="rect">
                      <a:avLst/>
                    </a:prstGeom>
                    <a:noFill/>
                    <a:ln w="12700">
                      <a:solidFill>
                        <a:srgbClr val="000000"/>
                      </a:solidFill>
                      <a:miter lim="800000"/>
                      <a:headEnd/>
                      <a:tailEnd/>
                    </a:ln>
                  </pic:spPr>
                </pic:pic>
              </a:graphicData>
            </a:graphic>
          </wp:anchor>
        </w:drawing>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Default="000956FA" w:rsidP="000956FA">
      <w:pPr>
        <w:spacing w:before="100" w:beforeAutospacing="1" w:line="240" w:lineRule="auto"/>
        <w:jc w:val="center"/>
        <w:rPr>
          <w:b/>
          <w:sz w:val="28"/>
          <w:szCs w:val="28"/>
          <w:lang w:val="id-ID"/>
        </w:rPr>
      </w:pPr>
    </w:p>
    <w:p w:rsidR="007530F6" w:rsidRDefault="007530F6" w:rsidP="000956FA">
      <w:pPr>
        <w:spacing w:before="100" w:beforeAutospacing="1" w:line="240" w:lineRule="auto"/>
        <w:jc w:val="center"/>
        <w:rPr>
          <w:b/>
          <w:sz w:val="28"/>
          <w:szCs w:val="28"/>
          <w:lang w:val="id-ID"/>
        </w:rPr>
      </w:pPr>
    </w:p>
    <w:p w:rsidR="007530F6" w:rsidRPr="00B62548" w:rsidRDefault="007530F6" w:rsidP="000956FA">
      <w:pPr>
        <w:spacing w:before="100" w:beforeAutospacing="1" w:line="240" w:lineRule="auto"/>
        <w:jc w:val="center"/>
        <w:rPr>
          <w:b/>
          <w:sz w:val="28"/>
          <w:szCs w:val="28"/>
          <w:lang w:val="id-ID"/>
        </w:rPr>
      </w:pPr>
    </w:p>
    <w:p w:rsidR="007530F6" w:rsidRDefault="000956FA" w:rsidP="000956FA">
      <w:pPr>
        <w:spacing w:before="100" w:beforeAutospacing="1" w:line="240" w:lineRule="auto"/>
        <w:jc w:val="center"/>
        <w:rPr>
          <w:b/>
          <w:lang w:val="id-ID"/>
        </w:rPr>
      </w:pPr>
      <w:r>
        <w:rPr>
          <w:b/>
          <w:lang w:val="id-ID"/>
        </w:rPr>
        <w:tab/>
      </w:r>
      <w:r w:rsidR="007530F6">
        <w:rPr>
          <w:b/>
          <w:lang w:val="id-ID"/>
        </w:rPr>
        <w:t xml:space="preserve">     </w:t>
      </w:r>
      <w:r w:rsidR="00EA2E6E">
        <w:rPr>
          <w:b/>
          <w:lang w:val="id-ID"/>
        </w:rPr>
        <w:t>Gambar 3.5</w:t>
      </w:r>
      <w:r w:rsidRPr="006F17C2">
        <w:rPr>
          <w:b/>
          <w:lang w:val="id-ID"/>
        </w:rPr>
        <w:t xml:space="preserve"> Proses Pembingkaian Spesimen.</w:t>
      </w:r>
    </w:p>
    <w:p w:rsidR="00932DBD" w:rsidRDefault="00932DBD" w:rsidP="00932DBD">
      <w:pPr>
        <w:ind w:left="993"/>
        <w:rPr>
          <w:lang w:val="id-ID"/>
        </w:rPr>
      </w:pPr>
    </w:p>
    <w:p w:rsidR="00B84217" w:rsidRPr="00B84217" w:rsidRDefault="00B84217" w:rsidP="00B84217">
      <w:pPr>
        <w:numPr>
          <w:ilvl w:val="0"/>
          <w:numId w:val="3"/>
        </w:numPr>
        <w:ind w:left="993" w:hanging="426"/>
        <w:rPr>
          <w:lang w:val="id-ID"/>
        </w:rPr>
      </w:pPr>
      <w:r w:rsidRPr="00422504">
        <w:rPr>
          <w:lang w:val="id-ID"/>
        </w:rPr>
        <w:lastRenderedPageBreak/>
        <w:t>Penggerindaan atau pengampelasan</w:t>
      </w:r>
    </w:p>
    <w:p w:rsidR="000956FA" w:rsidRPr="00B62548" w:rsidRDefault="000956FA" w:rsidP="00B84217">
      <w:pPr>
        <w:ind w:left="993" w:firstLine="850"/>
        <w:rPr>
          <w:b/>
          <w:sz w:val="28"/>
          <w:szCs w:val="28"/>
          <w:lang w:val="id-ID"/>
        </w:rPr>
      </w:pPr>
      <w:r w:rsidRPr="00B62548">
        <w:t>Permukaan yang telah dibingkai diratakan dengan ampelas dari mulai ukuran mesh : 100, 180, 320, 400, 600, 1000, 1500. Peralatan dilakukan dengan menggunakan mesin poles yang menggunakan motor listrik dengan menambahkan air sebagai media pendingin.</w:t>
      </w:r>
    </w:p>
    <w:p w:rsidR="000956FA" w:rsidRPr="00B62548" w:rsidRDefault="000956FA" w:rsidP="000956FA">
      <w:pPr>
        <w:jc w:val="center"/>
        <w:rPr>
          <w:b/>
          <w:sz w:val="28"/>
          <w:szCs w:val="28"/>
          <w:lang w:val="id-ID"/>
        </w:rPr>
      </w:pPr>
      <w:r>
        <w:rPr>
          <w:noProof/>
          <w:lang w:val="id-ID" w:eastAsia="id-ID"/>
        </w:rPr>
        <w:drawing>
          <wp:anchor distT="0" distB="0" distL="114300" distR="114300" simplePos="0" relativeHeight="251701248" behindDoc="1" locked="0" layoutInCell="1" allowOverlap="1">
            <wp:simplePos x="0" y="0"/>
            <wp:positionH relativeFrom="column">
              <wp:posOffset>836295</wp:posOffset>
            </wp:positionH>
            <wp:positionV relativeFrom="paragraph">
              <wp:posOffset>136525</wp:posOffset>
            </wp:positionV>
            <wp:extent cx="4058285" cy="2762250"/>
            <wp:effectExtent l="19050" t="19050" r="18415" b="19050"/>
            <wp:wrapTight wrapText="bothSides">
              <wp:wrapPolygon edited="0">
                <wp:start x="-101" y="-149"/>
                <wp:lineTo x="-101" y="21749"/>
                <wp:lineTo x="21698" y="21749"/>
                <wp:lineTo x="21698" y="-149"/>
                <wp:lineTo x="-101" y="-149"/>
              </wp:wrapPolygon>
            </wp:wrapTight>
            <wp:docPr id="42" name="Picture 10" descr="IMG_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159"/>
                    <pic:cNvPicPr>
                      <a:picLocks noChangeAspect="1" noChangeArrowheads="1"/>
                    </pic:cNvPicPr>
                  </pic:nvPicPr>
                  <pic:blipFill>
                    <a:blip r:embed="rId10"/>
                    <a:srcRect/>
                    <a:stretch>
                      <a:fillRect/>
                    </a:stretch>
                  </pic:blipFill>
                  <pic:spPr bwMode="auto">
                    <a:xfrm>
                      <a:off x="0" y="0"/>
                      <a:ext cx="4058285" cy="2762250"/>
                    </a:xfrm>
                    <a:prstGeom prst="rect">
                      <a:avLst/>
                    </a:prstGeom>
                    <a:noFill/>
                    <a:ln w="12700">
                      <a:solidFill>
                        <a:srgbClr val="000000"/>
                      </a:solidFill>
                      <a:miter lim="800000"/>
                      <a:headEnd/>
                      <a:tailEnd/>
                    </a:ln>
                  </pic:spPr>
                </pic:pic>
              </a:graphicData>
            </a:graphic>
          </wp:anchor>
        </w:drawing>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Default="000956FA" w:rsidP="000956FA">
      <w:pPr>
        <w:jc w:val="center"/>
        <w:rPr>
          <w:b/>
          <w:sz w:val="28"/>
          <w:szCs w:val="28"/>
          <w:lang w:val="id-ID"/>
        </w:rPr>
      </w:pPr>
    </w:p>
    <w:p w:rsidR="007530F6" w:rsidRPr="00B62548" w:rsidRDefault="007530F6" w:rsidP="000956FA">
      <w:pPr>
        <w:jc w:val="center"/>
        <w:rPr>
          <w:b/>
          <w:sz w:val="28"/>
          <w:szCs w:val="28"/>
          <w:lang w:val="id-ID"/>
        </w:rPr>
      </w:pPr>
    </w:p>
    <w:p w:rsidR="000956FA" w:rsidRPr="006F17C2" w:rsidRDefault="000956FA" w:rsidP="000956FA">
      <w:pPr>
        <w:jc w:val="center"/>
        <w:rPr>
          <w:b/>
          <w:lang w:val="id-ID"/>
        </w:rPr>
      </w:pPr>
      <w:r>
        <w:rPr>
          <w:b/>
          <w:lang w:val="id-ID"/>
        </w:rPr>
        <w:tab/>
      </w:r>
      <w:r w:rsidRPr="006F17C2">
        <w:rPr>
          <w:b/>
          <w:lang w:val="id-ID"/>
        </w:rPr>
        <w:t xml:space="preserve">  </w:t>
      </w:r>
      <w:r w:rsidR="007530F6">
        <w:rPr>
          <w:b/>
          <w:lang w:val="id-ID"/>
        </w:rPr>
        <w:tab/>
      </w:r>
      <w:r w:rsidR="00EA2E6E">
        <w:rPr>
          <w:b/>
          <w:lang w:val="id-ID"/>
        </w:rPr>
        <w:t>Gambar 3.6</w:t>
      </w:r>
      <w:r w:rsidRPr="006F17C2">
        <w:rPr>
          <w:b/>
          <w:lang w:val="id-ID"/>
        </w:rPr>
        <w:t xml:space="preserve"> Mesin Poles.</w:t>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7530F6" w:rsidP="000956FA">
      <w:pPr>
        <w:jc w:val="center"/>
        <w:rPr>
          <w:b/>
          <w:sz w:val="28"/>
          <w:szCs w:val="28"/>
          <w:lang w:val="id-ID"/>
        </w:rPr>
      </w:pPr>
      <w:r>
        <w:rPr>
          <w:b/>
          <w:noProof/>
          <w:sz w:val="28"/>
          <w:szCs w:val="28"/>
          <w:lang w:val="id-ID" w:eastAsia="id-ID"/>
        </w:rPr>
        <w:drawing>
          <wp:anchor distT="0" distB="0" distL="114300" distR="114300" simplePos="0" relativeHeight="251714560" behindDoc="1" locked="0" layoutInCell="1" allowOverlap="1">
            <wp:simplePos x="0" y="0"/>
            <wp:positionH relativeFrom="column">
              <wp:posOffset>1169670</wp:posOffset>
            </wp:positionH>
            <wp:positionV relativeFrom="paragraph">
              <wp:posOffset>-41910</wp:posOffset>
            </wp:positionV>
            <wp:extent cx="3235960" cy="2371725"/>
            <wp:effectExtent l="19050" t="19050" r="21590" b="28575"/>
            <wp:wrapTight wrapText="bothSides">
              <wp:wrapPolygon edited="0">
                <wp:start x="-127" y="-173"/>
                <wp:lineTo x="-127" y="21860"/>
                <wp:lineTo x="21744" y="21860"/>
                <wp:lineTo x="21744" y="-173"/>
                <wp:lineTo x="-127" y="-173"/>
              </wp:wrapPolygon>
            </wp:wrapTight>
            <wp:docPr id="1" name="Picture 11" descr="IMG_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157"/>
                    <pic:cNvPicPr>
                      <a:picLocks noChangeAspect="1" noChangeArrowheads="1"/>
                    </pic:cNvPicPr>
                  </pic:nvPicPr>
                  <pic:blipFill>
                    <a:blip r:embed="rId11"/>
                    <a:srcRect t="2980" b="3456"/>
                    <a:stretch>
                      <a:fillRect/>
                    </a:stretch>
                  </pic:blipFill>
                  <pic:spPr bwMode="auto">
                    <a:xfrm>
                      <a:off x="0" y="0"/>
                      <a:ext cx="3235960" cy="2371725"/>
                    </a:xfrm>
                    <a:prstGeom prst="rect">
                      <a:avLst/>
                    </a:prstGeom>
                    <a:noFill/>
                    <a:ln w="12700">
                      <a:solidFill>
                        <a:srgbClr val="000000"/>
                      </a:solidFill>
                      <a:miter lim="800000"/>
                      <a:headEnd/>
                      <a:tailEnd/>
                    </a:ln>
                  </pic:spPr>
                </pic:pic>
              </a:graphicData>
            </a:graphic>
          </wp:anchor>
        </w:drawing>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7530F6" w:rsidRDefault="007530F6" w:rsidP="000956FA">
      <w:pPr>
        <w:jc w:val="center"/>
        <w:rPr>
          <w:b/>
          <w:sz w:val="28"/>
          <w:szCs w:val="28"/>
          <w:lang w:val="id-ID"/>
        </w:rPr>
      </w:pPr>
    </w:p>
    <w:p w:rsidR="007530F6" w:rsidRDefault="007530F6" w:rsidP="000956FA">
      <w:pPr>
        <w:jc w:val="center"/>
        <w:rPr>
          <w:b/>
          <w:sz w:val="28"/>
          <w:szCs w:val="28"/>
          <w:lang w:val="id-ID"/>
        </w:rPr>
      </w:pPr>
    </w:p>
    <w:p w:rsidR="007530F6" w:rsidRDefault="007530F6" w:rsidP="000956FA">
      <w:pPr>
        <w:jc w:val="center"/>
        <w:rPr>
          <w:b/>
          <w:sz w:val="28"/>
          <w:szCs w:val="28"/>
          <w:lang w:val="id-ID"/>
        </w:rPr>
      </w:pPr>
    </w:p>
    <w:p w:rsidR="000956FA" w:rsidRPr="006F17C2" w:rsidRDefault="007530F6" w:rsidP="000956FA">
      <w:pPr>
        <w:jc w:val="center"/>
        <w:rPr>
          <w:b/>
          <w:lang w:val="id-ID"/>
        </w:rPr>
      </w:pPr>
      <w:r>
        <w:rPr>
          <w:b/>
          <w:sz w:val="28"/>
          <w:szCs w:val="28"/>
          <w:lang w:val="id-ID"/>
        </w:rPr>
        <w:t xml:space="preserve">          </w:t>
      </w:r>
      <w:r w:rsidR="000956FA" w:rsidRPr="00B62548">
        <w:rPr>
          <w:b/>
          <w:lang w:val="id-ID"/>
        </w:rPr>
        <w:tab/>
        <w:t xml:space="preserve">    </w:t>
      </w:r>
      <w:r>
        <w:rPr>
          <w:b/>
          <w:lang w:val="id-ID"/>
        </w:rPr>
        <w:t xml:space="preserve">  </w:t>
      </w:r>
      <w:r>
        <w:rPr>
          <w:b/>
          <w:lang w:val="id-ID"/>
        </w:rPr>
        <w:tab/>
        <w:t xml:space="preserve">  </w:t>
      </w:r>
      <w:r>
        <w:rPr>
          <w:b/>
          <w:lang w:val="id-ID"/>
        </w:rPr>
        <w:tab/>
        <w:t xml:space="preserve">        </w:t>
      </w:r>
      <w:r>
        <w:rPr>
          <w:b/>
          <w:lang w:val="id-ID"/>
        </w:rPr>
        <w:tab/>
      </w:r>
      <w:r w:rsidR="00EA2E6E">
        <w:rPr>
          <w:b/>
          <w:lang w:val="id-ID"/>
        </w:rPr>
        <w:t>Gambar 3.7</w:t>
      </w:r>
      <w:r w:rsidR="000956FA" w:rsidRPr="006F17C2">
        <w:rPr>
          <w:b/>
          <w:lang w:val="id-ID"/>
        </w:rPr>
        <w:t xml:space="preserve"> Proses Pengampelasan.</w:t>
      </w:r>
    </w:p>
    <w:p w:rsidR="009C5D27" w:rsidRDefault="009C5D27" w:rsidP="000956FA">
      <w:pPr>
        <w:jc w:val="center"/>
        <w:rPr>
          <w:b/>
          <w:sz w:val="22"/>
          <w:szCs w:val="22"/>
          <w:lang w:val="id-ID"/>
        </w:rPr>
      </w:pPr>
    </w:p>
    <w:p w:rsidR="00932DBD" w:rsidRPr="00B62548" w:rsidRDefault="00932DBD" w:rsidP="000956FA">
      <w:pPr>
        <w:jc w:val="center"/>
        <w:rPr>
          <w:b/>
          <w:sz w:val="22"/>
          <w:szCs w:val="22"/>
          <w:lang w:val="id-ID"/>
        </w:rPr>
      </w:pPr>
    </w:p>
    <w:p w:rsidR="009C5D27" w:rsidRDefault="009C5D27" w:rsidP="009C5D27">
      <w:pPr>
        <w:numPr>
          <w:ilvl w:val="0"/>
          <w:numId w:val="3"/>
        </w:numPr>
        <w:ind w:left="993" w:hanging="426"/>
        <w:rPr>
          <w:lang w:val="id-ID"/>
        </w:rPr>
      </w:pPr>
      <w:r w:rsidRPr="00422504">
        <w:rPr>
          <w:lang w:val="id-ID"/>
        </w:rPr>
        <w:lastRenderedPageBreak/>
        <w:t>Pemolesan</w:t>
      </w:r>
    </w:p>
    <w:p w:rsidR="00F177A2" w:rsidRDefault="00F177A2" w:rsidP="00F177A2">
      <w:pPr>
        <w:ind w:left="993" w:firstLine="850"/>
        <w:rPr>
          <w:lang w:val="id-ID"/>
        </w:rPr>
      </w:pPr>
      <w:r w:rsidRPr="00F177A2">
        <w:rPr>
          <w:lang w:val="id-ID"/>
        </w:rPr>
        <w:t xml:space="preserve"> </w:t>
      </w:r>
      <w:r w:rsidRPr="00B62548">
        <w:rPr>
          <w:lang w:val="id-ID"/>
        </w:rPr>
        <w:t>Benda uji yang sudah melewati proses penggerindaan, diteruskan ke proses pemolesan. Mesin yang digunakan adalah mesin poles metalografi. Mesin ini terdiri dari dari piringan yang berputar dengan kain beludru. Cara pemolesannya adalah benda uji diletakkan di atas piringan yang berputar, kain poles diberi sedikit</w:t>
      </w:r>
      <w:r>
        <w:rPr>
          <w:lang w:val="id-ID"/>
        </w:rPr>
        <w:t xml:space="preserve"> </w:t>
      </w:r>
      <w:r w:rsidRPr="00B62548">
        <w:t xml:space="preserve">cairan pasta </w:t>
      </w:r>
      <w:r w:rsidRPr="009C5D27">
        <w:rPr>
          <w:i/>
        </w:rPr>
        <w:t xml:space="preserve">magnesium </w:t>
      </w:r>
      <w:r w:rsidRPr="009C5D27">
        <w:rPr>
          <w:i/>
          <w:lang w:val="id-ID"/>
        </w:rPr>
        <w:t xml:space="preserve">oxide </w:t>
      </w:r>
      <w:r w:rsidRPr="00B62548">
        <w:t>(</w:t>
      </w:r>
      <w:r w:rsidRPr="006F2474">
        <w:t>MgO</w:t>
      </w:r>
      <w:r w:rsidRPr="00B62548">
        <w:t>) dengan tujuan agar tidak terdapat goresan pada permukaan spesimen.</w:t>
      </w:r>
      <w:r w:rsidRPr="00B62548">
        <w:rPr>
          <w:lang w:val="id-ID"/>
        </w:rPr>
        <w:t xml:space="preserve"> Bila garis-garis bekas pengampelasan masih terlihat, pemolesan diteruskan. Apabila terlihat sudah rata, maka spesimen dibersihkan dan dilanjutkan dengan pengetsaan.</w:t>
      </w:r>
    </w:p>
    <w:p w:rsidR="000956FA" w:rsidRPr="00B62548" w:rsidRDefault="00F474D9" w:rsidP="000956FA">
      <w:pPr>
        <w:ind w:left="1418"/>
        <w:jc w:val="left"/>
        <w:rPr>
          <w:lang w:val="id-ID"/>
        </w:rPr>
      </w:pPr>
      <w:r>
        <w:rPr>
          <w:noProof/>
          <w:lang w:val="id-ID" w:eastAsia="id-ID"/>
        </w:rPr>
        <w:drawing>
          <wp:anchor distT="0" distB="0" distL="114300" distR="114300" simplePos="0" relativeHeight="251711488" behindDoc="1" locked="0" layoutInCell="1" allowOverlap="1">
            <wp:simplePos x="0" y="0"/>
            <wp:positionH relativeFrom="column">
              <wp:posOffset>1534160</wp:posOffset>
            </wp:positionH>
            <wp:positionV relativeFrom="paragraph">
              <wp:posOffset>20320</wp:posOffset>
            </wp:positionV>
            <wp:extent cx="2609850" cy="2567940"/>
            <wp:effectExtent l="19050" t="19050" r="19050" b="22860"/>
            <wp:wrapTight wrapText="bothSides">
              <wp:wrapPolygon edited="0">
                <wp:start x="-158" y="-160"/>
                <wp:lineTo x="-158" y="21792"/>
                <wp:lineTo x="21758" y="21792"/>
                <wp:lineTo x="21758" y="-160"/>
                <wp:lineTo x="-158" y="-160"/>
              </wp:wrapPolygon>
            </wp:wrapTight>
            <wp:docPr id="53" name="Picture 12" descr="IMG_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0156"/>
                    <pic:cNvPicPr>
                      <a:picLocks noChangeAspect="1" noChangeArrowheads="1"/>
                    </pic:cNvPicPr>
                  </pic:nvPicPr>
                  <pic:blipFill>
                    <a:blip r:embed="rId12"/>
                    <a:srcRect t="2484" b="13043"/>
                    <a:stretch>
                      <a:fillRect/>
                    </a:stretch>
                  </pic:blipFill>
                  <pic:spPr bwMode="auto">
                    <a:xfrm>
                      <a:off x="0" y="0"/>
                      <a:ext cx="2609850" cy="2567940"/>
                    </a:xfrm>
                    <a:prstGeom prst="rect">
                      <a:avLst/>
                    </a:prstGeom>
                    <a:noFill/>
                    <a:ln w="12700">
                      <a:solidFill>
                        <a:srgbClr val="000000"/>
                      </a:solidFill>
                      <a:miter lim="800000"/>
                      <a:headEnd/>
                      <a:tailEnd/>
                    </a:ln>
                  </pic:spPr>
                </pic:pic>
              </a:graphicData>
            </a:graphic>
          </wp:anchor>
        </w:drawing>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Default="000956FA" w:rsidP="005C0393">
      <w:pPr>
        <w:spacing w:line="276" w:lineRule="auto"/>
        <w:jc w:val="center"/>
        <w:rPr>
          <w:b/>
          <w:sz w:val="28"/>
          <w:szCs w:val="28"/>
          <w:lang w:val="id-ID"/>
        </w:rPr>
      </w:pPr>
    </w:p>
    <w:p w:rsidR="00F474D9" w:rsidRDefault="00F474D9" w:rsidP="005C0393">
      <w:pPr>
        <w:spacing w:line="276" w:lineRule="auto"/>
        <w:jc w:val="center"/>
        <w:rPr>
          <w:lang w:val="id-ID"/>
        </w:rPr>
      </w:pPr>
    </w:p>
    <w:p w:rsidR="005C0393" w:rsidRDefault="005C0393" w:rsidP="005C0393">
      <w:pPr>
        <w:spacing w:line="276" w:lineRule="auto"/>
        <w:jc w:val="center"/>
        <w:rPr>
          <w:lang w:val="id-ID"/>
        </w:rPr>
      </w:pPr>
    </w:p>
    <w:p w:rsidR="000956FA" w:rsidRPr="006F2474" w:rsidRDefault="000956FA" w:rsidP="000956FA">
      <w:pPr>
        <w:jc w:val="center"/>
        <w:rPr>
          <w:b/>
          <w:lang w:val="id-ID"/>
        </w:rPr>
      </w:pPr>
      <w:r>
        <w:rPr>
          <w:lang w:val="id-ID"/>
        </w:rPr>
        <w:tab/>
      </w:r>
      <w:r w:rsidR="00932DBD">
        <w:rPr>
          <w:lang w:val="id-ID"/>
        </w:rPr>
        <w:t xml:space="preserve">     </w:t>
      </w:r>
      <w:r w:rsidR="005C0393" w:rsidRPr="006F2474">
        <w:rPr>
          <w:lang w:val="id-ID"/>
        </w:rPr>
        <w:t xml:space="preserve"> </w:t>
      </w:r>
      <w:r w:rsidR="00EA2E6E">
        <w:rPr>
          <w:b/>
          <w:lang w:val="id-ID"/>
        </w:rPr>
        <w:t>Gambar 3.8</w:t>
      </w:r>
      <w:r w:rsidRPr="006F2474">
        <w:rPr>
          <w:b/>
          <w:lang w:val="id-ID"/>
        </w:rPr>
        <w:t xml:space="preserve"> Pasta </w:t>
      </w:r>
      <w:r w:rsidRPr="006F2474">
        <w:rPr>
          <w:b/>
          <w:i/>
          <w:lang w:val="id-ID"/>
        </w:rPr>
        <w:t>Magnesium Oxide</w:t>
      </w:r>
      <w:r w:rsidRPr="006F2474">
        <w:rPr>
          <w:b/>
          <w:lang w:val="id-ID"/>
        </w:rPr>
        <w:t xml:space="preserve"> (MgO).</w:t>
      </w:r>
    </w:p>
    <w:p w:rsidR="000956FA" w:rsidRPr="00B62548" w:rsidRDefault="00EA2E6E" w:rsidP="000956FA">
      <w:pPr>
        <w:jc w:val="center"/>
        <w:rPr>
          <w:b/>
          <w:sz w:val="28"/>
          <w:szCs w:val="28"/>
          <w:lang w:val="id-ID"/>
        </w:rPr>
      </w:pPr>
      <w:r>
        <w:rPr>
          <w:b/>
          <w:noProof/>
          <w:sz w:val="28"/>
          <w:szCs w:val="28"/>
          <w:lang w:val="id-ID" w:eastAsia="id-ID"/>
        </w:rPr>
        <w:drawing>
          <wp:anchor distT="0" distB="0" distL="114300" distR="114300" simplePos="0" relativeHeight="251704320" behindDoc="1" locked="0" layoutInCell="1" allowOverlap="1">
            <wp:simplePos x="0" y="0"/>
            <wp:positionH relativeFrom="column">
              <wp:posOffset>1406525</wp:posOffset>
            </wp:positionH>
            <wp:positionV relativeFrom="paragraph">
              <wp:posOffset>89535</wp:posOffset>
            </wp:positionV>
            <wp:extent cx="2849880" cy="2345690"/>
            <wp:effectExtent l="19050" t="19050" r="26670" b="16510"/>
            <wp:wrapTight wrapText="bothSides">
              <wp:wrapPolygon edited="0">
                <wp:start x="-144" y="-175"/>
                <wp:lineTo x="-144" y="21752"/>
                <wp:lineTo x="21802" y="21752"/>
                <wp:lineTo x="21802" y="-175"/>
                <wp:lineTo x="-144" y="-175"/>
              </wp:wrapPolygon>
            </wp:wrapTight>
            <wp:docPr id="45" name="Picture 13" descr="IMG_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1738"/>
                    <pic:cNvPicPr>
                      <a:picLocks noChangeAspect="1" noChangeArrowheads="1"/>
                    </pic:cNvPicPr>
                  </pic:nvPicPr>
                  <pic:blipFill>
                    <a:blip r:embed="rId13"/>
                    <a:srcRect/>
                    <a:stretch>
                      <a:fillRect/>
                    </a:stretch>
                  </pic:blipFill>
                  <pic:spPr bwMode="auto">
                    <a:xfrm>
                      <a:off x="0" y="0"/>
                      <a:ext cx="2849880" cy="2345690"/>
                    </a:xfrm>
                    <a:prstGeom prst="rect">
                      <a:avLst/>
                    </a:prstGeom>
                    <a:noFill/>
                    <a:ln w="12700">
                      <a:solidFill>
                        <a:srgbClr val="000000"/>
                      </a:solidFill>
                      <a:miter lim="800000"/>
                      <a:headEnd/>
                      <a:tailEnd/>
                    </a:ln>
                  </pic:spPr>
                </pic:pic>
              </a:graphicData>
            </a:graphic>
          </wp:anchor>
        </w:drawing>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Default="000956FA" w:rsidP="000956FA">
      <w:pPr>
        <w:jc w:val="center"/>
        <w:rPr>
          <w:b/>
          <w:sz w:val="28"/>
          <w:szCs w:val="28"/>
          <w:lang w:val="id-ID"/>
        </w:rPr>
      </w:pPr>
    </w:p>
    <w:p w:rsidR="005C0393" w:rsidRDefault="005C0393" w:rsidP="000956FA">
      <w:pPr>
        <w:jc w:val="center"/>
        <w:rPr>
          <w:b/>
          <w:sz w:val="28"/>
          <w:szCs w:val="28"/>
          <w:lang w:val="id-ID"/>
        </w:rPr>
      </w:pPr>
    </w:p>
    <w:p w:rsidR="006F2474" w:rsidRDefault="000956FA" w:rsidP="005C0393">
      <w:pPr>
        <w:spacing w:line="276" w:lineRule="auto"/>
        <w:jc w:val="center"/>
        <w:rPr>
          <w:sz w:val="22"/>
          <w:szCs w:val="22"/>
          <w:lang w:val="id-ID"/>
        </w:rPr>
      </w:pPr>
      <w:r>
        <w:rPr>
          <w:b/>
          <w:sz w:val="28"/>
          <w:szCs w:val="28"/>
          <w:lang w:val="id-ID"/>
        </w:rPr>
        <w:tab/>
      </w:r>
      <w:r w:rsidRPr="00B62548">
        <w:rPr>
          <w:sz w:val="22"/>
          <w:szCs w:val="22"/>
          <w:lang w:val="id-ID"/>
        </w:rPr>
        <w:t xml:space="preserve"> </w:t>
      </w:r>
    </w:p>
    <w:p w:rsidR="00EA2E6E" w:rsidRDefault="00EA2E6E" w:rsidP="005C0393">
      <w:pPr>
        <w:spacing w:line="276" w:lineRule="auto"/>
        <w:jc w:val="center"/>
        <w:rPr>
          <w:sz w:val="22"/>
          <w:szCs w:val="22"/>
          <w:lang w:val="id-ID"/>
        </w:rPr>
      </w:pPr>
    </w:p>
    <w:p w:rsidR="000956FA" w:rsidRDefault="006F2474" w:rsidP="00941093">
      <w:pPr>
        <w:spacing w:line="276" w:lineRule="auto"/>
        <w:jc w:val="center"/>
        <w:rPr>
          <w:b/>
          <w:lang w:val="id-ID"/>
        </w:rPr>
      </w:pPr>
      <w:r>
        <w:rPr>
          <w:sz w:val="22"/>
          <w:szCs w:val="22"/>
          <w:lang w:val="id-ID"/>
        </w:rPr>
        <w:tab/>
      </w:r>
      <w:r w:rsidR="00B10308">
        <w:rPr>
          <w:sz w:val="22"/>
          <w:szCs w:val="22"/>
          <w:lang w:val="id-ID"/>
        </w:rPr>
        <w:t xml:space="preserve">    </w:t>
      </w:r>
      <w:r w:rsidR="00EA2E6E">
        <w:rPr>
          <w:b/>
          <w:lang w:val="id-ID"/>
        </w:rPr>
        <w:t>Gambar 3.9</w:t>
      </w:r>
      <w:r w:rsidR="000956FA" w:rsidRPr="006F2474">
        <w:rPr>
          <w:b/>
          <w:lang w:val="id-ID"/>
        </w:rPr>
        <w:t xml:space="preserve"> Proses Pemolesan.</w:t>
      </w:r>
    </w:p>
    <w:p w:rsidR="00F474D9" w:rsidRPr="00941093" w:rsidRDefault="00F474D9" w:rsidP="00941093">
      <w:pPr>
        <w:spacing w:line="276" w:lineRule="auto"/>
        <w:jc w:val="center"/>
        <w:rPr>
          <w:b/>
          <w:lang w:val="id-ID"/>
        </w:rPr>
      </w:pPr>
    </w:p>
    <w:p w:rsidR="006C448B" w:rsidRPr="006C448B" w:rsidRDefault="006C448B" w:rsidP="006C448B">
      <w:pPr>
        <w:numPr>
          <w:ilvl w:val="0"/>
          <w:numId w:val="3"/>
        </w:numPr>
        <w:ind w:left="993" w:hanging="426"/>
        <w:rPr>
          <w:lang w:val="id-ID"/>
        </w:rPr>
      </w:pPr>
      <w:r w:rsidRPr="00422504">
        <w:rPr>
          <w:lang w:val="id-ID"/>
        </w:rPr>
        <w:lastRenderedPageBreak/>
        <w:t>Pengetsaan</w:t>
      </w:r>
    </w:p>
    <w:p w:rsidR="000956FA" w:rsidRPr="00B62548" w:rsidRDefault="000956FA" w:rsidP="006C448B">
      <w:pPr>
        <w:pStyle w:val="ListParagraph"/>
        <w:spacing w:after="200"/>
        <w:ind w:left="993" w:firstLine="850"/>
        <w:contextualSpacing w:val="0"/>
      </w:pPr>
      <w:r>
        <w:rPr>
          <w:noProof/>
          <w:lang w:val="id-ID" w:eastAsia="id-ID"/>
        </w:rPr>
        <w:drawing>
          <wp:anchor distT="0" distB="0" distL="114300" distR="114300" simplePos="0" relativeHeight="251705344" behindDoc="1" locked="0" layoutInCell="1" allowOverlap="1">
            <wp:simplePos x="0" y="0"/>
            <wp:positionH relativeFrom="column">
              <wp:posOffset>1457960</wp:posOffset>
            </wp:positionH>
            <wp:positionV relativeFrom="paragraph">
              <wp:posOffset>2152650</wp:posOffset>
            </wp:positionV>
            <wp:extent cx="2811780" cy="3009900"/>
            <wp:effectExtent l="38100" t="19050" r="26670" b="19050"/>
            <wp:wrapTight wrapText="bothSides">
              <wp:wrapPolygon edited="0">
                <wp:start x="-293" y="-137"/>
                <wp:lineTo x="-293" y="21737"/>
                <wp:lineTo x="21805" y="21737"/>
                <wp:lineTo x="21805" y="-137"/>
                <wp:lineTo x="-293" y="-137"/>
              </wp:wrapPolygon>
            </wp:wrapTight>
            <wp:docPr id="46" name="Picture 14" descr="IMG_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0167"/>
                    <pic:cNvPicPr>
                      <a:picLocks noChangeAspect="1" noChangeArrowheads="1"/>
                    </pic:cNvPicPr>
                  </pic:nvPicPr>
                  <pic:blipFill>
                    <a:blip r:embed="rId14"/>
                    <a:srcRect/>
                    <a:stretch>
                      <a:fillRect/>
                    </a:stretch>
                  </pic:blipFill>
                  <pic:spPr bwMode="auto">
                    <a:xfrm>
                      <a:off x="0" y="0"/>
                      <a:ext cx="2811780" cy="3009900"/>
                    </a:xfrm>
                    <a:prstGeom prst="rect">
                      <a:avLst/>
                    </a:prstGeom>
                    <a:noFill/>
                    <a:ln w="12700">
                      <a:solidFill>
                        <a:srgbClr val="000000"/>
                      </a:solidFill>
                      <a:miter lim="800000"/>
                      <a:headEnd/>
                      <a:tailEnd/>
                    </a:ln>
                  </pic:spPr>
                </pic:pic>
              </a:graphicData>
            </a:graphic>
          </wp:anchor>
        </w:drawing>
      </w:r>
      <w:r w:rsidR="00410EC9" w:rsidRPr="00410EC9">
        <w:rPr>
          <w:lang w:val="id-ID"/>
        </w:rPr>
        <w:t xml:space="preserve"> </w:t>
      </w:r>
      <w:r w:rsidR="00410EC9" w:rsidRPr="00B62548">
        <w:rPr>
          <w:lang w:val="id-ID"/>
        </w:rPr>
        <w:t xml:space="preserve">Hasil pemolesan yang terakhir akan menghasilkan suatu lapisan menutupi permukaan struktur logam. Struktur logam dapat terlihat dengan jelas dibawah mikroskop dengan menghilangkan lapisan tersebut dengan cara mengetsa. </w:t>
      </w:r>
      <w:r w:rsidR="00410EC9">
        <w:rPr>
          <w:lang w:val="id-ID"/>
        </w:rPr>
        <w:t>P</w:t>
      </w:r>
      <w:r w:rsidRPr="00B62548">
        <w:t xml:space="preserve">roses pengetsaan </w:t>
      </w:r>
      <w:r w:rsidRPr="00B62548">
        <w:rPr>
          <w:i/>
        </w:rPr>
        <w:t>(etching)</w:t>
      </w:r>
      <w:r w:rsidRPr="00B62548">
        <w:t xml:space="preserve"> dengan menggunakan larutan nital, yaitu campuran Methanol dengan takaran 90%, dan Asam Nitrat</w:t>
      </w:r>
      <w:r w:rsidRPr="00B62548">
        <w:rPr>
          <w:i/>
        </w:rPr>
        <w:t xml:space="preserve"> </w:t>
      </w:r>
      <w:r w:rsidRPr="00B62548">
        <w:t>(HNO</w:t>
      </w:r>
      <w:r w:rsidRPr="00B62548">
        <w:rPr>
          <w:vertAlign w:val="subscript"/>
        </w:rPr>
        <w:t>3</w:t>
      </w:r>
      <w:r w:rsidRPr="00B62548">
        <w:t>) dengan takaran 10%. Proses pengerjaannya adalah dicelupkan selama ±</w:t>
      </w:r>
      <w:r w:rsidRPr="00B62548">
        <w:rPr>
          <w:vertAlign w:val="superscript"/>
        </w:rPr>
        <w:t xml:space="preserve"> </w:t>
      </w:r>
      <w:r w:rsidRPr="00B62548">
        <w:t>10 detik pada larutan nital tersebut kemudian dicuci dengan air bersih lalu dikeringkan.</w:t>
      </w:r>
    </w:p>
    <w:p w:rsidR="000956FA" w:rsidRPr="00B62548" w:rsidRDefault="000956FA" w:rsidP="000956FA">
      <w:pPr>
        <w:ind w:left="720"/>
        <w:jc w:val="left"/>
        <w:rPr>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6F17C2" w:rsidRDefault="00932DBD" w:rsidP="000956FA">
      <w:pPr>
        <w:jc w:val="center"/>
        <w:rPr>
          <w:b/>
          <w:lang w:val="id-ID"/>
        </w:rPr>
      </w:pPr>
      <w:r>
        <w:rPr>
          <w:noProof/>
          <w:lang w:val="id-ID" w:eastAsia="id-ID"/>
        </w:rPr>
        <w:drawing>
          <wp:anchor distT="0" distB="0" distL="114300" distR="114300" simplePos="0" relativeHeight="251706368" behindDoc="1" locked="0" layoutInCell="1" allowOverlap="1">
            <wp:simplePos x="0" y="0"/>
            <wp:positionH relativeFrom="column">
              <wp:posOffset>1396365</wp:posOffset>
            </wp:positionH>
            <wp:positionV relativeFrom="paragraph">
              <wp:posOffset>259715</wp:posOffset>
            </wp:positionV>
            <wp:extent cx="2940685" cy="2292350"/>
            <wp:effectExtent l="19050" t="19050" r="12065" b="12700"/>
            <wp:wrapTight wrapText="bothSides">
              <wp:wrapPolygon edited="0">
                <wp:start x="-140" y="-180"/>
                <wp:lineTo x="-140" y="21720"/>
                <wp:lineTo x="21689" y="21720"/>
                <wp:lineTo x="21689" y="-180"/>
                <wp:lineTo x="-140" y="-180"/>
              </wp:wrapPolygon>
            </wp:wrapTight>
            <wp:docPr id="47" name="Picture 47" descr="IMG-20120328-0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G-20120328-01106"/>
                    <pic:cNvPicPr>
                      <a:picLocks noChangeAspect="1" noChangeArrowheads="1"/>
                    </pic:cNvPicPr>
                  </pic:nvPicPr>
                  <pic:blipFill>
                    <a:blip r:embed="rId15" cstate="print"/>
                    <a:srcRect l="8101" t="14299" r="9367"/>
                    <a:stretch>
                      <a:fillRect/>
                    </a:stretch>
                  </pic:blipFill>
                  <pic:spPr bwMode="auto">
                    <a:xfrm>
                      <a:off x="0" y="0"/>
                      <a:ext cx="2940685" cy="2292350"/>
                    </a:xfrm>
                    <a:prstGeom prst="rect">
                      <a:avLst/>
                    </a:prstGeom>
                    <a:noFill/>
                    <a:ln w="12700">
                      <a:solidFill>
                        <a:srgbClr val="000000"/>
                      </a:solidFill>
                      <a:miter lim="800000"/>
                      <a:headEnd/>
                      <a:tailEnd/>
                    </a:ln>
                  </pic:spPr>
                </pic:pic>
              </a:graphicData>
            </a:graphic>
          </wp:anchor>
        </w:drawing>
      </w:r>
      <w:r w:rsidR="000956FA" w:rsidRPr="00B62548">
        <w:rPr>
          <w:lang w:val="id-ID"/>
        </w:rPr>
        <w:tab/>
      </w:r>
      <w:r w:rsidR="000956FA" w:rsidRPr="00B62548">
        <w:rPr>
          <w:sz w:val="22"/>
          <w:szCs w:val="22"/>
          <w:lang w:val="id-ID"/>
        </w:rPr>
        <w:t xml:space="preserve">       </w:t>
      </w:r>
      <w:r w:rsidR="00EA2E6E">
        <w:rPr>
          <w:b/>
          <w:lang w:val="id-ID"/>
        </w:rPr>
        <w:t>Gambar 3.10</w:t>
      </w:r>
      <w:r w:rsidR="000956FA" w:rsidRPr="006F17C2">
        <w:rPr>
          <w:b/>
          <w:lang w:val="id-ID"/>
        </w:rPr>
        <w:t xml:space="preserve"> Asam Nitrat dan </w:t>
      </w:r>
      <w:r w:rsidR="000956FA" w:rsidRPr="006F17C2">
        <w:rPr>
          <w:b/>
          <w:i/>
          <w:lang w:val="id-ID"/>
        </w:rPr>
        <w:t xml:space="preserve">Methanol. </w:t>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Default="000956FA" w:rsidP="000956FA">
      <w:pPr>
        <w:jc w:val="center"/>
        <w:rPr>
          <w:b/>
          <w:sz w:val="28"/>
          <w:szCs w:val="28"/>
          <w:lang w:val="id-ID"/>
        </w:rPr>
      </w:pPr>
    </w:p>
    <w:p w:rsidR="00932DBD" w:rsidRPr="00B62548" w:rsidRDefault="00932DBD"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spacing w:line="240" w:lineRule="auto"/>
        <w:jc w:val="center"/>
        <w:rPr>
          <w:b/>
          <w:sz w:val="28"/>
          <w:szCs w:val="28"/>
          <w:lang w:val="id-ID"/>
        </w:rPr>
      </w:pPr>
    </w:p>
    <w:p w:rsidR="000956FA" w:rsidRPr="00932DBD" w:rsidRDefault="000956FA" w:rsidP="002601DB">
      <w:pPr>
        <w:jc w:val="center"/>
        <w:rPr>
          <w:b/>
          <w:lang w:val="id-ID"/>
        </w:rPr>
      </w:pPr>
      <w:r w:rsidRPr="00B62548">
        <w:rPr>
          <w:b/>
          <w:lang w:val="id-ID"/>
        </w:rPr>
        <w:tab/>
      </w:r>
      <w:r w:rsidR="00EA2E6E">
        <w:rPr>
          <w:b/>
          <w:lang w:val="id-ID"/>
        </w:rPr>
        <w:t xml:space="preserve">          Gambar 3.11</w:t>
      </w:r>
      <w:r w:rsidRPr="006F17C2">
        <w:rPr>
          <w:b/>
          <w:lang w:val="id-ID"/>
        </w:rPr>
        <w:t xml:space="preserve"> Proses Pengetsaan.</w:t>
      </w:r>
    </w:p>
    <w:p w:rsidR="00410EC9" w:rsidRPr="00410EC9" w:rsidRDefault="00410EC9" w:rsidP="002601DB">
      <w:pPr>
        <w:numPr>
          <w:ilvl w:val="0"/>
          <w:numId w:val="3"/>
        </w:numPr>
        <w:ind w:left="993" w:hanging="426"/>
        <w:rPr>
          <w:b/>
          <w:sz w:val="28"/>
          <w:szCs w:val="28"/>
          <w:lang w:val="id-ID"/>
        </w:rPr>
      </w:pPr>
      <w:r w:rsidRPr="00422504">
        <w:rPr>
          <w:lang w:val="id-ID"/>
        </w:rPr>
        <w:lastRenderedPageBreak/>
        <w:t>Mikroskop</w:t>
      </w:r>
    </w:p>
    <w:p w:rsidR="000A2E7D" w:rsidRPr="000A2E7D" w:rsidRDefault="000A2E7D" w:rsidP="000A2E7D">
      <w:pPr>
        <w:pStyle w:val="ListParagraph"/>
        <w:ind w:left="993" w:firstLine="850"/>
        <w:rPr>
          <w:lang w:val="id-ID"/>
        </w:rPr>
      </w:pPr>
      <w:r w:rsidRPr="000A2E7D">
        <w:rPr>
          <w:lang w:val="id-ID"/>
        </w:rPr>
        <w:t>Pada dasarnya, mikroskop terdiri dari dua buah lensa positif, yaitu lensa yang menerima sinar langsung dari bendanya atau lensa dekat dengan benda yang akan dilihat, yang disebut lensa obyektif, sedangkan lensa yang berada dekat dengan mata disebut lensa okuler.</w:t>
      </w:r>
      <w:r>
        <w:rPr>
          <w:lang w:val="id-ID"/>
        </w:rPr>
        <w:t xml:space="preserve"> </w:t>
      </w:r>
      <w:r w:rsidRPr="000A2E7D">
        <w:rPr>
          <w:lang w:val="id-ID"/>
        </w:rPr>
        <w:t>Perbesaran total oleh mikroskop ini didenifisikan dengan perbandingan antara tangen sudut buka bayang akhir dengan sudut buka tanpa menggunakan alat. Perbesaran mikroskop biasanya berkisar 50</w:t>
      </w:r>
      <w:r w:rsidR="001D6A89">
        <w:rPr>
          <w:lang w:val="id-ID"/>
        </w:rPr>
        <w:t>, 100, 200, 5</w:t>
      </w:r>
      <w:r w:rsidRPr="000A2E7D">
        <w:rPr>
          <w:lang w:val="id-ID"/>
        </w:rPr>
        <w:t>00, dan 1000 kali lebih besar dari benda uji.</w:t>
      </w:r>
    </w:p>
    <w:p w:rsidR="000956FA" w:rsidRPr="00B62548" w:rsidRDefault="000956FA" w:rsidP="000A2E7D">
      <w:pPr>
        <w:ind w:left="993" w:firstLine="850"/>
        <w:rPr>
          <w:b/>
          <w:sz w:val="28"/>
          <w:szCs w:val="28"/>
          <w:lang w:val="id-ID"/>
        </w:rPr>
      </w:pPr>
      <w:r w:rsidRPr="00B62548">
        <w:t xml:space="preserve">Maka setelah urutan proses etsa diatas selesai, kemudian dilakukan proses pengambilan </w:t>
      </w:r>
      <w:r w:rsidRPr="00B62548">
        <w:rPr>
          <w:lang w:val="id-ID"/>
        </w:rPr>
        <w:t xml:space="preserve">foto mikro, yaitu: </w:t>
      </w:r>
      <w:r w:rsidRPr="00B62548">
        <w:t xml:space="preserve">Pengambilan gambar </w:t>
      </w:r>
      <w:r w:rsidRPr="00B62548">
        <w:rPr>
          <w:lang w:val="id-ID"/>
        </w:rPr>
        <w:t>yang</w:t>
      </w:r>
      <w:r w:rsidRPr="00B62548">
        <w:t xml:space="preserve"> bertujuan untuk melihat dan mengambil bentuk struktur mikro dari spesimen uji. Bentuk struktur mikro ini dapat dilihat dengan menggunakan mikroskop optik yang selanjutnya gambar struktur mikro tersebut akan diamati dan dianalisa.</w:t>
      </w:r>
    </w:p>
    <w:p w:rsidR="000956FA" w:rsidRPr="00B62548" w:rsidRDefault="000956FA" w:rsidP="000956FA">
      <w:pPr>
        <w:ind w:left="1701"/>
        <w:rPr>
          <w:b/>
          <w:sz w:val="28"/>
          <w:szCs w:val="28"/>
          <w:lang w:val="id-ID"/>
        </w:rPr>
      </w:pPr>
      <w:r>
        <w:rPr>
          <w:noProof/>
          <w:lang w:val="id-ID" w:eastAsia="id-ID"/>
        </w:rPr>
        <w:drawing>
          <wp:anchor distT="0" distB="0" distL="114300" distR="114300" simplePos="0" relativeHeight="251707392" behindDoc="1" locked="0" layoutInCell="1" allowOverlap="1">
            <wp:simplePos x="0" y="0"/>
            <wp:positionH relativeFrom="column">
              <wp:posOffset>1398905</wp:posOffset>
            </wp:positionH>
            <wp:positionV relativeFrom="paragraph">
              <wp:posOffset>84455</wp:posOffset>
            </wp:positionV>
            <wp:extent cx="3086100" cy="3857625"/>
            <wp:effectExtent l="38100" t="19050" r="19050" b="28575"/>
            <wp:wrapTight wrapText="bothSides">
              <wp:wrapPolygon edited="0">
                <wp:start x="-267" y="-107"/>
                <wp:lineTo x="-267" y="21760"/>
                <wp:lineTo x="21733" y="21760"/>
                <wp:lineTo x="21733" y="-107"/>
                <wp:lineTo x="-267" y="-107"/>
              </wp:wrapPolygon>
            </wp:wrapTight>
            <wp:docPr id="48" name="Picture 16" descr="IMG_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0181"/>
                    <pic:cNvPicPr>
                      <a:picLocks noChangeAspect="1" noChangeArrowheads="1"/>
                    </pic:cNvPicPr>
                  </pic:nvPicPr>
                  <pic:blipFill>
                    <a:blip r:embed="rId16"/>
                    <a:srcRect/>
                    <a:stretch>
                      <a:fillRect/>
                    </a:stretch>
                  </pic:blipFill>
                  <pic:spPr bwMode="auto">
                    <a:xfrm>
                      <a:off x="0" y="0"/>
                      <a:ext cx="3086100" cy="3857625"/>
                    </a:xfrm>
                    <a:prstGeom prst="rect">
                      <a:avLst/>
                    </a:prstGeom>
                    <a:noFill/>
                    <a:ln w="12700">
                      <a:solidFill>
                        <a:srgbClr val="000000"/>
                      </a:solidFill>
                      <a:miter lim="800000"/>
                      <a:headEnd/>
                      <a:tailEnd/>
                    </a:ln>
                  </pic:spPr>
                </pic:pic>
              </a:graphicData>
            </a:graphic>
          </wp:anchor>
        </w:drawing>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6F17C2" w:rsidRDefault="000956FA" w:rsidP="000956FA">
      <w:pPr>
        <w:jc w:val="center"/>
        <w:rPr>
          <w:b/>
          <w:lang w:val="id-ID"/>
        </w:rPr>
      </w:pPr>
      <w:r w:rsidRPr="00B62548">
        <w:rPr>
          <w:b/>
          <w:lang w:val="id-ID"/>
        </w:rPr>
        <w:tab/>
      </w:r>
      <w:r>
        <w:rPr>
          <w:b/>
          <w:lang w:val="id-ID"/>
        </w:rPr>
        <w:tab/>
      </w:r>
      <w:r w:rsidR="00EA2E6E">
        <w:rPr>
          <w:b/>
          <w:lang w:val="id-ID"/>
        </w:rPr>
        <w:t>Gambar 3.12</w:t>
      </w:r>
      <w:r w:rsidRPr="006F17C2">
        <w:rPr>
          <w:b/>
          <w:lang w:val="id-ID"/>
        </w:rPr>
        <w:t xml:space="preserve"> Mikroskop Optik.</w:t>
      </w:r>
    </w:p>
    <w:p w:rsidR="000956FA" w:rsidRPr="00B62548" w:rsidRDefault="000956FA" w:rsidP="000956FA">
      <w:pPr>
        <w:jc w:val="left"/>
        <w:rPr>
          <w:b/>
          <w:sz w:val="28"/>
          <w:szCs w:val="28"/>
          <w:lang w:val="id-ID"/>
        </w:rPr>
      </w:pPr>
    </w:p>
    <w:p w:rsidR="000956FA" w:rsidRPr="00B62548" w:rsidRDefault="00EA2E6E" w:rsidP="000956FA">
      <w:pPr>
        <w:tabs>
          <w:tab w:val="left" w:pos="567"/>
        </w:tabs>
        <w:ind w:left="567"/>
        <w:jc w:val="left"/>
        <w:rPr>
          <w:b/>
          <w:lang w:val="id-ID"/>
        </w:rPr>
      </w:pPr>
      <w:r>
        <w:rPr>
          <w:b/>
          <w:lang w:val="id-ID"/>
        </w:rPr>
        <w:lastRenderedPageBreak/>
        <w:t>3.2.3</w:t>
      </w:r>
      <w:r w:rsidR="000956FA" w:rsidRPr="00B62548">
        <w:rPr>
          <w:b/>
          <w:lang w:val="id-ID"/>
        </w:rPr>
        <w:tab/>
        <w:t>Pengujian Komposisi Bahan</w:t>
      </w:r>
    </w:p>
    <w:p w:rsidR="000956FA" w:rsidRPr="00B62548" w:rsidRDefault="000956FA" w:rsidP="000956FA">
      <w:pPr>
        <w:ind w:left="567" w:firstLine="142"/>
      </w:pPr>
      <w:r w:rsidRPr="00B62548">
        <w:rPr>
          <w:b/>
          <w:sz w:val="28"/>
          <w:szCs w:val="28"/>
          <w:lang w:val="id-ID"/>
        </w:rPr>
        <w:tab/>
      </w:r>
      <w:r w:rsidRPr="00B62548">
        <w:rPr>
          <w:b/>
          <w:sz w:val="28"/>
          <w:szCs w:val="28"/>
          <w:lang w:val="id-ID"/>
        </w:rPr>
        <w:tab/>
      </w:r>
      <w:r w:rsidRPr="00B62548">
        <w:t xml:space="preserve">Untuk mengetahui unsur-unsur yang terkandung pada </w:t>
      </w:r>
      <w:r w:rsidRPr="00B62548">
        <w:rPr>
          <w:i/>
          <w:lang w:val="id-ID"/>
        </w:rPr>
        <w:t>bucket tip</w:t>
      </w:r>
      <w:r w:rsidRPr="00B62548">
        <w:t xml:space="preserve"> maka dilakukan uji komposisi dengan metoda </w:t>
      </w:r>
      <w:r w:rsidRPr="00B62548">
        <w:rPr>
          <w:i/>
        </w:rPr>
        <w:t>optical emission spectromet</w:t>
      </w:r>
      <w:r w:rsidR="00C26875">
        <w:rPr>
          <w:i/>
          <w:lang w:val="id-ID"/>
        </w:rPr>
        <w:t>er</w:t>
      </w:r>
      <w:r w:rsidRPr="00B62548">
        <w:t xml:space="preserve"> menggunakan pengeksitasi berupa loncatan bunga api (</w:t>
      </w:r>
      <w:r w:rsidRPr="00B62548">
        <w:rPr>
          <w:i/>
        </w:rPr>
        <w:t>spark</w:t>
      </w:r>
      <w:r w:rsidRPr="00B62548">
        <w:t xml:space="preserve">). Untuk uji komposisi spesimen yang digunakan adalah bagian </w:t>
      </w:r>
      <w:r w:rsidRPr="00B62548">
        <w:rPr>
          <w:i/>
          <w:lang w:val="id-ID"/>
        </w:rPr>
        <w:t>bucket tip</w:t>
      </w:r>
      <w:r w:rsidRPr="00B62548">
        <w:rPr>
          <w:lang w:val="id-ID"/>
        </w:rPr>
        <w:t xml:space="preserve"> </w:t>
      </w:r>
      <w:r w:rsidRPr="00B62548">
        <w:t>yang tidak dijadikan spesimen uji metalografi dan uji keras.</w:t>
      </w:r>
    </w:p>
    <w:p w:rsidR="000956FA" w:rsidRPr="00B62548" w:rsidRDefault="000956FA" w:rsidP="000956FA">
      <w:pPr>
        <w:ind w:left="567" w:firstLine="851"/>
        <w:rPr>
          <w:lang w:val="id-ID"/>
        </w:rPr>
      </w:pPr>
      <w:r w:rsidRPr="00B62548">
        <w:rPr>
          <w:lang w:val="id-ID"/>
        </w:rPr>
        <w:tab/>
      </w:r>
      <w:r w:rsidRPr="00B62548">
        <w:t xml:space="preserve">Spesimen untuk uji komposisi ini </w:t>
      </w:r>
      <w:r w:rsidRPr="00B62548">
        <w:rPr>
          <w:lang w:val="id-ID"/>
        </w:rPr>
        <w:t>harus lebih besar dari</w:t>
      </w:r>
      <w:r w:rsidRPr="00B62548">
        <w:t xml:space="preserve"> persyaratan minimum adalah 18 mm x 18 mm. Hal ini dilakukan karena probe mesin uji komposisi berdiameter 18mm. Spesimen harus dapat menutupi seluruh permukaan probe. Selanjutnya spesimen permukaannya diratakan menggunakan kertas ampelas halus.</w:t>
      </w:r>
      <w:r w:rsidRPr="00B62548">
        <w:rPr>
          <w:lang w:val="id-ID"/>
        </w:rPr>
        <w:t xml:space="preserve"> </w:t>
      </w:r>
    </w:p>
    <w:p w:rsidR="000956FA" w:rsidRDefault="000956FA" w:rsidP="000956FA">
      <w:pPr>
        <w:ind w:left="567" w:firstLine="851"/>
        <w:rPr>
          <w:lang w:val="id-ID"/>
        </w:rPr>
      </w:pPr>
      <w:r w:rsidRPr="00B62548">
        <w:t xml:space="preserve">permukaannya rata, lalu diletakan pada probe mesin uji untuk dilakukan pengujian. Hasil pengujian dapat langsung terlihat pada komputer mesin uji. Pengujian komposisi untuk </w:t>
      </w:r>
      <w:r w:rsidRPr="00B62548">
        <w:rPr>
          <w:i/>
          <w:lang w:val="id-ID"/>
        </w:rPr>
        <w:t>bucket tip</w:t>
      </w:r>
      <w:r w:rsidRPr="00B62548">
        <w:t xml:space="preserve"> dilaksanakan di Politeknik Manufaktur (POLMAN) Bandung</w:t>
      </w:r>
    </w:p>
    <w:p w:rsidR="0027603F" w:rsidRDefault="0027603F" w:rsidP="0027603F">
      <w:pPr>
        <w:ind w:left="567"/>
        <w:rPr>
          <w:lang w:val="id-ID"/>
        </w:rPr>
      </w:pPr>
      <w:r>
        <w:rPr>
          <w:lang w:val="id-ID"/>
        </w:rPr>
        <w:t>Spesifikasi alat uji komposisi bahan adalah sebagai berikut:</w:t>
      </w:r>
    </w:p>
    <w:p w:rsidR="0027603F" w:rsidRPr="0027603F" w:rsidRDefault="0027603F" w:rsidP="0027603F">
      <w:pPr>
        <w:pStyle w:val="ListParagraph"/>
        <w:numPr>
          <w:ilvl w:val="0"/>
          <w:numId w:val="6"/>
        </w:numPr>
        <w:rPr>
          <w:lang w:val="id-ID"/>
        </w:rPr>
      </w:pPr>
      <w:r w:rsidRPr="0027603F">
        <w:rPr>
          <w:lang w:val="id-ID"/>
        </w:rPr>
        <w:t>Nama Alat</w:t>
      </w:r>
      <w:r w:rsidRPr="0027603F">
        <w:rPr>
          <w:lang w:val="id-ID"/>
        </w:rPr>
        <w:tab/>
      </w:r>
      <w:r>
        <w:rPr>
          <w:lang w:val="id-ID"/>
        </w:rPr>
        <w:tab/>
      </w:r>
      <w:r w:rsidRPr="0027603F">
        <w:rPr>
          <w:lang w:val="id-ID"/>
        </w:rPr>
        <w:t xml:space="preserve">: </w:t>
      </w:r>
      <w:r w:rsidRPr="00754618">
        <w:rPr>
          <w:i/>
          <w:lang w:val="id-ID"/>
        </w:rPr>
        <w:t>Spectrometer</w:t>
      </w:r>
      <w:r>
        <w:rPr>
          <w:lang w:val="id-ID"/>
        </w:rPr>
        <w:t>.</w:t>
      </w:r>
    </w:p>
    <w:p w:rsidR="0027603F" w:rsidRPr="0027603F" w:rsidRDefault="0027603F" w:rsidP="0027603F">
      <w:pPr>
        <w:pStyle w:val="ListParagraph"/>
        <w:numPr>
          <w:ilvl w:val="0"/>
          <w:numId w:val="6"/>
        </w:numPr>
        <w:rPr>
          <w:lang w:val="id-ID"/>
        </w:rPr>
      </w:pPr>
      <w:r w:rsidRPr="0027603F">
        <w:rPr>
          <w:lang w:val="id-ID"/>
        </w:rPr>
        <w:t>Tipe</w:t>
      </w:r>
      <w:r w:rsidRPr="0027603F">
        <w:rPr>
          <w:lang w:val="id-ID"/>
        </w:rPr>
        <w:tab/>
      </w:r>
      <w:r w:rsidRPr="0027603F">
        <w:rPr>
          <w:lang w:val="id-ID"/>
        </w:rPr>
        <w:tab/>
      </w:r>
      <w:r>
        <w:rPr>
          <w:lang w:val="id-ID"/>
        </w:rPr>
        <w:tab/>
      </w:r>
      <w:r w:rsidRPr="0027603F">
        <w:rPr>
          <w:lang w:val="id-ID"/>
        </w:rPr>
        <w:t>: ARL 3460</w:t>
      </w:r>
      <w:r>
        <w:rPr>
          <w:lang w:val="id-ID"/>
        </w:rPr>
        <w:t>.</w:t>
      </w:r>
    </w:p>
    <w:p w:rsidR="0027603F" w:rsidRPr="0027603F" w:rsidRDefault="0027603F" w:rsidP="0027603F">
      <w:pPr>
        <w:pStyle w:val="ListParagraph"/>
        <w:numPr>
          <w:ilvl w:val="0"/>
          <w:numId w:val="6"/>
        </w:numPr>
        <w:rPr>
          <w:lang w:val="id-ID"/>
        </w:rPr>
      </w:pPr>
      <w:r w:rsidRPr="0027603F">
        <w:rPr>
          <w:lang w:val="id-ID"/>
        </w:rPr>
        <w:t>Min. ukuran Spesimen</w:t>
      </w:r>
      <w:r>
        <w:rPr>
          <w:lang w:val="id-ID"/>
        </w:rPr>
        <w:tab/>
      </w:r>
      <w:r w:rsidRPr="0027603F">
        <w:rPr>
          <w:lang w:val="id-ID"/>
        </w:rPr>
        <w:t>:</w:t>
      </w:r>
      <w:r>
        <w:rPr>
          <w:lang w:val="id-ID"/>
        </w:rPr>
        <w:t xml:space="preserve"> 18mmx18mm.</w:t>
      </w:r>
    </w:p>
    <w:p w:rsidR="000956FA" w:rsidRPr="00B62548" w:rsidRDefault="000956FA" w:rsidP="000956FA">
      <w:pPr>
        <w:jc w:val="center"/>
        <w:rPr>
          <w:b/>
          <w:sz w:val="28"/>
          <w:szCs w:val="28"/>
          <w:lang w:val="id-ID"/>
        </w:rPr>
      </w:pPr>
      <w:r>
        <w:rPr>
          <w:noProof/>
          <w:lang w:val="id-ID" w:eastAsia="id-ID"/>
        </w:rPr>
        <w:drawing>
          <wp:anchor distT="0" distB="0" distL="114300" distR="114300" simplePos="0" relativeHeight="251708416" behindDoc="1" locked="0" layoutInCell="1" allowOverlap="1">
            <wp:simplePos x="0" y="0"/>
            <wp:positionH relativeFrom="column">
              <wp:posOffset>1083945</wp:posOffset>
            </wp:positionH>
            <wp:positionV relativeFrom="paragraph">
              <wp:posOffset>234315</wp:posOffset>
            </wp:positionV>
            <wp:extent cx="3451860" cy="2590800"/>
            <wp:effectExtent l="19050" t="19050" r="15240" b="19050"/>
            <wp:wrapTight wrapText="bothSides">
              <wp:wrapPolygon edited="0">
                <wp:start x="-119" y="-159"/>
                <wp:lineTo x="-119" y="21759"/>
                <wp:lineTo x="21695" y="21759"/>
                <wp:lineTo x="21695" y="-159"/>
                <wp:lineTo x="-119" y="-159"/>
              </wp:wrapPolygon>
            </wp:wrapTight>
            <wp:docPr id="49" name="Picture 49" descr="Coblong-20120423-0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blong-20120423-01168"/>
                    <pic:cNvPicPr>
                      <a:picLocks noChangeAspect="1" noChangeArrowheads="1"/>
                    </pic:cNvPicPr>
                  </pic:nvPicPr>
                  <pic:blipFill>
                    <a:blip r:embed="rId17" cstate="print"/>
                    <a:srcRect/>
                    <a:stretch>
                      <a:fillRect/>
                    </a:stretch>
                  </pic:blipFill>
                  <pic:spPr bwMode="auto">
                    <a:xfrm>
                      <a:off x="0" y="0"/>
                      <a:ext cx="3451860" cy="2590800"/>
                    </a:xfrm>
                    <a:prstGeom prst="rect">
                      <a:avLst/>
                    </a:prstGeom>
                    <a:noFill/>
                    <a:ln w="12700">
                      <a:solidFill>
                        <a:srgbClr val="000000"/>
                      </a:solidFill>
                      <a:miter lim="800000"/>
                      <a:headEnd/>
                      <a:tailEnd/>
                    </a:ln>
                  </pic:spPr>
                </pic:pic>
              </a:graphicData>
            </a:graphic>
          </wp:anchor>
        </w:drawing>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Default="000956FA" w:rsidP="000956FA">
      <w:pPr>
        <w:jc w:val="center"/>
        <w:rPr>
          <w:b/>
          <w:lang w:val="id-ID"/>
        </w:rPr>
      </w:pPr>
      <w:r w:rsidRPr="006F17C2">
        <w:rPr>
          <w:b/>
          <w:lang w:val="id-ID"/>
        </w:rPr>
        <w:t xml:space="preserve">               </w:t>
      </w:r>
      <w:r w:rsidR="007E6AFB">
        <w:rPr>
          <w:b/>
          <w:lang w:val="id-ID"/>
        </w:rPr>
        <w:tab/>
      </w:r>
      <w:r w:rsidR="007E6AFB">
        <w:rPr>
          <w:b/>
          <w:lang w:val="id-ID"/>
        </w:rPr>
        <w:tab/>
        <w:t xml:space="preserve">     Gambar</w:t>
      </w:r>
      <w:r w:rsidR="00EA2E6E">
        <w:rPr>
          <w:b/>
          <w:lang w:val="id-ID"/>
        </w:rPr>
        <w:t xml:space="preserve"> 3.13</w:t>
      </w:r>
      <w:r w:rsidRPr="006F17C2">
        <w:rPr>
          <w:b/>
          <w:lang w:val="id-ID"/>
        </w:rPr>
        <w:t xml:space="preserve"> Alat Uji Komposisi Bahan (</w:t>
      </w:r>
      <w:r w:rsidRPr="006F17C2">
        <w:rPr>
          <w:b/>
          <w:i/>
          <w:lang w:val="id-ID"/>
        </w:rPr>
        <w:t>Spectromet</w:t>
      </w:r>
      <w:r w:rsidR="00754618">
        <w:rPr>
          <w:b/>
          <w:i/>
          <w:lang w:val="id-ID"/>
        </w:rPr>
        <w:t>er</w:t>
      </w:r>
      <w:r w:rsidRPr="006F17C2">
        <w:rPr>
          <w:b/>
          <w:lang w:val="id-ID"/>
        </w:rPr>
        <w:t>).</w:t>
      </w:r>
    </w:p>
    <w:p w:rsidR="00932DBD" w:rsidRPr="006F17C2" w:rsidRDefault="00932DBD" w:rsidP="000956FA">
      <w:pPr>
        <w:jc w:val="center"/>
        <w:rPr>
          <w:b/>
          <w:lang w:val="id-ID"/>
        </w:rPr>
      </w:pPr>
    </w:p>
    <w:p w:rsidR="000956FA" w:rsidRPr="00B62548" w:rsidRDefault="00855AED" w:rsidP="000956FA">
      <w:pPr>
        <w:ind w:left="567"/>
        <w:jc w:val="left"/>
        <w:rPr>
          <w:b/>
          <w:lang w:val="id-ID"/>
        </w:rPr>
      </w:pPr>
      <w:r>
        <w:rPr>
          <w:b/>
          <w:lang w:val="id-ID"/>
        </w:rPr>
        <w:lastRenderedPageBreak/>
        <w:t>3.2.4</w:t>
      </w:r>
      <w:r w:rsidR="000956FA" w:rsidRPr="00B62548">
        <w:rPr>
          <w:b/>
          <w:lang w:val="id-ID"/>
        </w:rPr>
        <w:tab/>
        <w:t>Pengujian Kekerasan Bahan</w:t>
      </w:r>
    </w:p>
    <w:p w:rsidR="000956FA" w:rsidRPr="00B62548" w:rsidRDefault="000956FA" w:rsidP="000956FA">
      <w:pPr>
        <w:pStyle w:val="ListParagraph"/>
        <w:ind w:left="567"/>
      </w:pPr>
      <w:r w:rsidRPr="00B62548">
        <w:rPr>
          <w:b/>
          <w:sz w:val="28"/>
          <w:szCs w:val="28"/>
          <w:lang w:val="id-ID"/>
        </w:rPr>
        <w:tab/>
      </w:r>
      <w:r w:rsidRPr="00B62548">
        <w:rPr>
          <w:b/>
          <w:sz w:val="28"/>
          <w:szCs w:val="28"/>
          <w:lang w:val="id-ID"/>
        </w:rPr>
        <w:tab/>
      </w:r>
      <w:r w:rsidRPr="00B62548">
        <w:t xml:space="preserve">Pengujian kekerasan bertujuan untuk mengetahui tingkat kekerasan pada suatu material. Pengujian kekerasan dilakukan menggunakan mesin uji keras </w:t>
      </w:r>
      <w:r w:rsidRPr="00B62548">
        <w:rPr>
          <w:i/>
        </w:rPr>
        <w:t>micro Vickers</w:t>
      </w:r>
      <w:r w:rsidRPr="00B62548">
        <w:t xml:space="preserve">. </w:t>
      </w:r>
      <w:r w:rsidRPr="00B62548">
        <w:rPr>
          <w:lang w:val="id-ID"/>
        </w:rPr>
        <w:t xml:space="preserve">Metode pengujian kekerasan </w:t>
      </w:r>
      <w:r w:rsidR="00C13A50" w:rsidRPr="00C13A50">
        <w:rPr>
          <w:i/>
          <w:lang w:val="id-ID"/>
        </w:rPr>
        <w:t>Micro</w:t>
      </w:r>
      <w:r w:rsidR="00C13A50">
        <w:rPr>
          <w:lang w:val="id-ID"/>
        </w:rPr>
        <w:t xml:space="preserve"> </w:t>
      </w:r>
      <w:r w:rsidRPr="00B62548">
        <w:rPr>
          <w:i/>
          <w:lang w:val="id-ID"/>
        </w:rPr>
        <w:t>Vickers</w:t>
      </w:r>
      <w:r w:rsidRPr="00B62548">
        <w:rPr>
          <w:lang w:val="id-ID"/>
        </w:rPr>
        <w:t xml:space="preserve"> pada prinsipnya sama dengan metode pengujian </w:t>
      </w:r>
      <w:r w:rsidRPr="00B62548">
        <w:rPr>
          <w:i/>
          <w:lang w:val="id-ID"/>
        </w:rPr>
        <w:t>Brinell</w:t>
      </w:r>
      <w:r w:rsidRPr="00B62548">
        <w:rPr>
          <w:lang w:val="id-ID"/>
        </w:rPr>
        <w:t>, hanya identornya menggunakan piramida intan yang dasarnya berbentuk bujur</w:t>
      </w:r>
      <w:r w:rsidRPr="00B62548">
        <w:t xml:space="preserve"> </w:t>
      </w:r>
      <w:r w:rsidRPr="00B62548">
        <w:rPr>
          <w:lang w:val="id-ID"/>
        </w:rPr>
        <w:t>sangkar dengan besarnya sudut antara permukaan-permukaan piramida yang saling berhadapan adalah 136°.</w:t>
      </w:r>
      <w:r w:rsidRPr="00B62548">
        <w:t xml:space="preserve"> Beban yang digunakan dalam pengujian adalah 0.2 </w:t>
      </w:r>
      <w:r w:rsidRPr="00B62548">
        <w:rPr>
          <w:i/>
        </w:rPr>
        <w:t>kgf</w:t>
      </w:r>
      <w:r w:rsidRPr="00B62548">
        <w:t>, dengan lamanya penekanan indentor 10</w:t>
      </w:r>
      <w:r w:rsidRPr="00B62548">
        <w:rPr>
          <w:lang w:val="id-ID"/>
        </w:rPr>
        <w:t xml:space="preserve"> - 15</w:t>
      </w:r>
      <w:r w:rsidRPr="00B62548">
        <w:t xml:space="preserve"> detik.</w:t>
      </w:r>
    </w:p>
    <w:p w:rsidR="000956FA" w:rsidRPr="000956FA" w:rsidRDefault="000956FA" w:rsidP="000956FA">
      <w:pPr>
        <w:pStyle w:val="ListParagraph"/>
        <w:ind w:left="567"/>
        <w:rPr>
          <w:lang w:val="id-ID"/>
        </w:rPr>
      </w:pPr>
      <w:r w:rsidRPr="00B62548">
        <w:rPr>
          <w:lang w:val="id-ID"/>
        </w:rPr>
        <w:tab/>
      </w:r>
      <w:r w:rsidRPr="00B62548">
        <w:rPr>
          <w:lang w:val="id-ID"/>
        </w:rPr>
        <w:tab/>
        <w:t xml:space="preserve">Angka kekerasan </w:t>
      </w:r>
      <w:r w:rsidR="00C13A50">
        <w:rPr>
          <w:i/>
          <w:lang w:val="id-ID"/>
        </w:rPr>
        <w:t>M</w:t>
      </w:r>
      <w:r w:rsidR="003F0CB4" w:rsidRPr="003F0CB4">
        <w:rPr>
          <w:i/>
          <w:lang w:val="id-ID"/>
        </w:rPr>
        <w:t>icro</w:t>
      </w:r>
      <w:r w:rsidR="003F0CB4">
        <w:rPr>
          <w:lang w:val="id-ID"/>
        </w:rPr>
        <w:t xml:space="preserve"> </w:t>
      </w:r>
      <w:r w:rsidRPr="00B62548">
        <w:rPr>
          <w:i/>
          <w:lang w:val="id-ID"/>
        </w:rPr>
        <w:t>Vickers</w:t>
      </w:r>
      <w:r w:rsidRPr="00B62548">
        <w:rPr>
          <w:lang w:val="id-ID"/>
        </w:rPr>
        <w:t xml:space="preserve"> didefinisikan sebagai beban dibagi luas penampang bekas identor.</w:t>
      </w:r>
    </w:p>
    <w:p w:rsidR="000956FA" w:rsidRPr="00B62548" w:rsidRDefault="00DF1B66" w:rsidP="000956FA">
      <w:pPr>
        <w:tabs>
          <w:tab w:val="left" w:pos="1418"/>
        </w:tabs>
        <w:ind w:left="567"/>
        <w:rPr>
          <w:b/>
          <w:sz w:val="28"/>
          <w:szCs w:val="28"/>
          <w:lang w:val="id-ID"/>
        </w:rPr>
      </w:pPr>
      <w:r w:rsidRPr="00DF1B66">
        <w:rPr>
          <w:noProof/>
        </w:rPr>
        <w:pict>
          <v:shape id="_x0000_s1074" type="#_x0000_t75" style="position:absolute;left:0;text-align:left;margin-left:124.35pt;margin-top:5.55pt;width:169.5pt;height:34.5pt;z-index:-251607040" equationxml="&lt;" wrapcoords="-191 -470 -191 21600 21791 21600 21791 -470 -191 -470" stroked="t" strokeweight="1pt">
            <v:imagedata r:id="rId18" o:title="" chromakey="white"/>
            <w10:wrap type="tight"/>
          </v:shape>
        </w:pict>
      </w:r>
    </w:p>
    <w:p w:rsidR="000956FA" w:rsidRPr="00B62548" w:rsidRDefault="000956FA" w:rsidP="000956FA">
      <w:pPr>
        <w:jc w:val="center"/>
        <w:rPr>
          <w:b/>
          <w:sz w:val="28"/>
          <w:szCs w:val="28"/>
          <w:lang w:val="id-ID"/>
        </w:rPr>
      </w:pPr>
    </w:p>
    <w:p w:rsidR="000956FA" w:rsidRPr="00B62548" w:rsidRDefault="000956FA" w:rsidP="000956FA">
      <w:pPr>
        <w:ind w:left="567"/>
      </w:pPr>
      <w:r w:rsidRPr="00B62548">
        <w:t>Keterangan</w:t>
      </w:r>
      <w:r w:rsidRPr="00B62548">
        <w:rPr>
          <w:lang w:val="id-ID"/>
        </w:rPr>
        <w:t xml:space="preserve"> :</w:t>
      </w:r>
      <w:r w:rsidRPr="00B62548">
        <w:tab/>
      </w:r>
      <w:r w:rsidRPr="00B62548">
        <w:rPr>
          <w:lang w:val="id-ID"/>
        </w:rPr>
        <w:t>P</w:t>
      </w:r>
      <w:r w:rsidRPr="00B62548">
        <w:tab/>
      </w:r>
      <w:r w:rsidRPr="00B62548">
        <w:rPr>
          <w:lang w:val="id-ID"/>
        </w:rPr>
        <w:t xml:space="preserve">= beban </w:t>
      </w:r>
      <w:r w:rsidRPr="00B62548">
        <w:rPr>
          <w:i/>
          <w:lang w:val="id-ID"/>
        </w:rPr>
        <w:t>(</w:t>
      </w:r>
      <w:r w:rsidRPr="00B62548">
        <w:rPr>
          <w:i/>
        </w:rPr>
        <w:t>k</w:t>
      </w:r>
      <w:r w:rsidRPr="00B62548">
        <w:rPr>
          <w:i/>
          <w:lang w:val="id-ID"/>
        </w:rPr>
        <w:t>g</w:t>
      </w:r>
      <w:r w:rsidR="00C13A50">
        <w:rPr>
          <w:i/>
          <w:lang w:val="id-ID"/>
        </w:rPr>
        <w:t>f</w:t>
      </w:r>
      <w:r w:rsidRPr="00B62548">
        <w:rPr>
          <w:i/>
          <w:lang w:val="id-ID"/>
        </w:rPr>
        <w:t>)</w:t>
      </w:r>
    </w:p>
    <w:p w:rsidR="000956FA" w:rsidRPr="00B62548" w:rsidRDefault="000956FA" w:rsidP="000956FA">
      <w:pPr>
        <w:ind w:left="567"/>
      </w:pPr>
      <w:r w:rsidRPr="00B62548">
        <w:rPr>
          <w:lang w:val="id-ID"/>
        </w:rPr>
        <w:tab/>
      </w:r>
      <w:r w:rsidRPr="00B62548">
        <w:tab/>
      </w:r>
      <w:r w:rsidRPr="00B62548">
        <w:rPr>
          <w:lang w:val="id-ID"/>
        </w:rPr>
        <w:tab/>
        <w:t xml:space="preserve">L </w:t>
      </w:r>
      <w:r w:rsidRPr="00B62548">
        <w:t xml:space="preserve"> </w:t>
      </w:r>
      <w:r w:rsidRPr="00B62548">
        <w:tab/>
      </w:r>
      <w:r w:rsidRPr="00B62548">
        <w:rPr>
          <w:lang w:val="id-ID"/>
        </w:rPr>
        <w:t xml:space="preserve">= panjang diagonal rata-rata </w:t>
      </w:r>
      <w:r w:rsidRPr="00B62548">
        <w:rPr>
          <w:i/>
          <w:lang w:val="id-ID"/>
        </w:rPr>
        <w:t>(mm)</w:t>
      </w:r>
    </w:p>
    <w:p w:rsidR="000956FA" w:rsidRDefault="000956FA" w:rsidP="000956FA">
      <w:pPr>
        <w:spacing w:after="200"/>
        <w:ind w:left="567" w:firstLine="720"/>
        <w:rPr>
          <w:vertAlign w:val="superscript"/>
          <w:lang w:val="id-ID"/>
        </w:rPr>
      </w:pPr>
      <w:r w:rsidRPr="00B62548">
        <w:rPr>
          <w:position w:val="-6"/>
          <w:lang w:val="id-ID"/>
        </w:rPr>
        <w:tab/>
      </w:r>
      <w:r w:rsidRPr="00B62548">
        <w:rPr>
          <w:position w:val="-6"/>
          <w:lang w:val="id-ID"/>
        </w:rPr>
        <w:tab/>
      </w:r>
      <w:r w:rsidRPr="00B62548">
        <w:rPr>
          <w:position w:val="-6"/>
          <w:lang w:val="id-ID"/>
        </w:rPr>
        <w:object w:dxaOrig="180" w:dyaOrig="240">
          <v:shape id="_x0000_i1025" type="#_x0000_t75" style="width:9.2pt;height:12.55pt" o:ole="">
            <v:imagedata r:id="rId19" o:title=""/>
          </v:shape>
          <o:OLEObject Type="Embed" ProgID="Equation.3" ShapeID="_x0000_i1025" DrawAspect="Content" ObjectID="_1427004888" r:id="rId20"/>
        </w:object>
      </w:r>
      <w:r w:rsidRPr="00B62548">
        <w:rPr>
          <w:lang w:val="id-ID"/>
        </w:rPr>
        <w:t xml:space="preserve"> </w:t>
      </w:r>
      <w:r w:rsidRPr="00B62548">
        <w:t xml:space="preserve"> </w:t>
      </w:r>
      <w:r w:rsidRPr="00B62548">
        <w:tab/>
      </w:r>
      <w:r w:rsidRPr="00B62548">
        <w:rPr>
          <w:lang w:val="id-ID"/>
        </w:rPr>
        <w:t>= sudut antara permukaan intan = 136</w:t>
      </w:r>
      <w:r w:rsidRPr="00B62548">
        <w:rPr>
          <w:vertAlign w:val="superscript"/>
          <w:lang w:val="id-ID"/>
        </w:rPr>
        <w:t>0</w:t>
      </w:r>
    </w:p>
    <w:p w:rsidR="00707BF4" w:rsidRPr="00B62548" w:rsidRDefault="00D83B83" w:rsidP="000956FA">
      <w:pPr>
        <w:spacing w:after="200"/>
        <w:ind w:left="567" w:firstLine="720"/>
        <w:rPr>
          <w:lang w:val="id-ID"/>
        </w:rPr>
      </w:pPr>
      <w:r>
        <w:rPr>
          <w:noProof/>
          <w:lang w:val="id-ID" w:eastAsia="id-ID"/>
        </w:rPr>
        <w:drawing>
          <wp:anchor distT="0" distB="0" distL="114300" distR="114300" simplePos="0" relativeHeight="251712512" behindDoc="1" locked="0" layoutInCell="1" allowOverlap="1">
            <wp:simplePos x="0" y="0"/>
            <wp:positionH relativeFrom="column">
              <wp:posOffset>369570</wp:posOffset>
            </wp:positionH>
            <wp:positionV relativeFrom="paragraph">
              <wp:posOffset>167005</wp:posOffset>
            </wp:positionV>
            <wp:extent cx="4583430" cy="1857375"/>
            <wp:effectExtent l="19050" t="19050" r="26670" b="28575"/>
            <wp:wrapTight wrapText="bothSides">
              <wp:wrapPolygon edited="0">
                <wp:start x="-90" y="-222"/>
                <wp:lineTo x="-90" y="21932"/>
                <wp:lineTo x="21726" y="21932"/>
                <wp:lineTo x="21726" y="-222"/>
                <wp:lineTo x="-90" y="-222"/>
              </wp:wrapPolygon>
            </wp:wrapTight>
            <wp:docPr id="39" name="Picture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21" cstate="print"/>
                    <a:srcRect/>
                    <a:stretch>
                      <a:fillRect/>
                    </a:stretch>
                  </pic:blipFill>
                  <pic:spPr bwMode="auto">
                    <a:xfrm>
                      <a:off x="0" y="0"/>
                      <a:ext cx="4583430" cy="1857375"/>
                    </a:xfrm>
                    <a:prstGeom prst="rect">
                      <a:avLst/>
                    </a:prstGeom>
                    <a:noFill/>
                    <a:ln w="12700">
                      <a:solidFill>
                        <a:schemeClr val="tx1"/>
                      </a:solidFill>
                      <a:miter lim="800000"/>
                      <a:headEnd/>
                      <a:tailEnd/>
                    </a:ln>
                  </pic:spPr>
                </pic:pic>
              </a:graphicData>
            </a:graphic>
          </wp:anchor>
        </w:drawing>
      </w:r>
    </w:p>
    <w:p w:rsidR="000956FA" w:rsidRPr="00B62548" w:rsidRDefault="000956FA" w:rsidP="000956FA">
      <w:pPr>
        <w:jc w:val="center"/>
        <w:rPr>
          <w:b/>
          <w:sz w:val="28"/>
          <w:szCs w:val="28"/>
          <w:lang w:val="id-ID"/>
        </w:rPr>
      </w:pPr>
    </w:p>
    <w:p w:rsidR="000956FA" w:rsidRPr="00B62548" w:rsidRDefault="000956FA" w:rsidP="000956FA">
      <w:pPr>
        <w:jc w:val="center"/>
        <w:rPr>
          <w:b/>
          <w:sz w:val="28"/>
          <w:szCs w:val="28"/>
          <w:lang w:val="id-ID"/>
        </w:rPr>
      </w:pPr>
    </w:p>
    <w:p w:rsidR="000956FA" w:rsidRDefault="000956FA" w:rsidP="000956FA">
      <w:pPr>
        <w:jc w:val="center"/>
        <w:rPr>
          <w:b/>
          <w:sz w:val="28"/>
          <w:szCs w:val="28"/>
          <w:lang w:val="id-ID"/>
        </w:rPr>
      </w:pPr>
    </w:p>
    <w:p w:rsidR="0019416A" w:rsidRDefault="0019416A" w:rsidP="000956FA">
      <w:pPr>
        <w:jc w:val="center"/>
        <w:rPr>
          <w:b/>
          <w:sz w:val="28"/>
          <w:szCs w:val="28"/>
          <w:lang w:val="id-ID"/>
        </w:rPr>
      </w:pPr>
    </w:p>
    <w:p w:rsidR="0019416A" w:rsidRDefault="0019416A" w:rsidP="000956FA">
      <w:pPr>
        <w:jc w:val="center"/>
        <w:rPr>
          <w:b/>
          <w:sz w:val="28"/>
          <w:szCs w:val="28"/>
          <w:lang w:val="id-ID"/>
        </w:rPr>
      </w:pPr>
    </w:p>
    <w:p w:rsidR="000956FA" w:rsidRPr="00B62548" w:rsidRDefault="000956FA" w:rsidP="000956FA">
      <w:pPr>
        <w:jc w:val="center"/>
        <w:rPr>
          <w:b/>
          <w:sz w:val="28"/>
          <w:szCs w:val="28"/>
          <w:lang w:val="id-ID"/>
        </w:rPr>
      </w:pPr>
    </w:p>
    <w:p w:rsidR="00707BF4" w:rsidRPr="00932DBD" w:rsidRDefault="0019416A" w:rsidP="000956FA">
      <w:pPr>
        <w:jc w:val="center"/>
        <w:rPr>
          <w:b/>
          <w:i/>
          <w:lang w:val="id-ID"/>
        </w:rPr>
      </w:pPr>
      <w:r>
        <w:rPr>
          <w:b/>
          <w:lang w:val="id-ID"/>
        </w:rPr>
        <w:t xml:space="preserve">      </w:t>
      </w:r>
      <w:r w:rsidR="00482364">
        <w:rPr>
          <w:b/>
          <w:lang w:val="id-ID"/>
        </w:rPr>
        <w:t>Gambar 3.1</w:t>
      </w:r>
      <w:r w:rsidR="005312B5">
        <w:rPr>
          <w:b/>
          <w:lang w:val="id-ID"/>
        </w:rPr>
        <w:t>4</w:t>
      </w:r>
      <w:r w:rsidR="003F0CB4">
        <w:rPr>
          <w:b/>
          <w:lang w:val="id-ID"/>
        </w:rPr>
        <w:t xml:space="preserve"> Pengujian Kekerasan M</w:t>
      </w:r>
      <w:r w:rsidR="00707BF4" w:rsidRPr="00707BF4">
        <w:rPr>
          <w:b/>
          <w:lang w:val="id-ID"/>
        </w:rPr>
        <w:t xml:space="preserve">etode </w:t>
      </w:r>
      <w:r w:rsidR="003F0CB4" w:rsidRPr="003F0CB4">
        <w:rPr>
          <w:b/>
          <w:i/>
          <w:lang w:val="id-ID"/>
        </w:rPr>
        <w:t xml:space="preserve">Micro </w:t>
      </w:r>
      <w:r w:rsidR="003F0CB4">
        <w:rPr>
          <w:b/>
          <w:i/>
          <w:lang w:val="id-ID"/>
        </w:rPr>
        <w:t>V</w:t>
      </w:r>
      <w:r w:rsidR="00707BF4" w:rsidRPr="003F0CB4">
        <w:rPr>
          <w:b/>
          <w:i/>
          <w:lang w:val="id-ID"/>
        </w:rPr>
        <w:t>ickers</w:t>
      </w:r>
    </w:p>
    <w:p w:rsidR="009F3042" w:rsidRDefault="009F3042" w:rsidP="000956FA">
      <w:pPr>
        <w:jc w:val="center"/>
        <w:rPr>
          <w:b/>
          <w:sz w:val="28"/>
          <w:szCs w:val="28"/>
          <w:lang w:val="id-ID"/>
        </w:rPr>
      </w:pPr>
    </w:p>
    <w:p w:rsidR="009F3042" w:rsidRPr="00B62548" w:rsidRDefault="009F3042" w:rsidP="000956FA">
      <w:pPr>
        <w:jc w:val="center"/>
        <w:rPr>
          <w:b/>
          <w:sz w:val="28"/>
          <w:szCs w:val="28"/>
          <w:lang w:val="id-ID"/>
        </w:rPr>
      </w:pPr>
    </w:p>
    <w:p w:rsidR="000956FA" w:rsidRDefault="000956FA" w:rsidP="000956FA">
      <w:pPr>
        <w:jc w:val="center"/>
        <w:rPr>
          <w:b/>
          <w:sz w:val="28"/>
          <w:szCs w:val="28"/>
          <w:lang w:val="id-ID"/>
        </w:rPr>
      </w:pPr>
    </w:p>
    <w:p w:rsidR="009F3042" w:rsidRDefault="00482364" w:rsidP="000956FA">
      <w:pPr>
        <w:jc w:val="center"/>
        <w:rPr>
          <w:b/>
          <w:sz w:val="28"/>
          <w:szCs w:val="28"/>
          <w:lang w:val="id-ID"/>
        </w:rPr>
      </w:pPr>
      <w:r>
        <w:rPr>
          <w:b/>
          <w:noProof/>
          <w:sz w:val="28"/>
          <w:szCs w:val="28"/>
          <w:lang w:val="id-ID" w:eastAsia="id-ID"/>
        </w:rPr>
        <w:lastRenderedPageBreak/>
        <w:drawing>
          <wp:anchor distT="0" distB="0" distL="114300" distR="114300" simplePos="0" relativeHeight="251710464" behindDoc="1" locked="0" layoutInCell="1" allowOverlap="1">
            <wp:simplePos x="0" y="0"/>
            <wp:positionH relativeFrom="column">
              <wp:posOffset>1151890</wp:posOffset>
            </wp:positionH>
            <wp:positionV relativeFrom="paragraph">
              <wp:posOffset>-51435</wp:posOffset>
            </wp:positionV>
            <wp:extent cx="3103880" cy="3934460"/>
            <wp:effectExtent l="38100" t="19050" r="20320" b="27940"/>
            <wp:wrapTight wrapText="bothSides">
              <wp:wrapPolygon edited="0">
                <wp:start x="-265" y="-105"/>
                <wp:lineTo x="-265" y="21753"/>
                <wp:lineTo x="21741" y="21753"/>
                <wp:lineTo x="21741" y="-105"/>
                <wp:lineTo x="-265" y="-105"/>
              </wp:wrapPolygon>
            </wp:wrapTight>
            <wp:docPr id="51" name="Picture 51" descr="IMG-20120925-0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G-20120925-01572"/>
                    <pic:cNvPicPr>
                      <a:picLocks noChangeAspect="1" noChangeArrowheads="1"/>
                    </pic:cNvPicPr>
                  </pic:nvPicPr>
                  <pic:blipFill>
                    <a:blip r:embed="rId22" cstate="print"/>
                    <a:srcRect/>
                    <a:stretch>
                      <a:fillRect/>
                    </a:stretch>
                  </pic:blipFill>
                  <pic:spPr bwMode="auto">
                    <a:xfrm>
                      <a:off x="0" y="0"/>
                      <a:ext cx="3103880" cy="3934460"/>
                    </a:xfrm>
                    <a:prstGeom prst="rect">
                      <a:avLst/>
                    </a:prstGeom>
                    <a:noFill/>
                    <a:ln w="12700">
                      <a:solidFill>
                        <a:srgbClr val="000000"/>
                      </a:solidFill>
                      <a:miter lim="800000"/>
                      <a:headEnd/>
                      <a:tailEnd/>
                    </a:ln>
                  </pic:spPr>
                </pic:pic>
              </a:graphicData>
            </a:graphic>
          </wp:anchor>
        </w:drawing>
      </w:r>
    </w:p>
    <w:p w:rsidR="00D83B83" w:rsidRDefault="00D83B83" w:rsidP="000956FA">
      <w:pPr>
        <w:jc w:val="center"/>
        <w:rPr>
          <w:b/>
          <w:sz w:val="28"/>
          <w:szCs w:val="28"/>
          <w:lang w:val="id-ID"/>
        </w:rPr>
      </w:pPr>
    </w:p>
    <w:p w:rsidR="00D83B83" w:rsidRDefault="00D83B83" w:rsidP="000956FA">
      <w:pPr>
        <w:jc w:val="center"/>
        <w:rPr>
          <w:b/>
          <w:sz w:val="28"/>
          <w:szCs w:val="28"/>
          <w:lang w:val="id-ID"/>
        </w:rPr>
      </w:pPr>
    </w:p>
    <w:p w:rsidR="00D83B83" w:rsidRDefault="00D83B83" w:rsidP="000956FA">
      <w:pPr>
        <w:jc w:val="center"/>
        <w:rPr>
          <w:b/>
          <w:sz w:val="28"/>
          <w:szCs w:val="28"/>
          <w:lang w:val="id-ID"/>
        </w:rPr>
      </w:pPr>
    </w:p>
    <w:p w:rsidR="00482364" w:rsidRDefault="00482364" w:rsidP="000956FA">
      <w:pPr>
        <w:jc w:val="center"/>
        <w:rPr>
          <w:b/>
          <w:sz w:val="28"/>
          <w:szCs w:val="28"/>
          <w:lang w:val="id-ID"/>
        </w:rPr>
      </w:pPr>
    </w:p>
    <w:p w:rsidR="00D83B83" w:rsidRDefault="00D83B83" w:rsidP="000956FA">
      <w:pPr>
        <w:jc w:val="center"/>
        <w:rPr>
          <w:b/>
          <w:sz w:val="28"/>
          <w:szCs w:val="28"/>
          <w:lang w:val="id-ID"/>
        </w:rPr>
      </w:pPr>
    </w:p>
    <w:p w:rsidR="00D83B83" w:rsidRDefault="00D83B83" w:rsidP="000956FA">
      <w:pPr>
        <w:jc w:val="center"/>
        <w:rPr>
          <w:b/>
          <w:sz w:val="28"/>
          <w:szCs w:val="28"/>
          <w:lang w:val="id-ID"/>
        </w:rPr>
      </w:pPr>
    </w:p>
    <w:p w:rsidR="00D83B83" w:rsidRDefault="00D83B83" w:rsidP="000956FA">
      <w:pPr>
        <w:jc w:val="center"/>
        <w:rPr>
          <w:b/>
          <w:sz w:val="28"/>
          <w:szCs w:val="28"/>
          <w:lang w:val="id-ID"/>
        </w:rPr>
      </w:pPr>
    </w:p>
    <w:p w:rsidR="00D83B83" w:rsidRDefault="00D83B83" w:rsidP="000956FA">
      <w:pPr>
        <w:jc w:val="center"/>
        <w:rPr>
          <w:b/>
          <w:sz w:val="28"/>
          <w:szCs w:val="28"/>
          <w:lang w:val="id-ID"/>
        </w:rPr>
      </w:pPr>
    </w:p>
    <w:p w:rsidR="00D83B83" w:rsidRDefault="00D83B83" w:rsidP="000956FA">
      <w:pPr>
        <w:jc w:val="center"/>
        <w:rPr>
          <w:b/>
          <w:sz w:val="28"/>
          <w:szCs w:val="28"/>
          <w:lang w:val="id-ID"/>
        </w:rPr>
      </w:pPr>
    </w:p>
    <w:p w:rsidR="00D83B83" w:rsidRDefault="00D83B83" w:rsidP="000956FA">
      <w:pPr>
        <w:jc w:val="center"/>
        <w:rPr>
          <w:b/>
          <w:sz w:val="28"/>
          <w:szCs w:val="28"/>
          <w:lang w:val="id-ID"/>
        </w:rPr>
      </w:pPr>
    </w:p>
    <w:p w:rsidR="00482364" w:rsidRDefault="00482364" w:rsidP="000956FA">
      <w:pPr>
        <w:jc w:val="center"/>
        <w:rPr>
          <w:b/>
          <w:sz w:val="28"/>
          <w:szCs w:val="28"/>
          <w:lang w:val="id-ID"/>
        </w:rPr>
      </w:pPr>
    </w:p>
    <w:p w:rsidR="000956FA" w:rsidRPr="00B62548" w:rsidRDefault="000956FA" w:rsidP="000956FA">
      <w:pPr>
        <w:jc w:val="center"/>
        <w:rPr>
          <w:b/>
          <w:sz w:val="28"/>
          <w:szCs w:val="28"/>
          <w:lang w:val="id-ID"/>
        </w:rPr>
      </w:pPr>
    </w:p>
    <w:p w:rsidR="000956FA" w:rsidRDefault="0019416A" w:rsidP="000956FA">
      <w:pPr>
        <w:jc w:val="center"/>
        <w:rPr>
          <w:b/>
          <w:lang w:val="id-ID"/>
        </w:rPr>
      </w:pPr>
      <w:r>
        <w:rPr>
          <w:b/>
          <w:lang w:val="id-ID"/>
        </w:rPr>
        <w:t xml:space="preserve">        </w:t>
      </w:r>
      <w:r w:rsidR="005312B5">
        <w:rPr>
          <w:b/>
          <w:lang w:val="id-ID"/>
        </w:rPr>
        <w:t xml:space="preserve"> Gambar 3.15</w:t>
      </w:r>
      <w:r w:rsidR="000956FA" w:rsidRPr="006F17C2">
        <w:rPr>
          <w:b/>
          <w:lang w:val="id-ID"/>
        </w:rPr>
        <w:t xml:space="preserve"> Alat Uji Kekerasan </w:t>
      </w:r>
      <w:r w:rsidR="003F0CB4" w:rsidRPr="000F73A1">
        <w:rPr>
          <w:b/>
          <w:i/>
          <w:lang w:val="id-ID"/>
        </w:rPr>
        <w:t>Micro</w:t>
      </w:r>
      <w:r w:rsidR="000F73A1" w:rsidRPr="000F73A1">
        <w:rPr>
          <w:b/>
          <w:i/>
          <w:lang w:val="id-ID"/>
        </w:rPr>
        <w:t xml:space="preserve"> </w:t>
      </w:r>
      <w:r w:rsidR="000956FA" w:rsidRPr="000F73A1">
        <w:rPr>
          <w:b/>
          <w:i/>
          <w:lang w:val="id-ID"/>
        </w:rPr>
        <w:t>Vickers</w:t>
      </w:r>
      <w:r w:rsidR="000956FA" w:rsidRPr="006F17C2">
        <w:rPr>
          <w:b/>
          <w:lang w:val="id-ID"/>
        </w:rPr>
        <w:t>.</w:t>
      </w:r>
    </w:p>
    <w:p w:rsidR="009F3042" w:rsidRPr="006F17C2" w:rsidRDefault="009F3042" w:rsidP="000956FA">
      <w:pPr>
        <w:jc w:val="center"/>
        <w:rPr>
          <w:b/>
          <w:lang w:val="id-ID"/>
        </w:rPr>
      </w:pPr>
    </w:p>
    <w:p w:rsidR="00631432" w:rsidRDefault="009F3042" w:rsidP="009F3042">
      <w:pPr>
        <w:ind w:left="567"/>
        <w:rPr>
          <w:lang w:val="id-ID"/>
        </w:rPr>
      </w:pPr>
      <w:r>
        <w:rPr>
          <w:lang w:val="id-ID"/>
        </w:rPr>
        <w:t>Spesifikasi mesin uji kekerasan adalah sebagai berikut:</w:t>
      </w:r>
    </w:p>
    <w:p w:rsidR="00707BF4" w:rsidRPr="00086076" w:rsidRDefault="00086076" w:rsidP="00086076">
      <w:pPr>
        <w:pStyle w:val="ListParagraph"/>
        <w:numPr>
          <w:ilvl w:val="0"/>
          <w:numId w:val="5"/>
        </w:numPr>
        <w:ind w:left="1276"/>
        <w:rPr>
          <w:lang w:val="id-ID"/>
        </w:rPr>
      </w:pPr>
      <w:r>
        <w:rPr>
          <w:lang w:val="id-ID"/>
        </w:rPr>
        <w:t>Nama mesin</w:t>
      </w:r>
      <w:r>
        <w:rPr>
          <w:lang w:val="id-ID"/>
        </w:rPr>
        <w:tab/>
        <w:t xml:space="preserve">: </w:t>
      </w:r>
      <w:r>
        <w:rPr>
          <w:i/>
          <w:lang w:val="id-ID"/>
        </w:rPr>
        <w:t>ZWICK - Hardness T</w:t>
      </w:r>
      <w:r w:rsidRPr="00086076">
        <w:rPr>
          <w:i/>
          <w:lang w:val="id-ID"/>
        </w:rPr>
        <w:t>ester</w:t>
      </w:r>
      <w:r>
        <w:rPr>
          <w:i/>
          <w:lang w:val="id-ID"/>
        </w:rPr>
        <w:t>.</w:t>
      </w:r>
    </w:p>
    <w:p w:rsidR="00086076" w:rsidRDefault="003B5893" w:rsidP="00086076">
      <w:pPr>
        <w:pStyle w:val="ListParagraph"/>
        <w:numPr>
          <w:ilvl w:val="0"/>
          <w:numId w:val="5"/>
        </w:numPr>
        <w:ind w:left="1276"/>
        <w:rPr>
          <w:lang w:val="id-ID"/>
        </w:rPr>
      </w:pPr>
      <w:r>
        <w:rPr>
          <w:lang w:val="id-ID"/>
        </w:rPr>
        <w:t>Indentor</w:t>
      </w:r>
      <w:r>
        <w:rPr>
          <w:lang w:val="id-ID"/>
        </w:rPr>
        <w:tab/>
      </w:r>
      <w:r>
        <w:rPr>
          <w:lang w:val="id-ID"/>
        </w:rPr>
        <w:tab/>
        <w:t>: Pira</w:t>
      </w:r>
      <w:r w:rsidR="00086076">
        <w:rPr>
          <w:lang w:val="id-ID"/>
        </w:rPr>
        <w:t>mida Intan.</w:t>
      </w:r>
    </w:p>
    <w:p w:rsidR="00707BF4" w:rsidRPr="00932DBD" w:rsidRDefault="00086076" w:rsidP="000956FA">
      <w:pPr>
        <w:pStyle w:val="ListParagraph"/>
        <w:numPr>
          <w:ilvl w:val="0"/>
          <w:numId w:val="5"/>
        </w:numPr>
        <w:ind w:left="1276"/>
        <w:rPr>
          <w:lang w:val="id-ID"/>
        </w:rPr>
      </w:pPr>
      <w:r w:rsidRPr="00932DBD">
        <w:rPr>
          <w:lang w:val="id-ID"/>
        </w:rPr>
        <w:t>Beban</w:t>
      </w:r>
      <w:r w:rsidRPr="00932DBD">
        <w:rPr>
          <w:lang w:val="id-ID"/>
        </w:rPr>
        <w:tab/>
      </w:r>
      <w:r w:rsidRPr="00932DBD">
        <w:rPr>
          <w:lang w:val="id-ID"/>
        </w:rPr>
        <w:tab/>
        <w:t>: maksimum beban 10 kgf.</w:t>
      </w:r>
    </w:p>
    <w:sectPr w:rsidR="00707BF4" w:rsidRPr="00932DBD" w:rsidSect="00192D0D">
      <w:headerReference w:type="default" r:id="rId23"/>
      <w:footerReference w:type="default" r:id="rId24"/>
      <w:pgSz w:w="11906" w:h="16838"/>
      <w:pgMar w:top="1701" w:right="1701" w:bottom="1701" w:left="2268" w:header="1020" w:footer="794"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1ED" w:rsidRDefault="006741ED" w:rsidP="000956FA">
      <w:pPr>
        <w:spacing w:line="240" w:lineRule="auto"/>
      </w:pPr>
      <w:r>
        <w:separator/>
      </w:r>
    </w:p>
  </w:endnote>
  <w:endnote w:type="continuationSeparator" w:id="1">
    <w:p w:rsidR="006741ED" w:rsidRDefault="006741ED" w:rsidP="000956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FA" w:rsidRPr="00860225" w:rsidRDefault="000956FA" w:rsidP="000956FA">
    <w:pPr>
      <w:pStyle w:val="Footer"/>
      <w:pBdr>
        <w:top w:val="thinThickSmallGap" w:sz="24" w:space="1" w:color="622423" w:themeColor="accent2" w:themeShade="7F"/>
      </w:pBdr>
      <w:spacing w:line="360" w:lineRule="auto"/>
      <w:rPr>
        <w:lang w:val="id-ID"/>
      </w:rPr>
    </w:pPr>
    <w:r>
      <w:rPr>
        <w:i/>
        <w:lang w:val="id-ID"/>
      </w:rPr>
      <w:t xml:space="preserve">Karakterisasi </w:t>
    </w:r>
    <w:r w:rsidRPr="000956FA">
      <w:rPr>
        <w:i/>
        <w:lang w:val="id-ID"/>
      </w:rPr>
      <w:t>Material Bucket Tip Pada Excavator (Caterpillar 320D)</w:t>
    </w:r>
    <w:r w:rsidRPr="000956FA">
      <w:ptab w:relativeTo="margin" w:alignment="right" w:leader="none"/>
    </w:r>
    <w:r w:rsidRPr="000956FA">
      <w:t xml:space="preserve"> </w:t>
    </w:r>
    <w:fldSimple w:instr=" PAGE   \* MERGEFORMAT ">
      <w:r w:rsidR="00FC2E2C">
        <w:rPr>
          <w:noProof/>
        </w:rPr>
        <w:t>28</w:t>
      </w:r>
    </w:fldSimple>
  </w:p>
  <w:p w:rsidR="000956FA" w:rsidRDefault="00095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1ED" w:rsidRDefault="006741ED" w:rsidP="000956FA">
      <w:pPr>
        <w:spacing w:line="240" w:lineRule="auto"/>
      </w:pPr>
      <w:r>
        <w:separator/>
      </w:r>
    </w:p>
  </w:footnote>
  <w:footnote w:type="continuationSeparator" w:id="1">
    <w:p w:rsidR="006741ED" w:rsidRDefault="006741ED" w:rsidP="000956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i/>
      </w:rPr>
      <w:alias w:val="Title"/>
      <w:id w:val="77738743"/>
      <w:placeholder>
        <w:docPart w:val="E638C82BD825493E96685AD9073AA5F4"/>
      </w:placeholder>
      <w:dataBinding w:prefixMappings="xmlns:ns0='http://schemas.openxmlformats.org/package/2006/metadata/core-properties' xmlns:ns1='http://purl.org/dc/elements/1.1/'" w:xpath="/ns0:coreProperties[1]/ns1:title[1]" w:storeItemID="{6C3C8BC8-F283-45AE-878A-BAB7291924A1}"/>
      <w:text/>
    </w:sdtPr>
    <w:sdtContent>
      <w:p w:rsidR="000956FA" w:rsidRDefault="000205B6" w:rsidP="000956FA">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eastAsiaTheme="majorEastAsia"/>
            <w:i/>
            <w:lang w:val="id-ID"/>
          </w:rPr>
          <w:t>Bab III</w:t>
        </w:r>
        <w:r w:rsidRPr="000956FA">
          <w:rPr>
            <w:rFonts w:eastAsiaTheme="majorEastAsia"/>
            <w:i/>
            <w:lang w:val="id-ID"/>
          </w:rPr>
          <w:t>-Pengumpulan Data</w:t>
        </w:r>
      </w:p>
    </w:sdtContent>
  </w:sdt>
  <w:p w:rsidR="000956FA" w:rsidRDefault="000956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7A99"/>
    <w:multiLevelType w:val="hybridMultilevel"/>
    <w:tmpl w:val="3196C09C"/>
    <w:lvl w:ilvl="0" w:tplc="FAD429D6">
      <w:start w:val="1"/>
      <w:numFmt w:val="decimal"/>
      <w:lvlText w:val="%1."/>
      <w:lvlJc w:val="left"/>
      <w:pPr>
        <w:ind w:left="720" w:hanging="360"/>
      </w:pPr>
      <w:rPr>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6A0E5C"/>
    <w:multiLevelType w:val="hybridMultilevel"/>
    <w:tmpl w:val="883AB81E"/>
    <w:lvl w:ilvl="0" w:tplc="1CA4404A">
      <w:start w:val="13"/>
      <w:numFmt w:val="bullet"/>
      <w:lvlText w:val="-"/>
      <w:lvlJc w:val="left"/>
      <w:pPr>
        <w:ind w:left="1287" w:hanging="360"/>
      </w:pPr>
      <w:rPr>
        <w:rFonts w:ascii="Calibri" w:eastAsia="Calibri" w:hAnsi="Calibri" w:cs="Calibri"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
    <w:nsid w:val="26D03504"/>
    <w:multiLevelType w:val="hybridMultilevel"/>
    <w:tmpl w:val="141A9CE6"/>
    <w:lvl w:ilvl="0" w:tplc="1CA4404A">
      <w:start w:val="13"/>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1F95B76"/>
    <w:multiLevelType w:val="hybridMultilevel"/>
    <w:tmpl w:val="33A6D5E8"/>
    <w:lvl w:ilvl="0" w:tplc="1CA4404A">
      <w:start w:val="13"/>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BF31D47"/>
    <w:multiLevelType w:val="hybridMultilevel"/>
    <w:tmpl w:val="67D824B6"/>
    <w:lvl w:ilvl="0" w:tplc="45B0E406">
      <w:start w:val="1"/>
      <w:numFmt w:val="lowerLetter"/>
      <w:lvlText w:val="%1."/>
      <w:lvlJc w:val="left"/>
      <w:pPr>
        <w:ind w:left="207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D053AC0"/>
    <w:multiLevelType w:val="multilevel"/>
    <w:tmpl w:val="41189580"/>
    <w:lvl w:ilvl="0">
      <w:start w:val="1"/>
      <w:numFmt w:val="decimal"/>
      <w:lvlText w:val="%1."/>
      <w:lvlJc w:val="left"/>
      <w:pPr>
        <w:tabs>
          <w:tab w:val="num" w:pos="1350"/>
        </w:tabs>
        <w:ind w:left="1350" w:hanging="360"/>
      </w:pPr>
      <w:rPr>
        <w:b w:val="0"/>
        <w:i w:val="0"/>
      </w:rPr>
    </w:lvl>
    <w:lvl w:ilvl="1">
      <w:start w:val="2"/>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6">
    <w:nsid w:val="71B044CB"/>
    <w:multiLevelType w:val="hybridMultilevel"/>
    <w:tmpl w:val="B6C05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956FA"/>
    <w:rsid w:val="000205B6"/>
    <w:rsid w:val="00042868"/>
    <w:rsid w:val="00043E57"/>
    <w:rsid w:val="00086076"/>
    <w:rsid w:val="000956FA"/>
    <w:rsid w:val="000A2E7D"/>
    <w:rsid w:val="000B1343"/>
    <w:rsid w:val="000F73A1"/>
    <w:rsid w:val="0013069A"/>
    <w:rsid w:val="00154A70"/>
    <w:rsid w:val="00157535"/>
    <w:rsid w:val="00157BD6"/>
    <w:rsid w:val="001740DA"/>
    <w:rsid w:val="00192D0D"/>
    <w:rsid w:val="0019416A"/>
    <w:rsid w:val="001D6A89"/>
    <w:rsid w:val="001E5DD6"/>
    <w:rsid w:val="00205E46"/>
    <w:rsid w:val="00232EB4"/>
    <w:rsid w:val="002601DB"/>
    <w:rsid w:val="0027603F"/>
    <w:rsid w:val="002A5D43"/>
    <w:rsid w:val="002B12B8"/>
    <w:rsid w:val="002D750A"/>
    <w:rsid w:val="002F5669"/>
    <w:rsid w:val="00326A03"/>
    <w:rsid w:val="00333824"/>
    <w:rsid w:val="0034029E"/>
    <w:rsid w:val="00343F0D"/>
    <w:rsid w:val="003B5893"/>
    <w:rsid w:val="003C1D89"/>
    <w:rsid w:val="003F0CB4"/>
    <w:rsid w:val="003F6464"/>
    <w:rsid w:val="00410EC9"/>
    <w:rsid w:val="0043615C"/>
    <w:rsid w:val="00436C5E"/>
    <w:rsid w:val="0045774A"/>
    <w:rsid w:val="00465355"/>
    <w:rsid w:val="00465882"/>
    <w:rsid w:val="00482364"/>
    <w:rsid w:val="004E56D6"/>
    <w:rsid w:val="004E6DA3"/>
    <w:rsid w:val="005162D2"/>
    <w:rsid w:val="005312B5"/>
    <w:rsid w:val="00567479"/>
    <w:rsid w:val="005B1A51"/>
    <w:rsid w:val="005B3479"/>
    <w:rsid w:val="005C0393"/>
    <w:rsid w:val="005D33FC"/>
    <w:rsid w:val="005D6979"/>
    <w:rsid w:val="00622F3C"/>
    <w:rsid w:val="00631432"/>
    <w:rsid w:val="006421B9"/>
    <w:rsid w:val="0065549D"/>
    <w:rsid w:val="006741ED"/>
    <w:rsid w:val="006C448B"/>
    <w:rsid w:val="006E5307"/>
    <w:rsid w:val="006F17C2"/>
    <w:rsid w:val="006F2474"/>
    <w:rsid w:val="0070440E"/>
    <w:rsid w:val="00705D34"/>
    <w:rsid w:val="00707BF4"/>
    <w:rsid w:val="007123A0"/>
    <w:rsid w:val="00730737"/>
    <w:rsid w:val="00746B2F"/>
    <w:rsid w:val="007530F6"/>
    <w:rsid w:val="00754618"/>
    <w:rsid w:val="0077244C"/>
    <w:rsid w:val="00780097"/>
    <w:rsid w:val="007E6AFB"/>
    <w:rsid w:val="00822306"/>
    <w:rsid w:val="008257BE"/>
    <w:rsid w:val="00844006"/>
    <w:rsid w:val="00845A06"/>
    <w:rsid w:val="00855AED"/>
    <w:rsid w:val="0085773A"/>
    <w:rsid w:val="00860225"/>
    <w:rsid w:val="008D0E63"/>
    <w:rsid w:val="008E05FA"/>
    <w:rsid w:val="00932DBD"/>
    <w:rsid w:val="00941093"/>
    <w:rsid w:val="009425F5"/>
    <w:rsid w:val="009466F4"/>
    <w:rsid w:val="00956DEF"/>
    <w:rsid w:val="00960B85"/>
    <w:rsid w:val="0097604C"/>
    <w:rsid w:val="009C0D1C"/>
    <w:rsid w:val="009C5D27"/>
    <w:rsid w:val="009F3042"/>
    <w:rsid w:val="00A13320"/>
    <w:rsid w:val="00A268B2"/>
    <w:rsid w:val="00A340A3"/>
    <w:rsid w:val="00A4109E"/>
    <w:rsid w:val="00A560CB"/>
    <w:rsid w:val="00A60A84"/>
    <w:rsid w:val="00A66835"/>
    <w:rsid w:val="00A85A7F"/>
    <w:rsid w:val="00B10308"/>
    <w:rsid w:val="00B10AF4"/>
    <w:rsid w:val="00B84217"/>
    <w:rsid w:val="00B940BE"/>
    <w:rsid w:val="00B945C1"/>
    <w:rsid w:val="00B959C3"/>
    <w:rsid w:val="00BA0155"/>
    <w:rsid w:val="00BB3A9E"/>
    <w:rsid w:val="00BC104F"/>
    <w:rsid w:val="00BC6FE1"/>
    <w:rsid w:val="00BD7159"/>
    <w:rsid w:val="00BF481B"/>
    <w:rsid w:val="00C12C4B"/>
    <w:rsid w:val="00C13A50"/>
    <w:rsid w:val="00C26875"/>
    <w:rsid w:val="00C84388"/>
    <w:rsid w:val="00D30623"/>
    <w:rsid w:val="00D55981"/>
    <w:rsid w:val="00D83B83"/>
    <w:rsid w:val="00DD15BB"/>
    <w:rsid w:val="00DF1B66"/>
    <w:rsid w:val="00DF6E12"/>
    <w:rsid w:val="00E013D0"/>
    <w:rsid w:val="00E018DC"/>
    <w:rsid w:val="00E3001D"/>
    <w:rsid w:val="00E3692D"/>
    <w:rsid w:val="00E408D2"/>
    <w:rsid w:val="00E537F2"/>
    <w:rsid w:val="00E73D81"/>
    <w:rsid w:val="00E92541"/>
    <w:rsid w:val="00EA2E6E"/>
    <w:rsid w:val="00EB0F3A"/>
    <w:rsid w:val="00F177A2"/>
    <w:rsid w:val="00F44350"/>
    <w:rsid w:val="00F474D9"/>
    <w:rsid w:val="00F713BA"/>
    <w:rsid w:val="00F85B92"/>
    <w:rsid w:val="00F86562"/>
    <w:rsid w:val="00FC2E2C"/>
    <w:rsid w:val="00FC7B80"/>
    <w:rsid w:val="00FF59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strokecolor="none [3215]"/>
    </o:shapedefaults>
    <o:shapelayout v:ext="edit">
      <o:idmap v:ext="edit" data="1"/>
      <o:rules v:ext="edit">
        <o:r id="V:Rule22" type="connector" idref="#_x0000_s1031"/>
        <o:r id="V:Rule23" type="connector" idref="#_x0000_s1029"/>
        <o:r id="V:Rule24" type="connector" idref="#_x0000_s1037"/>
        <o:r id="V:Rule25" type="connector" idref="#_x0000_s1050"/>
        <o:r id="V:Rule26" type="connector" idref="#_x0000_s1046"/>
        <o:r id="V:Rule27" type="connector" idref="#_x0000_s1078"/>
        <o:r id="V:Rule28" type="connector" idref="#_x0000_s1054"/>
        <o:r id="V:Rule29" type="connector" idref="#_x0000_s1027"/>
        <o:r id="V:Rule30" type="connector" idref="#_x0000_s1062"/>
        <o:r id="V:Rule31" type="connector" idref="#_x0000_s1036"/>
        <o:r id="V:Rule32" type="connector" idref="#_x0000_s1063"/>
        <o:r id="V:Rule33" type="connector" idref="#_x0000_s1056"/>
        <o:r id="V:Rule34" type="connector" idref="#_x0000_s1079"/>
        <o:r id="V:Rule35" type="connector" idref="#_x0000_s1061"/>
        <o:r id="V:Rule36" type="connector" idref="#_x0000_s1043"/>
        <o:r id="V:Rule37" type="connector" idref="#_x0000_s1060"/>
        <o:r id="V:Rule38" type="connector" idref="#_x0000_s1052"/>
        <o:r id="V:Rule39" type="connector" idref="#_x0000_s1047"/>
        <o:r id="V:Rule40" type="connector" idref="#_x0000_s1033"/>
        <o:r id="V:Rule41" type="connector" idref="#_x0000_s1059"/>
        <o:r id="V:Rule42"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13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FA"/>
    <w:pPr>
      <w:ind w:left="0" w:firstLine="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6FA"/>
    <w:pPr>
      <w:ind w:left="720"/>
      <w:contextualSpacing/>
    </w:pPr>
  </w:style>
  <w:style w:type="paragraph" w:styleId="Header">
    <w:name w:val="header"/>
    <w:basedOn w:val="Normal"/>
    <w:link w:val="HeaderChar"/>
    <w:uiPriority w:val="99"/>
    <w:unhideWhenUsed/>
    <w:rsid w:val="000956FA"/>
    <w:pPr>
      <w:tabs>
        <w:tab w:val="center" w:pos="4513"/>
        <w:tab w:val="right" w:pos="9026"/>
      </w:tabs>
      <w:spacing w:line="240" w:lineRule="auto"/>
    </w:pPr>
  </w:style>
  <w:style w:type="character" w:customStyle="1" w:styleId="HeaderChar">
    <w:name w:val="Header Char"/>
    <w:basedOn w:val="DefaultParagraphFont"/>
    <w:link w:val="Header"/>
    <w:uiPriority w:val="99"/>
    <w:rsid w:val="000956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956FA"/>
    <w:pPr>
      <w:tabs>
        <w:tab w:val="center" w:pos="4513"/>
        <w:tab w:val="right" w:pos="9026"/>
      </w:tabs>
      <w:spacing w:line="240" w:lineRule="auto"/>
    </w:pPr>
  </w:style>
  <w:style w:type="character" w:customStyle="1" w:styleId="FooterChar">
    <w:name w:val="Footer Char"/>
    <w:basedOn w:val="DefaultParagraphFont"/>
    <w:link w:val="Footer"/>
    <w:uiPriority w:val="99"/>
    <w:rsid w:val="000956F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956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FA"/>
    <w:rPr>
      <w:rFonts w:ascii="Tahoma" w:eastAsia="Times New Roman" w:hAnsi="Tahoma" w:cs="Tahoma"/>
      <w:sz w:val="16"/>
      <w:szCs w:val="16"/>
      <w:lang w:val="en-US"/>
    </w:rPr>
  </w:style>
  <w:style w:type="paragraph" w:styleId="Caption">
    <w:name w:val="caption"/>
    <w:basedOn w:val="Normal"/>
    <w:next w:val="Normal"/>
    <w:uiPriority w:val="35"/>
    <w:unhideWhenUsed/>
    <w:qFormat/>
    <w:rsid w:val="00E013D0"/>
    <w:pPr>
      <w:spacing w:line="240" w:lineRule="auto"/>
      <w:jc w:val="left"/>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38C82BD825493E96685AD9073AA5F4"/>
        <w:category>
          <w:name w:val="General"/>
          <w:gallery w:val="placeholder"/>
        </w:category>
        <w:types>
          <w:type w:val="bbPlcHdr"/>
        </w:types>
        <w:behaviors>
          <w:behavior w:val="content"/>
        </w:behaviors>
        <w:guid w:val="{51B9D3C8-0E5B-4683-BE67-4BB7E4F4D07A}"/>
      </w:docPartPr>
      <w:docPartBody>
        <w:p w:rsidR="00A617DB" w:rsidRDefault="00BA13FE" w:rsidP="00BA13FE">
          <w:pPr>
            <w:pStyle w:val="E638C82BD825493E96685AD9073AA5F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13FE"/>
    <w:rsid w:val="000C6CAE"/>
    <w:rsid w:val="00123E68"/>
    <w:rsid w:val="00486CB4"/>
    <w:rsid w:val="004A1D67"/>
    <w:rsid w:val="005B2EFD"/>
    <w:rsid w:val="006959F9"/>
    <w:rsid w:val="00760D64"/>
    <w:rsid w:val="007E585B"/>
    <w:rsid w:val="008E0307"/>
    <w:rsid w:val="00941C2A"/>
    <w:rsid w:val="009952FF"/>
    <w:rsid w:val="00A134C6"/>
    <w:rsid w:val="00A22D50"/>
    <w:rsid w:val="00A617DB"/>
    <w:rsid w:val="00A67CA9"/>
    <w:rsid w:val="00AE7811"/>
    <w:rsid w:val="00B951A4"/>
    <w:rsid w:val="00BA13FE"/>
    <w:rsid w:val="00C34E1C"/>
    <w:rsid w:val="00CB7426"/>
    <w:rsid w:val="00CE5EA6"/>
    <w:rsid w:val="00D36419"/>
    <w:rsid w:val="00EA424C"/>
    <w:rsid w:val="00F02B55"/>
    <w:rsid w:val="00F07C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BC8ADC13C47E38B19504103C69937">
    <w:name w:val="A0EBC8ADC13C47E38B19504103C69937"/>
    <w:rsid w:val="00BA13FE"/>
  </w:style>
  <w:style w:type="paragraph" w:customStyle="1" w:styleId="E638C82BD825493E96685AD9073AA5F4">
    <w:name w:val="E638C82BD825493E96685AD9073AA5F4"/>
    <w:rsid w:val="00BA13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EBD8-09F0-4C45-A64F-203EC7D5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Bab III-Pengumpulan Data</vt:lpstr>
    </vt:vector>
  </TitlesOfParts>
  <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III-Pengumpulan Data</dc:title>
  <dc:creator>Arie</dc:creator>
  <cp:lastModifiedBy>Arie</cp:lastModifiedBy>
  <cp:revision>29</cp:revision>
  <cp:lastPrinted>2013-03-08T02:23:00Z</cp:lastPrinted>
  <dcterms:created xsi:type="dcterms:W3CDTF">2013-03-19T01:48:00Z</dcterms:created>
  <dcterms:modified xsi:type="dcterms:W3CDTF">2013-04-09T02:28:00Z</dcterms:modified>
</cp:coreProperties>
</file>