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A7" w:rsidRDefault="00ED55A7" w:rsidP="00ED55A7">
      <w:pPr>
        <w:spacing w:line="480" w:lineRule="auto"/>
        <w:jc w:val="center"/>
        <w:rPr>
          <w:rFonts w:ascii="Times New Roman" w:hAnsi="Times New Roman" w:cs="Times New Roman"/>
          <w:b/>
          <w:sz w:val="24"/>
        </w:rPr>
      </w:pPr>
      <w:r>
        <w:rPr>
          <w:rFonts w:ascii="Times New Roman" w:hAnsi="Times New Roman" w:cs="Times New Roman"/>
          <w:b/>
          <w:sz w:val="24"/>
        </w:rPr>
        <w:t>BAB III</w:t>
      </w:r>
    </w:p>
    <w:p w:rsidR="00ED55A7" w:rsidRDefault="00ED55A7" w:rsidP="00ED55A7">
      <w:pPr>
        <w:spacing w:line="480" w:lineRule="auto"/>
        <w:jc w:val="center"/>
        <w:rPr>
          <w:rFonts w:ascii="Times New Roman" w:hAnsi="Times New Roman" w:cs="Times New Roman"/>
          <w:b/>
          <w:sz w:val="24"/>
        </w:rPr>
      </w:pPr>
      <w:r>
        <w:rPr>
          <w:rFonts w:ascii="Times New Roman" w:hAnsi="Times New Roman" w:cs="Times New Roman"/>
          <w:b/>
          <w:sz w:val="24"/>
        </w:rPr>
        <w:t>OBYEK DAN METODE PENELITIAN</w:t>
      </w:r>
    </w:p>
    <w:p w:rsidR="00ED55A7" w:rsidRPr="005F7CE9" w:rsidRDefault="00ED55A7" w:rsidP="00BA4D7C">
      <w:pPr>
        <w:pStyle w:val="ListParagraph"/>
        <w:numPr>
          <w:ilvl w:val="0"/>
          <w:numId w:val="32"/>
        </w:numPr>
        <w:spacing w:line="480" w:lineRule="auto"/>
        <w:jc w:val="both"/>
        <w:rPr>
          <w:rFonts w:ascii="Times New Roman" w:hAnsi="Times New Roman" w:cs="Times New Roman"/>
          <w:b/>
          <w:sz w:val="24"/>
        </w:rPr>
      </w:pPr>
      <w:r w:rsidRPr="005F7CE9">
        <w:rPr>
          <w:rFonts w:ascii="Times New Roman" w:hAnsi="Times New Roman" w:cs="Times New Roman"/>
          <w:b/>
          <w:sz w:val="24"/>
        </w:rPr>
        <w:t>Obyek Penelitian</w:t>
      </w:r>
    </w:p>
    <w:p w:rsidR="00ED55A7" w:rsidRPr="005F7CE9" w:rsidRDefault="00ED55A7" w:rsidP="00BA4D7C">
      <w:pPr>
        <w:pStyle w:val="ListParagraph"/>
        <w:numPr>
          <w:ilvl w:val="0"/>
          <w:numId w:val="33"/>
        </w:numPr>
        <w:spacing w:line="480" w:lineRule="auto"/>
        <w:jc w:val="both"/>
        <w:rPr>
          <w:rFonts w:ascii="Times New Roman" w:hAnsi="Times New Roman" w:cs="Times New Roman"/>
          <w:b/>
          <w:sz w:val="24"/>
        </w:rPr>
      </w:pPr>
      <w:r w:rsidRPr="005F7CE9">
        <w:rPr>
          <w:rFonts w:ascii="Times New Roman" w:hAnsi="Times New Roman" w:cs="Times New Roman"/>
          <w:b/>
          <w:sz w:val="24"/>
        </w:rPr>
        <w:t xml:space="preserve">Sejarah </w:t>
      </w:r>
      <w:r w:rsidR="00DC55BA">
        <w:rPr>
          <w:rFonts w:ascii="Times New Roman" w:hAnsi="Times New Roman" w:cs="Times New Roman"/>
          <w:b/>
          <w:sz w:val="24"/>
        </w:rPr>
        <w:t>Badan Kepegawaian Negara Kantor Regional III Bandung</w:t>
      </w:r>
    </w:p>
    <w:p w:rsidR="00ED55A7" w:rsidRDefault="00ED55A7" w:rsidP="00ED55A7">
      <w:pPr>
        <w:spacing w:line="480" w:lineRule="auto"/>
        <w:ind w:left="720" w:firstLine="720"/>
        <w:jc w:val="both"/>
        <w:rPr>
          <w:rFonts w:ascii="Times New Roman" w:hAnsi="Times New Roman" w:cs="Times New Roman"/>
          <w:sz w:val="24"/>
        </w:rPr>
      </w:pPr>
      <w:r w:rsidRPr="003614DB">
        <w:rPr>
          <w:rFonts w:ascii="Times New Roman" w:hAnsi="Times New Roman" w:cs="Times New Roman"/>
          <w:sz w:val="24"/>
        </w:rPr>
        <w:t>Badan Kepegawaian Negara (BKN) sebagai lembaga pembina kepegawaian memiliki keterlibatan panjang dalam sejarah birokrasi di Indonesia. Pada awal kemerdekaan Indonesia, tepatnya pada tanggal 25 September 1945, pemerintah Indonesia melalui ketua KNPI Kasman Singodimedjo memutuskan untuk menetapkan seluruh pegawai pemerintahan terdahulu dari segala jabatan dan tingkatan menjadi pegawai pemerintahan Indonesia. Inilah langkah awal dari pembentukan birokrasi Indonesia.</w:t>
      </w:r>
    </w:p>
    <w:p w:rsidR="00B643A4" w:rsidRPr="003614DB" w:rsidRDefault="00B643A4" w:rsidP="00ED55A7">
      <w:pPr>
        <w:spacing w:line="480" w:lineRule="auto"/>
        <w:ind w:left="720" w:firstLine="720"/>
        <w:jc w:val="both"/>
        <w:rPr>
          <w:rFonts w:ascii="Times New Roman" w:hAnsi="Times New Roman" w:cs="Times New Roman"/>
          <w:b/>
          <w:sz w:val="28"/>
        </w:rPr>
      </w:pPr>
      <w:r>
        <w:rPr>
          <w:rFonts w:ascii="Times New Roman" w:hAnsi="Times New Roman" w:cs="Times New Roman"/>
          <w:sz w:val="24"/>
        </w:rPr>
        <w:t>Kantor urusan pegawai, sebagian pegawai negeri berada di bawah pemerintah Republik Indonesia dan sebagian dibawah pemerintahan Hindia Belanda. Keadaan seperti ini menyebabkan pembinaannya pun dilakukan oleh dua lembaga yaitu: Kantor Urusan Pegawai Negeri</w:t>
      </w:r>
      <w:r w:rsidR="00E06548">
        <w:rPr>
          <w:rFonts w:ascii="Times New Roman" w:hAnsi="Times New Roman" w:cs="Times New Roman"/>
          <w:sz w:val="24"/>
        </w:rPr>
        <w:t xml:space="preserve"> yang dibentuk dengan peratu</w:t>
      </w:r>
      <w:r>
        <w:rPr>
          <w:rFonts w:ascii="Times New Roman" w:hAnsi="Times New Roman" w:cs="Times New Roman"/>
          <w:sz w:val="24"/>
        </w:rPr>
        <w:t xml:space="preserve">ran Pemerintah </w:t>
      </w:r>
      <w:r w:rsidR="00E06548">
        <w:rPr>
          <w:rFonts w:ascii="Times New Roman" w:hAnsi="Times New Roman" w:cs="Times New Roman"/>
          <w:sz w:val="24"/>
        </w:rPr>
        <w:t>Nomor 11 Tahun 1948 tanggal 30 Mei 1948, berkedudukan di ibukota pemerintahan</w:t>
      </w:r>
      <w:r>
        <w:rPr>
          <w:rFonts w:ascii="Times New Roman" w:hAnsi="Times New Roman" w:cs="Times New Roman"/>
          <w:sz w:val="24"/>
        </w:rPr>
        <w:t xml:space="preserve">di Yogyakarta di pimpin oleh seorang Kepala yaitu Raden Pandji Soeroso. </w:t>
      </w:r>
    </w:p>
    <w:p w:rsidR="00ED55A7" w:rsidRDefault="00ED55A7" w:rsidP="00ED55A7">
      <w:pPr>
        <w:pStyle w:val="NormalWeb"/>
        <w:spacing w:line="480" w:lineRule="auto"/>
        <w:ind w:left="720" w:firstLine="720"/>
        <w:jc w:val="both"/>
      </w:pPr>
      <w:r>
        <w:t xml:space="preserve">Pada tanggal 30 Mei 1948 Pemerintah Republik Indonesia membentuk Kantor Urusan Pegawai (KUP) yang berkedudukan di Yogyakarta, ibukota pemerintahan kala itu, sebagai instansi pembina </w:t>
      </w:r>
      <w:r>
        <w:lastRenderedPageBreak/>
        <w:t>pegawai negeri. Situasi pemerintahan yang terbelah dua saat itu mengakibatkan pegawai negeri terbagi dua. Sebagian berada di bawah pemerintah Republik Indonesia yang berada di bawah binaan KUP, sebagian lagi berada di bawah pemerintah Hindia Belanda yang berada di bawah Djawatan Umum Urusan Pegawai (DUUP) yang berkedudukan di Jakarta. Dalam perkembangan selanjutnya KUP inilah yang menjadi cikal bakal perkembangan BKN.</w:t>
      </w:r>
    </w:p>
    <w:p w:rsidR="00ED55A7" w:rsidRDefault="00ED55A7" w:rsidP="00ED55A7">
      <w:pPr>
        <w:pStyle w:val="NormalWeb"/>
        <w:spacing w:line="480" w:lineRule="auto"/>
        <w:ind w:left="720" w:firstLine="720"/>
        <w:jc w:val="both"/>
      </w:pPr>
      <w:r>
        <w:t xml:space="preserve">Pembubaran RIS dan pembentukan Negara Kesatuan Republik Indonesia pada 15 Agustus 1950 membuat pemerintah merasa perlu untuk memusatkan masalah kepegawaian yang sebelumnya dilaksanaan secara terpisah oleh KUP dan DUUP. Keduanya dilebur dalam wadah KUP yang berkantor di Jalan Kramat Raya, Jakarta. Meski kedudukan KUP dipindahkan ke Jakarta, dalam pelaksanaan tugasnya masih ada unit kerja yang berkedudukan di daerah yakni Bagian Tata Usaha Kepegawaian (TUK) di Yogyakarta serta Bagian Pensiun dan Tunjangan (Biro P&amp;T) di Bandung. Situasi politik yang serba memanas dan belum pasti kala itu mengakibatkan terjadinya sejumlah peralihan dalam sistem kenegaraan Indonesia. Situasi tersebut yang menyebabkan pemerintah merasa perlu menetapkan kembali kedudukan, fungsi, dan tugas organisasi KUP. Sesuai dengan perkembangan yang terjadi, peranan aparatur pemerintah semakin dirasakan sehingga pemerintah memandang perlu menetapkan kembali kedudukan, fungsi, tugas, dan organisasi KUP. Pandangan ini sesuai dengan aturan dalam Peraturan Pemerintah Nomor 32 Tahun 1950 beserta peraturan </w:t>
      </w:r>
      <w:r>
        <w:lastRenderedPageBreak/>
        <w:t>pelaksanaannya yang dimaksud dalam Keputusan Perdana Menteri RI Nomor 30/PM/1951 tanggal 7 April 1951.</w:t>
      </w:r>
    </w:p>
    <w:p w:rsidR="00200B7E" w:rsidRDefault="00ED55A7" w:rsidP="00ED55A7">
      <w:pPr>
        <w:pStyle w:val="NormalWeb"/>
        <w:spacing w:line="480" w:lineRule="auto"/>
        <w:ind w:left="720" w:firstLine="720"/>
        <w:jc w:val="both"/>
      </w:pPr>
      <w:r>
        <w:t xml:space="preserve">Untuk maksud tersebut, maka KUP yang merupakan institusi yang bertugas melakukan pembinaan kepegawaian diubah menjadi Badan Administrasi Kepegawaian Negara (BAKN) dengan Peraturan Pemerintah Nomor 32 Tahun 1972. Penetapan Peraturan Pemerintah ini adalah juga sebagai pelaksanaan dari Undang-undang Nomor 18 Tahun 1961. Terbentuknya BAKN tidak terlepas dari perkembangan administrasi kepegawaian yang pada saat itu dirasakan semakin meningkat peranannya. Untuk memperkuat hal tersebut maka ditetapkanlah Undang-Undang Nomor 8 tahun 1974 tentang Pokok- Pokok Kepegawaian. Dalam perkembangannya serta untuk meningkatkan mutu pelayanan kepada PNS, dibentuklah Kantor Wilayah BAKN di tingkat Provinsi berdasarkan Keppres Nomor 53 Tahun 1980. Keppres tersebut kemudian direalisasikan dengan Keputusan Kepala BAKN Nomor 2053/Kep/1981 tanggal 6 Agustus 1981 tentang Organisasi dan Tata Kerja Kanwil BAKN. </w:t>
      </w:r>
    </w:p>
    <w:p w:rsidR="00ED55A7" w:rsidRDefault="00ED55A7" w:rsidP="00ED55A7">
      <w:pPr>
        <w:pStyle w:val="NormalWeb"/>
        <w:spacing w:line="480" w:lineRule="auto"/>
        <w:ind w:left="720" w:firstLine="720"/>
        <w:jc w:val="both"/>
      </w:pPr>
      <w:r>
        <w:t xml:space="preserve">Seiring dengan pesatnya perkembangan dalam bidang kepegawaian dengan bergesernya paradigma dari masalah administratif ke arah manajemen sumber daya manusia, BAKN juga berkembang dan melakukan reformasi kepegawaian dengan mengubah BAKN menjadi Badan Kepegawaian Negara (BKN) berdasarkan Keppres No. 95 Tahun 1999 Tanggal 11 Agustus 1999. Keberadaan BKN kemudian diperkuat dengan </w:t>
      </w:r>
      <w:r>
        <w:lastRenderedPageBreak/>
        <w:t>Undang-Undang Nomor 43 Tahun 1999 tentang perubahan Undang-Undang Nomor 8 Tahun 1974 tentang Pokok-Pokok Kepegawaian. Dengan demikian maka Kantor Wilayah BAKN berubah nama menjadi Kantor Regional BKN. Kantor Wilayah III BKN pun diubah menjadi Kantor Regional III BKN sesuai dengan Keputusan Kepala BKN no. 3/KEP/2000. Struktur Organisasi dan Tata Kerja Kanreg ditetapkan melalui Keputusan Kepala BKN No. 59 tahun 2001. Seiring dengan otonomi daerah yang merubah kewenangan pembinaan kepegawaian kepada masing-masing daerah maka BKN kini adalah lembaga yang memiliki kewenangan menetapkan Norma, Standar, dan Prosedur Pembinaan Kepegawaian secara nasional sedangkan fungsi administratifnya diserahkan kepada masing-masing daerah/Institusi.</w:t>
      </w:r>
    </w:p>
    <w:p w:rsidR="00ED55A7" w:rsidRPr="005F7CE9" w:rsidRDefault="006F2791" w:rsidP="00BA4D7C">
      <w:pPr>
        <w:pStyle w:val="ListParagraph"/>
        <w:numPr>
          <w:ilvl w:val="0"/>
          <w:numId w:val="33"/>
        </w:numPr>
        <w:spacing w:line="480" w:lineRule="auto"/>
        <w:jc w:val="both"/>
        <w:rPr>
          <w:rFonts w:ascii="Times New Roman" w:hAnsi="Times New Roman" w:cs="Times New Roman"/>
          <w:b/>
          <w:sz w:val="24"/>
        </w:rPr>
      </w:pPr>
      <w:r>
        <w:rPr>
          <w:rFonts w:ascii="Times New Roman" w:hAnsi="Times New Roman" w:cs="Times New Roman"/>
          <w:b/>
          <w:sz w:val="24"/>
        </w:rPr>
        <w:t>Unit Kerja</w:t>
      </w:r>
      <w:r w:rsidR="00200B7E">
        <w:rPr>
          <w:rFonts w:ascii="Times New Roman" w:hAnsi="Times New Roman" w:cs="Times New Roman"/>
          <w:b/>
          <w:sz w:val="24"/>
        </w:rPr>
        <w:t xml:space="preserve"> dan Stuktur Organisasi</w:t>
      </w:r>
      <w:r w:rsidR="00ED55A7" w:rsidRPr="005F7CE9">
        <w:rPr>
          <w:rFonts w:ascii="Times New Roman" w:hAnsi="Times New Roman" w:cs="Times New Roman"/>
          <w:b/>
          <w:sz w:val="24"/>
        </w:rPr>
        <w:t xml:space="preserve"> </w:t>
      </w:r>
      <w:r w:rsidR="00DC55BA">
        <w:rPr>
          <w:rFonts w:ascii="Times New Roman" w:hAnsi="Times New Roman" w:cs="Times New Roman"/>
          <w:b/>
          <w:sz w:val="24"/>
        </w:rPr>
        <w:t>Badan Kepegawaian Negara Kantor Regional III Bandung</w:t>
      </w:r>
    </w:p>
    <w:p w:rsidR="00ED55A7" w:rsidRDefault="006F2791" w:rsidP="006F2791">
      <w:pPr>
        <w:spacing w:line="480" w:lineRule="auto"/>
        <w:ind w:left="720"/>
        <w:jc w:val="both"/>
        <w:rPr>
          <w:rFonts w:ascii="Times New Roman" w:hAnsi="Times New Roman" w:cs="Times New Roman"/>
          <w:sz w:val="24"/>
        </w:rPr>
      </w:pPr>
      <w:r>
        <w:rPr>
          <w:rFonts w:ascii="Times New Roman" w:hAnsi="Times New Roman" w:cs="Times New Roman"/>
          <w:sz w:val="24"/>
        </w:rPr>
        <w:t>Unit kerja di Badan Kepegawaian Negara Kantor Regional III Bandung terdiri dari:</w:t>
      </w:r>
    </w:p>
    <w:p w:rsidR="00ED55A7" w:rsidRDefault="00ED55A7" w:rsidP="00BA4D7C">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Kepala</w:t>
      </w:r>
    </w:p>
    <w:p w:rsidR="00ED55A7" w:rsidRDefault="00ED55A7" w:rsidP="00BA4D7C">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Bagian Tata Usaha</w:t>
      </w:r>
    </w:p>
    <w:p w:rsidR="00ED55A7" w:rsidRDefault="00ED55A7" w:rsidP="00BA4D7C">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Bidang Mutasi dan Status Kepegawaian</w:t>
      </w:r>
    </w:p>
    <w:p w:rsidR="00ED55A7" w:rsidRDefault="00ED55A7" w:rsidP="00BA4D7C">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Bidang Pengangkatan dan Pensiun</w:t>
      </w:r>
    </w:p>
    <w:p w:rsidR="00ED55A7" w:rsidRDefault="00ED55A7" w:rsidP="00BA4D7C">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Bidang Informasi Kepegawaian, dan</w:t>
      </w:r>
    </w:p>
    <w:p w:rsidR="00ED55A7" w:rsidRDefault="00ED55A7" w:rsidP="00BA4D7C">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Bidang Pengembangan dan Supervisi Kepegawaian</w:t>
      </w:r>
    </w:p>
    <w:p w:rsidR="00200B7E" w:rsidRDefault="00200B7E" w:rsidP="00200B7E">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lastRenderedPageBreak/>
        <w:t>GAMBAR 3.1</w:t>
      </w:r>
    </w:p>
    <w:p w:rsidR="00200B7E" w:rsidRDefault="00200B7E" w:rsidP="00200B7E">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STRUKTUR ORGANISASI</w:t>
      </w:r>
    </w:p>
    <w:p w:rsidR="00200B7E" w:rsidRDefault="00200B7E" w:rsidP="00200B7E">
      <w:pPr>
        <w:pStyle w:val="ListParagraph"/>
        <w:spacing w:line="480" w:lineRule="auto"/>
        <w:ind w:left="0"/>
        <w:jc w:val="center"/>
        <w:rPr>
          <w:rFonts w:ascii="Times New Roman" w:hAnsi="Times New Roman" w:cs="Times New Roman"/>
          <w:b/>
          <w:sz w:val="24"/>
        </w:rPr>
      </w:pPr>
    </w:p>
    <w:p w:rsidR="00200B7E" w:rsidRDefault="00200B7E" w:rsidP="00200B7E">
      <w:pPr>
        <w:pStyle w:val="ListParagraph"/>
        <w:spacing w:line="480" w:lineRule="auto"/>
        <w:ind w:left="0"/>
        <w:rPr>
          <w:rFonts w:ascii="Times New Roman" w:hAnsi="Times New Roman" w:cs="Times New Roman"/>
          <w:b/>
          <w:sz w:val="24"/>
        </w:rPr>
      </w:pPr>
      <w:r w:rsidRPr="00FE477E">
        <w:rPr>
          <w:rFonts w:ascii="Helvetica" w:eastAsia="Times New Roman" w:hAnsi="Helvetica" w:cs="Helvetica"/>
          <w:noProof/>
          <w:color w:val="666666"/>
          <w:sz w:val="18"/>
          <w:szCs w:val="18"/>
          <w:lang w:val="id-ID" w:eastAsia="id-ID"/>
        </w:rPr>
        <w:drawing>
          <wp:inline distT="0" distB="0" distL="0" distR="0" wp14:anchorId="63FA951D" wp14:editId="1F3773E5">
            <wp:extent cx="5040630" cy="4871535"/>
            <wp:effectExtent l="0" t="0" r="7620" b="5715"/>
            <wp:docPr id="1" name="Picture 1" descr="http://kanreg3bkn.com/foto_banner/sto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nreg3bkn.com/foto_banner/store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630" cy="4871535"/>
                    </a:xfrm>
                    <a:prstGeom prst="rect">
                      <a:avLst/>
                    </a:prstGeom>
                    <a:noFill/>
                    <a:ln>
                      <a:noFill/>
                    </a:ln>
                  </pic:spPr>
                </pic:pic>
              </a:graphicData>
            </a:graphic>
          </wp:inline>
        </w:drawing>
      </w:r>
    </w:p>
    <w:p w:rsidR="00200B7E" w:rsidRPr="00200B7E" w:rsidRDefault="00200B7E" w:rsidP="00200B7E">
      <w:pPr>
        <w:pStyle w:val="ListParagraph"/>
        <w:spacing w:line="480" w:lineRule="auto"/>
        <w:ind w:left="0"/>
        <w:rPr>
          <w:rFonts w:ascii="Times New Roman" w:hAnsi="Times New Roman" w:cs="Times New Roman"/>
          <w:i/>
          <w:sz w:val="20"/>
          <w:szCs w:val="20"/>
        </w:rPr>
      </w:pPr>
      <w:r w:rsidRPr="00200B7E">
        <w:rPr>
          <w:rFonts w:ascii="Times New Roman" w:hAnsi="Times New Roman" w:cs="Times New Roman"/>
          <w:sz w:val="20"/>
          <w:szCs w:val="20"/>
        </w:rPr>
        <w:t xml:space="preserve">Sumber: </w:t>
      </w:r>
      <w:r w:rsidRPr="00200B7E">
        <w:rPr>
          <w:rFonts w:ascii="Times New Roman" w:hAnsi="Times New Roman" w:cs="Times New Roman"/>
          <w:i/>
          <w:sz w:val="20"/>
          <w:szCs w:val="20"/>
        </w:rPr>
        <w:t>www.kanreg3.bkn</w:t>
      </w:r>
    </w:p>
    <w:p w:rsidR="00200B7E" w:rsidRDefault="00200B7E" w:rsidP="00200B7E">
      <w:pPr>
        <w:spacing w:line="480" w:lineRule="auto"/>
        <w:jc w:val="both"/>
        <w:rPr>
          <w:rFonts w:ascii="Times New Roman" w:hAnsi="Times New Roman" w:cs="Times New Roman"/>
          <w:sz w:val="24"/>
        </w:rPr>
      </w:pPr>
    </w:p>
    <w:p w:rsidR="00200B7E" w:rsidRDefault="00200B7E" w:rsidP="00200B7E">
      <w:pPr>
        <w:spacing w:line="480" w:lineRule="auto"/>
        <w:jc w:val="both"/>
        <w:rPr>
          <w:rFonts w:ascii="Times New Roman" w:hAnsi="Times New Roman" w:cs="Times New Roman"/>
          <w:sz w:val="24"/>
        </w:rPr>
      </w:pPr>
    </w:p>
    <w:p w:rsidR="00200B7E" w:rsidRPr="00200B7E" w:rsidRDefault="00200B7E" w:rsidP="00200B7E">
      <w:pPr>
        <w:spacing w:line="480" w:lineRule="auto"/>
        <w:jc w:val="both"/>
        <w:rPr>
          <w:rFonts w:ascii="Times New Roman" w:hAnsi="Times New Roman" w:cs="Times New Roman"/>
          <w:sz w:val="24"/>
        </w:rPr>
      </w:pPr>
    </w:p>
    <w:p w:rsidR="00ED55A7" w:rsidRPr="005F7CE9" w:rsidRDefault="00ED55A7" w:rsidP="00BA4D7C">
      <w:pPr>
        <w:pStyle w:val="ListParagraph"/>
        <w:numPr>
          <w:ilvl w:val="0"/>
          <w:numId w:val="33"/>
        </w:numPr>
        <w:spacing w:line="480" w:lineRule="auto"/>
        <w:jc w:val="both"/>
        <w:rPr>
          <w:rFonts w:ascii="Times New Roman" w:hAnsi="Times New Roman" w:cs="Times New Roman"/>
          <w:b/>
          <w:sz w:val="24"/>
        </w:rPr>
      </w:pPr>
      <w:r w:rsidRPr="005F7CE9">
        <w:rPr>
          <w:rFonts w:ascii="Times New Roman" w:hAnsi="Times New Roman" w:cs="Times New Roman"/>
          <w:b/>
          <w:sz w:val="24"/>
        </w:rPr>
        <w:lastRenderedPageBreak/>
        <w:t xml:space="preserve">Tugas Pokok dan Fungsi </w:t>
      </w:r>
      <w:r w:rsidR="00DC55BA">
        <w:rPr>
          <w:rFonts w:ascii="Times New Roman" w:hAnsi="Times New Roman" w:cs="Times New Roman"/>
          <w:b/>
          <w:sz w:val="24"/>
        </w:rPr>
        <w:t>Badan Kepegawaian Negara Kantor Regional III Bandung</w:t>
      </w:r>
    </w:p>
    <w:p w:rsidR="00ED55A7" w:rsidRDefault="00ED55A7" w:rsidP="00200B7E">
      <w:pPr>
        <w:spacing w:line="480" w:lineRule="auto"/>
        <w:ind w:left="810"/>
        <w:jc w:val="both"/>
        <w:rPr>
          <w:rFonts w:ascii="Times New Roman" w:hAnsi="Times New Roman" w:cs="Times New Roman"/>
          <w:sz w:val="24"/>
          <w:szCs w:val="24"/>
        </w:rPr>
      </w:pPr>
      <w:r w:rsidRPr="00B12A1E">
        <w:rPr>
          <w:rFonts w:ascii="Times New Roman" w:hAnsi="Times New Roman" w:cs="Times New Roman"/>
          <w:sz w:val="24"/>
          <w:szCs w:val="24"/>
        </w:rPr>
        <w:t xml:space="preserve">Dalam </w:t>
      </w:r>
      <w:r>
        <w:rPr>
          <w:rFonts w:ascii="Times New Roman" w:hAnsi="Times New Roman" w:cs="Times New Roman"/>
          <w:sz w:val="24"/>
          <w:szCs w:val="24"/>
          <w:lang w:val="id-ID"/>
        </w:rPr>
        <w:t xml:space="preserve">Peraturan Kepala Badan Kepegawaian Negara Nomor 36 Tahun 2014 tentang Organisasi dan Tata Kerja Kantor Regional Badan Kepegawaian </w:t>
      </w:r>
      <w:proofErr w:type="gramStart"/>
      <w:r>
        <w:rPr>
          <w:rFonts w:ascii="Times New Roman" w:hAnsi="Times New Roman" w:cs="Times New Roman"/>
          <w:sz w:val="24"/>
          <w:szCs w:val="24"/>
          <w:lang w:val="id-ID"/>
        </w:rPr>
        <w:t xml:space="preserve">Negara </w:t>
      </w:r>
      <w:r w:rsidRPr="00B12A1E">
        <w:rPr>
          <w:rFonts w:ascii="Times New Roman" w:hAnsi="Times New Roman" w:cs="Times New Roman"/>
          <w:sz w:val="24"/>
          <w:szCs w:val="24"/>
        </w:rPr>
        <w:t>,</w:t>
      </w:r>
      <w:proofErr w:type="gramEnd"/>
      <w:r w:rsidRPr="00B12A1E">
        <w:rPr>
          <w:rFonts w:ascii="Times New Roman" w:hAnsi="Times New Roman" w:cs="Times New Roman"/>
          <w:sz w:val="24"/>
          <w:szCs w:val="24"/>
        </w:rPr>
        <w:t xml:space="preserve"> dijelaskan rincian tugas masing-masing bidang sebagai berikut :</w:t>
      </w:r>
    </w:p>
    <w:p w:rsidR="00ED55A7" w:rsidRPr="00592BCF" w:rsidRDefault="00ED55A7" w:rsidP="00ED55A7">
      <w:pPr>
        <w:spacing w:line="480" w:lineRule="auto"/>
        <w:ind w:firstLine="567"/>
        <w:jc w:val="both"/>
        <w:rPr>
          <w:rFonts w:ascii="Times New Roman" w:hAnsi="Times New Roman" w:cs="Times New Roman"/>
          <w:b/>
          <w:sz w:val="24"/>
          <w:szCs w:val="24"/>
          <w:lang w:val="id-ID"/>
        </w:rPr>
      </w:pPr>
      <w:r w:rsidRPr="00592BCF">
        <w:rPr>
          <w:rFonts w:ascii="Times New Roman" w:hAnsi="Times New Roman" w:cs="Times New Roman"/>
          <w:b/>
          <w:sz w:val="24"/>
          <w:szCs w:val="24"/>
        </w:rPr>
        <w:t>Pasal 1</w:t>
      </w:r>
      <w:r w:rsidRPr="00592BCF">
        <w:rPr>
          <w:rFonts w:ascii="Times New Roman" w:hAnsi="Times New Roman" w:cs="Times New Roman"/>
          <w:b/>
          <w:sz w:val="24"/>
          <w:szCs w:val="24"/>
          <w:lang w:val="id-ID"/>
        </w:rPr>
        <w:t xml:space="preserve"> (Kedudukan)</w:t>
      </w:r>
    </w:p>
    <w:p w:rsidR="00ED55A7" w:rsidRDefault="00ED55A7" w:rsidP="00BA4D7C">
      <w:pPr>
        <w:pStyle w:val="ListParagraph"/>
        <w:numPr>
          <w:ilvl w:val="0"/>
          <w:numId w:val="20"/>
        </w:numPr>
        <w:spacing w:line="480" w:lineRule="auto"/>
        <w:jc w:val="both"/>
        <w:rPr>
          <w:rFonts w:ascii="Times New Roman" w:hAnsi="Times New Roman" w:cs="Times New Roman"/>
          <w:sz w:val="24"/>
          <w:szCs w:val="24"/>
        </w:rPr>
      </w:pPr>
      <w:r w:rsidRPr="00592BCF">
        <w:rPr>
          <w:rFonts w:ascii="Times New Roman" w:hAnsi="Times New Roman" w:cs="Times New Roman"/>
          <w:sz w:val="24"/>
          <w:szCs w:val="24"/>
        </w:rPr>
        <w:t xml:space="preserve">Kantor Regional Badan Kepegawaian Negara yang selanjutnya dalam Peraturan Kepala Badan Kepegawaian Negara ini disebut Kanreg BKN adalah instansi Badan Kepegawaian Negara di daerah, yang berada di bawah dan bertanggung jawab kepada Kepala Badan Kepegawaian Negara. </w:t>
      </w:r>
    </w:p>
    <w:p w:rsidR="00ED55A7" w:rsidRPr="00592BCF" w:rsidRDefault="00ED55A7" w:rsidP="00BA4D7C">
      <w:pPr>
        <w:pStyle w:val="ListParagraph"/>
        <w:numPr>
          <w:ilvl w:val="0"/>
          <w:numId w:val="20"/>
        </w:numPr>
        <w:spacing w:line="480" w:lineRule="auto"/>
        <w:jc w:val="both"/>
        <w:rPr>
          <w:rFonts w:ascii="Times New Roman" w:hAnsi="Times New Roman" w:cs="Times New Roman"/>
          <w:sz w:val="24"/>
          <w:szCs w:val="24"/>
        </w:rPr>
      </w:pPr>
      <w:r w:rsidRPr="00592BCF">
        <w:rPr>
          <w:rFonts w:ascii="Times New Roman" w:hAnsi="Times New Roman" w:cs="Times New Roman"/>
          <w:sz w:val="24"/>
          <w:szCs w:val="24"/>
        </w:rPr>
        <w:t>Kanreg BKN dipimpin oleh seorang Kepala.</w:t>
      </w:r>
    </w:p>
    <w:p w:rsidR="00ED55A7" w:rsidRPr="00592BCF" w:rsidRDefault="00ED55A7" w:rsidP="00ED55A7">
      <w:pPr>
        <w:spacing w:line="480" w:lineRule="auto"/>
        <w:ind w:firstLine="567"/>
        <w:jc w:val="both"/>
        <w:rPr>
          <w:rFonts w:ascii="Times New Roman" w:hAnsi="Times New Roman" w:cs="Times New Roman"/>
          <w:b/>
          <w:sz w:val="24"/>
          <w:szCs w:val="24"/>
          <w:lang w:val="id-ID"/>
        </w:rPr>
      </w:pPr>
      <w:r w:rsidRPr="00592BCF">
        <w:rPr>
          <w:rFonts w:ascii="Times New Roman" w:hAnsi="Times New Roman" w:cs="Times New Roman"/>
          <w:b/>
          <w:sz w:val="24"/>
          <w:szCs w:val="24"/>
        </w:rPr>
        <w:t>Pasal 2</w:t>
      </w:r>
      <w:r w:rsidRPr="00592BCF">
        <w:rPr>
          <w:rFonts w:ascii="Times New Roman" w:hAnsi="Times New Roman" w:cs="Times New Roman"/>
          <w:b/>
          <w:sz w:val="24"/>
          <w:szCs w:val="24"/>
          <w:lang w:val="id-ID"/>
        </w:rPr>
        <w:t xml:space="preserve"> (Tugas)</w:t>
      </w:r>
    </w:p>
    <w:p w:rsidR="00ED55A7" w:rsidRDefault="00ED55A7" w:rsidP="00200B7E">
      <w:pPr>
        <w:spacing w:line="480" w:lineRule="auto"/>
        <w:ind w:left="900"/>
        <w:jc w:val="both"/>
        <w:rPr>
          <w:rFonts w:ascii="Times New Roman" w:hAnsi="Times New Roman" w:cs="Times New Roman"/>
          <w:sz w:val="24"/>
          <w:szCs w:val="24"/>
        </w:rPr>
      </w:pPr>
      <w:r w:rsidRPr="00592BCF">
        <w:rPr>
          <w:rFonts w:ascii="Times New Roman" w:hAnsi="Times New Roman" w:cs="Times New Roman"/>
          <w:sz w:val="24"/>
          <w:szCs w:val="24"/>
        </w:rPr>
        <w:t>Kanreg BKN mempunyai tugas menyelenggarakan sebagian tugas dan fungsi Badan Kepegawaian Negara di bidang pembinaan dan penyelenggaraan manajemen Aparatur Sipil Negara di wilayah kerjanya, yang kewenangannya masih melekat pada pemerintah sesuai ketentuan peraturan perundang-undangan.</w:t>
      </w:r>
    </w:p>
    <w:p w:rsidR="00E06548" w:rsidRDefault="00E06548" w:rsidP="00ED55A7">
      <w:pPr>
        <w:spacing w:line="480" w:lineRule="auto"/>
        <w:ind w:left="567" w:firstLine="720"/>
        <w:jc w:val="both"/>
        <w:rPr>
          <w:rFonts w:ascii="Times New Roman" w:hAnsi="Times New Roman" w:cs="Times New Roman"/>
          <w:sz w:val="24"/>
          <w:szCs w:val="24"/>
        </w:rPr>
      </w:pPr>
    </w:p>
    <w:p w:rsidR="00E06548" w:rsidRPr="00592BCF" w:rsidRDefault="00E06548" w:rsidP="00ED55A7">
      <w:pPr>
        <w:spacing w:line="480" w:lineRule="auto"/>
        <w:ind w:left="567" w:firstLine="720"/>
        <w:jc w:val="both"/>
        <w:rPr>
          <w:rFonts w:ascii="Times New Roman" w:hAnsi="Times New Roman" w:cs="Times New Roman"/>
          <w:sz w:val="24"/>
          <w:szCs w:val="24"/>
        </w:rPr>
      </w:pPr>
    </w:p>
    <w:p w:rsidR="00ED55A7" w:rsidRPr="00592BCF" w:rsidRDefault="00ED55A7" w:rsidP="00ED55A7">
      <w:pPr>
        <w:spacing w:line="480" w:lineRule="auto"/>
        <w:ind w:firstLine="567"/>
        <w:jc w:val="both"/>
        <w:rPr>
          <w:rFonts w:ascii="Times New Roman" w:hAnsi="Times New Roman" w:cs="Times New Roman"/>
          <w:b/>
          <w:sz w:val="24"/>
          <w:szCs w:val="24"/>
          <w:lang w:val="id-ID"/>
        </w:rPr>
      </w:pPr>
      <w:r w:rsidRPr="00592BCF">
        <w:rPr>
          <w:rFonts w:ascii="Times New Roman" w:hAnsi="Times New Roman" w:cs="Times New Roman"/>
          <w:b/>
          <w:sz w:val="24"/>
          <w:szCs w:val="24"/>
        </w:rPr>
        <w:lastRenderedPageBreak/>
        <w:t>Pasal 3</w:t>
      </w:r>
      <w:r w:rsidRPr="00592BCF">
        <w:rPr>
          <w:rFonts w:ascii="Times New Roman" w:hAnsi="Times New Roman" w:cs="Times New Roman"/>
          <w:b/>
          <w:sz w:val="24"/>
          <w:szCs w:val="24"/>
          <w:lang w:val="id-ID"/>
        </w:rPr>
        <w:t xml:space="preserve"> (Fungsi)</w:t>
      </w:r>
    </w:p>
    <w:p w:rsidR="00ED55A7" w:rsidRDefault="00ED55A7" w:rsidP="00200B7E">
      <w:pPr>
        <w:spacing w:line="480" w:lineRule="auto"/>
        <w:ind w:left="900"/>
        <w:jc w:val="both"/>
        <w:rPr>
          <w:rFonts w:ascii="Times New Roman" w:hAnsi="Times New Roman" w:cs="Times New Roman"/>
          <w:sz w:val="24"/>
          <w:szCs w:val="24"/>
        </w:rPr>
      </w:pPr>
      <w:r w:rsidRPr="00592BCF">
        <w:rPr>
          <w:rFonts w:ascii="Times New Roman" w:hAnsi="Times New Roman" w:cs="Times New Roman"/>
          <w:sz w:val="24"/>
          <w:szCs w:val="24"/>
        </w:rPr>
        <w:t xml:space="preserve">Dalam melaksanakan tugas sebagaimana dimaksud dalam Pasal 2, Kanreg BKN menyelenggarakan fungsi: </w:t>
      </w:r>
    </w:p>
    <w:p w:rsidR="00ED55A7" w:rsidRDefault="00ED55A7" w:rsidP="00BA4D7C">
      <w:pPr>
        <w:pStyle w:val="ListParagraph"/>
        <w:numPr>
          <w:ilvl w:val="0"/>
          <w:numId w:val="21"/>
        </w:numPr>
        <w:spacing w:line="480" w:lineRule="auto"/>
        <w:jc w:val="both"/>
        <w:rPr>
          <w:rFonts w:ascii="Times New Roman" w:hAnsi="Times New Roman" w:cs="Times New Roman"/>
          <w:sz w:val="24"/>
          <w:szCs w:val="24"/>
        </w:rPr>
      </w:pPr>
      <w:r w:rsidRPr="00592BCF">
        <w:rPr>
          <w:rFonts w:ascii="Times New Roman" w:hAnsi="Times New Roman" w:cs="Times New Roman"/>
          <w:sz w:val="24"/>
          <w:szCs w:val="24"/>
        </w:rPr>
        <w:t>koordinasi, bimbing&amp;n, pemberian petunjuk teknis, dan pengendalian terhadap pelaksanaan peraturan perundangund</w:t>
      </w:r>
      <w:r>
        <w:rPr>
          <w:rFonts w:ascii="Times New Roman" w:hAnsi="Times New Roman" w:cs="Times New Roman"/>
          <w:sz w:val="24"/>
          <w:szCs w:val="24"/>
        </w:rPr>
        <w:t>angan di bidang kepegawaian;</w:t>
      </w:r>
    </w:p>
    <w:p w:rsidR="00ED55A7" w:rsidRDefault="00ED55A7" w:rsidP="00BA4D7C">
      <w:pPr>
        <w:pStyle w:val="ListParagraph"/>
        <w:numPr>
          <w:ilvl w:val="0"/>
          <w:numId w:val="21"/>
        </w:numPr>
        <w:spacing w:line="480" w:lineRule="auto"/>
        <w:jc w:val="both"/>
        <w:rPr>
          <w:rFonts w:ascii="Times New Roman" w:hAnsi="Times New Roman" w:cs="Times New Roman"/>
          <w:sz w:val="24"/>
          <w:szCs w:val="24"/>
        </w:rPr>
      </w:pPr>
      <w:r w:rsidRPr="00592BCF">
        <w:rPr>
          <w:rFonts w:ascii="Times New Roman" w:hAnsi="Times New Roman" w:cs="Times New Roman"/>
          <w:sz w:val="24"/>
          <w:szCs w:val="24"/>
        </w:rPr>
        <w:t xml:space="preserve">pemberian pertimbangan, persetujuan, danlatau penetapan mutasi kepegawaian bagi Pegawai Negeri Sipil instansi pusat dan instansi daerah di wilayah kedanya sesuai peraturan perundang-undangan yang berlaku; </w:t>
      </w:r>
    </w:p>
    <w:p w:rsidR="00ED55A7" w:rsidRDefault="00ED55A7" w:rsidP="00BA4D7C">
      <w:pPr>
        <w:pStyle w:val="ListParagraph"/>
        <w:numPr>
          <w:ilvl w:val="0"/>
          <w:numId w:val="21"/>
        </w:numPr>
        <w:spacing w:line="480" w:lineRule="auto"/>
        <w:jc w:val="both"/>
        <w:rPr>
          <w:rFonts w:ascii="Times New Roman" w:hAnsi="Times New Roman" w:cs="Times New Roman"/>
          <w:sz w:val="24"/>
          <w:szCs w:val="24"/>
        </w:rPr>
      </w:pPr>
      <w:r w:rsidRPr="00592BCF">
        <w:rPr>
          <w:rFonts w:ascii="Times New Roman" w:hAnsi="Times New Roman" w:cs="Times New Roman"/>
          <w:sz w:val="24"/>
          <w:szCs w:val="24"/>
        </w:rPr>
        <w:t xml:space="preserve">penetapan pensiun dan status kepegawaian Pegawai Negeri Sipil instansi pusat di wilayah kerjanya; </w:t>
      </w:r>
    </w:p>
    <w:p w:rsidR="00ED55A7" w:rsidRDefault="00ED55A7" w:rsidP="00BA4D7C">
      <w:pPr>
        <w:pStyle w:val="ListParagraph"/>
        <w:numPr>
          <w:ilvl w:val="0"/>
          <w:numId w:val="21"/>
        </w:numPr>
        <w:spacing w:line="480" w:lineRule="auto"/>
        <w:jc w:val="both"/>
        <w:rPr>
          <w:rFonts w:ascii="Times New Roman" w:hAnsi="Times New Roman" w:cs="Times New Roman"/>
          <w:sz w:val="24"/>
          <w:szCs w:val="24"/>
        </w:rPr>
      </w:pPr>
      <w:r w:rsidRPr="00592BCF">
        <w:rPr>
          <w:rFonts w:ascii="Times New Roman" w:hAnsi="Times New Roman" w:cs="Times New Roman"/>
          <w:sz w:val="24"/>
          <w:szCs w:val="24"/>
        </w:rPr>
        <w:t xml:space="preserve">penetapan pensiun dan status kepegawaian Pegawai Negeri Sipil instansi daerah di wilayah kertanya; </w:t>
      </w:r>
    </w:p>
    <w:p w:rsidR="00ED55A7" w:rsidRDefault="00ED55A7" w:rsidP="00BA4D7C">
      <w:pPr>
        <w:pStyle w:val="ListParagraph"/>
        <w:numPr>
          <w:ilvl w:val="0"/>
          <w:numId w:val="21"/>
        </w:numPr>
        <w:spacing w:line="480" w:lineRule="auto"/>
        <w:jc w:val="both"/>
        <w:rPr>
          <w:rFonts w:ascii="Times New Roman" w:hAnsi="Times New Roman" w:cs="Times New Roman"/>
          <w:sz w:val="24"/>
          <w:szCs w:val="24"/>
        </w:rPr>
      </w:pPr>
      <w:r w:rsidRPr="00592BCF">
        <w:rPr>
          <w:rFonts w:ascii="Times New Roman" w:hAnsi="Times New Roman" w:cs="Times New Roman"/>
          <w:sz w:val="24"/>
          <w:szCs w:val="24"/>
        </w:rPr>
        <w:t xml:space="preserve">penyelenggaraan dan pemeliharaan jaringan informasi data kepegawaian Pegawai Negeri Sipil instansi pusat dan instansi daerah di wilayah kerjanya; </w:t>
      </w:r>
    </w:p>
    <w:p w:rsidR="00ED55A7" w:rsidRDefault="00ED55A7" w:rsidP="00BA4D7C">
      <w:pPr>
        <w:pStyle w:val="ListParagraph"/>
        <w:numPr>
          <w:ilvl w:val="0"/>
          <w:numId w:val="21"/>
        </w:numPr>
        <w:spacing w:line="480" w:lineRule="auto"/>
        <w:jc w:val="both"/>
        <w:rPr>
          <w:rFonts w:ascii="Times New Roman" w:hAnsi="Times New Roman" w:cs="Times New Roman"/>
          <w:sz w:val="24"/>
          <w:szCs w:val="24"/>
        </w:rPr>
      </w:pPr>
      <w:r w:rsidRPr="00592BCF">
        <w:rPr>
          <w:rFonts w:ascii="Times New Roman" w:hAnsi="Times New Roman" w:cs="Times New Roman"/>
          <w:sz w:val="24"/>
          <w:szCs w:val="24"/>
        </w:rPr>
        <w:t>pembinaan, fasilitasi, dan evaluasi penilaian kinerja dan penyusunan standar kompetensi Pegawai Aparatur Sipil Negara di wilayah kerjanya;</w:t>
      </w:r>
    </w:p>
    <w:p w:rsidR="00ED55A7" w:rsidRDefault="00ED55A7" w:rsidP="00BA4D7C">
      <w:pPr>
        <w:pStyle w:val="ListParagraph"/>
        <w:numPr>
          <w:ilvl w:val="0"/>
          <w:numId w:val="21"/>
        </w:numPr>
        <w:spacing w:line="480" w:lineRule="auto"/>
        <w:jc w:val="both"/>
        <w:rPr>
          <w:rFonts w:ascii="Times New Roman" w:hAnsi="Times New Roman" w:cs="Times New Roman"/>
          <w:sz w:val="24"/>
          <w:szCs w:val="24"/>
        </w:rPr>
      </w:pPr>
      <w:r w:rsidRPr="00592BCF">
        <w:rPr>
          <w:rFonts w:ascii="Times New Roman" w:hAnsi="Times New Roman" w:cs="Times New Roman"/>
          <w:sz w:val="24"/>
          <w:szCs w:val="24"/>
        </w:rPr>
        <w:t xml:space="preserve">pengelolaan teknologi informasi penilaian kinerja Pegawai Aparatur Sipil Negara di wilayah kerjanya; dan </w:t>
      </w:r>
    </w:p>
    <w:p w:rsidR="00ED55A7" w:rsidRPr="005F7CE9" w:rsidRDefault="00ED55A7" w:rsidP="00BA4D7C">
      <w:pPr>
        <w:pStyle w:val="ListParagraph"/>
        <w:numPr>
          <w:ilvl w:val="0"/>
          <w:numId w:val="21"/>
        </w:numPr>
        <w:spacing w:line="480" w:lineRule="auto"/>
        <w:jc w:val="both"/>
        <w:rPr>
          <w:rFonts w:ascii="Times New Roman" w:hAnsi="Times New Roman" w:cs="Times New Roman"/>
          <w:sz w:val="24"/>
          <w:szCs w:val="24"/>
        </w:rPr>
      </w:pPr>
      <w:r w:rsidRPr="00592BCF">
        <w:rPr>
          <w:rFonts w:ascii="Times New Roman" w:hAnsi="Times New Roman" w:cs="Times New Roman"/>
          <w:sz w:val="24"/>
          <w:szCs w:val="24"/>
        </w:rPr>
        <w:lastRenderedPageBreak/>
        <w:t>pelaksanaan tugas lain yang diberikan oleh Kepala Badan Kepegawaian Negara</w:t>
      </w:r>
      <w:r>
        <w:rPr>
          <w:rFonts w:ascii="Times New Roman" w:hAnsi="Times New Roman" w:cs="Times New Roman"/>
          <w:sz w:val="24"/>
          <w:szCs w:val="24"/>
        </w:rPr>
        <w:t>.</w:t>
      </w:r>
    </w:p>
    <w:p w:rsidR="00ED55A7" w:rsidRPr="005F7CE9" w:rsidRDefault="00ED55A7" w:rsidP="00BA4D7C">
      <w:pPr>
        <w:pStyle w:val="ListParagraph"/>
        <w:numPr>
          <w:ilvl w:val="0"/>
          <w:numId w:val="34"/>
        </w:numPr>
        <w:spacing w:line="480" w:lineRule="auto"/>
        <w:jc w:val="both"/>
        <w:rPr>
          <w:rFonts w:ascii="Times New Roman" w:hAnsi="Times New Roman" w:cs="Times New Roman"/>
          <w:b/>
          <w:sz w:val="24"/>
          <w:szCs w:val="24"/>
          <w:lang w:val="id-ID"/>
        </w:rPr>
      </w:pPr>
      <w:r w:rsidRPr="005F7CE9">
        <w:rPr>
          <w:rFonts w:ascii="Times New Roman" w:hAnsi="Times New Roman" w:cs="Times New Roman"/>
          <w:b/>
          <w:sz w:val="24"/>
          <w:szCs w:val="24"/>
        </w:rPr>
        <w:t>Kepala</w:t>
      </w:r>
      <w:r w:rsidRPr="005F7CE9">
        <w:rPr>
          <w:rFonts w:ascii="Times New Roman" w:hAnsi="Times New Roman" w:cs="Times New Roman"/>
          <w:b/>
          <w:sz w:val="24"/>
          <w:szCs w:val="24"/>
          <w:lang w:val="id-ID"/>
        </w:rPr>
        <w:t xml:space="preserve"> Kantor Regional </w:t>
      </w:r>
    </w:p>
    <w:p w:rsidR="00ED55A7" w:rsidRPr="00592BCF" w:rsidRDefault="00ED55A7" w:rsidP="00ED55A7">
      <w:pPr>
        <w:spacing w:line="480" w:lineRule="auto"/>
        <w:ind w:left="900"/>
        <w:jc w:val="both"/>
        <w:rPr>
          <w:rFonts w:ascii="Times New Roman" w:hAnsi="Times New Roman" w:cs="Times New Roman"/>
          <w:sz w:val="24"/>
          <w:szCs w:val="24"/>
        </w:rPr>
      </w:pPr>
      <w:r w:rsidRPr="00592BCF">
        <w:rPr>
          <w:rFonts w:ascii="Times New Roman" w:hAnsi="Times New Roman" w:cs="Times New Roman"/>
          <w:sz w:val="24"/>
          <w:szCs w:val="24"/>
        </w:rPr>
        <w:t>Pasal 5</w:t>
      </w:r>
      <w:r>
        <w:rPr>
          <w:rFonts w:ascii="Times New Roman" w:hAnsi="Times New Roman" w:cs="Times New Roman"/>
          <w:sz w:val="24"/>
          <w:szCs w:val="24"/>
          <w:lang w:val="id-ID"/>
        </w:rPr>
        <w:t xml:space="preserve">: </w:t>
      </w:r>
      <w:r w:rsidRPr="00592BCF">
        <w:rPr>
          <w:rFonts w:ascii="Times New Roman" w:hAnsi="Times New Roman" w:cs="Times New Roman"/>
          <w:sz w:val="24"/>
          <w:szCs w:val="24"/>
        </w:rPr>
        <w:t>Kepala Kanreg BKN mempunyai tugas memimpin pelaksanaan tugas dan fungsi Kanreg BKN di wilayah kerjanya.</w:t>
      </w:r>
    </w:p>
    <w:p w:rsidR="00ED55A7" w:rsidRPr="005F7CE9" w:rsidRDefault="00ED55A7" w:rsidP="00BA4D7C">
      <w:pPr>
        <w:pStyle w:val="ListParagraph"/>
        <w:numPr>
          <w:ilvl w:val="0"/>
          <w:numId w:val="34"/>
        </w:numPr>
        <w:spacing w:line="480" w:lineRule="auto"/>
        <w:jc w:val="both"/>
        <w:rPr>
          <w:rFonts w:ascii="Times New Roman" w:hAnsi="Times New Roman" w:cs="Times New Roman"/>
          <w:b/>
          <w:sz w:val="24"/>
          <w:szCs w:val="24"/>
        </w:rPr>
      </w:pPr>
      <w:r w:rsidRPr="005F7CE9">
        <w:rPr>
          <w:rFonts w:ascii="Times New Roman" w:hAnsi="Times New Roman" w:cs="Times New Roman"/>
          <w:b/>
          <w:sz w:val="24"/>
          <w:szCs w:val="24"/>
        </w:rPr>
        <w:t>Bagian Tata Usaha</w:t>
      </w:r>
    </w:p>
    <w:p w:rsidR="00ED55A7" w:rsidRDefault="00ED55A7" w:rsidP="00ED55A7">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Pasal 6</w:t>
      </w:r>
      <w:r>
        <w:rPr>
          <w:rFonts w:ascii="Times New Roman" w:hAnsi="Times New Roman" w:cs="Times New Roman"/>
          <w:sz w:val="24"/>
          <w:szCs w:val="24"/>
          <w:lang w:val="id-ID"/>
        </w:rPr>
        <w:t xml:space="preserve">: </w:t>
      </w:r>
      <w:r w:rsidRPr="00592BCF">
        <w:rPr>
          <w:rFonts w:ascii="Times New Roman" w:hAnsi="Times New Roman" w:cs="Times New Roman"/>
          <w:sz w:val="24"/>
          <w:szCs w:val="24"/>
        </w:rPr>
        <w:t>Bagian Tata Usaha mempunyai tugas</w:t>
      </w:r>
      <w:r>
        <w:rPr>
          <w:rFonts w:ascii="Times New Roman" w:hAnsi="Times New Roman" w:cs="Times New Roman"/>
          <w:sz w:val="24"/>
          <w:szCs w:val="24"/>
          <w:lang w:val="id-ID"/>
        </w:rPr>
        <w:t xml:space="preserve"> </w:t>
      </w:r>
      <w:r w:rsidRPr="00592BCF">
        <w:rPr>
          <w:rFonts w:ascii="Times New Roman" w:hAnsi="Times New Roman" w:cs="Times New Roman"/>
          <w:sz w:val="24"/>
          <w:szCs w:val="24"/>
        </w:rPr>
        <w:t>melaksanakan pelayanan</w:t>
      </w:r>
      <w:r>
        <w:rPr>
          <w:rFonts w:ascii="Times New Roman" w:hAnsi="Times New Roman" w:cs="Times New Roman"/>
          <w:sz w:val="24"/>
          <w:szCs w:val="24"/>
          <w:lang w:val="id-ID"/>
        </w:rPr>
        <w:t xml:space="preserve"> </w:t>
      </w:r>
      <w:r w:rsidRPr="00592BCF">
        <w:rPr>
          <w:rFonts w:ascii="Times New Roman" w:hAnsi="Times New Roman" w:cs="Times New Roman"/>
          <w:sz w:val="24"/>
          <w:szCs w:val="24"/>
        </w:rPr>
        <w:t>teknis dan administrasi bagi seluruh BKN. satuan organisasi Kanreg</w:t>
      </w:r>
    </w:p>
    <w:p w:rsidR="00ED55A7" w:rsidRDefault="00ED55A7" w:rsidP="00ED55A7">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Pasal 7: </w:t>
      </w:r>
      <w:r w:rsidRPr="00592BCF">
        <w:rPr>
          <w:rFonts w:ascii="Times New Roman" w:hAnsi="Times New Roman" w:cs="Times New Roman"/>
          <w:sz w:val="24"/>
          <w:szCs w:val="24"/>
        </w:rPr>
        <w:t xml:space="preserve">Untuk melaksanakan tugas sebagaimana dimaksud dalam Pasal 6, Bagian Tata Usaha </w:t>
      </w:r>
      <w:r>
        <w:rPr>
          <w:rFonts w:ascii="Times New Roman" w:hAnsi="Times New Roman" w:cs="Times New Roman"/>
          <w:sz w:val="24"/>
          <w:szCs w:val="24"/>
        </w:rPr>
        <w:t xml:space="preserve">menyelenggarakan fungsi: </w:t>
      </w:r>
    </w:p>
    <w:p w:rsidR="00ED55A7" w:rsidRDefault="00ED55A7" w:rsidP="00BA4D7C">
      <w:pPr>
        <w:pStyle w:val="ListParagraph"/>
        <w:numPr>
          <w:ilvl w:val="0"/>
          <w:numId w:val="22"/>
        </w:numPr>
        <w:spacing w:line="480" w:lineRule="auto"/>
        <w:jc w:val="both"/>
        <w:rPr>
          <w:rFonts w:ascii="Times New Roman" w:hAnsi="Times New Roman" w:cs="Times New Roman"/>
          <w:sz w:val="24"/>
          <w:szCs w:val="24"/>
        </w:rPr>
      </w:pPr>
      <w:r w:rsidRPr="005E65DA">
        <w:rPr>
          <w:rFonts w:ascii="Times New Roman" w:hAnsi="Times New Roman" w:cs="Times New Roman"/>
          <w:sz w:val="24"/>
          <w:szCs w:val="24"/>
        </w:rPr>
        <w:t xml:space="preserve">penyusunan rencana dan program; </w:t>
      </w:r>
    </w:p>
    <w:p w:rsidR="00ED55A7" w:rsidRDefault="00ED55A7" w:rsidP="00BA4D7C">
      <w:pPr>
        <w:pStyle w:val="ListParagraph"/>
        <w:numPr>
          <w:ilvl w:val="0"/>
          <w:numId w:val="22"/>
        </w:numPr>
        <w:spacing w:line="480" w:lineRule="auto"/>
        <w:jc w:val="both"/>
        <w:rPr>
          <w:rFonts w:ascii="Times New Roman" w:hAnsi="Times New Roman" w:cs="Times New Roman"/>
          <w:sz w:val="24"/>
          <w:szCs w:val="24"/>
        </w:rPr>
      </w:pPr>
      <w:r w:rsidRPr="005E65DA">
        <w:rPr>
          <w:rFonts w:ascii="Times New Roman" w:hAnsi="Times New Roman" w:cs="Times New Roman"/>
          <w:sz w:val="24"/>
          <w:szCs w:val="24"/>
        </w:rPr>
        <w:t xml:space="preserve">pengelolaan administrasi keuangan; </w:t>
      </w:r>
    </w:p>
    <w:p w:rsidR="00ED55A7" w:rsidRDefault="00ED55A7" w:rsidP="00BA4D7C">
      <w:pPr>
        <w:pStyle w:val="ListParagraph"/>
        <w:numPr>
          <w:ilvl w:val="0"/>
          <w:numId w:val="22"/>
        </w:numPr>
        <w:spacing w:line="480" w:lineRule="auto"/>
        <w:jc w:val="both"/>
        <w:rPr>
          <w:rFonts w:ascii="Times New Roman" w:hAnsi="Times New Roman" w:cs="Times New Roman"/>
          <w:sz w:val="24"/>
          <w:szCs w:val="24"/>
        </w:rPr>
      </w:pPr>
      <w:r w:rsidRPr="005E65DA">
        <w:rPr>
          <w:rFonts w:ascii="Times New Roman" w:hAnsi="Times New Roman" w:cs="Times New Roman"/>
          <w:sz w:val="24"/>
          <w:szCs w:val="24"/>
        </w:rPr>
        <w:t xml:space="preserve">pengelolaan administrasi kepegawaian; </w:t>
      </w:r>
    </w:p>
    <w:p w:rsidR="00ED55A7" w:rsidRDefault="00ED55A7" w:rsidP="00BA4D7C">
      <w:pPr>
        <w:pStyle w:val="ListParagraph"/>
        <w:numPr>
          <w:ilvl w:val="0"/>
          <w:numId w:val="22"/>
        </w:numPr>
        <w:spacing w:line="480" w:lineRule="auto"/>
        <w:jc w:val="both"/>
        <w:rPr>
          <w:rFonts w:ascii="Times New Roman" w:hAnsi="Times New Roman" w:cs="Times New Roman"/>
          <w:sz w:val="24"/>
          <w:szCs w:val="24"/>
        </w:rPr>
      </w:pPr>
      <w:r w:rsidRPr="005E65DA">
        <w:rPr>
          <w:rFonts w:ascii="Times New Roman" w:hAnsi="Times New Roman" w:cs="Times New Roman"/>
          <w:sz w:val="24"/>
          <w:szCs w:val="24"/>
        </w:rPr>
        <w:t>pelaksanaan ketatausahaan</w:t>
      </w:r>
    </w:p>
    <w:p w:rsidR="00ED55A7" w:rsidRDefault="00ED55A7" w:rsidP="00BA4D7C">
      <w:pPr>
        <w:pStyle w:val="ListParagraph"/>
        <w:numPr>
          <w:ilvl w:val="0"/>
          <w:numId w:val="22"/>
        </w:numPr>
        <w:spacing w:line="480" w:lineRule="auto"/>
        <w:jc w:val="both"/>
        <w:rPr>
          <w:rFonts w:ascii="Times New Roman" w:hAnsi="Times New Roman" w:cs="Times New Roman"/>
          <w:sz w:val="24"/>
          <w:szCs w:val="24"/>
        </w:rPr>
      </w:pPr>
      <w:r w:rsidRPr="005E65DA">
        <w:rPr>
          <w:rFonts w:ascii="Times New Roman" w:hAnsi="Times New Roman" w:cs="Times New Roman"/>
          <w:sz w:val="24"/>
          <w:szCs w:val="24"/>
        </w:rPr>
        <w:t xml:space="preserve">pengelolaan barang milik negara dan rumah tangga; dan </w:t>
      </w:r>
    </w:p>
    <w:p w:rsidR="00ED55A7" w:rsidRPr="005E65DA" w:rsidRDefault="00ED55A7" w:rsidP="00BA4D7C">
      <w:pPr>
        <w:pStyle w:val="ListParagraph"/>
        <w:numPr>
          <w:ilvl w:val="0"/>
          <w:numId w:val="22"/>
        </w:numPr>
        <w:spacing w:line="480" w:lineRule="auto"/>
        <w:jc w:val="both"/>
        <w:rPr>
          <w:rFonts w:ascii="Times New Roman" w:hAnsi="Times New Roman" w:cs="Times New Roman"/>
          <w:sz w:val="24"/>
          <w:szCs w:val="24"/>
        </w:rPr>
      </w:pPr>
      <w:r w:rsidRPr="005E65DA">
        <w:rPr>
          <w:rFonts w:ascii="Times New Roman" w:hAnsi="Times New Roman" w:cs="Times New Roman"/>
          <w:sz w:val="24"/>
          <w:szCs w:val="24"/>
        </w:rPr>
        <w:t>pelaksanaan dokumentasi dan hubungan masyarakat.</w:t>
      </w:r>
    </w:p>
    <w:p w:rsidR="00ED55A7" w:rsidRDefault="00ED55A7" w:rsidP="00ED55A7">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Pasal 8</w:t>
      </w:r>
      <w:r>
        <w:rPr>
          <w:rFonts w:ascii="Times New Roman" w:hAnsi="Times New Roman" w:cs="Times New Roman"/>
          <w:sz w:val="24"/>
          <w:szCs w:val="24"/>
          <w:lang w:val="id-ID"/>
        </w:rPr>
        <w:t xml:space="preserve">: </w:t>
      </w:r>
      <w:r w:rsidRPr="00592BCF">
        <w:rPr>
          <w:rFonts w:ascii="Times New Roman" w:hAnsi="Times New Roman" w:cs="Times New Roman"/>
          <w:sz w:val="24"/>
          <w:szCs w:val="24"/>
        </w:rPr>
        <w:t>Bag</w:t>
      </w:r>
      <w:r>
        <w:rPr>
          <w:rFonts w:ascii="Times New Roman" w:hAnsi="Times New Roman" w:cs="Times New Roman"/>
          <w:sz w:val="24"/>
          <w:szCs w:val="24"/>
        </w:rPr>
        <w:t xml:space="preserve">ian Tata Usaha terdiri atas: </w:t>
      </w:r>
    </w:p>
    <w:p w:rsidR="00ED55A7" w:rsidRDefault="00ED55A7" w:rsidP="00BA4D7C">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Sub bagian</w:t>
      </w:r>
      <w:r w:rsidRPr="005E65DA">
        <w:rPr>
          <w:rFonts w:ascii="Times New Roman" w:hAnsi="Times New Roman" w:cs="Times New Roman"/>
          <w:sz w:val="24"/>
          <w:szCs w:val="24"/>
        </w:rPr>
        <w:t xml:space="preserve"> Perencanaan dan Keuangan</w:t>
      </w:r>
    </w:p>
    <w:p w:rsidR="00ED55A7" w:rsidRDefault="00ED55A7" w:rsidP="00BA4D7C">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Sub bagian</w:t>
      </w:r>
      <w:r w:rsidRPr="005E65DA">
        <w:rPr>
          <w:rFonts w:ascii="Times New Roman" w:hAnsi="Times New Roman" w:cs="Times New Roman"/>
          <w:sz w:val="24"/>
          <w:szCs w:val="24"/>
        </w:rPr>
        <w:t xml:space="preserve"> Kepegawaian; dan </w:t>
      </w:r>
    </w:p>
    <w:p w:rsidR="00ED55A7" w:rsidRPr="005E65DA" w:rsidRDefault="00ED55A7" w:rsidP="00BA4D7C">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Sub bagian</w:t>
      </w:r>
      <w:r w:rsidRPr="005E65DA">
        <w:rPr>
          <w:rFonts w:ascii="Times New Roman" w:hAnsi="Times New Roman" w:cs="Times New Roman"/>
          <w:sz w:val="24"/>
          <w:szCs w:val="24"/>
        </w:rPr>
        <w:t xml:space="preserve"> Umum.</w:t>
      </w:r>
    </w:p>
    <w:p w:rsidR="00ED55A7" w:rsidRDefault="00ED55A7" w:rsidP="00ED55A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Pasal 9: Sub bagian</w:t>
      </w:r>
      <w:r w:rsidRPr="00592BCF">
        <w:rPr>
          <w:rFonts w:ascii="Times New Roman" w:hAnsi="Times New Roman" w:cs="Times New Roman"/>
          <w:sz w:val="24"/>
          <w:szCs w:val="24"/>
        </w:rPr>
        <w:t xml:space="preserve"> Perencanaan dan Keuangan mempunyai tugas menyiapkan bahan dan penyusunan rencana, program dan anggaran, penyusunan laporan, pe</w:t>
      </w:r>
      <w:r>
        <w:rPr>
          <w:rFonts w:ascii="Times New Roman" w:hAnsi="Times New Roman" w:cs="Times New Roman"/>
          <w:sz w:val="24"/>
          <w:szCs w:val="24"/>
          <w:lang w:val="id-ID"/>
        </w:rPr>
        <w:t>n</w:t>
      </w:r>
      <w:r w:rsidRPr="00592BCF">
        <w:rPr>
          <w:rFonts w:ascii="Times New Roman" w:hAnsi="Times New Roman" w:cs="Times New Roman"/>
          <w:sz w:val="24"/>
          <w:szCs w:val="24"/>
        </w:rPr>
        <w:t>gelolaan administrasi keuangan dan pembayaran, serta pembukuan dan verifikasi.</w:t>
      </w:r>
    </w:p>
    <w:p w:rsidR="00ED55A7" w:rsidRDefault="00ED55A7" w:rsidP="00ED55A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Pasal 10</w:t>
      </w:r>
      <w:r>
        <w:rPr>
          <w:rFonts w:ascii="Times New Roman" w:hAnsi="Times New Roman" w:cs="Times New Roman"/>
          <w:sz w:val="24"/>
          <w:szCs w:val="24"/>
          <w:lang w:val="id-ID"/>
        </w:rPr>
        <w:t xml:space="preserve">: </w:t>
      </w:r>
      <w:r>
        <w:rPr>
          <w:rFonts w:ascii="Times New Roman" w:hAnsi="Times New Roman" w:cs="Times New Roman"/>
          <w:sz w:val="24"/>
          <w:szCs w:val="24"/>
        </w:rPr>
        <w:t>Sub bagian</w:t>
      </w:r>
      <w:r w:rsidRPr="00592BCF">
        <w:rPr>
          <w:rFonts w:ascii="Times New Roman" w:hAnsi="Times New Roman" w:cs="Times New Roman"/>
          <w:sz w:val="24"/>
          <w:szCs w:val="24"/>
        </w:rPr>
        <w:t xml:space="preserve"> Kepegawaian mempunyai tugas menyiapkan bahan pelaksanaan urusan tata usaha kepegawaian, administrasi mutasi dan pengembangan kepegawaia</w:t>
      </w:r>
      <w:r>
        <w:rPr>
          <w:rFonts w:ascii="Times New Roman" w:hAnsi="Times New Roman" w:cs="Times New Roman"/>
          <w:sz w:val="24"/>
          <w:szCs w:val="24"/>
        </w:rPr>
        <w:t>n, serta kesejahteraan pegawai.</w:t>
      </w:r>
    </w:p>
    <w:p w:rsidR="00526D26" w:rsidRDefault="00ED55A7" w:rsidP="00E06548">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Pasal 1</w:t>
      </w:r>
      <w:r w:rsidRPr="00592BCF">
        <w:rPr>
          <w:rFonts w:ascii="Times New Roman" w:hAnsi="Times New Roman" w:cs="Times New Roman"/>
          <w:sz w:val="24"/>
          <w:szCs w:val="24"/>
        </w:rPr>
        <w:t>1</w:t>
      </w:r>
      <w:r>
        <w:rPr>
          <w:rFonts w:ascii="Times New Roman" w:hAnsi="Times New Roman" w:cs="Times New Roman"/>
          <w:sz w:val="24"/>
          <w:szCs w:val="24"/>
          <w:lang w:val="id-ID"/>
        </w:rPr>
        <w:t>:</w:t>
      </w:r>
      <w:r w:rsidRPr="00592BCF">
        <w:rPr>
          <w:rFonts w:ascii="Times New Roman" w:hAnsi="Times New Roman" w:cs="Times New Roman"/>
          <w:sz w:val="24"/>
          <w:szCs w:val="24"/>
        </w:rPr>
        <w:t xml:space="preserve"> </w:t>
      </w:r>
      <w:r>
        <w:rPr>
          <w:rFonts w:ascii="Times New Roman" w:hAnsi="Times New Roman" w:cs="Times New Roman"/>
          <w:sz w:val="24"/>
          <w:szCs w:val="24"/>
        </w:rPr>
        <w:t>Sub bagian</w:t>
      </w:r>
      <w:r w:rsidRPr="00592BCF">
        <w:rPr>
          <w:rFonts w:ascii="Times New Roman" w:hAnsi="Times New Roman" w:cs="Times New Roman"/>
          <w:sz w:val="24"/>
          <w:szCs w:val="24"/>
        </w:rPr>
        <w:t xml:space="preserve"> Umum mempunyai tugas menyiapkan bahan pelaksanaan urusan persuratan, kearsipan, ekspedisi, penggandaan, perlengkapan, angkutan kendaraan dinas, urusan dalam dan keamanan, menyiapkan bahan pelaksanaan pengelolaan barang milik negara dan pengadaan barang/jasa, serta menyiapkan bahan pelaksanaan dokumentasi dan hubungan masyarakat.</w:t>
      </w:r>
    </w:p>
    <w:p w:rsidR="00ED55A7" w:rsidRPr="005F7CE9" w:rsidRDefault="00ED55A7" w:rsidP="00BA4D7C">
      <w:pPr>
        <w:pStyle w:val="ListParagraph"/>
        <w:numPr>
          <w:ilvl w:val="0"/>
          <w:numId w:val="34"/>
        </w:numPr>
        <w:spacing w:line="480" w:lineRule="auto"/>
        <w:jc w:val="both"/>
        <w:rPr>
          <w:rFonts w:ascii="Times New Roman" w:hAnsi="Times New Roman" w:cs="Times New Roman"/>
          <w:b/>
          <w:sz w:val="24"/>
          <w:szCs w:val="24"/>
        </w:rPr>
      </w:pPr>
      <w:r w:rsidRPr="005F7CE9">
        <w:rPr>
          <w:rFonts w:ascii="Times New Roman" w:hAnsi="Times New Roman" w:cs="Times New Roman"/>
          <w:b/>
          <w:sz w:val="24"/>
          <w:szCs w:val="24"/>
        </w:rPr>
        <w:t>Bidang Mutasi dan Status Kepegawaian</w:t>
      </w:r>
    </w:p>
    <w:p w:rsidR="00ED55A7" w:rsidRPr="00D968E3" w:rsidRDefault="00ED55A7" w:rsidP="00ED55A7">
      <w:pPr>
        <w:spacing w:line="480" w:lineRule="auto"/>
        <w:ind w:left="900"/>
        <w:jc w:val="both"/>
        <w:rPr>
          <w:rFonts w:ascii="Times New Roman" w:hAnsi="Times New Roman" w:cs="Times New Roman"/>
          <w:sz w:val="24"/>
          <w:szCs w:val="24"/>
        </w:rPr>
      </w:pPr>
      <w:r w:rsidRPr="00D968E3">
        <w:rPr>
          <w:rFonts w:ascii="Times New Roman" w:hAnsi="Times New Roman" w:cs="Times New Roman"/>
          <w:sz w:val="24"/>
          <w:szCs w:val="24"/>
        </w:rPr>
        <w:t>Pasal 12</w:t>
      </w:r>
      <w:r>
        <w:rPr>
          <w:rFonts w:ascii="Times New Roman" w:hAnsi="Times New Roman" w:cs="Times New Roman"/>
          <w:sz w:val="24"/>
          <w:szCs w:val="24"/>
          <w:lang w:val="id-ID"/>
        </w:rPr>
        <w:t>:</w:t>
      </w:r>
      <w:r w:rsidRPr="00D968E3">
        <w:rPr>
          <w:rFonts w:ascii="Times New Roman" w:hAnsi="Times New Roman" w:cs="Times New Roman"/>
          <w:sz w:val="24"/>
          <w:szCs w:val="24"/>
        </w:rPr>
        <w:t xml:space="preserve"> Bidang Mutasi dan Status Kepegawaian mempunyai tugas melaksanakan pemberian persetujuan kenaikan pangkat dan mutasi lainnya, serta pertimbangan teknis mutasi antar kabupaten/kota dalam provinsi, dan penetapan mutasi dari instansi pusat ke instansi daerah, serta penyiapan pertimbangan status kepegawaian di wilayah kerjanya.</w:t>
      </w:r>
    </w:p>
    <w:p w:rsidR="00ED55A7" w:rsidRDefault="00ED55A7" w:rsidP="00ED55A7">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Pasal 13</w:t>
      </w:r>
      <w:r>
        <w:rPr>
          <w:rFonts w:ascii="Times New Roman" w:hAnsi="Times New Roman" w:cs="Times New Roman"/>
          <w:sz w:val="24"/>
          <w:szCs w:val="24"/>
          <w:lang w:val="id-ID"/>
        </w:rPr>
        <w:t xml:space="preserve">: </w:t>
      </w:r>
      <w:r w:rsidRPr="00D968E3">
        <w:rPr>
          <w:rFonts w:ascii="Times New Roman" w:hAnsi="Times New Roman" w:cs="Times New Roman"/>
          <w:sz w:val="24"/>
          <w:szCs w:val="24"/>
        </w:rPr>
        <w:t xml:space="preserve">Dalam melaksanakan tugas sebagaimana dimaksud dalam Pasal 12, Bidang Mutasi dan Status Kepegawaian menyelenggarakan fungsi: </w:t>
      </w:r>
    </w:p>
    <w:p w:rsidR="00ED55A7" w:rsidRDefault="00ED55A7" w:rsidP="00BA4D7C">
      <w:pPr>
        <w:pStyle w:val="ListParagraph"/>
        <w:numPr>
          <w:ilvl w:val="0"/>
          <w:numId w:val="24"/>
        </w:numPr>
        <w:spacing w:line="480" w:lineRule="auto"/>
        <w:jc w:val="both"/>
        <w:rPr>
          <w:rFonts w:ascii="Times New Roman" w:hAnsi="Times New Roman" w:cs="Times New Roman"/>
          <w:sz w:val="24"/>
          <w:szCs w:val="24"/>
        </w:rPr>
      </w:pPr>
      <w:r w:rsidRPr="00D968E3">
        <w:rPr>
          <w:rFonts w:ascii="Times New Roman" w:hAnsi="Times New Roman" w:cs="Times New Roman"/>
          <w:sz w:val="24"/>
          <w:szCs w:val="24"/>
        </w:rPr>
        <w:lastRenderedPageBreak/>
        <w:t xml:space="preserve">Daerah untuk penetapan kenaikan pangkat Pegawai Negeri Sipil pada instansi Daerah dari Juru Muda Tingkat I golongan ruang I/b sampai dengan Pembina Tingkat I golongan ruang IV lb; </w:t>
      </w:r>
    </w:p>
    <w:p w:rsidR="00ED55A7" w:rsidRDefault="00ED55A7" w:rsidP="00BA4D7C">
      <w:pPr>
        <w:pStyle w:val="ListParagraph"/>
        <w:numPr>
          <w:ilvl w:val="0"/>
          <w:numId w:val="24"/>
        </w:numPr>
        <w:spacing w:line="480" w:lineRule="auto"/>
        <w:jc w:val="both"/>
        <w:rPr>
          <w:rFonts w:ascii="Times New Roman" w:hAnsi="Times New Roman" w:cs="Times New Roman"/>
          <w:sz w:val="24"/>
          <w:szCs w:val="24"/>
        </w:rPr>
      </w:pPr>
      <w:r w:rsidRPr="00D968E3">
        <w:rPr>
          <w:rFonts w:ascii="Times New Roman" w:hAnsi="Times New Roman" w:cs="Times New Roman"/>
          <w:sz w:val="24"/>
          <w:szCs w:val="24"/>
        </w:rPr>
        <w:t xml:space="preserve">pemberian persetujuan teknis kepada Pejabat Instansi Pusat yang berwenang di daerah untuk penetapan kenaikan pangkat Pegawai Negeri Sipil pada instansi Pusat dari Juru Muda Tingkat I golongan ruang I/b sampai dengan Pembina Tingkat I golongan </w:t>
      </w:r>
      <w:r>
        <w:rPr>
          <w:rFonts w:ascii="Times New Roman" w:hAnsi="Times New Roman" w:cs="Times New Roman"/>
          <w:sz w:val="24"/>
          <w:szCs w:val="24"/>
        </w:rPr>
        <w:t>ruang IV/b di wilayah kerjanya;</w:t>
      </w:r>
    </w:p>
    <w:p w:rsidR="00ED55A7" w:rsidRDefault="00ED55A7" w:rsidP="00BA4D7C">
      <w:pPr>
        <w:pStyle w:val="ListParagraph"/>
        <w:numPr>
          <w:ilvl w:val="0"/>
          <w:numId w:val="24"/>
        </w:numPr>
        <w:spacing w:line="480" w:lineRule="auto"/>
        <w:jc w:val="both"/>
        <w:rPr>
          <w:rFonts w:ascii="Times New Roman" w:hAnsi="Times New Roman" w:cs="Times New Roman"/>
          <w:sz w:val="24"/>
          <w:szCs w:val="24"/>
        </w:rPr>
      </w:pPr>
      <w:r w:rsidRPr="00D968E3">
        <w:rPr>
          <w:rFonts w:ascii="Times New Roman" w:hAnsi="Times New Roman" w:cs="Times New Roman"/>
          <w:sz w:val="24"/>
          <w:szCs w:val="24"/>
        </w:rPr>
        <w:t>pemberian persetujuan teknis peninjauan masa kerja;</w:t>
      </w:r>
    </w:p>
    <w:p w:rsidR="00ED55A7" w:rsidRDefault="00ED55A7" w:rsidP="00BA4D7C">
      <w:pPr>
        <w:pStyle w:val="ListParagraph"/>
        <w:numPr>
          <w:ilvl w:val="0"/>
          <w:numId w:val="24"/>
        </w:numPr>
        <w:spacing w:line="480" w:lineRule="auto"/>
        <w:jc w:val="both"/>
        <w:rPr>
          <w:rFonts w:ascii="Times New Roman" w:hAnsi="Times New Roman" w:cs="Times New Roman"/>
          <w:sz w:val="24"/>
          <w:szCs w:val="24"/>
        </w:rPr>
      </w:pPr>
      <w:r w:rsidRPr="00D968E3">
        <w:rPr>
          <w:rFonts w:ascii="Times New Roman" w:hAnsi="Times New Roman" w:cs="Times New Roman"/>
          <w:sz w:val="24"/>
          <w:szCs w:val="24"/>
        </w:rPr>
        <w:t>penetapan mutasi Pegawai Negeri Sipil dari instan</w:t>
      </w:r>
      <w:r>
        <w:rPr>
          <w:rFonts w:ascii="Times New Roman" w:hAnsi="Times New Roman" w:cs="Times New Roman"/>
          <w:sz w:val="24"/>
          <w:szCs w:val="24"/>
        </w:rPr>
        <w:t>si pusat ke instansi daerah;</w:t>
      </w:r>
    </w:p>
    <w:p w:rsidR="00ED55A7" w:rsidRDefault="00ED55A7" w:rsidP="00BA4D7C">
      <w:pPr>
        <w:pStyle w:val="ListParagraph"/>
        <w:numPr>
          <w:ilvl w:val="0"/>
          <w:numId w:val="24"/>
        </w:numPr>
        <w:spacing w:line="480" w:lineRule="auto"/>
        <w:jc w:val="both"/>
        <w:rPr>
          <w:rFonts w:ascii="Times New Roman" w:hAnsi="Times New Roman" w:cs="Times New Roman"/>
          <w:sz w:val="24"/>
          <w:szCs w:val="24"/>
        </w:rPr>
      </w:pPr>
      <w:r w:rsidRPr="00D968E3">
        <w:rPr>
          <w:rFonts w:ascii="Times New Roman" w:hAnsi="Times New Roman" w:cs="Times New Roman"/>
          <w:sz w:val="24"/>
          <w:szCs w:val="24"/>
        </w:rPr>
        <w:t xml:space="preserve">penyiapan penetapan kartu keluarganya; dan identitas pegawai dan </w:t>
      </w:r>
    </w:p>
    <w:p w:rsidR="00ED55A7" w:rsidRDefault="00ED55A7" w:rsidP="00BA4D7C">
      <w:pPr>
        <w:pStyle w:val="ListParagraph"/>
        <w:numPr>
          <w:ilvl w:val="0"/>
          <w:numId w:val="24"/>
        </w:numPr>
        <w:spacing w:line="480" w:lineRule="auto"/>
        <w:jc w:val="both"/>
        <w:rPr>
          <w:rFonts w:ascii="Times New Roman" w:hAnsi="Times New Roman" w:cs="Times New Roman"/>
          <w:sz w:val="24"/>
          <w:szCs w:val="24"/>
        </w:rPr>
      </w:pPr>
      <w:r w:rsidRPr="00D968E3">
        <w:rPr>
          <w:rFonts w:ascii="Times New Roman" w:hAnsi="Times New Roman" w:cs="Times New Roman"/>
          <w:sz w:val="24"/>
          <w:szCs w:val="24"/>
        </w:rPr>
        <w:t>penyiapan persetujuan pemberian cuti diluar tanggungan negara bagi Pegawai Negeri Sipil instansi pusat dan instansi daerah sampai dengan Pembina Tingkat I golongan ruang IV/ b di wilayah kerjanya.</w:t>
      </w:r>
    </w:p>
    <w:p w:rsidR="00ED55A7" w:rsidRDefault="00ED55A7" w:rsidP="008A7D19">
      <w:pPr>
        <w:spacing w:line="480" w:lineRule="auto"/>
        <w:ind w:left="270" w:firstLine="720"/>
        <w:jc w:val="both"/>
        <w:rPr>
          <w:rFonts w:ascii="Times New Roman" w:hAnsi="Times New Roman" w:cs="Times New Roman"/>
          <w:sz w:val="24"/>
          <w:szCs w:val="24"/>
        </w:rPr>
      </w:pPr>
      <w:r w:rsidRPr="00D968E3">
        <w:rPr>
          <w:rFonts w:ascii="Times New Roman" w:hAnsi="Times New Roman" w:cs="Times New Roman"/>
          <w:sz w:val="24"/>
          <w:szCs w:val="24"/>
        </w:rPr>
        <w:t>Pasal 14</w:t>
      </w:r>
      <w:r w:rsidRPr="00D968E3">
        <w:rPr>
          <w:rFonts w:ascii="Times New Roman" w:hAnsi="Times New Roman" w:cs="Times New Roman"/>
          <w:sz w:val="24"/>
          <w:szCs w:val="24"/>
          <w:lang w:val="id-ID"/>
        </w:rPr>
        <w:t xml:space="preserve">: </w:t>
      </w:r>
      <w:r w:rsidRPr="00D968E3">
        <w:rPr>
          <w:rFonts w:ascii="Times New Roman" w:hAnsi="Times New Roman" w:cs="Times New Roman"/>
          <w:sz w:val="24"/>
          <w:szCs w:val="24"/>
        </w:rPr>
        <w:t xml:space="preserve">Bidang Mutasi dan Status Kepegawaian terdiri atas: </w:t>
      </w:r>
    </w:p>
    <w:p w:rsidR="00ED55A7" w:rsidRDefault="00ED55A7" w:rsidP="00BA4D7C">
      <w:pPr>
        <w:pStyle w:val="ListParagraph"/>
        <w:numPr>
          <w:ilvl w:val="0"/>
          <w:numId w:val="25"/>
        </w:numPr>
        <w:spacing w:line="480" w:lineRule="auto"/>
        <w:jc w:val="both"/>
        <w:rPr>
          <w:rFonts w:ascii="Times New Roman" w:hAnsi="Times New Roman" w:cs="Times New Roman"/>
          <w:sz w:val="24"/>
          <w:szCs w:val="24"/>
        </w:rPr>
      </w:pPr>
      <w:r w:rsidRPr="00D968E3">
        <w:rPr>
          <w:rFonts w:ascii="Times New Roman" w:hAnsi="Times New Roman" w:cs="Times New Roman"/>
          <w:sz w:val="24"/>
          <w:szCs w:val="24"/>
        </w:rPr>
        <w:t>Seksi Verifikasi dan Pelaporan Mutasi dan Status Kepegawaian;</w:t>
      </w:r>
    </w:p>
    <w:p w:rsidR="00ED55A7" w:rsidRDefault="00ED55A7" w:rsidP="00BA4D7C">
      <w:pPr>
        <w:pStyle w:val="ListParagraph"/>
        <w:numPr>
          <w:ilvl w:val="0"/>
          <w:numId w:val="25"/>
        </w:numPr>
        <w:spacing w:line="480" w:lineRule="auto"/>
        <w:jc w:val="both"/>
        <w:rPr>
          <w:rFonts w:ascii="Times New Roman" w:hAnsi="Times New Roman" w:cs="Times New Roman"/>
          <w:sz w:val="24"/>
          <w:szCs w:val="24"/>
        </w:rPr>
      </w:pPr>
      <w:r w:rsidRPr="00D968E3">
        <w:rPr>
          <w:rFonts w:ascii="Times New Roman" w:hAnsi="Times New Roman" w:cs="Times New Roman"/>
          <w:sz w:val="24"/>
          <w:szCs w:val="24"/>
        </w:rPr>
        <w:t>Seksi Mutasi Instansi Vertikal dan Provinsi;</w:t>
      </w:r>
    </w:p>
    <w:p w:rsidR="00ED55A7" w:rsidRDefault="00ED55A7" w:rsidP="00BA4D7C">
      <w:pPr>
        <w:pStyle w:val="ListParagraph"/>
        <w:numPr>
          <w:ilvl w:val="0"/>
          <w:numId w:val="25"/>
        </w:numPr>
        <w:spacing w:line="480" w:lineRule="auto"/>
        <w:jc w:val="both"/>
        <w:rPr>
          <w:rFonts w:ascii="Times New Roman" w:hAnsi="Times New Roman" w:cs="Times New Roman"/>
          <w:sz w:val="24"/>
          <w:szCs w:val="24"/>
        </w:rPr>
      </w:pPr>
      <w:r w:rsidRPr="00D968E3">
        <w:rPr>
          <w:rFonts w:ascii="Times New Roman" w:hAnsi="Times New Roman" w:cs="Times New Roman"/>
          <w:sz w:val="24"/>
          <w:szCs w:val="24"/>
        </w:rPr>
        <w:t>Seksi Mutasi Instansi Kabupatenf Kota; dan</w:t>
      </w:r>
    </w:p>
    <w:p w:rsidR="00ED55A7" w:rsidRPr="00D968E3" w:rsidRDefault="00ED55A7" w:rsidP="00BA4D7C">
      <w:pPr>
        <w:pStyle w:val="ListParagraph"/>
        <w:numPr>
          <w:ilvl w:val="0"/>
          <w:numId w:val="25"/>
        </w:numPr>
        <w:spacing w:line="480" w:lineRule="auto"/>
        <w:jc w:val="both"/>
        <w:rPr>
          <w:rFonts w:ascii="Times New Roman" w:hAnsi="Times New Roman" w:cs="Times New Roman"/>
          <w:sz w:val="24"/>
          <w:szCs w:val="24"/>
        </w:rPr>
      </w:pPr>
      <w:r w:rsidRPr="00D968E3">
        <w:rPr>
          <w:rFonts w:ascii="Times New Roman" w:hAnsi="Times New Roman" w:cs="Times New Roman"/>
          <w:sz w:val="24"/>
          <w:szCs w:val="24"/>
        </w:rPr>
        <w:t>Seksi Status Kepegawaian.</w:t>
      </w:r>
    </w:p>
    <w:p w:rsidR="00ED55A7" w:rsidRPr="00D968E3" w:rsidRDefault="00ED55A7" w:rsidP="00ED55A7">
      <w:pPr>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Pasal 15</w:t>
      </w:r>
      <w:r>
        <w:rPr>
          <w:rFonts w:ascii="Times New Roman" w:hAnsi="Times New Roman" w:cs="Times New Roman"/>
          <w:sz w:val="24"/>
          <w:szCs w:val="24"/>
          <w:lang w:val="id-ID"/>
        </w:rPr>
        <w:t xml:space="preserve">: </w:t>
      </w:r>
      <w:r w:rsidRPr="00D968E3">
        <w:rPr>
          <w:rFonts w:ascii="Times New Roman" w:hAnsi="Times New Roman" w:cs="Times New Roman"/>
          <w:sz w:val="24"/>
          <w:szCs w:val="24"/>
        </w:rPr>
        <w:t xml:space="preserve">Seksi Verifikasi dan Pelaporan Mutasi dan Status Kepegawaian mempunyai tugas menyiapkan bahan verifikasi dan pelaporan, </w:t>
      </w:r>
      <w:r w:rsidRPr="00D968E3">
        <w:rPr>
          <w:rFonts w:ascii="Times New Roman" w:hAnsi="Times New Roman" w:cs="Times New Roman"/>
          <w:sz w:val="24"/>
          <w:szCs w:val="24"/>
        </w:rPr>
        <w:lastRenderedPageBreak/>
        <w:t>administrasi mutasi dan status kepegawaian, serta monitoring dan evaluasi pelaksanaan kegiatan bidang mutasi dan status kepegawaian.</w:t>
      </w:r>
    </w:p>
    <w:p w:rsidR="00ED55A7" w:rsidRPr="00D968E3" w:rsidRDefault="00ED55A7" w:rsidP="00ED55A7">
      <w:pPr>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Pasal 16: </w:t>
      </w:r>
      <w:r w:rsidRPr="00D968E3">
        <w:rPr>
          <w:rFonts w:ascii="Times New Roman" w:hAnsi="Times New Roman" w:cs="Times New Roman"/>
          <w:sz w:val="24"/>
          <w:szCs w:val="24"/>
        </w:rPr>
        <w:t>Seksi Mutasi Instansi Vertikal dan Provinsi mempunyai tugas menyiapkan bahan pemeriksaan dan pengujian persyaratan pemberian persetujuan kenaikan pangkat dan mutasi lainnya, serta pertimbangan teknis mutasi antar instansi bagi Pegawai Negeri Sipil pada instansi vertikal dan antar provinsi di wilayah ker</w:t>
      </w:r>
      <w:proofErr w:type="gramStart"/>
      <w:r w:rsidRPr="00D968E3">
        <w:rPr>
          <w:rFonts w:ascii="Times New Roman" w:hAnsi="Times New Roman" w:cs="Times New Roman"/>
          <w:sz w:val="24"/>
          <w:szCs w:val="24"/>
        </w:rPr>
        <w:t>:anya</w:t>
      </w:r>
      <w:proofErr w:type="gramEnd"/>
      <w:r w:rsidRPr="00D968E3">
        <w:rPr>
          <w:rFonts w:ascii="Times New Roman" w:hAnsi="Times New Roman" w:cs="Times New Roman"/>
          <w:sz w:val="24"/>
          <w:szCs w:val="24"/>
        </w:rPr>
        <w:t>.</w:t>
      </w:r>
    </w:p>
    <w:p w:rsidR="00ED55A7" w:rsidRPr="00D968E3" w:rsidRDefault="00ED55A7" w:rsidP="00ED55A7">
      <w:pPr>
        <w:spacing w:line="480" w:lineRule="auto"/>
        <w:ind w:left="990"/>
        <w:jc w:val="both"/>
        <w:rPr>
          <w:rFonts w:ascii="Times New Roman" w:hAnsi="Times New Roman" w:cs="Times New Roman"/>
          <w:sz w:val="24"/>
          <w:szCs w:val="24"/>
        </w:rPr>
      </w:pPr>
      <w:r w:rsidRPr="00D968E3">
        <w:rPr>
          <w:rFonts w:ascii="Times New Roman" w:hAnsi="Times New Roman" w:cs="Times New Roman"/>
          <w:sz w:val="24"/>
          <w:szCs w:val="24"/>
        </w:rPr>
        <w:t>Pasal 17</w:t>
      </w:r>
      <w:r>
        <w:rPr>
          <w:rFonts w:ascii="Times New Roman" w:hAnsi="Times New Roman" w:cs="Times New Roman"/>
          <w:sz w:val="24"/>
          <w:szCs w:val="24"/>
          <w:lang w:val="id-ID"/>
        </w:rPr>
        <w:t>:</w:t>
      </w:r>
      <w:r w:rsidRPr="00D968E3">
        <w:rPr>
          <w:rFonts w:ascii="Times New Roman" w:hAnsi="Times New Roman" w:cs="Times New Roman"/>
          <w:sz w:val="24"/>
          <w:szCs w:val="24"/>
        </w:rPr>
        <w:t xml:space="preserve"> Seksi Mutasi Instansi Kabupaten lKota mempunyai tugas menyiapkan bahan pemeriksaan dan pengujian persyaratan pemberian persetujLlan kenaikan pangkat dan mutasi lainnya serta pertimbangan teknis mutasi antar instansi bagi Pegawai Negeri Sipil pada instansi kabupaten dan kota di wilayah kerjanya.</w:t>
      </w:r>
    </w:p>
    <w:p w:rsidR="00ED55A7" w:rsidRDefault="00ED55A7" w:rsidP="00E06548">
      <w:pPr>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Pasal 18</w:t>
      </w:r>
      <w:r>
        <w:rPr>
          <w:rFonts w:ascii="Times New Roman" w:hAnsi="Times New Roman" w:cs="Times New Roman"/>
          <w:sz w:val="24"/>
          <w:szCs w:val="24"/>
          <w:lang w:val="id-ID"/>
        </w:rPr>
        <w:t xml:space="preserve">: </w:t>
      </w:r>
      <w:r w:rsidRPr="00D968E3">
        <w:rPr>
          <w:rFonts w:ascii="Times New Roman" w:hAnsi="Times New Roman" w:cs="Times New Roman"/>
          <w:sz w:val="24"/>
          <w:szCs w:val="24"/>
        </w:rPr>
        <w:t>Seksi Status Kepegawaian mempunyai tugas menyiapkan bahan penetapan kartu identitas pegawai dan keluarganya, serta persetujuan cuti di luar tanggungan negara bagi Pegawai Negeri Sipil instansi pusat dan instansi daerah sampai dengan Pembina Tingkat I golongan ruang IV lb di wilayah kerjanya sesuai dengan ketentuan peraturan yang berlaku.</w:t>
      </w:r>
    </w:p>
    <w:p w:rsidR="00ED55A7" w:rsidRPr="005F7CE9" w:rsidRDefault="00ED55A7" w:rsidP="00BA4D7C">
      <w:pPr>
        <w:pStyle w:val="ListParagraph"/>
        <w:numPr>
          <w:ilvl w:val="0"/>
          <w:numId w:val="34"/>
        </w:numPr>
        <w:spacing w:line="480" w:lineRule="auto"/>
        <w:jc w:val="both"/>
        <w:rPr>
          <w:rFonts w:ascii="Times New Roman" w:hAnsi="Times New Roman" w:cs="Times New Roman"/>
          <w:b/>
          <w:sz w:val="24"/>
          <w:szCs w:val="24"/>
        </w:rPr>
      </w:pPr>
      <w:r w:rsidRPr="005F7CE9">
        <w:rPr>
          <w:rFonts w:ascii="Times New Roman" w:hAnsi="Times New Roman" w:cs="Times New Roman"/>
          <w:b/>
          <w:sz w:val="24"/>
          <w:szCs w:val="24"/>
        </w:rPr>
        <w:t>Bidang Pengangkatan dan Pensiun</w:t>
      </w:r>
    </w:p>
    <w:p w:rsidR="00ED55A7" w:rsidRPr="002C541A" w:rsidRDefault="00ED55A7" w:rsidP="00ED55A7">
      <w:pPr>
        <w:spacing w:line="480" w:lineRule="auto"/>
        <w:ind w:left="900"/>
        <w:jc w:val="both"/>
        <w:rPr>
          <w:rFonts w:ascii="Times New Roman" w:hAnsi="Times New Roman" w:cs="Times New Roman"/>
          <w:sz w:val="24"/>
          <w:szCs w:val="24"/>
        </w:rPr>
      </w:pPr>
      <w:r w:rsidRPr="002C541A">
        <w:rPr>
          <w:rFonts w:ascii="Times New Roman" w:hAnsi="Times New Roman" w:cs="Times New Roman"/>
          <w:sz w:val="24"/>
          <w:szCs w:val="24"/>
        </w:rPr>
        <w:t>Pasal 19</w:t>
      </w:r>
      <w:r>
        <w:rPr>
          <w:rFonts w:ascii="Times New Roman" w:hAnsi="Times New Roman" w:cs="Times New Roman"/>
          <w:sz w:val="24"/>
          <w:szCs w:val="24"/>
          <w:lang w:val="id-ID"/>
        </w:rPr>
        <w:t>:</w:t>
      </w:r>
      <w:r w:rsidRPr="002C541A">
        <w:rPr>
          <w:rFonts w:ascii="Times New Roman" w:hAnsi="Times New Roman" w:cs="Times New Roman"/>
          <w:sz w:val="24"/>
          <w:szCs w:val="24"/>
        </w:rPr>
        <w:t xml:space="preserve"> Bidang Pengangkatan dan Pensiun mempunyai tugas melaksanakan penyiapan penetapan Nomor Induk Pegawai Negeri Sipil, pengangkatan Calon Pegawai Negeri Sipil/Pegawai Negeri Sipil, </w:t>
      </w:r>
      <w:r w:rsidRPr="002C541A">
        <w:rPr>
          <w:rFonts w:ascii="Times New Roman" w:hAnsi="Times New Roman" w:cs="Times New Roman"/>
          <w:sz w:val="24"/>
          <w:szCs w:val="24"/>
        </w:rPr>
        <w:lastRenderedPageBreak/>
        <w:t>penetapan kenaikan pangkat pengabdian, pemberhentian dan pensiun bagi Pegawai Negeri Sipil dan Janda/ Dudanya yang telah mencapai batas usia pensiun danlatau meninggal dunia, JandalDuda bagi Pensiunan yang meninggal dunia, serta pengelolaan tata naskah pensiun di wilayah kerjanya.</w:t>
      </w:r>
    </w:p>
    <w:p w:rsidR="00ED55A7" w:rsidRDefault="00ED55A7" w:rsidP="00ED55A7">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Pasal 20</w:t>
      </w:r>
      <w:r>
        <w:rPr>
          <w:rFonts w:ascii="Times New Roman" w:hAnsi="Times New Roman" w:cs="Times New Roman"/>
          <w:sz w:val="24"/>
          <w:szCs w:val="24"/>
          <w:lang w:val="id-ID"/>
        </w:rPr>
        <w:t xml:space="preserve">: </w:t>
      </w:r>
      <w:r w:rsidRPr="002C541A">
        <w:rPr>
          <w:rFonts w:ascii="Times New Roman" w:hAnsi="Times New Roman" w:cs="Times New Roman"/>
          <w:sz w:val="24"/>
          <w:szCs w:val="24"/>
        </w:rPr>
        <w:t>Dalam melaksanakan tugas sebagaimana dimaksud dalam Pasal 19, Bidang Pengangkatan dan Pens</w:t>
      </w:r>
      <w:r>
        <w:rPr>
          <w:rFonts w:ascii="Times New Roman" w:hAnsi="Times New Roman" w:cs="Times New Roman"/>
          <w:sz w:val="24"/>
          <w:szCs w:val="24"/>
        </w:rPr>
        <w:t>iun menyelenggarakan fungsi:</w:t>
      </w:r>
    </w:p>
    <w:p w:rsidR="00ED55A7" w:rsidRDefault="00ED55A7" w:rsidP="00BA4D7C">
      <w:pPr>
        <w:pStyle w:val="ListParagraph"/>
        <w:numPr>
          <w:ilvl w:val="0"/>
          <w:numId w:val="26"/>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 xml:space="preserve">Penyiapan penetapan Nomor Induk Pegawai untuk Calon Pegawai Negeri Sipil/ Pegawai Negeri Sipil Instansi Daerah di wilayah kerjanya; </w:t>
      </w:r>
    </w:p>
    <w:p w:rsidR="00ED55A7" w:rsidRDefault="00ED55A7" w:rsidP="00BA4D7C">
      <w:pPr>
        <w:pStyle w:val="ListParagraph"/>
        <w:numPr>
          <w:ilvl w:val="0"/>
          <w:numId w:val="26"/>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penyiapan penetapan pemberhentian dan pemberian pensiun Pegawai Negeri Sipil Pada instansi Pusat yang berpangkat Pembina Tingkat I golongan ruang IV/b ke bawah yang mencapai batas usia pensiun dan pensiun janda/dudanya;</w:t>
      </w:r>
    </w:p>
    <w:p w:rsidR="00ED55A7" w:rsidRDefault="00ED55A7" w:rsidP="00BA4D7C">
      <w:pPr>
        <w:pStyle w:val="ListParagraph"/>
        <w:numPr>
          <w:ilvl w:val="0"/>
          <w:numId w:val="26"/>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penyiapan penetapan pemberhentian dan pemberian pensiun bagi Pegawai Negeri Sipil pada instansi Daerah yang berpangkat Pembina Tingkat I golongan ruang IV/ b ke bawah yang mencapai batas usia pensiun dan pensiun Janda/ Dudanya;</w:t>
      </w:r>
    </w:p>
    <w:p w:rsidR="00ED55A7" w:rsidRDefault="00ED55A7" w:rsidP="00BA4D7C">
      <w:pPr>
        <w:pStyle w:val="ListParagraph"/>
        <w:numPr>
          <w:ilvl w:val="0"/>
          <w:numId w:val="26"/>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 xml:space="preserve">penyiapan pemberian persetujuan teknis pengangkatan menjadi Pegawai Negeri Sipil bagi Calon Pegawai Negeri Sipil pada instansi Daerah yang menjalani masa percobaan lebih dari 2 (dua) tahun; </w:t>
      </w:r>
    </w:p>
    <w:p w:rsidR="00ED55A7" w:rsidRDefault="00ED55A7" w:rsidP="00BA4D7C">
      <w:pPr>
        <w:pStyle w:val="ListParagraph"/>
        <w:numPr>
          <w:ilvl w:val="0"/>
          <w:numId w:val="26"/>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penyiapan pemberian persetujuan teknis pengangkatan menjadi Pegawai Negeri Sipil bagi Calon Pegawai Negeri Sipil pada instansi Pusat yang menjalani masa percobaan lebih dari 2 (dua) tahun; dan</w:t>
      </w:r>
    </w:p>
    <w:p w:rsidR="00ED55A7" w:rsidRPr="002C541A" w:rsidRDefault="00ED55A7" w:rsidP="00BA4D7C">
      <w:pPr>
        <w:pStyle w:val="ListParagraph"/>
        <w:numPr>
          <w:ilvl w:val="0"/>
          <w:numId w:val="26"/>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lastRenderedPageBreak/>
        <w:t>penetapan kenaikan pangkat pengabdian Pegawai Negeri Sipil pada instansi Pusat dan instansi daerah.</w:t>
      </w:r>
    </w:p>
    <w:p w:rsidR="00ED55A7" w:rsidRDefault="00ED55A7" w:rsidP="008A7D19">
      <w:pPr>
        <w:spacing w:line="480" w:lineRule="auto"/>
        <w:ind w:left="270" w:firstLine="720"/>
        <w:jc w:val="both"/>
        <w:rPr>
          <w:rFonts w:ascii="Times New Roman" w:hAnsi="Times New Roman" w:cs="Times New Roman"/>
          <w:sz w:val="24"/>
          <w:szCs w:val="24"/>
        </w:rPr>
      </w:pPr>
      <w:r>
        <w:rPr>
          <w:rFonts w:ascii="Times New Roman" w:hAnsi="Times New Roman" w:cs="Times New Roman"/>
          <w:sz w:val="24"/>
          <w:szCs w:val="24"/>
        </w:rPr>
        <w:t>Pasal 21</w:t>
      </w:r>
      <w:r>
        <w:rPr>
          <w:rFonts w:ascii="Times New Roman" w:hAnsi="Times New Roman" w:cs="Times New Roman"/>
          <w:sz w:val="24"/>
          <w:szCs w:val="24"/>
          <w:lang w:val="id-ID"/>
        </w:rPr>
        <w:t xml:space="preserve">: </w:t>
      </w:r>
      <w:r w:rsidRPr="002C541A">
        <w:rPr>
          <w:rFonts w:ascii="Times New Roman" w:hAnsi="Times New Roman" w:cs="Times New Roman"/>
          <w:sz w:val="24"/>
          <w:szCs w:val="24"/>
        </w:rPr>
        <w:t xml:space="preserve">Bidang Pengangkatan dan Pensiun terdiri atas: </w:t>
      </w:r>
    </w:p>
    <w:p w:rsidR="00ED55A7" w:rsidRDefault="00ED55A7" w:rsidP="00BA4D7C">
      <w:pPr>
        <w:pStyle w:val="ListParagraph"/>
        <w:numPr>
          <w:ilvl w:val="0"/>
          <w:numId w:val="27"/>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Seksi Verifikasi dan Pelaporan Pengangkatan dan Pensiun</w:t>
      </w:r>
    </w:p>
    <w:p w:rsidR="00ED55A7" w:rsidRDefault="00ED55A7" w:rsidP="00BA4D7C">
      <w:pPr>
        <w:pStyle w:val="ListParagraph"/>
        <w:numPr>
          <w:ilvl w:val="0"/>
          <w:numId w:val="27"/>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 xml:space="preserve">Seksi Pensiun Pegawai Negeri Sipil Instansi Vertikal dan Provinsi; </w:t>
      </w:r>
    </w:p>
    <w:p w:rsidR="00ED55A7" w:rsidRDefault="00ED55A7" w:rsidP="00BA4D7C">
      <w:pPr>
        <w:pStyle w:val="ListParagraph"/>
        <w:numPr>
          <w:ilvl w:val="0"/>
          <w:numId w:val="27"/>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 xml:space="preserve">Seksi Pensiun Pegawai Negeri Sipil Instansi KabupatenlKota; dan </w:t>
      </w:r>
    </w:p>
    <w:p w:rsidR="00ED55A7" w:rsidRPr="002C541A" w:rsidRDefault="00ED55A7" w:rsidP="00BA4D7C">
      <w:pPr>
        <w:pStyle w:val="ListParagraph"/>
        <w:numPr>
          <w:ilvl w:val="0"/>
          <w:numId w:val="27"/>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Seksi Pengangkatan Aparatur Sipil Negara.</w:t>
      </w:r>
    </w:p>
    <w:p w:rsidR="00ED55A7" w:rsidRPr="002C541A" w:rsidRDefault="00ED55A7" w:rsidP="00ED55A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PasaI 22:</w:t>
      </w:r>
      <w:r w:rsidRPr="002C541A">
        <w:rPr>
          <w:rFonts w:ascii="Times New Roman" w:hAnsi="Times New Roman" w:cs="Times New Roman"/>
          <w:sz w:val="24"/>
          <w:szCs w:val="24"/>
        </w:rPr>
        <w:t xml:space="preserve"> Seksi Verifikasi dan Pelaporan Pengangkatan dan Pensiun mempunyai tugas menyiapkan bahan verifikasi dan pelaporan, administrasi pengangkatan dan pensiun, serta monitoring dan evaluasi pelaksanaan kegiatan bidang pengangkatan dan pensiun.</w:t>
      </w:r>
    </w:p>
    <w:p w:rsidR="00ED55A7" w:rsidRPr="002C541A" w:rsidRDefault="00ED55A7" w:rsidP="00ED55A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Pasal 23</w:t>
      </w:r>
      <w:r>
        <w:rPr>
          <w:rFonts w:ascii="Times New Roman" w:hAnsi="Times New Roman" w:cs="Times New Roman"/>
          <w:sz w:val="24"/>
          <w:szCs w:val="24"/>
          <w:lang w:val="id-ID"/>
        </w:rPr>
        <w:t xml:space="preserve">: </w:t>
      </w:r>
      <w:r w:rsidRPr="002C541A">
        <w:rPr>
          <w:rFonts w:ascii="Times New Roman" w:hAnsi="Times New Roman" w:cs="Times New Roman"/>
          <w:sz w:val="24"/>
          <w:szCs w:val="24"/>
        </w:rPr>
        <w:t xml:space="preserve">Seksi Pensiun Pegawai Negeri Sipil Instansi Vertikal dan Provinsi mempunyai tugas menyiapkan bahan pemeriksaan dan pengujian persyaratan penetapan kenaikan pangkat pengabdian, pemberhentian dan pensiun bagi Pegawai Negeri Sipil dan </w:t>
      </w:r>
      <w:r>
        <w:rPr>
          <w:rFonts w:ascii="Times New Roman" w:hAnsi="Times New Roman" w:cs="Times New Roman"/>
          <w:sz w:val="24"/>
          <w:szCs w:val="24"/>
        </w:rPr>
        <w:t>Janda/Dudanya</w:t>
      </w:r>
      <w:r w:rsidRPr="002C541A">
        <w:rPr>
          <w:rFonts w:ascii="Times New Roman" w:hAnsi="Times New Roman" w:cs="Times New Roman"/>
          <w:sz w:val="24"/>
          <w:szCs w:val="24"/>
        </w:rPr>
        <w:t xml:space="preserve"> yang telah mencapai batas usia pens</w:t>
      </w:r>
      <w:r>
        <w:rPr>
          <w:rFonts w:ascii="Times New Roman" w:hAnsi="Times New Roman" w:cs="Times New Roman"/>
          <w:sz w:val="24"/>
          <w:szCs w:val="24"/>
        </w:rPr>
        <w:t>iun atau meninggal dunia, Janda/</w:t>
      </w:r>
      <w:r w:rsidRPr="002C541A">
        <w:rPr>
          <w:rFonts w:ascii="Times New Roman" w:hAnsi="Times New Roman" w:cs="Times New Roman"/>
          <w:sz w:val="24"/>
          <w:szCs w:val="24"/>
        </w:rPr>
        <w:t>Duda bagi Pensiunan yang meninggal dunia, serta pengelolaan tata naskah pensiun pada instansi vertikal dan provinsi di wilayah kerjanya.</w:t>
      </w:r>
    </w:p>
    <w:p w:rsidR="00ED55A7" w:rsidRPr="002C541A" w:rsidRDefault="00ED55A7" w:rsidP="00ED55A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Pasal 24: </w:t>
      </w:r>
      <w:r w:rsidRPr="002C541A">
        <w:rPr>
          <w:rFonts w:ascii="Times New Roman" w:hAnsi="Times New Roman" w:cs="Times New Roman"/>
          <w:sz w:val="24"/>
          <w:szCs w:val="24"/>
        </w:rPr>
        <w:t xml:space="preserve">Seksi Pensiun Pegawai Negeri Sipil Instansi Kabupaten/Kota mempunyai tugas melakukan pemeriksaan dan pengujian persyaratan penetapan kenaikan pangkat pengabdian, pemberhentian dan pensiun bagi Pegawai Negeri Sipil dan Janda/ Dudanya yang telah mencapai batas usia </w:t>
      </w:r>
      <w:r w:rsidRPr="002C541A">
        <w:rPr>
          <w:rFonts w:ascii="Times New Roman" w:hAnsi="Times New Roman" w:cs="Times New Roman"/>
          <w:sz w:val="24"/>
          <w:szCs w:val="24"/>
        </w:rPr>
        <w:lastRenderedPageBreak/>
        <w:t>pens</w:t>
      </w:r>
      <w:r>
        <w:rPr>
          <w:rFonts w:ascii="Times New Roman" w:hAnsi="Times New Roman" w:cs="Times New Roman"/>
          <w:sz w:val="24"/>
          <w:szCs w:val="24"/>
        </w:rPr>
        <w:t>iun atau meninggal dunia, Janda/</w:t>
      </w:r>
      <w:r w:rsidRPr="002C541A">
        <w:rPr>
          <w:rFonts w:ascii="Times New Roman" w:hAnsi="Times New Roman" w:cs="Times New Roman"/>
          <w:sz w:val="24"/>
          <w:szCs w:val="24"/>
        </w:rPr>
        <w:t>Duda bagi Pensiunan yang meninggal dunia serta pengelolaan tata naskah pensiun pada instansi kabupaten I kota di wilayah kerjanya.</w:t>
      </w:r>
    </w:p>
    <w:p w:rsidR="00526D26" w:rsidRDefault="00ED55A7" w:rsidP="00E06548">
      <w:pPr>
        <w:spacing w:line="480" w:lineRule="auto"/>
        <w:ind w:left="720"/>
        <w:jc w:val="both"/>
        <w:rPr>
          <w:rFonts w:ascii="Times New Roman" w:hAnsi="Times New Roman" w:cs="Times New Roman"/>
          <w:sz w:val="24"/>
          <w:szCs w:val="24"/>
        </w:rPr>
      </w:pPr>
      <w:r w:rsidRPr="002C541A">
        <w:rPr>
          <w:rFonts w:ascii="Times New Roman" w:hAnsi="Times New Roman" w:cs="Times New Roman"/>
          <w:sz w:val="24"/>
          <w:szCs w:val="24"/>
        </w:rPr>
        <w:t>Pasal 25</w:t>
      </w:r>
      <w:r>
        <w:rPr>
          <w:rFonts w:ascii="Times New Roman" w:hAnsi="Times New Roman" w:cs="Times New Roman"/>
          <w:sz w:val="24"/>
          <w:szCs w:val="24"/>
          <w:lang w:val="id-ID"/>
        </w:rPr>
        <w:t>:</w:t>
      </w:r>
      <w:r w:rsidRPr="002C541A">
        <w:rPr>
          <w:rFonts w:ascii="Times New Roman" w:hAnsi="Times New Roman" w:cs="Times New Roman"/>
          <w:sz w:val="24"/>
          <w:szCs w:val="24"/>
        </w:rPr>
        <w:t xml:space="preserve"> Seksi Pengangkatan Aparatur Sipil Negara mempunyai tugas menyiapkan bahan penyiapan penetapan Nomor Induk Pegawai untuk Calon Pegawai Negeri Sipil/ Pegawai Aparatur Sipil Negara, pemberian penetapan persetujuan pengangkatan menjadi Pegawai Negeri Sipil bagi Calon Pegawai Negeri Sipil yang melebihi masa percobaan lebih dari 2 (dua) tahun di wilayah kerjanya sesuai dengan ketentuan peraturan yang berlaku.</w:t>
      </w:r>
    </w:p>
    <w:p w:rsidR="00ED55A7" w:rsidRPr="005F7CE9" w:rsidRDefault="00ED55A7" w:rsidP="00BA4D7C">
      <w:pPr>
        <w:pStyle w:val="ListParagraph"/>
        <w:numPr>
          <w:ilvl w:val="0"/>
          <w:numId w:val="34"/>
        </w:numPr>
        <w:spacing w:line="480" w:lineRule="auto"/>
        <w:jc w:val="both"/>
        <w:rPr>
          <w:rFonts w:ascii="Times New Roman" w:hAnsi="Times New Roman" w:cs="Times New Roman"/>
          <w:b/>
          <w:sz w:val="24"/>
          <w:szCs w:val="24"/>
        </w:rPr>
      </w:pPr>
      <w:r w:rsidRPr="005F7CE9">
        <w:rPr>
          <w:rFonts w:ascii="Times New Roman" w:hAnsi="Times New Roman" w:cs="Times New Roman"/>
          <w:b/>
          <w:sz w:val="24"/>
          <w:szCs w:val="24"/>
        </w:rPr>
        <w:t>Bidang Informasi Kepegawaian</w:t>
      </w:r>
    </w:p>
    <w:p w:rsidR="00ED55A7" w:rsidRPr="002C541A" w:rsidRDefault="00ED55A7" w:rsidP="00ED55A7">
      <w:pPr>
        <w:spacing w:line="480" w:lineRule="auto"/>
        <w:ind w:left="900"/>
        <w:jc w:val="both"/>
        <w:rPr>
          <w:rFonts w:ascii="Times New Roman" w:hAnsi="Times New Roman" w:cs="Times New Roman"/>
          <w:sz w:val="24"/>
          <w:szCs w:val="24"/>
        </w:rPr>
      </w:pPr>
      <w:r w:rsidRPr="002C541A">
        <w:rPr>
          <w:rFonts w:ascii="Times New Roman" w:hAnsi="Times New Roman" w:cs="Times New Roman"/>
          <w:sz w:val="24"/>
          <w:szCs w:val="24"/>
        </w:rPr>
        <w:t>Pasal 26</w:t>
      </w:r>
      <w:r>
        <w:rPr>
          <w:rFonts w:ascii="Times New Roman" w:hAnsi="Times New Roman" w:cs="Times New Roman"/>
          <w:sz w:val="24"/>
          <w:szCs w:val="24"/>
          <w:lang w:val="id-ID"/>
        </w:rPr>
        <w:t xml:space="preserve">: </w:t>
      </w:r>
      <w:r w:rsidRPr="002C541A">
        <w:rPr>
          <w:rFonts w:ascii="Times New Roman" w:hAnsi="Times New Roman" w:cs="Times New Roman"/>
          <w:sz w:val="24"/>
          <w:szCs w:val="24"/>
        </w:rPr>
        <w:t>Bidang Informasi Kepegawaian mempunyai tugas melaksanakan dan memfasilitasi pengembangan sistem informasi kepegawaian Aparatur Sipil Negara pada instansi di wilayah kerjanya.</w:t>
      </w:r>
    </w:p>
    <w:p w:rsidR="00ED55A7" w:rsidRDefault="00ED55A7" w:rsidP="00ED55A7">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Pasal,27</w:t>
      </w:r>
      <w:r>
        <w:rPr>
          <w:rFonts w:ascii="Times New Roman" w:hAnsi="Times New Roman" w:cs="Times New Roman"/>
          <w:sz w:val="24"/>
          <w:szCs w:val="24"/>
          <w:lang w:val="id-ID"/>
        </w:rPr>
        <w:t xml:space="preserve">: </w:t>
      </w:r>
      <w:r w:rsidRPr="002C541A">
        <w:rPr>
          <w:rFonts w:ascii="Times New Roman" w:hAnsi="Times New Roman" w:cs="Times New Roman"/>
          <w:sz w:val="24"/>
          <w:szCs w:val="24"/>
        </w:rPr>
        <w:t xml:space="preserve">Dalam melaksanakan tugas sebagaimana dimaksud dalam Pasal 26, Bidang Informasi Kepegawaian menyelenggarakan fungsi: </w:t>
      </w:r>
    </w:p>
    <w:p w:rsidR="00ED55A7" w:rsidRDefault="00ED55A7" w:rsidP="00BA4D7C">
      <w:pPr>
        <w:pStyle w:val="ListParagraph"/>
        <w:numPr>
          <w:ilvl w:val="0"/>
          <w:numId w:val="28"/>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 xml:space="preserve">pengelolaan dan pemeliharaan basis data kepegawaian; </w:t>
      </w:r>
    </w:p>
    <w:p w:rsidR="00ED55A7" w:rsidRDefault="00ED55A7" w:rsidP="00BA4D7C">
      <w:pPr>
        <w:pStyle w:val="ListParagraph"/>
        <w:numPr>
          <w:ilvl w:val="0"/>
          <w:numId w:val="28"/>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 xml:space="preserve">pengelolaan dan pemelih araarL basis data penilaian kinerja pegawai Aparatur Sipil Negara; </w:t>
      </w:r>
    </w:p>
    <w:p w:rsidR="00ED55A7" w:rsidRDefault="00ED55A7" w:rsidP="00BA4D7C">
      <w:pPr>
        <w:pStyle w:val="ListParagraph"/>
        <w:numPr>
          <w:ilvl w:val="0"/>
          <w:numId w:val="28"/>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 xml:space="preserve">pelaksanaan pengolahan data kepegawaian; </w:t>
      </w:r>
    </w:p>
    <w:p w:rsidR="00ED55A7" w:rsidRDefault="00ED55A7" w:rsidP="00BA4D7C">
      <w:pPr>
        <w:pStyle w:val="ListParagraph"/>
        <w:numPr>
          <w:ilvl w:val="0"/>
          <w:numId w:val="28"/>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 xml:space="preserve">pengelolaan dan pemeliharaan arsip kepegawaian; </w:t>
      </w:r>
    </w:p>
    <w:p w:rsidR="00ED55A7" w:rsidRDefault="00ED55A7" w:rsidP="00BA4D7C">
      <w:pPr>
        <w:pStyle w:val="ListParagraph"/>
        <w:numPr>
          <w:ilvl w:val="0"/>
          <w:numId w:val="28"/>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 xml:space="preserve">pelaksanaan penyuntingan dan penyandian data kepegawaian; </w:t>
      </w:r>
    </w:p>
    <w:p w:rsidR="00ED55A7" w:rsidRDefault="00ED55A7" w:rsidP="00BA4D7C">
      <w:pPr>
        <w:pStyle w:val="ListParagraph"/>
        <w:numPr>
          <w:ilvl w:val="0"/>
          <w:numId w:val="28"/>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lastRenderedPageBreak/>
        <w:t xml:space="preserve">pengelolaan dan pemeliharaan aplikasi sistem penilaian kinerja pegawai Aparatur Sipil Negara; </w:t>
      </w:r>
    </w:p>
    <w:p w:rsidR="00ED55A7" w:rsidRDefault="00ED55A7" w:rsidP="00BA4D7C">
      <w:pPr>
        <w:pStyle w:val="ListParagraph"/>
        <w:numPr>
          <w:ilvl w:val="0"/>
          <w:numId w:val="28"/>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 xml:space="preserve">penyelenggaraan penyajian dan pertukaran informasi; dan </w:t>
      </w:r>
    </w:p>
    <w:p w:rsidR="00ED55A7" w:rsidRPr="002C541A" w:rsidRDefault="00ED55A7" w:rsidP="00BA4D7C">
      <w:pPr>
        <w:pStyle w:val="ListParagraph"/>
        <w:numPr>
          <w:ilvl w:val="0"/>
          <w:numId w:val="28"/>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pelaksanaan fasilitasi pengembangan sistem informasi kepegawaian.</w:t>
      </w:r>
    </w:p>
    <w:p w:rsidR="00ED55A7" w:rsidRDefault="000D2B58" w:rsidP="00ED55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D55A7">
        <w:rPr>
          <w:rFonts w:ascii="Times New Roman" w:hAnsi="Times New Roman" w:cs="Times New Roman"/>
          <w:sz w:val="24"/>
          <w:szCs w:val="24"/>
        </w:rPr>
        <w:t>Pasal 28</w:t>
      </w:r>
      <w:r w:rsidR="00ED55A7">
        <w:rPr>
          <w:rFonts w:ascii="Times New Roman" w:hAnsi="Times New Roman" w:cs="Times New Roman"/>
          <w:sz w:val="24"/>
          <w:szCs w:val="24"/>
          <w:lang w:val="id-ID"/>
        </w:rPr>
        <w:t xml:space="preserve">: </w:t>
      </w:r>
      <w:r w:rsidR="00ED55A7" w:rsidRPr="002C541A">
        <w:rPr>
          <w:rFonts w:ascii="Times New Roman" w:hAnsi="Times New Roman" w:cs="Times New Roman"/>
          <w:sz w:val="24"/>
          <w:szCs w:val="24"/>
        </w:rPr>
        <w:t>Bidang Inform</w:t>
      </w:r>
      <w:r w:rsidR="00ED55A7">
        <w:rPr>
          <w:rFonts w:ascii="Times New Roman" w:hAnsi="Times New Roman" w:cs="Times New Roman"/>
          <w:sz w:val="24"/>
          <w:szCs w:val="24"/>
        </w:rPr>
        <w:t>asi Kepegawaian terdiri atas:</w:t>
      </w:r>
    </w:p>
    <w:p w:rsidR="00ED55A7" w:rsidRDefault="00ED55A7" w:rsidP="00BA4D7C">
      <w:pPr>
        <w:pStyle w:val="ListParagraph"/>
        <w:numPr>
          <w:ilvl w:val="0"/>
          <w:numId w:val="29"/>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 xml:space="preserve">Seksi Pengelolaan Arsip Kepegawaian Instansi Vertikal dan Provinsi; </w:t>
      </w:r>
    </w:p>
    <w:p w:rsidR="00ED55A7" w:rsidRDefault="00ED55A7" w:rsidP="00BA4D7C">
      <w:pPr>
        <w:pStyle w:val="ListParagraph"/>
        <w:numPr>
          <w:ilvl w:val="0"/>
          <w:numId w:val="29"/>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 xml:space="preserve">Seksi Pengelolaan Arsip </w:t>
      </w:r>
      <w:r>
        <w:rPr>
          <w:rFonts w:ascii="Times New Roman" w:hAnsi="Times New Roman" w:cs="Times New Roman"/>
          <w:sz w:val="24"/>
          <w:szCs w:val="24"/>
        </w:rPr>
        <w:t>Kepegawaian Instansi Kabupaten/</w:t>
      </w:r>
      <w:r w:rsidRPr="002C541A">
        <w:rPr>
          <w:rFonts w:ascii="Times New Roman" w:hAnsi="Times New Roman" w:cs="Times New Roman"/>
          <w:sz w:val="24"/>
          <w:szCs w:val="24"/>
        </w:rPr>
        <w:t xml:space="preserve">Kota; </w:t>
      </w:r>
    </w:p>
    <w:p w:rsidR="00ED55A7" w:rsidRDefault="00ED55A7" w:rsidP="00BA4D7C">
      <w:pPr>
        <w:pStyle w:val="ListParagraph"/>
        <w:numPr>
          <w:ilvl w:val="0"/>
          <w:numId w:val="29"/>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 xml:space="preserve">Seksi Pengolahan Data dan Diseminasi Informasi Kepegawaian; dan </w:t>
      </w:r>
    </w:p>
    <w:p w:rsidR="00ED55A7" w:rsidRPr="002C541A" w:rsidRDefault="00ED55A7" w:rsidP="00BA4D7C">
      <w:pPr>
        <w:pStyle w:val="ListParagraph"/>
        <w:numPr>
          <w:ilvl w:val="0"/>
          <w:numId w:val="29"/>
        </w:numPr>
        <w:spacing w:line="480" w:lineRule="auto"/>
        <w:jc w:val="both"/>
        <w:rPr>
          <w:rFonts w:ascii="Times New Roman" w:hAnsi="Times New Roman" w:cs="Times New Roman"/>
          <w:sz w:val="24"/>
          <w:szCs w:val="24"/>
        </w:rPr>
      </w:pPr>
      <w:r w:rsidRPr="002C541A">
        <w:rPr>
          <w:rFonts w:ascii="Times New Roman" w:hAnsi="Times New Roman" w:cs="Times New Roman"/>
          <w:sz w:val="24"/>
          <w:szCs w:val="24"/>
        </w:rPr>
        <w:t>Seksi Pemanfaatan Teknologi Informasi.</w:t>
      </w:r>
    </w:p>
    <w:p w:rsidR="00ED55A7" w:rsidRDefault="00ED55A7" w:rsidP="00ED55A7">
      <w:pPr>
        <w:spacing w:line="480" w:lineRule="auto"/>
        <w:ind w:left="720"/>
        <w:jc w:val="both"/>
        <w:rPr>
          <w:rFonts w:ascii="Times New Roman" w:hAnsi="Times New Roman" w:cs="Times New Roman"/>
          <w:sz w:val="24"/>
          <w:szCs w:val="24"/>
        </w:rPr>
      </w:pPr>
      <w:r w:rsidRPr="002C541A">
        <w:rPr>
          <w:rFonts w:ascii="Times New Roman" w:hAnsi="Times New Roman" w:cs="Times New Roman"/>
          <w:sz w:val="24"/>
          <w:szCs w:val="24"/>
        </w:rPr>
        <w:t>Pasal 29</w:t>
      </w:r>
      <w:r>
        <w:rPr>
          <w:rFonts w:ascii="Times New Roman" w:hAnsi="Times New Roman" w:cs="Times New Roman"/>
          <w:sz w:val="24"/>
          <w:szCs w:val="24"/>
          <w:lang w:val="id-ID"/>
        </w:rPr>
        <w:t>:</w:t>
      </w:r>
      <w:r w:rsidRPr="002C541A">
        <w:rPr>
          <w:rFonts w:ascii="Times New Roman" w:hAnsi="Times New Roman" w:cs="Times New Roman"/>
          <w:sz w:val="24"/>
          <w:szCs w:val="24"/>
        </w:rPr>
        <w:t xml:space="preserve"> Seksi Pengelolaan Arsip Kepegawaian Instansi Vertikal dan Provinsi mempunyai tugas menyiapkan bahan urltsan pengelolaan dan pemeliharaan arsip kepegawaian baik dalam bentuk fisik maupun elektronik, serta penyiapan penyusunan laporan di lingkungan instansi vertikal dan provinsi di wilayah kerjanya.</w:t>
      </w:r>
    </w:p>
    <w:p w:rsidR="00ED55A7" w:rsidRPr="002C541A" w:rsidRDefault="00ED55A7" w:rsidP="00ED55A7">
      <w:pPr>
        <w:spacing w:line="480" w:lineRule="auto"/>
        <w:ind w:left="720"/>
        <w:jc w:val="both"/>
        <w:rPr>
          <w:rFonts w:ascii="Times New Roman" w:hAnsi="Times New Roman" w:cs="Times New Roman"/>
          <w:sz w:val="24"/>
          <w:szCs w:val="24"/>
        </w:rPr>
      </w:pPr>
      <w:r w:rsidRPr="002C541A">
        <w:rPr>
          <w:rFonts w:ascii="Times New Roman" w:hAnsi="Times New Roman" w:cs="Times New Roman"/>
          <w:sz w:val="24"/>
          <w:szCs w:val="24"/>
        </w:rPr>
        <w:t>Pasal 30</w:t>
      </w:r>
      <w:r>
        <w:rPr>
          <w:rFonts w:ascii="Times New Roman" w:hAnsi="Times New Roman" w:cs="Times New Roman"/>
          <w:sz w:val="24"/>
          <w:szCs w:val="24"/>
          <w:lang w:val="id-ID"/>
        </w:rPr>
        <w:t xml:space="preserve">: </w:t>
      </w:r>
      <w:r w:rsidRPr="002C541A">
        <w:rPr>
          <w:rFonts w:ascii="Times New Roman" w:hAnsi="Times New Roman" w:cs="Times New Roman"/>
          <w:sz w:val="24"/>
          <w:szCs w:val="24"/>
        </w:rPr>
        <w:t>Seksi Pengelolaan Arsip Kepegawaian Instansi KabupatenfKota mempunyai tugas menyiapkan bahan urusan pengelolaan dan pemeliharaan arsip kepegawaian baik dalam bentuk fisik maupun elektronik, serta penyiapan penyusunan laporan di lingkungan instansi kabupatenf kota di wilayah kerjanya.</w:t>
      </w:r>
    </w:p>
    <w:p w:rsidR="00ED55A7" w:rsidRDefault="00ED55A7" w:rsidP="00ED55A7">
      <w:pPr>
        <w:spacing w:line="480" w:lineRule="auto"/>
        <w:ind w:left="720"/>
        <w:jc w:val="both"/>
        <w:rPr>
          <w:rFonts w:ascii="Times New Roman" w:hAnsi="Times New Roman" w:cs="Times New Roman"/>
          <w:sz w:val="24"/>
          <w:szCs w:val="24"/>
        </w:rPr>
      </w:pPr>
      <w:r w:rsidRPr="002C541A">
        <w:rPr>
          <w:rFonts w:ascii="Times New Roman" w:hAnsi="Times New Roman" w:cs="Times New Roman"/>
          <w:sz w:val="24"/>
          <w:szCs w:val="24"/>
        </w:rPr>
        <w:t>Pasal 3</w:t>
      </w:r>
      <w:r>
        <w:rPr>
          <w:rFonts w:ascii="Times New Roman" w:hAnsi="Times New Roman" w:cs="Times New Roman"/>
          <w:sz w:val="24"/>
          <w:szCs w:val="24"/>
        </w:rPr>
        <w:t>1</w:t>
      </w:r>
      <w:r>
        <w:rPr>
          <w:rFonts w:ascii="Times New Roman" w:hAnsi="Times New Roman" w:cs="Times New Roman"/>
          <w:sz w:val="24"/>
          <w:szCs w:val="24"/>
          <w:lang w:val="id-ID"/>
        </w:rPr>
        <w:t xml:space="preserve">: </w:t>
      </w:r>
      <w:r w:rsidRPr="002C541A">
        <w:rPr>
          <w:rFonts w:ascii="Times New Roman" w:hAnsi="Times New Roman" w:cs="Times New Roman"/>
          <w:sz w:val="24"/>
          <w:szCs w:val="24"/>
        </w:rPr>
        <w:t xml:space="preserve">Seksi Pengolahan Data dan Diseminasi Informasi Kepegawaian mempunyai tugas menyiapkan bahan pengelolaan, pengembangan dan </w:t>
      </w:r>
      <w:r w:rsidRPr="002C541A">
        <w:rPr>
          <w:rFonts w:ascii="Times New Roman" w:hAnsi="Times New Roman" w:cs="Times New Roman"/>
          <w:sz w:val="24"/>
          <w:szCs w:val="24"/>
        </w:rPr>
        <w:lastRenderedPageBreak/>
        <w:t>fasilitasi implementasi sistem, jaringan dan basis data, serta diseminasi informasi kepegawaian Aparatur Sipil Negara instansi di wilayah kerjanya.</w:t>
      </w:r>
    </w:p>
    <w:p w:rsidR="00ED55A7" w:rsidRPr="002C541A" w:rsidRDefault="00ED55A7" w:rsidP="00ED55A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Pasal 32: </w:t>
      </w:r>
      <w:r w:rsidRPr="002C541A">
        <w:rPr>
          <w:rFonts w:ascii="Times New Roman" w:hAnsi="Times New Roman" w:cs="Times New Roman"/>
          <w:sz w:val="24"/>
          <w:szCs w:val="24"/>
        </w:rPr>
        <w:t>Seksi Pemanfaatan Teknologi Informasi mempunyai tugas menyiapkan bahan pengelolaan dan fasilitasi pemanfaatan teknologi informasi kepegawaian Aparatur Sipil Negara instansi di wilayah kerjanya.</w:t>
      </w:r>
    </w:p>
    <w:p w:rsidR="00ED55A7" w:rsidRPr="005F7CE9" w:rsidRDefault="00ED55A7" w:rsidP="00BA4D7C">
      <w:pPr>
        <w:pStyle w:val="ListParagraph"/>
        <w:numPr>
          <w:ilvl w:val="0"/>
          <w:numId w:val="34"/>
        </w:numPr>
        <w:spacing w:line="480" w:lineRule="auto"/>
        <w:jc w:val="both"/>
        <w:rPr>
          <w:rFonts w:ascii="Times New Roman" w:hAnsi="Times New Roman" w:cs="Times New Roman"/>
          <w:b/>
          <w:sz w:val="24"/>
        </w:rPr>
      </w:pPr>
      <w:r w:rsidRPr="005F7CE9">
        <w:rPr>
          <w:rFonts w:ascii="Times New Roman" w:hAnsi="Times New Roman" w:cs="Times New Roman"/>
          <w:b/>
          <w:sz w:val="24"/>
        </w:rPr>
        <w:t>Bidang Pengembangan dan Supervisi Kepegawaian</w:t>
      </w:r>
    </w:p>
    <w:p w:rsidR="00ED55A7" w:rsidRPr="00D112FD" w:rsidRDefault="00ED55A7" w:rsidP="00ED55A7">
      <w:pPr>
        <w:spacing w:line="480" w:lineRule="auto"/>
        <w:ind w:left="720"/>
        <w:jc w:val="both"/>
        <w:rPr>
          <w:rFonts w:ascii="Times New Roman" w:hAnsi="Times New Roman" w:cs="Times New Roman"/>
          <w:sz w:val="24"/>
        </w:rPr>
      </w:pPr>
      <w:r>
        <w:rPr>
          <w:rFonts w:ascii="Times New Roman" w:hAnsi="Times New Roman" w:cs="Times New Roman"/>
          <w:sz w:val="24"/>
        </w:rPr>
        <w:t>Pasal 33</w:t>
      </w:r>
      <w:r>
        <w:rPr>
          <w:rFonts w:ascii="Times New Roman" w:hAnsi="Times New Roman" w:cs="Times New Roman"/>
          <w:sz w:val="24"/>
          <w:lang w:val="id-ID"/>
        </w:rPr>
        <w:t xml:space="preserve">: </w:t>
      </w:r>
      <w:r w:rsidRPr="00D112FD">
        <w:rPr>
          <w:rFonts w:ascii="Times New Roman" w:hAnsi="Times New Roman" w:cs="Times New Roman"/>
          <w:sz w:val="24"/>
        </w:rPr>
        <w:t>Bidang Pengembangan dan Supervisi Kepegawaian mempunyai tugas melaksanakan pengembangan kepegawaian dan supervisi pelaksanaan manajemen Aparatur Sipil Negara instansi di wilayah kerjanya.</w:t>
      </w:r>
    </w:p>
    <w:p w:rsidR="00ED55A7" w:rsidRDefault="00ED55A7" w:rsidP="00ED55A7">
      <w:pPr>
        <w:spacing w:line="480" w:lineRule="auto"/>
        <w:ind w:left="720"/>
        <w:jc w:val="both"/>
        <w:rPr>
          <w:rFonts w:ascii="Times New Roman" w:hAnsi="Times New Roman" w:cs="Times New Roman"/>
          <w:sz w:val="24"/>
        </w:rPr>
      </w:pPr>
      <w:r>
        <w:rPr>
          <w:rFonts w:ascii="Times New Roman" w:hAnsi="Times New Roman" w:cs="Times New Roman"/>
          <w:sz w:val="24"/>
        </w:rPr>
        <w:t>Pasal 34</w:t>
      </w:r>
      <w:r>
        <w:rPr>
          <w:rFonts w:ascii="Times New Roman" w:hAnsi="Times New Roman" w:cs="Times New Roman"/>
          <w:sz w:val="24"/>
          <w:lang w:val="id-ID"/>
        </w:rPr>
        <w:t xml:space="preserve">: </w:t>
      </w:r>
      <w:r w:rsidRPr="00D112FD">
        <w:rPr>
          <w:rFonts w:ascii="Times New Roman" w:hAnsi="Times New Roman" w:cs="Times New Roman"/>
          <w:sz w:val="24"/>
        </w:rPr>
        <w:t>Dalam melaksanakan tugas sebagaimana dimaksud dalam Pasal 33, Bidang Pengembangan dan Supervisi Kepegawai</w:t>
      </w:r>
      <w:r>
        <w:rPr>
          <w:rFonts w:ascii="Times New Roman" w:hAnsi="Times New Roman" w:cs="Times New Roman"/>
          <w:sz w:val="24"/>
        </w:rPr>
        <w:t xml:space="preserve">an menyelenggarakan </w:t>
      </w:r>
      <w:proofErr w:type="gramStart"/>
      <w:r>
        <w:rPr>
          <w:rFonts w:ascii="Times New Roman" w:hAnsi="Times New Roman" w:cs="Times New Roman"/>
          <w:sz w:val="24"/>
        </w:rPr>
        <w:t>fungsi :</w:t>
      </w:r>
      <w:proofErr w:type="gramEnd"/>
    </w:p>
    <w:p w:rsidR="00ED55A7" w:rsidRDefault="00ED55A7" w:rsidP="00BA4D7C">
      <w:pPr>
        <w:pStyle w:val="ListParagraph"/>
        <w:numPr>
          <w:ilvl w:val="0"/>
          <w:numId w:val="30"/>
        </w:numPr>
        <w:spacing w:line="480" w:lineRule="auto"/>
        <w:jc w:val="both"/>
        <w:rPr>
          <w:rFonts w:ascii="Times New Roman" w:hAnsi="Times New Roman" w:cs="Times New Roman"/>
          <w:sz w:val="24"/>
        </w:rPr>
      </w:pPr>
      <w:r w:rsidRPr="00D112FD">
        <w:rPr>
          <w:rFonts w:ascii="Times New Roman" w:hAnsi="Times New Roman" w:cs="Times New Roman"/>
          <w:sz w:val="24"/>
        </w:rPr>
        <w:t xml:space="preserve">pemberian bimbingan dan petunjuk teknis kepegawaian; </w:t>
      </w:r>
    </w:p>
    <w:p w:rsidR="00ED55A7" w:rsidRDefault="00ED55A7" w:rsidP="00BA4D7C">
      <w:pPr>
        <w:pStyle w:val="ListParagraph"/>
        <w:numPr>
          <w:ilvl w:val="0"/>
          <w:numId w:val="30"/>
        </w:numPr>
        <w:spacing w:line="480" w:lineRule="auto"/>
        <w:jc w:val="both"/>
        <w:rPr>
          <w:rFonts w:ascii="Times New Roman" w:hAnsi="Times New Roman" w:cs="Times New Roman"/>
          <w:sz w:val="24"/>
        </w:rPr>
      </w:pPr>
      <w:r w:rsidRPr="00D112FD">
        <w:rPr>
          <w:rFonts w:ascii="Times New Roman" w:hAnsi="Times New Roman" w:cs="Times New Roman"/>
          <w:sz w:val="24"/>
        </w:rPr>
        <w:t xml:space="preserve">penyiapan pengembangan dan pengawasan standar kompetensi jabatan, serta pengendalian pemanfaatan lulusan pendidikan dan pelatihan Pegawai Aparatur Sipil Negara di wilayah kerjanya; </w:t>
      </w:r>
    </w:p>
    <w:p w:rsidR="00ED55A7" w:rsidRDefault="00ED55A7" w:rsidP="00BA4D7C">
      <w:pPr>
        <w:pStyle w:val="ListParagraph"/>
        <w:numPr>
          <w:ilvl w:val="0"/>
          <w:numId w:val="30"/>
        </w:numPr>
        <w:spacing w:line="480" w:lineRule="auto"/>
        <w:jc w:val="both"/>
        <w:rPr>
          <w:rFonts w:ascii="Times New Roman" w:hAnsi="Times New Roman" w:cs="Times New Roman"/>
          <w:sz w:val="24"/>
        </w:rPr>
      </w:pPr>
      <w:r w:rsidRPr="00D112FD">
        <w:rPr>
          <w:rFonts w:ascii="Times New Roman" w:hAnsi="Times New Roman" w:cs="Times New Roman"/>
          <w:sz w:val="24"/>
        </w:rPr>
        <w:t xml:space="preserve">koordinasi dengan aparat pengawasan fungsional bidang kepegawaian; </w:t>
      </w:r>
    </w:p>
    <w:p w:rsidR="00ED55A7" w:rsidRDefault="00ED55A7" w:rsidP="00BA4D7C">
      <w:pPr>
        <w:pStyle w:val="ListParagraph"/>
        <w:numPr>
          <w:ilvl w:val="0"/>
          <w:numId w:val="30"/>
        </w:numPr>
        <w:spacing w:line="480" w:lineRule="auto"/>
        <w:jc w:val="both"/>
        <w:rPr>
          <w:rFonts w:ascii="Times New Roman" w:hAnsi="Times New Roman" w:cs="Times New Roman"/>
          <w:sz w:val="24"/>
        </w:rPr>
      </w:pPr>
      <w:r w:rsidRPr="00D112FD">
        <w:rPr>
          <w:rFonts w:ascii="Times New Roman" w:hAnsi="Times New Roman" w:cs="Times New Roman"/>
          <w:sz w:val="24"/>
        </w:rPr>
        <w:t>pelaksanaan supervisi kinerja dan disiplin Aparatur Sipil Negara di lingkungan Kanreg BKN;</w:t>
      </w:r>
    </w:p>
    <w:p w:rsidR="00ED55A7" w:rsidRDefault="00ED55A7" w:rsidP="00BA4D7C">
      <w:pPr>
        <w:pStyle w:val="ListParagraph"/>
        <w:numPr>
          <w:ilvl w:val="0"/>
          <w:numId w:val="30"/>
        </w:numPr>
        <w:spacing w:line="480" w:lineRule="auto"/>
        <w:jc w:val="both"/>
        <w:rPr>
          <w:rFonts w:ascii="Times New Roman" w:hAnsi="Times New Roman" w:cs="Times New Roman"/>
          <w:sz w:val="24"/>
        </w:rPr>
      </w:pPr>
      <w:r w:rsidRPr="00D112FD">
        <w:rPr>
          <w:rFonts w:ascii="Times New Roman" w:hAnsi="Times New Roman" w:cs="Times New Roman"/>
          <w:sz w:val="24"/>
        </w:rPr>
        <w:t xml:space="preserve">asistensi pengukuran standar kinerja pegawai Aparatur Sipil Negara; </w:t>
      </w:r>
    </w:p>
    <w:p w:rsidR="00ED55A7" w:rsidRDefault="00ED55A7" w:rsidP="00BA4D7C">
      <w:pPr>
        <w:pStyle w:val="ListParagraph"/>
        <w:numPr>
          <w:ilvl w:val="0"/>
          <w:numId w:val="30"/>
        </w:numPr>
        <w:spacing w:line="480" w:lineRule="auto"/>
        <w:jc w:val="both"/>
        <w:rPr>
          <w:rFonts w:ascii="Times New Roman" w:hAnsi="Times New Roman" w:cs="Times New Roman"/>
          <w:sz w:val="24"/>
        </w:rPr>
      </w:pPr>
      <w:r w:rsidRPr="00D112FD">
        <w:rPr>
          <w:rFonts w:ascii="Times New Roman" w:hAnsi="Times New Roman" w:cs="Times New Roman"/>
          <w:sz w:val="24"/>
        </w:rPr>
        <w:t xml:space="preserve">asistensi pemantauan dan evaluasi penilaian kinerja pegawai Aparatur Sipil Negara; </w:t>
      </w:r>
    </w:p>
    <w:p w:rsidR="00ED55A7" w:rsidRDefault="00ED55A7" w:rsidP="00BA4D7C">
      <w:pPr>
        <w:pStyle w:val="ListParagraph"/>
        <w:numPr>
          <w:ilvl w:val="0"/>
          <w:numId w:val="30"/>
        </w:numPr>
        <w:spacing w:line="480" w:lineRule="auto"/>
        <w:jc w:val="both"/>
        <w:rPr>
          <w:rFonts w:ascii="Times New Roman" w:hAnsi="Times New Roman" w:cs="Times New Roman"/>
          <w:sz w:val="24"/>
        </w:rPr>
      </w:pPr>
      <w:r w:rsidRPr="00D112FD">
        <w:rPr>
          <w:rFonts w:ascii="Times New Roman" w:hAnsi="Times New Roman" w:cs="Times New Roman"/>
          <w:sz w:val="24"/>
        </w:rPr>
        <w:lastRenderedPageBreak/>
        <w:t xml:space="preserve">pengintegrasian sistem aplikasi kinerja pegawai Aparatur Sipil Negara dengan unit pengguna di wilayah kerjanya; dan </w:t>
      </w:r>
    </w:p>
    <w:p w:rsidR="00ED55A7" w:rsidRPr="00D112FD" w:rsidRDefault="00ED55A7" w:rsidP="00BA4D7C">
      <w:pPr>
        <w:pStyle w:val="ListParagraph"/>
        <w:numPr>
          <w:ilvl w:val="0"/>
          <w:numId w:val="30"/>
        </w:numPr>
        <w:spacing w:line="480" w:lineRule="auto"/>
        <w:jc w:val="both"/>
        <w:rPr>
          <w:rFonts w:ascii="Times New Roman" w:hAnsi="Times New Roman" w:cs="Times New Roman"/>
          <w:sz w:val="24"/>
        </w:rPr>
      </w:pPr>
      <w:r w:rsidRPr="00D112FD">
        <w:rPr>
          <w:rFonts w:ascii="Times New Roman" w:hAnsi="Times New Roman" w:cs="Times New Roman"/>
          <w:sz w:val="24"/>
        </w:rPr>
        <w:t>pelaksanaan monitoring penempatan dalam jabatan dan pasca pengembangan kompetensi.</w:t>
      </w:r>
    </w:p>
    <w:p w:rsidR="00ED55A7" w:rsidRDefault="00ED55A7" w:rsidP="00E06548">
      <w:pPr>
        <w:spacing w:line="480" w:lineRule="auto"/>
        <w:ind w:left="180" w:firstLine="720"/>
        <w:jc w:val="both"/>
        <w:rPr>
          <w:rFonts w:ascii="Times New Roman" w:hAnsi="Times New Roman" w:cs="Times New Roman"/>
          <w:sz w:val="24"/>
        </w:rPr>
      </w:pPr>
      <w:r>
        <w:rPr>
          <w:rFonts w:ascii="Times New Roman" w:hAnsi="Times New Roman" w:cs="Times New Roman"/>
          <w:sz w:val="24"/>
        </w:rPr>
        <w:t>Pasal 35</w:t>
      </w:r>
      <w:r>
        <w:rPr>
          <w:rFonts w:ascii="Times New Roman" w:hAnsi="Times New Roman" w:cs="Times New Roman"/>
          <w:sz w:val="24"/>
          <w:lang w:val="id-ID"/>
        </w:rPr>
        <w:t xml:space="preserve">: </w:t>
      </w:r>
      <w:r w:rsidRPr="00D112FD">
        <w:rPr>
          <w:rFonts w:ascii="Times New Roman" w:hAnsi="Times New Roman" w:cs="Times New Roman"/>
          <w:sz w:val="24"/>
        </w:rPr>
        <w:t>Bidang Pengembangan dan Supe</w:t>
      </w:r>
      <w:r>
        <w:rPr>
          <w:rFonts w:ascii="Times New Roman" w:hAnsi="Times New Roman" w:cs="Times New Roman"/>
          <w:sz w:val="24"/>
        </w:rPr>
        <w:t>rvisi Kepegawaian terdiri atas:</w:t>
      </w:r>
    </w:p>
    <w:p w:rsidR="00ED55A7" w:rsidRDefault="00ED55A7" w:rsidP="00BA4D7C">
      <w:pPr>
        <w:pStyle w:val="ListParagraph"/>
        <w:numPr>
          <w:ilvl w:val="0"/>
          <w:numId w:val="31"/>
        </w:numPr>
        <w:spacing w:line="480" w:lineRule="auto"/>
        <w:jc w:val="both"/>
        <w:rPr>
          <w:rFonts w:ascii="Times New Roman" w:hAnsi="Times New Roman" w:cs="Times New Roman"/>
          <w:sz w:val="24"/>
        </w:rPr>
      </w:pPr>
      <w:r w:rsidRPr="00D112FD">
        <w:rPr>
          <w:rFonts w:ascii="Times New Roman" w:hAnsi="Times New Roman" w:cs="Times New Roman"/>
          <w:sz w:val="24"/>
        </w:rPr>
        <w:t xml:space="preserve">Seksi Fasilitasi Pengembangan Kepegawaian; </w:t>
      </w:r>
    </w:p>
    <w:p w:rsidR="00ED55A7" w:rsidRDefault="00ED55A7" w:rsidP="00BA4D7C">
      <w:pPr>
        <w:pStyle w:val="ListParagraph"/>
        <w:numPr>
          <w:ilvl w:val="0"/>
          <w:numId w:val="31"/>
        </w:numPr>
        <w:spacing w:line="480" w:lineRule="auto"/>
        <w:jc w:val="both"/>
        <w:rPr>
          <w:rFonts w:ascii="Times New Roman" w:hAnsi="Times New Roman" w:cs="Times New Roman"/>
          <w:sz w:val="24"/>
        </w:rPr>
      </w:pPr>
      <w:r w:rsidRPr="00D112FD">
        <w:rPr>
          <w:rFonts w:ascii="Times New Roman" w:hAnsi="Times New Roman" w:cs="Times New Roman"/>
          <w:sz w:val="24"/>
        </w:rPr>
        <w:t xml:space="preserve">Seksi Fasilitasi Kinerja; dan </w:t>
      </w:r>
    </w:p>
    <w:p w:rsidR="00ED55A7" w:rsidRPr="00D112FD" w:rsidRDefault="00ED55A7" w:rsidP="00BA4D7C">
      <w:pPr>
        <w:pStyle w:val="ListParagraph"/>
        <w:numPr>
          <w:ilvl w:val="0"/>
          <w:numId w:val="31"/>
        </w:numPr>
        <w:spacing w:line="480" w:lineRule="auto"/>
        <w:jc w:val="both"/>
        <w:rPr>
          <w:rFonts w:ascii="Times New Roman" w:hAnsi="Times New Roman" w:cs="Times New Roman"/>
          <w:sz w:val="24"/>
        </w:rPr>
      </w:pPr>
      <w:r w:rsidRPr="00D112FD">
        <w:rPr>
          <w:rFonts w:ascii="Times New Roman" w:hAnsi="Times New Roman" w:cs="Times New Roman"/>
          <w:sz w:val="24"/>
        </w:rPr>
        <w:t>Seksi Supervisi Kepegawaian.</w:t>
      </w:r>
    </w:p>
    <w:p w:rsidR="00ED55A7" w:rsidRPr="00D112FD" w:rsidRDefault="00ED55A7" w:rsidP="00E06548">
      <w:pPr>
        <w:spacing w:line="480" w:lineRule="auto"/>
        <w:ind w:left="900"/>
        <w:jc w:val="both"/>
        <w:rPr>
          <w:rFonts w:ascii="Times New Roman" w:hAnsi="Times New Roman" w:cs="Times New Roman"/>
          <w:sz w:val="24"/>
        </w:rPr>
      </w:pPr>
      <w:r>
        <w:rPr>
          <w:rFonts w:ascii="Times New Roman" w:hAnsi="Times New Roman" w:cs="Times New Roman"/>
          <w:sz w:val="24"/>
        </w:rPr>
        <w:t xml:space="preserve">Pasal 36: </w:t>
      </w:r>
      <w:r w:rsidRPr="00D112FD">
        <w:rPr>
          <w:rFonts w:ascii="Times New Roman" w:hAnsi="Times New Roman" w:cs="Times New Roman"/>
          <w:sz w:val="24"/>
        </w:rPr>
        <w:t>Seksi Fasilitasi Pengembangan Kepegawaian mempunyai tugas menyiapkan bahan fasilitasi pengembangan kepegawaian Aparatur Sipil Negara instansi di wilayah kerjanya.</w:t>
      </w:r>
    </w:p>
    <w:p w:rsidR="00ED55A7" w:rsidRPr="00D112FD" w:rsidRDefault="00ED55A7" w:rsidP="00E06548">
      <w:pPr>
        <w:spacing w:line="480" w:lineRule="auto"/>
        <w:ind w:left="900"/>
        <w:jc w:val="both"/>
        <w:rPr>
          <w:rFonts w:ascii="Times New Roman" w:hAnsi="Times New Roman" w:cs="Times New Roman"/>
          <w:sz w:val="24"/>
        </w:rPr>
      </w:pPr>
      <w:r>
        <w:rPr>
          <w:rFonts w:ascii="Times New Roman" w:hAnsi="Times New Roman" w:cs="Times New Roman"/>
          <w:sz w:val="24"/>
        </w:rPr>
        <w:t>Pasal 37</w:t>
      </w:r>
      <w:r>
        <w:rPr>
          <w:rFonts w:ascii="Times New Roman" w:hAnsi="Times New Roman" w:cs="Times New Roman"/>
          <w:sz w:val="24"/>
          <w:lang w:val="id-ID"/>
        </w:rPr>
        <w:t xml:space="preserve">: </w:t>
      </w:r>
      <w:r w:rsidRPr="00D112FD">
        <w:rPr>
          <w:rFonts w:ascii="Times New Roman" w:hAnsi="Times New Roman" w:cs="Times New Roman"/>
          <w:sz w:val="24"/>
        </w:rPr>
        <w:t>Seksi Fasilitasi Kinerja mempunyai tugas menyiapkan bahan fasilitasi kinerja Aparatur Sipil Negara Instansi di wilayah kerjanya.</w:t>
      </w:r>
    </w:p>
    <w:p w:rsidR="00ED55A7" w:rsidRDefault="00ED55A7" w:rsidP="00E06548">
      <w:pPr>
        <w:spacing w:line="480" w:lineRule="auto"/>
        <w:ind w:left="900"/>
        <w:jc w:val="both"/>
        <w:rPr>
          <w:rFonts w:ascii="Times New Roman" w:hAnsi="Times New Roman" w:cs="Times New Roman"/>
          <w:sz w:val="24"/>
        </w:rPr>
      </w:pPr>
      <w:r>
        <w:rPr>
          <w:rFonts w:ascii="Times New Roman" w:hAnsi="Times New Roman" w:cs="Times New Roman"/>
          <w:sz w:val="24"/>
        </w:rPr>
        <w:t xml:space="preserve">Pasal 38: </w:t>
      </w:r>
      <w:r w:rsidRPr="00D112FD">
        <w:rPr>
          <w:rFonts w:ascii="Times New Roman" w:hAnsi="Times New Roman" w:cs="Times New Roman"/>
          <w:sz w:val="24"/>
        </w:rPr>
        <w:t>Seksi Supervisi Kepegawaian mempunyai tugas menyiapkan bahan supervisi kepegawaian Aparatur Sipil Negara Instansi di wilayah kerjanya, serta pengawasan dan pengendalian internal.</w:t>
      </w:r>
    </w:p>
    <w:p w:rsidR="00ED55A7" w:rsidRPr="00797C4B" w:rsidRDefault="00ED55A7" w:rsidP="00BA4D7C">
      <w:pPr>
        <w:pStyle w:val="ListParagraph"/>
        <w:numPr>
          <w:ilvl w:val="0"/>
          <w:numId w:val="34"/>
        </w:numPr>
        <w:spacing w:line="480" w:lineRule="auto"/>
        <w:jc w:val="both"/>
        <w:rPr>
          <w:rFonts w:ascii="Times New Roman" w:hAnsi="Times New Roman" w:cs="Times New Roman"/>
          <w:b/>
          <w:sz w:val="24"/>
        </w:rPr>
      </w:pPr>
      <w:r w:rsidRPr="00797C4B">
        <w:rPr>
          <w:rFonts w:ascii="Times New Roman" w:hAnsi="Times New Roman" w:cs="Times New Roman"/>
          <w:b/>
          <w:sz w:val="24"/>
        </w:rPr>
        <w:t>Jabatan Fungsional</w:t>
      </w:r>
    </w:p>
    <w:p w:rsidR="00ED55A7" w:rsidRPr="00D112FD" w:rsidRDefault="00ED55A7" w:rsidP="00E06548">
      <w:pPr>
        <w:spacing w:line="480" w:lineRule="auto"/>
        <w:ind w:left="900"/>
        <w:jc w:val="both"/>
        <w:rPr>
          <w:rFonts w:ascii="Times New Roman" w:hAnsi="Times New Roman" w:cs="Times New Roman"/>
          <w:sz w:val="24"/>
        </w:rPr>
      </w:pPr>
      <w:r>
        <w:rPr>
          <w:rFonts w:ascii="Times New Roman" w:hAnsi="Times New Roman" w:cs="Times New Roman"/>
          <w:sz w:val="24"/>
        </w:rPr>
        <w:t xml:space="preserve">Pasal 39: </w:t>
      </w:r>
      <w:r w:rsidRPr="00D112FD">
        <w:rPr>
          <w:rFonts w:ascii="Times New Roman" w:hAnsi="Times New Roman" w:cs="Times New Roman"/>
          <w:sz w:val="24"/>
        </w:rPr>
        <w:t>Di lingkungan Kanreg BKN dapat dibentuk Kelompok Jabatan Fungsional sesuai kebutuhan.</w:t>
      </w:r>
    </w:p>
    <w:p w:rsidR="00ED55A7" w:rsidRPr="00D112FD" w:rsidRDefault="00ED55A7" w:rsidP="00E06548">
      <w:pPr>
        <w:tabs>
          <w:tab w:val="left" w:pos="900"/>
        </w:tabs>
        <w:spacing w:line="480" w:lineRule="auto"/>
        <w:ind w:left="720"/>
        <w:jc w:val="both"/>
        <w:rPr>
          <w:rFonts w:ascii="Times New Roman" w:hAnsi="Times New Roman" w:cs="Times New Roman"/>
          <w:sz w:val="24"/>
        </w:rPr>
      </w:pPr>
      <w:r>
        <w:rPr>
          <w:rFonts w:ascii="Times New Roman" w:hAnsi="Times New Roman" w:cs="Times New Roman"/>
          <w:sz w:val="24"/>
        </w:rPr>
        <w:lastRenderedPageBreak/>
        <w:t>Pasal 40</w:t>
      </w:r>
      <w:r>
        <w:rPr>
          <w:rFonts w:ascii="Times New Roman" w:hAnsi="Times New Roman" w:cs="Times New Roman"/>
          <w:sz w:val="24"/>
          <w:lang w:val="id-ID"/>
        </w:rPr>
        <w:t xml:space="preserve">: </w:t>
      </w:r>
      <w:r w:rsidRPr="00D112FD">
        <w:rPr>
          <w:rFonts w:ascii="Times New Roman" w:hAnsi="Times New Roman" w:cs="Times New Roman"/>
          <w:sz w:val="24"/>
        </w:rPr>
        <w:t>Kelompok Jabatan Fungsional pada Kanreg BKN mempunyai tugas melakukan kegiatan sesuai dengan jabatan fungsional masing-masing berdasarkan peraturan perundang-undangan.</w:t>
      </w:r>
    </w:p>
    <w:p w:rsidR="00ED55A7" w:rsidRPr="00D112FD" w:rsidRDefault="00ED55A7" w:rsidP="00ED55A7">
      <w:pPr>
        <w:spacing w:line="480" w:lineRule="auto"/>
        <w:ind w:left="720"/>
        <w:jc w:val="both"/>
        <w:rPr>
          <w:rFonts w:ascii="Times New Roman" w:hAnsi="Times New Roman" w:cs="Times New Roman"/>
          <w:sz w:val="24"/>
        </w:rPr>
      </w:pPr>
      <w:r>
        <w:rPr>
          <w:rFonts w:ascii="Times New Roman" w:hAnsi="Times New Roman" w:cs="Times New Roman"/>
          <w:sz w:val="24"/>
        </w:rPr>
        <w:t>Pasal 41</w:t>
      </w:r>
      <w:r>
        <w:rPr>
          <w:rFonts w:ascii="Times New Roman" w:hAnsi="Times New Roman" w:cs="Times New Roman"/>
          <w:sz w:val="24"/>
          <w:lang w:val="id-ID"/>
        </w:rPr>
        <w:t xml:space="preserve">: </w:t>
      </w:r>
      <w:r w:rsidRPr="00D112FD">
        <w:rPr>
          <w:rFonts w:ascii="Times New Roman" w:hAnsi="Times New Roman" w:cs="Times New Roman"/>
          <w:sz w:val="24"/>
        </w:rPr>
        <w:t>Kelompok Jabatan Fungsional sebagaimana dimaksud dalam Pasal 40, terbagi dalam berbagai kelompok jabatan fungsional sesuai dengan bidang keahliannya yang pengangkatannya diatur berdasarkan peraturan perundang-undangan. Masing-masing kelompok jabatan fungsional dikoordinasikan oleh seorang tenaga fungsional yang jenjangnya paling tinggi pada Kanreg BKN. Jumlah tenaga fungsional sebagaimana dimaksud pada ayat (1)</w:t>
      </w:r>
      <w:proofErr w:type="gramStart"/>
      <w:r w:rsidRPr="00D112FD">
        <w:rPr>
          <w:rFonts w:ascii="Times New Roman" w:hAnsi="Times New Roman" w:cs="Times New Roman"/>
          <w:sz w:val="24"/>
        </w:rPr>
        <w:t>,ditentukan</w:t>
      </w:r>
      <w:proofErr w:type="gramEnd"/>
      <w:r w:rsidRPr="00D112FD">
        <w:rPr>
          <w:rFonts w:ascii="Times New Roman" w:hAnsi="Times New Roman" w:cs="Times New Roman"/>
          <w:sz w:val="24"/>
        </w:rPr>
        <w:t xml:space="preserve"> berdasarkan kebutuhan dan beban kerja. Jenis dan jenjang jabatan fungsional sebagaimana dimaksud pada ayat (1) diatur berdasarkan peraturan perundangundangan.</w:t>
      </w:r>
    </w:p>
    <w:p w:rsidR="00ED55A7" w:rsidRDefault="00ED55A7" w:rsidP="00BA4D7C">
      <w:pPr>
        <w:pStyle w:val="ListParagraph"/>
        <w:numPr>
          <w:ilvl w:val="0"/>
          <w:numId w:val="33"/>
        </w:numPr>
        <w:spacing w:line="480" w:lineRule="auto"/>
        <w:jc w:val="both"/>
        <w:rPr>
          <w:rFonts w:ascii="Times New Roman" w:hAnsi="Times New Roman" w:cs="Times New Roman"/>
          <w:b/>
          <w:sz w:val="24"/>
        </w:rPr>
      </w:pPr>
      <w:r w:rsidRPr="00797C4B">
        <w:rPr>
          <w:rFonts w:ascii="Times New Roman" w:hAnsi="Times New Roman" w:cs="Times New Roman"/>
          <w:b/>
          <w:sz w:val="24"/>
        </w:rPr>
        <w:t xml:space="preserve">Jumlah Pegawai </w:t>
      </w:r>
      <w:r w:rsidR="00DC55BA">
        <w:rPr>
          <w:rFonts w:ascii="Times New Roman" w:hAnsi="Times New Roman" w:cs="Times New Roman"/>
          <w:b/>
          <w:sz w:val="24"/>
        </w:rPr>
        <w:t>Badan Kepegawaian Negara Kantor Regional III Bandung</w:t>
      </w:r>
    </w:p>
    <w:p w:rsidR="00ED55A7" w:rsidRDefault="00DC55BA" w:rsidP="008A7D19">
      <w:pPr>
        <w:pStyle w:val="ListParagraph"/>
        <w:spacing w:line="480" w:lineRule="auto"/>
        <w:jc w:val="both"/>
        <w:rPr>
          <w:rFonts w:asciiTheme="majorBidi" w:hAnsiTheme="majorBidi" w:cstheme="majorBidi"/>
          <w:sz w:val="24"/>
          <w:szCs w:val="24"/>
        </w:rPr>
      </w:pPr>
      <w:r>
        <w:rPr>
          <w:rFonts w:ascii="Times New Roman" w:hAnsi="Times New Roman" w:cs="Times New Roman"/>
          <w:sz w:val="24"/>
        </w:rPr>
        <w:t>Badan Kepegawaian Negara Kantor Regional III Bandung</w:t>
      </w:r>
      <w:r w:rsidR="00ED55A7" w:rsidRPr="00797C4B">
        <w:rPr>
          <w:rFonts w:ascii="Times New Roman" w:hAnsi="Times New Roman" w:cs="Times New Roman"/>
          <w:sz w:val="24"/>
        </w:rPr>
        <w:t xml:space="preserve"> memiliki 153 pegawai yang berstatus sebagai pegawai negeri. </w:t>
      </w:r>
      <w:r w:rsidR="00ED55A7" w:rsidRPr="00797C4B">
        <w:rPr>
          <w:rFonts w:asciiTheme="majorBidi" w:hAnsiTheme="majorBidi" w:cstheme="majorBidi"/>
          <w:sz w:val="24"/>
          <w:szCs w:val="24"/>
        </w:rPr>
        <w:t xml:space="preserve">Mengenai jumlah pegawai negeri sipil yang ada di </w:t>
      </w:r>
      <w:r>
        <w:rPr>
          <w:rFonts w:asciiTheme="majorBidi" w:hAnsiTheme="majorBidi" w:cstheme="majorBidi"/>
          <w:sz w:val="24"/>
          <w:szCs w:val="24"/>
        </w:rPr>
        <w:t>Badan Kepegawaian Negara Kantor Regional III Bandung</w:t>
      </w:r>
      <w:r w:rsidR="008A7D19">
        <w:rPr>
          <w:rFonts w:asciiTheme="majorBidi" w:hAnsiTheme="majorBidi" w:cstheme="majorBidi"/>
          <w:sz w:val="24"/>
          <w:szCs w:val="24"/>
        </w:rPr>
        <w:t xml:space="preserve"> dijel</w:t>
      </w:r>
      <w:r>
        <w:rPr>
          <w:rFonts w:asciiTheme="majorBidi" w:hAnsiTheme="majorBidi" w:cstheme="majorBidi"/>
          <w:sz w:val="24"/>
          <w:szCs w:val="24"/>
        </w:rPr>
        <w:t>a</w:t>
      </w:r>
      <w:r w:rsidR="008A7D19">
        <w:rPr>
          <w:rFonts w:asciiTheme="majorBidi" w:hAnsiTheme="majorBidi" w:cstheme="majorBidi"/>
          <w:sz w:val="24"/>
          <w:szCs w:val="24"/>
        </w:rPr>
        <w:t>skan sebagai berikut:</w:t>
      </w:r>
    </w:p>
    <w:p w:rsidR="0095486D" w:rsidRDefault="0095486D" w:rsidP="008A7D19">
      <w:pPr>
        <w:pStyle w:val="ListParagraph"/>
        <w:spacing w:line="480" w:lineRule="auto"/>
        <w:jc w:val="both"/>
        <w:rPr>
          <w:rFonts w:asciiTheme="majorBidi" w:hAnsiTheme="majorBidi" w:cstheme="majorBidi"/>
          <w:sz w:val="24"/>
          <w:szCs w:val="24"/>
        </w:rPr>
      </w:pPr>
    </w:p>
    <w:p w:rsidR="0095486D" w:rsidRDefault="0095486D" w:rsidP="008A7D19">
      <w:pPr>
        <w:pStyle w:val="ListParagraph"/>
        <w:spacing w:line="480" w:lineRule="auto"/>
        <w:jc w:val="both"/>
        <w:rPr>
          <w:rFonts w:asciiTheme="majorBidi" w:hAnsiTheme="majorBidi" w:cstheme="majorBidi"/>
          <w:sz w:val="24"/>
          <w:szCs w:val="24"/>
        </w:rPr>
      </w:pPr>
    </w:p>
    <w:p w:rsidR="0095486D" w:rsidRDefault="0095486D" w:rsidP="008A7D19">
      <w:pPr>
        <w:pStyle w:val="ListParagraph"/>
        <w:spacing w:line="480" w:lineRule="auto"/>
        <w:jc w:val="both"/>
        <w:rPr>
          <w:rFonts w:asciiTheme="majorBidi" w:hAnsiTheme="majorBidi" w:cstheme="majorBidi"/>
          <w:sz w:val="24"/>
          <w:szCs w:val="24"/>
        </w:rPr>
      </w:pPr>
    </w:p>
    <w:p w:rsidR="0095486D" w:rsidRDefault="0095486D" w:rsidP="008A7D19">
      <w:pPr>
        <w:pStyle w:val="ListParagraph"/>
        <w:spacing w:line="480" w:lineRule="auto"/>
        <w:jc w:val="both"/>
        <w:rPr>
          <w:rFonts w:asciiTheme="majorBidi" w:hAnsiTheme="majorBidi" w:cstheme="majorBidi"/>
          <w:sz w:val="24"/>
          <w:szCs w:val="24"/>
        </w:rPr>
      </w:pPr>
    </w:p>
    <w:p w:rsidR="0095486D" w:rsidRPr="00797C4B" w:rsidRDefault="0095486D" w:rsidP="008A7D19">
      <w:pPr>
        <w:pStyle w:val="ListParagraph"/>
        <w:spacing w:line="480" w:lineRule="auto"/>
        <w:jc w:val="both"/>
        <w:rPr>
          <w:rFonts w:ascii="Times New Roman" w:hAnsi="Times New Roman" w:cs="Times New Roman"/>
          <w:b/>
          <w:sz w:val="24"/>
        </w:rPr>
      </w:pPr>
    </w:p>
    <w:p w:rsidR="00ED55A7" w:rsidRPr="00797C4B" w:rsidRDefault="00ED55A7" w:rsidP="00BA4D7C">
      <w:pPr>
        <w:pStyle w:val="ListParagraph"/>
        <w:numPr>
          <w:ilvl w:val="0"/>
          <w:numId w:val="35"/>
        </w:numPr>
        <w:spacing w:line="240" w:lineRule="auto"/>
        <w:jc w:val="both"/>
        <w:rPr>
          <w:rFonts w:ascii="Times New Roman" w:hAnsi="Times New Roman" w:cs="Times New Roman"/>
          <w:b/>
          <w:sz w:val="24"/>
        </w:rPr>
      </w:pPr>
      <w:r w:rsidRPr="00797C4B">
        <w:rPr>
          <w:rFonts w:ascii="Times New Roman" w:hAnsi="Times New Roman" w:cs="Times New Roman"/>
          <w:b/>
          <w:sz w:val="24"/>
        </w:rPr>
        <w:lastRenderedPageBreak/>
        <w:t>Berdasarkan Unit Kerja</w:t>
      </w:r>
    </w:p>
    <w:p w:rsidR="00ED55A7" w:rsidRDefault="00ED55A7" w:rsidP="002431E2">
      <w:pPr>
        <w:spacing w:line="240" w:lineRule="auto"/>
        <w:jc w:val="center"/>
        <w:rPr>
          <w:rFonts w:ascii="Times New Roman" w:hAnsi="Times New Roman" w:cs="Times New Roman"/>
          <w:b/>
          <w:sz w:val="24"/>
        </w:rPr>
      </w:pPr>
      <w:r>
        <w:rPr>
          <w:rFonts w:ascii="Times New Roman" w:hAnsi="Times New Roman" w:cs="Times New Roman"/>
          <w:b/>
          <w:sz w:val="24"/>
        </w:rPr>
        <w:t>Tabel 3.1</w:t>
      </w:r>
    </w:p>
    <w:p w:rsidR="00ED55A7" w:rsidRDefault="00ED55A7" w:rsidP="002431E2">
      <w:pPr>
        <w:spacing w:line="240" w:lineRule="auto"/>
        <w:jc w:val="center"/>
        <w:rPr>
          <w:rFonts w:asciiTheme="majorBidi" w:hAnsiTheme="majorBidi" w:cstheme="majorBidi"/>
          <w:b/>
          <w:sz w:val="24"/>
          <w:szCs w:val="24"/>
        </w:rPr>
      </w:pPr>
      <w:r>
        <w:rPr>
          <w:rFonts w:asciiTheme="majorBidi" w:hAnsiTheme="majorBidi" w:cstheme="majorBidi"/>
          <w:b/>
          <w:sz w:val="24"/>
          <w:szCs w:val="24"/>
        </w:rPr>
        <w:t>Jumlah Pegawai berdasarkan Unit Kerja</w:t>
      </w:r>
    </w:p>
    <w:tbl>
      <w:tblPr>
        <w:tblStyle w:val="TableGrid"/>
        <w:tblW w:w="0" w:type="auto"/>
        <w:tblInd w:w="704" w:type="dxa"/>
        <w:tblLayout w:type="fixed"/>
        <w:tblLook w:val="04A0" w:firstRow="1" w:lastRow="0" w:firstColumn="1" w:lastColumn="0" w:noHBand="0" w:noVBand="1"/>
      </w:tblPr>
      <w:tblGrid>
        <w:gridCol w:w="709"/>
        <w:gridCol w:w="4072"/>
        <w:gridCol w:w="747"/>
        <w:gridCol w:w="1106"/>
      </w:tblGrid>
      <w:tr w:rsidR="00ED55A7" w:rsidRPr="00830174" w:rsidTr="008C02E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No</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rsidR="00ED55A7" w:rsidRPr="00830174" w:rsidRDefault="00ED55A7" w:rsidP="005D508B">
            <w:pPr>
              <w:jc w:val="center"/>
              <w:rPr>
                <w:rFonts w:ascii="Times New Roman" w:eastAsia="Calibri" w:hAnsi="Times New Roman" w:cs="Times New Roman"/>
                <w:b/>
                <w:bCs/>
                <w:sz w:val="24"/>
                <w:szCs w:val="24"/>
              </w:rPr>
            </w:pPr>
            <w:r>
              <w:rPr>
                <w:rFonts w:ascii="Times New Roman" w:hAnsi="Times New Roman" w:cs="Times New Roman"/>
                <w:b/>
                <w:bCs/>
                <w:sz w:val="24"/>
                <w:szCs w:val="24"/>
              </w:rPr>
              <w:t>Unit Kerja</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r>
      <w:tr w:rsidR="00E06548" w:rsidRPr="00830174" w:rsidTr="008C02E8">
        <w:tc>
          <w:tcPr>
            <w:tcW w:w="709" w:type="dxa"/>
            <w:tcBorders>
              <w:top w:val="single" w:sz="4" w:space="0" w:color="auto"/>
              <w:left w:val="single" w:sz="4" w:space="0" w:color="auto"/>
              <w:bottom w:val="single" w:sz="4" w:space="0" w:color="auto"/>
              <w:right w:val="single" w:sz="4" w:space="0" w:color="auto"/>
            </w:tcBorders>
            <w:shd w:val="clear" w:color="auto" w:fill="auto"/>
          </w:tcPr>
          <w:p w:rsidR="00E06548" w:rsidRPr="00E06548" w:rsidRDefault="00E06548" w:rsidP="005D508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E06548" w:rsidRPr="00E06548" w:rsidRDefault="00E06548" w:rsidP="005D508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tcPr>
          <w:p w:rsidR="00E06548" w:rsidRPr="00E06548" w:rsidRDefault="00E06548" w:rsidP="005D508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r>
      <w:tr w:rsidR="00ED55A7" w:rsidRPr="00830174" w:rsidTr="008C02E8">
        <w:tc>
          <w:tcPr>
            <w:tcW w:w="709"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1.</w:t>
            </w:r>
          </w:p>
        </w:tc>
        <w:tc>
          <w:tcPr>
            <w:tcW w:w="4072"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Pr>
                <w:rFonts w:ascii="Times New Roman" w:hAnsi="Times New Roman" w:cs="Times New Roman"/>
                <w:bCs/>
                <w:sz w:val="24"/>
                <w:szCs w:val="24"/>
              </w:rPr>
              <w:t>Kepala Kantor</w:t>
            </w:r>
          </w:p>
        </w:tc>
        <w:tc>
          <w:tcPr>
            <w:tcW w:w="747"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1</w:t>
            </w:r>
          </w:p>
        </w:tc>
        <w:tc>
          <w:tcPr>
            <w:tcW w:w="110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8C02E8">
        <w:tc>
          <w:tcPr>
            <w:tcW w:w="709"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2.</w:t>
            </w:r>
          </w:p>
        </w:tc>
        <w:tc>
          <w:tcPr>
            <w:tcW w:w="4072" w:type="dxa"/>
            <w:tcBorders>
              <w:top w:val="single" w:sz="4" w:space="0" w:color="auto"/>
              <w:left w:val="single" w:sz="4" w:space="0" w:color="auto"/>
              <w:bottom w:val="single" w:sz="4" w:space="0" w:color="auto"/>
              <w:right w:val="single" w:sz="4" w:space="0" w:color="auto"/>
            </w:tcBorders>
            <w:hideMark/>
          </w:tcPr>
          <w:p w:rsidR="00ED55A7" w:rsidRPr="002F0000" w:rsidRDefault="00ED55A7" w:rsidP="005D508B">
            <w:pPr>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Bidang Tata Usaha</w:t>
            </w:r>
            <w:r w:rsidR="002F0000">
              <w:rPr>
                <w:rFonts w:ascii="Times New Roman" w:eastAsia="Calibri" w:hAnsi="Times New Roman" w:cs="Times New Roman"/>
                <w:bCs/>
                <w:sz w:val="24"/>
                <w:szCs w:val="24"/>
                <w:lang w:val="en-US"/>
              </w:rPr>
              <w:t xml:space="preserve"> </w:t>
            </w:r>
          </w:p>
        </w:tc>
        <w:tc>
          <w:tcPr>
            <w:tcW w:w="747" w:type="dxa"/>
            <w:tcBorders>
              <w:top w:val="single" w:sz="4" w:space="0" w:color="auto"/>
              <w:left w:val="single" w:sz="4" w:space="0" w:color="auto"/>
              <w:bottom w:val="single" w:sz="4" w:space="0" w:color="auto"/>
              <w:right w:val="nil"/>
            </w:tcBorders>
            <w:hideMark/>
          </w:tcPr>
          <w:p w:rsidR="00ED55A7" w:rsidRPr="00830174" w:rsidRDefault="008C02E8"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32</w:t>
            </w:r>
          </w:p>
        </w:tc>
        <w:tc>
          <w:tcPr>
            <w:tcW w:w="110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06548" w:rsidRPr="00830174" w:rsidTr="008C02E8">
        <w:tc>
          <w:tcPr>
            <w:tcW w:w="709" w:type="dxa"/>
            <w:tcBorders>
              <w:top w:val="single" w:sz="4" w:space="0" w:color="auto"/>
              <w:left w:val="single" w:sz="4" w:space="0" w:color="auto"/>
              <w:bottom w:val="single" w:sz="4" w:space="0" w:color="auto"/>
              <w:right w:val="single" w:sz="4" w:space="0" w:color="auto"/>
            </w:tcBorders>
          </w:tcPr>
          <w:p w:rsidR="00E06548" w:rsidRPr="00E06548" w:rsidRDefault="00E06548" w:rsidP="00E06548">
            <w:pPr>
              <w:jc w:val="center"/>
              <w:rPr>
                <w:rFonts w:ascii="Times New Roman" w:hAnsi="Times New Roman" w:cs="Times New Roman"/>
                <w:b/>
                <w:bCs/>
                <w:sz w:val="24"/>
                <w:szCs w:val="24"/>
                <w:lang w:val="en-US"/>
              </w:rPr>
            </w:pPr>
            <w:r w:rsidRPr="00E06548">
              <w:rPr>
                <w:rFonts w:ascii="Times New Roman" w:hAnsi="Times New Roman" w:cs="Times New Roman"/>
                <w:b/>
                <w:bCs/>
                <w:sz w:val="24"/>
                <w:szCs w:val="24"/>
                <w:lang w:val="en-US"/>
              </w:rPr>
              <w:t>1</w:t>
            </w:r>
          </w:p>
        </w:tc>
        <w:tc>
          <w:tcPr>
            <w:tcW w:w="4072" w:type="dxa"/>
            <w:tcBorders>
              <w:top w:val="single" w:sz="4" w:space="0" w:color="auto"/>
              <w:left w:val="single" w:sz="4" w:space="0" w:color="auto"/>
              <w:bottom w:val="single" w:sz="4" w:space="0" w:color="auto"/>
              <w:right w:val="single" w:sz="4" w:space="0" w:color="auto"/>
            </w:tcBorders>
          </w:tcPr>
          <w:p w:rsidR="00E06548" w:rsidRPr="00E06548" w:rsidRDefault="00E06548" w:rsidP="00E06548">
            <w:pPr>
              <w:jc w:val="center"/>
              <w:rPr>
                <w:rFonts w:ascii="Times New Roman" w:eastAsia="Calibri" w:hAnsi="Times New Roman" w:cs="Times New Roman"/>
                <w:b/>
                <w:bCs/>
                <w:sz w:val="24"/>
                <w:szCs w:val="24"/>
                <w:lang w:val="en-US"/>
              </w:rPr>
            </w:pPr>
            <w:r w:rsidRPr="00E06548">
              <w:rPr>
                <w:rFonts w:ascii="Times New Roman" w:eastAsia="Calibri" w:hAnsi="Times New Roman" w:cs="Times New Roman"/>
                <w:b/>
                <w:bCs/>
                <w:sz w:val="24"/>
                <w:szCs w:val="24"/>
                <w:lang w:val="en-US"/>
              </w:rPr>
              <w:t>2</w:t>
            </w:r>
          </w:p>
        </w:tc>
        <w:tc>
          <w:tcPr>
            <w:tcW w:w="747" w:type="dxa"/>
            <w:tcBorders>
              <w:top w:val="single" w:sz="4" w:space="0" w:color="auto"/>
              <w:left w:val="single" w:sz="4" w:space="0" w:color="auto"/>
              <w:bottom w:val="single" w:sz="4" w:space="0" w:color="auto"/>
              <w:right w:val="nil"/>
            </w:tcBorders>
          </w:tcPr>
          <w:p w:rsidR="00E06548" w:rsidRPr="00E06548" w:rsidRDefault="00E06548" w:rsidP="00E06548">
            <w:pPr>
              <w:jc w:val="center"/>
              <w:rPr>
                <w:rFonts w:ascii="Times New Roman" w:eastAsia="Calibri" w:hAnsi="Times New Roman" w:cs="Times New Roman"/>
                <w:b/>
                <w:bCs/>
                <w:sz w:val="24"/>
                <w:szCs w:val="24"/>
                <w:lang w:val="en-US"/>
              </w:rPr>
            </w:pPr>
            <w:r w:rsidRPr="00E06548">
              <w:rPr>
                <w:rFonts w:ascii="Times New Roman" w:eastAsia="Calibri" w:hAnsi="Times New Roman" w:cs="Times New Roman"/>
                <w:b/>
                <w:bCs/>
                <w:sz w:val="24"/>
                <w:szCs w:val="24"/>
                <w:lang w:val="en-US"/>
              </w:rPr>
              <w:t>3</w:t>
            </w:r>
          </w:p>
        </w:tc>
        <w:tc>
          <w:tcPr>
            <w:tcW w:w="1106" w:type="dxa"/>
            <w:tcBorders>
              <w:top w:val="single" w:sz="4" w:space="0" w:color="auto"/>
              <w:left w:val="nil"/>
              <w:bottom w:val="single" w:sz="4" w:space="0" w:color="auto"/>
              <w:right w:val="single" w:sz="4" w:space="0" w:color="auto"/>
            </w:tcBorders>
          </w:tcPr>
          <w:p w:rsidR="00E06548" w:rsidRPr="00E06548" w:rsidRDefault="00E06548" w:rsidP="00E06548">
            <w:pPr>
              <w:jc w:val="center"/>
              <w:rPr>
                <w:rFonts w:ascii="Times New Roman" w:hAnsi="Times New Roman" w:cs="Times New Roman"/>
                <w:b/>
                <w:bCs/>
                <w:sz w:val="24"/>
                <w:szCs w:val="24"/>
              </w:rPr>
            </w:pPr>
          </w:p>
        </w:tc>
      </w:tr>
      <w:tr w:rsidR="00ED55A7" w:rsidRPr="00830174" w:rsidTr="008C02E8">
        <w:tc>
          <w:tcPr>
            <w:tcW w:w="709"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3.</w:t>
            </w:r>
          </w:p>
        </w:tc>
        <w:tc>
          <w:tcPr>
            <w:tcW w:w="4072" w:type="dxa"/>
            <w:tcBorders>
              <w:top w:val="single" w:sz="4" w:space="0" w:color="auto"/>
              <w:left w:val="single" w:sz="4" w:space="0" w:color="auto"/>
              <w:bottom w:val="single" w:sz="4" w:space="0" w:color="auto"/>
              <w:right w:val="single" w:sz="4" w:space="0" w:color="auto"/>
            </w:tcBorders>
          </w:tcPr>
          <w:p w:rsidR="00ED55A7" w:rsidRPr="00830174" w:rsidRDefault="00ED55A7" w:rsidP="005D508B">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Bidang Mutasi dan Status Kepegawaian</w:t>
            </w:r>
          </w:p>
        </w:tc>
        <w:tc>
          <w:tcPr>
            <w:tcW w:w="747" w:type="dxa"/>
            <w:tcBorders>
              <w:top w:val="single" w:sz="4" w:space="0" w:color="auto"/>
              <w:left w:val="single" w:sz="4" w:space="0" w:color="auto"/>
              <w:bottom w:val="single" w:sz="4" w:space="0" w:color="auto"/>
              <w:right w:val="nil"/>
            </w:tcBorders>
            <w:hideMark/>
          </w:tcPr>
          <w:p w:rsidR="00ED55A7" w:rsidRPr="00830174" w:rsidRDefault="008C02E8" w:rsidP="005D508B">
            <w:pPr>
              <w:jc w:val="right"/>
              <w:rPr>
                <w:rFonts w:ascii="Times New Roman" w:eastAsia="Calibri" w:hAnsi="Times New Roman" w:cs="Times New Roman"/>
                <w:bCs/>
                <w:sz w:val="24"/>
                <w:szCs w:val="24"/>
              </w:rPr>
            </w:pPr>
            <w:r>
              <w:rPr>
                <w:rFonts w:ascii="Times New Roman" w:eastAsia="Calibri" w:hAnsi="Times New Roman" w:cs="Times New Roman"/>
                <w:bCs/>
                <w:sz w:val="24"/>
                <w:szCs w:val="24"/>
              </w:rPr>
              <w:t>41</w:t>
            </w:r>
          </w:p>
        </w:tc>
        <w:tc>
          <w:tcPr>
            <w:tcW w:w="110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8C02E8">
        <w:tc>
          <w:tcPr>
            <w:tcW w:w="709"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4.</w:t>
            </w:r>
          </w:p>
        </w:tc>
        <w:tc>
          <w:tcPr>
            <w:tcW w:w="4072" w:type="dxa"/>
            <w:tcBorders>
              <w:top w:val="single" w:sz="4" w:space="0" w:color="auto"/>
              <w:left w:val="single" w:sz="4" w:space="0" w:color="auto"/>
              <w:bottom w:val="single" w:sz="4" w:space="0" w:color="auto"/>
              <w:right w:val="single" w:sz="4" w:space="0" w:color="auto"/>
            </w:tcBorders>
          </w:tcPr>
          <w:p w:rsidR="00ED55A7" w:rsidRPr="00830174" w:rsidRDefault="00ED55A7" w:rsidP="005D508B">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Bidang Pengangkatan dan Pensiun</w:t>
            </w:r>
          </w:p>
        </w:tc>
        <w:tc>
          <w:tcPr>
            <w:tcW w:w="747" w:type="dxa"/>
            <w:tcBorders>
              <w:top w:val="single" w:sz="4" w:space="0" w:color="auto"/>
              <w:left w:val="single" w:sz="4" w:space="0" w:color="auto"/>
              <w:bottom w:val="single" w:sz="4" w:space="0" w:color="auto"/>
              <w:right w:val="nil"/>
            </w:tcBorders>
            <w:hideMark/>
          </w:tcPr>
          <w:p w:rsidR="00ED55A7" w:rsidRPr="00830174" w:rsidRDefault="008C02E8" w:rsidP="005D508B">
            <w:pPr>
              <w:jc w:val="right"/>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110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8C02E8">
        <w:tc>
          <w:tcPr>
            <w:tcW w:w="709"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5.</w:t>
            </w:r>
          </w:p>
        </w:tc>
        <w:tc>
          <w:tcPr>
            <w:tcW w:w="4072" w:type="dxa"/>
            <w:tcBorders>
              <w:top w:val="single" w:sz="4" w:space="0" w:color="auto"/>
              <w:left w:val="single" w:sz="4" w:space="0" w:color="auto"/>
              <w:bottom w:val="single" w:sz="4" w:space="0" w:color="auto"/>
              <w:right w:val="single" w:sz="4" w:space="0" w:color="auto"/>
            </w:tcBorders>
          </w:tcPr>
          <w:p w:rsidR="00ED55A7" w:rsidRPr="00830174" w:rsidRDefault="00ED55A7" w:rsidP="005D508B">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Bidang Informasi Kepegawaian</w:t>
            </w:r>
          </w:p>
        </w:tc>
        <w:tc>
          <w:tcPr>
            <w:tcW w:w="747" w:type="dxa"/>
            <w:tcBorders>
              <w:top w:val="single" w:sz="4" w:space="0" w:color="auto"/>
              <w:left w:val="single" w:sz="4" w:space="0" w:color="auto"/>
              <w:bottom w:val="single" w:sz="4" w:space="0" w:color="auto"/>
              <w:right w:val="nil"/>
            </w:tcBorders>
            <w:hideMark/>
          </w:tcPr>
          <w:p w:rsidR="00ED55A7" w:rsidRPr="00830174" w:rsidRDefault="008C02E8" w:rsidP="005D508B">
            <w:pPr>
              <w:jc w:val="right"/>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110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8C02E8">
        <w:tc>
          <w:tcPr>
            <w:tcW w:w="709" w:type="dxa"/>
            <w:tcBorders>
              <w:top w:val="single" w:sz="4" w:space="0" w:color="auto"/>
              <w:left w:val="single" w:sz="4" w:space="0" w:color="auto"/>
              <w:bottom w:val="single" w:sz="4" w:space="0" w:color="auto"/>
              <w:right w:val="single" w:sz="4" w:space="0" w:color="auto"/>
            </w:tcBorders>
          </w:tcPr>
          <w:p w:rsidR="00ED55A7" w:rsidRPr="00830174" w:rsidRDefault="00ED55A7" w:rsidP="005D508B">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4072" w:type="dxa"/>
            <w:tcBorders>
              <w:top w:val="single" w:sz="4" w:space="0" w:color="auto"/>
              <w:left w:val="single" w:sz="4" w:space="0" w:color="auto"/>
              <w:bottom w:val="single" w:sz="4" w:space="0" w:color="auto"/>
              <w:right w:val="single" w:sz="4" w:space="0" w:color="auto"/>
            </w:tcBorders>
          </w:tcPr>
          <w:p w:rsidR="00ED55A7" w:rsidRPr="00830174" w:rsidRDefault="00ED55A7" w:rsidP="005D508B">
            <w:pPr>
              <w:rPr>
                <w:rFonts w:ascii="Times New Roman" w:eastAsia="Calibri" w:hAnsi="Times New Roman" w:cs="Times New Roman"/>
                <w:bCs/>
                <w:sz w:val="24"/>
                <w:szCs w:val="24"/>
              </w:rPr>
            </w:pPr>
            <w:r>
              <w:rPr>
                <w:rFonts w:ascii="Times New Roman" w:eastAsia="Calibri" w:hAnsi="Times New Roman" w:cs="Times New Roman"/>
                <w:bCs/>
                <w:sz w:val="24"/>
                <w:szCs w:val="24"/>
              </w:rPr>
              <w:t>Bidang Pengembangan dan Supervisi Kepegawaian</w:t>
            </w:r>
          </w:p>
        </w:tc>
        <w:tc>
          <w:tcPr>
            <w:tcW w:w="747" w:type="dxa"/>
            <w:tcBorders>
              <w:top w:val="single" w:sz="4" w:space="0" w:color="auto"/>
              <w:left w:val="single" w:sz="4" w:space="0" w:color="auto"/>
              <w:bottom w:val="single" w:sz="4" w:space="0" w:color="auto"/>
              <w:right w:val="nil"/>
            </w:tcBorders>
          </w:tcPr>
          <w:p w:rsidR="00ED55A7" w:rsidRPr="00830174" w:rsidRDefault="008C02E8" w:rsidP="005D508B">
            <w:pPr>
              <w:jc w:val="right"/>
              <w:rPr>
                <w:rFonts w:ascii="Times New Roman" w:eastAsia="Calibri" w:hAnsi="Times New Roman" w:cs="Times New Roman"/>
                <w:bCs/>
                <w:sz w:val="24"/>
                <w:szCs w:val="24"/>
              </w:rPr>
            </w:pPr>
            <w:r>
              <w:rPr>
                <w:rFonts w:ascii="Times New Roman" w:eastAsia="Calibri" w:hAnsi="Times New Roman" w:cs="Times New Roman"/>
                <w:bCs/>
                <w:sz w:val="24"/>
                <w:szCs w:val="24"/>
              </w:rPr>
              <w:t>25</w:t>
            </w:r>
          </w:p>
        </w:tc>
        <w:tc>
          <w:tcPr>
            <w:tcW w:w="1106" w:type="dxa"/>
            <w:tcBorders>
              <w:top w:val="single" w:sz="4" w:space="0" w:color="auto"/>
              <w:left w:val="nil"/>
              <w:bottom w:val="single" w:sz="4" w:space="0" w:color="auto"/>
              <w:right w:val="single" w:sz="4" w:space="0" w:color="auto"/>
            </w:tcBorders>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8C02E8">
        <w:tc>
          <w:tcPr>
            <w:tcW w:w="709" w:type="dxa"/>
            <w:tcBorders>
              <w:top w:val="single" w:sz="4" w:space="0" w:color="auto"/>
              <w:left w:val="single" w:sz="4" w:space="0" w:color="auto"/>
              <w:bottom w:val="single" w:sz="4" w:space="0" w:color="auto"/>
              <w:right w:val="single" w:sz="4" w:space="0" w:color="auto"/>
            </w:tcBorders>
          </w:tcPr>
          <w:p w:rsidR="00ED55A7" w:rsidRPr="00830174" w:rsidRDefault="00ED55A7" w:rsidP="005D508B">
            <w:pPr>
              <w:jc w:val="center"/>
              <w:rPr>
                <w:rFonts w:ascii="Times New Roman" w:eastAsia="Calibri" w:hAnsi="Times New Roman" w:cs="Times New Roman"/>
                <w:b/>
                <w:bCs/>
                <w:sz w:val="24"/>
                <w:szCs w:val="24"/>
              </w:rPr>
            </w:pPr>
          </w:p>
        </w:tc>
        <w:tc>
          <w:tcPr>
            <w:tcW w:w="4072"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c>
          <w:tcPr>
            <w:tcW w:w="747" w:type="dxa"/>
            <w:tcBorders>
              <w:top w:val="single" w:sz="4" w:space="0" w:color="auto"/>
              <w:left w:val="single" w:sz="4" w:space="0" w:color="auto"/>
              <w:bottom w:val="single" w:sz="4" w:space="0" w:color="auto"/>
              <w:right w:val="nil"/>
            </w:tcBorders>
            <w:hideMark/>
          </w:tcPr>
          <w:p w:rsidR="00ED55A7" w:rsidRPr="008C02E8" w:rsidRDefault="008C02E8" w:rsidP="005D508B">
            <w:pPr>
              <w:jc w:val="right"/>
              <w:rPr>
                <w:rFonts w:ascii="Times New Roman" w:eastAsia="Calibri" w:hAnsi="Times New Roman" w:cs="Times New Roman"/>
                <w:b/>
                <w:bCs/>
                <w:sz w:val="24"/>
                <w:szCs w:val="24"/>
                <w:lang w:val="en-US"/>
              </w:rPr>
            </w:pPr>
            <w:r>
              <w:rPr>
                <w:rFonts w:ascii="Times New Roman" w:hAnsi="Times New Roman" w:cs="Times New Roman"/>
                <w:b/>
                <w:bCs/>
                <w:sz w:val="24"/>
                <w:szCs w:val="24"/>
              </w:rPr>
              <w:t>15</w:t>
            </w:r>
            <w:r>
              <w:rPr>
                <w:rFonts w:ascii="Times New Roman" w:hAnsi="Times New Roman" w:cs="Times New Roman"/>
                <w:b/>
                <w:bCs/>
                <w:sz w:val="24"/>
                <w:szCs w:val="24"/>
                <w:lang w:val="en-US"/>
              </w:rPr>
              <w:t>3</w:t>
            </w:r>
          </w:p>
        </w:tc>
        <w:tc>
          <w:tcPr>
            <w:tcW w:w="110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
                <w:bCs/>
                <w:sz w:val="24"/>
                <w:szCs w:val="24"/>
              </w:rPr>
            </w:pPr>
            <w:r w:rsidRPr="00830174">
              <w:rPr>
                <w:rFonts w:ascii="Times New Roman" w:hAnsi="Times New Roman" w:cs="Times New Roman"/>
                <w:b/>
                <w:bCs/>
                <w:sz w:val="24"/>
                <w:szCs w:val="24"/>
              </w:rPr>
              <w:t>Orang</w:t>
            </w:r>
          </w:p>
        </w:tc>
      </w:tr>
    </w:tbl>
    <w:p w:rsidR="008327D3" w:rsidRPr="00625BD5" w:rsidRDefault="00625BD5" w:rsidP="00625BD5">
      <w:pPr>
        <w:spacing w:line="360" w:lineRule="auto"/>
        <w:ind w:firstLine="709"/>
        <w:rPr>
          <w:rFonts w:ascii="Times New Roman" w:hAnsi="Times New Roman" w:cs="Times New Roman"/>
          <w:szCs w:val="18"/>
        </w:rPr>
      </w:pPr>
      <w:r w:rsidRPr="00B84079">
        <w:rPr>
          <w:rFonts w:ascii="Times New Roman" w:hAnsi="Times New Roman" w:cs="Times New Roman"/>
          <w:szCs w:val="18"/>
        </w:rPr>
        <w:t xml:space="preserve">Sumber: </w:t>
      </w:r>
      <w:r>
        <w:rPr>
          <w:rFonts w:ascii="Times New Roman" w:hAnsi="Times New Roman" w:cs="Times New Roman"/>
          <w:szCs w:val="18"/>
        </w:rPr>
        <w:t>Sub Bagian Umum dan Kepegawaian</w:t>
      </w:r>
      <w:r w:rsidR="0094683A">
        <w:rPr>
          <w:rFonts w:ascii="Times New Roman" w:hAnsi="Times New Roman" w:cs="Times New Roman"/>
          <w:szCs w:val="18"/>
        </w:rPr>
        <w:t xml:space="preserve"> 2016</w:t>
      </w:r>
    </w:p>
    <w:p w:rsidR="00704CDC" w:rsidRPr="002A61BC" w:rsidRDefault="008327D3" w:rsidP="0095486D">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Jumlah pegawai berdasar</w:t>
      </w:r>
      <w:r w:rsidR="002F0000">
        <w:rPr>
          <w:rFonts w:asciiTheme="majorBidi" w:hAnsiTheme="majorBidi" w:cstheme="majorBidi"/>
          <w:sz w:val="24"/>
          <w:szCs w:val="24"/>
        </w:rPr>
        <w:t>kan</w:t>
      </w:r>
      <w:r>
        <w:rPr>
          <w:rFonts w:asciiTheme="majorBidi" w:hAnsiTheme="majorBidi" w:cstheme="majorBidi"/>
          <w:sz w:val="24"/>
          <w:szCs w:val="24"/>
        </w:rPr>
        <w:t xml:space="preserve"> unit kerja menunjukan bahwa </w:t>
      </w:r>
      <w:r w:rsidR="002F0000">
        <w:rPr>
          <w:rFonts w:asciiTheme="majorBidi" w:hAnsiTheme="majorBidi" w:cstheme="majorBidi"/>
          <w:sz w:val="24"/>
          <w:szCs w:val="24"/>
        </w:rPr>
        <w:t xml:space="preserve">Badan Kepegawaian Negara Kantor Regional III Bandung memiliki 6 unit kerja. Pembagian jumlah pegawainya berdasarkan bidang atau unit kerjanya sudah merata dan sesuai dibeberapa bidang. Seperti, di Bagian Tata Usaha memiliki 32 pegawai Karena pada bagian Tata Usaha </w:t>
      </w:r>
      <w:r w:rsidR="00875366">
        <w:rPr>
          <w:rFonts w:asciiTheme="majorBidi" w:hAnsiTheme="majorBidi" w:cstheme="majorBidi"/>
          <w:sz w:val="24"/>
          <w:szCs w:val="24"/>
        </w:rPr>
        <w:t>terbagi lagi menjadi sub bagian yaitu: Sub bagian perencanaan dan keuangan, sub bagian keegawaian dan sub bagian umum.</w:t>
      </w:r>
      <w:r w:rsidR="002F0000">
        <w:rPr>
          <w:rFonts w:asciiTheme="majorBidi" w:hAnsiTheme="majorBidi" w:cstheme="majorBidi"/>
          <w:sz w:val="24"/>
          <w:szCs w:val="24"/>
        </w:rPr>
        <w:t xml:space="preserve"> Berdasarkan hal tersebut, menandakan seharusnya pegawai di Bagian Tata Usaha ini memiliki pegawai yang lebih banyak. Karena dalam bidang tesebut bertanggung jawab atas pengembangan kepegawaian dimana pekerjaan </w:t>
      </w:r>
      <w:r w:rsidR="00F3656C">
        <w:rPr>
          <w:rFonts w:asciiTheme="majorBidi" w:hAnsiTheme="majorBidi" w:cstheme="majorBidi"/>
          <w:sz w:val="24"/>
          <w:szCs w:val="24"/>
        </w:rPr>
        <w:t>di Bidang Tatau Usaha harus memilih pegawai BKN kantor Regional III yang perlu mengembangkan kemampuannya, dan menunjuk pegawai terpilih untuk melaksanakan Diklat. B</w:t>
      </w:r>
      <w:r w:rsidR="00875366">
        <w:rPr>
          <w:rFonts w:asciiTheme="majorBidi" w:hAnsiTheme="majorBidi" w:cstheme="majorBidi"/>
          <w:sz w:val="24"/>
          <w:szCs w:val="24"/>
        </w:rPr>
        <w:t xml:space="preserve">agian Tata </w:t>
      </w:r>
      <w:proofErr w:type="gramStart"/>
      <w:r w:rsidR="00875366">
        <w:rPr>
          <w:rFonts w:asciiTheme="majorBidi" w:hAnsiTheme="majorBidi" w:cstheme="majorBidi"/>
          <w:sz w:val="24"/>
          <w:szCs w:val="24"/>
        </w:rPr>
        <w:t xml:space="preserve">Usaha </w:t>
      </w:r>
      <w:r w:rsidR="00F3656C">
        <w:rPr>
          <w:rFonts w:asciiTheme="majorBidi" w:hAnsiTheme="majorBidi" w:cstheme="majorBidi"/>
          <w:sz w:val="24"/>
          <w:szCs w:val="24"/>
        </w:rPr>
        <w:t xml:space="preserve"> ini</w:t>
      </w:r>
      <w:proofErr w:type="gramEnd"/>
      <w:r w:rsidR="00F3656C">
        <w:rPr>
          <w:rFonts w:asciiTheme="majorBidi" w:hAnsiTheme="majorBidi" w:cstheme="majorBidi"/>
          <w:sz w:val="24"/>
          <w:szCs w:val="24"/>
        </w:rPr>
        <w:t xml:space="preserve"> memegang peraan penting dalam meningkatkan kinerja pegawai.</w:t>
      </w:r>
    </w:p>
    <w:p w:rsidR="00ED55A7" w:rsidRPr="00797C4B" w:rsidRDefault="00ED55A7" w:rsidP="00BA4D7C">
      <w:pPr>
        <w:pStyle w:val="ListParagraph"/>
        <w:numPr>
          <w:ilvl w:val="0"/>
          <w:numId w:val="35"/>
        </w:numPr>
        <w:spacing w:line="240" w:lineRule="auto"/>
        <w:jc w:val="both"/>
        <w:rPr>
          <w:rFonts w:asciiTheme="majorBidi" w:hAnsiTheme="majorBidi" w:cstheme="majorBidi"/>
          <w:b/>
          <w:bCs/>
          <w:sz w:val="24"/>
          <w:szCs w:val="24"/>
        </w:rPr>
      </w:pPr>
      <w:r w:rsidRPr="00797C4B">
        <w:rPr>
          <w:rFonts w:asciiTheme="majorBidi" w:hAnsiTheme="majorBidi" w:cstheme="majorBidi"/>
          <w:b/>
          <w:bCs/>
          <w:sz w:val="24"/>
          <w:szCs w:val="24"/>
        </w:rPr>
        <w:lastRenderedPageBreak/>
        <w:t>Berdasarkan Jenis Kelamin</w:t>
      </w:r>
    </w:p>
    <w:p w:rsidR="00ED55A7" w:rsidRPr="00C96451" w:rsidRDefault="00ED55A7" w:rsidP="002431E2">
      <w:pPr>
        <w:spacing w:line="240" w:lineRule="auto"/>
        <w:jc w:val="center"/>
        <w:rPr>
          <w:rFonts w:asciiTheme="majorBidi" w:hAnsiTheme="majorBidi" w:cstheme="majorBidi"/>
          <w:b/>
          <w:bCs/>
          <w:sz w:val="24"/>
          <w:szCs w:val="24"/>
        </w:rPr>
      </w:pPr>
      <w:r w:rsidRPr="00C96451">
        <w:rPr>
          <w:rFonts w:asciiTheme="majorBidi" w:hAnsiTheme="majorBidi" w:cstheme="majorBidi"/>
          <w:b/>
          <w:bCs/>
          <w:sz w:val="24"/>
          <w:szCs w:val="24"/>
        </w:rPr>
        <w:t>Tabel 3.2</w:t>
      </w:r>
    </w:p>
    <w:p w:rsidR="00ED55A7" w:rsidRDefault="00ED55A7" w:rsidP="002431E2">
      <w:pPr>
        <w:spacing w:line="240" w:lineRule="auto"/>
        <w:jc w:val="center"/>
        <w:rPr>
          <w:rFonts w:asciiTheme="majorBidi" w:hAnsiTheme="majorBidi" w:cstheme="majorBidi"/>
          <w:b/>
          <w:bCs/>
          <w:sz w:val="24"/>
          <w:szCs w:val="24"/>
        </w:rPr>
      </w:pPr>
      <w:r w:rsidRPr="00C96451">
        <w:rPr>
          <w:rFonts w:asciiTheme="majorBidi" w:hAnsiTheme="majorBidi" w:cstheme="majorBidi"/>
          <w:b/>
          <w:bCs/>
          <w:sz w:val="24"/>
          <w:szCs w:val="24"/>
        </w:rPr>
        <w:t>Jumlah Pegawai berdasarkan Jenis Kelamin</w:t>
      </w:r>
    </w:p>
    <w:tbl>
      <w:tblPr>
        <w:tblStyle w:val="TableGrid"/>
        <w:tblW w:w="0" w:type="auto"/>
        <w:tblInd w:w="1101" w:type="dxa"/>
        <w:tblLook w:val="04A0" w:firstRow="1" w:lastRow="0" w:firstColumn="1" w:lastColumn="0" w:noHBand="0" w:noVBand="1"/>
      </w:tblPr>
      <w:tblGrid>
        <w:gridCol w:w="708"/>
        <w:gridCol w:w="3237"/>
        <w:gridCol w:w="1016"/>
        <w:gridCol w:w="1276"/>
      </w:tblGrid>
      <w:tr w:rsidR="00ED55A7" w:rsidRPr="00830174" w:rsidTr="005D508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No</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55A7" w:rsidRPr="00830174" w:rsidRDefault="00ED55A7" w:rsidP="005D508B">
            <w:pPr>
              <w:jc w:val="center"/>
              <w:rPr>
                <w:rFonts w:ascii="Times New Roman" w:eastAsia="Calibri" w:hAnsi="Times New Roman" w:cs="Times New Roman"/>
                <w:b/>
                <w:bCs/>
                <w:sz w:val="24"/>
                <w:szCs w:val="24"/>
              </w:rPr>
            </w:pPr>
            <w:r>
              <w:rPr>
                <w:rFonts w:ascii="Times New Roman" w:hAnsi="Times New Roman" w:cs="Times New Roman"/>
                <w:b/>
                <w:bCs/>
                <w:sz w:val="24"/>
                <w:szCs w:val="24"/>
              </w:rPr>
              <w:t>Jenis Kelamin</w:t>
            </w:r>
          </w:p>
        </w:tc>
        <w:tc>
          <w:tcPr>
            <w:tcW w:w="22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1.</w:t>
            </w:r>
          </w:p>
        </w:tc>
        <w:tc>
          <w:tcPr>
            <w:tcW w:w="3237" w:type="dxa"/>
            <w:tcBorders>
              <w:top w:val="single" w:sz="4" w:space="0" w:color="auto"/>
              <w:left w:val="single" w:sz="4" w:space="0" w:color="auto"/>
              <w:bottom w:val="single" w:sz="4" w:space="0" w:color="auto"/>
              <w:right w:val="single" w:sz="4" w:space="0" w:color="auto"/>
            </w:tcBorders>
          </w:tcPr>
          <w:p w:rsidR="00ED55A7" w:rsidRPr="00830174" w:rsidRDefault="00ED55A7" w:rsidP="005D50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Laki-laki</w:t>
            </w:r>
          </w:p>
        </w:tc>
        <w:tc>
          <w:tcPr>
            <w:tcW w:w="1016" w:type="dxa"/>
            <w:tcBorders>
              <w:top w:val="single" w:sz="4" w:space="0" w:color="auto"/>
              <w:left w:val="single" w:sz="4" w:space="0" w:color="auto"/>
              <w:bottom w:val="single" w:sz="4" w:space="0" w:color="auto"/>
              <w:right w:val="nil"/>
            </w:tcBorders>
          </w:tcPr>
          <w:p w:rsidR="00ED55A7" w:rsidRPr="00830174" w:rsidRDefault="00ED55A7" w:rsidP="005D508B">
            <w:pPr>
              <w:jc w:val="right"/>
              <w:rPr>
                <w:rFonts w:ascii="Times New Roman" w:eastAsia="Calibri" w:hAnsi="Times New Roman" w:cs="Times New Roman"/>
                <w:bCs/>
                <w:sz w:val="24"/>
                <w:szCs w:val="24"/>
              </w:rPr>
            </w:pPr>
            <w:r>
              <w:rPr>
                <w:rFonts w:ascii="Times New Roman" w:eastAsia="Calibri" w:hAnsi="Times New Roman" w:cs="Times New Roman"/>
                <w:bCs/>
                <w:sz w:val="24"/>
                <w:szCs w:val="24"/>
              </w:rPr>
              <w:t>83</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2.</w:t>
            </w:r>
          </w:p>
        </w:tc>
        <w:tc>
          <w:tcPr>
            <w:tcW w:w="3237" w:type="dxa"/>
            <w:tcBorders>
              <w:top w:val="single" w:sz="4" w:space="0" w:color="auto"/>
              <w:left w:val="single" w:sz="4" w:space="0" w:color="auto"/>
              <w:bottom w:val="single" w:sz="4" w:space="0" w:color="auto"/>
              <w:right w:val="single" w:sz="4" w:space="0" w:color="auto"/>
            </w:tcBorders>
          </w:tcPr>
          <w:p w:rsidR="00ED55A7" w:rsidRPr="00830174" w:rsidRDefault="00ED55A7" w:rsidP="005D50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Perempuan</w:t>
            </w:r>
          </w:p>
        </w:tc>
        <w:tc>
          <w:tcPr>
            <w:tcW w:w="1016" w:type="dxa"/>
            <w:tcBorders>
              <w:top w:val="single" w:sz="4" w:space="0" w:color="auto"/>
              <w:left w:val="single" w:sz="4" w:space="0" w:color="auto"/>
              <w:bottom w:val="single" w:sz="4" w:space="0" w:color="auto"/>
              <w:right w:val="nil"/>
            </w:tcBorders>
          </w:tcPr>
          <w:p w:rsidR="00ED55A7" w:rsidRPr="00830174" w:rsidRDefault="00ED55A7" w:rsidP="005D508B">
            <w:pPr>
              <w:jc w:val="right"/>
              <w:rPr>
                <w:rFonts w:ascii="Times New Roman" w:eastAsia="Calibri" w:hAnsi="Times New Roman" w:cs="Times New Roman"/>
                <w:bCs/>
                <w:sz w:val="24"/>
                <w:szCs w:val="24"/>
              </w:rPr>
            </w:pPr>
            <w:r>
              <w:rPr>
                <w:rFonts w:ascii="Times New Roman" w:eastAsia="Calibri" w:hAnsi="Times New Roman" w:cs="Times New Roman"/>
                <w:bCs/>
                <w:sz w:val="24"/>
                <w:szCs w:val="24"/>
              </w:rPr>
              <w:t>70</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tcPr>
          <w:p w:rsidR="00ED55A7" w:rsidRPr="00830174" w:rsidRDefault="00ED55A7" w:rsidP="005D508B">
            <w:pPr>
              <w:jc w:val="center"/>
              <w:rPr>
                <w:rFonts w:ascii="Times New Roman" w:eastAsia="Calibri" w:hAnsi="Times New Roman" w:cs="Times New Roman"/>
                <w:b/>
                <w:bCs/>
                <w:sz w:val="24"/>
                <w:szCs w:val="24"/>
              </w:rPr>
            </w:pP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
                <w:bCs/>
                <w:sz w:val="24"/>
                <w:szCs w:val="24"/>
              </w:rPr>
            </w:pPr>
            <w:r>
              <w:rPr>
                <w:rFonts w:ascii="Times New Roman" w:hAnsi="Times New Roman" w:cs="Times New Roman"/>
                <w:b/>
                <w:bCs/>
                <w:sz w:val="24"/>
                <w:szCs w:val="24"/>
              </w:rPr>
              <w:t>153</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
                <w:bCs/>
                <w:sz w:val="24"/>
                <w:szCs w:val="24"/>
              </w:rPr>
            </w:pPr>
            <w:r w:rsidRPr="00830174">
              <w:rPr>
                <w:rFonts w:ascii="Times New Roman" w:hAnsi="Times New Roman" w:cs="Times New Roman"/>
                <w:b/>
                <w:bCs/>
                <w:sz w:val="24"/>
                <w:szCs w:val="24"/>
              </w:rPr>
              <w:t>Orang</w:t>
            </w:r>
          </w:p>
        </w:tc>
      </w:tr>
    </w:tbl>
    <w:p w:rsidR="002A61BC" w:rsidRPr="00625BD5" w:rsidRDefault="00625BD5" w:rsidP="008A7D19">
      <w:pPr>
        <w:spacing w:line="360" w:lineRule="auto"/>
        <w:ind w:left="720" w:firstLine="720"/>
        <w:rPr>
          <w:rFonts w:ascii="Times New Roman" w:hAnsi="Times New Roman" w:cs="Times New Roman"/>
          <w:szCs w:val="18"/>
        </w:rPr>
      </w:pPr>
      <w:r w:rsidRPr="00B84079">
        <w:rPr>
          <w:rFonts w:ascii="Times New Roman" w:hAnsi="Times New Roman" w:cs="Times New Roman"/>
          <w:szCs w:val="18"/>
        </w:rPr>
        <w:t xml:space="preserve">Sumber: </w:t>
      </w:r>
      <w:r>
        <w:rPr>
          <w:rFonts w:ascii="Times New Roman" w:hAnsi="Times New Roman" w:cs="Times New Roman"/>
          <w:szCs w:val="18"/>
        </w:rPr>
        <w:t>Sub Bagian Umum dan Kepegawaian</w:t>
      </w:r>
      <w:r w:rsidR="00716398">
        <w:rPr>
          <w:rFonts w:ascii="Times New Roman" w:hAnsi="Times New Roman" w:cs="Times New Roman"/>
          <w:szCs w:val="18"/>
        </w:rPr>
        <w:t xml:space="preserve"> 2016</w:t>
      </w:r>
    </w:p>
    <w:p w:rsidR="00F3656C" w:rsidRDefault="002A61BC" w:rsidP="00F3656C">
      <w:pPr>
        <w:spacing w:line="480" w:lineRule="auto"/>
        <w:ind w:left="1080" w:firstLine="720"/>
        <w:jc w:val="both"/>
        <w:rPr>
          <w:rFonts w:asciiTheme="majorBidi" w:hAnsiTheme="majorBidi" w:cstheme="majorBidi"/>
          <w:bCs/>
          <w:sz w:val="24"/>
          <w:szCs w:val="24"/>
        </w:rPr>
      </w:pPr>
      <w:r>
        <w:rPr>
          <w:rFonts w:asciiTheme="majorBidi" w:hAnsiTheme="majorBidi" w:cstheme="majorBidi"/>
          <w:bCs/>
          <w:sz w:val="24"/>
          <w:szCs w:val="24"/>
        </w:rPr>
        <w:t xml:space="preserve">Jumlah pegawai Badan Kepegawaian Negara Kantor Regional III Bandung berdasarkan jenis kelamin diatas menunjukan bahwa jumlah pegawai </w:t>
      </w:r>
      <w:r w:rsidR="00F3656C">
        <w:rPr>
          <w:rFonts w:asciiTheme="majorBidi" w:hAnsiTheme="majorBidi" w:cstheme="majorBidi"/>
          <w:bCs/>
          <w:sz w:val="24"/>
          <w:szCs w:val="24"/>
        </w:rPr>
        <w:t>laki-laki dan perempuuan hamper seimbang</w:t>
      </w:r>
      <w:r>
        <w:rPr>
          <w:rFonts w:asciiTheme="majorBidi" w:hAnsiTheme="majorBidi" w:cstheme="majorBidi"/>
          <w:bCs/>
          <w:sz w:val="24"/>
          <w:szCs w:val="24"/>
        </w:rPr>
        <w:t>.</w:t>
      </w:r>
      <w:r w:rsidR="00F3656C">
        <w:rPr>
          <w:rFonts w:asciiTheme="majorBidi" w:hAnsiTheme="majorBidi" w:cstheme="majorBidi"/>
          <w:bCs/>
          <w:sz w:val="24"/>
          <w:szCs w:val="24"/>
        </w:rPr>
        <w:t xml:space="preserve"> Berdasarkan jenis kelamin ada perbedaan antara laki-laki dan perempuan yang berkaitan dengan motivasi antara lain pola pikir laki-laki yang fokus dan logis, sedangkan perempuan lebih meluas dan mengandalkan perempuan. Dalam hal ini pola pikir seorang laki-laki cenderung berpaku kepada fakta, sementara pola piki perempuan cenderung mengacu pada konsep dan sesuatu yang saling berhubungan. Hal ini mampu menyebabkan bahwa pola piki dari seorang perempuan cenderung lebih luas daripada seorang laki-laki yang </w:t>
      </w:r>
      <w:r w:rsidR="00F3656C" w:rsidRPr="00F3656C">
        <w:rPr>
          <w:rFonts w:asciiTheme="majorBidi" w:hAnsiTheme="majorBidi" w:cstheme="majorBidi"/>
          <w:bCs/>
          <w:i/>
          <w:sz w:val="24"/>
          <w:szCs w:val="24"/>
        </w:rPr>
        <w:t>straight to the point</w:t>
      </w:r>
      <w:r w:rsidR="00F3656C">
        <w:rPr>
          <w:rFonts w:asciiTheme="majorBidi" w:hAnsiTheme="majorBidi" w:cstheme="majorBidi"/>
          <w:bCs/>
          <w:i/>
          <w:sz w:val="24"/>
          <w:szCs w:val="24"/>
        </w:rPr>
        <w:t xml:space="preserve">. </w:t>
      </w:r>
      <w:r w:rsidR="00F3656C">
        <w:rPr>
          <w:rFonts w:asciiTheme="majorBidi" w:hAnsiTheme="majorBidi" w:cstheme="majorBidi"/>
          <w:bCs/>
          <w:sz w:val="24"/>
          <w:szCs w:val="24"/>
        </w:rPr>
        <w:t xml:space="preserve">Pegawai perempuan biasanya mengandalkan perasaan dan akan berdampak pada profesonalitas kerja sedangkan laki-laki hanya mengandalkan logika. Dalam hal ini, perempuan sangat bergantung dengan perasaannya </w:t>
      </w:r>
      <w:r w:rsidR="00F3656C">
        <w:rPr>
          <w:rFonts w:asciiTheme="majorBidi" w:hAnsiTheme="majorBidi" w:cstheme="majorBidi"/>
          <w:bCs/>
          <w:i/>
          <w:sz w:val="24"/>
          <w:szCs w:val="24"/>
        </w:rPr>
        <w:t xml:space="preserve">(mood). </w:t>
      </w:r>
      <w:r w:rsidR="00F3656C">
        <w:rPr>
          <w:rFonts w:asciiTheme="majorBidi" w:hAnsiTheme="majorBidi" w:cstheme="majorBidi"/>
          <w:bCs/>
          <w:sz w:val="24"/>
          <w:szCs w:val="24"/>
        </w:rPr>
        <w:t xml:space="preserve">Sewaktu-waktu perempuan bisa tidak nyaman perasaannya dan mengakibatkan metivasinya menurun. Tetapi, perempuan lebih teliti dan rajin dalam melaksanakan tugas, tidak seperti pegawai laki-laki terkadang tidak teliti. Jika dilihat dari jumlah pegawai </w:t>
      </w:r>
      <w:r w:rsidR="00F3656C">
        <w:rPr>
          <w:rFonts w:asciiTheme="majorBidi" w:hAnsiTheme="majorBidi" w:cstheme="majorBidi"/>
          <w:bCs/>
          <w:sz w:val="24"/>
          <w:szCs w:val="24"/>
        </w:rPr>
        <w:lastRenderedPageBreak/>
        <w:t xml:space="preserve">laki-laki dan perempuan memilki jumlah yang hapir seimbang yakni hanya berbeda 13 orang, lebih banyak pegawai laki-laki. </w:t>
      </w:r>
    </w:p>
    <w:p w:rsidR="00ED55A7" w:rsidRPr="00F60991" w:rsidRDefault="00ED55A7" w:rsidP="00F60991">
      <w:pPr>
        <w:pStyle w:val="ListParagraph"/>
        <w:numPr>
          <w:ilvl w:val="0"/>
          <w:numId w:val="35"/>
        </w:numPr>
        <w:spacing w:line="480" w:lineRule="auto"/>
        <w:jc w:val="both"/>
        <w:rPr>
          <w:rFonts w:asciiTheme="majorBidi" w:hAnsiTheme="majorBidi" w:cstheme="majorBidi"/>
          <w:b/>
          <w:bCs/>
          <w:sz w:val="24"/>
          <w:szCs w:val="24"/>
        </w:rPr>
      </w:pPr>
      <w:r w:rsidRPr="00F60991">
        <w:rPr>
          <w:rFonts w:asciiTheme="majorBidi" w:hAnsiTheme="majorBidi" w:cstheme="majorBidi"/>
          <w:b/>
          <w:bCs/>
          <w:sz w:val="24"/>
          <w:szCs w:val="24"/>
        </w:rPr>
        <w:t>Berdasarkan Tingkat Pendidikan</w:t>
      </w:r>
    </w:p>
    <w:p w:rsidR="00ED55A7" w:rsidRDefault="00ED55A7" w:rsidP="002431E2">
      <w:pPr>
        <w:spacing w:after="0" w:line="240" w:lineRule="auto"/>
        <w:ind w:left="-335"/>
        <w:jc w:val="center"/>
        <w:rPr>
          <w:rFonts w:ascii="Times New Roman" w:hAnsi="Times New Roman" w:cs="Times New Roman"/>
          <w:b/>
          <w:bCs/>
          <w:sz w:val="24"/>
          <w:szCs w:val="24"/>
        </w:rPr>
      </w:pPr>
      <w:r>
        <w:rPr>
          <w:rFonts w:ascii="Times New Roman" w:hAnsi="Times New Roman" w:cs="Times New Roman"/>
          <w:b/>
          <w:bCs/>
          <w:sz w:val="24"/>
          <w:szCs w:val="24"/>
        </w:rPr>
        <w:t>Tabel 3.3</w:t>
      </w:r>
    </w:p>
    <w:p w:rsidR="002431E2" w:rsidRDefault="002431E2" w:rsidP="002431E2">
      <w:pPr>
        <w:spacing w:after="0" w:line="240" w:lineRule="auto"/>
        <w:ind w:left="-335"/>
        <w:jc w:val="center"/>
        <w:rPr>
          <w:rFonts w:ascii="Times New Roman" w:hAnsi="Times New Roman" w:cs="Times New Roman"/>
          <w:b/>
          <w:bCs/>
          <w:sz w:val="24"/>
          <w:szCs w:val="24"/>
        </w:rPr>
      </w:pPr>
    </w:p>
    <w:p w:rsidR="00ED55A7" w:rsidRDefault="00ED55A7" w:rsidP="002431E2">
      <w:pPr>
        <w:spacing w:after="0" w:line="240" w:lineRule="auto"/>
        <w:ind w:left="-335"/>
        <w:jc w:val="center"/>
        <w:rPr>
          <w:rFonts w:ascii="Times New Roman" w:hAnsi="Times New Roman" w:cs="Times New Roman"/>
          <w:b/>
          <w:bCs/>
          <w:sz w:val="24"/>
          <w:szCs w:val="24"/>
        </w:rPr>
      </w:pPr>
      <w:r>
        <w:rPr>
          <w:rFonts w:ascii="Times New Roman" w:hAnsi="Times New Roman" w:cs="Times New Roman"/>
          <w:b/>
          <w:bCs/>
          <w:sz w:val="24"/>
          <w:szCs w:val="24"/>
        </w:rPr>
        <w:t>Jumlah</w:t>
      </w:r>
      <w:r w:rsidRPr="00830174">
        <w:rPr>
          <w:rFonts w:ascii="Times New Roman" w:hAnsi="Times New Roman" w:cs="Times New Roman"/>
          <w:b/>
          <w:bCs/>
          <w:sz w:val="24"/>
          <w:szCs w:val="24"/>
        </w:rPr>
        <w:t xml:space="preserve"> Pegawai berdasarkan </w:t>
      </w:r>
      <w:r>
        <w:rPr>
          <w:rFonts w:ascii="Times New Roman" w:hAnsi="Times New Roman" w:cs="Times New Roman"/>
          <w:b/>
          <w:bCs/>
          <w:sz w:val="24"/>
          <w:szCs w:val="24"/>
        </w:rPr>
        <w:t xml:space="preserve">Tingkat </w:t>
      </w:r>
      <w:r w:rsidRPr="00830174">
        <w:rPr>
          <w:rFonts w:ascii="Times New Roman" w:hAnsi="Times New Roman" w:cs="Times New Roman"/>
          <w:b/>
          <w:bCs/>
          <w:sz w:val="24"/>
          <w:szCs w:val="24"/>
        </w:rPr>
        <w:t>Pendidikan</w:t>
      </w:r>
    </w:p>
    <w:p w:rsidR="002431E2" w:rsidRPr="00830174" w:rsidRDefault="002431E2" w:rsidP="002431E2">
      <w:pPr>
        <w:spacing w:after="0" w:line="240" w:lineRule="auto"/>
        <w:ind w:left="-335"/>
        <w:jc w:val="center"/>
        <w:rPr>
          <w:rFonts w:ascii="Times New Roman" w:eastAsia="Calibri" w:hAnsi="Times New Roman" w:cs="Times New Roman"/>
          <w:b/>
          <w:bCs/>
          <w:sz w:val="24"/>
          <w:szCs w:val="24"/>
        </w:rPr>
      </w:pPr>
    </w:p>
    <w:tbl>
      <w:tblPr>
        <w:tblStyle w:val="TableGrid"/>
        <w:tblW w:w="0" w:type="auto"/>
        <w:tblInd w:w="1101" w:type="dxa"/>
        <w:tblLook w:val="04A0" w:firstRow="1" w:lastRow="0" w:firstColumn="1" w:lastColumn="0" w:noHBand="0" w:noVBand="1"/>
      </w:tblPr>
      <w:tblGrid>
        <w:gridCol w:w="708"/>
        <w:gridCol w:w="3237"/>
        <w:gridCol w:w="1016"/>
        <w:gridCol w:w="1276"/>
      </w:tblGrid>
      <w:tr w:rsidR="00ED55A7" w:rsidRPr="00830174" w:rsidTr="005D508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No</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Pendidikan</w:t>
            </w:r>
          </w:p>
        </w:tc>
        <w:tc>
          <w:tcPr>
            <w:tcW w:w="22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r>
      <w:tr w:rsidR="00E06548" w:rsidRPr="00830174" w:rsidTr="005D508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6548" w:rsidRPr="00E06548" w:rsidRDefault="00E06548" w:rsidP="005D508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6548" w:rsidRPr="00E06548" w:rsidRDefault="00E06548" w:rsidP="005D508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22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6548" w:rsidRPr="00E06548" w:rsidRDefault="00E06548" w:rsidP="005D508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1.</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Pasca Sarjana</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13</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2.</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Sarjana</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46</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3.</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Diploma III</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6</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4.</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SLTA</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86</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5.</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SL</w:t>
            </w:r>
            <w:r>
              <w:rPr>
                <w:rFonts w:ascii="Times New Roman" w:hAnsi="Times New Roman" w:cs="Times New Roman"/>
                <w:bCs/>
                <w:sz w:val="24"/>
                <w:szCs w:val="24"/>
              </w:rPr>
              <w:t>T</w:t>
            </w:r>
            <w:r w:rsidRPr="00830174">
              <w:rPr>
                <w:rFonts w:ascii="Times New Roman" w:hAnsi="Times New Roman" w:cs="Times New Roman"/>
                <w:bCs/>
                <w:sz w:val="24"/>
                <w:szCs w:val="24"/>
              </w:rPr>
              <w:t>P</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2</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6.</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Sekolah Dasar</w:t>
            </w:r>
          </w:p>
        </w:tc>
        <w:tc>
          <w:tcPr>
            <w:tcW w:w="2292" w:type="dxa"/>
            <w:gridSpan w:val="2"/>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tcPr>
          <w:p w:rsidR="00ED55A7" w:rsidRPr="00830174" w:rsidRDefault="00ED55A7" w:rsidP="005D508B">
            <w:pPr>
              <w:jc w:val="center"/>
              <w:rPr>
                <w:rFonts w:ascii="Times New Roman" w:eastAsia="Calibri" w:hAnsi="Times New Roman" w:cs="Times New Roman"/>
                <w:b/>
                <w:bCs/>
                <w:sz w:val="24"/>
                <w:szCs w:val="24"/>
              </w:rPr>
            </w:pP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
                <w:bCs/>
                <w:sz w:val="24"/>
                <w:szCs w:val="24"/>
              </w:rPr>
            </w:pPr>
            <w:r>
              <w:rPr>
                <w:rFonts w:ascii="Times New Roman" w:hAnsi="Times New Roman" w:cs="Times New Roman"/>
                <w:b/>
                <w:bCs/>
                <w:sz w:val="24"/>
                <w:szCs w:val="24"/>
              </w:rPr>
              <w:t>153</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
                <w:bCs/>
                <w:sz w:val="24"/>
                <w:szCs w:val="24"/>
              </w:rPr>
            </w:pPr>
            <w:r w:rsidRPr="00830174">
              <w:rPr>
                <w:rFonts w:ascii="Times New Roman" w:hAnsi="Times New Roman" w:cs="Times New Roman"/>
                <w:b/>
                <w:bCs/>
                <w:sz w:val="24"/>
                <w:szCs w:val="24"/>
              </w:rPr>
              <w:t>Orang</w:t>
            </w:r>
          </w:p>
        </w:tc>
      </w:tr>
    </w:tbl>
    <w:p w:rsidR="00ED55A7" w:rsidRPr="002431E2" w:rsidRDefault="00625BD5" w:rsidP="002431E2">
      <w:pPr>
        <w:spacing w:line="360" w:lineRule="auto"/>
        <w:ind w:firstLine="709"/>
        <w:rPr>
          <w:rFonts w:ascii="Times New Roman" w:hAnsi="Times New Roman" w:cs="Times New Roman"/>
          <w:szCs w:val="18"/>
        </w:rPr>
      </w:pPr>
      <w:r>
        <w:rPr>
          <w:rFonts w:asciiTheme="majorBidi" w:hAnsiTheme="majorBidi" w:cstheme="majorBidi"/>
          <w:bCs/>
          <w:sz w:val="24"/>
          <w:szCs w:val="24"/>
        </w:rPr>
        <w:tab/>
      </w:r>
      <w:r>
        <w:rPr>
          <w:rFonts w:asciiTheme="majorBidi" w:hAnsiTheme="majorBidi" w:cstheme="majorBidi"/>
          <w:bCs/>
          <w:sz w:val="24"/>
          <w:szCs w:val="24"/>
        </w:rPr>
        <w:tab/>
      </w:r>
      <w:r w:rsidRPr="00B84079">
        <w:rPr>
          <w:rFonts w:ascii="Times New Roman" w:hAnsi="Times New Roman" w:cs="Times New Roman"/>
          <w:szCs w:val="18"/>
        </w:rPr>
        <w:t xml:space="preserve">Sumber: </w:t>
      </w:r>
      <w:r>
        <w:rPr>
          <w:rFonts w:ascii="Times New Roman" w:hAnsi="Times New Roman" w:cs="Times New Roman"/>
          <w:szCs w:val="18"/>
        </w:rPr>
        <w:t>Sub Bagian Umum dan Kepegawaian</w:t>
      </w:r>
      <w:r w:rsidR="00716398">
        <w:rPr>
          <w:rFonts w:ascii="Times New Roman" w:hAnsi="Times New Roman" w:cs="Times New Roman"/>
          <w:szCs w:val="18"/>
        </w:rPr>
        <w:t xml:space="preserve"> 2016</w:t>
      </w:r>
    </w:p>
    <w:p w:rsidR="00531645" w:rsidRDefault="002A61BC" w:rsidP="0095486D">
      <w:pPr>
        <w:spacing w:after="0" w:line="480" w:lineRule="auto"/>
        <w:ind w:left="709" w:firstLine="606"/>
        <w:jc w:val="both"/>
        <w:rPr>
          <w:rFonts w:ascii="Times New Roman" w:hAnsi="Times New Roman" w:cs="Times New Roman"/>
          <w:bCs/>
          <w:sz w:val="24"/>
          <w:szCs w:val="24"/>
        </w:rPr>
      </w:pPr>
      <w:r>
        <w:rPr>
          <w:rFonts w:asciiTheme="majorBidi" w:hAnsiTheme="majorBidi" w:cstheme="majorBidi"/>
          <w:bCs/>
          <w:sz w:val="24"/>
          <w:szCs w:val="24"/>
        </w:rPr>
        <w:tab/>
      </w:r>
      <w:r w:rsidRPr="00BE5051">
        <w:rPr>
          <w:rFonts w:ascii="Times New Roman" w:hAnsi="Times New Roman" w:cs="Times New Roman"/>
          <w:bCs/>
          <w:sz w:val="24"/>
          <w:szCs w:val="24"/>
        </w:rPr>
        <w:t>Jumlah pegawai</w:t>
      </w:r>
      <w:r>
        <w:rPr>
          <w:rFonts w:ascii="Times New Roman" w:hAnsi="Times New Roman" w:cs="Times New Roman"/>
          <w:bCs/>
          <w:sz w:val="24"/>
          <w:szCs w:val="24"/>
        </w:rPr>
        <w:t xml:space="preserve"> </w:t>
      </w:r>
      <w:r>
        <w:rPr>
          <w:rFonts w:asciiTheme="majorBidi" w:hAnsiTheme="majorBidi" w:cstheme="majorBidi"/>
          <w:bCs/>
          <w:sz w:val="24"/>
          <w:szCs w:val="24"/>
        </w:rPr>
        <w:t>Badan Kepegawaian Negara Kantor Regional III Bandung</w:t>
      </w:r>
      <w:r w:rsidRPr="00BE5051">
        <w:rPr>
          <w:rFonts w:ascii="Times New Roman" w:hAnsi="Times New Roman" w:cs="Times New Roman"/>
          <w:bCs/>
          <w:sz w:val="24"/>
          <w:szCs w:val="24"/>
        </w:rPr>
        <w:t xml:space="preserve"> berdasarkan tingkat pendidikan diatas menunjukan bahwa kurangnya pegawai dengan tingkat pendidikan yang tinggi, </w:t>
      </w:r>
      <w:r w:rsidR="00692E97">
        <w:rPr>
          <w:rFonts w:ascii="Times New Roman" w:hAnsi="Times New Roman" w:cs="Times New Roman"/>
          <w:bCs/>
          <w:sz w:val="24"/>
          <w:szCs w:val="24"/>
        </w:rPr>
        <w:t xml:space="preserve">yang dimana pegawai dengan tingkat pendidikan SLTA lebih mendominasi. Dan bertugas sebagai pelaksana, namun apabila pegawai yang memiliki tingkat pendidikan SLTA tersebut memiliki pengalaman dan kinerja yang bagus bisa dinilai positif, hanya saja akan berpengaruh kepada golongannya. Dimana pegawai yang memilki tingkat pendidikan yang lebih tinggi maka akan semakin tinggi pula golongan pegawai tersebut. Dan pegawai yang memiliki tingkat pendidikan pasca sarjana hanya berjumlah 13 orang, sangat jauh berbeda dengan jumlah pegawai yang memilki tingkat pendidikan </w:t>
      </w:r>
      <w:r w:rsidR="00692E97">
        <w:rPr>
          <w:rFonts w:ascii="Times New Roman" w:hAnsi="Times New Roman" w:cs="Times New Roman"/>
          <w:bCs/>
          <w:sz w:val="24"/>
          <w:szCs w:val="24"/>
        </w:rPr>
        <w:lastRenderedPageBreak/>
        <w:t>sarjana dan SLTA. Dilihat dari data tersebut juga masih terdapat pegawai yang memiliki tingkat pendidikan SLTP</w:t>
      </w:r>
      <w:r w:rsidR="00531645">
        <w:rPr>
          <w:rFonts w:ascii="Times New Roman" w:hAnsi="Times New Roman" w:cs="Times New Roman"/>
          <w:bCs/>
          <w:sz w:val="24"/>
          <w:szCs w:val="24"/>
        </w:rPr>
        <w:t>.</w:t>
      </w:r>
    </w:p>
    <w:p w:rsidR="00ED55A7" w:rsidRPr="00F60991" w:rsidRDefault="006142FE" w:rsidP="00F60991">
      <w:pPr>
        <w:pStyle w:val="ListParagraph"/>
        <w:numPr>
          <w:ilvl w:val="0"/>
          <w:numId w:val="35"/>
        </w:numPr>
        <w:spacing w:after="0" w:line="480" w:lineRule="auto"/>
        <w:rPr>
          <w:rFonts w:asciiTheme="majorBidi" w:hAnsiTheme="majorBidi" w:cstheme="majorBidi"/>
          <w:b/>
          <w:bCs/>
          <w:sz w:val="24"/>
          <w:szCs w:val="24"/>
        </w:rPr>
      </w:pPr>
      <w:r w:rsidRPr="00F60991">
        <w:rPr>
          <w:rFonts w:asciiTheme="majorBidi" w:hAnsiTheme="majorBidi" w:cstheme="majorBidi"/>
          <w:b/>
          <w:bCs/>
          <w:sz w:val="24"/>
          <w:szCs w:val="24"/>
        </w:rPr>
        <w:t>Berdasarkan Jabatan</w:t>
      </w:r>
    </w:p>
    <w:p w:rsidR="00ED55A7" w:rsidRDefault="00ED55A7" w:rsidP="00531645">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Tabel 3.4</w:t>
      </w:r>
    </w:p>
    <w:p w:rsidR="00ED55A7" w:rsidRPr="00C96451" w:rsidRDefault="00ED55A7" w:rsidP="00531645">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Jumlah Pegawai berdasarkan </w:t>
      </w:r>
      <w:r w:rsidR="002A61BC">
        <w:rPr>
          <w:rFonts w:asciiTheme="majorBidi" w:hAnsiTheme="majorBidi" w:cstheme="majorBidi"/>
          <w:b/>
          <w:bCs/>
          <w:sz w:val="24"/>
          <w:szCs w:val="24"/>
        </w:rPr>
        <w:t>Jabatan</w:t>
      </w:r>
    </w:p>
    <w:tbl>
      <w:tblPr>
        <w:tblStyle w:val="TableGrid"/>
        <w:tblW w:w="0" w:type="auto"/>
        <w:tblInd w:w="1101" w:type="dxa"/>
        <w:tblLook w:val="04A0" w:firstRow="1" w:lastRow="0" w:firstColumn="1" w:lastColumn="0" w:noHBand="0" w:noVBand="1"/>
      </w:tblPr>
      <w:tblGrid>
        <w:gridCol w:w="708"/>
        <w:gridCol w:w="3237"/>
        <w:gridCol w:w="1016"/>
        <w:gridCol w:w="1276"/>
      </w:tblGrid>
      <w:tr w:rsidR="00ED55A7" w:rsidRPr="00830174" w:rsidTr="005D508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No</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55A7" w:rsidRPr="006142FE" w:rsidRDefault="006142FE" w:rsidP="005D508B">
            <w:pPr>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Jabatan</w:t>
            </w:r>
          </w:p>
        </w:tc>
        <w:tc>
          <w:tcPr>
            <w:tcW w:w="22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1.</w:t>
            </w:r>
          </w:p>
        </w:tc>
        <w:tc>
          <w:tcPr>
            <w:tcW w:w="3237" w:type="dxa"/>
            <w:tcBorders>
              <w:top w:val="single" w:sz="4" w:space="0" w:color="auto"/>
              <w:left w:val="single" w:sz="4" w:space="0" w:color="auto"/>
              <w:bottom w:val="single" w:sz="4" w:space="0" w:color="auto"/>
              <w:right w:val="single" w:sz="4" w:space="0" w:color="auto"/>
            </w:tcBorders>
            <w:vAlign w:val="bottom"/>
          </w:tcPr>
          <w:p w:rsidR="00ED55A7" w:rsidRPr="00CA2F7E" w:rsidRDefault="006142FE" w:rsidP="005D508B">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Administrasi/Eselon</w:t>
            </w:r>
          </w:p>
        </w:tc>
        <w:tc>
          <w:tcPr>
            <w:tcW w:w="1016" w:type="dxa"/>
            <w:tcBorders>
              <w:top w:val="single" w:sz="4" w:space="0" w:color="auto"/>
              <w:left w:val="single" w:sz="4" w:space="0" w:color="auto"/>
              <w:bottom w:val="single" w:sz="4" w:space="0" w:color="auto"/>
              <w:right w:val="nil"/>
            </w:tcBorders>
            <w:vAlign w:val="bottom"/>
          </w:tcPr>
          <w:p w:rsidR="00ED55A7" w:rsidRPr="00CA2F7E" w:rsidRDefault="006142FE" w:rsidP="005D508B">
            <w:pPr>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2.</w:t>
            </w:r>
          </w:p>
        </w:tc>
        <w:tc>
          <w:tcPr>
            <w:tcW w:w="3237" w:type="dxa"/>
            <w:tcBorders>
              <w:top w:val="single" w:sz="4" w:space="0" w:color="auto"/>
              <w:left w:val="single" w:sz="4" w:space="0" w:color="auto"/>
              <w:bottom w:val="single" w:sz="4" w:space="0" w:color="auto"/>
              <w:right w:val="single" w:sz="4" w:space="0" w:color="auto"/>
            </w:tcBorders>
            <w:vAlign w:val="bottom"/>
          </w:tcPr>
          <w:p w:rsidR="00ED55A7" w:rsidRPr="006142FE" w:rsidRDefault="006142FE" w:rsidP="005D508B">
            <w:pP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Fungsional</w:t>
            </w:r>
          </w:p>
        </w:tc>
        <w:tc>
          <w:tcPr>
            <w:tcW w:w="1016" w:type="dxa"/>
            <w:tcBorders>
              <w:top w:val="single" w:sz="4" w:space="0" w:color="auto"/>
              <w:left w:val="single" w:sz="4" w:space="0" w:color="auto"/>
              <w:bottom w:val="single" w:sz="4" w:space="0" w:color="auto"/>
              <w:right w:val="nil"/>
            </w:tcBorders>
            <w:vAlign w:val="bottom"/>
          </w:tcPr>
          <w:p w:rsidR="00ED55A7" w:rsidRPr="00CA2F7E" w:rsidRDefault="006142FE" w:rsidP="005D508B">
            <w:pPr>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63</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tcPr>
          <w:p w:rsidR="00ED55A7" w:rsidRPr="00830174" w:rsidRDefault="00ED55A7" w:rsidP="005D508B">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3237" w:type="dxa"/>
            <w:tcBorders>
              <w:top w:val="single" w:sz="4" w:space="0" w:color="auto"/>
              <w:left w:val="single" w:sz="4" w:space="0" w:color="auto"/>
              <w:bottom w:val="single" w:sz="4" w:space="0" w:color="auto"/>
              <w:right w:val="single" w:sz="4" w:space="0" w:color="auto"/>
            </w:tcBorders>
            <w:vAlign w:val="bottom"/>
          </w:tcPr>
          <w:p w:rsidR="00ED55A7" w:rsidRPr="00CA2F7E" w:rsidRDefault="006142FE" w:rsidP="005D508B">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Pelaksana</w:t>
            </w:r>
          </w:p>
        </w:tc>
        <w:tc>
          <w:tcPr>
            <w:tcW w:w="1016" w:type="dxa"/>
            <w:tcBorders>
              <w:top w:val="single" w:sz="4" w:space="0" w:color="auto"/>
              <w:left w:val="single" w:sz="4" w:space="0" w:color="auto"/>
              <w:bottom w:val="single" w:sz="4" w:space="0" w:color="auto"/>
              <w:right w:val="nil"/>
            </w:tcBorders>
            <w:vAlign w:val="bottom"/>
          </w:tcPr>
          <w:p w:rsidR="00ED55A7" w:rsidRPr="00CA2F7E" w:rsidRDefault="006142FE" w:rsidP="005D508B">
            <w:pPr>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68</w:t>
            </w:r>
          </w:p>
        </w:tc>
        <w:tc>
          <w:tcPr>
            <w:tcW w:w="1276" w:type="dxa"/>
            <w:tcBorders>
              <w:top w:val="single" w:sz="4" w:space="0" w:color="auto"/>
              <w:left w:val="nil"/>
              <w:bottom w:val="single" w:sz="4" w:space="0" w:color="auto"/>
              <w:right w:val="single" w:sz="4" w:space="0" w:color="auto"/>
            </w:tcBorders>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Orang</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tcPr>
          <w:p w:rsidR="00ED55A7" w:rsidRPr="00830174" w:rsidRDefault="00ED55A7" w:rsidP="005D508B">
            <w:pPr>
              <w:jc w:val="center"/>
              <w:rPr>
                <w:rFonts w:ascii="Times New Roman" w:eastAsia="Calibri" w:hAnsi="Times New Roman" w:cs="Times New Roman"/>
                <w:b/>
                <w:bCs/>
                <w:sz w:val="24"/>
                <w:szCs w:val="24"/>
              </w:rPr>
            </w:pP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c>
          <w:tcPr>
            <w:tcW w:w="1016" w:type="dxa"/>
            <w:tcBorders>
              <w:top w:val="single" w:sz="4" w:space="0" w:color="auto"/>
              <w:left w:val="single" w:sz="4" w:space="0" w:color="auto"/>
              <w:bottom w:val="single" w:sz="4" w:space="0" w:color="auto"/>
              <w:right w:val="nil"/>
            </w:tcBorders>
            <w:hideMark/>
          </w:tcPr>
          <w:p w:rsidR="00ED55A7" w:rsidRPr="00830174" w:rsidRDefault="006142FE" w:rsidP="005D508B">
            <w:pPr>
              <w:jc w:val="right"/>
              <w:rPr>
                <w:rFonts w:ascii="Times New Roman" w:eastAsia="Calibri" w:hAnsi="Times New Roman" w:cs="Times New Roman"/>
                <w:b/>
                <w:bCs/>
                <w:sz w:val="24"/>
                <w:szCs w:val="24"/>
              </w:rPr>
            </w:pPr>
            <w:r>
              <w:rPr>
                <w:rFonts w:ascii="Times New Roman" w:hAnsi="Times New Roman" w:cs="Times New Roman"/>
                <w:b/>
                <w:bCs/>
                <w:sz w:val="24"/>
                <w:szCs w:val="24"/>
              </w:rPr>
              <w:t>153</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
                <w:bCs/>
                <w:sz w:val="24"/>
                <w:szCs w:val="24"/>
              </w:rPr>
            </w:pPr>
            <w:r w:rsidRPr="00830174">
              <w:rPr>
                <w:rFonts w:ascii="Times New Roman" w:hAnsi="Times New Roman" w:cs="Times New Roman"/>
                <w:b/>
                <w:bCs/>
                <w:sz w:val="24"/>
                <w:szCs w:val="24"/>
              </w:rPr>
              <w:t>Orang</w:t>
            </w:r>
          </w:p>
        </w:tc>
      </w:tr>
    </w:tbl>
    <w:p w:rsidR="00ED55A7" w:rsidRPr="002431E2" w:rsidRDefault="002431E2" w:rsidP="00704CDC">
      <w:pPr>
        <w:spacing w:line="360" w:lineRule="auto"/>
        <w:ind w:left="720" w:firstLine="720"/>
        <w:rPr>
          <w:rFonts w:ascii="Times New Roman" w:hAnsi="Times New Roman" w:cs="Times New Roman"/>
          <w:szCs w:val="18"/>
        </w:rPr>
      </w:pPr>
      <w:r w:rsidRPr="00B84079">
        <w:rPr>
          <w:rFonts w:ascii="Times New Roman" w:hAnsi="Times New Roman" w:cs="Times New Roman"/>
          <w:szCs w:val="18"/>
        </w:rPr>
        <w:t xml:space="preserve">Sumber: </w:t>
      </w:r>
      <w:r>
        <w:rPr>
          <w:rFonts w:ascii="Times New Roman" w:hAnsi="Times New Roman" w:cs="Times New Roman"/>
          <w:szCs w:val="18"/>
        </w:rPr>
        <w:t>Sub Bagian Umum dan Kepegawaian</w:t>
      </w:r>
      <w:r w:rsidR="00716398">
        <w:rPr>
          <w:rFonts w:ascii="Times New Roman" w:hAnsi="Times New Roman" w:cs="Times New Roman"/>
          <w:szCs w:val="18"/>
        </w:rPr>
        <w:t xml:space="preserve"> 2016</w:t>
      </w:r>
    </w:p>
    <w:p w:rsidR="002A61BC" w:rsidRPr="00704CDC" w:rsidRDefault="002A61BC" w:rsidP="00704CDC">
      <w:pPr>
        <w:spacing w:line="480" w:lineRule="auto"/>
        <w:ind w:left="720" w:firstLine="720"/>
        <w:jc w:val="both"/>
        <w:rPr>
          <w:rFonts w:ascii="Times New Roman" w:hAnsi="Times New Roman" w:cs="Times New Roman"/>
          <w:sz w:val="24"/>
        </w:rPr>
      </w:pPr>
      <w:r w:rsidRPr="00BE5051">
        <w:rPr>
          <w:rFonts w:ascii="Times New Roman" w:hAnsi="Times New Roman" w:cs="Times New Roman"/>
          <w:bCs/>
          <w:sz w:val="24"/>
          <w:szCs w:val="24"/>
        </w:rPr>
        <w:t>Jumlah pegawai</w:t>
      </w:r>
      <w:r>
        <w:rPr>
          <w:rFonts w:ascii="Times New Roman" w:hAnsi="Times New Roman" w:cs="Times New Roman"/>
          <w:bCs/>
          <w:sz w:val="24"/>
          <w:szCs w:val="24"/>
        </w:rPr>
        <w:t xml:space="preserve"> </w:t>
      </w:r>
      <w:r>
        <w:rPr>
          <w:rFonts w:asciiTheme="majorBidi" w:hAnsiTheme="majorBidi" w:cstheme="majorBidi"/>
          <w:bCs/>
          <w:sz w:val="24"/>
          <w:szCs w:val="24"/>
        </w:rPr>
        <w:t>Badan Kepegawaian Negara Kantor Regional III Bandung</w:t>
      </w:r>
      <w:r w:rsidRPr="00BE5051">
        <w:rPr>
          <w:rFonts w:ascii="Times New Roman" w:hAnsi="Times New Roman" w:cs="Times New Roman"/>
          <w:bCs/>
          <w:sz w:val="24"/>
          <w:szCs w:val="24"/>
        </w:rPr>
        <w:t xml:space="preserve"> berdasarkan </w:t>
      </w:r>
      <w:r>
        <w:rPr>
          <w:rFonts w:ascii="Times New Roman" w:hAnsi="Times New Roman" w:cs="Times New Roman"/>
          <w:bCs/>
          <w:sz w:val="24"/>
          <w:szCs w:val="24"/>
        </w:rPr>
        <w:t>Jabatan</w:t>
      </w:r>
      <w:r w:rsidRPr="00BE5051">
        <w:rPr>
          <w:rFonts w:ascii="Times New Roman" w:hAnsi="Times New Roman" w:cs="Times New Roman"/>
          <w:bCs/>
          <w:sz w:val="24"/>
          <w:szCs w:val="24"/>
        </w:rPr>
        <w:t xml:space="preserve"> diatas menunjukan bahwa</w:t>
      </w:r>
      <w:r>
        <w:rPr>
          <w:rFonts w:ascii="Times New Roman" w:hAnsi="Times New Roman" w:cs="Times New Roman"/>
          <w:bCs/>
          <w:sz w:val="24"/>
          <w:szCs w:val="24"/>
        </w:rPr>
        <w:t xml:space="preserve"> jumlah pegawai </w:t>
      </w:r>
      <w:r w:rsidR="00531645">
        <w:rPr>
          <w:rFonts w:ascii="Times New Roman" w:hAnsi="Times New Roman" w:cs="Times New Roman"/>
          <w:bCs/>
          <w:sz w:val="24"/>
          <w:szCs w:val="24"/>
        </w:rPr>
        <w:t xml:space="preserve">dengan jabatan fungsional dan pelaksana lebih banyak hal ini diakibatkan dari jumlah pegawai dengan pendidikan pasca sarjana lebih sedikit dibanding dengan tingkat pendidikan yang lainnya sehingga dalam jabatan nya pun lebih banyak pada pelaksana dan fungsional. Yang dimana telah dicantumkan dalam tufoksi Badan Kepegawaian Negara Kantor Regional III Bandung yaitu </w:t>
      </w:r>
      <w:r w:rsidR="00531645" w:rsidRPr="00D112FD">
        <w:rPr>
          <w:rFonts w:ascii="Times New Roman" w:hAnsi="Times New Roman" w:cs="Times New Roman"/>
          <w:sz w:val="24"/>
        </w:rPr>
        <w:t>Kelompok Jabatan Fungsional sebagaimana dimaksud dalam Pasal 40, terbagi dalam berbagai kelompok jabatan fungsional sesuai dengan bidang keahliannya yang pengangkatannya diatur berdasarkan peraturan perundang-undangan. Masing-masing kelompok jabatan fungsional dikoordinasikan oleh seorang tenaga fungsional yang jenjangnya paling tinggi pada Kanreg BKN. Jumlah tenaga fungsional sebagaimana dimaksud pada ayat (1)</w:t>
      </w:r>
      <w:proofErr w:type="gramStart"/>
      <w:r w:rsidR="00531645" w:rsidRPr="00D112FD">
        <w:rPr>
          <w:rFonts w:ascii="Times New Roman" w:hAnsi="Times New Roman" w:cs="Times New Roman"/>
          <w:sz w:val="24"/>
        </w:rPr>
        <w:t>,ditentukan</w:t>
      </w:r>
      <w:proofErr w:type="gramEnd"/>
      <w:r w:rsidR="00531645" w:rsidRPr="00D112FD">
        <w:rPr>
          <w:rFonts w:ascii="Times New Roman" w:hAnsi="Times New Roman" w:cs="Times New Roman"/>
          <w:sz w:val="24"/>
        </w:rPr>
        <w:t xml:space="preserve"> berdasarkan kebutuhan dan beban kerja. </w:t>
      </w:r>
      <w:r w:rsidR="00531645" w:rsidRPr="00D112FD">
        <w:rPr>
          <w:rFonts w:ascii="Times New Roman" w:hAnsi="Times New Roman" w:cs="Times New Roman"/>
          <w:sz w:val="24"/>
        </w:rPr>
        <w:lastRenderedPageBreak/>
        <w:t>Jenis dan jenjang jabatan fungsional sebagaimana dimaksud pada ayat (1) diatur berdasarkan peraturan perundangundangan.</w:t>
      </w:r>
    </w:p>
    <w:p w:rsidR="00ED55A7" w:rsidRPr="00797C4B" w:rsidRDefault="00ED55A7" w:rsidP="00BA4D7C">
      <w:pPr>
        <w:pStyle w:val="ListParagraph"/>
        <w:numPr>
          <w:ilvl w:val="0"/>
          <w:numId w:val="35"/>
        </w:numPr>
        <w:spacing w:line="240" w:lineRule="auto"/>
        <w:jc w:val="both"/>
        <w:rPr>
          <w:rFonts w:asciiTheme="majorBidi" w:hAnsiTheme="majorBidi" w:cstheme="majorBidi"/>
          <w:b/>
          <w:bCs/>
          <w:sz w:val="24"/>
          <w:szCs w:val="24"/>
        </w:rPr>
      </w:pPr>
      <w:r w:rsidRPr="00797C4B">
        <w:rPr>
          <w:rFonts w:asciiTheme="majorBidi" w:hAnsiTheme="majorBidi" w:cstheme="majorBidi"/>
          <w:b/>
          <w:bCs/>
          <w:sz w:val="24"/>
          <w:szCs w:val="24"/>
        </w:rPr>
        <w:t>Berdasarkan Golongan dan Ruang</w:t>
      </w:r>
    </w:p>
    <w:p w:rsidR="00ED55A7" w:rsidRPr="00C96451" w:rsidRDefault="00ED55A7" w:rsidP="002431E2">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Tabel 3.5</w:t>
      </w:r>
    </w:p>
    <w:p w:rsidR="00ED55A7" w:rsidRDefault="00ED55A7" w:rsidP="00ED55A7">
      <w:pPr>
        <w:pStyle w:val="ListParagraph"/>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Jumlah</w:t>
      </w:r>
      <w:r w:rsidRPr="006F35C4">
        <w:rPr>
          <w:rFonts w:ascii="Times New Roman" w:hAnsi="Times New Roman" w:cs="Times New Roman"/>
          <w:b/>
          <w:bCs/>
          <w:sz w:val="24"/>
          <w:szCs w:val="24"/>
        </w:rPr>
        <w:t xml:space="preserve"> Pegawai berdasarkan Golongan</w:t>
      </w:r>
    </w:p>
    <w:p w:rsidR="002431E2" w:rsidRPr="006F35C4" w:rsidRDefault="002431E2" w:rsidP="00ED55A7">
      <w:pPr>
        <w:pStyle w:val="ListParagraph"/>
        <w:spacing w:after="0" w:line="240" w:lineRule="auto"/>
        <w:jc w:val="center"/>
        <w:rPr>
          <w:rFonts w:ascii="Times New Roman" w:hAnsi="Times New Roman" w:cs="Times New Roman"/>
          <w:b/>
          <w:bCs/>
          <w:sz w:val="24"/>
          <w:szCs w:val="24"/>
        </w:rPr>
      </w:pPr>
    </w:p>
    <w:tbl>
      <w:tblPr>
        <w:tblStyle w:val="TableGrid"/>
        <w:tblW w:w="0" w:type="auto"/>
        <w:tblInd w:w="1101" w:type="dxa"/>
        <w:tblLook w:val="04A0" w:firstRow="1" w:lastRow="0" w:firstColumn="1" w:lastColumn="0" w:noHBand="0" w:noVBand="1"/>
      </w:tblPr>
      <w:tblGrid>
        <w:gridCol w:w="708"/>
        <w:gridCol w:w="3237"/>
        <w:gridCol w:w="1016"/>
        <w:gridCol w:w="1276"/>
      </w:tblGrid>
      <w:tr w:rsidR="00ED55A7" w:rsidRPr="00830174" w:rsidTr="005D508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No</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Golongan</w:t>
            </w:r>
          </w:p>
        </w:tc>
        <w:tc>
          <w:tcPr>
            <w:tcW w:w="22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55A7" w:rsidRPr="00830174" w:rsidRDefault="00ED55A7" w:rsidP="005D508B">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r>
      <w:tr w:rsidR="00E06548" w:rsidRPr="00830174" w:rsidTr="005D508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6548" w:rsidRPr="00E06548" w:rsidRDefault="00E06548" w:rsidP="005D508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6548" w:rsidRPr="00E06548" w:rsidRDefault="00E06548" w:rsidP="005D508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22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6548" w:rsidRPr="00E06548" w:rsidRDefault="00E06548" w:rsidP="005D508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1.</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Golongan IV/d</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1</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 xml:space="preserve">Orang </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tcPr>
          <w:p w:rsidR="00ED55A7" w:rsidRPr="00830174" w:rsidRDefault="00ED55A7" w:rsidP="005D508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3237" w:type="dxa"/>
            <w:tcBorders>
              <w:top w:val="single" w:sz="4" w:space="0" w:color="auto"/>
              <w:left w:val="single" w:sz="4" w:space="0" w:color="auto"/>
              <w:bottom w:val="single" w:sz="4" w:space="0" w:color="auto"/>
              <w:right w:val="single" w:sz="4" w:space="0" w:color="auto"/>
            </w:tcBorders>
          </w:tcPr>
          <w:p w:rsidR="00ED55A7" w:rsidRPr="00830174" w:rsidRDefault="00ED55A7" w:rsidP="005D508B">
            <w:pPr>
              <w:jc w:val="both"/>
              <w:rPr>
                <w:rFonts w:ascii="Times New Roman" w:hAnsi="Times New Roman" w:cs="Times New Roman"/>
                <w:bCs/>
                <w:sz w:val="24"/>
                <w:szCs w:val="24"/>
              </w:rPr>
            </w:pPr>
            <w:r w:rsidRPr="00830174">
              <w:rPr>
                <w:rFonts w:ascii="Times New Roman" w:hAnsi="Times New Roman" w:cs="Times New Roman"/>
                <w:bCs/>
                <w:sz w:val="24"/>
                <w:szCs w:val="24"/>
              </w:rPr>
              <w:t>Golongan IV/b</w:t>
            </w:r>
          </w:p>
        </w:tc>
        <w:tc>
          <w:tcPr>
            <w:tcW w:w="1016" w:type="dxa"/>
            <w:tcBorders>
              <w:top w:val="single" w:sz="4" w:space="0" w:color="auto"/>
              <w:left w:val="single" w:sz="4" w:space="0" w:color="auto"/>
              <w:bottom w:val="single" w:sz="4" w:space="0" w:color="auto"/>
              <w:right w:val="nil"/>
            </w:tcBorders>
          </w:tcPr>
          <w:p w:rsidR="00ED55A7" w:rsidRPr="00830174" w:rsidRDefault="00ED55A7" w:rsidP="005D508B">
            <w:pPr>
              <w:jc w:val="right"/>
              <w:rPr>
                <w:rFonts w:ascii="Times New Roman" w:hAnsi="Times New Roman" w:cs="Times New Roman"/>
                <w:bCs/>
                <w:sz w:val="24"/>
                <w:szCs w:val="24"/>
              </w:rPr>
            </w:pPr>
            <w:r>
              <w:rPr>
                <w:rFonts w:ascii="Times New Roman" w:hAnsi="Times New Roman" w:cs="Times New Roman"/>
                <w:bCs/>
                <w:sz w:val="24"/>
                <w:szCs w:val="24"/>
              </w:rPr>
              <w:t>3</w:t>
            </w:r>
          </w:p>
        </w:tc>
        <w:tc>
          <w:tcPr>
            <w:tcW w:w="1276" w:type="dxa"/>
            <w:tcBorders>
              <w:top w:val="single" w:sz="4" w:space="0" w:color="auto"/>
              <w:left w:val="nil"/>
              <w:bottom w:val="single" w:sz="4" w:space="0" w:color="auto"/>
              <w:right w:val="single" w:sz="4" w:space="0" w:color="auto"/>
            </w:tcBorders>
          </w:tcPr>
          <w:p w:rsidR="00ED55A7" w:rsidRPr="00830174" w:rsidRDefault="00ED55A7" w:rsidP="005D508B">
            <w:pPr>
              <w:jc w:val="both"/>
              <w:rPr>
                <w:rFonts w:ascii="Times New Roman" w:hAnsi="Times New Roman" w:cs="Times New Roman"/>
                <w:bCs/>
                <w:sz w:val="24"/>
                <w:szCs w:val="24"/>
              </w:rPr>
            </w:pPr>
            <w:r>
              <w:rPr>
                <w:rFonts w:ascii="Times New Roman" w:hAnsi="Times New Roman" w:cs="Times New Roman"/>
                <w:bCs/>
                <w:sz w:val="24"/>
                <w:szCs w:val="24"/>
              </w:rPr>
              <w:t>Orang</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Pr>
                <w:rFonts w:ascii="Times New Roman" w:hAnsi="Times New Roman" w:cs="Times New Roman"/>
                <w:bCs/>
                <w:sz w:val="24"/>
                <w:szCs w:val="24"/>
              </w:rPr>
              <w:t>3</w:t>
            </w:r>
            <w:r w:rsidRPr="00830174">
              <w:rPr>
                <w:rFonts w:ascii="Times New Roman" w:hAnsi="Times New Roman" w:cs="Times New Roman"/>
                <w:bCs/>
                <w:sz w:val="24"/>
                <w:szCs w:val="24"/>
              </w:rPr>
              <w:t>.</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Golongan IV/a</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5</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 xml:space="preserve">Orang </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Pr>
                <w:rFonts w:ascii="Times New Roman" w:hAnsi="Times New Roman" w:cs="Times New Roman"/>
                <w:bCs/>
                <w:sz w:val="24"/>
                <w:szCs w:val="24"/>
              </w:rPr>
              <w:t>4</w:t>
            </w:r>
            <w:r w:rsidRPr="00830174">
              <w:rPr>
                <w:rFonts w:ascii="Times New Roman" w:hAnsi="Times New Roman" w:cs="Times New Roman"/>
                <w:bCs/>
                <w:sz w:val="24"/>
                <w:szCs w:val="24"/>
              </w:rPr>
              <w:t>.</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Golongan III/d</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29</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 xml:space="preserve">Orang </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Pr>
                <w:rFonts w:ascii="Times New Roman" w:hAnsi="Times New Roman" w:cs="Times New Roman"/>
                <w:bCs/>
                <w:sz w:val="24"/>
                <w:szCs w:val="24"/>
              </w:rPr>
              <w:t>5</w:t>
            </w:r>
            <w:r w:rsidRPr="00830174">
              <w:rPr>
                <w:rFonts w:ascii="Times New Roman" w:hAnsi="Times New Roman" w:cs="Times New Roman"/>
                <w:bCs/>
                <w:sz w:val="24"/>
                <w:szCs w:val="24"/>
              </w:rPr>
              <w:t>.</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Golongan III/c</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40</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 xml:space="preserve">Orang </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Pr>
                <w:rFonts w:ascii="Times New Roman" w:hAnsi="Times New Roman" w:cs="Times New Roman"/>
                <w:bCs/>
                <w:sz w:val="24"/>
                <w:szCs w:val="24"/>
              </w:rPr>
              <w:t>6</w:t>
            </w:r>
            <w:r w:rsidRPr="00830174">
              <w:rPr>
                <w:rFonts w:ascii="Times New Roman" w:hAnsi="Times New Roman" w:cs="Times New Roman"/>
                <w:bCs/>
                <w:sz w:val="24"/>
                <w:szCs w:val="24"/>
              </w:rPr>
              <w:t>.</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Golongan III/b</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53</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 xml:space="preserve">Orang </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Pr>
                <w:rFonts w:ascii="Times New Roman" w:hAnsi="Times New Roman" w:cs="Times New Roman"/>
                <w:bCs/>
                <w:sz w:val="24"/>
                <w:szCs w:val="24"/>
              </w:rPr>
              <w:t>7</w:t>
            </w:r>
            <w:r w:rsidRPr="00830174">
              <w:rPr>
                <w:rFonts w:ascii="Times New Roman" w:hAnsi="Times New Roman" w:cs="Times New Roman"/>
                <w:bCs/>
                <w:sz w:val="24"/>
                <w:szCs w:val="24"/>
              </w:rPr>
              <w:t>.</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Golongan III/a</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10</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 xml:space="preserve">Orang </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Pr>
                <w:rFonts w:ascii="Times New Roman" w:hAnsi="Times New Roman" w:cs="Times New Roman"/>
                <w:bCs/>
                <w:sz w:val="24"/>
                <w:szCs w:val="24"/>
              </w:rPr>
              <w:t>8</w:t>
            </w:r>
            <w:r w:rsidRPr="00830174">
              <w:rPr>
                <w:rFonts w:ascii="Times New Roman" w:hAnsi="Times New Roman" w:cs="Times New Roman"/>
                <w:bCs/>
                <w:sz w:val="24"/>
                <w:szCs w:val="24"/>
              </w:rPr>
              <w:t>.</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Golongan II/d</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7</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 xml:space="preserve">Orang </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Pr>
                <w:rFonts w:ascii="Times New Roman" w:hAnsi="Times New Roman" w:cs="Times New Roman"/>
                <w:bCs/>
                <w:sz w:val="24"/>
                <w:szCs w:val="24"/>
              </w:rPr>
              <w:t>9</w:t>
            </w:r>
            <w:r w:rsidRPr="00830174">
              <w:rPr>
                <w:rFonts w:ascii="Times New Roman" w:hAnsi="Times New Roman" w:cs="Times New Roman"/>
                <w:bCs/>
                <w:sz w:val="24"/>
                <w:szCs w:val="24"/>
              </w:rPr>
              <w:t>.</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Golongan II/c</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4</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 xml:space="preserve">Orang </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center"/>
              <w:rPr>
                <w:rFonts w:ascii="Times New Roman" w:eastAsia="Calibri" w:hAnsi="Times New Roman" w:cs="Times New Roman"/>
                <w:bCs/>
                <w:sz w:val="24"/>
                <w:szCs w:val="24"/>
              </w:rPr>
            </w:pPr>
            <w:r>
              <w:rPr>
                <w:rFonts w:ascii="Times New Roman" w:hAnsi="Times New Roman" w:cs="Times New Roman"/>
                <w:bCs/>
                <w:sz w:val="24"/>
                <w:szCs w:val="24"/>
              </w:rPr>
              <w:t>10</w:t>
            </w:r>
            <w:r w:rsidRPr="00830174">
              <w:rPr>
                <w:rFonts w:ascii="Times New Roman" w:hAnsi="Times New Roman" w:cs="Times New Roman"/>
                <w:bCs/>
                <w:sz w:val="24"/>
                <w:szCs w:val="24"/>
              </w:rPr>
              <w:t>.</w:t>
            </w:r>
          </w:p>
        </w:tc>
        <w:tc>
          <w:tcPr>
            <w:tcW w:w="3237" w:type="dxa"/>
            <w:tcBorders>
              <w:top w:val="single" w:sz="4" w:space="0" w:color="auto"/>
              <w:left w:val="single" w:sz="4" w:space="0" w:color="auto"/>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Golongan II/b</w:t>
            </w:r>
          </w:p>
        </w:tc>
        <w:tc>
          <w:tcPr>
            <w:tcW w:w="1016" w:type="dxa"/>
            <w:tcBorders>
              <w:top w:val="single" w:sz="4" w:space="0" w:color="auto"/>
              <w:left w:val="single" w:sz="4" w:space="0" w:color="auto"/>
              <w:bottom w:val="single" w:sz="4" w:space="0" w:color="auto"/>
              <w:right w:val="nil"/>
            </w:tcBorders>
            <w:hideMark/>
          </w:tcPr>
          <w:p w:rsidR="00ED55A7" w:rsidRPr="00830174" w:rsidRDefault="00ED55A7" w:rsidP="005D508B">
            <w:pPr>
              <w:jc w:val="right"/>
              <w:rPr>
                <w:rFonts w:ascii="Times New Roman" w:eastAsia="Calibri" w:hAnsi="Times New Roman" w:cs="Times New Roman"/>
                <w:bCs/>
                <w:sz w:val="24"/>
                <w:szCs w:val="24"/>
              </w:rPr>
            </w:pPr>
            <w:r>
              <w:rPr>
                <w:rFonts w:ascii="Times New Roman" w:hAnsi="Times New Roman" w:cs="Times New Roman"/>
                <w:bCs/>
                <w:sz w:val="24"/>
                <w:szCs w:val="24"/>
              </w:rPr>
              <w:t>1</w:t>
            </w:r>
          </w:p>
        </w:tc>
        <w:tc>
          <w:tcPr>
            <w:tcW w:w="1276" w:type="dxa"/>
            <w:tcBorders>
              <w:top w:val="single" w:sz="4" w:space="0" w:color="auto"/>
              <w:left w:val="nil"/>
              <w:bottom w:val="single" w:sz="4" w:space="0" w:color="auto"/>
              <w:right w:val="single" w:sz="4" w:space="0" w:color="auto"/>
            </w:tcBorders>
            <w:hideMark/>
          </w:tcPr>
          <w:p w:rsidR="00ED55A7" w:rsidRPr="00830174" w:rsidRDefault="00ED55A7" w:rsidP="005D508B">
            <w:pPr>
              <w:jc w:val="both"/>
              <w:rPr>
                <w:rFonts w:ascii="Times New Roman" w:eastAsia="Calibri" w:hAnsi="Times New Roman" w:cs="Times New Roman"/>
                <w:bCs/>
                <w:sz w:val="24"/>
                <w:szCs w:val="24"/>
              </w:rPr>
            </w:pPr>
            <w:r w:rsidRPr="00830174">
              <w:rPr>
                <w:rFonts w:ascii="Times New Roman" w:hAnsi="Times New Roman" w:cs="Times New Roman"/>
                <w:bCs/>
                <w:sz w:val="24"/>
                <w:szCs w:val="24"/>
              </w:rPr>
              <w:t xml:space="preserve">Orang </w:t>
            </w:r>
          </w:p>
        </w:tc>
      </w:tr>
      <w:tr w:rsidR="00ED55A7" w:rsidRPr="00830174" w:rsidTr="005D508B">
        <w:tc>
          <w:tcPr>
            <w:tcW w:w="708" w:type="dxa"/>
            <w:tcBorders>
              <w:top w:val="single" w:sz="4" w:space="0" w:color="auto"/>
              <w:left w:val="single" w:sz="4" w:space="0" w:color="auto"/>
              <w:bottom w:val="single" w:sz="4" w:space="0" w:color="auto"/>
              <w:right w:val="single" w:sz="4" w:space="0" w:color="auto"/>
            </w:tcBorders>
          </w:tcPr>
          <w:p w:rsidR="00ED55A7" w:rsidRDefault="00ED55A7" w:rsidP="005D508B">
            <w:pPr>
              <w:jc w:val="center"/>
              <w:rPr>
                <w:rFonts w:ascii="Times New Roman" w:hAnsi="Times New Roman" w:cs="Times New Roman"/>
                <w:bCs/>
                <w:sz w:val="24"/>
                <w:szCs w:val="24"/>
              </w:rPr>
            </w:pPr>
          </w:p>
        </w:tc>
        <w:tc>
          <w:tcPr>
            <w:tcW w:w="3237" w:type="dxa"/>
            <w:tcBorders>
              <w:top w:val="single" w:sz="4" w:space="0" w:color="auto"/>
              <w:left w:val="single" w:sz="4" w:space="0" w:color="auto"/>
              <w:bottom w:val="single" w:sz="4" w:space="0" w:color="auto"/>
              <w:right w:val="single" w:sz="4" w:space="0" w:color="auto"/>
            </w:tcBorders>
          </w:tcPr>
          <w:p w:rsidR="00ED55A7" w:rsidRPr="00C5215A" w:rsidRDefault="00ED55A7" w:rsidP="005D508B">
            <w:pPr>
              <w:jc w:val="both"/>
              <w:rPr>
                <w:rFonts w:ascii="Times New Roman" w:hAnsi="Times New Roman" w:cs="Times New Roman"/>
                <w:b/>
                <w:bCs/>
                <w:sz w:val="24"/>
                <w:szCs w:val="24"/>
              </w:rPr>
            </w:pPr>
            <w:r>
              <w:rPr>
                <w:rFonts w:ascii="Times New Roman" w:hAnsi="Times New Roman" w:cs="Times New Roman"/>
                <w:b/>
                <w:bCs/>
                <w:sz w:val="24"/>
                <w:szCs w:val="24"/>
              </w:rPr>
              <w:t>Jumlah</w:t>
            </w:r>
          </w:p>
        </w:tc>
        <w:tc>
          <w:tcPr>
            <w:tcW w:w="1016" w:type="dxa"/>
            <w:tcBorders>
              <w:top w:val="single" w:sz="4" w:space="0" w:color="auto"/>
              <w:left w:val="single" w:sz="4" w:space="0" w:color="auto"/>
              <w:bottom w:val="single" w:sz="4" w:space="0" w:color="auto"/>
              <w:right w:val="nil"/>
            </w:tcBorders>
          </w:tcPr>
          <w:p w:rsidR="00ED55A7" w:rsidRPr="00C5215A" w:rsidRDefault="00ED55A7" w:rsidP="005D508B">
            <w:pPr>
              <w:jc w:val="right"/>
              <w:rPr>
                <w:rFonts w:ascii="Times New Roman" w:hAnsi="Times New Roman" w:cs="Times New Roman"/>
                <w:b/>
                <w:bCs/>
                <w:sz w:val="24"/>
                <w:szCs w:val="24"/>
              </w:rPr>
            </w:pPr>
            <w:r>
              <w:rPr>
                <w:rFonts w:ascii="Times New Roman" w:hAnsi="Times New Roman" w:cs="Times New Roman"/>
                <w:b/>
                <w:bCs/>
                <w:sz w:val="24"/>
                <w:szCs w:val="24"/>
              </w:rPr>
              <w:t>153</w:t>
            </w:r>
          </w:p>
        </w:tc>
        <w:tc>
          <w:tcPr>
            <w:tcW w:w="1276" w:type="dxa"/>
            <w:tcBorders>
              <w:top w:val="single" w:sz="4" w:space="0" w:color="auto"/>
              <w:left w:val="nil"/>
              <w:bottom w:val="single" w:sz="4" w:space="0" w:color="auto"/>
              <w:right w:val="single" w:sz="4" w:space="0" w:color="auto"/>
            </w:tcBorders>
          </w:tcPr>
          <w:p w:rsidR="00ED55A7" w:rsidRPr="00C5215A" w:rsidRDefault="00ED55A7" w:rsidP="005D508B">
            <w:pPr>
              <w:jc w:val="both"/>
              <w:rPr>
                <w:rFonts w:ascii="Times New Roman" w:hAnsi="Times New Roman" w:cs="Times New Roman"/>
                <w:b/>
                <w:bCs/>
                <w:sz w:val="24"/>
                <w:szCs w:val="24"/>
              </w:rPr>
            </w:pPr>
            <w:r>
              <w:rPr>
                <w:rFonts w:ascii="Times New Roman" w:hAnsi="Times New Roman" w:cs="Times New Roman"/>
                <w:b/>
                <w:bCs/>
                <w:sz w:val="24"/>
                <w:szCs w:val="24"/>
              </w:rPr>
              <w:t>Orang</w:t>
            </w:r>
          </w:p>
        </w:tc>
      </w:tr>
    </w:tbl>
    <w:p w:rsidR="00ED55A7" w:rsidRPr="002431E2" w:rsidRDefault="002431E2" w:rsidP="002431E2">
      <w:pPr>
        <w:spacing w:line="360" w:lineRule="auto"/>
        <w:ind w:firstLine="709"/>
        <w:rPr>
          <w:rFonts w:ascii="Times New Roman" w:hAnsi="Times New Roman" w:cs="Times New Roman"/>
          <w:szCs w:val="18"/>
        </w:rPr>
      </w:pPr>
      <w:r>
        <w:rPr>
          <w:rFonts w:ascii="Times New Roman" w:hAnsi="Times New Roman" w:cs="Times New Roman"/>
          <w:b/>
          <w:sz w:val="24"/>
        </w:rPr>
        <w:tab/>
      </w:r>
      <w:r>
        <w:rPr>
          <w:rFonts w:ascii="Times New Roman" w:hAnsi="Times New Roman" w:cs="Times New Roman"/>
          <w:b/>
          <w:sz w:val="24"/>
        </w:rPr>
        <w:tab/>
      </w:r>
      <w:r w:rsidRPr="00B84079">
        <w:rPr>
          <w:rFonts w:ascii="Times New Roman" w:hAnsi="Times New Roman" w:cs="Times New Roman"/>
          <w:szCs w:val="18"/>
        </w:rPr>
        <w:t xml:space="preserve">Sumber: </w:t>
      </w:r>
      <w:r>
        <w:rPr>
          <w:rFonts w:ascii="Times New Roman" w:hAnsi="Times New Roman" w:cs="Times New Roman"/>
          <w:szCs w:val="18"/>
        </w:rPr>
        <w:t>Sub Bagian Umum dan Kepegawaian</w:t>
      </w:r>
      <w:r w:rsidR="00716398">
        <w:rPr>
          <w:rFonts w:ascii="Times New Roman" w:hAnsi="Times New Roman" w:cs="Times New Roman"/>
          <w:szCs w:val="18"/>
        </w:rPr>
        <w:t xml:space="preserve"> 2016</w:t>
      </w:r>
    </w:p>
    <w:p w:rsidR="003040AB" w:rsidRPr="00F60991" w:rsidRDefault="005556D6" w:rsidP="00F60991">
      <w:pPr>
        <w:pStyle w:val="NormalWeb"/>
        <w:shd w:val="clear" w:color="auto" w:fill="FFFFFF"/>
        <w:spacing w:before="0" w:beforeAutospacing="0" w:after="360" w:afterAutospacing="0" w:line="480" w:lineRule="auto"/>
        <w:ind w:left="709" w:firstLine="720"/>
        <w:jc w:val="both"/>
        <w:textAlignment w:val="baseline"/>
      </w:pPr>
      <w:r w:rsidRPr="003040AB">
        <w:rPr>
          <w:bCs/>
        </w:rPr>
        <w:t xml:space="preserve">Jumlah pegawai </w:t>
      </w:r>
      <w:r w:rsidRPr="003040AB">
        <w:rPr>
          <w:rFonts w:asciiTheme="majorBidi" w:hAnsiTheme="majorBidi" w:cstheme="majorBidi"/>
          <w:bCs/>
        </w:rPr>
        <w:t>Badan Kepegawaian Negara Kantor Regional III Bandung</w:t>
      </w:r>
      <w:r w:rsidRPr="003040AB">
        <w:rPr>
          <w:bCs/>
        </w:rPr>
        <w:t xml:space="preserve"> berdasarkan Golongan</w:t>
      </w:r>
      <w:r w:rsidR="002431E2" w:rsidRPr="003040AB">
        <w:rPr>
          <w:bCs/>
        </w:rPr>
        <w:t xml:space="preserve"> dan ruang</w:t>
      </w:r>
      <w:r w:rsidRPr="003040AB">
        <w:rPr>
          <w:bCs/>
        </w:rPr>
        <w:t xml:space="preserve"> diatas menunjukan bahwa golongan para pegawai paling b</w:t>
      </w:r>
      <w:r w:rsidR="003040AB" w:rsidRPr="003040AB">
        <w:rPr>
          <w:bCs/>
        </w:rPr>
        <w:t xml:space="preserve">anyak berada pada golongan III atau bisa disebut juga sebagai penata yang dimana </w:t>
      </w:r>
      <w:r w:rsidR="003040AB" w:rsidRPr="003040AB">
        <w:t xml:space="preserve">Golongan III/a merupakan golongan dengan pendidikan terakhir S1 </w:t>
      </w:r>
      <w:r w:rsidR="00704CDC">
        <w:t>sederajat</w:t>
      </w:r>
      <w:r w:rsidR="003040AB" w:rsidRPr="003040AB">
        <w:t xml:space="preserve">, Golongan III/b merupakan golongan dengan pendidikan S2 dan </w:t>
      </w:r>
      <w:r w:rsidR="00704CDC">
        <w:t>sederajat</w:t>
      </w:r>
      <w:r w:rsidR="003040AB" w:rsidRPr="003040AB">
        <w:t xml:space="preserve">, Golongan III/c merupakan golongan dengan pendidikan terakhir S3 </w:t>
      </w:r>
      <w:r w:rsidR="00704CDC">
        <w:t>sederajat</w:t>
      </w:r>
      <w:r w:rsidR="003040AB" w:rsidRPr="003040AB">
        <w:t>. Adapun pegawai dengan golongan IV atau bisa disebut juga sebagai Pembina, dan terdiri atas golonngan IV/b disebut dengan Pembina Tingkat I, golongan IV/c disebut dengan Pembina Utama Muda, golongan IV/d disebut dengan Pembina Utama Madya, golongan IV/e disebut dengan Pembina Utama</w:t>
      </w:r>
      <w:r w:rsidR="003040AB">
        <w:t xml:space="preserve">. </w:t>
      </w:r>
      <w:r w:rsidR="003040AB">
        <w:lastRenderedPageBreak/>
        <w:t xml:space="preserve">Dilihat dari data jumlah pegawai berdasarkan golongan diatas jumlah pegawai golongan IV lebih sedikit dibandingkan dengan jumlah pegawai golongan II, yang dimana </w:t>
      </w:r>
      <w:r w:rsidR="003040AB" w:rsidRPr="00F60991">
        <w:rPr>
          <w:shd w:val="clear" w:color="auto" w:fill="FFFFFF"/>
        </w:rPr>
        <w:t xml:space="preserve">Golongan II/a merupakan golongan dengan pendidikan formal terakhir SMA, Golongan II/b merupakan golongan dengan pendidikan formal terakhir tamatan D1 dan D2 </w:t>
      </w:r>
      <w:r w:rsidR="00704CDC">
        <w:rPr>
          <w:shd w:val="clear" w:color="auto" w:fill="FFFFFF"/>
        </w:rPr>
        <w:t>sederajat</w:t>
      </w:r>
      <w:r w:rsidR="003040AB" w:rsidRPr="00F60991">
        <w:rPr>
          <w:shd w:val="clear" w:color="auto" w:fill="FFFFFF"/>
        </w:rPr>
        <w:t xml:space="preserve">, Golongan II/c merupakan golongan dengan penididkan terakhir D3 </w:t>
      </w:r>
      <w:r w:rsidR="00704CDC">
        <w:rPr>
          <w:shd w:val="clear" w:color="auto" w:fill="FFFFFF"/>
        </w:rPr>
        <w:t>sederajat</w:t>
      </w:r>
      <w:r w:rsidR="003040AB" w:rsidRPr="00F60991">
        <w:rPr>
          <w:shd w:val="clear" w:color="auto" w:fill="FFFFFF"/>
        </w:rPr>
        <w:t>.</w:t>
      </w:r>
    </w:p>
    <w:p w:rsidR="00F60991" w:rsidRPr="00F60991" w:rsidRDefault="00625BD5" w:rsidP="00F60991">
      <w:pPr>
        <w:pStyle w:val="ListParagraph"/>
        <w:numPr>
          <w:ilvl w:val="0"/>
          <w:numId w:val="35"/>
        </w:numPr>
        <w:spacing w:line="276" w:lineRule="auto"/>
        <w:ind w:left="-1890"/>
        <w:jc w:val="center"/>
        <w:rPr>
          <w:rFonts w:ascii="Times New Roman" w:hAnsi="Times New Roman" w:cs="Times New Roman"/>
          <w:b/>
          <w:sz w:val="24"/>
        </w:rPr>
      </w:pPr>
      <w:r w:rsidRPr="00F60991">
        <w:rPr>
          <w:rFonts w:ascii="Times New Roman" w:hAnsi="Times New Roman" w:cs="Times New Roman"/>
          <w:b/>
          <w:sz w:val="24"/>
        </w:rPr>
        <w:t>Berdasarkan Masa Kerja</w:t>
      </w:r>
    </w:p>
    <w:p w:rsidR="00F60991" w:rsidRDefault="00625BD5" w:rsidP="00F60991">
      <w:pPr>
        <w:spacing w:line="276" w:lineRule="auto"/>
        <w:ind w:left="1440"/>
        <w:jc w:val="center"/>
        <w:rPr>
          <w:rFonts w:ascii="Times New Roman" w:hAnsi="Times New Roman" w:cs="Times New Roman"/>
          <w:b/>
          <w:sz w:val="24"/>
        </w:rPr>
      </w:pPr>
      <w:r w:rsidRPr="00F60991">
        <w:rPr>
          <w:rFonts w:ascii="Times New Roman" w:hAnsi="Times New Roman" w:cs="Times New Roman"/>
          <w:b/>
          <w:sz w:val="24"/>
        </w:rPr>
        <w:t>Tabel 3.6</w:t>
      </w:r>
    </w:p>
    <w:p w:rsidR="00625BD5" w:rsidRPr="00F60991" w:rsidRDefault="00625BD5" w:rsidP="00F60991">
      <w:pPr>
        <w:spacing w:line="276" w:lineRule="auto"/>
        <w:ind w:left="1440"/>
        <w:jc w:val="center"/>
        <w:rPr>
          <w:rFonts w:ascii="Times New Roman" w:hAnsi="Times New Roman" w:cs="Times New Roman"/>
          <w:b/>
          <w:sz w:val="24"/>
        </w:rPr>
      </w:pPr>
      <w:r w:rsidRPr="00F60991">
        <w:rPr>
          <w:rFonts w:ascii="Times New Roman" w:hAnsi="Times New Roman" w:cs="Times New Roman"/>
          <w:b/>
          <w:sz w:val="24"/>
        </w:rPr>
        <w:t>Berdasarkan Masa Kerja</w:t>
      </w:r>
    </w:p>
    <w:tbl>
      <w:tblPr>
        <w:tblStyle w:val="TableGrid"/>
        <w:tblW w:w="0" w:type="auto"/>
        <w:tblInd w:w="1101" w:type="dxa"/>
        <w:tblLook w:val="04A0" w:firstRow="1" w:lastRow="0" w:firstColumn="1" w:lastColumn="0" w:noHBand="0" w:noVBand="1"/>
      </w:tblPr>
      <w:tblGrid>
        <w:gridCol w:w="708"/>
        <w:gridCol w:w="3237"/>
        <w:gridCol w:w="1016"/>
        <w:gridCol w:w="1276"/>
      </w:tblGrid>
      <w:tr w:rsidR="00625BD5" w:rsidRPr="00830174" w:rsidTr="008A7D1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25BD5" w:rsidRPr="00830174" w:rsidRDefault="00625BD5" w:rsidP="008A7D19">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No</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25BD5" w:rsidRPr="006142FE" w:rsidRDefault="00766231" w:rsidP="008A7D19">
            <w:pPr>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Masa Kerja</w:t>
            </w:r>
          </w:p>
        </w:tc>
        <w:tc>
          <w:tcPr>
            <w:tcW w:w="22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25BD5" w:rsidRPr="00830174" w:rsidRDefault="00625BD5" w:rsidP="008A7D19">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r>
      <w:tr w:rsidR="00625BD5" w:rsidRPr="00830174" w:rsidTr="008A7D19">
        <w:tc>
          <w:tcPr>
            <w:tcW w:w="708" w:type="dxa"/>
            <w:tcBorders>
              <w:top w:val="single" w:sz="4" w:space="0" w:color="auto"/>
              <w:left w:val="single" w:sz="4" w:space="0" w:color="auto"/>
              <w:bottom w:val="single" w:sz="4" w:space="0" w:color="auto"/>
              <w:right w:val="single" w:sz="4" w:space="0" w:color="auto"/>
            </w:tcBorders>
            <w:hideMark/>
          </w:tcPr>
          <w:p w:rsidR="00625BD5" w:rsidRPr="00830174" w:rsidRDefault="00625BD5" w:rsidP="008A7D19">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1.</w:t>
            </w:r>
          </w:p>
        </w:tc>
        <w:tc>
          <w:tcPr>
            <w:tcW w:w="3237" w:type="dxa"/>
            <w:tcBorders>
              <w:top w:val="single" w:sz="4" w:space="0" w:color="auto"/>
              <w:left w:val="single" w:sz="4" w:space="0" w:color="auto"/>
              <w:bottom w:val="single" w:sz="4" w:space="0" w:color="auto"/>
              <w:right w:val="single" w:sz="4" w:space="0" w:color="auto"/>
            </w:tcBorders>
            <w:vAlign w:val="bottom"/>
          </w:tcPr>
          <w:p w:rsidR="00625BD5" w:rsidRPr="00260609" w:rsidRDefault="00F60991" w:rsidP="008A7D19">
            <w:pP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1-5</w:t>
            </w:r>
          </w:p>
        </w:tc>
        <w:tc>
          <w:tcPr>
            <w:tcW w:w="1016" w:type="dxa"/>
            <w:tcBorders>
              <w:top w:val="single" w:sz="4" w:space="0" w:color="auto"/>
              <w:left w:val="single" w:sz="4" w:space="0" w:color="auto"/>
              <w:bottom w:val="single" w:sz="4" w:space="0" w:color="auto"/>
              <w:right w:val="nil"/>
            </w:tcBorders>
            <w:vAlign w:val="bottom"/>
          </w:tcPr>
          <w:p w:rsidR="00625BD5" w:rsidRPr="00260609" w:rsidRDefault="00766231" w:rsidP="008A7D19">
            <w:pPr>
              <w:jc w:val="right"/>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40</w:t>
            </w:r>
          </w:p>
        </w:tc>
        <w:tc>
          <w:tcPr>
            <w:tcW w:w="1276" w:type="dxa"/>
            <w:tcBorders>
              <w:top w:val="single" w:sz="4" w:space="0" w:color="auto"/>
              <w:left w:val="nil"/>
              <w:bottom w:val="single" w:sz="4" w:space="0" w:color="auto"/>
              <w:right w:val="single" w:sz="4" w:space="0" w:color="auto"/>
            </w:tcBorders>
          </w:tcPr>
          <w:p w:rsidR="00625BD5" w:rsidRPr="00260609" w:rsidRDefault="00625BD5" w:rsidP="008A7D19">
            <w:pPr>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Orang</w:t>
            </w:r>
          </w:p>
        </w:tc>
      </w:tr>
      <w:tr w:rsidR="00F60991" w:rsidRPr="00830174" w:rsidTr="008A7D19">
        <w:tc>
          <w:tcPr>
            <w:tcW w:w="708" w:type="dxa"/>
            <w:tcBorders>
              <w:top w:val="single" w:sz="4" w:space="0" w:color="auto"/>
              <w:left w:val="single" w:sz="4" w:space="0" w:color="auto"/>
              <w:bottom w:val="single" w:sz="4" w:space="0" w:color="auto"/>
              <w:right w:val="single" w:sz="4" w:space="0" w:color="auto"/>
            </w:tcBorders>
          </w:tcPr>
          <w:p w:rsidR="00F60991" w:rsidRPr="00F60991" w:rsidRDefault="00F60991" w:rsidP="008A7D19">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3237" w:type="dxa"/>
            <w:tcBorders>
              <w:top w:val="single" w:sz="4" w:space="0" w:color="auto"/>
              <w:left w:val="single" w:sz="4" w:space="0" w:color="auto"/>
              <w:bottom w:val="single" w:sz="4" w:space="0" w:color="auto"/>
              <w:right w:val="single" w:sz="4" w:space="0" w:color="auto"/>
            </w:tcBorders>
            <w:vAlign w:val="bottom"/>
          </w:tcPr>
          <w:p w:rsidR="00F60991" w:rsidRPr="00F60991" w:rsidRDefault="00766231" w:rsidP="008A7D19">
            <w:pP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6-10</w:t>
            </w:r>
          </w:p>
        </w:tc>
        <w:tc>
          <w:tcPr>
            <w:tcW w:w="1016" w:type="dxa"/>
            <w:tcBorders>
              <w:top w:val="single" w:sz="4" w:space="0" w:color="auto"/>
              <w:left w:val="single" w:sz="4" w:space="0" w:color="auto"/>
              <w:bottom w:val="single" w:sz="4" w:space="0" w:color="auto"/>
              <w:right w:val="nil"/>
            </w:tcBorders>
            <w:vAlign w:val="bottom"/>
          </w:tcPr>
          <w:p w:rsidR="00F60991" w:rsidRPr="00766231" w:rsidRDefault="00766231" w:rsidP="008A7D19">
            <w:pPr>
              <w:jc w:val="right"/>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98  </w:t>
            </w:r>
          </w:p>
        </w:tc>
        <w:tc>
          <w:tcPr>
            <w:tcW w:w="1276" w:type="dxa"/>
            <w:tcBorders>
              <w:top w:val="single" w:sz="4" w:space="0" w:color="auto"/>
              <w:left w:val="nil"/>
              <w:bottom w:val="single" w:sz="4" w:space="0" w:color="auto"/>
              <w:right w:val="single" w:sz="4" w:space="0" w:color="auto"/>
            </w:tcBorders>
          </w:tcPr>
          <w:p w:rsidR="00F60991" w:rsidRPr="00766231" w:rsidRDefault="00766231" w:rsidP="008A7D19">
            <w:pPr>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Orang</w:t>
            </w:r>
          </w:p>
        </w:tc>
      </w:tr>
      <w:tr w:rsidR="00766231" w:rsidRPr="00830174" w:rsidTr="008A7D19">
        <w:tc>
          <w:tcPr>
            <w:tcW w:w="708" w:type="dxa"/>
            <w:tcBorders>
              <w:top w:val="single" w:sz="4" w:space="0" w:color="auto"/>
              <w:left w:val="single" w:sz="4" w:space="0" w:color="auto"/>
              <w:bottom w:val="single" w:sz="4" w:space="0" w:color="auto"/>
              <w:right w:val="single" w:sz="4" w:space="0" w:color="auto"/>
            </w:tcBorders>
          </w:tcPr>
          <w:p w:rsidR="00766231" w:rsidRPr="00766231" w:rsidRDefault="00766231" w:rsidP="008A7D19">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3237" w:type="dxa"/>
            <w:tcBorders>
              <w:top w:val="single" w:sz="4" w:space="0" w:color="auto"/>
              <w:left w:val="single" w:sz="4" w:space="0" w:color="auto"/>
              <w:bottom w:val="single" w:sz="4" w:space="0" w:color="auto"/>
              <w:right w:val="single" w:sz="4" w:space="0" w:color="auto"/>
            </w:tcBorders>
            <w:vAlign w:val="bottom"/>
          </w:tcPr>
          <w:p w:rsidR="00766231" w:rsidRPr="00766231" w:rsidRDefault="00766231" w:rsidP="008A7D19">
            <w:pP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11-15</w:t>
            </w:r>
          </w:p>
        </w:tc>
        <w:tc>
          <w:tcPr>
            <w:tcW w:w="1016" w:type="dxa"/>
            <w:tcBorders>
              <w:top w:val="single" w:sz="4" w:space="0" w:color="auto"/>
              <w:left w:val="single" w:sz="4" w:space="0" w:color="auto"/>
              <w:bottom w:val="single" w:sz="4" w:space="0" w:color="auto"/>
              <w:right w:val="nil"/>
            </w:tcBorders>
            <w:vAlign w:val="bottom"/>
          </w:tcPr>
          <w:p w:rsidR="00766231" w:rsidRPr="00766231" w:rsidRDefault="00766231" w:rsidP="008A7D19">
            <w:pPr>
              <w:jc w:val="right"/>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w:t>
            </w:r>
          </w:p>
        </w:tc>
        <w:tc>
          <w:tcPr>
            <w:tcW w:w="1276" w:type="dxa"/>
            <w:tcBorders>
              <w:top w:val="single" w:sz="4" w:space="0" w:color="auto"/>
              <w:left w:val="nil"/>
              <w:bottom w:val="single" w:sz="4" w:space="0" w:color="auto"/>
              <w:right w:val="single" w:sz="4" w:space="0" w:color="auto"/>
            </w:tcBorders>
          </w:tcPr>
          <w:p w:rsidR="00766231" w:rsidRPr="00766231" w:rsidRDefault="00766231" w:rsidP="008A7D19">
            <w:pPr>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Orang</w:t>
            </w:r>
          </w:p>
        </w:tc>
      </w:tr>
      <w:tr w:rsidR="00625BD5" w:rsidRPr="00830174" w:rsidTr="008A7D19">
        <w:tc>
          <w:tcPr>
            <w:tcW w:w="708" w:type="dxa"/>
            <w:tcBorders>
              <w:top w:val="single" w:sz="4" w:space="0" w:color="auto"/>
              <w:left w:val="single" w:sz="4" w:space="0" w:color="auto"/>
              <w:bottom w:val="single" w:sz="4" w:space="0" w:color="auto"/>
              <w:right w:val="single" w:sz="4" w:space="0" w:color="auto"/>
            </w:tcBorders>
            <w:hideMark/>
          </w:tcPr>
          <w:p w:rsidR="00625BD5" w:rsidRPr="00830174" w:rsidRDefault="00766231" w:rsidP="008A7D19">
            <w:pPr>
              <w:jc w:val="center"/>
              <w:rPr>
                <w:rFonts w:ascii="Times New Roman" w:eastAsia="Calibri" w:hAnsi="Times New Roman" w:cs="Times New Roman"/>
                <w:bCs/>
                <w:sz w:val="24"/>
                <w:szCs w:val="24"/>
              </w:rPr>
            </w:pPr>
            <w:r>
              <w:rPr>
                <w:rFonts w:ascii="Times New Roman" w:hAnsi="Times New Roman" w:cs="Times New Roman"/>
                <w:bCs/>
                <w:sz w:val="24"/>
                <w:szCs w:val="24"/>
              </w:rPr>
              <w:t>4</w:t>
            </w:r>
            <w:r w:rsidR="00625BD5" w:rsidRPr="00830174">
              <w:rPr>
                <w:rFonts w:ascii="Times New Roman" w:hAnsi="Times New Roman" w:cs="Times New Roman"/>
                <w:bCs/>
                <w:sz w:val="24"/>
                <w:szCs w:val="24"/>
              </w:rPr>
              <w:t>.</w:t>
            </w:r>
          </w:p>
        </w:tc>
        <w:tc>
          <w:tcPr>
            <w:tcW w:w="3237" w:type="dxa"/>
            <w:tcBorders>
              <w:top w:val="single" w:sz="4" w:space="0" w:color="auto"/>
              <w:left w:val="single" w:sz="4" w:space="0" w:color="auto"/>
              <w:bottom w:val="single" w:sz="4" w:space="0" w:color="auto"/>
              <w:right w:val="single" w:sz="4" w:space="0" w:color="auto"/>
            </w:tcBorders>
            <w:vAlign w:val="bottom"/>
          </w:tcPr>
          <w:p w:rsidR="00625BD5" w:rsidRPr="006142FE" w:rsidRDefault="00766231" w:rsidP="008A7D19">
            <w:pP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16-20</w:t>
            </w:r>
          </w:p>
        </w:tc>
        <w:tc>
          <w:tcPr>
            <w:tcW w:w="1016" w:type="dxa"/>
            <w:tcBorders>
              <w:top w:val="single" w:sz="4" w:space="0" w:color="auto"/>
              <w:left w:val="single" w:sz="4" w:space="0" w:color="auto"/>
              <w:bottom w:val="single" w:sz="4" w:space="0" w:color="auto"/>
              <w:right w:val="nil"/>
            </w:tcBorders>
            <w:vAlign w:val="bottom"/>
          </w:tcPr>
          <w:p w:rsidR="00625BD5" w:rsidRPr="00260609" w:rsidRDefault="00766231" w:rsidP="008A7D19">
            <w:pPr>
              <w:jc w:val="right"/>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w:t>
            </w:r>
          </w:p>
        </w:tc>
        <w:tc>
          <w:tcPr>
            <w:tcW w:w="1276" w:type="dxa"/>
            <w:tcBorders>
              <w:top w:val="single" w:sz="4" w:space="0" w:color="auto"/>
              <w:left w:val="nil"/>
              <w:bottom w:val="single" w:sz="4" w:space="0" w:color="auto"/>
              <w:right w:val="single" w:sz="4" w:space="0" w:color="auto"/>
            </w:tcBorders>
          </w:tcPr>
          <w:p w:rsidR="00625BD5" w:rsidRPr="00260609" w:rsidRDefault="00625BD5" w:rsidP="008A7D19">
            <w:pPr>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Orang</w:t>
            </w:r>
          </w:p>
        </w:tc>
      </w:tr>
      <w:tr w:rsidR="00625BD5" w:rsidRPr="00830174" w:rsidTr="008A7D19">
        <w:tc>
          <w:tcPr>
            <w:tcW w:w="708" w:type="dxa"/>
            <w:tcBorders>
              <w:top w:val="single" w:sz="4" w:space="0" w:color="auto"/>
              <w:left w:val="single" w:sz="4" w:space="0" w:color="auto"/>
              <w:bottom w:val="single" w:sz="4" w:space="0" w:color="auto"/>
              <w:right w:val="single" w:sz="4" w:space="0" w:color="auto"/>
            </w:tcBorders>
          </w:tcPr>
          <w:p w:rsidR="00625BD5" w:rsidRPr="00830174" w:rsidRDefault="00766231" w:rsidP="008A7D19">
            <w:pPr>
              <w:jc w:val="center"/>
              <w:rPr>
                <w:rFonts w:ascii="Times New Roman" w:hAnsi="Times New Roman" w:cs="Times New Roman"/>
                <w:bCs/>
                <w:sz w:val="24"/>
                <w:szCs w:val="24"/>
              </w:rPr>
            </w:pPr>
            <w:r>
              <w:rPr>
                <w:rFonts w:ascii="Times New Roman" w:hAnsi="Times New Roman" w:cs="Times New Roman"/>
                <w:bCs/>
                <w:sz w:val="24"/>
                <w:szCs w:val="24"/>
              </w:rPr>
              <w:t>5</w:t>
            </w:r>
            <w:r w:rsidR="00625BD5">
              <w:rPr>
                <w:rFonts w:ascii="Times New Roman" w:hAnsi="Times New Roman" w:cs="Times New Roman"/>
                <w:bCs/>
                <w:sz w:val="24"/>
                <w:szCs w:val="24"/>
              </w:rPr>
              <w:t>.</w:t>
            </w:r>
          </w:p>
        </w:tc>
        <w:tc>
          <w:tcPr>
            <w:tcW w:w="3237" w:type="dxa"/>
            <w:tcBorders>
              <w:top w:val="single" w:sz="4" w:space="0" w:color="auto"/>
              <w:left w:val="single" w:sz="4" w:space="0" w:color="auto"/>
              <w:bottom w:val="single" w:sz="4" w:space="0" w:color="auto"/>
              <w:right w:val="single" w:sz="4" w:space="0" w:color="auto"/>
            </w:tcBorders>
            <w:vAlign w:val="bottom"/>
          </w:tcPr>
          <w:p w:rsidR="00625BD5" w:rsidRPr="00260609" w:rsidRDefault="00766231" w:rsidP="008A7D19">
            <w:pP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21-25</w:t>
            </w:r>
          </w:p>
        </w:tc>
        <w:tc>
          <w:tcPr>
            <w:tcW w:w="1016" w:type="dxa"/>
            <w:tcBorders>
              <w:top w:val="single" w:sz="4" w:space="0" w:color="auto"/>
              <w:left w:val="single" w:sz="4" w:space="0" w:color="auto"/>
              <w:bottom w:val="single" w:sz="4" w:space="0" w:color="auto"/>
              <w:right w:val="nil"/>
            </w:tcBorders>
            <w:vAlign w:val="bottom"/>
          </w:tcPr>
          <w:p w:rsidR="00625BD5" w:rsidRPr="00260609" w:rsidRDefault="00766231" w:rsidP="008A7D19">
            <w:pPr>
              <w:jc w:val="right"/>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w:t>
            </w:r>
          </w:p>
        </w:tc>
        <w:tc>
          <w:tcPr>
            <w:tcW w:w="1276" w:type="dxa"/>
            <w:tcBorders>
              <w:top w:val="single" w:sz="4" w:space="0" w:color="auto"/>
              <w:left w:val="nil"/>
              <w:bottom w:val="single" w:sz="4" w:space="0" w:color="auto"/>
              <w:right w:val="single" w:sz="4" w:space="0" w:color="auto"/>
            </w:tcBorders>
          </w:tcPr>
          <w:p w:rsidR="00625BD5" w:rsidRPr="00260609" w:rsidRDefault="00625BD5" w:rsidP="008A7D19">
            <w:pPr>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Oang</w:t>
            </w:r>
          </w:p>
        </w:tc>
      </w:tr>
      <w:tr w:rsidR="00766231" w:rsidRPr="00830174" w:rsidTr="008A7D19">
        <w:tc>
          <w:tcPr>
            <w:tcW w:w="708" w:type="dxa"/>
            <w:tcBorders>
              <w:top w:val="single" w:sz="4" w:space="0" w:color="auto"/>
              <w:left w:val="single" w:sz="4" w:space="0" w:color="auto"/>
              <w:bottom w:val="single" w:sz="4" w:space="0" w:color="auto"/>
              <w:right w:val="single" w:sz="4" w:space="0" w:color="auto"/>
            </w:tcBorders>
          </w:tcPr>
          <w:p w:rsidR="00766231" w:rsidRPr="00766231" w:rsidRDefault="00766231" w:rsidP="008A7D19">
            <w:pPr>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6.</w:t>
            </w:r>
          </w:p>
        </w:tc>
        <w:tc>
          <w:tcPr>
            <w:tcW w:w="3237" w:type="dxa"/>
            <w:tcBorders>
              <w:top w:val="single" w:sz="4" w:space="0" w:color="auto"/>
              <w:left w:val="single" w:sz="4" w:space="0" w:color="auto"/>
              <w:bottom w:val="single" w:sz="4" w:space="0" w:color="auto"/>
              <w:right w:val="single" w:sz="4" w:space="0" w:color="auto"/>
            </w:tcBorders>
          </w:tcPr>
          <w:p w:rsidR="00766231" w:rsidRPr="00766231" w:rsidRDefault="00766231" w:rsidP="00766231">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26-30</w:t>
            </w:r>
          </w:p>
        </w:tc>
        <w:tc>
          <w:tcPr>
            <w:tcW w:w="1016" w:type="dxa"/>
            <w:tcBorders>
              <w:top w:val="single" w:sz="4" w:space="0" w:color="auto"/>
              <w:left w:val="single" w:sz="4" w:space="0" w:color="auto"/>
              <w:bottom w:val="single" w:sz="4" w:space="0" w:color="auto"/>
              <w:right w:val="nil"/>
            </w:tcBorders>
          </w:tcPr>
          <w:p w:rsidR="00766231" w:rsidRPr="00766231" w:rsidRDefault="00766231" w:rsidP="008A7D19">
            <w:pPr>
              <w:jc w:val="right"/>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276" w:type="dxa"/>
            <w:tcBorders>
              <w:top w:val="single" w:sz="4" w:space="0" w:color="auto"/>
              <w:left w:val="nil"/>
              <w:bottom w:val="single" w:sz="4" w:space="0" w:color="auto"/>
              <w:right w:val="single" w:sz="4" w:space="0" w:color="auto"/>
            </w:tcBorders>
          </w:tcPr>
          <w:p w:rsidR="00766231" w:rsidRPr="00766231" w:rsidRDefault="00766231" w:rsidP="008A7D19">
            <w:pPr>
              <w:jc w:val="both"/>
              <w:rPr>
                <w:rFonts w:ascii="Times New Roman" w:hAnsi="Times New Roman" w:cs="Times New Roman"/>
                <w:bCs/>
                <w:sz w:val="24"/>
                <w:szCs w:val="24"/>
                <w:lang w:val="en-US"/>
              </w:rPr>
            </w:pPr>
            <w:r>
              <w:rPr>
                <w:rFonts w:ascii="Times New Roman" w:hAnsi="Times New Roman" w:cs="Times New Roman"/>
                <w:bCs/>
                <w:sz w:val="24"/>
                <w:szCs w:val="24"/>
                <w:lang w:val="en-US"/>
              </w:rPr>
              <w:t>Orang</w:t>
            </w:r>
          </w:p>
        </w:tc>
      </w:tr>
      <w:tr w:rsidR="00625BD5" w:rsidRPr="00830174" w:rsidTr="008A7D19">
        <w:tc>
          <w:tcPr>
            <w:tcW w:w="708" w:type="dxa"/>
            <w:tcBorders>
              <w:top w:val="single" w:sz="4" w:space="0" w:color="auto"/>
              <w:left w:val="single" w:sz="4" w:space="0" w:color="auto"/>
              <w:bottom w:val="single" w:sz="4" w:space="0" w:color="auto"/>
              <w:right w:val="single" w:sz="4" w:space="0" w:color="auto"/>
            </w:tcBorders>
          </w:tcPr>
          <w:p w:rsidR="00625BD5" w:rsidRPr="00830174" w:rsidRDefault="00625BD5" w:rsidP="008A7D19">
            <w:pPr>
              <w:jc w:val="center"/>
              <w:rPr>
                <w:rFonts w:ascii="Times New Roman" w:eastAsia="Calibri" w:hAnsi="Times New Roman" w:cs="Times New Roman"/>
                <w:b/>
                <w:bCs/>
                <w:sz w:val="24"/>
                <w:szCs w:val="24"/>
              </w:rPr>
            </w:pPr>
          </w:p>
        </w:tc>
        <w:tc>
          <w:tcPr>
            <w:tcW w:w="3237" w:type="dxa"/>
            <w:tcBorders>
              <w:top w:val="single" w:sz="4" w:space="0" w:color="auto"/>
              <w:left w:val="single" w:sz="4" w:space="0" w:color="auto"/>
              <w:bottom w:val="single" w:sz="4" w:space="0" w:color="auto"/>
              <w:right w:val="single" w:sz="4" w:space="0" w:color="auto"/>
            </w:tcBorders>
            <w:hideMark/>
          </w:tcPr>
          <w:p w:rsidR="00625BD5" w:rsidRPr="00830174" w:rsidRDefault="00625BD5" w:rsidP="008A7D19">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c>
          <w:tcPr>
            <w:tcW w:w="1016" w:type="dxa"/>
            <w:tcBorders>
              <w:top w:val="single" w:sz="4" w:space="0" w:color="auto"/>
              <w:left w:val="single" w:sz="4" w:space="0" w:color="auto"/>
              <w:bottom w:val="single" w:sz="4" w:space="0" w:color="auto"/>
              <w:right w:val="nil"/>
            </w:tcBorders>
            <w:hideMark/>
          </w:tcPr>
          <w:p w:rsidR="00625BD5" w:rsidRPr="00830174" w:rsidRDefault="00625BD5" w:rsidP="008A7D19">
            <w:pPr>
              <w:jc w:val="right"/>
              <w:rPr>
                <w:rFonts w:ascii="Times New Roman" w:eastAsia="Calibri" w:hAnsi="Times New Roman" w:cs="Times New Roman"/>
                <w:b/>
                <w:bCs/>
                <w:sz w:val="24"/>
                <w:szCs w:val="24"/>
              </w:rPr>
            </w:pPr>
            <w:r>
              <w:rPr>
                <w:rFonts w:ascii="Times New Roman" w:hAnsi="Times New Roman" w:cs="Times New Roman"/>
                <w:b/>
                <w:bCs/>
                <w:sz w:val="24"/>
                <w:szCs w:val="24"/>
              </w:rPr>
              <w:t>153</w:t>
            </w:r>
          </w:p>
        </w:tc>
        <w:tc>
          <w:tcPr>
            <w:tcW w:w="1276" w:type="dxa"/>
            <w:tcBorders>
              <w:top w:val="single" w:sz="4" w:space="0" w:color="auto"/>
              <w:left w:val="nil"/>
              <w:bottom w:val="single" w:sz="4" w:space="0" w:color="auto"/>
              <w:right w:val="single" w:sz="4" w:space="0" w:color="auto"/>
            </w:tcBorders>
            <w:hideMark/>
          </w:tcPr>
          <w:p w:rsidR="00625BD5" w:rsidRPr="00830174" w:rsidRDefault="00625BD5" w:rsidP="008A7D19">
            <w:pPr>
              <w:jc w:val="both"/>
              <w:rPr>
                <w:rFonts w:ascii="Times New Roman" w:eastAsia="Calibri" w:hAnsi="Times New Roman" w:cs="Times New Roman"/>
                <w:b/>
                <w:bCs/>
                <w:sz w:val="24"/>
                <w:szCs w:val="24"/>
              </w:rPr>
            </w:pPr>
            <w:r w:rsidRPr="00830174">
              <w:rPr>
                <w:rFonts w:ascii="Times New Roman" w:hAnsi="Times New Roman" w:cs="Times New Roman"/>
                <w:b/>
                <w:bCs/>
                <w:sz w:val="24"/>
                <w:szCs w:val="24"/>
              </w:rPr>
              <w:t>Orang</w:t>
            </w:r>
          </w:p>
        </w:tc>
      </w:tr>
    </w:tbl>
    <w:p w:rsidR="00625BD5" w:rsidRPr="002431E2" w:rsidRDefault="002431E2" w:rsidP="002431E2">
      <w:pPr>
        <w:spacing w:line="360" w:lineRule="auto"/>
        <w:ind w:left="720" w:firstLine="720"/>
        <w:rPr>
          <w:rFonts w:ascii="Times New Roman" w:hAnsi="Times New Roman" w:cs="Times New Roman"/>
          <w:szCs w:val="18"/>
        </w:rPr>
      </w:pPr>
      <w:r w:rsidRPr="00B84079">
        <w:rPr>
          <w:rFonts w:ascii="Times New Roman" w:hAnsi="Times New Roman" w:cs="Times New Roman"/>
          <w:szCs w:val="18"/>
        </w:rPr>
        <w:t xml:space="preserve">Sumber: </w:t>
      </w:r>
      <w:r>
        <w:rPr>
          <w:rFonts w:ascii="Times New Roman" w:hAnsi="Times New Roman" w:cs="Times New Roman"/>
          <w:szCs w:val="18"/>
        </w:rPr>
        <w:t>Sub Bagian Umum dan Kepegawaian</w:t>
      </w:r>
      <w:r w:rsidR="00716398">
        <w:rPr>
          <w:rFonts w:ascii="Times New Roman" w:hAnsi="Times New Roman" w:cs="Times New Roman"/>
          <w:szCs w:val="18"/>
        </w:rPr>
        <w:t xml:space="preserve"> 2016</w:t>
      </w:r>
    </w:p>
    <w:p w:rsidR="00766231" w:rsidRPr="009C70BB" w:rsidRDefault="00625BD5" w:rsidP="00766231">
      <w:pPr>
        <w:spacing w:line="480" w:lineRule="auto"/>
        <w:ind w:left="720" w:firstLine="720"/>
        <w:jc w:val="both"/>
        <w:rPr>
          <w:rFonts w:ascii="Times New Roman" w:hAnsi="Times New Roman" w:cs="Times New Roman"/>
          <w:sz w:val="24"/>
          <w:szCs w:val="24"/>
          <w:lang w:val="id-ID"/>
        </w:rPr>
      </w:pPr>
      <w:r w:rsidRPr="00BE5051">
        <w:rPr>
          <w:rFonts w:ascii="Times New Roman" w:hAnsi="Times New Roman" w:cs="Times New Roman"/>
          <w:bCs/>
          <w:sz w:val="24"/>
          <w:szCs w:val="24"/>
        </w:rPr>
        <w:t>Jumlah pegawai</w:t>
      </w:r>
      <w:r>
        <w:rPr>
          <w:rFonts w:ascii="Times New Roman" w:hAnsi="Times New Roman" w:cs="Times New Roman"/>
          <w:bCs/>
          <w:sz w:val="24"/>
          <w:szCs w:val="24"/>
        </w:rPr>
        <w:t xml:space="preserve"> </w:t>
      </w:r>
      <w:r>
        <w:rPr>
          <w:rFonts w:asciiTheme="majorBidi" w:hAnsiTheme="majorBidi" w:cstheme="majorBidi"/>
          <w:bCs/>
          <w:sz w:val="24"/>
          <w:szCs w:val="24"/>
        </w:rPr>
        <w:t>Badan Kepegawaian Negara Kantor Regional III Bandung</w:t>
      </w:r>
      <w:r w:rsidRPr="00BE5051">
        <w:rPr>
          <w:rFonts w:ascii="Times New Roman" w:hAnsi="Times New Roman" w:cs="Times New Roman"/>
          <w:bCs/>
          <w:sz w:val="24"/>
          <w:szCs w:val="24"/>
        </w:rPr>
        <w:t xml:space="preserve"> berdasarkan </w:t>
      </w:r>
      <w:r>
        <w:rPr>
          <w:rFonts w:ascii="Times New Roman" w:hAnsi="Times New Roman" w:cs="Times New Roman"/>
          <w:bCs/>
          <w:sz w:val="24"/>
          <w:szCs w:val="24"/>
        </w:rPr>
        <w:t>masa kerja</w:t>
      </w:r>
      <w:r w:rsidRPr="00BE5051">
        <w:rPr>
          <w:rFonts w:ascii="Times New Roman" w:hAnsi="Times New Roman" w:cs="Times New Roman"/>
          <w:bCs/>
          <w:sz w:val="24"/>
          <w:szCs w:val="24"/>
        </w:rPr>
        <w:t xml:space="preserve"> diatas menunjukan bahwa</w:t>
      </w:r>
      <w:r>
        <w:rPr>
          <w:rFonts w:ascii="Times New Roman" w:hAnsi="Times New Roman" w:cs="Times New Roman"/>
          <w:bCs/>
          <w:sz w:val="24"/>
          <w:szCs w:val="24"/>
        </w:rPr>
        <w:t xml:space="preserve"> </w:t>
      </w:r>
      <w:r w:rsidR="00766231">
        <w:rPr>
          <w:rFonts w:ascii="Times New Roman" w:hAnsi="Times New Roman" w:cs="Times New Roman"/>
          <w:sz w:val="24"/>
          <w:szCs w:val="24"/>
          <w:lang w:val="id-ID"/>
        </w:rPr>
        <w:t>Berdasarkan data tersebut terlihat bahwa pegawai di Kantor Regional III Badan Kepegawaian Negara didominasi oleh pegawai yang memiliki masa kerja kurang dari 10 tahun. Masa kerja seorang pegawai di</w:t>
      </w:r>
      <w:r w:rsidR="00766231" w:rsidRPr="009C70BB">
        <w:rPr>
          <w:rFonts w:ascii="Times New Roman" w:hAnsi="Times New Roman" w:cs="Times New Roman"/>
          <w:sz w:val="24"/>
          <w:szCs w:val="24"/>
          <w:lang w:val="id-ID"/>
        </w:rPr>
        <w:t xml:space="preserve"> </w:t>
      </w:r>
      <w:r w:rsidR="00766231">
        <w:rPr>
          <w:rFonts w:ascii="Times New Roman" w:hAnsi="Times New Roman" w:cs="Times New Roman"/>
          <w:sz w:val="24"/>
          <w:szCs w:val="24"/>
          <w:lang w:val="id-ID"/>
        </w:rPr>
        <w:t xml:space="preserve">Kantor Regional III Badan Kepegawaian Negara dapat mempengaruhi kualitas, kemampuan kerja dan pengalaman pegawai yang mereka jalani. Dengan masa kerja pegawai yang belum terlalu lama, harusnya pegawai tersebut masih memiliki semangat, motivasi yang tinggi dan dapat menggali potensi dalam </w:t>
      </w:r>
      <w:r w:rsidR="00766231">
        <w:rPr>
          <w:rFonts w:ascii="Times New Roman" w:hAnsi="Times New Roman" w:cs="Times New Roman"/>
          <w:sz w:val="24"/>
          <w:szCs w:val="24"/>
          <w:lang w:val="id-ID"/>
        </w:rPr>
        <w:lastRenderedPageBreak/>
        <w:t>diri lebih banyak lagi untuk mencapai prestasi kerja, namun pega</w:t>
      </w:r>
      <w:r w:rsidR="00766231">
        <w:rPr>
          <w:rFonts w:ascii="Times New Roman" w:hAnsi="Times New Roman" w:cs="Times New Roman"/>
          <w:sz w:val="24"/>
          <w:szCs w:val="24"/>
        </w:rPr>
        <w:t>wai yang baru memiliki masa kerja kurang dari 10 belum memiliki pengalaman yang banyak dalam bidang atau tempat yamg ia duduki.</w:t>
      </w:r>
      <w:r w:rsidR="00766231">
        <w:rPr>
          <w:rFonts w:ascii="Times New Roman" w:hAnsi="Times New Roman" w:cs="Times New Roman"/>
          <w:sz w:val="24"/>
          <w:szCs w:val="24"/>
          <w:lang w:val="id-ID"/>
        </w:rPr>
        <w:t xml:space="preserve"> Sedangkan untuk pegawai yang sudah memiliki masa kerja yang cukup lama atau lebih dari 10 tahun, pegawai tersebut diharapkan memiliki pengalaman jam terbang dan kemampuan yang lebih baik. Tidak dapat dipungkiri bahwa pegawai yang memiliki masa kerja yang cukup lama akan menemui titik jenuh dalam pekerjaannya. </w:t>
      </w:r>
    </w:p>
    <w:p w:rsidR="00ED55A7" w:rsidRPr="00766231" w:rsidRDefault="006142FE" w:rsidP="00766231">
      <w:pPr>
        <w:pStyle w:val="ListParagraph"/>
        <w:numPr>
          <w:ilvl w:val="0"/>
          <w:numId w:val="35"/>
        </w:numPr>
        <w:spacing w:line="480" w:lineRule="auto"/>
        <w:jc w:val="both"/>
        <w:rPr>
          <w:rFonts w:ascii="Times New Roman" w:hAnsi="Times New Roman" w:cs="Times New Roman"/>
          <w:b/>
          <w:sz w:val="24"/>
        </w:rPr>
      </w:pPr>
      <w:r w:rsidRPr="00766231">
        <w:rPr>
          <w:rFonts w:ascii="Times New Roman" w:hAnsi="Times New Roman" w:cs="Times New Roman"/>
          <w:b/>
          <w:sz w:val="24"/>
        </w:rPr>
        <w:t>Berdasarkan Status Perkawinan</w:t>
      </w:r>
    </w:p>
    <w:p w:rsidR="002431E2" w:rsidRDefault="002431E2" w:rsidP="002431E2">
      <w:pPr>
        <w:pStyle w:val="ListParagraph"/>
        <w:spacing w:line="240" w:lineRule="auto"/>
        <w:ind w:left="1440"/>
        <w:jc w:val="both"/>
        <w:rPr>
          <w:rFonts w:ascii="Times New Roman" w:hAnsi="Times New Roman" w:cs="Times New Roman"/>
          <w:b/>
          <w:sz w:val="24"/>
        </w:rPr>
      </w:pPr>
    </w:p>
    <w:p w:rsidR="00260609" w:rsidRDefault="00260609" w:rsidP="00766231">
      <w:pPr>
        <w:pStyle w:val="ListParagraph"/>
        <w:spacing w:after="0" w:line="240" w:lineRule="auto"/>
        <w:ind w:left="-450" w:firstLine="720"/>
        <w:jc w:val="center"/>
        <w:rPr>
          <w:rFonts w:asciiTheme="majorBidi" w:hAnsiTheme="majorBidi" w:cstheme="majorBidi"/>
          <w:b/>
          <w:bCs/>
          <w:sz w:val="24"/>
          <w:szCs w:val="24"/>
        </w:rPr>
      </w:pPr>
      <w:r>
        <w:rPr>
          <w:rFonts w:asciiTheme="majorBidi" w:hAnsiTheme="majorBidi" w:cstheme="majorBidi"/>
          <w:b/>
          <w:bCs/>
          <w:sz w:val="24"/>
          <w:szCs w:val="24"/>
        </w:rPr>
        <w:t>Tabel</w:t>
      </w:r>
      <w:r w:rsidR="002431E2">
        <w:rPr>
          <w:rFonts w:asciiTheme="majorBidi" w:hAnsiTheme="majorBidi" w:cstheme="majorBidi"/>
          <w:b/>
          <w:bCs/>
          <w:sz w:val="24"/>
          <w:szCs w:val="24"/>
        </w:rPr>
        <w:t xml:space="preserve"> 3.7</w:t>
      </w:r>
    </w:p>
    <w:p w:rsidR="002431E2" w:rsidRDefault="002431E2" w:rsidP="00766231">
      <w:pPr>
        <w:pStyle w:val="ListParagraph"/>
        <w:spacing w:after="0" w:line="240" w:lineRule="auto"/>
        <w:ind w:left="-450" w:firstLine="720"/>
        <w:jc w:val="center"/>
        <w:rPr>
          <w:rFonts w:asciiTheme="majorBidi" w:hAnsiTheme="majorBidi" w:cstheme="majorBidi"/>
          <w:b/>
          <w:bCs/>
          <w:sz w:val="24"/>
          <w:szCs w:val="24"/>
        </w:rPr>
      </w:pPr>
    </w:p>
    <w:p w:rsidR="00260609" w:rsidRDefault="00260609" w:rsidP="00766231">
      <w:pPr>
        <w:pStyle w:val="ListParagraph"/>
        <w:spacing w:after="0" w:line="240" w:lineRule="auto"/>
        <w:ind w:left="-450" w:firstLine="720"/>
        <w:jc w:val="center"/>
        <w:rPr>
          <w:rFonts w:asciiTheme="majorBidi" w:hAnsiTheme="majorBidi" w:cstheme="majorBidi"/>
          <w:b/>
          <w:bCs/>
          <w:sz w:val="24"/>
          <w:szCs w:val="24"/>
        </w:rPr>
      </w:pPr>
      <w:r>
        <w:rPr>
          <w:rFonts w:asciiTheme="majorBidi" w:hAnsiTheme="majorBidi" w:cstheme="majorBidi"/>
          <w:b/>
          <w:bCs/>
          <w:sz w:val="24"/>
          <w:szCs w:val="24"/>
        </w:rPr>
        <w:t>Berdasarkan Status Perkawinan</w:t>
      </w:r>
    </w:p>
    <w:p w:rsidR="002431E2" w:rsidRPr="00260609" w:rsidRDefault="002431E2" w:rsidP="002431E2">
      <w:pPr>
        <w:pStyle w:val="ListParagraph"/>
        <w:spacing w:after="0" w:line="240" w:lineRule="auto"/>
        <w:ind w:left="1440" w:firstLine="720"/>
        <w:jc w:val="center"/>
        <w:rPr>
          <w:rFonts w:asciiTheme="majorBidi" w:hAnsiTheme="majorBidi" w:cstheme="majorBidi"/>
          <w:b/>
          <w:bCs/>
          <w:sz w:val="24"/>
          <w:szCs w:val="24"/>
        </w:rPr>
      </w:pPr>
    </w:p>
    <w:tbl>
      <w:tblPr>
        <w:tblStyle w:val="TableGrid"/>
        <w:tblW w:w="0" w:type="auto"/>
        <w:tblInd w:w="1101" w:type="dxa"/>
        <w:tblLook w:val="04A0" w:firstRow="1" w:lastRow="0" w:firstColumn="1" w:lastColumn="0" w:noHBand="0" w:noVBand="1"/>
      </w:tblPr>
      <w:tblGrid>
        <w:gridCol w:w="708"/>
        <w:gridCol w:w="3237"/>
        <w:gridCol w:w="1016"/>
        <w:gridCol w:w="1276"/>
      </w:tblGrid>
      <w:tr w:rsidR="00260609" w:rsidRPr="00830174" w:rsidTr="005556D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0609" w:rsidRPr="00830174" w:rsidRDefault="00260609" w:rsidP="005556D6">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No</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0609" w:rsidRPr="006142FE" w:rsidRDefault="00260609" w:rsidP="005556D6">
            <w:pPr>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Status Perkawinan</w:t>
            </w:r>
          </w:p>
        </w:tc>
        <w:tc>
          <w:tcPr>
            <w:tcW w:w="22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0609" w:rsidRPr="00830174" w:rsidRDefault="00260609" w:rsidP="005556D6">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r>
      <w:tr w:rsidR="00260609" w:rsidRPr="00830174" w:rsidTr="00260609">
        <w:tc>
          <w:tcPr>
            <w:tcW w:w="708" w:type="dxa"/>
            <w:tcBorders>
              <w:top w:val="single" w:sz="4" w:space="0" w:color="auto"/>
              <w:left w:val="single" w:sz="4" w:space="0" w:color="auto"/>
              <w:bottom w:val="single" w:sz="4" w:space="0" w:color="auto"/>
              <w:right w:val="single" w:sz="4" w:space="0" w:color="auto"/>
            </w:tcBorders>
            <w:hideMark/>
          </w:tcPr>
          <w:p w:rsidR="00260609" w:rsidRPr="00830174" w:rsidRDefault="00260609" w:rsidP="005556D6">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1.</w:t>
            </w:r>
          </w:p>
        </w:tc>
        <w:tc>
          <w:tcPr>
            <w:tcW w:w="3237" w:type="dxa"/>
            <w:tcBorders>
              <w:top w:val="single" w:sz="4" w:space="0" w:color="auto"/>
              <w:left w:val="single" w:sz="4" w:space="0" w:color="auto"/>
              <w:bottom w:val="single" w:sz="4" w:space="0" w:color="auto"/>
              <w:right w:val="single" w:sz="4" w:space="0" w:color="auto"/>
            </w:tcBorders>
            <w:vAlign w:val="bottom"/>
          </w:tcPr>
          <w:p w:rsidR="00260609" w:rsidRPr="00260609" w:rsidRDefault="00260609" w:rsidP="005556D6">
            <w:pP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Nikah</w:t>
            </w:r>
          </w:p>
        </w:tc>
        <w:tc>
          <w:tcPr>
            <w:tcW w:w="1016" w:type="dxa"/>
            <w:tcBorders>
              <w:top w:val="single" w:sz="4" w:space="0" w:color="auto"/>
              <w:left w:val="single" w:sz="4" w:space="0" w:color="auto"/>
              <w:bottom w:val="single" w:sz="4" w:space="0" w:color="auto"/>
              <w:right w:val="nil"/>
            </w:tcBorders>
            <w:vAlign w:val="bottom"/>
          </w:tcPr>
          <w:p w:rsidR="00260609" w:rsidRPr="00260609" w:rsidRDefault="00260609" w:rsidP="005556D6">
            <w:pPr>
              <w:jc w:val="right"/>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135</w:t>
            </w:r>
          </w:p>
        </w:tc>
        <w:tc>
          <w:tcPr>
            <w:tcW w:w="1276" w:type="dxa"/>
            <w:tcBorders>
              <w:top w:val="single" w:sz="4" w:space="0" w:color="auto"/>
              <w:left w:val="nil"/>
              <w:bottom w:val="single" w:sz="4" w:space="0" w:color="auto"/>
              <w:right w:val="single" w:sz="4" w:space="0" w:color="auto"/>
            </w:tcBorders>
          </w:tcPr>
          <w:p w:rsidR="00260609" w:rsidRPr="00260609" w:rsidRDefault="00260609" w:rsidP="005556D6">
            <w:pPr>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Orang</w:t>
            </w:r>
          </w:p>
        </w:tc>
      </w:tr>
      <w:tr w:rsidR="00260609" w:rsidRPr="00830174" w:rsidTr="00260609">
        <w:tc>
          <w:tcPr>
            <w:tcW w:w="708" w:type="dxa"/>
            <w:tcBorders>
              <w:top w:val="single" w:sz="4" w:space="0" w:color="auto"/>
              <w:left w:val="single" w:sz="4" w:space="0" w:color="auto"/>
              <w:bottom w:val="single" w:sz="4" w:space="0" w:color="auto"/>
              <w:right w:val="single" w:sz="4" w:space="0" w:color="auto"/>
            </w:tcBorders>
            <w:hideMark/>
          </w:tcPr>
          <w:p w:rsidR="00260609" w:rsidRPr="00830174" w:rsidRDefault="00260609" w:rsidP="005556D6">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2.</w:t>
            </w:r>
          </w:p>
        </w:tc>
        <w:tc>
          <w:tcPr>
            <w:tcW w:w="3237" w:type="dxa"/>
            <w:tcBorders>
              <w:top w:val="single" w:sz="4" w:space="0" w:color="auto"/>
              <w:left w:val="single" w:sz="4" w:space="0" w:color="auto"/>
              <w:bottom w:val="single" w:sz="4" w:space="0" w:color="auto"/>
              <w:right w:val="single" w:sz="4" w:space="0" w:color="auto"/>
            </w:tcBorders>
            <w:vAlign w:val="bottom"/>
          </w:tcPr>
          <w:p w:rsidR="00260609" w:rsidRPr="006142FE" w:rsidRDefault="00260609" w:rsidP="005556D6">
            <w:pP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Belum menikah</w:t>
            </w:r>
          </w:p>
        </w:tc>
        <w:tc>
          <w:tcPr>
            <w:tcW w:w="1016" w:type="dxa"/>
            <w:tcBorders>
              <w:top w:val="single" w:sz="4" w:space="0" w:color="auto"/>
              <w:left w:val="single" w:sz="4" w:space="0" w:color="auto"/>
              <w:bottom w:val="single" w:sz="4" w:space="0" w:color="auto"/>
              <w:right w:val="nil"/>
            </w:tcBorders>
            <w:vAlign w:val="bottom"/>
          </w:tcPr>
          <w:p w:rsidR="00260609" w:rsidRPr="00260609" w:rsidRDefault="00260609" w:rsidP="005556D6">
            <w:pPr>
              <w:jc w:val="right"/>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11</w:t>
            </w:r>
          </w:p>
        </w:tc>
        <w:tc>
          <w:tcPr>
            <w:tcW w:w="1276" w:type="dxa"/>
            <w:tcBorders>
              <w:top w:val="single" w:sz="4" w:space="0" w:color="auto"/>
              <w:left w:val="nil"/>
              <w:bottom w:val="single" w:sz="4" w:space="0" w:color="auto"/>
              <w:right w:val="single" w:sz="4" w:space="0" w:color="auto"/>
            </w:tcBorders>
          </w:tcPr>
          <w:p w:rsidR="00260609" w:rsidRPr="00260609" w:rsidRDefault="00260609" w:rsidP="005556D6">
            <w:pPr>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Orang</w:t>
            </w:r>
          </w:p>
        </w:tc>
      </w:tr>
      <w:tr w:rsidR="00260609" w:rsidRPr="00830174" w:rsidTr="005556D6">
        <w:tc>
          <w:tcPr>
            <w:tcW w:w="708" w:type="dxa"/>
            <w:tcBorders>
              <w:top w:val="single" w:sz="4" w:space="0" w:color="auto"/>
              <w:left w:val="single" w:sz="4" w:space="0" w:color="auto"/>
              <w:bottom w:val="single" w:sz="4" w:space="0" w:color="auto"/>
              <w:right w:val="single" w:sz="4" w:space="0" w:color="auto"/>
            </w:tcBorders>
          </w:tcPr>
          <w:p w:rsidR="00260609" w:rsidRPr="00830174" w:rsidRDefault="00260609" w:rsidP="005556D6">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3237" w:type="dxa"/>
            <w:tcBorders>
              <w:top w:val="single" w:sz="4" w:space="0" w:color="auto"/>
              <w:left w:val="single" w:sz="4" w:space="0" w:color="auto"/>
              <w:bottom w:val="single" w:sz="4" w:space="0" w:color="auto"/>
              <w:right w:val="single" w:sz="4" w:space="0" w:color="auto"/>
            </w:tcBorders>
            <w:vAlign w:val="bottom"/>
          </w:tcPr>
          <w:p w:rsidR="00260609" w:rsidRPr="00260609" w:rsidRDefault="00260609" w:rsidP="005556D6">
            <w:pP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Janda</w:t>
            </w:r>
          </w:p>
        </w:tc>
        <w:tc>
          <w:tcPr>
            <w:tcW w:w="1016" w:type="dxa"/>
            <w:tcBorders>
              <w:top w:val="single" w:sz="4" w:space="0" w:color="auto"/>
              <w:left w:val="single" w:sz="4" w:space="0" w:color="auto"/>
              <w:bottom w:val="single" w:sz="4" w:space="0" w:color="auto"/>
              <w:right w:val="nil"/>
            </w:tcBorders>
            <w:vAlign w:val="bottom"/>
          </w:tcPr>
          <w:p w:rsidR="00260609" w:rsidRPr="00260609" w:rsidRDefault="00260609" w:rsidP="005556D6">
            <w:pPr>
              <w:jc w:val="right"/>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6</w:t>
            </w:r>
          </w:p>
        </w:tc>
        <w:tc>
          <w:tcPr>
            <w:tcW w:w="1276" w:type="dxa"/>
            <w:tcBorders>
              <w:top w:val="single" w:sz="4" w:space="0" w:color="auto"/>
              <w:left w:val="nil"/>
              <w:bottom w:val="single" w:sz="4" w:space="0" w:color="auto"/>
              <w:right w:val="single" w:sz="4" w:space="0" w:color="auto"/>
            </w:tcBorders>
          </w:tcPr>
          <w:p w:rsidR="00260609" w:rsidRPr="00260609" w:rsidRDefault="00260609" w:rsidP="005556D6">
            <w:pPr>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Oang</w:t>
            </w:r>
          </w:p>
        </w:tc>
      </w:tr>
      <w:tr w:rsidR="00260609" w:rsidRPr="00830174" w:rsidTr="005556D6">
        <w:tc>
          <w:tcPr>
            <w:tcW w:w="708" w:type="dxa"/>
            <w:tcBorders>
              <w:top w:val="single" w:sz="4" w:space="0" w:color="auto"/>
              <w:left w:val="single" w:sz="4" w:space="0" w:color="auto"/>
              <w:bottom w:val="single" w:sz="4" w:space="0" w:color="auto"/>
              <w:right w:val="single" w:sz="4" w:space="0" w:color="auto"/>
            </w:tcBorders>
          </w:tcPr>
          <w:p w:rsidR="00260609" w:rsidRPr="00260609" w:rsidRDefault="00260609" w:rsidP="005556D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3237" w:type="dxa"/>
            <w:tcBorders>
              <w:top w:val="single" w:sz="4" w:space="0" w:color="auto"/>
              <w:left w:val="single" w:sz="4" w:space="0" w:color="auto"/>
              <w:bottom w:val="single" w:sz="4" w:space="0" w:color="auto"/>
              <w:right w:val="single" w:sz="4" w:space="0" w:color="auto"/>
            </w:tcBorders>
            <w:vAlign w:val="bottom"/>
          </w:tcPr>
          <w:p w:rsidR="00260609" w:rsidRPr="00260609" w:rsidRDefault="00260609" w:rsidP="005556D6">
            <w:pP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Duda</w:t>
            </w:r>
          </w:p>
        </w:tc>
        <w:tc>
          <w:tcPr>
            <w:tcW w:w="1016" w:type="dxa"/>
            <w:tcBorders>
              <w:top w:val="single" w:sz="4" w:space="0" w:color="auto"/>
              <w:left w:val="single" w:sz="4" w:space="0" w:color="auto"/>
              <w:bottom w:val="single" w:sz="4" w:space="0" w:color="auto"/>
              <w:right w:val="nil"/>
            </w:tcBorders>
            <w:vAlign w:val="bottom"/>
          </w:tcPr>
          <w:p w:rsidR="00260609" w:rsidRPr="00260609" w:rsidRDefault="00260609" w:rsidP="005556D6">
            <w:pPr>
              <w:jc w:val="right"/>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w:t>
            </w:r>
          </w:p>
        </w:tc>
        <w:tc>
          <w:tcPr>
            <w:tcW w:w="1276" w:type="dxa"/>
            <w:tcBorders>
              <w:top w:val="single" w:sz="4" w:space="0" w:color="auto"/>
              <w:left w:val="nil"/>
              <w:bottom w:val="single" w:sz="4" w:space="0" w:color="auto"/>
              <w:right w:val="single" w:sz="4" w:space="0" w:color="auto"/>
            </w:tcBorders>
          </w:tcPr>
          <w:p w:rsidR="00260609" w:rsidRPr="00260609" w:rsidRDefault="00260609" w:rsidP="005556D6">
            <w:pPr>
              <w:jc w:val="both"/>
              <w:rPr>
                <w:rFonts w:ascii="Times New Roman" w:hAnsi="Times New Roman" w:cs="Times New Roman"/>
                <w:bCs/>
                <w:sz w:val="24"/>
                <w:szCs w:val="24"/>
                <w:lang w:val="en-US"/>
              </w:rPr>
            </w:pPr>
            <w:r>
              <w:rPr>
                <w:rFonts w:ascii="Times New Roman" w:hAnsi="Times New Roman" w:cs="Times New Roman"/>
                <w:bCs/>
                <w:sz w:val="24"/>
                <w:szCs w:val="24"/>
                <w:lang w:val="en-US"/>
              </w:rPr>
              <w:t>Orang</w:t>
            </w:r>
          </w:p>
        </w:tc>
      </w:tr>
      <w:tr w:rsidR="00260609" w:rsidRPr="00830174" w:rsidTr="005556D6">
        <w:tc>
          <w:tcPr>
            <w:tcW w:w="708" w:type="dxa"/>
            <w:tcBorders>
              <w:top w:val="single" w:sz="4" w:space="0" w:color="auto"/>
              <w:left w:val="single" w:sz="4" w:space="0" w:color="auto"/>
              <w:bottom w:val="single" w:sz="4" w:space="0" w:color="auto"/>
              <w:right w:val="single" w:sz="4" w:space="0" w:color="auto"/>
            </w:tcBorders>
          </w:tcPr>
          <w:p w:rsidR="00260609" w:rsidRPr="00830174" w:rsidRDefault="00260609" w:rsidP="005556D6">
            <w:pPr>
              <w:jc w:val="center"/>
              <w:rPr>
                <w:rFonts w:ascii="Times New Roman" w:eastAsia="Calibri" w:hAnsi="Times New Roman" w:cs="Times New Roman"/>
                <w:b/>
                <w:bCs/>
                <w:sz w:val="24"/>
                <w:szCs w:val="24"/>
              </w:rPr>
            </w:pPr>
          </w:p>
        </w:tc>
        <w:tc>
          <w:tcPr>
            <w:tcW w:w="3237" w:type="dxa"/>
            <w:tcBorders>
              <w:top w:val="single" w:sz="4" w:space="0" w:color="auto"/>
              <w:left w:val="single" w:sz="4" w:space="0" w:color="auto"/>
              <w:bottom w:val="single" w:sz="4" w:space="0" w:color="auto"/>
              <w:right w:val="single" w:sz="4" w:space="0" w:color="auto"/>
            </w:tcBorders>
            <w:hideMark/>
          </w:tcPr>
          <w:p w:rsidR="00260609" w:rsidRPr="00830174" w:rsidRDefault="00260609" w:rsidP="005556D6">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c>
          <w:tcPr>
            <w:tcW w:w="1016" w:type="dxa"/>
            <w:tcBorders>
              <w:top w:val="single" w:sz="4" w:space="0" w:color="auto"/>
              <w:left w:val="single" w:sz="4" w:space="0" w:color="auto"/>
              <w:bottom w:val="single" w:sz="4" w:space="0" w:color="auto"/>
              <w:right w:val="nil"/>
            </w:tcBorders>
            <w:hideMark/>
          </w:tcPr>
          <w:p w:rsidR="00260609" w:rsidRPr="00830174" w:rsidRDefault="00260609" w:rsidP="005556D6">
            <w:pPr>
              <w:jc w:val="right"/>
              <w:rPr>
                <w:rFonts w:ascii="Times New Roman" w:eastAsia="Calibri" w:hAnsi="Times New Roman" w:cs="Times New Roman"/>
                <w:b/>
                <w:bCs/>
                <w:sz w:val="24"/>
                <w:szCs w:val="24"/>
              </w:rPr>
            </w:pPr>
            <w:r>
              <w:rPr>
                <w:rFonts w:ascii="Times New Roman" w:hAnsi="Times New Roman" w:cs="Times New Roman"/>
                <w:b/>
                <w:bCs/>
                <w:sz w:val="24"/>
                <w:szCs w:val="24"/>
              </w:rPr>
              <w:t>153</w:t>
            </w:r>
          </w:p>
        </w:tc>
        <w:tc>
          <w:tcPr>
            <w:tcW w:w="1276" w:type="dxa"/>
            <w:tcBorders>
              <w:top w:val="single" w:sz="4" w:space="0" w:color="auto"/>
              <w:left w:val="nil"/>
              <w:bottom w:val="single" w:sz="4" w:space="0" w:color="auto"/>
              <w:right w:val="single" w:sz="4" w:space="0" w:color="auto"/>
            </w:tcBorders>
            <w:hideMark/>
          </w:tcPr>
          <w:p w:rsidR="00260609" w:rsidRPr="00830174" w:rsidRDefault="00260609" w:rsidP="005556D6">
            <w:pPr>
              <w:jc w:val="both"/>
              <w:rPr>
                <w:rFonts w:ascii="Times New Roman" w:eastAsia="Calibri" w:hAnsi="Times New Roman" w:cs="Times New Roman"/>
                <w:b/>
                <w:bCs/>
                <w:sz w:val="24"/>
                <w:szCs w:val="24"/>
              </w:rPr>
            </w:pPr>
            <w:r w:rsidRPr="00830174">
              <w:rPr>
                <w:rFonts w:ascii="Times New Roman" w:hAnsi="Times New Roman" w:cs="Times New Roman"/>
                <w:b/>
                <w:bCs/>
                <w:sz w:val="24"/>
                <w:szCs w:val="24"/>
              </w:rPr>
              <w:t>Orang</w:t>
            </w:r>
          </w:p>
        </w:tc>
      </w:tr>
    </w:tbl>
    <w:p w:rsidR="00260609" w:rsidRPr="002431E2" w:rsidRDefault="002431E2" w:rsidP="002431E2">
      <w:pPr>
        <w:spacing w:line="360" w:lineRule="auto"/>
        <w:ind w:firstLine="709"/>
        <w:rPr>
          <w:rFonts w:ascii="Times New Roman" w:hAnsi="Times New Roman" w:cs="Times New Roman"/>
          <w:szCs w:val="18"/>
        </w:rPr>
      </w:pPr>
      <w:r>
        <w:rPr>
          <w:rFonts w:asciiTheme="majorBidi" w:hAnsiTheme="majorBidi" w:cstheme="majorBidi"/>
          <w:b/>
          <w:sz w:val="24"/>
          <w:szCs w:val="24"/>
        </w:rPr>
        <w:tab/>
      </w:r>
      <w:r>
        <w:rPr>
          <w:rFonts w:asciiTheme="majorBidi" w:hAnsiTheme="majorBidi" w:cstheme="majorBidi"/>
          <w:b/>
          <w:sz w:val="24"/>
          <w:szCs w:val="24"/>
        </w:rPr>
        <w:tab/>
      </w:r>
      <w:r w:rsidRPr="00B84079">
        <w:rPr>
          <w:rFonts w:ascii="Times New Roman" w:hAnsi="Times New Roman" w:cs="Times New Roman"/>
          <w:szCs w:val="18"/>
        </w:rPr>
        <w:t xml:space="preserve">Sumber: </w:t>
      </w:r>
      <w:r>
        <w:rPr>
          <w:rFonts w:ascii="Times New Roman" w:hAnsi="Times New Roman" w:cs="Times New Roman"/>
          <w:szCs w:val="18"/>
        </w:rPr>
        <w:t>Sub Bagian Umum dan Kepegawaian</w:t>
      </w:r>
      <w:r w:rsidR="00716398">
        <w:rPr>
          <w:rFonts w:ascii="Times New Roman" w:hAnsi="Times New Roman" w:cs="Times New Roman"/>
          <w:szCs w:val="18"/>
        </w:rPr>
        <w:t xml:space="preserve"> 2016</w:t>
      </w:r>
    </w:p>
    <w:p w:rsidR="00DC3FE0" w:rsidRDefault="005556D6" w:rsidP="00DC3FE0">
      <w:pPr>
        <w:spacing w:line="480" w:lineRule="auto"/>
        <w:ind w:left="1080" w:firstLine="720"/>
        <w:jc w:val="both"/>
        <w:rPr>
          <w:rFonts w:ascii="Times New Roman" w:hAnsi="Times New Roman" w:cs="Times New Roman"/>
          <w:bCs/>
          <w:sz w:val="24"/>
          <w:szCs w:val="24"/>
        </w:rPr>
      </w:pPr>
      <w:r w:rsidRPr="00BE5051">
        <w:rPr>
          <w:rFonts w:ascii="Times New Roman" w:hAnsi="Times New Roman" w:cs="Times New Roman"/>
          <w:bCs/>
          <w:sz w:val="24"/>
          <w:szCs w:val="24"/>
        </w:rPr>
        <w:t>Jumlah pegawai</w:t>
      </w:r>
      <w:r>
        <w:rPr>
          <w:rFonts w:ascii="Times New Roman" w:hAnsi="Times New Roman" w:cs="Times New Roman"/>
          <w:bCs/>
          <w:sz w:val="24"/>
          <w:szCs w:val="24"/>
        </w:rPr>
        <w:t xml:space="preserve"> </w:t>
      </w:r>
      <w:r>
        <w:rPr>
          <w:rFonts w:asciiTheme="majorBidi" w:hAnsiTheme="majorBidi" w:cstheme="majorBidi"/>
          <w:bCs/>
          <w:sz w:val="24"/>
          <w:szCs w:val="24"/>
        </w:rPr>
        <w:t>Badan Kepegawaian Negara Kantor Regional III Bandung</w:t>
      </w:r>
      <w:r w:rsidRPr="00BE5051">
        <w:rPr>
          <w:rFonts w:ascii="Times New Roman" w:hAnsi="Times New Roman" w:cs="Times New Roman"/>
          <w:bCs/>
          <w:sz w:val="24"/>
          <w:szCs w:val="24"/>
        </w:rPr>
        <w:t xml:space="preserve"> berdasarkan </w:t>
      </w:r>
      <w:r w:rsidR="007A53B4">
        <w:rPr>
          <w:rFonts w:ascii="Times New Roman" w:hAnsi="Times New Roman" w:cs="Times New Roman"/>
          <w:bCs/>
          <w:sz w:val="24"/>
          <w:szCs w:val="24"/>
        </w:rPr>
        <w:t>Status Perkawin</w:t>
      </w:r>
      <w:r w:rsidR="00625BD5">
        <w:rPr>
          <w:rFonts w:ascii="Times New Roman" w:hAnsi="Times New Roman" w:cs="Times New Roman"/>
          <w:bCs/>
          <w:sz w:val="24"/>
          <w:szCs w:val="24"/>
        </w:rPr>
        <w:t>an</w:t>
      </w:r>
      <w:r w:rsidRPr="00BE5051">
        <w:rPr>
          <w:rFonts w:ascii="Times New Roman" w:hAnsi="Times New Roman" w:cs="Times New Roman"/>
          <w:bCs/>
          <w:sz w:val="24"/>
          <w:szCs w:val="24"/>
        </w:rPr>
        <w:t xml:space="preserve"> diatas menunjukan bahwa</w:t>
      </w:r>
      <w:r w:rsidR="007A53B4">
        <w:rPr>
          <w:rFonts w:ascii="Times New Roman" w:hAnsi="Times New Roman" w:cs="Times New Roman"/>
          <w:bCs/>
          <w:sz w:val="24"/>
          <w:szCs w:val="24"/>
        </w:rPr>
        <w:t xml:space="preserve"> pegawai dengan sta</w:t>
      </w:r>
      <w:r>
        <w:rPr>
          <w:rFonts w:ascii="Times New Roman" w:hAnsi="Times New Roman" w:cs="Times New Roman"/>
          <w:bCs/>
          <w:sz w:val="24"/>
          <w:szCs w:val="24"/>
        </w:rPr>
        <w:t>tus perkawinan menikah lebih mendominasi</w:t>
      </w:r>
      <w:r w:rsidR="007A53B4">
        <w:rPr>
          <w:rFonts w:ascii="Times New Roman" w:hAnsi="Times New Roman" w:cs="Times New Roman"/>
          <w:bCs/>
          <w:sz w:val="24"/>
          <w:szCs w:val="24"/>
        </w:rPr>
        <w:t xml:space="preserve"> yaitu sebanyak 135 orang. Status perkawinan pelu menjadi pertimbangan dalam penempatanya, Karena banyak pekerjaan </w:t>
      </w:r>
      <w:r w:rsidR="00DC3FE0">
        <w:rPr>
          <w:rFonts w:ascii="Times New Roman" w:hAnsi="Times New Roman" w:cs="Times New Roman"/>
          <w:bCs/>
          <w:sz w:val="24"/>
          <w:szCs w:val="24"/>
        </w:rPr>
        <w:t>yang mempersyaratkan penerim</w:t>
      </w:r>
      <w:bookmarkStart w:id="0" w:name="_GoBack"/>
      <w:bookmarkEnd w:id="0"/>
      <w:r w:rsidR="00DC3FE0">
        <w:rPr>
          <w:rFonts w:ascii="Times New Roman" w:hAnsi="Times New Roman" w:cs="Times New Roman"/>
          <w:bCs/>
          <w:sz w:val="24"/>
          <w:szCs w:val="24"/>
        </w:rPr>
        <w:t xml:space="preserve">aan pegawai yang belum menikah. Bagi pegawai yang sudah menikah apalagimempunyai anak tentu beban hidup atau kebutuhannya </w:t>
      </w:r>
      <w:r w:rsidR="00DC3FE0">
        <w:rPr>
          <w:rFonts w:ascii="Times New Roman" w:hAnsi="Times New Roman" w:cs="Times New Roman"/>
          <w:bCs/>
          <w:sz w:val="24"/>
          <w:szCs w:val="24"/>
        </w:rPr>
        <w:lastRenderedPageBreak/>
        <w:t>lebih besar dibadingkan pegawai yang belum menikah. Dilihat dari data jumlah pegawai berdasarkan status perkawinan diatas pegawai dengan status belum menikah hanya sebanyak 11orang, padahal jika pegawai yang belum menikah cenderung akan lebih focus dalam bekerja.</w:t>
      </w:r>
    </w:p>
    <w:p w:rsidR="002431E2" w:rsidRPr="00DC3FE0" w:rsidRDefault="00DC3FE0" w:rsidP="00DC3FE0">
      <w:pPr>
        <w:pStyle w:val="ListParagraph"/>
        <w:numPr>
          <w:ilvl w:val="0"/>
          <w:numId w:val="35"/>
        </w:numPr>
        <w:spacing w:line="480" w:lineRule="auto"/>
        <w:jc w:val="both"/>
        <w:rPr>
          <w:rFonts w:ascii="Times New Roman" w:hAnsi="Times New Roman" w:cs="Times New Roman"/>
          <w:b/>
          <w:sz w:val="24"/>
        </w:rPr>
      </w:pPr>
      <w:r w:rsidRPr="00DC3FE0">
        <w:rPr>
          <w:rFonts w:ascii="Times New Roman" w:hAnsi="Times New Roman" w:cs="Times New Roman"/>
          <w:b/>
          <w:bCs/>
          <w:sz w:val="24"/>
          <w:szCs w:val="24"/>
        </w:rPr>
        <w:t xml:space="preserve"> </w:t>
      </w:r>
      <w:r w:rsidR="00260609" w:rsidRPr="00DC3FE0">
        <w:rPr>
          <w:rFonts w:ascii="Times New Roman" w:hAnsi="Times New Roman" w:cs="Times New Roman"/>
          <w:b/>
          <w:sz w:val="24"/>
        </w:rPr>
        <w:t>Berdasarkan Usia</w:t>
      </w:r>
    </w:p>
    <w:p w:rsidR="002431E2" w:rsidRPr="002431E2" w:rsidRDefault="002431E2" w:rsidP="002431E2">
      <w:pPr>
        <w:pStyle w:val="ListParagraph"/>
        <w:spacing w:line="240" w:lineRule="auto"/>
        <w:ind w:left="1440"/>
        <w:jc w:val="both"/>
        <w:rPr>
          <w:rFonts w:ascii="Times New Roman" w:hAnsi="Times New Roman" w:cs="Times New Roman"/>
          <w:b/>
          <w:sz w:val="24"/>
        </w:rPr>
      </w:pPr>
    </w:p>
    <w:p w:rsidR="00260609" w:rsidRPr="00766231" w:rsidRDefault="00260609" w:rsidP="002431E2">
      <w:pPr>
        <w:pStyle w:val="ListParagraph"/>
        <w:spacing w:line="240" w:lineRule="auto"/>
        <w:ind w:left="1440"/>
        <w:jc w:val="center"/>
        <w:rPr>
          <w:rFonts w:ascii="Times New Roman" w:hAnsi="Times New Roman" w:cs="Times New Roman"/>
          <w:b/>
          <w:sz w:val="24"/>
        </w:rPr>
      </w:pPr>
      <w:r w:rsidRPr="00766231">
        <w:rPr>
          <w:rFonts w:ascii="Times New Roman" w:hAnsi="Times New Roman" w:cs="Times New Roman"/>
          <w:b/>
          <w:sz w:val="24"/>
        </w:rPr>
        <w:t>Tabel</w:t>
      </w:r>
      <w:r w:rsidR="002431E2" w:rsidRPr="00766231">
        <w:rPr>
          <w:rFonts w:ascii="Times New Roman" w:hAnsi="Times New Roman" w:cs="Times New Roman"/>
          <w:b/>
          <w:sz w:val="24"/>
        </w:rPr>
        <w:t xml:space="preserve"> 3.8</w:t>
      </w:r>
    </w:p>
    <w:p w:rsidR="002431E2" w:rsidRPr="00766231" w:rsidRDefault="002431E2" w:rsidP="002431E2">
      <w:pPr>
        <w:pStyle w:val="ListParagraph"/>
        <w:spacing w:line="240" w:lineRule="auto"/>
        <w:ind w:left="1440"/>
        <w:jc w:val="center"/>
        <w:rPr>
          <w:rFonts w:ascii="Times New Roman" w:hAnsi="Times New Roman" w:cs="Times New Roman"/>
          <w:b/>
          <w:sz w:val="24"/>
        </w:rPr>
      </w:pPr>
    </w:p>
    <w:p w:rsidR="00260609" w:rsidRPr="00766231" w:rsidRDefault="00260609" w:rsidP="002431E2">
      <w:pPr>
        <w:pStyle w:val="ListParagraph"/>
        <w:spacing w:line="240" w:lineRule="auto"/>
        <w:ind w:left="1440"/>
        <w:jc w:val="center"/>
        <w:rPr>
          <w:rFonts w:ascii="Times New Roman" w:hAnsi="Times New Roman" w:cs="Times New Roman"/>
          <w:b/>
          <w:sz w:val="24"/>
        </w:rPr>
      </w:pPr>
      <w:r w:rsidRPr="00766231">
        <w:rPr>
          <w:rFonts w:ascii="Times New Roman" w:hAnsi="Times New Roman" w:cs="Times New Roman"/>
          <w:b/>
          <w:sz w:val="24"/>
        </w:rPr>
        <w:t xml:space="preserve">Jumlah Pegawai </w:t>
      </w:r>
      <w:r w:rsidR="005556D6" w:rsidRPr="00766231">
        <w:rPr>
          <w:rFonts w:ascii="Times New Roman" w:hAnsi="Times New Roman" w:cs="Times New Roman"/>
          <w:b/>
          <w:sz w:val="24"/>
        </w:rPr>
        <w:t>berdasarkan u</w:t>
      </w:r>
      <w:r w:rsidRPr="00766231">
        <w:rPr>
          <w:rFonts w:ascii="Times New Roman" w:hAnsi="Times New Roman" w:cs="Times New Roman"/>
          <w:b/>
          <w:sz w:val="24"/>
        </w:rPr>
        <w:t>sia</w:t>
      </w:r>
    </w:p>
    <w:p w:rsidR="002431E2" w:rsidRDefault="002431E2" w:rsidP="002431E2">
      <w:pPr>
        <w:pStyle w:val="ListParagraph"/>
        <w:spacing w:line="240" w:lineRule="auto"/>
        <w:ind w:left="1440"/>
        <w:jc w:val="center"/>
        <w:rPr>
          <w:rFonts w:ascii="Times New Roman" w:hAnsi="Times New Roman" w:cs="Times New Roman"/>
          <w:b/>
          <w:sz w:val="24"/>
        </w:rPr>
      </w:pPr>
    </w:p>
    <w:tbl>
      <w:tblPr>
        <w:tblStyle w:val="TableGrid"/>
        <w:tblW w:w="0" w:type="auto"/>
        <w:tblInd w:w="1101" w:type="dxa"/>
        <w:tblLook w:val="04A0" w:firstRow="1" w:lastRow="0" w:firstColumn="1" w:lastColumn="0" w:noHBand="0" w:noVBand="1"/>
      </w:tblPr>
      <w:tblGrid>
        <w:gridCol w:w="708"/>
        <w:gridCol w:w="3237"/>
        <w:gridCol w:w="1016"/>
        <w:gridCol w:w="1276"/>
      </w:tblGrid>
      <w:tr w:rsidR="00260609" w:rsidRPr="00830174" w:rsidTr="005556D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0609" w:rsidRPr="00830174" w:rsidRDefault="00260609" w:rsidP="005556D6">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No</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0609" w:rsidRPr="006142FE" w:rsidRDefault="00260609" w:rsidP="005556D6">
            <w:pPr>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Usia</w:t>
            </w:r>
          </w:p>
        </w:tc>
        <w:tc>
          <w:tcPr>
            <w:tcW w:w="22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60609" w:rsidRPr="00830174" w:rsidRDefault="00260609" w:rsidP="005556D6">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r>
      <w:tr w:rsidR="00260609" w:rsidRPr="00830174" w:rsidTr="00260609">
        <w:tc>
          <w:tcPr>
            <w:tcW w:w="708" w:type="dxa"/>
            <w:tcBorders>
              <w:top w:val="single" w:sz="4" w:space="0" w:color="auto"/>
              <w:left w:val="single" w:sz="4" w:space="0" w:color="auto"/>
              <w:bottom w:val="single" w:sz="4" w:space="0" w:color="auto"/>
              <w:right w:val="single" w:sz="4" w:space="0" w:color="auto"/>
            </w:tcBorders>
            <w:hideMark/>
          </w:tcPr>
          <w:p w:rsidR="00260609" w:rsidRPr="00830174" w:rsidRDefault="00260609" w:rsidP="005556D6">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1.</w:t>
            </w:r>
          </w:p>
        </w:tc>
        <w:tc>
          <w:tcPr>
            <w:tcW w:w="3237" w:type="dxa"/>
            <w:tcBorders>
              <w:top w:val="single" w:sz="4" w:space="0" w:color="auto"/>
              <w:left w:val="single" w:sz="4" w:space="0" w:color="auto"/>
              <w:bottom w:val="single" w:sz="4" w:space="0" w:color="auto"/>
              <w:right w:val="single" w:sz="4" w:space="0" w:color="auto"/>
            </w:tcBorders>
            <w:vAlign w:val="bottom"/>
          </w:tcPr>
          <w:p w:rsidR="00260609" w:rsidRPr="00260609" w:rsidRDefault="00260609" w:rsidP="005556D6">
            <w:pP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18-30</w:t>
            </w:r>
          </w:p>
        </w:tc>
        <w:tc>
          <w:tcPr>
            <w:tcW w:w="1016" w:type="dxa"/>
            <w:tcBorders>
              <w:top w:val="single" w:sz="4" w:space="0" w:color="auto"/>
              <w:left w:val="single" w:sz="4" w:space="0" w:color="auto"/>
              <w:bottom w:val="single" w:sz="4" w:space="0" w:color="auto"/>
              <w:right w:val="nil"/>
            </w:tcBorders>
            <w:vAlign w:val="bottom"/>
          </w:tcPr>
          <w:p w:rsidR="00260609" w:rsidRPr="00260609" w:rsidRDefault="00260609" w:rsidP="005556D6">
            <w:pPr>
              <w:jc w:val="right"/>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4  </w:t>
            </w:r>
          </w:p>
        </w:tc>
        <w:tc>
          <w:tcPr>
            <w:tcW w:w="1276" w:type="dxa"/>
            <w:tcBorders>
              <w:top w:val="single" w:sz="4" w:space="0" w:color="auto"/>
              <w:left w:val="nil"/>
              <w:bottom w:val="single" w:sz="4" w:space="0" w:color="auto"/>
              <w:right w:val="single" w:sz="4" w:space="0" w:color="auto"/>
            </w:tcBorders>
          </w:tcPr>
          <w:p w:rsidR="00260609" w:rsidRPr="00260609" w:rsidRDefault="00260609" w:rsidP="005556D6">
            <w:pPr>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Orang</w:t>
            </w:r>
          </w:p>
        </w:tc>
      </w:tr>
      <w:tr w:rsidR="00260609" w:rsidRPr="00830174" w:rsidTr="00260609">
        <w:tc>
          <w:tcPr>
            <w:tcW w:w="708" w:type="dxa"/>
            <w:tcBorders>
              <w:top w:val="single" w:sz="4" w:space="0" w:color="auto"/>
              <w:left w:val="single" w:sz="4" w:space="0" w:color="auto"/>
              <w:bottom w:val="single" w:sz="4" w:space="0" w:color="auto"/>
              <w:right w:val="single" w:sz="4" w:space="0" w:color="auto"/>
            </w:tcBorders>
            <w:hideMark/>
          </w:tcPr>
          <w:p w:rsidR="00260609" w:rsidRPr="00830174" w:rsidRDefault="00260609" w:rsidP="005556D6">
            <w:pPr>
              <w:jc w:val="center"/>
              <w:rPr>
                <w:rFonts w:ascii="Times New Roman" w:eastAsia="Calibri" w:hAnsi="Times New Roman" w:cs="Times New Roman"/>
                <w:bCs/>
                <w:sz w:val="24"/>
                <w:szCs w:val="24"/>
              </w:rPr>
            </w:pPr>
            <w:r w:rsidRPr="00830174">
              <w:rPr>
                <w:rFonts w:ascii="Times New Roman" w:hAnsi="Times New Roman" w:cs="Times New Roman"/>
                <w:bCs/>
                <w:sz w:val="24"/>
                <w:szCs w:val="24"/>
              </w:rPr>
              <w:t>2.</w:t>
            </w:r>
          </w:p>
        </w:tc>
        <w:tc>
          <w:tcPr>
            <w:tcW w:w="3237" w:type="dxa"/>
            <w:tcBorders>
              <w:top w:val="single" w:sz="4" w:space="0" w:color="auto"/>
              <w:left w:val="single" w:sz="4" w:space="0" w:color="auto"/>
              <w:bottom w:val="single" w:sz="4" w:space="0" w:color="auto"/>
              <w:right w:val="single" w:sz="4" w:space="0" w:color="auto"/>
            </w:tcBorders>
            <w:vAlign w:val="bottom"/>
          </w:tcPr>
          <w:p w:rsidR="00260609" w:rsidRPr="006142FE" w:rsidRDefault="00260609" w:rsidP="005556D6">
            <w:pP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31-40</w:t>
            </w:r>
          </w:p>
        </w:tc>
        <w:tc>
          <w:tcPr>
            <w:tcW w:w="1016" w:type="dxa"/>
            <w:tcBorders>
              <w:top w:val="single" w:sz="4" w:space="0" w:color="auto"/>
              <w:left w:val="single" w:sz="4" w:space="0" w:color="auto"/>
              <w:bottom w:val="single" w:sz="4" w:space="0" w:color="auto"/>
              <w:right w:val="nil"/>
            </w:tcBorders>
            <w:vAlign w:val="bottom"/>
          </w:tcPr>
          <w:p w:rsidR="00260609" w:rsidRPr="00260609" w:rsidRDefault="00260609" w:rsidP="005556D6">
            <w:pPr>
              <w:jc w:val="right"/>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16</w:t>
            </w:r>
          </w:p>
        </w:tc>
        <w:tc>
          <w:tcPr>
            <w:tcW w:w="1276" w:type="dxa"/>
            <w:tcBorders>
              <w:top w:val="single" w:sz="4" w:space="0" w:color="auto"/>
              <w:left w:val="nil"/>
              <w:bottom w:val="single" w:sz="4" w:space="0" w:color="auto"/>
              <w:right w:val="single" w:sz="4" w:space="0" w:color="auto"/>
            </w:tcBorders>
          </w:tcPr>
          <w:p w:rsidR="00260609" w:rsidRPr="00260609" w:rsidRDefault="00260609" w:rsidP="005556D6">
            <w:pPr>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Orang</w:t>
            </w:r>
          </w:p>
        </w:tc>
      </w:tr>
      <w:tr w:rsidR="00260609" w:rsidRPr="00830174" w:rsidTr="005556D6">
        <w:tc>
          <w:tcPr>
            <w:tcW w:w="708" w:type="dxa"/>
            <w:tcBorders>
              <w:top w:val="single" w:sz="4" w:space="0" w:color="auto"/>
              <w:left w:val="single" w:sz="4" w:space="0" w:color="auto"/>
              <w:bottom w:val="single" w:sz="4" w:space="0" w:color="auto"/>
              <w:right w:val="single" w:sz="4" w:space="0" w:color="auto"/>
            </w:tcBorders>
          </w:tcPr>
          <w:p w:rsidR="00260609" w:rsidRPr="00830174" w:rsidRDefault="00260609" w:rsidP="005556D6">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3237" w:type="dxa"/>
            <w:tcBorders>
              <w:top w:val="single" w:sz="4" w:space="0" w:color="auto"/>
              <w:left w:val="single" w:sz="4" w:space="0" w:color="auto"/>
              <w:bottom w:val="single" w:sz="4" w:space="0" w:color="auto"/>
              <w:right w:val="single" w:sz="4" w:space="0" w:color="auto"/>
            </w:tcBorders>
            <w:vAlign w:val="bottom"/>
          </w:tcPr>
          <w:p w:rsidR="00260609" w:rsidRPr="00260609" w:rsidRDefault="00260609" w:rsidP="005556D6">
            <w:pP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41-50</w:t>
            </w:r>
          </w:p>
        </w:tc>
        <w:tc>
          <w:tcPr>
            <w:tcW w:w="1016" w:type="dxa"/>
            <w:tcBorders>
              <w:top w:val="single" w:sz="4" w:space="0" w:color="auto"/>
              <w:left w:val="single" w:sz="4" w:space="0" w:color="auto"/>
              <w:bottom w:val="single" w:sz="4" w:space="0" w:color="auto"/>
              <w:right w:val="nil"/>
            </w:tcBorders>
            <w:vAlign w:val="bottom"/>
          </w:tcPr>
          <w:p w:rsidR="00260609" w:rsidRPr="00260609" w:rsidRDefault="00260609" w:rsidP="005556D6">
            <w:pPr>
              <w:jc w:val="right"/>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61</w:t>
            </w:r>
          </w:p>
        </w:tc>
        <w:tc>
          <w:tcPr>
            <w:tcW w:w="1276" w:type="dxa"/>
            <w:tcBorders>
              <w:top w:val="single" w:sz="4" w:space="0" w:color="auto"/>
              <w:left w:val="nil"/>
              <w:bottom w:val="single" w:sz="4" w:space="0" w:color="auto"/>
              <w:right w:val="single" w:sz="4" w:space="0" w:color="auto"/>
            </w:tcBorders>
          </w:tcPr>
          <w:p w:rsidR="00260609" w:rsidRPr="00260609" w:rsidRDefault="00260609" w:rsidP="005556D6">
            <w:pPr>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Orang</w:t>
            </w:r>
          </w:p>
        </w:tc>
      </w:tr>
      <w:tr w:rsidR="00260609" w:rsidRPr="00830174" w:rsidTr="005556D6">
        <w:tc>
          <w:tcPr>
            <w:tcW w:w="708" w:type="dxa"/>
            <w:tcBorders>
              <w:top w:val="single" w:sz="4" w:space="0" w:color="auto"/>
              <w:left w:val="single" w:sz="4" w:space="0" w:color="auto"/>
              <w:bottom w:val="single" w:sz="4" w:space="0" w:color="auto"/>
              <w:right w:val="single" w:sz="4" w:space="0" w:color="auto"/>
            </w:tcBorders>
          </w:tcPr>
          <w:p w:rsidR="00260609" w:rsidRPr="00260609" w:rsidRDefault="00260609" w:rsidP="005556D6">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3237" w:type="dxa"/>
            <w:tcBorders>
              <w:top w:val="single" w:sz="4" w:space="0" w:color="auto"/>
              <w:left w:val="single" w:sz="4" w:space="0" w:color="auto"/>
              <w:bottom w:val="single" w:sz="4" w:space="0" w:color="auto"/>
              <w:right w:val="single" w:sz="4" w:space="0" w:color="auto"/>
            </w:tcBorders>
            <w:vAlign w:val="bottom"/>
          </w:tcPr>
          <w:p w:rsidR="00260609" w:rsidRPr="00260609" w:rsidRDefault="00711AD3" w:rsidP="005556D6">
            <w:pP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51-58</w:t>
            </w:r>
          </w:p>
        </w:tc>
        <w:tc>
          <w:tcPr>
            <w:tcW w:w="1016" w:type="dxa"/>
            <w:tcBorders>
              <w:top w:val="single" w:sz="4" w:space="0" w:color="auto"/>
              <w:left w:val="single" w:sz="4" w:space="0" w:color="auto"/>
              <w:bottom w:val="single" w:sz="4" w:space="0" w:color="auto"/>
              <w:right w:val="nil"/>
            </w:tcBorders>
            <w:vAlign w:val="bottom"/>
          </w:tcPr>
          <w:p w:rsidR="00260609" w:rsidRPr="00260609" w:rsidRDefault="00260609" w:rsidP="005556D6">
            <w:pPr>
              <w:jc w:val="right"/>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72</w:t>
            </w:r>
          </w:p>
        </w:tc>
        <w:tc>
          <w:tcPr>
            <w:tcW w:w="1276" w:type="dxa"/>
            <w:tcBorders>
              <w:top w:val="single" w:sz="4" w:space="0" w:color="auto"/>
              <w:left w:val="nil"/>
              <w:bottom w:val="single" w:sz="4" w:space="0" w:color="auto"/>
              <w:right w:val="single" w:sz="4" w:space="0" w:color="auto"/>
            </w:tcBorders>
          </w:tcPr>
          <w:p w:rsidR="00260609" w:rsidRPr="00260609" w:rsidRDefault="00260609" w:rsidP="005556D6">
            <w:pPr>
              <w:jc w:val="both"/>
              <w:rPr>
                <w:rFonts w:ascii="Times New Roman" w:hAnsi="Times New Roman" w:cs="Times New Roman"/>
                <w:bCs/>
                <w:sz w:val="24"/>
                <w:szCs w:val="24"/>
                <w:lang w:val="en-US"/>
              </w:rPr>
            </w:pPr>
            <w:r>
              <w:rPr>
                <w:rFonts w:ascii="Times New Roman" w:hAnsi="Times New Roman" w:cs="Times New Roman"/>
                <w:bCs/>
                <w:sz w:val="24"/>
                <w:szCs w:val="24"/>
                <w:lang w:val="en-US"/>
              </w:rPr>
              <w:t>Orang</w:t>
            </w:r>
          </w:p>
        </w:tc>
      </w:tr>
      <w:tr w:rsidR="00260609" w:rsidRPr="00830174" w:rsidTr="005556D6">
        <w:tc>
          <w:tcPr>
            <w:tcW w:w="708" w:type="dxa"/>
            <w:tcBorders>
              <w:top w:val="single" w:sz="4" w:space="0" w:color="auto"/>
              <w:left w:val="single" w:sz="4" w:space="0" w:color="auto"/>
              <w:bottom w:val="single" w:sz="4" w:space="0" w:color="auto"/>
              <w:right w:val="single" w:sz="4" w:space="0" w:color="auto"/>
            </w:tcBorders>
          </w:tcPr>
          <w:p w:rsidR="00260609" w:rsidRPr="00830174" w:rsidRDefault="00260609" w:rsidP="005556D6">
            <w:pPr>
              <w:jc w:val="center"/>
              <w:rPr>
                <w:rFonts w:ascii="Times New Roman" w:eastAsia="Calibri" w:hAnsi="Times New Roman" w:cs="Times New Roman"/>
                <w:b/>
                <w:bCs/>
                <w:sz w:val="24"/>
                <w:szCs w:val="24"/>
              </w:rPr>
            </w:pPr>
          </w:p>
        </w:tc>
        <w:tc>
          <w:tcPr>
            <w:tcW w:w="3237" w:type="dxa"/>
            <w:tcBorders>
              <w:top w:val="single" w:sz="4" w:space="0" w:color="auto"/>
              <w:left w:val="single" w:sz="4" w:space="0" w:color="auto"/>
              <w:bottom w:val="single" w:sz="4" w:space="0" w:color="auto"/>
              <w:right w:val="single" w:sz="4" w:space="0" w:color="auto"/>
            </w:tcBorders>
            <w:hideMark/>
          </w:tcPr>
          <w:p w:rsidR="00260609" w:rsidRPr="00830174" w:rsidRDefault="00260609" w:rsidP="005556D6">
            <w:pPr>
              <w:jc w:val="center"/>
              <w:rPr>
                <w:rFonts w:ascii="Times New Roman" w:eastAsia="Calibri" w:hAnsi="Times New Roman" w:cs="Times New Roman"/>
                <w:b/>
                <w:bCs/>
                <w:sz w:val="24"/>
                <w:szCs w:val="24"/>
              </w:rPr>
            </w:pPr>
            <w:r w:rsidRPr="00830174">
              <w:rPr>
                <w:rFonts w:ascii="Times New Roman" w:hAnsi="Times New Roman" w:cs="Times New Roman"/>
                <w:b/>
                <w:bCs/>
                <w:sz w:val="24"/>
                <w:szCs w:val="24"/>
              </w:rPr>
              <w:t>Jumlah</w:t>
            </w:r>
          </w:p>
        </w:tc>
        <w:tc>
          <w:tcPr>
            <w:tcW w:w="1016" w:type="dxa"/>
            <w:tcBorders>
              <w:top w:val="single" w:sz="4" w:space="0" w:color="auto"/>
              <w:left w:val="single" w:sz="4" w:space="0" w:color="auto"/>
              <w:bottom w:val="single" w:sz="4" w:space="0" w:color="auto"/>
              <w:right w:val="nil"/>
            </w:tcBorders>
            <w:hideMark/>
          </w:tcPr>
          <w:p w:rsidR="00260609" w:rsidRPr="00830174" w:rsidRDefault="00260609" w:rsidP="005556D6">
            <w:pPr>
              <w:jc w:val="right"/>
              <w:rPr>
                <w:rFonts w:ascii="Times New Roman" w:eastAsia="Calibri" w:hAnsi="Times New Roman" w:cs="Times New Roman"/>
                <w:b/>
                <w:bCs/>
                <w:sz w:val="24"/>
                <w:szCs w:val="24"/>
              </w:rPr>
            </w:pPr>
            <w:r>
              <w:rPr>
                <w:rFonts w:ascii="Times New Roman" w:hAnsi="Times New Roman" w:cs="Times New Roman"/>
                <w:b/>
                <w:bCs/>
                <w:sz w:val="24"/>
                <w:szCs w:val="24"/>
              </w:rPr>
              <w:t>153</w:t>
            </w:r>
          </w:p>
        </w:tc>
        <w:tc>
          <w:tcPr>
            <w:tcW w:w="1276" w:type="dxa"/>
            <w:tcBorders>
              <w:top w:val="single" w:sz="4" w:space="0" w:color="auto"/>
              <w:left w:val="nil"/>
              <w:bottom w:val="single" w:sz="4" w:space="0" w:color="auto"/>
              <w:right w:val="single" w:sz="4" w:space="0" w:color="auto"/>
            </w:tcBorders>
            <w:hideMark/>
          </w:tcPr>
          <w:p w:rsidR="00260609" w:rsidRPr="00830174" w:rsidRDefault="00260609" w:rsidP="005556D6">
            <w:pPr>
              <w:jc w:val="both"/>
              <w:rPr>
                <w:rFonts w:ascii="Times New Roman" w:eastAsia="Calibri" w:hAnsi="Times New Roman" w:cs="Times New Roman"/>
                <w:b/>
                <w:bCs/>
                <w:sz w:val="24"/>
                <w:szCs w:val="24"/>
              </w:rPr>
            </w:pPr>
            <w:r w:rsidRPr="00830174">
              <w:rPr>
                <w:rFonts w:ascii="Times New Roman" w:hAnsi="Times New Roman" w:cs="Times New Roman"/>
                <w:b/>
                <w:bCs/>
                <w:sz w:val="24"/>
                <w:szCs w:val="24"/>
              </w:rPr>
              <w:t>Orang</w:t>
            </w:r>
          </w:p>
        </w:tc>
      </w:tr>
    </w:tbl>
    <w:p w:rsidR="00260609" w:rsidRPr="002431E2" w:rsidRDefault="002431E2" w:rsidP="002431E2">
      <w:pPr>
        <w:spacing w:line="360" w:lineRule="auto"/>
        <w:ind w:firstLine="709"/>
        <w:rPr>
          <w:rFonts w:ascii="Times New Roman" w:hAnsi="Times New Roman" w:cs="Times New Roman"/>
          <w:szCs w:val="18"/>
        </w:rPr>
      </w:pPr>
      <w:r>
        <w:rPr>
          <w:rFonts w:asciiTheme="majorBidi" w:hAnsiTheme="majorBidi" w:cstheme="majorBidi"/>
          <w:b/>
          <w:sz w:val="24"/>
          <w:szCs w:val="24"/>
        </w:rPr>
        <w:tab/>
      </w:r>
      <w:r>
        <w:rPr>
          <w:rFonts w:asciiTheme="majorBidi" w:hAnsiTheme="majorBidi" w:cstheme="majorBidi"/>
          <w:b/>
          <w:sz w:val="24"/>
          <w:szCs w:val="24"/>
        </w:rPr>
        <w:tab/>
      </w:r>
      <w:r w:rsidRPr="00B84079">
        <w:rPr>
          <w:rFonts w:ascii="Times New Roman" w:hAnsi="Times New Roman" w:cs="Times New Roman"/>
          <w:szCs w:val="18"/>
        </w:rPr>
        <w:t xml:space="preserve">Sumber: </w:t>
      </w:r>
      <w:r>
        <w:rPr>
          <w:rFonts w:ascii="Times New Roman" w:hAnsi="Times New Roman" w:cs="Times New Roman"/>
          <w:szCs w:val="18"/>
        </w:rPr>
        <w:t>Sub Bagian Umum dan Kepegawaian</w:t>
      </w:r>
      <w:r w:rsidR="00716398">
        <w:rPr>
          <w:rFonts w:ascii="Times New Roman" w:hAnsi="Times New Roman" w:cs="Times New Roman"/>
          <w:szCs w:val="18"/>
        </w:rPr>
        <w:t xml:space="preserve"> 2016</w:t>
      </w:r>
    </w:p>
    <w:p w:rsidR="00625BD5" w:rsidRPr="0068335F" w:rsidRDefault="005556D6" w:rsidP="002431E2">
      <w:pPr>
        <w:spacing w:line="480" w:lineRule="auto"/>
        <w:ind w:left="1170" w:firstLine="720"/>
        <w:jc w:val="both"/>
        <w:rPr>
          <w:rFonts w:ascii="Times New Roman" w:hAnsi="Times New Roman" w:cs="Times New Roman"/>
          <w:bCs/>
          <w:sz w:val="24"/>
          <w:szCs w:val="24"/>
        </w:rPr>
      </w:pPr>
      <w:r w:rsidRPr="00BE5051">
        <w:rPr>
          <w:rFonts w:ascii="Times New Roman" w:hAnsi="Times New Roman" w:cs="Times New Roman"/>
          <w:bCs/>
          <w:sz w:val="24"/>
          <w:szCs w:val="24"/>
        </w:rPr>
        <w:t>Jumlah pegawai</w:t>
      </w:r>
      <w:r>
        <w:rPr>
          <w:rFonts w:ascii="Times New Roman" w:hAnsi="Times New Roman" w:cs="Times New Roman"/>
          <w:bCs/>
          <w:sz w:val="24"/>
          <w:szCs w:val="24"/>
        </w:rPr>
        <w:t xml:space="preserve"> </w:t>
      </w:r>
      <w:r>
        <w:rPr>
          <w:rFonts w:asciiTheme="majorBidi" w:hAnsiTheme="majorBidi" w:cstheme="majorBidi"/>
          <w:bCs/>
          <w:sz w:val="24"/>
          <w:szCs w:val="24"/>
        </w:rPr>
        <w:t>Badan Kepegawaian Negara Kantor Regional III Bandung</w:t>
      </w:r>
      <w:r>
        <w:rPr>
          <w:rFonts w:ascii="Times New Roman" w:hAnsi="Times New Roman" w:cs="Times New Roman"/>
          <w:bCs/>
          <w:sz w:val="24"/>
          <w:szCs w:val="24"/>
        </w:rPr>
        <w:t xml:space="preserve"> </w:t>
      </w:r>
      <w:r w:rsidRPr="00BE5051">
        <w:rPr>
          <w:rFonts w:ascii="Times New Roman" w:hAnsi="Times New Roman" w:cs="Times New Roman"/>
          <w:bCs/>
          <w:sz w:val="24"/>
          <w:szCs w:val="24"/>
        </w:rPr>
        <w:t>berdasarkan</w:t>
      </w:r>
      <w:r>
        <w:rPr>
          <w:rFonts w:ascii="Times New Roman" w:hAnsi="Times New Roman" w:cs="Times New Roman"/>
          <w:bCs/>
          <w:sz w:val="24"/>
          <w:szCs w:val="24"/>
        </w:rPr>
        <w:t xml:space="preserve"> usia</w:t>
      </w:r>
      <w:r w:rsidRPr="00BE5051">
        <w:rPr>
          <w:rFonts w:ascii="Times New Roman" w:hAnsi="Times New Roman" w:cs="Times New Roman"/>
          <w:bCs/>
          <w:sz w:val="24"/>
          <w:szCs w:val="24"/>
        </w:rPr>
        <w:t xml:space="preserve"> diatas menunjukan bahwa</w:t>
      </w:r>
      <w:r>
        <w:rPr>
          <w:rFonts w:ascii="Times New Roman" w:hAnsi="Times New Roman" w:cs="Times New Roman"/>
          <w:bCs/>
          <w:sz w:val="24"/>
          <w:szCs w:val="24"/>
        </w:rPr>
        <w:t xml:space="preserve"> </w:t>
      </w:r>
      <w:r w:rsidR="00625BD5">
        <w:rPr>
          <w:rFonts w:ascii="Times New Roman" w:hAnsi="Times New Roman" w:cs="Times New Roman"/>
          <w:bCs/>
          <w:sz w:val="24"/>
          <w:szCs w:val="24"/>
        </w:rPr>
        <w:t>jumlah pegawai dengan usia 40-</w:t>
      </w:r>
      <w:r w:rsidR="00711AD3">
        <w:rPr>
          <w:rFonts w:ascii="Times New Roman" w:hAnsi="Times New Roman" w:cs="Times New Roman"/>
          <w:bCs/>
          <w:sz w:val="24"/>
          <w:szCs w:val="24"/>
        </w:rPr>
        <w:t>58 lebih banyak dan mendominasi dikarenakan PNS yang berusia 40-58</w:t>
      </w:r>
      <w:r w:rsidR="0068335F">
        <w:rPr>
          <w:rFonts w:ascii="Times New Roman" w:hAnsi="Times New Roman" w:cs="Times New Roman"/>
          <w:bCs/>
          <w:sz w:val="24"/>
          <w:szCs w:val="24"/>
        </w:rPr>
        <w:t xml:space="preserve"> merupakan usia yang paling banyak dari jumlah PNS. Dan </w:t>
      </w:r>
      <w:r w:rsidR="0068335F" w:rsidRPr="004528E3">
        <w:rPr>
          <w:rFonts w:ascii="Times New Roman" w:hAnsi="Times New Roman" w:cs="Times New Roman"/>
          <w:sz w:val="24"/>
          <w:szCs w:val="24"/>
          <w:shd w:val="clear" w:color="auto" w:fill="FFFFFF"/>
        </w:rPr>
        <w:t xml:space="preserve">batas bawah </w:t>
      </w:r>
      <w:proofErr w:type="gramStart"/>
      <w:r w:rsidR="0068335F" w:rsidRPr="004528E3">
        <w:rPr>
          <w:rFonts w:ascii="Times New Roman" w:hAnsi="Times New Roman" w:cs="Times New Roman"/>
          <w:sz w:val="24"/>
          <w:szCs w:val="24"/>
          <w:shd w:val="clear" w:color="auto" w:fill="FFFFFF"/>
        </w:rPr>
        <w:t>usia</w:t>
      </w:r>
      <w:proofErr w:type="gramEnd"/>
      <w:r w:rsidR="0068335F" w:rsidRPr="004528E3">
        <w:rPr>
          <w:rFonts w:ascii="Helvetica" w:hAnsi="Helvetica"/>
          <w:shd w:val="clear" w:color="auto" w:fill="FFFFFF"/>
        </w:rPr>
        <w:t xml:space="preserve"> </w:t>
      </w:r>
      <w:r w:rsidR="0068335F" w:rsidRPr="004528E3">
        <w:rPr>
          <w:rFonts w:ascii="Times New Roman" w:hAnsi="Times New Roman" w:cs="Times New Roman"/>
          <w:sz w:val="24"/>
          <w:szCs w:val="24"/>
          <w:shd w:val="clear" w:color="auto" w:fill="FFFFFF"/>
        </w:rPr>
        <w:t>produktif adalah 18 tahun meskipun batas atasnya bisa diperdebatkan karena tergantung pada profesi atau jenis pekerjaannya.</w:t>
      </w:r>
      <w:r w:rsidR="0068335F" w:rsidRPr="004528E3">
        <w:rPr>
          <w:rStyle w:val="apple-converted-space"/>
          <w:rFonts w:ascii="Times New Roman" w:hAnsi="Times New Roman" w:cs="Times New Roman"/>
          <w:sz w:val="24"/>
          <w:szCs w:val="24"/>
          <w:shd w:val="clear" w:color="auto" w:fill="FFFFFF"/>
        </w:rPr>
        <w:t> Namun kebanyakan pegawai dengan usia 46-58 sudah memasuki usia yang kurang produktif dilihat dari pekerjaan yag selalu ditunda-tunda dan berleha-leha. Tetapi tidak sedikit juga dalam usia tersebut masih terdapat pegawai yang produktif.</w:t>
      </w:r>
    </w:p>
    <w:p w:rsidR="00B643A4" w:rsidRPr="002431E2" w:rsidRDefault="00B643A4" w:rsidP="002431E2">
      <w:pPr>
        <w:spacing w:line="480" w:lineRule="auto"/>
        <w:ind w:left="1170" w:firstLine="720"/>
        <w:jc w:val="both"/>
        <w:rPr>
          <w:rFonts w:asciiTheme="majorBidi" w:hAnsiTheme="majorBidi" w:cstheme="majorBidi"/>
          <w:b/>
          <w:sz w:val="24"/>
          <w:szCs w:val="24"/>
        </w:rPr>
      </w:pPr>
    </w:p>
    <w:p w:rsidR="008327D3" w:rsidRPr="00625BD5" w:rsidRDefault="00625BD5" w:rsidP="00BA4D7C">
      <w:pPr>
        <w:pStyle w:val="ListParagraph"/>
        <w:numPr>
          <w:ilvl w:val="0"/>
          <w:numId w:val="33"/>
        </w:numPr>
        <w:tabs>
          <w:tab w:val="left" w:pos="567"/>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 </w:t>
      </w:r>
      <w:r w:rsidR="008327D3" w:rsidRPr="00625BD5">
        <w:rPr>
          <w:rFonts w:asciiTheme="majorBidi" w:hAnsiTheme="majorBidi" w:cstheme="majorBidi"/>
          <w:b/>
          <w:bCs/>
          <w:sz w:val="24"/>
          <w:szCs w:val="24"/>
        </w:rPr>
        <w:t>Fasilitas Kerja</w:t>
      </w:r>
    </w:p>
    <w:p w:rsidR="008327D3" w:rsidRDefault="008327D3" w:rsidP="008327D3">
      <w:pPr>
        <w:pStyle w:val="ListParagraph"/>
        <w:spacing w:line="360" w:lineRule="auto"/>
        <w:jc w:val="center"/>
        <w:rPr>
          <w:rFonts w:ascii="Times New Roman" w:hAnsi="Times New Roman" w:cs="Times New Roman"/>
          <w:b/>
          <w:sz w:val="24"/>
          <w:lang w:val="sv-SE"/>
        </w:rPr>
      </w:pPr>
      <w:r>
        <w:rPr>
          <w:rFonts w:ascii="Times New Roman" w:hAnsi="Times New Roman" w:cs="Times New Roman"/>
          <w:b/>
          <w:sz w:val="24"/>
          <w:lang w:val="sv-SE"/>
        </w:rPr>
        <w:t>T</w:t>
      </w:r>
      <w:r w:rsidR="002431E2">
        <w:rPr>
          <w:rFonts w:ascii="Times New Roman" w:hAnsi="Times New Roman" w:cs="Times New Roman"/>
          <w:b/>
          <w:sz w:val="24"/>
          <w:lang w:val="sv-SE"/>
        </w:rPr>
        <w:t>abel 3.9</w:t>
      </w:r>
    </w:p>
    <w:p w:rsidR="008327D3" w:rsidRPr="00B84079" w:rsidRDefault="008327D3" w:rsidP="008327D3">
      <w:pPr>
        <w:pStyle w:val="ListParagraph"/>
        <w:spacing w:line="360" w:lineRule="auto"/>
        <w:jc w:val="center"/>
        <w:rPr>
          <w:rFonts w:ascii="Times New Roman" w:hAnsi="Times New Roman" w:cs="Times New Roman"/>
          <w:b/>
          <w:sz w:val="24"/>
          <w:lang w:val="sv-SE"/>
        </w:rPr>
      </w:pPr>
      <w:r w:rsidRPr="00B84079">
        <w:rPr>
          <w:rFonts w:ascii="Times New Roman" w:hAnsi="Times New Roman" w:cs="Times New Roman"/>
          <w:b/>
          <w:sz w:val="24"/>
          <w:lang w:val="sv-SE"/>
        </w:rPr>
        <w:t>DAFTAR SARANA DAN PRASARANA PERKANTORAN</w:t>
      </w:r>
    </w:p>
    <w:p w:rsidR="008327D3" w:rsidRPr="00B84079" w:rsidRDefault="00872E83" w:rsidP="008327D3">
      <w:pPr>
        <w:pStyle w:val="ListParagraph"/>
        <w:spacing w:line="360" w:lineRule="auto"/>
        <w:jc w:val="center"/>
        <w:rPr>
          <w:rFonts w:ascii="Times New Roman" w:hAnsi="Times New Roman" w:cs="Times New Roman"/>
          <w:b/>
          <w:sz w:val="24"/>
          <w:lang w:val="sv-SE"/>
        </w:rPr>
      </w:pPr>
      <w:r>
        <w:rPr>
          <w:rFonts w:ascii="Times New Roman" w:hAnsi="Times New Roman" w:cs="Times New Roman"/>
          <w:b/>
          <w:sz w:val="24"/>
          <w:lang w:val="sv-SE"/>
        </w:rPr>
        <w:t>BADAN KEPEGAWAIAN NEGARA KANTOR REGIONAL III BANDUNG</w:t>
      </w:r>
    </w:p>
    <w:tbl>
      <w:tblPr>
        <w:tblW w:w="7684" w:type="dxa"/>
        <w:tblInd w:w="411" w:type="dxa"/>
        <w:tblLook w:val="04A0" w:firstRow="1" w:lastRow="0" w:firstColumn="1" w:lastColumn="0" w:noHBand="0" w:noVBand="1"/>
      </w:tblPr>
      <w:tblGrid>
        <w:gridCol w:w="636"/>
        <w:gridCol w:w="3251"/>
        <w:gridCol w:w="1773"/>
        <w:gridCol w:w="830"/>
        <w:gridCol w:w="1194"/>
      </w:tblGrid>
      <w:tr w:rsidR="008327D3" w:rsidRPr="007E123E" w:rsidTr="00961269">
        <w:trPr>
          <w:trHeight w:val="521"/>
        </w:trPr>
        <w:tc>
          <w:tcPr>
            <w:tcW w:w="636" w:type="dxa"/>
            <w:vMerge w:val="restart"/>
            <w:tcBorders>
              <w:top w:val="single" w:sz="4" w:space="0" w:color="auto"/>
              <w:left w:val="single" w:sz="4" w:space="0" w:color="auto"/>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b/>
                <w:bCs/>
                <w:color w:val="000000"/>
                <w:sz w:val="24"/>
                <w:szCs w:val="24"/>
              </w:rPr>
            </w:pPr>
            <w:r w:rsidRPr="00B84079">
              <w:rPr>
                <w:rFonts w:ascii="Times New Roman" w:hAnsi="Times New Roman" w:cs="Times New Roman"/>
                <w:b/>
                <w:bCs/>
                <w:color w:val="000000"/>
                <w:sz w:val="24"/>
                <w:szCs w:val="24"/>
              </w:rPr>
              <w:t>NO.</w:t>
            </w:r>
          </w:p>
        </w:tc>
        <w:tc>
          <w:tcPr>
            <w:tcW w:w="3251" w:type="dxa"/>
            <w:vMerge w:val="restart"/>
            <w:tcBorders>
              <w:top w:val="single" w:sz="4" w:space="0" w:color="auto"/>
              <w:left w:val="nil"/>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b/>
                <w:bCs/>
                <w:color w:val="000000"/>
                <w:sz w:val="24"/>
                <w:szCs w:val="24"/>
              </w:rPr>
            </w:pPr>
            <w:r w:rsidRPr="00B84079">
              <w:rPr>
                <w:rFonts w:ascii="Times New Roman" w:hAnsi="Times New Roman" w:cs="Times New Roman"/>
                <w:b/>
                <w:bCs/>
                <w:color w:val="000000"/>
                <w:sz w:val="24"/>
                <w:szCs w:val="24"/>
              </w:rPr>
              <w:t>KELOMPOK BARANG</w:t>
            </w:r>
          </w:p>
        </w:tc>
        <w:tc>
          <w:tcPr>
            <w:tcW w:w="1773" w:type="dxa"/>
            <w:vMerge w:val="restart"/>
            <w:tcBorders>
              <w:top w:val="single" w:sz="4" w:space="0" w:color="auto"/>
              <w:left w:val="nil"/>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b/>
                <w:bCs/>
                <w:color w:val="000000"/>
                <w:sz w:val="24"/>
                <w:szCs w:val="24"/>
              </w:rPr>
            </w:pPr>
            <w:r w:rsidRPr="00B84079">
              <w:rPr>
                <w:rFonts w:ascii="Times New Roman" w:hAnsi="Times New Roman" w:cs="Times New Roman"/>
                <w:b/>
                <w:bCs/>
                <w:color w:val="000000"/>
                <w:sz w:val="24"/>
                <w:szCs w:val="24"/>
              </w:rPr>
              <w:t>JUMLAH</w:t>
            </w:r>
          </w:p>
        </w:tc>
        <w:tc>
          <w:tcPr>
            <w:tcW w:w="2024" w:type="dxa"/>
            <w:gridSpan w:val="2"/>
            <w:tcBorders>
              <w:top w:val="single" w:sz="4" w:space="0" w:color="auto"/>
              <w:left w:val="nil"/>
              <w:bottom w:val="single" w:sz="4" w:space="0" w:color="auto"/>
              <w:right w:val="single" w:sz="4" w:space="0" w:color="auto"/>
            </w:tcBorders>
          </w:tcPr>
          <w:p w:rsidR="008327D3" w:rsidRPr="00B84079" w:rsidRDefault="008327D3" w:rsidP="005556D6">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KET</w:t>
            </w:r>
          </w:p>
        </w:tc>
      </w:tr>
      <w:tr w:rsidR="008327D3" w:rsidRPr="007E123E" w:rsidTr="00961269">
        <w:trPr>
          <w:trHeight w:val="386"/>
        </w:trPr>
        <w:tc>
          <w:tcPr>
            <w:tcW w:w="636" w:type="dxa"/>
            <w:vMerge/>
            <w:tcBorders>
              <w:left w:val="single" w:sz="4" w:space="0" w:color="auto"/>
              <w:bottom w:val="single" w:sz="4" w:space="0" w:color="auto"/>
              <w:right w:val="single" w:sz="4" w:space="0" w:color="auto"/>
            </w:tcBorders>
            <w:shd w:val="clear" w:color="auto" w:fill="auto"/>
            <w:noWrap/>
            <w:vAlign w:val="center"/>
          </w:tcPr>
          <w:p w:rsidR="008327D3" w:rsidRPr="00B84079" w:rsidRDefault="008327D3" w:rsidP="005556D6">
            <w:pPr>
              <w:spacing w:line="240" w:lineRule="auto"/>
              <w:jc w:val="center"/>
              <w:rPr>
                <w:rFonts w:ascii="Times New Roman" w:hAnsi="Times New Roman" w:cs="Times New Roman"/>
                <w:b/>
                <w:bCs/>
                <w:color w:val="000000"/>
                <w:sz w:val="24"/>
                <w:szCs w:val="24"/>
              </w:rPr>
            </w:pPr>
          </w:p>
        </w:tc>
        <w:tc>
          <w:tcPr>
            <w:tcW w:w="3251" w:type="dxa"/>
            <w:vMerge/>
            <w:tcBorders>
              <w:left w:val="nil"/>
              <w:bottom w:val="single" w:sz="4" w:space="0" w:color="auto"/>
              <w:right w:val="single" w:sz="4" w:space="0" w:color="auto"/>
            </w:tcBorders>
            <w:shd w:val="clear" w:color="auto" w:fill="auto"/>
            <w:noWrap/>
            <w:vAlign w:val="center"/>
          </w:tcPr>
          <w:p w:rsidR="008327D3" w:rsidRPr="00B84079" w:rsidRDefault="008327D3" w:rsidP="005556D6">
            <w:pPr>
              <w:spacing w:line="240" w:lineRule="auto"/>
              <w:jc w:val="center"/>
              <w:rPr>
                <w:rFonts w:ascii="Times New Roman" w:hAnsi="Times New Roman" w:cs="Times New Roman"/>
                <w:b/>
                <w:bCs/>
                <w:color w:val="000000"/>
                <w:sz w:val="24"/>
                <w:szCs w:val="24"/>
              </w:rPr>
            </w:pPr>
          </w:p>
        </w:tc>
        <w:tc>
          <w:tcPr>
            <w:tcW w:w="1773" w:type="dxa"/>
            <w:vMerge/>
            <w:tcBorders>
              <w:left w:val="nil"/>
              <w:bottom w:val="single" w:sz="4" w:space="0" w:color="auto"/>
              <w:right w:val="single" w:sz="4" w:space="0" w:color="auto"/>
            </w:tcBorders>
            <w:shd w:val="clear" w:color="auto" w:fill="auto"/>
            <w:noWrap/>
            <w:vAlign w:val="center"/>
          </w:tcPr>
          <w:p w:rsidR="008327D3" w:rsidRPr="00B84079" w:rsidRDefault="008327D3" w:rsidP="005556D6">
            <w:pPr>
              <w:spacing w:line="240" w:lineRule="auto"/>
              <w:jc w:val="center"/>
              <w:rPr>
                <w:rFonts w:ascii="Times New Roman" w:hAnsi="Times New Roman" w:cs="Times New Roman"/>
                <w:b/>
                <w:bCs/>
                <w:color w:val="000000"/>
                <w:sz w:val="24"/>
                <w:szCs w:val="24"/>
              </w:rPr>
            </w:pPr>
          </w:p>
        </w:tc>
        <w:tc>
          <w:tcPr>
            <w:tcW w:w="830" w:type="dxa"/>
            <w:tcBorders>
              <w:top w:val="single" w:sz="4" w:space="0" w:color="auto"/>
              <w:left w:val="nil"/>
              <w:bottom w:val="single" w:sz="4" w:space="0" w:color="auto"/>
              <w:right w:val="single" w:sz="4" w:space="0" w:color="auto"/>
            </w:tcBorders>
          </w:tcPr>
          <w:p w:rsidR="008327D3" w:rsidRPr="00B84079" w:rsidRDefault="008327D3" w:rsidP="005556D6">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BAIK</w:t>
            </w:r>
          </w:p>
        </w:tc>
        <w:tc>
          <w:tcPr>
            <w:tcW w:w="1194" w:type="dxa"/>
            <w:tcBorders>
              <w:top w:val="single" w:sz="4" w:space="0" w:color="auto"/>
              <w:left w:val="nil"/>
              <w:bottom w:val="single" w:sz="4" w:space="0" w:color="auto"/>
              <w:right w:val="single" w:sz="4" w:space="0" w:color="auto"/>
            </w:tcBorders>
          </w:tcPr>
          <w:p w:rsidR="008327D3" w:rsidRPr="00B84079" w:rsidRDefault="008327D3" w:rsidP="005556D6">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RUSAK</w:t>
            </w:r>
          </w:p>
        </w:tc>
      </w:tr>
      <w:tr w:rsidR="008327D3" w:rsidRPr="007E123E" w:rsidTr="00961269">
        <w:trPr>
          <w:trHeight w:val="431"/>
        </w:trPr>
        <w:tc>
          <w:tcPr>
            <w:tcW w:w="636" w:type="dxa"/>
            <w:tcBorders>
              <w:left w:val="single" w:sz="4" w:space="0" w:color="auto"/>
              <w:bottom w:val="single" w:sz="4" w:space="0" w:color="auto"/>
              <w:right w:val="single" w:sz="4" w:space="0" w:color="auto"/>
            </w:tcBorders>
            <w:shd w:val="clear" w:color="auto" w:fill="auto"/>
            <w:noWrap/>
            <w:vAlign w:val="center"/>
          </w:tcPr>
          <w:p w:rsidR="008327D3" w:rsidRPr="00B84079" w:rsidRDefault="008327D3" w:rsidP="005556D6">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3251" w:type="dxa"/>
            <w:tcBorders>
              <w:left w:val="nil"/>
              <w:bottom w:val="single" w:sz="4" w:space="0" w:color="auto"/>
              <w:right w:val="single" w:sz="4" w:space="0" w:color="auto"/>
            </w:tcBorders>
            <w:shd w:val="clear" w:color="auto" w:fill="auto"/>
            <w:noWrap/>
            <w:vAlign w:val="center"/>
          </w:tcPr>
          <w:p w:rsidR="008327D3" w:rsidRPr="00B84079" w:rsidRDefault="008327D3" w:rsidP="005556D6">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1773" w:type="dxa"/>
            <w:tcBorders>
              <w:left w:val="nil"/>
              <w:bottom w:val="single" w:sz="4" w:space="0" w:color="auto"/>
              <w:right w:val="single" w:sz="4" w:space="0" w:color="auto"/>
            </w:tcBorders>
            <w:shd w:val="clear" w:color="auto" w:fill="auto"/>
            <w:noWrap/>
            <w:vAlign w:val="center"/>
          </w:tcPr>
          <w:p w:rsidR="008327D3" w:rsidRPr="00B84079" w:rsidRDefault="008327D3" w:rsidP="005556D6">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830" w:type="dxa"/>
            <w:tcBorders>
              <w:top w:val="single" w:sz="4" w:space="0" w:color="auto"/>
              <w:left w:val="nil"/>
              <w:bottom w:val="single" w:sz="4" w:space="0" w:color="auto"/>
              <w:right w:val="single" w:sz="4" w:space="0" w:color="auto"/>
            </w:tcBorders>
          </w:tcPr>
          <w:p w:rsidR="008327D3" w:rsidRDefault="008327D3" w:rsidP="005556D6">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1194" w:type="dxa"/>
            <w:tcBorders>
              <w:top w:val="single" w:sz="4" w:space="0" w:color="auto"/>
              <w:left w:val="nil"/>
              <w:bottom w:val="single" w:sz="4" w:space="0" w:color="auto"/>
              <w:right w:val="single" w:sz="4" w:space="0" w:color="auto"/>
            </w:tcBorders>
          </w:tcPr>
          <w:p w:rsidR="008327D3" w:rsidRDefault="008327D3" w:rsidP="005556D6">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8327D3" w:rsidRPr="007E123E" w:rsidTr="00961269">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1</w:t>
            </w:r>
          </w:p>
        </w:tc>
        <w:tc>
          <w:tcPr>
            <w:tcW w:w="3251" w:type="dxa"/>
            <w:tcBorders>
              <w:top w:val="nil"/>
              <w:left w:val="nil"/>
              <w:bottom w:val="single" w:sz="4" w:space="0" w:color="auto"/>
              <w:right w:val="single" w:sz="4" w:space="0" w:color="auto"/>
            </w:tcBorders>
            <w:shd w:val="clear" w:color="auto" w:fill="auto"/>
            <w:noWrap/>
            <w:vAlign w:val="center"/>
          </w:tcPr>
          <w:p w:rsidR="008327D3" w:rsidRPr="00B84079" w:rsidRDefault="008327D3" w:rsidP="005556D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Tanah</w:t>
            </w:r>
          </w:p>
        </w:tc>
        <w:tc>
          <w:tcPr>
            <w:tcW w:w="1773" w:type="dxa"/>
            <w:tcBorders>
              <w:top w:val="nil"/>
              <w:left w:val="nil"/>
              <w:bottom w:val="single" w:sz="4" w:space="0" w:color="auto"/>
              <w:right w:val="single" w:sz="4" w:space="0" w:color="auto"/>
            </w:tcBorders>
            <w:shd w:val="clear" w:color="auto" w:fill="auto"/>
            <w:noWrap/>
            <w:vAlign w:val="center"/>
            <w:hideMark/>
          </w:tcPr>
          <w:p w:rsidR="008327D3" w:rsidRPr="00B84079" w:rsidRDefault="002B6E14"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2609 m2</w:t>
            </w:r>
          </w:p>
        </w:tc>
        <w:tc>
          <w:tcPr>
            <w:tcW w:w="830" w:type="dxa"/>
            <w:tcBorders>
              <w:top w:val="nil"/>
              <w:left w:val="nil"/>
              <w:bottom w:val="single" w:sz="4" w:space="0" w:color="auto"/>
              <w:right w:val="single" w:sz="4" w:space="0" w:color="auto"/>
            </w:tcBorders>
          </w:tcPr>
          <w:p w:rsidR="008327D3" w:rsidRPr="00B84079" w:rsidRDefault="008327D3"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94" w:type="dxa"/>
            <w:tcBorders>
              <w:top w:val="nil"/>
              <w:left w:val="nil"/>
              <w:bottom w:val="single" w:sz="4" w:space="0" w:color="auto"/>
              <w:right w:val="single" w:sz="4" w:space="0" w:color="auto"/>
            </w:tcBorders>
          </w:tcPr>
          <w:p w:rsidR="008327D3" w:rsidRPr="00B84079" w:rsidRDefault="008327D3"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8327D3" w:rsidRPr="007E123E" w:rsidTr="00961269">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2</w:t>
            </w:r>
          </w:p>
        </w:tc>
        <w:tc>
          <w:tcPr>
            <w:tcW w:w="3251" w:type="dxa"/>
            <w:tcBorders>
              <w:top w:val="single" w:sz="4" w:space="0" w:color="auto"/>
              <w:left w:val="nil"/>
              <w:bottom w:val="single" w:sz="4" w:space="0" w:color="auto"/>
              <w:right w:val="single" w:sz="4" w:space="0" w:color="auto"/>
            </w:tcBorders>
            <w:shd w:val="clear" w:color="auto" w:fill="auto"/>
            <w:vAlign w:val="center"/>
            <w:hideMark/>
          </w:tcPr>
          <w:p w:rsidR="008327D3" w:rsidRPr="00B84079" w:rsidRDefault="008327D3" w:rsidP="005556D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Peralatan &amp; Mesin</w:t>
            </w:r>
          </w:p>
        </w:tc>
        <w:tc>
          <w:tcPr>
            <w:tcW w:w="1773" w:type="dxa"/>
            <w:tcBorders>
              <w:top w:val="single" w:sz="4" w:space="0" w:color="auto"/>
              <w:left w:val="nil"/>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2671</w:t>
            </w:r>
          </w:p>
        </w:tc>
        <w:tc>
          <w:tcPr>
            <w:tcW w:w="830" w:type="dxa"/>
            <w:tcBorders>
              <w:top w:val="single" w:sz="4" w:space="0" w:color="auto"/>
              <w:left w:val="nil"/>
              <w:bottom w:val="single" w:sz="4" w:space="0" w:color="auto"/>
              <w:right w:val="single" w:sz="4" w:space="0" w:color="auto"/>
            </w:tcBorders>
          </w:tcPr>
          <w:p w:rsidR="008327D3" w:rsidRPr="00B84079" w:rsidRDefault="002B6E14"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2668</w:t>
            </w:r>
          </w:p>
        </w:tc>
        <w:tc>
          <w:tcPr>
            <w:tcW w:w="1194" w:type="dxa"/>
            <w:tcBorders>
              <w:top w:val="single" w:sz="4" w:space="0" w:color="auto"/>
              <w:left w:val="nil"/>
              <w:bottom w:val="single" w:sz="4" w:space="0" w:color="auto"/>
              <w:right w:val="single" w:sz="4" w:space="0" w:color="auto"/>
            </w:tcBorders>
          </w:tcPr>
          <w:p w:rsidR="008327D3" w:rsidRPr="00B84079" w:rsidRDefault="008327D3"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327D3" w:rsidRPr="007E123E" w:rsidTr="00961269">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3</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Gedung</w:t>
            </w:r>
          </w:p>
        </w:tc>
        <w:tc>
          <w:tcPr>
            <w:tcW w:w="1773" w:type="dxa"/>
            <w:tcBorders>
              <w:top w:val="single" w:sz="4" w:space="0" w:color="auto"/>
              <w:left w:val="nil"/>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30" w:type="dxa"/>
            <w:tcBorders>
              <w:top w:val="single" w:sz="4" w:space="0" w:color="auto"/>
              <w:left w:val="nil"/>
              <w:bottom w:val="single" w:sz="4" w:space="0" w:color="auto"/>
              <w:right w:val="single" w:sz="4" w:space="0" w:color="auto"/>
            </w:tcBorders>
          </w:tcPr>
          <w:p w:rsidR="008327D3" w:rsidRPr="00B84079" w:rsidRDefault="002B6E14"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94" w:type="dxa"/>
            <w:tcBorders>
              <w:top w:val="single" w:sz="4" w:space="0" w:color="auto"/>
              <w:left w:val="nil"/>
              <w:bottom w:val="single" w:sz="4" w:space="0" w:color="auto"/>
              <w:right w:val="single" w:sz="4" w:space="0" w:color="auto"/>
            </w:tcBorders>
          </w:tcPr>
          <w:p w:rsidR="008327D3" w:rsidRPr="00B84079" w:rsidRDefault="002B6E14"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8327D3" w:rsidRPr="007E123E" w:rsidTr="00961269">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4</w:t>
            </w:r>
          </w:p>
        </w:tc>
        <w:tc>
          <w:tcPr>
            <w:tcW w:w="3251" w:type="dxa"/>
            <w:tcBorders>
              <w:top w:val="nil"/>
              <w:left w:val="nil"/>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Irigasi</w:t>
            </w:r>
          </w:p>
        </w:tc>
        <w:tc>
          <w:tcPr>
            <w:tcW w:w="1773" w:type="dxa"/>
            <w:tcBorders>
              <w:top w:val="nil"/>
              <w:left w:val="nil"/>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30" w:type="dxa"/>
            <w:tcBorders>
              <w:top w:val="nil"/>
              <w:left w:val="nil"/>
              <w:bottom w:val="single" w:sz="4" w:space="0" w:color="auto"/>
              <w:right w:val="single" w:sz="4" w:space="0" w:color="auto"/>
            </w:tcBorders>
          </w:tcPr>
          <w:p w:rsidR="008327D3" w:rsidRPr="00B84079" w:rsidRDefault="002B6E14"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94" w:type="dxa"/>
            <w:tcBorders>
              <w:top w:val="nil"/>
              <w:left w:val="nil"/>
              <w:bottom w:val="single" w:sz="4" w:space="0" w:color="auto"/>
              <w:right w:val="single" w:sz="4" w:space="0" w:color="auto"/>
            </w:tcBorders>
          </w:tcPr>
          <w:p w:rsidR="008327D3" w:rsidRPr="00B84079" w:rsidRDefault="002B6E14"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8327D3" w:rsidRPr="007E123E" w:rsidTr="00961269">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5</w:t>
            </w:r>
          </w:p>
        </w:tc>
        <w:tc>
          <w:tcPr>
            <w:tcW w:w="3251" w:type="dxa"/>
            <w:tcBorders>
              <w:top w:val="nil"/>
              <w:left w:val="nil"/>
              <w:bottom w:val="single" w:sz="4" w:space="0" w:color="auto"/>
              <w:right w:val="single" w:sz="4" w:space="0" w:color="auto"/>
            </w:tcBorders>
            <w:shd w:val="clear" w:color="auto" w:fill="auto"/>
            <w:noWrap/>
            <w:vAlign w:val="center"/>
          </w:tcPr>
          <w:p w:rsidR="008327D3" w:rsidRPr="00B84079" w:rsidRDefault="008327D3" w:rsidP="005556D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Jaringan</w:t>
            </w:r>
          </w:p>
        </w:tc>
        <w:tc>
          <w:tcPr>
            <w:tcW w:w="1773" w:type="dxa"/>
            <w:tcBorders>
              <w:top w:val="nil"/>
              <w:left w:val="nil"/>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30" w:type="dxa"/>
            <w:tcBorders>
              <w:top w:val="nil"/>
              <w:left w:val="nil"/>
              <w:bottom w:val="single" w:sz="4" w:space="0" w:color="auto"/>
              <w:right w:val="single" w:sz="4" w:space="0" w:color="auto"/>
            </w:tcBorders>
          </w:tcPr>
          <w:p w:rsidR="008327D3" w:rsidRPr="00B84079" w:rsidRDefault="00DC55BA"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94" w:type="dxa"/>
            <w:tcBorders>
              <w:top w:val="nil"/>
              <w:left w:val="nil"/>
              <w:bottom w:val="single" w:sz="4" w:space="0" w:color="auto"/>
              <w:right w:val="single" w:sz="4" w:space="0" w:color="auto"/>
            </w:tcBorders>
          </w:tcPr>
          <w:p w:rsidR="008327D3" w:rsidRPr="00B84079" w:rsidRDefault="00DC55BA"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8327D3" w:rsidRPr="007E123E" w:rsidTr="00961269">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6</w:t>
            </w:r>
          </w:p>
        </w:tc>
        <w:tc>
          <w:tcPr>
            <w:tcW w:w="3251" w:type="dxa"/>
            <w:tcBorders>
              <w:top w:val="nil"/>
              <w:left w:val="nil"/>
              <w:bottom w:val="single" w:sz="4" w:space="0" w:color="auto"/>
              <w:right w:val="single" w:sz="4" w:space="0" w:color="auto"/>
            </w:tcBorders>
            <w:shd w:val="clear" w:color="auto" w:fill="auto"/>
            <w:noWrap/>
            <w:vAlign w:val="center"/>
          </w:tcPr>
          <w:p w:rsidR="008327D3" w:rsidRPr="00B84079" w:rsidRDefault="008327D3" w:rsidP="005556D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Buku</w:t>
            </w:r>
          </w:p>
        </w:tc>
        <w:tc>
          <w:tcPr>
            <w:tcW w:w="1773" w:type="dxa"/>
            <w:tcBorders>
              <w:top w:val="nil"/>
              <w:left w:val="nil"/>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830" w:type="dxa"/>
            <w:tcBorders>
              <w:top w:val="nil"/>
              <w:left w:val="nil"/>
              <w:bottom w:val="single" w:sz="4" w:space="0" w:color="auto"/>
              <w:right w:val="single" w:sz="4" w:space="0" w:color="auto"/>
            </w:tcBorders>
          </w:tcPr>
          <w:p w:rsidR="008327D3" w:rsidRPr="00B84079" w:rsidRDefault="00DC55BA"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320</w:t>
            </w:r>
          </w:p>
        </w:tc>
        <w:tc>
          <w:tcPr>
            <w:tcW w:w="1194" w:type="dxa"/>
            <w:tcBorders>
              <w:top w:val="nil"/>
              <w:left w:val="nil"/>
              <w:bottom w:val="single" w:sz="4" w:space="0" w:color="auto"/>
              <w:right w:val="single" w:sz="4" w:space="0" w:color="auto"/>
            </w:tcBorders>
          </w:tcPr>
          <w:p w:rsidR="008327D3" w:rsidRPr="00B84079" w:rsidRDefault="00DC55BA"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8327D3" w:rsidRPr="007E123E" w:rsidTr="00961269">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color w:val="000000"/>
                <w:sz w:val="24"/>
                <w:szCs w:val="24"/>
              </w:rPr>
            </w:pPr>
            <w:r w:rsidRPr="00B84079">
              <w:rPr>
                <w:rFonts w:ascii="Times New Roman" w:hAnsi="Times New Roman" w:cs="Times New Roman"/>
                <w:color w:val="000000"/>
                <w:sz w:val="24"/>
                <w:szCs w:val="24"/>
              </w:rPr>
              <w:t>7</w:t>
            </w:r>
          </w:p>
        </w:tc>
        <w:tc>
          <w:tcPr>
            <w:tcW w:w="3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Aset tak terwujud</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7D3" w:rsidRPr="00B84079" w:rsidRDefault="008327D3"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830" w:type="dxa"/>
            <w:tcBorders>
              <w:top w:val="single" w:sz="4" w:space="0" w:color="auto"/>
              <w:left w:val="single" w:sz="4" w:space="0" w:color="auto"/>
              <w:bottom w:val="single" w:sz="4" w:space="0" w:color="auto"/>
              <w:right w:val="single" w:sz="4" w:space="0" w:color="auto"/>
            </w:tcBorders>
          </w:tcPr>
          <w:p w:rsidR="008327D3" w:rsidRPr="00B84079" w:rsidRDefault="00DC55BA"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94" w:type="dxa"/>
            <w:tcBorders>
              <w:top w:val="single" w:sz="4" w:space="0" w:color="auto"/>
              <w:left w:val="single" w:sz="4" w:space="0" w:color="auto"/>
              <w:bottom w:val="single" w:sz="4" w:space="0" w:color="auto"/>
              <w:right w:val="single" w:sz="4" w:space="0" w:color="auto"/>
            </w:tcBorders>
          </w:tcPr>
          <w:p w:rsidR="008327D3" w:rsidRPr="00B84079" w:rsidRDefault="008327D3" w:rsidP="005556D6">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8327D3" w:rsidRDefault="008327D3" w:rsidP="008327D3">
      <w:pPr>
        <w:spacing w:line="360" w:lineRule="auto"/>
        <w:ind w:firstLine="709"/>
        <w:rPr>
          <w:rFonts w:ascii="Times New Roman" w:hAnsi="Times New Roman" w:cs="Times New Roman"/>
          <w:szCs w:val="18"/>
        </w:rPr>
      </w:pPr>
      <w:r w:rsidRPr="00B84079">
        <w:rPr>
          <w:rFonts w:ascii="Times New Roman" w:hAnsi="Times New Roman" w:cs="Times New Roman"/>
          <w:szCs w:val="18"/>
        </w:rPr>
        <w:t xml:space="preserve">Sumber: Sub Bagian Umum dan Kepegawaian </w:t>
      </w:r>
      <w:r w:rsidR="00716398">
        <w:rPr>
          <w:rFonts w:ascii="Times New Roman" w:hAnsi="Times New Roman" w:cs="Times New Roman"/>
          <w:szCs w:val="18"/>
        </w:rPr>
        <w:t>2016</w:t>
      </w:r>
    </w:p>
    <w:p w:rsidR="00766231" w:rsidRDefault="00766231" w:rsidP="00766231">
      <w:pPr>
        <w:spacing w:line="480" w:lineRule="auto"/>
        <w:ind w:left="360" w:firstLine="720"/>
        <w:jc w:val="both"/>
        <w:rPr>
          <w:rFonts w:ascii="Times New Roman" w:hAnsi="Times New Roman" w:cs="Times New Roman"/>
          <w:sz w:val="24"/>
          <w:lang w:val="id-ID"/>
        </w:rPr>
      </w:pPr>
      <w:r w:rsidRPr="00766231">
        <w:rPr>
          <w:rFonts w:ascii="Times New Roman" w:hAnsi="Times New Roman" w:cs="Times New Roman"/>
          <w:sz w:val="24"/>
          <w:lang w:val="id-ID"/>
        </w:rPr>
        <w:t xml:space="preserve">Fasilitas merupakan suatu yang sangat penting dalam menunjang, memudahkan dan melancarkan pelaksanaan pekerjaan yang akan dilakukan oleh pegawai. Fasilitas yang dimiliki </w:t>
      </w:r>
      <w:r w:rsidR="00FA0B99">
        <w:rPr>
          <w:rFonts w:ascii="Times New Roman" w:hAnsi="Times New Roman" w:cs="Times New Roman"/>
          <w:sz w:val="24"/>
        </w:rPr>
        <w:t>Badan Kepegawaian Negara Kantor Regional III</w:t>
      </w:r>
      <w:r w:rsidRPr="00766231">
        <w:rPr>
          <w:rFonts w:ascii="Times New Roman" w:hAnsi="Times New Roman" w:cs="Times New Roman"/>
          <w:sz w:val="24"/>
          <w:lang w:val="id-ID"/>
        </w:rPr>
        <w:t xml:space="preserve"> sudah dapat dikatakan baik dan dapat menunjang aktivitas para pegawai dalam melakukan pekerjaannya. Hal tersebut dapat dilihat dari adanya peralatan dan mesin sampai ke aset tak berwujud sudah tersedia dengan keadaan yang baik. Hal tersebut seharusnya dapat meningkatkan kualitas kerja pegawai di Kantor Regional III Badan Kepegawaian Negara.</w:t>
      </w:r>
    </w:p>
    <w:p w:rsidR="000D2B58" w:rsidRPr="00766231" w:rsidRDefault="000D2B58" w:rsidP="00766231">
      <w:pPr>
        <w:spacing w:line="480" w:lineRule="auto"/>
        <w:ind w:left="360" w:firstLine="720"/>
        <w:jc w:val="both"/>
        <w:rPr>
          <w:rFonts w:ascii="Times New Roman" w:hAnsi="Times New Roman" w:cs="Times New Roman"/>
          <w:sz w:val="24"/>
          <w:lang w:val="id-ID"/>
        </w:rPr>
      </w:pPr>
    </w:p>
    <w:p w:rsidR="0045391A" w:rsidRDefault="0045391A" w:rsidP="00BA4D7C">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Ga</w:t>
      </w:r>
      <w:r w:rsidR="006F2791">
        <w:rPr>
          <w:rFonts w:ascii="Times New Roman" w:hAnsi="Times New Roman" w:cs="Times New Roman"/>
          <w:b/>
          <w:sz w:val="24"/>
          <w:szCs w:val="24"/>
        </w:rPr>
        <w:t>mbaran Umum Penempatan Pegawai dan</w:t>
      </w:r>
      <w:r>
        <w:rPr>
          <w:rFonts w:ascii="Times New Roman" w:hAnsi="Times New Roman" w:cs="Times New Roman"/>
          <w:b/>
          <w:sz w:val="24"/>
          <w:szCs w:val="24"/>
        </w:rPr>
        <w:t xml:space="preserve"> Kinerja Pegawai Badan Kepegawaian Negara Kantor Regional III Bandung</w:t>
      </w:r>
    </w:p>
    <w:p w:rsidR="00880B16" w:rsidRDefault="00526D26" w:rsidP="00BA4D7C">
      <w:pPr>
        <w:pStyle w:val="ListParagraph"/>
        <w:numPr>
          <w:ilvl w:val="0"/>
          <w:numId w:val="3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Gambaran Umum Penempatan Pegawai</w:t>
      </w:r>
    </w:p>
    <w:p w:rsidR="00880B16" w:rsidRDefault="00880B16" w:rsidP="008A7D19">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Penempatan pegawai merupakan bagian dari perencanaan strategi organisasi, karena penempatan pegawai merupakan bagian dari keputusan yang menentukan tingkat efektivitas individu, kelompook dan organisasi dalam upaya mencapai tujuan organisasi secara keseluruhan. Dalam hal ini diperlukan hubungan kesesuaian antara deskripsi jabatan dengan spesifikasi pekerjaan. </w:t>
      </w:r>
    </w:p>
    <w:p w:rsidR="00880B16" w:rsidRDefault="00880B16" w:rsidP="008A7D19">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Penempatan pegawai di Badan Kepegawaian Negara Kantor Regional III Bandung dilakuan dengan cara adanya permintaan penambahan pegawai dari setiap kepala bidang yang membutuhkan pegawai baru yang disampaikan kepada kepala kantor regional, lalu permintaan tersebut disampaikan kepada Badan Kepegawaian Negara pusat untuk di kaji lebih lanjut dan pusat pun mengadakan seleksi penerimaan pegawai yang dimana </w:t>
      </w:r>
      <w:r w:rsidR="00D434B5">
        <w:rPr>
          <w:rFonts w:ascii="Times New Roman" w:hAnsi="Times New Roman" w:cs="Times New Roman"/>
          <w:sz w:val="24"/>
          <w:szCs w:val="24"/>
        </w:rPr>
        <w:t>hasil dari seleksi tersebut di berikan kepada kantor regional yang membutuhkan pegawai untuk dipekerjakan di kantor regional tersebut.</w:t>
      </w:r>
    </w:p>
    <w:p w:rsidR="00D434B5" w:rsidRPr="00F979CC" w:rsidRDefault="00D434B5" w:rsidP="00BA4D7C">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b/>
          <w:sz w:val="24"/>
          <w:szCs w:val="24"/>
        </w:rPr>
        <w:t>Prestasi Akademik</w:t>
      </w:r>
    </w:p>
    <w:p w:rsidR="0003506D" w:rsidRDefault="0003506D" w:rsidP="0003506D">
      <w:pPr>
        <w:pStyle w:val="BodyTextIndent"/>
        <w:ind w:left="1170"/>
        <w:jc w:val="both"/>
      </w:pPr>
      <w:r>
        <w:t>Presetasi akademik yang dimiliki pegawai selama mengikuti pendidikan sebelumnya harus dipertimbangkan, khususnya didalam proses penempatan pegawai tersebut untuk menyelesaikan tugas pekerjaan, serta mengemban wewenang dan tanggung jawab.</w:t>
      </w:r>
    </w:p>
    <w:p w:rsidR="00961269" w:rsidRPr="000D2B58" w:rsidRDefault="00F979CC" w:rsidP="000D2B58">
      <w:pPr>
        <w:pStyle w:val="ListParagraph"/>
        <w:spacing w:line="480" w:lineRule="auto"/>
        <w:ind w:left="1170"/>
        <w:jc w:val="both"/>
        <w:rPr>
          <w:rFonts w:ascii="Times New Roman" w:hAnsi="Times New Roman"/>
          <w:sz w:val="24"/>
          <w:szCs w:val="24"/>
        </w:rPr>
      </w:pPr>
      <w:r>
        <w:rPr>
          <w:rFonts w:ascii="Times New Roman" w:hAnsi="Times New Roman"/>
          <w:sz w:val="24"/>
          <w:szCs w:val="24"/>
        </w:rPr>
        <w:lastRenderedPageBreak/>
        <w:t xml:space="preserve">dilihat dari data jumlah pegawai Badan Kepegawaian Negara Kantor Regional III Bandung berdasarkan pendidikan yang mendominasi adalah pegawai dengan latar pendidikan SLTA dan tidak meneruskan ke jenjang pendidikan yang lebih tinggi karena sudah tidak mempunyai keinginan untuk melannjutkan pendidikanya. </w:t>
      </w:r>
    </w:p>
    <w:p w:rsidR="0003506D" w:rsidRPr="00D75F22" w:rsidRDefault="0003506D" w:rsidP="00BA4D7C">
      <w:pPr>
        <w:pStyle w:val="BodyTextIndent"/>
        <w:numPr>
          <w:ilvl w:val="0"/>
          <w:numId w:val="39"/>
        </w:numPr>
        <w:jc w:val="both"/>
        <w:rPr>
          <w:b/>
        </w:rPr>
      </w:pPr>
      <w:r>
        <w:rPr>
          <w:b/>
        </w:rPr>
        <w:t>Pengalaman</w:t>
      </w:r>
    </w:p>
    <w:p w:rsidR="00E71B56" w:rsidRDefault="00E71B56" w:rsidP="00E71B56">
      <w:pPr>
        <w:pStyle w:val="BodyTextIndent"/>
        <w:ind w:left="1200"/>
        <w:jc w:val="both"/>
      </w:pPr>
      <w:r>
        <w:t>Di Bidang Tata Usaha Sub Bagian Kepegawaian seksi pengadaan barang terdapat pegawai yang masa kerjanya sudah cukup lama dan seharusnya pegawai tersebut sudah mempunyai pengalaman namun pada kenyataannya pegawai tersebut belum cukup berpengalaman dalam pekerjaannya. Pada saat peneliti melakukan penjajakan di Badan Kepegawaian Negara Kantor Regional III Bandung khususnya di Bidang Tata Usaha Sub Kepegawaian seksi Pengadaan barang terdapat pegawai yang sudah memilki masa kerja yang cukup lama namun belum teralalu berpengalaman dalam pekerjaannya.</w:t>
      </w:r>
    </w:p>
    <w:p w:rsidR="0003506D" w:rsidRPr="00D75F22" w:rsidRDefault="0003506D" w:rsidP="00E71B56">
      <w:pPr>
        <w:pStyle w:val="BodyTextIndent"/>
        <w:numPr>
          <w:ilvl w:val="0"/>
          <w:numId w:val="39"/>
        </w:numPr>
        <w:jc w:val="both"/>
        <w:rPr>
          <w:b/>
        </w:rPr>
      </w:pPr>
      <w:r>
        <w:rPr>
          <w:b/>
        </w:rPr>
        <w:t>Kesehatan Fisik dan Mental</w:t>
      </w:r>
    </w:p>
    <w:p w:rsidR="0003506D" w:rsidRDefault="0003506D" w:rsidP="0003506D">
      <w:pPr>
        <w:pStyle w:val="BodyTextIndent"/>
        <w:ind w:left="1200"/>
        <w:jc w:val="both"/>
      </w:pPr>
      <w:r>
        <w:t>Pengujian atau tes kesehatan berdasarkan laporan dari dokter yang dilampirkan pada surat lamaran, maupun test kesehatan yang khusus diselenggarakan selama seleksi, sebenarnya tidak menjamin tenaga kerja tersebut sehat jasmani maupun rohani.</w:t>
      </w:r>
    </w:p>
    <w:p w:rsidR="0003506D" w:rsidRDefault="0003506D" w:rsidP="0003506D">
      <w:pPr>
        <w:pStyle w:val="BodyTextIndent"/>
        <w:ind w:left="1200"/>
        <w:jc w:val="both"/>
      </w:pPr>
      <w:r>
        <w:t xml:space="preserve">Kesehatan fisik dan mental pegawai di Badan Kepegawaian Negara Kantor Regional III Bandung terlihat baik dan sehat saat bekerja pun </w:t>
      </w:r>
      <w:r>
        <w:lastRenderedPageBreak/>
        <w:t>di Sub bagian umum dan kepegawaian sebagian besar hadir kecuali pegawai yang sedan melakukan dinas ke luar kota.</w:t>
      </w:r>
    </w:p>
    <w:p w:rsidR="0003506D" w:rsidRPr="00D75F22" w:rsidRDefault="0003506D" w:rsidP="00BA4D7C">
      <w:pPr>
        <w:pStyle w:val="BodyTextIndent"/>
        <w:numPr>
          <w:ilvl w:val="0"/>
          <w:numId w:val="39"/>
        </w:numPr>
        <w:jc w:val="both"/>
        <w:rPr>
          <w:b/>
        </w:rPr>
      </w:pPr>
      <w:r>
        <w:rPr>
          <w:b/>
        </w:rPr>
        <w:t>Status Perkawinan</w:t>
      </w:r>
    </w:p>
    <w:p w:rsidR="0003506D" w:rsidRDefault="0003506D" w:rsidP="0003506D">
      <w:pPr>
        <w:pStyle w:val="BodyTextIndent"/>
        <w:ind w:left="1170"/>
        <w:jc w:val="both"/>
      </w:pPr>
      <w:r>
        <w:t>Status perkawinan dijadikan sumber oleh pimpinan untuk mengambil keputusan dalam rangka untuk penempatan pegawai, mengetahui status perkawinan adalah merupakan hal penting selain untuk kepemtingan pegawai juga menjadi bahan pertimbangan pimpinan dalam penempatan pegawai.</w:t>
      </w:r>
    </w:p>
    <w:p w:rsidR="0003506D" w:rsidRDefault="0003506D" w:rsidP="0003506D">
      <w:pPr>
        <w:pStyle w:val="BodyTextIndent"/>
        <w:ind w:left="1170"/>
        <w:jc w:val="both"/>
        <w:rPr>
          <w:bCs/>
        </w:rPr>
      </w:pPr>
      <w:r>
        <w:rPr>
          <w:bCs/>
        </w:rPr>
        <w:t>Dilihat dari data j</w:t>
      </w:r>
      <w:r w:rsidRPr="00BE5051">
        <w:rPr>
          <w:bCs/>
        </w:rPr>
        <w:t>umlah pegawai</w:t>
      </w:r>
      <w:r>
        <w:rPr>
          <w:bCs/>
        </w:rPr>
        <w:t xml:space="preserve"> </w:t>
      </w:r>
      <w:r>
        <w:rPr>
          <w:rFonts w:asciiTheme="majorBidi" w:hAnsiTheme="majorBidi" w:cstheme="majorBidi"/>
          <w:bCs/>
        </w:rPr>
        <w:t>Badan Kepegawaian Negara Kantor Regional III Bandung</w:t>
      </w:r>
      <w:r w:rsidRPr="00BE5051">
        <w:rPr>
          <w:bCs/>
        </w:rPr>
        <w:t xml:space="preserve"> berdasarkan </w:t>
      </w:r>
      <w:r w:rsidR="00C345E1">
        <w:rPr>
          <w:bCs/>
        </w:rPr>
        <w:t>Status Perkawi</w:t>
      </w:r>
      <w:r>
        <w:rPr>
          <w:bCs/>
        </w:rPr>
        <w:t>nan</w:t>
      </w:r>
      <w:r w:rsidRPr="00BE5051">
        <w:rPr>
          <w:bCs/>
        </w:rPr>
        <w:t xml:space="preserve"> diatas menunjukan bahwa</w:t>
      </w:r>
      <w:r>
        <w:rPr>
          <w:bCs/>
        </w:rPr>
        <w:t xml:space="preserve"> pegawai dengan satutus perkawinan menikah lebih mendominasi dan pegawai yang sudah menikah biasanya kebutuhan hidup nya lebih besar</w:t>
      </w:r>
    </w:p>
    <w:p w:rsidR="00C345E1" w:rsidRPr="00D75F22" w:rsidRDefault="00C345E1" w:rsidP="00BA4D7C">
      <w:pPr>
        <w:pStyle w:val="BodyTextIndent"/>
        <w:numPr>
          <w:ilvl w:val="0"/>
          <w:numId w:val="39"/>
        </w:numPr>
        <w:jc w:val="both"/>
        <w:rPr>
          <w:b/>
        </w:rPr>
      </w:pPr>
      <w:r>
        <w:rPr>
          <w:b/>
        </w:rPr>
        <w:t xml:space="preserve">Usia </w:t>
      </w:r>
    </w:p>
    <w:p w:rsidR="00C345E1" w:rsidRDefault="00C345E1" w:rsidP="00C345E1">
      <w:pPr>
        <w:pStyle w:val="BodyTextIndent"/>
        <w:ind w:left="1170"/>
        <w:jc w:val="both"/>
      </w:pPr>
      <w:r>
        <w:t>Tidak ada satu manusiapun yang dapat memprediksikan usianya. Dalam menempatkan pegawai, faktor usia tenaga kerja yang telah lulus seleksi perlu dipertimbangkan sepenuhnya.</w:t>
      </w:r>
    </w:p>
    <w:p w:rsidR="00C345E1" w:rsidRPr="002431E2" w:rsidRDefault="00C345E1" w:rsidP="00C345E1">
      <w:pPr>
        <w:spacing w:line="480" w:lineRule="auto"/>
        <w:ind w:left="1170"/>
        <w:jc w:val="both"/>
        <w:rPr>
          <w:rFonts w:asciiTheme="majorBidi" w:hAnsiTheme="majorBidi" w:cstheme="majorBidi"/>
          <w:b/>
          <w:sz w:val="24"/>
          <w:szCs w:val="24"/>
        </w:rPr>
      </w:pPr>
      <w:r>
        <w:rPr>
          <w:rFonts w:ascii="Times New Roman" w:hAnsi="Times New Roman" w:cs="Times New Roman"/>
          <w:bCs/>
          <w:sz w:val="24"/>
          <w:szCs w:val="24"/>
        </w:rPr>
        <w:t>Dilihat dari data j</w:t>
      </w:r>
      <w:r w:rsidRPr="00BE5051">
        <w:rPr>
          <w:rFonts w:ascii="Times New Roman" w:hAnsi="Times New Roman" w:cs="Times New Roman"/>
          <w:bCs/>
          <w:sz w:val="24"/>
          <w:szCs w:val="24"/>
        </w:rPr>
        <w:t>umlah pegawai</w:t>
      </w:r>
      <w:r>
        <w:rPr>
          <w:rFonts w:ascii="Times New Roman" w:hAnsi="Times New Roman" w:cs="Times New Roman"/>
          <w:bCs/>
          <w:sz w:val="24"/>
          <w:szCs w:val="24"/>
        </w:rPr>
        <w:t xml:space="preserve"> </w:t>
      </w:r>
      <w:r>
        <w:rPr>
          <w:rFonts w:asciiTheme="majorBidi" w:hAnsiTheme="majorBidi" w:cstheme="majorBidi"/>
          <w:bCs/>
          <w:sz w:val="24"/>
          <w:szCs w:val="24"/>
        </w:rPr>
        <w:t>Badan Kepegawaian Negara Kantor Regional III Bandung</w:t>
      </w:r>
      <w:r>
        <w:rPr>
          <w:rFonts w:ascii="Times New Roman" w:hAnsi="Times New Roman" w:cs="Times New Roman"/>
          <w:bCs/>
          <w:sz w:val="24"/>
          <w:szCs w:val="24"/>
        </w:rPr>
        <w:t xml:space="preserve"> </w:t>
      </w:r>
      <w:r w:rsidRPr="00BE5051">
        <w:rPr>
          <w:rFonts w:ascii="Times New Roman" w:hAnsi="Times New Roman" w:cs="Times New Roman"/>
          <w:bCs/>
          <w:sz w:val="24"/>
          <w:szCs w:val="24"/>
        </w:rPr>
        <w:t>berdasarkan</w:t>
      </w:r>
      <w:r>
        <w:rPr>
          <w:rFonts w:ascii="Times New Roman" w:hAnsi="Times New Roman" w:cs="Times New Roman"/>
          <w:bCs/>
          <w:sz w:val="24"/>
          <w:szCs w:val="24"/>
        </w:rPr>
        <w:t xml:space="preserve"> usia</w:t>
      </w:r>
      <w:r w:rsidRPr="00BE5051">
        <w:rPr>
          <w:rFonts w:ascii="Times New Roman" w:hAnsi="Times New Roman" w:cs="Times New Roman"/>
          <w:bCs/>
          <w:sz w:val="24"/>
          <w:szCs w:val="24"/>
        </w:rPr>
        <w:t xml:space="preserve"> diatas menunjukan bahwa</w:t>
      </w:r>
      <w:r>
        <w:rPr>
          <w:rFonts w:ascii="Times New Roman" w:hAnsi="Times New Roman" w:cs="Times New Roman"/>
          <w:bCs/>
          <w:sz w:val="24"/>
          <w:szCs w:val="24"/>
        </w:rPr>
        <w:t xml:space="preserve"> jumlah pegawai dengan usia 40-60 lebih banyak dan mendominasi.</w:t>
      </w:r>
    </w:p>
    <w:p w:rsidR="00C345E1" w:rsidRDefault="00C345E1" w:rsidP="00BA4D7C">
      <w:pPr>
        <w:pStyle w:val="ListParagraph"/>
        <w:numPr>
          <w:ilvl w:val="0"/>
          <w:numId w:val="38"/>
        </w:numPr>
        <w:autoSpaceDE w:val="0"/>
        <w:autoSpaceDN w:val="0"/>
        <w:adjustRightInd w:val="0"/>
        <w:spacing w:line="480" w:lineRule="auto"/>
        <w:jc w:val="both"/>
        <w:rPr>
          <w:rFonts w:ascii="Times New Roman" w:hAnsi="Times New Roman" w:cs="Times New Roman"/>
          <w:b/>
          <w:sz w:val="24"/>
          <w:szCs w:val="24"/>
        </w:rPr>
      </w:pPr>
      <w:r w:rsidRPr="001F091D">
        <w:rPr>
          <w:rFonts w:ascii="Times New Roman" w:hAnsi="Times New Roman" w:cs="Times New Roman"/>
          <w:b/>
          <w:sz w:val="24"/>
          <w:szCs w:val="24"/>
        </w:rPr>
        <w:t>G</w:t>
      </w:r>
      <w:r>
        <w:rPr>
          <w:rFonts w:ascii="Times New Roman" w:hAnsi="Times New Roman" w:cs="Times New Roman"/>
          <w:b/>
          <w:sz w:val="24"/>
          <w:szCs w:val="24"/>
        </w:rPr>
        <w:t>ambaran Umum Kinerja Pegawai</w:t>
      </w:r>
    </w:p>
    <w:p w:rsidR="00C345E1" w:rsidRDefault="00C345E1" w:rsidP="00C345E1">
      <w:pPr>
        <w:autoSpaceDE w:val="0"/>
        <w:autoSpaceDN w:val="0"/>
        <w:adjustRightInd w:val="0"/>
        <w:spacing w:line="480" w:lineRule="auto"/>
        <w:ind w:left="1170"/>
        <w:jc w:val="both"/>
        <w:rPr>
          <w:rFonts w:ascii="Times New Roman" w:hAnsi="Times New Roman" w:cs="Times New Roman"/>
          <w:sz w:val="24"/>
          <w:szCs w:val="24"/>
        </w:rPr>
      </w:pPr>
      <w:r w:rsidRPr="00A1194A">
        <w:rPr>
          <w:rFonts w:ascii="Times New Roman" w:hAnsi="Times New Roman" w:cs="Times New Roman"/>
          <w:sz w:val="24"/>
          <w:szCs w:val="24"/>
        </w:rPr>
        <w:t xml:space="preserve">Kinerja seorang pegawai di dalam organisasi sangatlah penting peranannya bagi kelanggsungan organisasi itu sendiri, dengan </w:t>
      </w:r>
      <w:r w:rsidRPr="00A1194A">
        <w:rPr>
          <w:rFonts w:ascii="Times New Roman" w:hAnsi="Times New Roman" w:cs="Times New Roman"/>
          <w:sz w:val="24"/>
          <w:szCs w:val="24"/>
        </w:rPr>
        <w:lastRenderedPageBreak/>
        <w:t>memiliki kinerja yang tinggi diharapkan akan menciptakan hasil kerja yang secara kualitas dan kuantitas dicapai oleh seorang pegawai sesuai dengan tanggung jawab yang diberikan kepadanya demi kepentingan organisasi dalam mewujudkan sasaran, tujuan, visi, dan misi.</w:t>
      </w:r>
    </w:p>
    <w:p w:rsidR="00C345E1" w:rsidRDefault="00C345E1" w:rsidP="00C345E1">
      <w:pPr>
        <w:autoSpaceDE w:val="0"/>
        <w:autoSpaceDN w:val="0"/>
        <w:adjustRightInd w:val="0"/>
        <w:spacing w:line="480" w:lineRule="auto"/>
        <w:ind w:left="1170"/>
        <w:jc w:val="both"/>
        <w:rPr>
          <w:rFonts w:ascii="Times New Roman" w:hAnsi="Times New Roman" w:cs="Times New Roman"/>
          <w:sz w:val="24"/>
          <w:szCs w:val="24"/>
        </w:rPr>
      </w:pPr>
      <w:r w:rsidRPr="00A1194A">
        <w:rPr>
          <w:rFonts w:ascii="Times New Roman" w:hAnsi="Times New Roman" w:cs="Times New Roman"/>
          <w:sz w:val="24"/>
          <w:szCs w:val="24"/>
        </w:rPr>
        <w:t>Gambaran umum pelaksanaan kinerja pegawai yang dilakukan Kepala Dinas Perhubungan, Komunikasi, Informatika dan Pariwisata Kota Banjar. Berdasarkan landasan-landasan Kinerja Pegawai, yaitu sebagai berikut:</w:t>
      </w:r>
    </w:p>
    <w:p w:rsidR="00C345E1" w:rsidRDefault="00C345E1" w:rsidP="00BA4D7C">
      <w:pPr>
        <w:pStyle w:val="ListParagraph"/>
        <w:numPr>
          <w:ilvl w:val="0"/>
          <w:numId w:val="41"/>
        </w:numPr>
        <w:spacing w:after="200" w:line="480" w:lineRule="auto"/>
        <w:jc w:val="both"/>
        <w:rPr>
          <w:rFonts w:ascii="Times New Roman" w:hAnsi="Times New Roman" w:cs="Times New Roman"/>
          <w:b/>
          <w:i/>
          <w:sz w:val="24"/>
          <w:szCs w:val="24"/>
        </w:rPr>
      </w:pPr>
      <w:r w:rsidRPr="00C345E1">
        <w:rPr>
          <w:rFonts w:ascii="Times New Roman" w:hAnsi="Times New Roman" w:cs="Times New Roman"/>
          <w:b/>
          <w:sz w:val="24"/>
          <w:szCs w:val="24"/>
        </w:rPr>
        <w:t xml:space="preserve">Kualitas Kerja </w:t>
      </w:r>
      <w:r w:rsidRPr="00C345E1">
        <w:rPr>
          <w:rFonts w:ascii="Times New Roman" w:hAnsi="Times New Roman" w:cs="Times New Roman"/>
          <w:b/>
          <w:i/>
          <w:sz w:val="24"/>
          <w:szCs w:val="24"/>
        </w:rPr>
        <w:t>(Quality of Work)</w:t>
      </w:r>
    </w:p>
    <w:p w:rsidR="00215ECF" w:rsidRDefault="00215ECF" w:rsidP="00215ECF">
      <w:pPr>
        <w:pStyle w:val="ListParagraph"/>
        <w:spacing w:after="200" w:line="480" w:lineRule="auto"/>
        <w:ind w:left="1170"/>
        <w:jc w:val="both"/>
        <w:rPr>
          <w:rFonts w:ascii="Times New Roman" w:eastAsia="Times New Roman" w:hAnsi="Times New Roman" w:cs="Times New Roman"/>
          <w:sz w:val="24"/>
          <w:szCs w:val="24"/>
          <w:lang w:eastAsia="id-ID"/>
        </w:rPr>
      </w:pPr>
      <w:r w:rsidRPr="002B6E14">
        <w:rPr>
          <w:rFonts w:ascii="Times New Roman" w:hAnsi="Times New Roman" w:cs="Times New Roman"/>
          <w:sz w:val="24"/>
          <w:szCs w:val="24"/>
          <w:shd w:val="clear" w:color="auto" w:fill="FFFFFF"/>
        </w:rPr>
        <w:t xml:space="preserve">Kualitas kerja diukur dari persepsi karyawan terhadap kualitas pekerjaan yang dihasilkan serta kesempurnaan tugas terhadap keterampilan dan kemampuan karyawan.  </w:t>
      </w:r>
      <w:r>
        <w:rPr>
          <w:rFonts w:ascii="Times New Roman" w:eastAsia="Times New Roman" w:hAnsi="Times New Roman" w:cs="Times New Roman"/>
          <w:sz w:val="24"/>
          <w:szCs w:val="24"/>
          <w:lang w:eastAsia="id-ID"/>
        </w:rPr>
        <w:t>D</w:t>
      </w:r>
      <w:r w:rsidRPr="00215ECF">
        <w:rPr>
          <w:rFonts w:ascii="Times New Roman" w:eastAsia="Times New Roman" w:hAnsi="Times New Roman" w:cs="Times New Roman"/>
          <w:sz w:val="24"/>
          <w:szCs w:val="24"/>
          <w:lang w:eastAsia="id-ID"/>
        </w:rPr>
        <w:t>i pusat pelayanan terpadu masih terdapat pegawai yang keliru dalam menginput berkas yang masuk ke BKN Kantor Regional III, masih terdapat kesalahan dalam tujuan berkas tersebut. Contohnya: berkas yang harus di tujukan kepada bidang INKA (Informasi Kepegawaian) namun ditujuan kepada KANREG (Ketua Kantor Regional).</w:t>
      </w:r>
    </w:p>
    <w:p w:rsidR="00215ECF" w:rsidRDefault="00215ECF" w:rsidP="00BA4D7C">
      <w:pPr>
        <w:pStyle w:val="ListParagraph"/>
        <w:numPr>
          <w:ilvl w:val="0"/>
          <w:numId w:val="41"/>
        </w:numPr>
        <w:spacing w:after="200"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Ketepatan Waktu </w:t>
      </w:r>
      <w:r w:rsidRPr="00FC7675">
        <w:rPr>
          <w:rFonts w:ascii="Times New Roman" w:hAnsi="Times New Roman" w:cs="Times New Roman"/>
          <w:b/>
          <w:i/>
          <w:sz w:val="24"/>
          <w:szCs w:val="24"/>
        </w:rPr>
        <w:t>(Promptness)</w:t>
      </w:r>
    </w:p>
    <w:p w:rsidR="00215ECF" w:rsidRDefault="00215ECF" w:rsidP="00215ECF">
      <w:pPr>
        <w:pStyle w:val="ListParagraph"/>
        <w:spacing w:after="200" w:line="480" w:lineRule="auto"/>
        <w:ind w:left="1170"/>
        <w:jc w:val="both"/>
        <w:rPr>
          <w:rFonts w:ascii="Arial" w:hAnsi="Arial" w:cs="Arial"/>
          <w:sz w:val="19"/>
          <w:szCs w:val="19"/>
          <w:shd w:val="clear" w:color="auto" w:fill="FFFFFF"/>
        </w:rPr>
      </w:pPr>
      <w:proofErr w:type="gramStart"/>
      <w:r>
        <w:rPr>
          <w:rFonts w:ascii="Times New Roman" w:hAnsi="Times New Roman" w:cs="Times New Roman"/>
          <w:sz w:val="24"/>
          <w:szCs w:val="24"/>
        </w:rPr>
        <w:t>ketepatan</w:t>
      </w:r>
      <w:proofErr w:type="gramEnd"/>
      <w:r>
        <w:rPr>
          <w:rFonts w:ascii="Times New Roman" w:hAnsi="Times New Roman" w:cs="Times New Roman"/>
          <w:sz w:val="24"/>
          <w:szCs w:val="24"/>
        </w:rPr>
        <w:t xml:space="preserve"> </w:t>
      </w:r>
      <w:r w:rsidRPr="00215ECF">
        <w:rPr>
          <w:rFonts w:ascii="Times New Roman" w:hAnsi="Times New Roman" w:cs="Times New Roman"/>
          <w:sz w:val="24"/>
          <w:szCs w:val="24"/>
        </w:rPr>
        <w:t xml:space="preserve">waktu </w:t>
      </w:r>
      <w:r w:rsidRPr="00215ECF">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m</w:t>
      </w:r>
      <w:r w:rsidRPr="00215ECF">
        <w:rPr>
          <w:rFonts w:ascii="Times New Roman" w:hAnsi="Times New Roman" w:cs="Times New Roman"/>
          <w:sz w:val="24"/>
          <w:szCs w:val="24"/>
          <w:shd w:val="clear" w:color="auto" w:fill="FFFFFF"/>
        </w:rPr>
        <w:t>erupakan tingkat aktivitas diselesaikan pada awal waktu yang dinyatakan, dilihat dari sudut koordinasi dengan hasil output serta memaksimalkan waktu yang tersedia untuk aktivitas lain</w:t>
      </w:r>
      <w:r w:rsidRPr="00215ECF">
        <w:rPr>
          <w:rFonts w:ascii="Arial" w:hAnsi="Arial" w:cs="Arial"/>
          <w:sz w:val="19"/>
          <w:szCs w:val="19"/>
          <w:shd w:val="clear" w:color="auto" w:fill="FFFFFF"/>
        </w:rPr>
        <w:t>. </w:t>
      </w:r>
    </w:p>
    <w:p w:rsidR="00961269" w:rsidRPr="000D2B58" w:rsidRDefault="00215ECF" w:rsidP="000D2B58">
      <w:pPr>
        <w:pStyle w:val="ListParagraph"/>
        <w:spacing w:after="200" w:line="480" w:lineRule="auto"/>
        <w:ind w:left="117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Ketepatan waktu penyelesaian tugas </w:t>
      </w:r>
      <w:r w:rsidR="00C25182">
        <w:rPr>
          <w:rFonts w:ascii="Times New Roman" w:hAnsi="Times New Roman" w:cs="Times New Roman"/>
          <w:sz w:val="24"/>
          <w:szCs w:val="24"/>
          <w:shd w:val="clear" w:color="auto" w:fill="FFFFFF"/>
        </w:rPr>
        <w:t xml:space="preserve">yang dilakukan oleh pegawai di Badan Kepegawaian Negara Kantor Regional III Bandung belum </w:t>
      </w:r>
      <w:r w:rsidR="00C25182">
        <w:rPr>
          <w:rFonts w:ascii="Times New Roman" w:hAnsi="Times New Roman" w:cs="Times New Roman"/>
          <w:sz w:val="24"/>
          <w:szCs w:val="24"/>
          <w:shd w:val="clear" w:color="auto" w:fill="FFFFFF"/>
        </w:rPr>
        <w:lastRenderedPageBreak/>
        <w:t>sepenuhnya diselesaikan dengan tepat waktu berdasark</w:t>
      </w:r>
      <w:r w:rsidR="000D2B58">
        <w:rPr>
          <w:rFonts w:ascii="Times New Roman" w:hAnsi="Times New Roman" w:cs="Times New Roman"/>
          <w:sz w:val="24"/>
          <w:szCs w:val="24"/>
          <w:shd w:val="clear" w:color="auto" w:fill="FFFFFF"/>
        </w:rPr>
        <w:t>an waktu yang telah ditetapkan.</w:t>
      </w:r>
    </w:p>
    <w:p w:rsidR="00C25182" w:rsidRPr="00C25182" w:rsidRDefault="00C25182" w:rsidP="00BA4D7C">
      <w:pPr>
        <w:pStyle w:val="ListParagraph"/>
        <w:numPr>
          <w:ilvl w:val="0"/>
          <w:numId w:val="41"/>
        </w:numPr>
        <w:spacing w:after="200" w:line="480" w:lineRule="auto"/>
        <w:jc w:val="both"/>
        <w:rPr>
          <w:rFonts w:ascii="Times New Roman" w:hAnsi="Times New Roman" w:cs="Times New Roman"/>
          <w:sz w:val="24"/>
          <w:szCs w:val="24"/>
          <w:shd w:val="clear" w:color="auto" w:fill="FFFFFF"/>
        </w:rPr>
      </w:pPr>
      <w:r w:rsidRPr="00C25182">
        <w:rPr>
          <w:rFonts w:ascii="Times New Roman" w:hAnsi="Times New Roman" w:cs="Times New Roman"/>
          <w:b/>
          <w:sz w:val="24"/>
          <w:szCs w:val="24"/>
        </w:rPr>
        <w:t xml:space="preserve">Inisiatif </w:t>
      </w:r>
      <w:r w:rsidRPr="00C25182">
        <w:rPr>
          <w:rFonts w:ascii="Times New Roman" w:hAnsi="Times New Roman" w:cs="Times New Roman"/>
          <w:b/>
          <w:i/>
          <w:sz w:val="24"/>
          <w:szCs w:val="24"/>
        </w:rPr>
        <w:t>(Inisiative)</w:t>
      </w:r>
    </w:p>
    <w:p w:rsidR="00C25182" w:rsidRDefault="00C25182" w:rsidP="00C25182">
      <w:pPr>
        <w:pStyle w:val="ListParagraph"/>
        <w:spacing w:after="200" w:line="480" w:lineRule="auto"/>
        <w:ind w:left="1170"/>
        <w:jc w:val="both"/>
        <w:rPr>
          <w:rFonts w:ascii="Times New Roman" w:eastAsia="Times New Roman" w:hAnsi="Times New Roman" w:cs="Times New Roman"/>
          <w:sz w:val="24"/>
          <w:szCs w:val="24"/>
          <w:lang w:eastAsia="id-ID"/>
        </w:rPr>
      </w:pPr>
      <w:r w:rsidRPr="00C25182">
        <w:rPr>
          <w:rFonts w:ascii="Times New Roman" w:hAnsi="Times New Roman" w:cs="Times New Roman"/>
          <w:sz w:val="24"/>
          <w:szCs w:val="24"/>
          <w:shd w:val="clear" w:color="auto" w:fill="FFFFFF"/>
        </w:rPr>
        <w:t xml:space="preserve">Inisiatif berkaitan dengan daya pikir dan kreatifitas dalam membentuk ide untuk merencanakan sesuatu yang berkaitan dengan tujuan organisasi. </w:t>
      </w:r>
      <w:r w:rsidRPr="00C25182">
        <w:rPr>
          <w:rFonts w:ascii="Times New Roman" w:eastAsia="Times New Roman" w:hAnsi="Times New Roman" w:cs="Times New Roman"/>
          <w:sz w:val="24"/>
          <w:szCs w:val="24"/>
          <w:lang w:eastAsia="id-ID"/>
        </w:rPr>
        <w:t>pada sub bagian umum terdapat pegawai yang kurang inisiatif untuk menyelesaikan tugas-tugas nya secara bertahap, pegawai tersebut malah menumpuk tugasnya dan dikerjakan di akhir tahun. Contohnya: penginputan tagihan koprasi pegawai bulan Januari, Mei dan Juni 2016 dilerjakan pada bulan Desember 2016.</w:t>
      </w:r>
    </w:p>
    <w:p w:rsidR="00C25182" w:rsidRPr="00C25182" w:rsidRDefault="00C25182" w:rsidP="00BA4D7C">
      <w:pPr>
        <w:pStyle w:val="ListParagraph"/>
        <w:numPr>
          <w:ilvl w:val="0"/>
          <w:numId w:val="41"/>
        </w:numPr>
        <w:spacing w:after="20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rPr>
        <w:t xml:space="preserve">Kemampuan </w:t>
      </w:r>
      <w:r w:rsidRPr="00FC7675">
        <w:rPr>
          <w:rFonts w:ascii="Times New Roman" w:hAnsi="Times New Roman" w:cs="Times New Roman"/>
          <w:b/>
          <w:i/>
          <w:sz w:val="24"/>
          <w:szCs w:val="24"/>
        </w:rPr>
        <w:t>(Capability)</w:t>
      </w:r>
    </w:p>
    <w:p w:rsidR="00C25182" w:rsidRDefault="00C25182" w:rsidP="00C25182">
      <w:pPr>
        <w:pStyle w:val="ListParagraph"/>
        <w:spacing w:after="200"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Kemampuan </w:t>
      </w:r>
      <w:r w:rsidRPr="00C25182">
        <w:rPr>
          <w:rFonts w:ascii="Times New Roman" w:hAnsi="Times New Roman" w:cs="Times New Roman"/>
          <w:sz w:val="24"/>
          <w:szCs w:val="24"/>
        </w:rPr>
        <w:t xml:space="preserve">Merupakan kemampuan </w:t>
      </w:r>
      <w:r>
        <w:rPr>
          <w:rFonts w:ascii="Times New Roman" w:hAnsi="Times New Roman" w:cs="Times New Roman"/>
          <w:sz w:val="24"/>
          <w:szCs w:val="24"/>
        </w:rPr>
        <w:t>atau</w:t>
      </w:r>
      <w:r w:rsidRPr="00C25182">
        <w:rPr>
          <w:rFonts w:ascii="Times New Roman" w:hAnsi="Times New Roman" w:cs="Times New Roman"/>
          <w:sz w:val="24"/>
          <w:szCs w:val="24"/>
        </w:rPr>
        <w:t xml:space="preserve"> </w:t>
      </w:r>
      <w:r w:rsidRPr="00C25182">
        <w:rPr>
          <w:rFonts w:ascii="Times New Roman" w:hAnsi="Times New Roman" w:cs="Times New Roman"/>
          <w:i/>
          <w:sz w:val="24"/>
          <w:szCs w:val="24"/>
        </w:rPr>
        <w:t xml:space="preserve">skill </w:t>
      </w:r>
      <w:r w:rsidRPr="00C25182">
        <w:rPr>
          <w:rFonts w:ascii="Times New Roman" w:hAnsi="Times New Roman" w:cs="Times New Roman"/>
          <w:sz w:val="24"/>
          <w:szCs w:val="24"/>
        </w:rPr>
        <w:t>yang dimiliki seseorang dalam melakukan suatu pekerjaan. Semakin memiliki kemampuan dan keahlian maka akan dapat menyelesaikan pekerjaanya secara benar, sesuai dengan yang telah ditetapkan</w:t>
      </w:r>
      <w:r>
        <w:rPr>
          <w:rFonts w:ascii="Times New Roman" w:hAnsi="Times New Roman" w:cs="Times New Roman"/>
          <w:sz w:val="24"/>
          <w:szCs w:val="24"/>
        </w:rPr>
        <w:t xml:space="preserve">. </w:t>
      </w:r>
      <w:r w:rsidR="00993C85">
        <w:rPr>
          <w:rFonts w:ascii="Times New Roman" w:hAnsi="Times New Roman" w:cs="Times New Roman"/>
          <w:sz w:val="24"/>
          <w:szCs w:val="24"/>
        </w:rPr>
        <w:t>Pada sub bagian umum dan kepegawaian terdapat pegawai pada saat penginputan data pembeliaan dan pengeluaran alat-alat kantor masih terdapat kekeliruan. Nama barang tidak sesuai dengan nama yang sudah tersedia pada aplikasi penginputan tersebut.</w:t>
      </w:r>
      <w:r w:rsidR="00E71B56">
        <w:rPr>
          <w:rFonts w:ascii="Times New Roman" w:hAnsi="Times New Roman" w:cs="Times New Roman"/>
          <w:sz w:val="24"/>
          <w:szCs w:val="24"/>
        </w:rPr>
        <w:t xml:space="preserve"> </w:t>
      </w:r>
    </w:p>
    <w:p w:rsidR="00993C85" w:rsidRPr="00993C85" w:rsidRDefault="00993C85" w:rsidP="00BA4D7C">
      <w:pPr>
        <w:pStyle w:val="ListParagraph"/>
        <w:numPr>
          <w:ilvl w:val="0"/>
          <w:numId w:val="41"/>
        </w:numPr>
        <w:spacing w:after="200" w:line="480" w:lineRule="auto"/>
        <w:jc w:val="both"/>
        <w:rPr>
          <w:rFonts w:ascii="Times New Roman" w:hAnsi="Times New Roman" w:cs="Times New Roman"/>
          <w:b/>
          <w:sz w:val="24"/>
          <w:szCs w:val="24"/>
        </w:rPr>
      </w:pPr>
      <w:r w:rsidRPr="00FC7675">
        <w:rPr>
          <w:rFonts w:ascii="Times New Roman" w:hAnsi="Times New Roman" w:cs="Times New Roman"/>
          <w:b/>
          <w:sz w:val="24"/>
          <w:szCs w:val="24"/>
        </w:rPr>
        <w:t>Komunikasi</w:t>
      </w:r>
      <w:r w:rsidRPr="00FC7675">
        <w:rPr>
          <w:rFonts w:ascii="Times New Roman" w:hAnsi="Times New Roman" w:cs="Times New Roman"/>
          <w:b/>
          <w:i/>
          <w:sz w:val="24"/>
          <w:szCs w:val="24"/>
        </w:rPr>
        <w:t xml:space="preserve"> (Communication)</w:t>
      </w:r>
    </w:p>
    <w:p w:rsidR="00C25182" w:rsidRDefault="00993C85" w:rsidP="00993C85">
      <w:pPr>
        <w:pStyle w:val="ListParagraph"/>
        <w:spacing w:after="200" w:line="480" w:lineRule="auto"/>
        <w:ind w:left="1170"/>
        <w:jc w:val="both"/>
        <w:rPr>
          <w:rFonts w:ascii="Times New Roman" w:hAnsi="Times New Roman" w:cs="Times New Roman"/>
          <w:sz w:val="24"/>
          <w:szCs w:val="24"/>
        </w:rPr>
      </w:pPr>
      <w:r>
        <w:rPr>
          <w:rFonts w:ascii="Times New Roman" w:hAnsi="Times New Roman" w:cs="Times New Roman"/>
          <w:sz w:val="24"/>
          <w:szCs w:val="24"/>
        </w:rPr>
        <w:t>Komunikasi pegawai di Badan Kepegawaian Negara Kantor Regional III Bandung sudah cukup ba</w:t>
      </w:r>
      <w:r w:rsidR="002B6E14">
        <w:rPr>
          <w:rFonts w:ascii="Times New Roman" w:hAnsi="Times New Roman" w:cs="Times New Roman"/>
          <w:sz w:val="24"/>
          <w:szCs w:val="24"/>
        </w:rPr>
        <w:t xml:space="preserve">ik dan terjalin komunikasi yang baik antar pegawai sehingga menimbulkan suasana yang nyaman pada bidang sub </w:t>
      </w:r>
      <w:r w:rsidR="002B6E14">
        <w:rPr>
          <w:rFonts w:ascii="Times New Roman" w:hAnsi="Times New Roman" w:cs="Times New Roman"/>
          <w:sz w:val="24"/>
          <w:szCs w:val="24"/>
        </w:rPr>
        <w:lastRenderedPageBreak/>
        <w:t>umum dan kepegawaian khususnya sangat terlihat bahwa kedekatan antar pegawai terjalin dengan baik.</w:t>
      </w:r>
    </w:p>
    <w:p w:rsidR="00851631" w:rsidRPr="00B643A4" w:rsidRDefault="002B6E14" w:rsidP="00B643A4">
      <w:pPr>
        <w:pStyle w:val="ListParagraph"/>
        <w:spacing w:after="200" w:line="480" w:lineRule="auto"/>
        <w:ind w:left="1170"/>
        <w:jc w:val="both"/>
        <w:rPr>
          <w:rFonts w:ascii="Times New Roman" w:hAnsi="Times New Roman" w:cs="Times New Roman"/>
          <w:sz w:val="24"/>
          <w:szCs w:val="24"/>
        </w:rPr>
      </w:pPr>
      <w:r>
        <w:rPr>
          <w:rFonts w:ascii="Times New Roman" w:hAnsi="Times New Roman" w:cs="Times New Roman"/>
          <w:sz w:val="24"/>
          <w:szCs w:val="24"/>
        </w:rPr>
        <w:t>Melalui komunikasi maka dapat memberikan keterangan tentang pekerjaan yang membuat pegawai dapat bertindak dengan rasa tanggung jawab pada diri sendiri dan pada waktu bersamaan dapat mengembangkan semangat kerja organisasi.</w:t>
      </w:r>
    </w:p>
    <w:p w:rsidR="00D434B5" w:rsidRPr="00961269" w:rsidRDefault="006720E5" w:rsidP="00961269">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Data</w:t>
      </w:r>
      <w:r w:rsidR="00327C97" w:rsidRPr="00961269">
        <w:rPr>
          <w:rFonts w:ascii="Times New Roman" w:hAnsi="Times New Roman" w:cs="Times New Roman"/>
          <w:b/>
          <w:sz w:val="24"/>
          <w:szCs w:val="24"/>
        </w:rPr>
        <w:t xml:space="preserve"> Penunjang Masalah</w:t>
      </w:r>
    </w:p>
    <w:p w:rsidR="00327C97" w:rsidRDefault="00327C97" w:rsidP="00961269">
      <w:pPr>
        <w:spacing w:after="200" w:line="480" w:lineRule="auto"/>
        <w:ind w:left="720"/>
        <w:jc w:val="both"/>
        <w:rPr>
          <w:rFonts w:ascii="Times New Roman" w:hAnsi="Times New Roman" w:cs="Times New Roman"/>
          <w:sz w:val="24"/>
          <w:szCs w:val="24"/>
        </w:rPr>
      </w:pPr>
      <w:r w:rsidRPr="00961269">
        <w:rPr>
          <w:rFonts w:ascii="Times New Roman" w:hAnsi="Times New Roman" w:cs="Times New Roman"/>
          <w:sz w:val="24"/>
          <w:szCs w:val="24"/>
        </w:rPr>
        <w:t>Berikut ini peneliti akan paparkan beberapa dari dimensi Penempatan Pegawai dan dimensi Kinerja Pegawai yang sebagian akan diambil untuk dijadikan data penunjang permasalahan, sebagai berikut:</w:t>
      </w:r>
    </w:p>
    <w:p w:rsidR="00FE66DC" w:rsidRDefault="00FE66DC" w:rsidP="00FE66DC">
      <w:pPr>
        <w:spacing w:after="200" w:line="480" w:lineRule="auto"/>
        <w:ind w:left="720"/>
        <w:jc w:val="center"/>
        <w:rPr>
          <w:rFonts w:ascii="Times New Roman" w:hAnsi="Times New Roman" w:cs="Times New Roman"/>
          <w:b/>
          <w:sz w:val="24"/>
          <w:szCs w:val="24"/>
        </w:rPr>
      </w:pPr>
      <w:r>
        <w:rPr>
          <w:rFonts w:ascii="Times New Roman" w:hAnsi="Times New Roman" w:cs="Times New Roman"/>
          <w:b/>
          <w:sz w:val="24"/>
          <w:szCs w:val="24"/>
        </w:rPr>
        <w:t>TABEL 3.10</w:t>
      </w:r>
    </w:p>
    <w:p w:rsidR="00FE66DC" w:rsidRPr="00FE66DC" w:rsidRDefault="006720E5" w:rsidP="00FE66DC">
      <w:pPr>
        <w:spacing w:after="200" w:line="480" w:lineRule="auto"/>
        <w:ind w:left="720"/>
        <w:jc w:val="center"/>
        <w:rPr>
          <w:rFonts w:ascii="Times New Roman" w:hAnsi="Times New Roman" w:cs="Times New Roman"/>
          <w:b/>
          <w:sz w:val="24"/>
          <w:szCs w:val="24"/>
        </w:rPr>
      </w:pPr>
      <w:r>
        <w:rPr>
          <w:rFonts w:ascii="Times New Roman" w:hAnsi="Times New Roman" w:cs="Times New Roman"/>
          <w:b/>
          <w:sz w:val="24"/>
          <w:szCs w:val="24"/>
        </w:rPr>
        <w:t>DATA</w:t>
      </w:r>
      <w:r w:rsidR="00FE66DC">
        <w:rPr>
          <w:rFonts w:ascii="Times New Roman" w:hAnsi="Times New Roman" w:cs="Times New Roman"/>
          <w:b/>
          <w:sz w:val="24"/>
          <w:szCs w:val="24"/>
        </w:rPr>
        <w:t xml:space="preserve"> PENUNJANG MASALAH</w:t>
      </w:r>
    </w:p>
    <w:tbl>
      <w:tblPr>
        <w:tblStyle w:val="TableGrid"/>
        <w:tblpPr w:leftFromText="180" w:rightFromText="180" w:vertAnchor="text" w:tblpXSpec="right" w:tblpY="1"/>
        <w:tblOverlap w:val="never"/>
        <w:tblW w:w="0" w:type="auto"/>
        <w:tblLayout w:type="fixed"/>
        <w:tblLook w:val="04A0" w:firstRow="1" w:lastRow="0" w:firstColumn="1" w:lastColumn="0" w:noHBand="0" w:noVBand="1"/>
      </w:tblPr>
      <w:tblGrid>
        <w:gridCol w:w="534"/>
        <w:gridCol w:w="1391"/>
        <w:gridCol w:w="2294"/>
        <w:gridCol w:w="2410"/>
        <w:gridCol w:w="1525"/>
      </w:tblGrid>
      <w:tr w:rsidR="00327C97" w:rsidRPr="00372753" w:rsidTr="008A7D19">
        <w:trPr>
          <w:trHeight w:val="386"/>
        </w:trPr>
        <w:tc>
          <w:tcPr>
            <w:tcW w:w="534" w:type="dxa"/>
          </w:tcPr>
          <w:p w:rsidR="00327C97" w:rsidRPr="00372753" w:rsidRDefault="00327C97"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No</w:t>
            </w:r>
          </w:p>
        </w:tc>
        <w:tc>
          <w:tcPr>
            <w:tcW w:w="1391" w:type="dxa"/>
          </w:tcPr>
          <w:p w:rsidR="00327C97" w:rsidRPr="00372753" w:rsidRDefault="00327C97"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Masalah</w:t>
            </w:r>
          </w:p>
        </w:tc>
        <w:tc>
          <w:tcPr>
            <w:tcW w:w="2294" w:type="dxa"/>
          </w:tcPr>
          <w:p w:rsidR="00327C97" w:rsidRPr="00151479" w:rsidRDefault="00327C97"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Das Sollen</w:t>
            </w:r>
          </w:p>
        </w:tc>
        <w:tc>
          <w:tcPr>
            <w:tcW w:w="2410" w:type="dxa"/>
          </w:tcPr>
          <w:p w:rsidR="00327C97" w:rsidRPr="00372753" w:rsidRDefault="00327C97"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Das Sein</w:t>
            </w:r>
          </w:p>
        </w:tc>
        <w:tc>
          <w:tcPr>
            <w:tcW w:w="1525" w:type="dxa"/>
          </w:tcPr>
          <w:p w:rsidR="00327C97" w:rsidRPr="00372753" w:rsidRDefault="00327C97"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Keterangan</w:t>
            </w:r>
          </w:p>
        </w:tc>
      </w:tr>
      <w:tr w:rsidR="00327C97" w:rsidRPr="00F134F7" w:rsidTr="008A7D19">
        <w:tc>
          <w:tcPr>
            <w:tcW w:w="534" w:type="dxa"/>
          </w:tcPr>
          <w:p w:rsidR="00327C97" w:rsidRPr="00F134F7" w:rsidRDefault="00327C97"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1</w:t>
            </w:r>
          </w:p>
        </w:tc>
        <w:tc>
          <w:tcPr>
            <w:tcW w:w="1391" w:type="dxa"/>
          </w:tcPr>
          <w:p w:rsidR="00327C97" w:rsidRPr="00F134F7" w:rsidRDefault="00327C97"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2</w:t>
            </w:r>
          </w:p>
        </w:tc>
        <w:tc>
          <w:tcPr>
            <w:tcW w:w="2294" w:type="dxa"/>
          </w:tcPr>
          <w:p w:rsidR="00327C97" w:rsidRPr="00151479" w:rsidRDefault="00327C97"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3</w:t>
            </w:r>
          </w:p>
        </w:tc>
        <w:tc>
          <w:tcPr>
            <w:tcW w:w="2410" w:type="dxa"/>
          </w:tcPr>
          <w:p w:rsidR="00327C97" w:rsidRPr="00F134F7" w:rsidRDefault="00327C97"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4</w:t>
            </w:r>
          </w:p>
        </w:tc>
        <w:tc>
          <w:tcPr>
            <w:tcW w:w="1525" w:type="dxa"/>
          </w:tcPr>
          <w:p w:rsidR="00327C97" w:rsidRPr="00F134F7" w:rsidRDefault="00327C97"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5</w:t>
            </w:r>
          </w:p>
        </w:tc>
      </w:tr>
      <w:tr w:rsidR="00327C97" w:rsidRPr="00E00AAA" w:rsidTr="008A7D19">
        <w:trPr>
          <w:trHeight w:val="3109"/>
        </w:trPr>
        <w:tc>
          <w:tcPr>
            <w:tcW w:w="534" w:type="dxa"/>
          </w:tcPr>
          <w:p w:rsidR="00327C97" w:rsidRDefault="00327C97"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1</w:t>
            </w:r>
          </w:p>
          <w:p w:rsidR="00327C97" w:rsidRDefault="00327C97" w:rsidP="008A7D19">
            <w:pPr>
              <w:spacing w:line="480" w:lineRule="auto"/>
              <w:jc w:val="center"/>
              <w:rPr>
                <w:rFonts w:asciiTheme="majorBidi" w:hAnsiTheme="majorBidi" w:cstheme="majorBidi"/>
                <w:b/>
                <w:bCs/>
                <w:sz w:val="24"/>
                <w:szCs w:val="24"/>
                <w:lang w:val="en-US"/>
              </w:rPr>
            </w:pPr>
          </w:p>
          <w:p w:rsidR="00B20CA5" w:rsidRDefault="00B20CA5" w:rsidP="008A7D19">
            <w:pPr>
              <w:spacing w:line="480" w:lineRule="auto"/>
              <w:jc w:val="center"/>
              <w:rPr>
                <w:rFonts w:asciiTheme="majorBidi" w:hAnsiTheme="majorBidi" w:cstheme="majorBidi"/>
                <w:b/>
                <w:bCs/>
                <w:sz w:val="24"/>
                <w:szCs w:val="24"/>
                <w:lang w:val="en-US"/>
              </w:rPr>
            </w:pPr>
          </w:p>
          <w:p w:rsidR="00B20CA5" w:rsidRDefault="00B20CA5" w:rsidP="008A7D19">
            <w:pPr>
              <w:spacing w:line="480" w:lineRule="auto"/>
              <w:jc w:val="center"/>
              <w:rPr>
                <w:rFonts w:asciiTheme="majorBidi" w:hAnsiTheme="majorBidi" w:cstheme="majorBidi"/>
                <w:b/>
                <w:bCs/>
                <w:sz w:val="24"/>
                <w:szCs w:val="24"/>
                <w:lang w:val="en-US"/>
              </w:rPr>
            </w:pPr>
          </w:p>
          <w:p w:rsidR="00B20CA5" w:rsidRDefault="00B20CA5" w:rsidP="008A7D19">
            <w:pPr>
              <w:spacing w:line="480" w:lineRule="auto"/>
              <w:jc w:val="center"/>
              <w:rPr>
                <w:rFonts w:asciiTheme="majorBidi" w:hAnsiTheme="majorBidi" w:cstheme="majorBidi"/>
                <w:b/>
                <w:bCs/>
                <w:sz w:val="24"/>
                <w:szCs w:val="24"/>
                <w:lang w:val="en-US"/>
              </w:rPr>
            </w:pPr>
          </w:p>
          <w:p w:rsidR="00B20CA5" w:rsidRDefault="00B20CA5" w:rsidP="008A7D19">
            <w:pPr>
              <w:spacing w:line="480" w:lineRule="auto"/>
              <w:jc w:val="center"/>
              <w:rPr>
                <w:rFonts w:asciiTheme="majorBidi" w:hAnsiTheme="majorBidi" w:cstheme="majorBidi"/>
                <w:b/>
                <w:bCs/>
                <w:sz w:val="24"/>
                <w:szCs w:val="24"/>
                <w:lang w:val="en-US"/>
              </w:rPr>
            </w:pPr>
          </w:p>
          <w:p w:rsidR="00B20CA5" w:rsidRDefault="00B20CA5" w:rsidP="008A7D19">
            <w:pPr>
              <w:spacing w:line="480" w:lineRule="auto"/>
              <w:jc w:val="center"/>
              <w:rPr>
                <w:rFonts w:asciiTheme="majorBidi" w:hAnsiTheme="majorBidi" w:cstheme="majorBidi"/>
                <w:b/>
                <w:bCs/>
                <w:sz w:val="24"/>
                <w:szCs w:val="24"/>
                <w:lang w:val="en-US"/>
              </w:rPr>
            </w:pPr>
          </w:p>
          <w:p w:rsidR="000D2B58" w:rsidRDefault="000D2B58" w:rsidP="008A7D19">
            <w:pPr>
              <w:spacing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1</w:t>
            </w:r>
          </w:p>
          <w:p w:rsidR="00B20CA5" w:rsidRDefault="00B20CA5" w:rsidP="008A7D19">
            <w:pPr>
              <w:spacing w:line="480" w:lineRule="auto"/>
              <w:jc w:val="center"/>
              <w:rPr>
                <w:rFonts w:asciiTheme="majorBidi" w:hAnsiTheme="majorBidi" w:cstheme="majorBidi"/>
                <w:b/>
                <w:bCs/>
                <w:sz w:val="24"/>
                <w:szCs w:val="24"/>
                <w:lang w:val="en-US"/>
              </w:rPr>
            </w:pPr>
          </w:p>
          <w:p w:rsidR="00B20CA5" w:rsidRDefault="00B20CA5" w:rsidP="008A7D19">
            <w:pPr>
              <w:spacing w:line="480" w:lineRule="auto"/>
              <w:jc w:val="center"/>
              <w:rPr>
                <w:rFonts w:asciiTheme="majorBidi" w:hAnsiTheme="majorBidi" w:cstheme="majorBidi"/>
                <w:b/>
                <w:bCs/>
                <w:sz w:val="24"/>
                <w:szCs w:val="24"/>
                <w:lang w:val="en-US"/>
              </w:rPr>
            </w:pPr>
          </w:p>
          <w:p w:rsidR="00B20CA5" w:rsidRDefault="00B20CA5" w:rsidP="008A7D19">
            <w:pPr>
              <w:spacing w:line="480" w:lineRule="auto"/>
              <w:jc w:val="center"/>
              <w:rPr>
                <w:rFonts w:asciiTheme="majorBidi" w:hAnsiTheme="majorBidi" w:cstheme="majorBidi"/>
                <w:b/>
                <w:bCs/>
                <w:sz w:val="24"/>
                <w:szCs w:val="24"/>
                <w:lang w:val="en-US"/>
              </w:rPr>
            </w:pPr>
          </w:p>
          <w:p w:rsidR="00B20CA5" w:rsidRDefault="00B20CA5" w:rsidP="008A7D19">
            <w:pPr>
              <w:spacing w:line="480" w:lineRule="auto"/>
              <w:jc w:val="center"/>
              <w:rPr>
                <w:rFonts w:asciiTheme="majorBidi" w:hAnsiTheme="majorBidi" w:cstheme="majorBidi"/>
                <w:b/>
                <w:bCs/>
                <w:sz w:val="24"/>
                <w:szCs w:val="24"/>
                <w:lang w:val="en-US"/>
              </w:rPr>
            </w:pPr>
          </w:p>
          <w:p w:rsidR="00B20CA5" w:rsidRPr="001F6CEA" w:rsidRDefault="00B20CA5" w:rsidP="00FE66DC">
            <w:pPr>
              <w:spacing w:line="480" w:lineRule="auto"/>
              <w:rPr>
                <w:rFonts w:asciiTheme="majorBidi" w:hAnsiTheme="majorBidi" w:cstheme="majorBidi"/>
                <w:b/>
                <w:bCs/>
                <w:sz w:val="24"/>
                <w:szCs w:val="24"/>
                <w:lang w:val="en-US"/>
              </w:rPr>
            </w:pPr>
          </w:p>
        </w:tc>
        <w:tc>
          <w:tcPr>
            <w:tcW w:w="1391" w:type="dxa"/>
          </w:tcPr>
          <w:p w:rsidR="00327C97" w:rsidRPr="00F55680" w:rsidRDefault="00626E5B" w:rsidP="008A7D19">
            <w:pPr>
              <w:spacing w:line="480" w:lineRule="auto"/>
              <w:jc w:val="both"/>
              <w:rPr>
                <w:rFonts w:ascii="Times New Roman" w:eastAsia="Times New Roman" w:hAnsi="Times New Roman" w:cs="Times New Roman"/>
                <w:b/>
                <w:sz w:val="24"/>
                <w:szCs w:val="24"/>
                <w:lang w:eastAsia="id-ID"/>
              </w:rPr>
            </w:pPr>
            <w:r w:rsidRPr="00F55680">
              <w:rPr>
                <w:rFonts w:ascii="Times New Roman" w:eastAsia="Times New Roman" w:hAnsi="Times New Roman" w:cs="Times New Roman"/>
                <w:b/>
                <w:sz w:val="24"/>
                <w:szCs w:val="24"/>
                <w:lang w:eastAsia="id-ID"/>
              </w:rPr>
              <w:lastRenderedPageBreak/>
              <w:t>Kualitas Kerja</w:t>
            </w:r>
          </w:p>
          <w:p w:rsidR="00B20CA5" w:rsidRDefault="00B20CA5" w:rsidP="008A7D19">
            <w:pPr>
              <w:spacing w:line="480" w:lineRule="auto"/>
              <w:jc w:val="both"/>
              <w:rPr>
                <w:rFonts w:ascii="Times New Roman" w:eastAsia="Times New Roman" w:hAnsi="Times New Roman" w:cs="Times New Roman"/>
                <w:sz w:val="24"/>
                <w:szCs w:val="24"/>
                <w:lang w:eastAsia="id-ID"/>
              </w:rPr>
            </w:pPr>
          </w:p>
          <w:p w:rsidR="00B20CA5" w:rsidRDefault="00B20CA5" w:rsidP="008A7D19">
            <w:pPr>
              <w:spacing w:line="480" w:lineRule="auto"/>
              <w:jc w:val="both"/>
              <w:rPr>
                <w:rFonts w:ascii="Times New Roman" w:eastAsia="Times New Roman" w:hAnsi="Times New Roman" w:cs="Times New Roman"/>
                <w:sz w:val="24"/>
                <w:szCs w:val="24"/>
                <w:lang w:eastAsia="id-ID"/>
              </w:rPr>
            </w:pPr>
          </w:p>
          <w:p w:rsidR="00B20CA5" w:rsidRDefault="00B20CA5" w:rsidP="008A7D19">
            <w:pPr>
              <w:spacing w:line="480" w:lineRule="auto"/>
              <w:jc w:val="both"/>
              <w:rPr>
                <w:rFonts w:ascii="Times New Roman" w:eastAsia="Times New Roman" w:hAnsi="Times New Roman" w:cs="Times New Roman"/>
                <w:sz w:val="24"/>
                <w:szCs w:val="24"/>
                <w:lang w:eastAsia="id-ID"/>
              </w:rPr>
            </w:pPr>
          </w:p>
          <w:p w:rsidR="00B20CA5" w:rsidRDefault="00B20CA5" w:rsidP="008A7D19">
            <w:pPr>
              <w:spacing w:line="480" w:lineRule="auto"/>
              <w:jc w:val="both"/>
              <w:rPr>
                <w:rFonts w:ascii="Times New Roman" w:eastAsia="Times New Roman" w:hAnsi="Times New Roman" w:cs="Times New Roman"/>
                <w:sz w:val="24"/>
                <w:szCs w:val="24"/>
                <w:lang w:eastAsia="id-ID"/>
              </w:rPr>
            </w:pPr>
          </w:p>
          <w:p w:rsidR="000D2B58" w:rsidRDefault="000D2B58" w:rsidP="008A7D19">
            <w:pPr>
              <w:spacing w:line="480" w:lineRule="auto"/>
              <w:jc w:val="both"/>
              <w:rPr>
                <w:rFonts w:ascii="Times New Roman" w:eastAsia="Times New Roman" w:hAnsi="Times New Roman" w:cs="Times New Roman"/>
                <w:sz w:val="24"/>
                <w:szCs w:val="24"/>
                <w:lang w:eastAsia="id-ID"/>
              </w:rPr>
            </w:pPr>
          </w:p>
          <w:p w:rsidR="000D2B58" w:rsidRPr="000D2B58" w:rsidRDefault="000D2B58" w:rsidP="000D2B58">
            <w:pPr>
              <w:spacing w:line="480" w:lineRule="auto"/>
              <w:jc w:val="center"/>
              <w:rPr>
                <w:rFonts w:ascii="Times New Roman" w:eastAsia="Times New Roman" w:hAnsi="Times New Roman" w:cs="Times New Roman"/>
                <w:b/>
                <w:sz w:val="24"/>
                <w:szCs w:val="24"/>
                <w:lang w:val="en-US" w:eastAsia="id-ID"/>
              </w:rPr>
            </w:pPr>
            <w:r w:rsidRPr="000D2B58">
              <w:rPr>
                <w:rFonts w:ascii="Times New Roman" w:eastAsia="Times New Roman" w:hAnsi="Times New Roman" w:cs="Times New Roman"/>
                <w:b/>
                <w:sz w:val="24"/>
                <w:szCs w:val="24"/>
                <w:lang w:val="en-US" w:eastAsia="id-ID"/>
              </w:rPr>
              <w:lastRenderedPageBreak/>
              <w:t>2</w:t>
            </w:r>
          </w:p>
          <w:p w:rsidR="00B20CA5" w:rsidRDefault="00B20CA5" w:rsidP="008A7D19">
            <w:pPr>
              <w:spacing w:line="480" w:lineRule="auto"/>
              <w:jc w:val="both"/>
              <w:rPr>
                <w:rFonts w:ascii="Times New Roman" w:eastAsia="Times New Roman" w:hAnsi="Times New Roman" w:cs="Times New Roman"/>
                <w:sz w:val="24"/>
                <w:szCs w:val="24"/>
                <w:lang w:eastAsia="id-ID"/>
              </w:rPr>
            </w:pPr>
          </w:p>
          <w:p w:rsidR="00B20CA5" w:rsidRDefault="00B20CA5" w:rsidP="008A7D19">
            <w:pPr>
              <w:spacing w:line="480" w:lineRule="auto"/>
              <w:jc w:val="both"/>
              <w:rPr>
                <w:rFonts w:ascii="Times New Roman" w:eastAsia="Times New Roman" w:hAnsi="Times New Roman" w:cs="Times New Roman"/>
                <w:sz w:val="24"/>
                <w:szCs w:val="24"/>
                <w:lang w:eastAsia="id-ID"/>
              </w:rPr>
            </w:pPr>
          </w:p>
          <w:p w:rsidR="00B20CA5" w:rsidRDefault="00B20CA5" w:rsidP="008A7D19">
            <w:pPr>
              <w:spacing w:line="480" w:lineRule="auto"/>
              <w:jc w:val="both"/>
              <w:rPr>
                <w:rFonts w:ascii="Times New Roman" w:eastAsia="Times New Roman" w:hAnsi="Times New Roman" w:cs="Times New Roman"/>
                <w:sz w:val="24"/>
                <w:szCs w:val="24"/>
                <w:lang w:eastAsia="id-ID"/>
              </w:rPr>
            </w:pPr>
          </w:p>
          <w:p w:rsidR="00B20CA5" w:rsidRPr="00FE66DC" w:rsidRDefault="00B20CA5" w:rsidP="000D2B58">
            <w:pPr>
              <w:spacing w:line="480" w:lineRule="auto"/>
              <w:rPr>
                <w:rFonts w:ascii="Times New Roman" w:eastAsia="Times New Roman" w:hAnsi="Times New Roman" w:cs="Times New Roman"/>
                <w:b/>
                <w:sz w:val="24"/>
                <w:szCs w:val="24"/>
                <w:lang w:val="en-US" w:eastAsia="id-ID"/>
              </w:rPr>
            </w:pPr>
          </w:p>
          <w:p w:rsidR="00B20CA5" w:rsidRDefault="00B20CA5" w:rsidP="008A7D19">
            <w:pPr>
              <w:spacing w:line="480" w:lineRule="auto"/>
              <w:jc w:val="both"/>
              <w:rPr>
                <w:rFonts w:ascii="Times New Roman" w:eastAsia="Times New Roman" w:hAnsi="Times New Roman" w:cs="Times New Roman"/>
                <w:sz w:val="24"/>
                <w:szCs w:val="24"/>
                <w:lang w:eastAsia="id-ID"/>
              </w:rPr>
            </w:pPr>
          </w:p>
          <w:p w:rsidR="00B20CA5" w:rsidRPr="00B20CA5" w:rsidRDefault="00B20CA5" w:rsidP="00FE66DC">
            <w:pPr>
              <w:spacing w:line="480" w:lineRule="auto"/>
              <w:jc w:val="center"/>
              <w:rPr>
                <w:rFonts w:ascii="Times New Roman" w:hAnsi="Times New Roman" w:cs="Times New Roman"/>
                <w:b/>
                <w:i/>
                <w:sz w:val="24"/>
                <w:szCs w:val="24"/>
                <w:lang w:val="en-US"/>
              </w:rPr>
            </w:pPr>
          </w:p>
        </w:tc>
        <w:tc>
          <w:tcPr>
            <w:tcW w:w="2294" w:type="dxa"/>
          </w:tcPr>
          <w:p w:rsidR="000D2B58" w:rsidRDefault="00F50C4F" w:rsidP="00665C9A">
            <w:pPr>
              <w:pStyle w:val="ListParagraph"/>
              <w:spacing w:line="480" w:lineRule="auto"/>
              <w:ind w:left="0"/>
              <w:jc w:val="both"/>
              <w:rPr>
                <w:rFonts w:ascii="Times New Roman" w:hAnsi="Times New Roman" w:cs="Times New Roman"/>
                <w:sz w:val="24"/>
              </w:rPr>
            </w:pPr>
            <w:r>
              <w:rPr>
                <w:rFonts w:asciiTheme="majorBidi" w:hAnsiTheme="majorBidi" w:cstheme="majorBidi"/>
                <w:color w:val="000000"/>
                <w:sz w:val="24"/>
                <w:szCs w:val="24"/>
                <w:lang w:val="en-US"/>
              </w:rPr>
              <w:lastRenderedPageBreak/>
              <w:t xml:space="preserve">Dilihat dari </w:t>
            </w:r>
            <w:r w:rsidRPr="00D112FD">
              <w:rPr>
                <w:rFonts w:ascii="Times New Roman" w:hAnsi="Times New Roman" w:cs="Times New Roman"/>
                <w:sz w:val="24"/>
              </w:rPr>
              <w:t xml:space="preserve"> Pasal 40, terbagi dalam berbagai kelompok jabatan fungsional sesuai dengan bidang keahliannya yang pengangkatannya </w:t>
            </w:r>
          </w:p>
          <w:p w:rsidR="000D2B58" w:rsidRPr="000D2B58" w:rsidRDefault="000D2B58" w:rsidP="00B87B19">
            <w:pPr>
              <w:pStyle w:val="ListParagraph"/>
              <w:spacing w:line="480" w:lineRule="auto"/>
              <w:ind w:left="0"/>
              <w:jc w:val="center"/>
              <w:rPr>
                <w:rFonts w:ascii="Times New Roman" w:hAnsi="Times New Roman" w:cs="Times New Roman"/>
                <w:b/>
                <w:sz w:val="24"/>
                <w:lang w:val="en-US"/>
              </w:rPr>
            </w:pPr>
            <w:r w:rsidRPr="000D2B58">
              <w:rPr>
                <w:rFonts w:ascii="Times New Roman" w:hAnsi="Times New Roman" w:cs="Times New Roman"/>
                <w:b/>
                <w:sz w:val="24"/>
                <w:lang w:val="en-US"/>
              </w:rPr>
              <w:lastRenderedPageBreak/>
              <w:t>3</w:t>
            </w:r>
          </w:p>
          <w:p w:rsidR="00FE66DC" w:rsidRDefault="00F50C4F" w:rsidP="00665C9A">
            <w:pPr>
              <w:pStyle w:val="ListParagraph"/>
              <w:spacing w:line="480" w:lineRule="auto"/>
              <w:ind w:left="0"/>
              <w:jc w:val="both"/>
              <w:rPr>
                <w:rFonts w:ascii="Times New Roman" w:hAnsi="Times New Roman" w:cs="Times New Roman"/>
                <w:sz w:val="24"/>
              </w:rPr>
            </w:pPr>
            <w:r w:rsidRPr="00D112FD">
              <w:rPr>
                <w:rFonts w:ascii="Times New Roman" w:hAnsi="Times New Roman" w:cs="Times New Roman"/>
                <w:sz w:val="24"/>
              </w:rPr>
              <w:t xml:space="preserve">diatur berdasarkan </w:t>
            </w:r>
            <w:r>
              <w:rPr>
                <w:rFonts w:ascii="Times New Roman" w:hAnsi="Times New Roman" w:cs="Times New Roman"/>
                <w:sz w:val="24"/>
              </w:rPr>
              <w:t>peraturan perundang-</w:t>
            </w:r>
          </w:p>
          <w:p w:rsidR="00B20CA5" w:rsidRDefault="00F50C4F" w:rsidP="00665C9A">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undangan dan dibentuk sesuai </w:t>
            </w:r>
          </w:p>
          <w:p w:rsidR="00327C97" w:rsidRPr="00FE66DC" w:rsidRDefault="00F50C4F" w:rsidP="00665C9A">
            <w:pPr>
              <w:pStyle w:val="ListParagraph"/>
              <w:spacing w:line="480" w:lineRule="auto"/>
              <w:ind w:left="0"/>
              <w:jc w:val="both"/>
              <w:rPr>
                <w:rFonts w:ascii="Times New Roman" w:hAnsi="Times New Roman" w:cs="Times New Roman"/>
                <w:b/>
                <w:sz w:val="24"/>
                <w:lang w:val="en-US"/>
              </w:rPr>
            </w:pPr>
            <w:r>
              <w:rPr>
                <w:rFonts w:ascii="Times New Roman" w:hAnsi="Times New Roman" w:cs="Times New Roman"/>
                <w:sz w:val="24"/>
              </w:rPr>
              <w:t>kebutuhan dan beban kerja</w:t>
            </w:r>
          </w:p>
        </w:tc>
        <w:tc>
          <w:tcPr>
            <w:tcW w:w="2410" w:type="dxa"/>
          </w:tcPr>
          <w:p w:rsidR="000D2B58" w:rsidRDefault="00626E5B" w:rsidP="008A7D19">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di pusat pelayanan terpadu masih terdapat pegawai yang keliru dalam menginput berkas yang masuk ke BKN Kantor Regional III, masih terdapat </w:t>
            </w:r>
          </w:p>
          <w:p w:rsidR="000D2B58" w:rsidRPr="000D2B58" w:rsidRDefault="000D2B58" w:rsidP="000D2B58">
            <w:pPr>
              <w:spacing w:line="480" w:lineRule="auto"/>
              <w:jc w:val="center"/>
              <w:rPr>
                <w:rFonts w:ascii="Times New Roman" w:eastAsia="Times New Roman" w:hAnsi="Times New Roman" w:cs="Times New Roman"/>
                <w:b/>
                <w:sz w:val="24"/>
                <w:szCs w:val="24"/>
                <w:lang w:val="en-US" w:eastAsia="id-ID"/>
              </w:rPr>
            </w:pPr>
            <w:r w:rsidRPr="000D2B58">
              <w:rPr>
                <w:rFonts w:ascii="Times New Roman" w:hAnsi="Times New Roman" w:cs="Times New Roman"/>
                <w:b/>
                <w:noProof/>
                <w:sz w:val="24"/>
                <w:lang w:eastAsia="id-ID"/>
              </w:rPr>
              <w:lastRenderedPageBreak/>
              <mc:AlternateContent>
                <mc:Choice Requires="wps">
                  <w:drawing>
                    <wp:anchor distT="0" distB="0" distL="114300" distR="114300" simplePos="0" relativeHeight="251671552" behindDoc="0" locked="0" layoutInCell="1" allowOverlap="1">
                      <wp:simplePos x="0" y="0"/>
                      <wp:positionH relativeFrom="column">
                        <wp:posOffset>-2773045</wp:posOffset>
                      </wp:positionH>
                      <wp:positionV relativeFrom="paragraph">
                        <wp:posOffset>329196</wp:posOffset>
                      </wp:positionV>
                      <wp:extent cx="519112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519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B3735B"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5pt,25.9pt" to="190.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" strokecolor="black [3200]" strokeweight=".5pt">
                      <v:stroke joinstyle="miter"/>
                    </v:line>
                  </w:pict>
                </mc:Fallback>
              </mc:AlternateContent>
            </w:r>
            <w:r w:rsidRPr="000D2B58">
              <w:rPr>
                <w:rFonts w:ascii="Times New Roman" w:eastAsia="Times New Roman" w:hAnsi="Times New Roman" w:cs="Times New Roman"/>
                <w:b/>
                <w:sz w:val="24"/>
                <w:szCs w:val="24"/>
                <w:lang w:val="en-US" w:eastAsia="id-ID"/>
              </w:rPr>
              <w:t>4</w:t>
            </w:r>
          </w:p>
          <w:p w:rsidR="00327C97" w:rsidRDefault="00626E5B" w:rsidP="008A7D19">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kesalahan dalam tujuan berkas tersebut.</w:t>
            </w:r>
          </w:p>
          <w:p w:rsidR="00CB0247" w:rsidRPr="00FE66DC" w:rsidRDefault="00CB0247" w:rsidP="00FE66DC">
            <w:pPr>
              <w:spacing w:line="480" w:lineRule="auto"/>
              <w:jc w:val="center"/>
              <w:rPr>
                <w:rFonts w:asciiTheme="majorBidi" w:hAnsiTheme="majorBidi" w:cstheme="majorBidi"/>
                <w:b/>
                <w:bCs/>
                <w:sz w:val="24"/>
                <w:szCs w:val="24"/>
                <w:lang w:val="en-US"/>
              </w:rPr>
            </w:pPr>
          </w:p>
          <w:p w:rsidR="00B20CA5" w:rsidRDefault="00B20CA5" w:rsidP="008A7D19">
            <w:pPr>
              <w:spacing w:line="480" w:lineRule="auto"/>
              <w:jc w:val="both"/>
              <w:rPr>
                <w:rFonts w:asciiTheme="majorBidi" w:hAnsiTheme="majorBidi" w:cstheme="majorBidi"/>
                <w:bCs/>
                <w:sz w:val="24"/>
                <w:szCs w:val="24"/>
                <w:lang w:val="en-US"/>
              </w:rPr>
            </w:pPr>
          </w:p>
          <w:p w:rsidR="00B20CA5" w:rsidRPr="00FE66DC" w:rsidRDefault="00B20CA5" w:rsidP="00FE66DC">
            <w:pPr>
              <w:spacing w:line="480" w:lineRule="auto"/>
              <w:jc w:val="center"/>
              <w:rPr>
                <w:rFonts w:asciiTheme="majorBidi" w:hAnsiTheme="majorBidi" w:cstheme="majorBidi"/>
                <w:bCs/>
                <w:sz w:val="24"/>
                <w:szCs w:val="24"/>
                <w:lang w:val="en-US"/>
              </w:rPr>
            </w:pPr>
          </w:p>
        </w:tc>
        <w:tc>
          <w:tcPr>
            <w:tcW w:w="1525" w:type="dxa"/>
          </w:tcPr>
          <w:p w:rsidR="000D2B58" w:rsidRDefault="00327C97" w:rsidP="008A7D1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Adanya Ke</w:t>
            </w:r>
            <w:r w:rsidR="00CB0247">
              <w:rPr>
                <w:rFonts w:ascii="Times New Roman" w:hAnsi="Times New Roman" w:cs="Times New Roman"/>
                <w:sz w:val="24"/>
                <w:szCs w:val="24"/>
                <w:lang w:val="en-US"/>
              </w:rPr>
              <w:t>senjangan</w:t>
            </w:r>
            <w:r w:rsidR="000D2B58">
              <w:rPr>
                <w:rFonts w:ascii="Times New Roman" w:hAnsi="Times New Roman" w:cs="Times New Roman"/>
                <w:sz w:val="24"/>
                <w:szCs w:val="24"/>
                <w:lang w:val="en-US"/>
              </w:rPr>
              <w:t xml:space="preserve">, dilihat dari Tufoksi Kantor Regional III BKN dengan </w:t>
            </w:r>
          </w:p>
          <w:p w:rsidR="000D2B58" w:rsidRPr="000D2B58" w:rsidRDefault="000D2B58" w:rsidP="000D2B58">
            <w:pPr>
              <w:spacing w:line="480" w:lineRule="auto"/>
              <w:jc w:val="center"/>
              <w:rPr>
                <w:rFonts w:ascii="Times New Roman" w:hAnsi="Times New Roman" w:cs="Times New Roman"/>
                <w:b/>
                <w:sz w:val="24"/>
                <w:szCs w:val="24"/>
                <w:lang w:val="en-US"/>
              </w:rPr>
            </w:pPr>
            <w:r w:rsidRPr="000D2B58">
              <w:rPr>
                <w:rFonts w:ascii="Times New Roman" w:hAnsi="Times New Roman" w:cs="Times New Roman"/>
                <w:b/>
                <w:sz w:val="24"/>
                <w:szCs w:val="24"/>
                <w:lang w:val="en-US"/>
              </w:rPr>
              <w:lastRenderedPageBreak/>
              <w:t>5</w:t>
            </w:r>
          </w:p>
          <w:p w:rsidR="00B20CA5" w:rsidRDefault="000D2B58" w:rsidP="008A7D1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Implementasi dilapangan</w:t>
            </w:r>
          </w:p>
          <w:p w:rsidR="00B20CA5" w:rsidRPr="00B20CA5" w:rsidRDefault="00B20CA5" w:rsidP="00FE66DC">
            <w:pPr>
              <w:spacing w:line="480" w:lineRule="auto"/>
              <w:jc w:val="center"/>
              <w:rPr>
                <w:rFonts w:ascii="Times New Roman" w:hAnsi="Times New Roman" w:cs="Times New Roman"/>
                <w:b/>
                <w:sz w:val="24"/>
                <w:szCs w:val="24"/>
                <w:lang w:val="en-US"/>
              </w:rPr>
            </w:pPr>
          </w:p>
          <w:p w:rsidR="00B20CA5" w:rsidRDefault="00B20CA5" w:rsidP="008A7D19">
            <w:pPr>
              <w:spacing w:line="480" w:lineRule="auto"/>
              <w:jc w:val="both"/>
              <w:rPr>
                <w:rFonts w:ascii="Times New Roman" w:hAnsi="Times New Roman" w:cs="Times New Roman"/>
                <w:sz w:val="24"/>
                <w:szCs w:val="24"/>
                <w:lang w:val="en-US"/>
              </w:rPr>
            </w:pPr>
          </w:p>
          <w:p w:rsidR="00B20CA5" w:rsidRDefault="00B20CA5" w:rsidP="008A7D19">
            <w:pPr>
              <w:spacing w:line="480" w:lineRule="auto"/>
              <w:jc w:val="both"/>
              <w:rPr>
                <w:rFonts w:ascii="Times New Roman" w:hAnsi="Times New Roman" w:cs="Times New Roman"/>
                <w:sz w:val="24"/>
                <w:szCs w:val="24"/>
                <w:lang w:val="en-US"/>
              </w:rPr>
            </w:pPr>
          </w:p>
          <w:p w:rsidR="00B20CA5" w:rsidRPr="00E00AAA" w:rsidRDefault="00B20CA5" w:rsidP="008A7D19">
            <w:pPr>
              <w:spacing w:line="480" w:lineRule="auto"/>
              <w:jc w:val="both"/>
              <w:rPr>
                <w:rFonts w:ascii="Times New Roman" w:hAnsi="Times New Roman" w:cs="Times New Roman"/>
                <w:sz w:val="24"/>
                <w:szCs w:val="24"/>
                <w:lang w:val="en-US"/>
              </w:rPr>
            </w:pPr>
          </w:p>
        </w:tc>
      </w:tr>
      <w:tr w:rsidR="00327C97" w:rsidRPr="001F0EB2" w:rsidTr="008A7D19">
        <w:tc>
          <w:tcPr>
            <w:tcW w:w="534" w:type="dxa"/>
          </w:tcPr>
          <w:p w:rsidR="00327C97" w:rsidRDefault="00327C97"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2</w:t>
            </w: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Pr="001F0EB2" w:rsidRDefault="00327C97" w:rsidP="008A7D19">
            <w:pPr>
              <w:spacing w:line="480" w:lineRule="auto"/>
              <w:jc w:val="both"/>
              <w:rPr>
                <w:rFonts w:asciiTheme="majorBidi" w:hAnsiTheme="majorBidi" w:cstheme="majorBidi"/>
                <w:b/>
                <w:bCs/>
                <w:sz w:val="24"/>
                <w:szCs w:val="24"/>
                <w:lang w:val="en-US"/>
              </w:rPr>
            </w:pPr>
          </w:p>
        </w:tc>
        <w:tc>
          <w:tcPr>
            <w:tcW w:w="1391" w:type="dxa"/>
          </w:tcPr>
          <w:p w:rsidR="00327C97" w:rsidRPr="00F55680" w:rsidRDefault="00626E5B" w:rsidP="008A7D19">
            <w:pPr>
              <w:spacing w:line="480" w:lineRule="auto"/>
              <w:jc w:val="both"/>
              <w:rPr>
                <w:rFonts w:asciiTheme="majorBidi" w:hAnsiTheme="majorBidi" w:cstheme="majorBidi"/>
                <w:b/>
                <w:bCs/>
                <w:sz w:val="24"/>
                <w:szCs w:val="24"/>
                <w:lang w:val="en-US"/>
              </w:rPr>
            </w:pPr>
            <w:r w:rsidRPr="00F55680">
              <w:rPr>
                <w:rFonts w:ascii="Times New Roman" w:eastAsia="Times New Roman" w:hAnsi="Times New Roman" w:cs="Times New Roman"/>
                <w:b/>
                <w:sz w:val="24"/>
                <w:szCs w:val="24"/>
                <w:lang w:eastAsia="id-ID"/>
              </w:rPr>
              <w:t>Inisiatif</w:t>
            </w:r>
            <w:r w:rsidRPr="00F55680">
              <w:rPr>
                <w:rFonts w:asciiTheme="majorBidi" w:hAnsiTheme="majorBidi" w:cstheme="majorBidi"/>
                <w:b/>
                <w:bCs/>
                <w:sz w:val="24"/>
                <w:szCs w:val="24"/>
                <w:lang w:val="en-US"/>
              </w:rPr>
              <w:t xml:space="preserve"> </w:t>
            </w: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Pr="001F6CEA" w:rsidRDefault="00327C97" w:rsidP="008A7D19">
            <w:pPr>
              <w:spacing w:line="480" w:lineRule="auto"/>
              <w:jc w:val="both"/>
              <w:rPr>
                <w:rFonts w:asciiTheme="majorBidi" w:hAnsiTheme="majorBidi" w:cstheme="majorBidi"/>
                <w:b/>
                <w:bCs/>
                <w:sz w:val="24"/>
                <w:szCs w:val="24"/>
                <w:lang w:val="en-US"/>
              </w:rPr>
            </w:pPr>
          </w:p>
        </w:tc>
        <w:tc>
          <w:tcPr>
            <w:tcW w:w="2294" w:type="dxa"/>
          </w:tcPr>
          <w:p w:rsidR="00611D66" w:rsidRDefault="00611D66" w:rsidP="00611D66">
            <w:pPr>
              <w:spacing w:line="480" w:lineRule="auto"/>
              <w:ind w:left="-47"/>
              <w:jc w:val="both"/>
              <w:rPr>
                <w:rFonts w:ascii="Times New Roman" w:hAnsi="Times New Roman" w:cs="Times New Roman"/>
                <w:sz w:val="24"/>
                <w:szCs w:val="24"/>
              </w:rPr>
            </w:pPr>
            <w:r>
              <w:rPr>
                <w:rFonts w:asciiTheme="majorBidi" w:hAnsiTheme="majorBidi" w:cstheme="majorBidi"/>
                <w:noProof/>
                <w:sz w:val="24"/>
                <w:szCs w:val="24"/>
              </w:rPr>
              <w:t xml:space="preserve">Dilihat dari pasal 11 tupoksi sub bagian umum </w:t>
            </w:r>
            <w:r w:rsidRPr="00592BCF">
              <w:rPr>
                <w:rFonts w:ascii="Times New Roman" w:hAnsi="Times New Roman" w:cs="Times New Roman"/>
                <w:sz w:val="24"/>
                <w:szCs w:val="24"/>
              </w:rPr>
              <w:t xml:space="preserve">mempunyai tugas </w:t>
            </w:r>
            <w:r>
              <w:rPr>
                <w:rFonts w:ascii="Times New Roman" w:hAnsi="Times New Roman" w:cs="Times New Roman"/>
                <w:sz w:val="24"/>
                <w:szCs w:val="24"/>
              </w:rPr>
              <w:t xml:space="preserve">menyiapkan </w:t>
            </w:r>
            <w:r w:rsidRPr="00592BCF">
              <w:rPr>
                <w:rFonts w:ascii="Times New Roman" w:hAnsi="Times New Roman" w:cs="Times New Roman"/>
                <w:sz w:val="24"/>
                <w:szCs w:val="24"/>
              </w:rPr>
              <w:t xml:space="preserve">penggandaan, perlengkapan, angkutan kendaraan dinas, urusan dalam dan keamanan, menyiapkan bahan pelaksanaan pengelolaan barang milik negara </w:t>
            </w:r>
          </w:p>
          <w:p w:rsidR="00B643A4" w:rsidRPr="00611D66" w:rsidRDefault="00B643A4" w:rsidP="00611D66">
            <w:pPr>
              <w:pStyle w:val="ListParagraph"/>
              <w:spacing w:line="480" w:lineRule="auto"/>
              <w:ind w:left="-47"/>
              <w:jc w:val="both"/>
              <w:rPr>
                <w:rFonts w:asciiTheme="majorBidi" w:hAnsiTheme="majorBidi" w:cstheme="majorBidi"/>
                <w:noProof/>
                <w:sz w:val="24"/>
                <w:szCs w:val="24"/>
              </w:rPr>
            </w:pPr>
          </w:p>
          <w:p w:rsidR="00327C97" w:rsidRPr="001F0EB2" w:rsidRDefault="00327C97" w:rsidP="00611D66">
            <w:pPr>
              <w:pStyle w:val="ListParagraph"/>
              <w:spacing w:line="480" w:lineRule="auto"/>
              <w:ind w:left="-47"/>
              <w:jc w:val="both"/>
              <w:rPr>
                <w:rFonts w:asciiTheme="majorBidi" w:hAnsiTheme="majorBidi" w:cstheme="majorBidi"/>
                <w:b/>
                <w:sz w:val="24"/>
                <w:szCs w:val="24"/>
                <w:lang w:val="en-US"/>
              </w:rPr>
            </w:pPr>
          </w:p>
        </w:tc>
        <w:tc>
          <w:tcPr>
            <w:tcW w:w="2410" w:type="dxa"/>
          </w:tcPr>
          <w:p w:rsidR="00327C97" w:rsidRDefault="00626E5B" w:rsidP="008A7D19">
            <w:pPr>
              <w:pStyle w:val="BodyTextIndent"/>
              <w:ind w:left="0"/>
              <w:jc w:val="both"/>
              <w:rPr>
                <w:lang w:val="en-US"/>
              </w:rPr>
            </w:pPr>
            <w:r>
              <w:rPr>
                <w:lang w:eastAsia="id-ID"/>
              </w:rPr>
              <w:t>pada sub bagian umum terdapat pegawai yang kurang inisiatif untuk menyelesaikan tugas-tugas nya secara bertahap, pegawai tersebut malah menumpuk tugasnya dan dikerjakan di akhir tahun</w:t>
            </w:r>
            <w:r>
              <w:rPr>
                <w:lang w:val="en-US"/>
              </w:rPr>
              <w:t xml:space="preserve"> </w:t>
            </w:r>
          </w:p>
          <w:p w:rsidR="00327C97" w:rsidRDefault="00327C97" w:rsidP="008A7D19">
            <w:pPr>
              <w:pStyle w:val="BodyTextIndent"/>
              <w:ind w:left="0"/>
              <w:jc w:val="both"/>
              <w:rPr>
                <w:lang w:val="en-US"/>
              </w:rPr>
            </w:pPr>
          </w:p>
          <w:p w:rsidR="00327C97" w:rsidRPr="001F0EB2" w:rsidRDefault="00327C97" w:rsidP="008A7D19">
            <w:pPr>
              <w:pStyle w:val="BodyTextIndent"/>
              <w:ind w:left="0"/>
              <w:jc w:val="both"/>
              <w:rPr>
                <w:b/>
                <w:lang w:val="en-US"/>
              </w:rPr>
            </w:pPr>
          </w:p>
        </w:tc>
        <w:tc>
          <w:tcPr>
            <w:tcW w:w="1525" w:type="dxa"/>
          </w:tcPr>
          <w:p w:rsidR="00327C97" w:rsidRPr="00B643A4" w:rsidRDefault="00B643A4" w:rsidP="008A7D19">
            <w:pPr>
              <w:pStyle w:val="BodyTextIndent"/>
              <w:ind w:left="0"/>
              <w:jc w:val="both"/>
              <w:rPr>
                <w:lang w:val="en-US"/>
              </w:rPr>
            </w:pPr>
            <w:r>
              <w:rPr>
                <w:lang w:val="en-US"/>
              </w:rPr>
              <w:t>di input pada bulan desember pada saat peneliti melakukan magang.</w:t>
            </w:r>
          </w:p>
        </w:tc>
      </w:tr>
      <w:tr w:rsidR="00327C97" w:rsidRPr="001F0EB2" w:rsidTr="008A7D19">
        <w:trPr>
          <w:trHeight w:val="3863"/>
        </w:trPr>
        <w:tc>
          <w:tcPr>
            <w:tcW w:w="534" w:type="dxa"/>
          </w:tcPr>
          <w:p w:rsidR="00E06548" w:rsidRDefault="00E06548"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noProof/>
                <w:sz w:val="24"/>
                <w:szCs w:val="24"/>
                <w:lang w:eastAsia="id-ID"/>
              </w:rPr>
              <w:lastRenderedPageBreak/>
              <mc:AlternateContent>
                <mc:Choice Requires="wps">
                  <w:drawing>
                    <wp:anchor distT="0" distB="0" distL="114300" distR="114300" simplePos="0" relativeHeight="251669504" behindDoc="0" locked="0" layoutInCell="1" allowOverlap="1">
                      <wp:simplePos x="0" y="0"/>
                      <wp:positionH relativeFrom="column">
                        <wp:posOffset>-73025</wp:posOffset>
                      </wp:positionH>
                      <wp:positionV relativeFrom="paragraph">
                        <wp:posOffset>344170</wp:posOffset>
                      </wp:positionV>
                      <wp:extent cx="5181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982B03"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75pt,27.1pt" to="402.2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" strokecolor="black [3200]" strokeweight=".5pt">
                      <v:stroke joinstyle="miter"/>
                    </v:line>
                  </w:pict>
                </mc:Fallback>
              </mc:AlternateContent>
            </w:r>
            <w:r>
              <w:rPr>
                <w:rFonts w:asciiTheme="majorBidi" w:hAnsiTheme="majorBidi" w:cstheme="majorBidi"/>
                <w:b/>
                <w:bCs/>
                <w:sz w:val="24"/>
                <w:szCs w:val="24"/>
                <w:lang w:val="en-US"/>
              </w:rPr>
              <w:t>1</w:t>
            </w:r>
          </w:p>
          <w:p w:rsidR="00327C97" w:rsidRDefault="00327C97"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3</w:t>
            </w: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Default="00327C97" w:rsidP="008A7D19">
            <w:pPr>
              <w:spacing w:line="480" w:lineRule="auto"/>
              <w:jc w:val="both"/>
              <w:rPr>
                <w:rFonts w:asciiTheme="majorBidi" w:hAnsiTheme="majorBidi" w:cstheme="majorBidi"/>
                <w:b/>
                <w:bCs/>
                <w:sz w:val="24"/>
                <w:szCs w:val="24"/>
                <w:lang w:val="en-US"/>
              </w:rPr>
            </w:pPr>
          </w:p>
          <w:p w:rsidR="00327C97" w:rsidRPr="001F6CEA" w:rsidRDefault="00327C97" w:rsidP="008A7D19">
            <w:pPr>
              <w:spacing w:line="480" w:lineRule="auto"/>
              <w:jc w:val="center"/>
              <w:rPr>
                <w:rFonts w:asciiTheme="majorBidi" w:hAnsiTheme="majorBidi" w:cstheme="majorBidi"/>
                <w:b/>
                <w:bCs/>
                <w:sz w:val="24"/>
                <w:szCs w:val="24"/>
                <w:lang w:val="en-US"/>
              </w:rPr>
            </w:pPr>
          </w:p>
        </w:tc>
        <w:tc>
          <w:tcPr>
            <w:tcW w:w="1391" w:type="dxa"/>
          </w:tcPr>
          <w:p w:rsidR="00E06548" w:rsidRDefault="00E06548" w:rsidP="008A7D19">
            <w:pPr>
              <w:spacing w:line="480" w:lineRule="auto"/>
              <w:jc w:val="both"/>
              <w:rPr>
                <w:rFonts w:ascii="Times New Roman" w:hAnsi="Times New Roman"/>
                <w:b/>
                <w:sz w:val="24"/>
                <w:szCs w:val="24"/>
                <w:lang w:val="en-US"/>
              </w:rPr>
            </w:pPr>
            <w:r>
              <w:rPr>
                <w:rFonts w:ascii="Times New Roman" w:hAnsi="Times New Roman"/>
                <w:b/>
                <w:sz w:val="24"/>
                <w:szCs w:val="24"/>
                <w:lang w:val="en-US"/>
              </w:rPr>
              <w:t xml:space="preserve">       2</w:t>
            </w:r>
          </w:p>
          <w:p w:rsidR="00327C97" w:rsidRPr="00AB50DA" w:rsidRDefault="00AB50DA" w:rsidP="008A7D19">
            <w:pPr>
              <w:spacing w:line="480" w:lineRule="auto"/>
              <w:jc w:val="both"/>
              <w:rPr>
                <w:rFonts w:ascii="Times New Roman" w:hAnsi="Times New Roman"/>
                <w:b/>
                <w:sz w:val="24"/>
                <w:szCs w:val="24"/>
                <w:lang w:val="en-US"/>
              </w:rPr>
            </w:pPr>
            <w:r>
              <w:rPr>
                <w:rFonts w:ascii="Times New Roman" w:hAnsi="Times New Roman"/>
                <w:b/>
                <w:sz w:val="24"/>
                <w:szCs w:val="24"/>
                <w:lang w:val="en-US"/>
              </w:rPr>
              <w:t>Pengalaman</w:t>
            </w:r>
          </w:p>
        </w:tc>
        <w:tc>
          <w:tcPr>
            <w:tcW w:w="2294" w:type="dxa"/>
          </w:tcPr>
          <w:p w:rsidR="00327C97" w:rsidRDefault="00E06548" w:rsidP="00AB50DA">
            <w:pPr>
              <w:pStyle w:val="ListParagraph"/>
              <w:spacing w:line="480" w:lineRule="auto"/>
              <w:ind w:left="360"/>
              <w:jc w:val="both"/>
              <w:rPr>
                <w:rFonts w:asciiTheme="majorBidi" w:hAnsiTheme="majorBidi" w:cstheme="majorBidi"/>
                <w:b/>
                <w:color w:val="000000"/>
                <w:sz w:val="24"/>
                <w:szCs w:val="24"/>
                <w:lang w:val="en-US"/>
              </w:rPr>
            </w:pPr>
            <w:r>
              <w:rPr>
                <w:rFonts w:asciiTheme="majorBidi" w:hAnsiTheme="majorBidi" w:cstheme="majorBidi"/>
                <w:color w:val="000000"/>
                <w:sz w:val="24"/>
                <w:szCs w:val="24"/>
                <w:lang w:val="en-US"/>
              </w:rPr>
              <w:t xml:space="preserve">       </w:t>
            </w:r>
            <w:r w:rsidR="00327C97">
              <w:rPr>
                <w:rFonts w:asciiTheme="majorBidi" w:hAnsiTheme="majorBidi" w:cstheme="majorBidi"/>
                <w:color w:val="000000"/>
                <w:sz w:val="24"/>
                <w:szCs w:val="24"/>
              </w:rPr>
              <w:t xml:space="preserve"> </w:t>
            </w:r>
            <w:r w:rsidRPr="00E06548">
              <w:rPr>
                <w:rFonts w:asciiTheme="majorBidi" w:hAnsiTheme="majorBidi" w:cstheme="majorBidi"/>
                <w:b/>
                <w:color w:val="000000"/>
                <w:sz w:val="24"/>
                <w:szCs w:val="24"/>
                <w:lang w:val="en-US"/>
              </w:rPr>
              <w:t>3</w:t>
            </w:r>
          </w:p>
          <w:p w:rsidR="000D2B58" w:rsidRPr="000D2B58" w:rsidRDefault="000D2B58" w:rsidP="00A722C8">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color w:val="000000"/>
                <w:sz w:val="24"/>
                <w:szCs w:val="24"/>
                <w:lang w:val="en-US"/>
              </w:rPr>
              <w:t>Dilihat dari data jumlah pegawai berdasarkan masa kerja, (ditampilkan dalam gambar 3.6</w:t>
            </w:r>
            <w:r w:rsidR="00A722C8">
              <w:rPr>
                <w:rFonts w:asciiTheme="majorBidi" w:hAnsiTheme="majorBidi" w:cstheme="majorBidi"/>
                <w:color w:val="000000"/>
                <w:sz w:val="24"/>
                <w:szCs w:val="24"/>
                <w:lang w:val="en-US"/>
              </w:rPr>
              <w:t>)</w:t>
            </w:r>
          </w:p>
        </w:tc>
        <w:tc>
          <w:tcPr>
            <w:tcW w:w="2410" w:type="dxa"/>
          </w:tcPr>
          <w:p w:rsidR="00E06548" w:rsidRPr="00E06548" w:rsidRDefault="00E06548" w:rsidP="00AB50DA">
            <w:pPr>
              <w:spacing w:line="480" w:lineRule="auto"/>
              <w:rPr>
                <w:rFonts w:ascii="Times New Roman" w:hAnsi="Times New Roman"/>
                <w:b/>
                <w:sz w:val="24"/>
                <w:szCs w:val="24"/>
                <w:lang w:val="en-US"/>
              </w:rPr>
            </w:pPr>
            <w:r>
              <w:rPr>
                <w:rFonts w:ascii="Times New Roman" w:hAnsi="Times New Roman"/>
                <w:sz w:val="24"/>
                <w:szCs w:val="24"/>
                <w:lang w:val="en-US"/>
              </w:rPr>
              <w:t xml:space="preserve">               </w:t>
            </w:r>
            <w:r w:rsidRPr="00E06548">
              <w:rPr>
                <w:rFonts w:ascii="Times New Roman" w:hAnsi="Times New Roman"/>
                <w:b/>
                <w:sz w:val="24"/>
                <w:szCs w:val="24"/>
                <w:lang w:val="en-US"/>
              </w:rPr>
              <w:t>4</w:t>
            </w:r>
          </w:p>
          <w:p w:rsidR="00327C97" w:rsidRPr="009D5D68" w:rsidRDefault="00A722C8" w:rsidP="00A722C8">
            <w:pPr>
              <w:spacing w:line="480" w:lineRule="auto"/>
              <w:jc w:val="both"/>
              <w:rPr>
                <w:rFonts w:asciiTheme="majorBidi" w:hAnsiTheme="majorBidi" w:cstheme="majorBidi"/>
                <w:b/>
                <w:bCs/>
                <w:sz w:val="24"/>
                <w:szCs w:val="24"/>
              </w:rPr>
            </w:pPr>
            <w:r>
              <w:rPr>
                <w:rFonts w:ascii="Times New Roman" w:hAnsi="Times New Roman"/>
                <w:sz w:val="24"/>
                <w:szCs w:val="24"/>
              </w:rPr>
              <w:t>di Bidang Tata Usaha Sub Bagian Kepegawaian seksi pengadaan barang terdapat pegawai yang masa kerjanya sudah cukup lama dan seharusnya pegawai tersebut sudah mempunyai pengalaman namun pada kenyataannya pegawai tersebut belum cukup berpengalaman.</w:t>
            </w:r>
          </w:p>
        </w:tc>
        <w:tc>
          <w:tcPr>
            <w:tcW w:w="1525" w:type="dxa"/>
          </w:tcPr>
          <w:p w:rsidR="00E06548" w:rsidRPr="00E06548" w:rsidRDefault="00E06548" w:rsidP="008A7D19">
            <w:pPr>
              <w:spacing w:line="480" w:lineRule="auto"/>
              <w:jc w:val="both"/>
              <w:rPr>
                <w:rFonts w:ascii="Times New Roman" w:hAnsi="Times New Roman"/>
                <w:b/>
                <w:sz w:val="24"/>
                <w:szCs w:val="24"/>
                <w:lang w:val="en-US"/>
              </w:rPr>
            </w:pPr>
            <w:r>
              <w:rPr>
                <w:rFonts w:ascii="Times New Roman" w:hAnsi="Times New Roman"/>
                <w:sz w:val="24"/>
                <w:szCs w:val="24"/>
                <w:lang w:val="en-US"/>
              </w:rPr>
              <w:t xml:space="preserve">        </w:t>
            </w:r>
            <w:r w:rsidRPr="00E06548">
              <w:rPr>
                <w:rFonts w:ascii="Times New Roman" w:hAnsi="Times New Roman"/>
                <w:b/>
                <w:sz w:val="24"/>
                <w:szCs w:val="24"/>
                <w:lang w:val="en-US"/>
              </w:rPr>
              <w:t>5</w:t>
            </w:r>
          </w:p>
          <w:p w:rsidR="00327C97" w:rsidRDefault="00327C97" w:rsidP="00B55330">
            <w:pPr>
              <w:spacing w:line="480" w:lineRule="auto"/>
              <w:ind w:left="-87"/>
              <w:jc w:val="both"/>
              <w:rPr>
                <w:rFonts w:ascii="Times New Roman" w:hAnsi="Times New Roman"/>
                <w:sz w:val="24"/>
                <w:szCs w:val="24"/>
                <w:lang w:val="en-US"/>
              </w:rPr>
            </w:pPr>
            <w:r>
              <w:rPr>
                <w:rFonts w:ascii="Times New Roman" w:hAnsi="Times New Roman"/>
                <w:sz w:val="24"/>
                <w:szCs w:val="24"/>
                <w:lang w:val="en-US"/>
              </w:rPr>
              <w:t>Adanya Kesenjangan</w:t>
            </w:r>
            <w:proofErr w:type="gramStart"/>
            <w:r w:rsidR="00A722C8">
              <w:rPr>
                <w:rFonts w:ascii="Times New Roman" w:hAnsi="Times New Roman"/>
                <w:sz w:val="24"/>
                <w:szCs w:val="24"/>
                <w:lang w:val="en-US"/>
              </w:rPr>
              <w:t>,dilihat</w:t>
            </w:r>
            <w:proofErr w:type="gramEnd"/>
            <w:r w:rsidR="00A722C8">
              <w:rPr>
                <w:rFonts w:ascii="Times New Roman" w:hAnsi="Times New Roman"/>
                <w:sz w:val="24"/>
                <w:szCs w:val="24"/>
                <w:lang w:val="en-US"/>
              </w:rPr>
              <w:t xml:space="preserve"> dari penngertian pengalaman.</w:t>
            </w:r>
            <w:r w:rsidR="00B55330">
              <w:rPr>
                <w:rFonts w:ascii="Times New Roman" w:hAnsi="Times New Roman"/>
                <w:sz w:val="24"/>
                <w:szCs w:val="24"/>
                <w:lang w:val="en-US"/>
              </w:rPr>
              <w:t xml:space="preserve"> </w:t>
            </w:r>
            <w:r w:rsidR="00A722C8">
              <w:rPr>
                <w:rFonts w:ascii="Times New Roman" w:hAnsi="Times New Roman"/>
                <w:sz w:val="24"/>
                <w:szCs w:val="24"/>
                <w:lang w:val="en-US"/>
              </w:rPr>
              <w:t>semakin lama seorang pegawai bekerja semakin banyak juga pengalaman pegawai tersebut</w:t>
            </w:r>
          </w:p>
          <w:p w:rsidR="00327C97" w:rsidRPr="001F0EB2" w:rsidRDefault="00327C97" w:rsidP="008A7D19">
            <w:pPr>
              <w:spacing w:line="480" w:lineRule="auto"/>
              <w:jc w:val="both"/>
              <w:rPr>
                <w:rFonts w:ascii="Times New Roman" w:hAnsi="Times New Roman"/>
                <w:sz w:val="24"/>
                <w:szCs w:val="24"/>
                <w:lang w:val="en-US"/>
              </w:rPr>
            </w:pPr>
          </w:p>
        </w:tc>
      </w:tr>
      <w:tr w:rsidR="00327C97" w:rsidRPr="001F0EB2" w:rsidTr="008A7D19">
        <w:tc>
          <w:tcPr>
            <w:tcW w:w="534" w:type="dxa"/>
          </w:tcPr>
          <w:p w:rsidR="00327C97" w:rsidRDefault="00327C97"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4</w:t>
            </w:r>
          </w:p>
          <w:p w:rsidR="00CE5D91" w:rsidRDefault="00CE5D91" w:rsidP="008A7D19">
            <w:pPr>
              <w:spacing w:line="480" w:lineRule="auto"/>
              <w:jc w:val="both"/>
              <w:rPr>
                <w:rFonts w:asciiTheme="majorBidi" w:hAnsiTheme="majorBidi" w:cstheme="majorBidi"/>
                <w:b/>
                <w:bCs/>
                <w:sz w:val="24"/>
                <w:szCs w:val="24"/>
                <w:lang w:val="en-US"/>
              </w:rPr>
            </w:pPr>
          </w:p>
          <w:p w:rsidR="00CE5D91" w:rsidRDefault="00CE5D91" w:rsidP="008A7D19">
            <w:pPr>
              <w:spacing w:line="480" w:lineRule="auto"/>
              <w:jc w:val="both"/>
              <w:rPr>
                <w:rFonts w:asciiTheme="majorBidi" w:hAnsiTheme="majorBidi" w:cstheme="majorBidi"/>
                <w:b/>
                <w:bCs/>
                <w:sz w:val="24"/>
                <w:szCs w:val="24"/>
                <w:lang w:val="en-US"/>
              </w:rPr>
            </w:pPr>
          </w:p>
          <w:p w:rsidR="00CE5D91" w:rsidRDefault="00CE5D91" w:rsidP="008A7D19">
            <w:pPr>
              <w:spacing w:line="480" w:lineRule="auto"/>
              <w:jc w:val="both"/>
              <w:rPr>
                <w:rFonts w:asciiTheme="majorBidi" w:hAnsiTheme="majorBidi" w:cstheme="majorBidi"/>
                <w:b/>
                <w:bCs/>
                <w:sz w:val="24"/>
                <w:szCs w:val="24"/>
                <w:lang w:val="en-US"/>
              </w:rPr>
            </w:pPr>
          </w:p>
          <w:p w:rsidR="00CE5D91" w:rsidRDefault="00CE5D91" w:rsidP="008A7D19">
            <w:pPr>
              <w:spacing w:line="480" w:lineRule="auto"/>
              <w:jc w:val="both"/>
              <w:rPr>
                <w:rFonts w:asciiTheme="majorBidi" w:hAnsiTheme="majorBidi" w:cstheme="majorBidi"/>
                <w:b/>
                <w:bCs/>
                <w:sz w:val="24"/>
                <w:szCs w:val="24"/>
                <w:lang w:val="en-US"/>
              </w:rPr>
            </w:pPr>
          </w:p>
          <w:p w:rsidR="00CE5D91" w:rsidRDefault="00CE5D91" w:rsidP="008A7D19">
            <w:pPr>
              <w:spacing w:line="480" w:lineRule="auto"/>
              <w:jc w:val="both"/>
              <w:rPr>
                <w:rFonts w:asciiTheme="majorBidi" w:hAnsiTheme="majorBidi" w:cstheme="majorBidi"/>
                <w:b/>
                <w:bCs/>
                <w:sz w:val="24"/>
                <w:szCs w:val="24"/>
                <w:lang w:val="en-US"/>
              </w:rPr>
            </w:pPr>
          </w:p>
          <w:p w:rsidR="00CE5D91" w:rsidRDefault="00CE5D91" w:rsidP="008A7D19">
            <w:pPr>
              <w:spacing w:line="480" w:lineRule="auto"/>
              <w:jc w:val="both"/>
              <w:rPr>
                <w:rFonts w:asciiTheme="majorBidi" w:hAnsiTheme="majorBidi" w:cstheme="majorBidi"/>
                <w:b/>
                <w:bCs/>
                <w:sz w:val="24"/>
                <w:szCs w:val="24"/>
                <w:lang w:val="en-US"/>
              </w:rPr>
            </w:pPr>
          </w:p>
          <w:p w:rsidR="00CE5D91" w:rsidRPr="002E057F" w:rsidRDefault="00CE5D91" w:rsidP="008A7D19">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1</w:t>
            </w:r>
          </w:p>
        </w:tc>
        <w:tc>
          <w:tcPr>
            <w:tcW w:w="1391" w:type="dxa"/>
          </w:tcPr>
          <w:p w:rsidR="00327C97" w:rsidRDefault="00F55680" w:rsidP="008A7D19">
            <w:pPr>
              <w:spacing w:line="480" w:lineRule="auto"/>
              <w:jc w:val="both"/>
              <w:rPr>
                <w:rFonts w:ascii="Times New Roman" w:hAnsi="Times New Roman"/>
                <w:b/>
                <w:sz w:val="24"/>
                <w:szCs w:val="24"/>
                <w:lang w:val="en-US"/>
              </w:rPr>
            </w:pPr>
            <w:r>
              <w:rPr>
                <w:rFonts w:ascii="Times New Roman" w:hAnsi="Times New Roman"/>
                <w:b/>
                <w:sz w:val="24"/>
                <w:szCs w:val="24"/>
                <w:lang w:val="en-US"/>
              </w:rPr>
              <w:lastRenderedPageBreak/>
              <w:t>Status Perkawinan</w:t>
            </w:r>
          </w:p>
          <w:p w:rsidR="00CE5D91" w:rsidRDefault="00CE5D91" w:rsidP="008A7D19">
            <w:pPr>
              <w:spacing w:line="480" w:lineRule="auto"/>
              <w:jc w:val="both"/>
              <w:rPr>
                <w:rFonts w:ascii="Times New Roman" w:hAnsi="Times New Roman"/>
                <w:b/>
                <w:sz w:val="24"/>
                <w:szCs w:val="24"/>
                <w:lang w:val="en-US"/>
              </w:rPr>
            </w:pPr>
          </w:p>
          <w:p w:rsidR="00CE5D91" w:rsidRDefault="00CE5D91" w:rsidP="008A7D19">
            <w:pPr>
              <w:spacing w:line="480" w:lineRule="auto"/>
              <w:jc w:val="both"/>
              <w:rPr>
                <w:rFonts w:ascii="Times New Roman" w:hAnsi="Times New Roman"/>
                <w:b/>
                <w:sz w:val="24"/>
                <w:szCs w:val="24"/>
                <w:lang w:val="en-US"/>
              </w:rPr>
            </w:pPr>
          </w:p>
          <w:p w:rsidR="00CE5D91" w:rsidRDefault="00CE5D91" w:rsidP="008A7D19">
            <w:pPr>
              <w:spacing w:line="480" w:lineRule="auto"/>
              <w:jc w:val="both"/>
              <w:rPr>
                <w:rFonts w:ascii="Times New Roman" w:hAnsi="Times New Roman"/>
                <w:b/>
                <w:sz w:val="24"/>
                <w:szCs w:val="24"/>
                <w:lang w:val="en-US"/>
              </w:rPr>
            </w:pPr>
          </w:p>
          <w:p w:rsidR="00CE5D91" w:rsidRDefault="00CE5D91" w:rsidP="008A7D19">
            <w:pPr>
              <w:spacing w:line="480" w:lineRule="auto"/>
              <w:jc w:val="both"/>
              <w:rPr>
                <w:rFonts w:ascii="Times New Roman" w:hAnsi="Times New Roman"/>
                <w:b/>
                <w:sz w:val="24"/>
                <w:szCs w:val="24"/>
                <w:lang w:val="en-US"/>
              </w:rPr>
            </w:pPr>
          </w:p>
          <w:p w:rsidR="00CE5D91" w:rsidRPr="002E057F" w:rsidRDefault="00CE5D91" w:rsidP="00F55680">
            <w:pPr>
              <w:spacing w:line="480" w:lineRule="auto"/>
              <w:jc w:val="center"/>
              <w:rPr>
                <w:rFonts w:ascii="Times New Roman" w:hAnsi="Times New Roman"/>
                <w:b/>
                <w:sz w:val="24"/>
                <w:szCs w:val="24"/>
                <w:lang w:val="en-US"/>
              </w:rPr>
            </w:pPr>
            <w:r>
              <w:rPr>
                <w:rFonts w:ascii="Times New Roman" w:hAnsi="Times New Roman"/>
                <w:b/>
                <w:sz w:val="24"/>
                <w:szCs w:val="24"/>
                <w:lang w:val="en-US"/>
              </w:rPr>
              <w:lastRenderedPageBreak/>
              <w:t>2</w:t>
            </w:r>
          </w:p>
        </w:tc>
        <w:tc>
          <w:tcPr>
            <w:tcW w:w="2294" w:type="dxa"/>
          </w:tcPr>
          <w:p w:rsidR="00CE5D91" w:rsidRDefault="00F55680" w:rsidP="008A7D19">
            <w:pPr>
              <w:spacing w:before="100" w:beforeAutospacing="1" w:after="100" w:afterAutospacing="1" w:line="480" w:lineRule="auto"/>
              <w:jc w:val="both"/>
              <w:rPr>
                <w:rFonts w:ascii="Times New Roman" w:hAnsi="Times New Roman"/>
                <w:sz w:val="24"/>
                <w:szCs w:val="24"/>
                <w:lang w:val="en-US"/>
              </w:rPr>
            </w:pPr>
            <w:r>
              <w:rPr>
                <w:rFonts w:ascii="Times New Roman" w:hAnsi="Times New Roman"/>
                <w:sz w:val="24"/>
                <w:szCs w:val="24"/>
                <w:lang w:val="en-US"/>
              </w:rPr>
              <w:lastRenderedPageBreak/>
              <w:t>Dilihat dari jumlah pegawai berdasarkan status perkawinan yang tercantum dalam Tabel 3.7</w:t>
            </w:r>
          </w:p>
          <w:p w:rsidR="00F55680" w:rsidRDefault="00F55680" w:rsidP="008A7D19">
            <w:pPr>
              <w:spacing w:before="100" w:beforeAutospacing="1" w:after="100" w:afterAutospacing="1" w:line="480" w:lineRule="auto"/>
              <w:jc w:val="both"/>
              <w:rPr>
                <w:rFonts w:ascii="Times New Roman" w:hAnsi="Times New Roman"/>
                <w:sz w:val="24"/>
                <w:szCs w:val="24"/>
                <w:lang w:val="en-US"/>
              </w:rPr>
            </w:pPr>
          </w:p>
          <w:p w:rsidR="00F55680" w:rsidRDefault="00F55680" w:rsidP="00F55680">
            <w:pPr>
              <w:spacing w:before="100" w:beforeAutospacing="1" w:after="100" w:afterAutospacing="1" w:line="480" w:lineRule="auto"/>
              <w:jc w:val="center"/>
              <w:rPr>
                <w:rFonts w:ascii="Times New Roman" w:hAnsi="Times New Roman"/>
                <w:b/>
                <w:sz w:val="24"/>
                <w:szCs w:val="24"/>
                <w:lang w:val="en-US"/>
              </w:rPr>
            </w:pPr>
            <w:r w:rsidRPr="00F55680">
              <w:rPr>
                <w:rFonts w:ascii="Times New Roman" w:hAnsi="Times New Roman"/>
                <w:b/>
                <w:sz w:val="24"/>
                <w:szCs w:val="24"/>
                <w:lang w:val="en-US"/>
              </w:rPr>
              <w:lastRenderedPageBreak/>
              <w:t>3</w:t>
            </w:r>
          </w:p>
          <w:p w:rsidR="00F55680" w:rsidRPr="00F55680" w:rsidRDefault="00F55680" w:rsidP="00F55680">
            <w:pPr>
              <w:spacing w:before="100" w:beforeAutospacing="1" w:after="100" w:afterAutospacing="1" w:line="480" w:lineRule="auto"/>
              <w:ind w:left="-59"/>
              <w:rPr>
                <w:rFonts w:ascii="Times New Roman" w:hAnsi="Times New Roman"/>
                <w:b/>
                <w:sz w:val="24"/>
                <w:szCs w:val="24"/>
                <w:lang w:val="en-US"/>
              </w:rPr>
            </w:pPr>
            <w:r>
              <w:rPr>
                <w:rFonts w:ascii="Times New Roman" w:hAnsi="Times New Roman"/>
                <w:sz w:val="24"/>
                <w:szCs w:val="24"/>
                <w:lang w:val="en-US"/>
              </w:rPr>
              <w:t>Dilihat dari data tagihan kooprasi 2016 sebagai berikut:</w:t>
            </w:r>
          </w:p>
          <w:p w:rsidR="00F55680" w:rsidRDefault="00F55680" w:rsidP="008A7D19">
            <w:pPr>
              <w:spacing w:before="100" w:beforeAutospacing="1" w:after="100" w:afterAutospacing="1" w:line="480" w:lineRule="auto"/>
              <w:jc w:val="both"/>
              <w:rPr>
                <w:rFonts w:ascii="Times New Roman" w:hAnsi="Times New Roman"/>
                <w:sz w:val="24"/>
                <w:szCs w:val="24"/>
                <w:lang w:val="en-US"/>
              </w:rPr>
            </w:pPr>
            <w:r>
              <w:rPr>
                <w:rFonts w:asciiTheme="majorBidi" w:hAnsiTheme="majorBidi" w:cstheme="majorBidi"/>
                <w:b/>
                <w:noProof/>
                <w:sz w:val="24"/>
                <w:szCs w:val="24"/>
                <w:lang w:eastAsia="id-ID"/>
              </w:rPr>
              <w:drawing>
                <wp:inline distT="0" distB="0" distL="0" distR="0" wp14:anchorId="774807D7" wp14:editId="2161CC60">
                  <wp:extent cx="1390650" cy="1447800"/>
                  <wp:effectExtent l="0" t="0" r="0" b="0"/>
                  <wp:docPr id="10" name="Picture 10" descr="TAGIHAN KOPERASI 2016  [Protected View] -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4C8AA1.tmp"/>
                          <pic:cNvPicPr/>
                        </pic:nvPicPr>
                        <pic:blipFill rotWithShape="1">
                          <a:blip r:embed="rId9" cstate="print">
                            <a:extLst>
                              <a:ext uri="{28A0092B-C50C-407E-A947-70E740481C1C}">
                                <a14:useLocalDpi xmlns:a14="http://schemas.microsoft.com/office/drawing/2010/main" val="0"/>
                              </a:ext>
                            </a:extLst>
                          </a:blip>
                          <a:srcRect b="41402"/>
                          <a:stretch/>
                        </pic:blipFill>
                        <pic:spPr bwMode="auto">
                          <a:xfrm>
                            <a:off x="0" y="0"/>
                            <a:ext cx="1390650" cy="1447800"/>
                          </a:xfrm>
                          <a:prstGeom prst="rect">
                            <a:avLst/>
                          </a:prstGeom>
                          <a:ln>
                            <a:noFill/>
                          </a:ln>
                          <a:extLst>
                            <a:ext uri="{53640926-AAD7-44D8-BBD7-CCE9431645EC}">
                              <a14:shadowObscured xmlns:a14="http://schemas.microsoft.com/office/drawing/2010/main"/>
                            </a:ext>
                          </a:extLst>
                        </pic:spPr>
                      </pic:pic>
                    </a:graphicData>
                  </a:graphic>
                </wp:inline>
              </w:drawing>
            </w:r>
          </w:p>
          <w:p w:rsidR="00CE5D91" w:rsidRPr="002226B4" w:rsidRDefault="00CE5D91" w:rsidP="00F55680">
            <w:pPr>
              <w:spacing w:before="100" w:beforeAutospacing="1" w:after="100" w:afterAutospacing="1" w:line="480" w:lineRule="auto"/>
              <w:jc w:val="center"/>
              <w:rPr>
                <w:rFonts w:ascii="Times New Roman" w:hAnsi="Times New Roman"/>
                <w:sz w:val="24"/>
                <w:szCs w:val="24"/>
                <w:lang w:val="en-US"/>
              </w:rPr>
            </w:pPr>
          </w:p>
        </w:tc>
        <w:tc>
          <w:tcPr>
            <w:tcW w:w="2410" w:type="dxa"/>
          </w:tcPr>
          <w:p w:rsidR="00F55680" w:rsidRDefault="00F55680" w:rsidP="00F55680">
            <w:pPr>
              <w:spacing w:line="480" w:lineRule="auto"/>
              <w:jc w:val="both"/>
              <w:rPr>
                <w:rFonts w:ascii="Times New Roman" w:hAnsi="Times New Roman"/>
                <w:sz w:val="24"/>
                <w:szCs w:val="24"/>
              </w:rPr>
            </w:pPr>
            <w:r>
              <w:rPr>
                <w:rFonts w:ascii="Times New Roman" w:hAnsi="Times New Roman"/>
                <w:sz w:val="24"/>
                <w:szCs w:val="24"/>
              </w:rPr>
              <w:lastRenderedPageBreak/>
              <w:t xml:space="preserve">Status  perkawinan, Dilihat dari kinerja selama peneliti melakukan penjajakan di Kantor Regional III BKN pada Bidang Tata Usaha, Bidang </w:t>
            </w:r>
          </w:p>
          <w:p w:rsidR="00F55680" w:rsidRPr="00F55680" w:rsidRDefault="00F55680" w:rsidP="00F55680">
            <w:pPr>
              <w:spacing w:line="480" w:lineRule="auto"/>
              <w:jc w:val="center"/>
              <w:rPr>
                <w:rFonts w:ascii="Times New Roman" w:hAnsi="Times New Roman"/>
                <w:b/>
                <w:sz w:val="24"/>
                <w:szCs w:val="24"/>
                <w:lang w:val="en-US"/>
              </w:rPr>
            </w:pPr>
            <w:r w:rsidRPr="00F55680">
              <w:rPr>
                <w:rFonts w:ascii="Times New Roman" w:hAnsi="Times New Roman"/>
                <w:b/>
                <w:sz w:val="24"/>
                <w:szCs w:val="24"/>
                <w:lang w:val="en-US"/>
              </w:rPr>
              <w:lastRenderedPageBreak/>
              <w:t>4</w:t>
            </w:r>
          </w:p>
          <w:p w:rsidR="00327C97" w:rsidRPr="001F0EB2" w:rsidRDefault="00F55680" w:rsidP="00F55680">
            <w:pPr>
              <w:spacing w:line="480" w:lineRule="auto"/>
              <w:jc w:val="both"/>
              <w:rPr>
                <w:rFonts w:asciiTheme="majorBidi" w:hAnsiTheme="majorBidi" w:cstheme="majorBidi"/>
                <w:bCs/>
                <w:sz w:val="24"/>
                <w:szCs w:val="24"/>
                <w:lang w:val="en-US"/>
              </w:rPr>
            </w:pPr>
            <w:r>
              <w:rPr>
                <w:rFonts w:ascii="Times New Roman" w:hAnsi="Times New Roman"/>
                <w:sz w:val="24"/>
                <w:szCs w:val="24"/>
              </w:rPr>
              <w:t>Informasi kepegawaian dan Pusat Pelayanan Terpadu terdapat pegawai yang berstatus belum menikah lebih bersemangat dalam bekerja dan lebih fokus dibandingkan degan pegawai yang berstatus sudah menikah.</w:t>
            </w:r>
          </w:p>
        </w:tc>
        <w:tc>
          <w:tcPr>
            <w:tcW w:w="1525" w:type="dxa"/>
          </w:tcPr>
          <w:p w:rsidR="00F55680" w:rsidRDefault="00F55680" w:rsidP="008A7D19">
            <w:pPr>
              <w:spacing w:line="48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Dilihat dari data jumlah pegawai berdasarkan status perkawinan dan dilihat </w:t>
            </w:r>
          </w:p>
          <w:p w:rsidR="00F55680" w:rsidRPr="00F55680" w:rsidRDefault="00F55680" w:rsidP="00F55680">
            <w:pPr>
              <w:spacing w:line="480" w:lineRule="auto"/>
              <w:jc w:val="center"/>
              <w:rPr>
                <w:rFonts w:ascii="Times New Roman" w:hAnsi="Times New Roman"/>
                <w:b/>
                <w:sz w:val="24"/>
                <w:szCs w:val="24"/>
                <w:lang w:val="en-US"/>
              </w:rPr>
            </w:pPr>
            <w:r w:rsidRPr="00F55680">
              <w:rPr>
                <w:rFonts w:ascii="Times New Roman" w:hAnsi="Times New Roman"/>
                <w:b/>
                <w:sz w:val="24"/>
                <w:szCs w:val="24"/>
                <w:lang w:val="en-US"/>
              </w:rPr>
              <w:lastRenderedPageBreak/>
              <w:t>5</w:t>
            </w:r>
          </w:p>
          <w:p w:rsidR="00327C97" w:rsidRPr="001F0EB2" w:rsidRDefault="00F55680" w:rsidP="008A7D19">
            <w:pPr>
              <w:spacing w:line="480" w:lineRule="auto"/>
              <w:jc w:val="both"/>
              <w:rPr>
                <w:rFonts w:ascii="Times New Roman" w:hAnsi="Times New Roman"/>
                <w:sz w:val="24"/>
                <w:szCs w:val="24"/>
                <w:lang w:val="en-US"/>
              </w:rPr>
            </w:pPr>
            <w:r>
              <w:rPr>
                <w:rFonts w:ascii="Times New Roman" w:hAnsi="Times New Roman"/>
                <w:sz w:val="24"/>
                <w:szCs w:val="24"/>
                <w:lang w:val="en-US"/>
              </w:rPr>
              <w:t>dari tagihan koperasi 2016</w:t>
            </w:r>
          </w:p>
        </w:tc>
      </w:tr>
    </w:tbl>
    <w:p w:rsidR="00B20CA5" w:rsidRPr="002C1B0A" w:rsidRDefault="00CE5D91" w:rsidP="002C1B0A">
      <w:pPr>
        <w:spacing w:after="200" w:line="480" w:lineRule="auto"/>
        <w:jc w:val="both"/>
        <w:rPr>
          <w:rFonts w:ascii="Times New Roman" w:hAnsi="Times New Roman" w:cs="Times New Roman"/>
          <w:sz w:val="24"/>
          <w:szCs w:val="24"/>
        </w:rPr>
      </w:pPr>
      <w:r>
        <w:rPr>
          <w:noProof/>
          <w:sz w:val="24"/>
          <w:szCs w:val="24"/>
          <w:lang w:val="id-ID" w:eastAsia="id-ID"/>
        </w:rPr>
        <w:lastRenderedPageBreak/>
        <mc:AlternateContent>
          <mc:Choice Requires="wps">
            <w:drawing>
              <wp:anchor distT="0" distB="0" distL="114300" distR="114300" simplePos="0" relativeHeight="251670528" behindDoc="0" locked="0" layoutInCell="1" allowOverlap="1">
                <wp:simplePos x="0" y="0"/>
                <wp:positionH relativeFrom="column">
                  <wp:posOffset>-144780</wp:posOffset>
                </wp:positionH>
                <wp:positionV relativeFrom="paragraph">
                  <wp:posOffset>302895</wp:posOffset>
                </wp:positionV>
                <wp:extent cx="51816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5181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B7BCDC" id="Straight Connector 8"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1.4pt,23.85pt" to="396.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" strokecolor="black [3200]" strokeweight=".5pt">
                <v:stroke joinstyle="miter"/>
              </v:line>
            </w:pict>
          </mc:Fallback>
        </mc:AlternateContent>
      </w:r>
      <w:r w:rsidR="002C1B0A" w:rsidRPr="002C1B0A">
        <w:rPr>
          <w:rFonts w:ascii="Times New Roman" w:hAnsi="Times New Roman" w:cs="Times New Roman"/>
          <w:sz w:val="20"/>
          <w:szCs w:val="20"/>
        </w:rPr>
        <w:t>S</w:t>
      </w:r>
      <w:r w:rsidR="00716398">
        <w:rPr>
          <w:rFonts w:ascii="Times New Roman" w:hAnsi="Times New Roman" w:cs="Times New Roman"/>
          <w:sz w:val="20"/>
          <w:szCs w:val="20"/>
        </w:rPr>
        <w:t>umber: Analisis peneliti 2017</w:t>
      </w:r>
    </w:p>
    <w:p w:rsidR="004A46D3" w:rsidRDefault="00B20CA5" w:rsidP="00F55680">
      <w:pPr>
        <w:spacing w:after="200" w:line="480" w:lineRule="auto"/>
        <w:ind w:firstLine="720"/>
        <w:jc w:val="both"/>
        <w:rPr>
          <w:rFonts w:ascii="Times New Roman" w:hAnsi="Times New Roman" w:cs="Times New Roman"/>
          <w:sz w:val="24"/>
          <w:szCs w:val="24"/>
        </w:rPr>
      </w:pPr>
      <w:r w:rsidRPr="00B20CA5">
        <w:rPr>
          <w:rFonts w:ascii="Times New Roman" w:hAnsi="Times New Roman" w:cs="Times New Roman"/>
          <w:sz w:val="24"/>
          <w:szCs w:val="24"/>
        </w:rPr>
        <w:t xml:space="preserve">Tabel diatas merupakan dokumen penunjang masalah yang berapa di Badan Kepegawaian Negara Kantor Regional III Bandung, yang dimana </w:t>
      </w:r>
      <w:r>
        <w:rPr>
          <w:rFonts w:ascii="Times New Roman" w:hAnsi="Times New Roman" w:cs="Times New Roman"/>
          <w:sz w:val="24"/>
          <w:szCs w:val="24"/>
        </w:rPr>
        <w:t xml:space="preserve">das sollen merupakan sesuatu yang seharusnya dilakukan dan das sein merupakan segala sesuatu yang diimplementasikan dari segala hal yang kejadian nya diatu oleh das sollen. </w:t>
      </w:r>
      <w:r w:rsidR="00167E44">
        <w:rPr>
          <w:rFonts w:ascii="Times New Roman" w:hAnsi="Times New Roman" w:cs="Times New Roman"/>
          <w:sz w:val="24"/>
          <w:szCs w:val="24"/>
        </w:rPr>
        <w:t>Masalah tersebut adalah kesenjangan antara das sollen dan das sein. Sehingga peneliti membuat tabel tersebut untuk menjabarkan adanya masalah yang</w:t>
      </w:r>
      <w:r w:rsidR="00F55680">
        <w:rPr>
          <w:rFonts w:ascii="Times New Roman" w:hAnsi="Times New Roman" w:cs="Times New Roman"/>
          <w:sz w:val="24"/>
          <w:szCs w:val="24"/>
        </w:rPr>
        <w:t xml:space="preserve"> dikarenakan adanya kesenjangan.</w:t>
      </w:r>
    </w:p>
    <w:p w:rsidR="00F55680" w:rsidRPr="00167E44" w:rsidRDefault="00F55680" w:rsidP="00F55680">
      <w:pPr>
        <w:spacing w:after="200" w:line="480" w:lineRule="auto"/>
        <w:ind w:firstLine="720"/>
        <w:jc w:val="both"/>
        <w:rPr>
          <w:rFonts w:ascii="Times New Roman" w:hAnsi="Times New Roman" w:cs="Times New Roman"/>
          <w:sz w:val="24"/>
          <w:szCs w:val="24"/>
        </w:rPr>
      </w:pPr>
    </w:p>
    <w:p w:rsidR="00ED0D98" w:rsidRDefault="00ED55A7" w:rsidP="00ED0D98">
      <w:pPr>
        <w:pStyle w:val="ListParagraph"/>
        <w:numPr>
          <w:ilvl w:val="0"/>
          <w:numId w:val="32"/>
        </w:numPr>
        <w:spacing w:after="0" w:line="480" w:lineRule="auto"/>
        <w:rPr>
          <w:rFonts w:ascii="Times New Roman" w:hAnsi="Times New Roman"/>
          <w:b/>
          <w:sz w:val="24"/>
          <w:szCs w:val="24"/>
          <w:lang w:val="fi-FI"/>
        </w:rPr>
      </w:pPr>
      <w:r w:rsidRPr="00797C4B">
        <w:rPr>
          <w:rFonts w:ascii="Times New Roman" w:hAnsi="Times New Roman"/>
          <w:b/>
          <w:sz w:val="24"/>
          <w:szCs w:val="24"/>
          <w:lang w:val="fi-FI"/>
        </w:rPr>
        <w:lastRenderedPageBreak/>
        <w:t>Metode Penelitian</w:t>
      </w:r>
    </w:p>
    <w:p w:rsidR="00ED0D98" w:rsidRPr="00227A3B" w:rsidRDefault="00ED0D98" w:rsidP="00227A3B">
      <w:pPr>
        <w:spacing w:after="200" w:line="480" w:lineRule="auto"/>
        <w:ind w:left="360" w:firstLine="720"/>
        <w:jc w:val="both"/>
        <w:rPr>
          <w:rFonts w:ascii="Times New Roman" w:hAnsi="Times New Roman" w:cs="Times New Roman"/>
          <w:sz w:val="24"/>
          <w:szCs w:val="24"/>
        </w:rPr>
      </w:pPr>
      <w:r w:rsidRPr="00227A3B">
        <w:rPr>
          <w:rFonts w:ascii="Times New Roman" w:hAnsi="Times New Roman" w:cs="Times New Roman"/>
          <w:sz w:val="24"/>
          <w:szCs w:val="24"/>
        </w:rPr>
        <w:t>Penelitian merupakan kegiatan yang bertujuan untuk mengumpulkan dan menganalisis suatu informasi untuk mengembangkan pengetahuan. Penelitian merupakan kegiatan mencari dan menemukan suatu hal yang baru dalam memperoleh kegiatan ilmiah atau yang disebut metode ilmiah. Dan tujuan sebagai peneliti untuk memecahkan dan mencari solusi terhadap suatu masalah.</w:t>
      </w:r>
    </w:p>
    <w:p w:rsidR="00ED0D98" w:rsidRPr="00227A3B" w:rsidRDefault="00ED0D98" w:rsidP="00227A3B">
      <w:pPr>
        <w:spacing w:after="200" w:line="480" w:lineRule="auto"/>
        <w:ind w:left="360" w:firstLine="720"/>
        <w:jc w:val="both"/>
        <w:rPr>
          <w:rFonts w:ascii="Times New Roman" w:hAnsi="Times New Roman" w:cs="Times New Roman"/>
          <w:sz w:val="24"/>
          <w:szCs w:val="24"/>
        </w:rPr>
      </w:pPr>
      <w:r w:rsidRPr="00227A3B">
        <w:rPr>
          <w:rFonts w:ascii="Times New Roman" w:hAnsi="Times New Roman" w:cs="Times New Roman"/>
          <w:sz w:val="24"/>
          <w:szCs w:val="24"/>
        </w:rPr>
        <w:t xml:space="preserve">Metode Penelitian adalah cara yang digunakan oleh peneliti untuk mendapatkan sebuah data yang akan diolah menjadi suatu informasi berkaitan dengan masalah yang akan di teliti. Istilah metode, berasal dari kata </w:t>
      </w:r>
      <w:r w:rsidRPr="00227A3B">
        <w:rPr>
          <w:rFonts w:ascii="Times New Roman" w:hAnsi="Times New Roman" w:cs="Times New Roman"/>
          <w:i/>
          <w:sz w:val="24"/>
          <w:szCs w:val="24"/>
        </w:rPr>
        <w:t>methodos</w:t>
      </w:r>
      <w:r w:rsidRPr="00227A3B">
        <w:rPr>
          <w:rFonts w:ascii="Times New Roman" w:hAnsi="Times New Roman" w:cs="Times New Roman"/>
          <w:sz w:val="24"/>
          <w:szCs w:val="24"/>
        </w:rPr>
        <w:t xml:space="preserve"> (yunani) yang berarti cara atau jalan yang ditempuh. Maka metode menyangkut masalah atau carakerja untuk dapat memahami objek sasaran ilmu yang bersangkutan.,</w:t>
      </w:r>
    </w:p>
    <w:p w:rsidR="004A46D3" w:rsidRDefault="00ED0D98" w:rsidP="00F55680">
      <w:pPr>
        <w:spacing w:after="20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Penelitian ini menggunakan metode penelitian deskriptif analisis dengan pendekatan kuantitatif</w:t>
      </w:r>
      <w:r w:rsidRPr="00ED0D98">
        <w:rPr>
          <w:rFonts w:ascii="Times New Roman" w:hAnsi="Times New Roman" w:cs="Times New Roman"/>
          <w:iCs/>
          <w:sz w:val="24"/>
          <w:szCs w:val="24"/>
        </w:rPr>
        <w:t xml:space="preserve">.  </w:t>
      </w:r>
      <w:r w:rsidRPr="00ED0D98">
        <w:rPr>
          <w:rFonts w:ascii="Times New Roman" w:hAnsi="Times New Roman" w:cs="Times New Roman"/>
          <w:sz w:val="24"/>
          <w:szCs w:val="24"/>
        </w:rPr>
        <w:t>Penelitian kuantitatif berusaha menggambarkan suatu secara deduktif. Data yang dikumpulkan disusun secara sistematis yang menggambarkan fakta pada waktu penelitian berlangsung, kemudian fakta tersebut dijelaskan dan kemudian dianalisis sesuai dengan teori yang ada sehingga dapat digunakan untuk menguji kebenaran atau data yang ada diolah dan dianalisis lalu diambil kesimpulan sehingga da</w:t>
      </w:r>
      <w:r w:rsidR="004A46D3">
        <w:rPr>
          <w:rFonts w:ascii="Times New Roman" w:hAnsi="Times New Roman" w:cs="Times New Roman"/>
          <w:sz w:val="24"/>
          <w:szCs w:val="24"/>
        </w:rPr>
        <w:t>pat disusun sebuah karya ilmiah.</w:t>
      </w:r>
    </w:p>
    <w:p w:rsidR="00F55680" w:rsidRPr="00ED0D98" w:rsidRDefault="00F55680" w:rsidP="00F55680">
      <w:pPr>
        <w:spacing w:after="200" w:line="480" w:lineRule="auto"/>
        <w:ind w:left="360" w:firstLine="720"/>
        <w:jc w:val="both"/>
        <w:rPr>
          <w:rFonts w:ascii="Times New Roman" w:hAnsi="Times New Roman" w:cs="Times New Roman"/>
          <w:sz w:val="24"/>
          <w:szCs w:val="24"/>
        </w:rPr>
      </w:pPr>
    </w:p>
    <w:p w:rsidR="00ED55A7" w:rsidRPr="00381979" w:rsidRDefault="00ED55A7" w:rsidP="00ED0D98">
      <w:pPr>
        <w:pStyle w:val="ListParagraph"/>
        <w:numPr>
          <w:ilvl w:val="0"/>
          <w:numId w:val="45"/>
        </w:numPr>
        <w:spacing w:after="0" w:line="480" w:lineRule="auto"/>
        <w:rPr>
          <w:rFonts w:ascii="Times New Roman" w:hAnsi="Times New Roman"/>
          <w:b/>
          <w:sz w:val="24"/>
          <w:szCs w:val="24"/>
          <w:lang w:val="fi-FI"/>
        </w:rPr>
      </w:pPr>
      <w:r w:rsidRPr="00381979">
        <w:rPr>
          <w:rFonts w:ascii="Times New Roman" w:hAnsi="Times New Roman"/>
          <w:b/>
          <w:sz w:val="24"/>
          <w:szCs w:val="24"/>
          <w:lang w:val="fi-FI"/>
        </w:rPr>
        <w:lastRenderedPageBreak/>
        <w:t>Oprasional Variabel Penelitian</w:t>
      </w:r>
    </w:p>
    <w:p w:rsidR="000D2B58" w:rsidRPr="00690AE0" w:rsidRDefault="00ED55A7" w:rsidP="000D2B58">
      <w:pPr>
        <w:pStyle w:val="BodyTextIndent"/>
        <w:ind w:left="720" w:firstLine="720"/>
        <w:jc w:val="both"/>
        <w:rPr>
          <w:lang w:val="id-ID"/>
        </w:rPr>
      </w:pPr>
      <w:r>
        <w:t xml:space="preserve">Operasional dari variabel Penempatan Pegawai dengan variabel kinerja pegawai untuk memudahkan dalam pembuatan angket dan pedoman wawancara, secara lengkap peneliti sajikan dalam Tabel </w:t>
      </w:r>
      <w:r w:rsidR="000D2B58">
        <w:rPr>
          <w:lang w:val="id-ID"/>
        </w:rPr>
        <w:t>3.11 dan Tabel 3.12</w:t>
      </w:r>
    </w:p>
    <w:p w:rsidR="00ED55A7" w:rsidRDefault="00FE66DC" w:rsidP="00ED55A7">
      <w:pPr>
        <w:pStyle w:val="BodyTextIndent"/>
        <w:spacing w:line="240" w:lineRule="auto"/>
        <w:jc w:val="center"/>
        <w:rPr>
          <w:b/>
          <w:bCs/>
          <w:lang w:val="id-ID"/>
        </w:rPr>
      </w:pPr>
      <w:r>
        <w:rPr>
          <w:b/>
          <w:bCs/>
          <w:lang w:val="id-ID"/>
        </w:rPr>
        <w:t>TABEL 3.11</w:t>
      </w:r>
    </w:p>
    <w:p w:rsidR="00ED55A7" w:rsidRPr="00F33782" w:rsidRDefault="00B83314" w:rsidP="00B83314">
      <w:pPr>
        <w:pStyle w:val="BodyTextIndent"/>
        <w:spacing w:line="240" w:lineRule="auto"/>
        <w:jc w:val="center"/>
        <w:rPr>
          <w:b/>
          <w:bCs/>
        </w:rPr>
      </w:pPr>
      <w:r>
        <w:rPr>
          <w:b/>
          <w:bCs/>
          <w:lang w:val="id-ID"/>
        </w:rPr>
        <w:t>OPERASIONAL</w:t>
      </w:r>
      <w:r w:rsidR="00E05915">
        <w:rPr>
          <w:b/>
          <w:bCs/>
        </w:rPr>
        <w:t xml:space="preserve"> </w:t>
      </w:r>
      <w:r w:rsidR="00ED55A7">
        <w:rPr>
          <w:b/>
          <w:bCs/>
        </w:rPr>
        <w:t>VARIABEL PENEMPATAN PEGAWAI</w:t>
      </w:r>
    </w:p>
    <w:tbl>
      <w:tblPr>
        <w:tblpPr w:leftFromText="180" w:rightFromText="180" w:vertAnchor="text" w:tblpX="288" w:tblpY="1"/>
        <w:tblOverlap w:val="neve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2880"/>
        <w:gridCol w:w="1400"/>
      </w:tblGrid>
      <w:tr w:rsidR="00ED55A7" w:rsidTr="005D508B">
        <w:tc>
          <w:tcPr>
            <w:tcW w:w="1980" w:type="dxa"/>
          </w:tcPr>
          <w:p w:rsidR="00ED55A7" w:rsidRPr="006D04B2" w:rsidRDefault="00ED55A7" w:rsidP="005D508B">
            <w:pPr>
              <w:pStyle w:val="BodyTextIndent"/>
              <w:spacing w:line="240" w:lineRule="auto"/>
              <w:ind w:left="0"/>
              <w:jc w:val="center"/>
              <w:rPr>
                <w:b/>
                <w:bCs/>
              </w:rPr>
            </w:pPr>
            <w:r>
              <w:rPr>
                <w:b/>
                <w:bCs/>
                <w:lang w:val="id-ID"/>
              </w:rPr>
              <w:t>VARIABEL</w:t>
            </w:r>
            <w:r>
              <w:rPr>
                <w:b/>
                <w:bCs/>
              </w:rPr>
              <w:t xml:space="preserve"> BEBAS</w:t>
            </w:r>
          </w:p>
        </w:tc>
        <w:tc>
          <w:tcPr>
            <w:tcW w:w="1980" w:type="dxa"/>
          </w:tcPr>
          <w:p w:rsidR="00ED55A7" w:rsidRDefault="00ED55A7" w:rsidP="005D508B">
            <w:pPr>
              <w:pStyle w:val="BodyTextIndent"/>
              <w:spacing w:line="240" w:lineRule="auto"/>
              <w:ind w:left="0"/>
              <w:jc w:val="center"/>
              <w:rPr>
                <w:b/>
                <w:bCs/>
                <w:lang w:val="id-ID"/>
              </w:rPr>
            </w:pPr>
            <w:r>
              <w:rPr>
                <w:b/>
                <w:bCs/>
                <w:lang w:val="id-ID"/>
              </w:rPr>
              <w:t>FAKTOR-FAKTOR</w:t>
            </w:r>
          </w:p>
        </w:tc>
        <w:tc>
          <w:tcPr>
            <w:tcW w:w="2880" w:type="dxa"/>
          </w:tcPr>
          <w:p w:rsidR="00ED55A7" w:rsidRDefault="00ED55A7" w:rsidP="005D508B">
            <w:pPr>
              <w:pStyle w:val="BodyTextIndent"/>
              <w:spacing w:line="240" w:lineRule="auto"/>
              <w:ind w:left="0"/>
              <w:jc w:val="center"/>
              <w:rPr>
                <w:b/>
                <w:bCs/>
                <w:lang w:val="id-ID"/>
              </w:rPr>
            </w:pPr>
            <w:r>
              <w:rPr>
                <w:noProof/>
                <w:lang w:val="id-ID" w:eastAsia="id-ID"/>
              </w:rPr>
              <mc:AlternateContent>
                <mc:Choice Requires="wps">
                  <w:drawing>
                    <wp:anchor distT="4294967294" distB="4294967294" distL="114300" distR="114300" simplePos="0" relativeHeight="251659264" behindDoc="0" locked="0" layoutInCell="1" allowOverlap="1">
                      <wp:simplePos x="0" y="0"/>
                      <wp:positionH relativeFrom="column">
                        <wp:posOffset>1758950</wp:posOffset>
                      </wp:positionH>
                      <wp:positionV relativeFrom="paragraph">
                        <wp:posOffset>233044</wp:posOffset>
                      </wp:positionV>
                      <wp:extent cx="885825" cy="0"/>
                      <wp:effectExtent l="0" t="0" r="9525" b="0"/>
                      <wp:wrapNone/>
                      <wp:docPr id="2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51F42B" id="_x0000_t32" coordsize="21600,21600" o:spt="32" o:oned="t" path="m,l21600,21600e" filled="f">
                      <v:path arrowok="t" fillok="f" o:connecttype="none"/>
                      <o:lock v:ext="edit" shapetype="t"/>
                    </v:shapetype>
                    <v:shape id="Straight Arrow Connector 9" o:spid="_x0000_s1026" type="#_x0000_t32" style="position:absolute;margin-left:138.5pt;margin-top:18.35pt;width:69.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"/>
                  </w:pict>
                </mc:Fallback>
              </mc:AlternateContent>
            </w:r>
            <w:r>
              <w:rPr>
                <w:b/>
                <w:bCs/>
                <w:lang w:val="id-ID"/>
              </w:rPr>
              <w:t>INDIKATOR</w:t>
            </w:r>
          </w:p>
        </w:tc>
        <w:tc>
          <w:tcPr>
            <w:tcW w:w="1400" w:type="dxa"/>
          </w:tcPr>
          <w:p w:rsidR="00ED55A7" w:rsidRDefault="00ED55A7" w:rsidP="005D508B">
            <w:pPr>
              <w:pStyle w:val="BodyTextIndent"/>
              <w:spacing w:line="240" w:lineRule="auto"/>
              <w:ind w:left="0"/>
              <w:jc w:val="center"/>
              <w:rPr>
                <w:b/>
                <w:bCs/>
                <w:lang w:val="id-ID"/>
              </w:rPr>
            </w:pPr>
            <w:r>
              <w:rPr>
                <w:b/>
                <w:bCs/>
                <w:lang w:val="id-ID"/>
              </w:rPr>
              <w:t>ITEM</w:t>
            </w:r>
          </w:p>
          <w:p w:rsidR="00ED55A7" w:rsidRDefault="00ED55A7" w:rsidP="005D508B">
            <w:pPr>
              <w:pStyle w:val="BodyTextIndent"/>
              <w:spacing w:line="240" w:lineRule="auto"/>
              <w:ind w:left="0"/>
              <w:jc w:val="center"/>
              <w:rPr>
                <w:b/>
                <w:bCs/>
                <w:lang w:val="id-ID"/>
              </w:rPr>
            </w:pPr>
            <w:r>
              <w:rPr>
                <w:noProof/>
                <w:lang w:val="id-ID" w:eastAsia="id-ID"/>
              </w:rPr>
              <mc:AlternateContent>
                <mc:Choice Requires="wps">
                  <w:drawing>
                    <wp:anchor distT="0" distB="0" distL="114299" distR="114299" simplePos="0" relativeHeight="251660288" behindDoc="0" locked="0" layoutInCell="1" allowOverlap="1">
                      <wp:simplePos x="0" y="0"/>
                      <wp:positionH relativeFrom="column">
                        <wp:posOffset>363220</wp:posOffset>
                      </wp:positionH>
                      <wp:positionV relativeFrom="paragraph">
                        <wp:posOffset>66040</wp:posOffset>
                      </wp:positionV>
                      <wp:extent cx="45720" cy="4724400"/>
                      <wp:effectExtent l="0" t="0" r="11430" b="0"/>
                      <wp:wrapNone/>
                      <wp:docPr id="1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472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82FAB9" id="Straight Arrow Connector 8" o:spid="_x0000_s1026" type="#_x0000_t32" style="position:absolute;margin-left:28.6pt;margin-top:5.2pt;width:3.6pt;height:372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wwKgIAAE8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"/>
                  </w:pict>
                </mc:Fallback>
              </mc:AlternateContent>
            </w:r>
          </w:p>
          <w:p w:rsidR="00ED55A7" w:rsidRPr="002D29BF" w:rsidRDefault="00ED55A7" w:rsidP="005D508B">
            <w:pPr>
              <w:pStyle w:val="BodyTextIndent"/>
              <w:spacing w:line="240" w:lineRule="auto"/>
              <w:ind w:left="0"/>
              <w:rPr>
                <w:b/>
                <w:bCs/>
              </w:rPr>
            </w:pPr>
            <w:r>
              <w:rPr>
                <w:b/>
                <w:bCs/>
              </w:rPr>
              <w:t>(+)        (-)</w:t>
            </w:r>
          </w:p>
        </w:tc>
      </w:tr>
      <w:tr w:rsidR="00ED55A7" w:rsidTr="005D508B">
        <w:trPr>
          <w:trHeight w:val="6980"/>
        </w:trPr>
        <w:tc>
          <w:tcPr>
            <w:tcW w:w="1980" w:type="dxa"/>
          </w:tcPr>
          <w:p w:rsidR="00ED55A7" w:rsidRDefault="00ED55A7" w:rsidP="005D508B">
            <w:pPr>
              <w:pStyle w:val="BodyTextIndent"/>
              <w:spacing w:line="240" w:lineRule="auto"/>
              <w:ind w:left="0"/>
              <w:jc w:val="center"/>
              <w:rPr>
                <w:b/>
              </w:rPr>
            </w:pPr>
            <w:r>
              <w:rPr>
                <w:b/>
              </w:rPr>
              <w:t xml:space="preserve">PENEMPPATAN PEGAWAI </w:t>
            </w:r>
          </w:p>
          <w:p w:rsidR="00ED55A7" w:rsidRPr="00D67314" w:rsidRDefault="00ED55A7" w:rsidP="005D508B">
            <w:pPr>
              <w:pStyle w:val="BodyTextIndent"/>
              <w:spacing w:line="240" w:lineRule="auto"/>
              <w:ind w:left="0"/>
              <w:jc w:val="center"/>
            </w:pPr>
            <w:r>
              <w:rPr>
                <w:b/>
              </w:rPr>
              <w:t>(x)</w:t>
            </w:r>
          </w:p>
          <w:p w:rsidR="00ED55A7" w:rsidRDefault="00ED55A7" w:rsidP="005D508B">
            <w:pPr>
              <w:pStyle w:val="BodyTextIndent"/>
              <w:spacing w:line="240" w:lineRule="auto"/>
              <w:ind w:left="0"/>
              <w:jc w:val="center"/>
              <w:rPr>
                <w:lang w:val="id-ID"/>
              </w:rPr>
            </w:pPr>
          </w:p>
          <w:p w:rsidR="00ED55A7" w:rsidRDefault="00ED55A7" w:rsidP="005D508B">
            <w:pPr>
              <w:pStyle w:val="BodyTextIndent"/>
              <w:spacing w:line="240" w:lineRule="auto"/>
              <w:ind w:left="0"/>
              <w:jc w:val="center"/>
              <w:rPr>
                <w:lang w:val="id-ID"/>
              </w:rPr>
            </w:pPr>
          </w:p>
          <w:p w:rsidR="00ED55A7" w:rsidRDefault="00ED55A7" w:rsidP="005D508B">
            <w:pPr>
              <w:pStyle w:val="BodyTextIndent"/>
              <w:spacing w:line="240" w:lineRule="auto"/>
              <w:ind w:left="0"/>
              <w:jc w:val="center"/>
              <w:rPr>
                <w:lang w:val="id-ID"/>
              </w:rPr>
            </w:pP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1182370</wp:posOffset>
                      </wp:positionH>
                      <wp:positionV relativeFrom="paragraph">
                        <wp:posOffset>61595</wp:posOffset>
                      </wp:positionV>
                      <wp:extent cx="3971925" cy="9525"/>
                      <wp:effectExtent l="0" t="0" r="9525" b="9525"/>
                      <wp:wrapNone/>
                      <wp:docPr id="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71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07B7B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1pt,4.85pt" to="405.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" strokecolor="black [3200]" strokeweight=".5pt">
                      <v:stroke joinstyle="miter"/>
                      <o:lock v:ext="edit" shapetype="f"/>
                    </v:line>
                  </w:pict>
                </mc:Fallback>
              </mc:AlternateContent>
            </w:r>
          </w:p>
          <w:p w:rsidR="00ED55A7" w:rsidRDefault="00ED55A7" w:rsidP="005D508B">
            <w:pPr>
              <w:pStyle w:val="BodyTextIndent"/>
              <w:spacing w:line="240" w:lineRule="auto"/>
              <w:ind w:left="0"/>
              <w:jc w:val="center"/>
              <w:rPr>
                <w:lang w:val="id-ID"/>
              </w:rPr>
            </w:pPr>
          </w:p>
          <w:p w:rsidR="00ED55A7" w:rsidRDefault="00ED55A7" w:rsidP="005D508B">
            <w:pPr>
              <w:pStyle w:val="BodyTextIndent"/>
              <w:spacing w:line="240" w:lineRule="auto"/>
              <w:ind w:left="0"/>
              <w:jc w:val="center"/>
              <w:rPr>
                <w:lang w:val="id-ID"/>
              </w:rPr>
            </w:pPr>
          </w:p>
          <w:p w:rsidR="00ED55A7" w:rsidRDefault="00ED55A7" w:rsidP="005D508B">
            <w:pPr>
              <w:pStyle w:val="BodyTextIndent"/>
              <w:spacing w:line="240" w:lineRule="auto"/>
              <w:ind w:left="0"/>
              <w:jc w:val="center"/>
              <w:rPr>
                <w:lang w:val="id-ID"/>
              </w:rPr>
            </w:pPr>
          </w:p>
          <w:p w:rsidR="00ED55A7" w:rsidRDefault="00ED55A7" w:rsidP="005D508B">
            <w:pPr>
              <w:pStyle w:val="BodyTextIndent"/>
              <w:spacing w:line="240" w:lineRule="auto"/>
              <w:ind w:left="0"/>
              <w:jc w:val="center"/>
              <w:rPr>
                <w:lang w:val="id-ID"/>
              </w:rPr>
            </w:pPr>
          </w:p>
          <w:p w:rsidR="00ED55A7" w:rsidRDefault="00ED55A7" w:rsidP="005D508B">
            <w:pPr>
              <w:pStyle w:val="BodyTextIndent"/>
              <w:spacing w:line="240" w:lineRule="auto"/>
              <w:ind w:left="0"/>
              <w:jc w:val="center"/>
              <w:rPr>
                <w:lang w:val="id-ID"/>
              </w:rPr>
            </w:pPr>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1182370</wp:posOffset>
                      </wp:positionH>
                      <wp:positionV relativeFrom="paragraph">
                        <wp:posOffset>147320</wp:posOffset>
                      </wp:positionV>
                      <wp:extent cx="3981450" cy="19050"/>
                      <wp:effectExtent l="0" t="0" r="0" b="0"/>
                      <wp:wrapNone/>
                      <wp:docPr id="1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81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998495"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pt,11.6pt" to="406.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" strokecolor="black [3200]" strokeweight=".5pt">
                      <v:stroke joinstyle="miter"/>
                      <o:lock v:ext="edit" shapetype="f"/>
                    </v:line>
                  </w:pict>
                </mc:Fallback>
              </mc:AlternateContent>
            </w:r>
          </w:p>
          <w:p w:rsidR="00ED55A7" w:rsidRDefault="00ED55A7" w:rsidP="005D508B">
            <w:pPr>
              <w:pStyle w:val="BodyTextIndent"/>
              <w:spacing w:line="240" w:lineRule="auto"/>
              <w:ind w:left="0"/>
              <w:jc w:val="center"/>
              <w:rPr>
                <w:lang w:val="id-ID"/>
              </w:rPr>
            </w:pPr>
          </w:p>
          <w:p w:rsidR="00ED55A7" w:rsidRDefault="00ED55A7" w:rsidP="005D508B">
            <w:pPr>
              <w:pStyle w:val="BodyTextIndent"/>
              <w:spacing w:line="240" w:lineRule="auto"/>
              <w:ind w:left="0"/>
              <w:jc w:val="center"/>
              <w:rPr>
                <w:lang w:val="id-ID"/>
              </w:rPr>
            </w:pPr>
          </w:p>
          <w:p w:rsidR="00ED55A7" w:rsidRDefault="00ED55A7" w:rsidP="005D508B">
            <w:pPr>
              <w:pStyle w:val="BodyTextIndent"/>
              <w:spacing w:line="240" w:lineRule="auto"/>
              <w:ind w:left="0"/>
              <w:jc w:val="center"/>
              <w:rPr>
                <w:lang w:val="id-ID"/>
              </w:rPr>
            </w:pPr>
          </w:p>
          <w:p w:rsidR="00ED55A7" w:rsidRDefault="00ED55A7" w:rsidP="005D508B">
            <w:pPr>
              <w:pStyle w:val="BodyTextIndent"/>
              <w:spacing w:line="240" w:lineRule="auto"/>
              <w:ind w:left="0"/>
              <w:jc w:val="center"/>
              <w:rPr>
                <w:lang w:val="id-ID"/>
              </w:rPr>
            </w:pPr>
          </w:p>
          <w:p w:rsidR="00ED55A7" w:rsidRDefault="00ED55A7" w:rsidP="005D508B">
            <w:pPr>
              <w:pStyle w:val="BodyTextIndent"/>
              <w:spacing w:line="240" w:lineRule="auto"/>
              <w:ind w:left="0"/>
              <w:jc w:val="center"/>
              <w:rPr>
                <w:lang w:val="id-ID"/>
              </w:rPr>
            </w:pPr>
          </w:p>
          <w:p w:rsidR="00ED55A7" w:rsidRDefault="00ED55A7" w:rsidP="005D508B">
            <w:pPr>
              <w:pStyle w:val="BodyTextIndent"/>
              <w:spacing w:line="240" w:lineRule="auto"/>
              <w:ind w:left="0"/>
              <w:jc w:val="center"/>
              <w:rPr>
                <w:lang w:val="id-ID"/>
              </w:rPr>
            </w:pPr>
          </w:p>
          <w:p w:rsidR="00ED55A7" w:rsidRPr="00036BBD" w:rsidRDefault="00ED55A7" w:rsidP="005D508B">
            <w:pPr>
              <w:pStyle w:val="BodyTextIndent"/>
              <w:spacing w:line="240" w:lineRule="auto"/>
              <w:ind w:left="0"/>
              <w:rPr>
                <w:lang w:val="id-ID"/>
              </w:rPr>
            </w:pPr>
            <w:r>
              <w:rPr>
                <w:noProof/>
                <w:lang w:val="id-ID" w:eastAsia="id-ID"/>
              </w:rPr>
              <mc:AlternateContent>
                <mc:Choice Requires="wps">
                  <w:drawing>
                    <wp:anchor distT="4294967295" distB="4294967295" distL="114300" distR="114300" simplePos="0" relativeHeight="251664384" behindDoc="0" locked="0" layoutInCell="1" allowOverlap="1">
                      <wp:simplePos x="0" y="0"/>
                      <wp:positionH relativeFrom="column">
                        <wp:posOffset>1182370</wp:posOffset>
                      </wp:positionH>
                      <wp:positionV relativeFrom="paragraph">
                        <wp:posOffset>968374</wp:posOffset>
                      </wp:positionV>
                      <wp:extent cx="3981450" cy="0"/>
                      <wp:effectExtent l="0" t="0" r="0" b="0"/>
                      <wp:wrapNone/>
                      <wp:docPr id="1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F3B24F" id="Straight Connector 10"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3.1pt,76.25pt" to="406.6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" strokecolor="black [3200]" strokeweight=".5pt">
                      <v:stroke joinstyle="miter"/>
                      <o:lock v:ext="edit" shapetype="f"/>
                    </v:line>
                  </w:pict>
                </mc:Fallback>
              </mc:AlternateContent>
            </w:r>
          </w:p>
        </w:tc>
        <w:tc>
          <w:tcPr>
            <w:tcW w:w="1980" w:type="dxa"/>
          </w:tcPr>
          <w:p w:rsidR="00ED55A7" w:rsidRPr="00D67314" w:rsidRDefault="00ED55A7" w:rsidP="00ED55A7">
            <w:pPr>
              <w:pStyle w:val="BodyTextIndent"/>
              <w:numPr>
                <w:ilvl w:val="0"/>
                <w:numId w:val="7"/>
              </w:numPr>
              <w:spacing w:line="240" w:lineRule="auto"/>
              <w:ind w:left="360"/>
            </w:pPr>
            <w:r>
              <w:t>Faktor prestasi akademis/latar belakang pendididkaan</w:t>
            </w:r>
          </w:p>
          <w:p w:rsidR="00ED55A7" w:rsidRDefault="00ED55A7" w:rsidP="005D508B">
            <w:pPr>
              <w:pStyle w:val="BodyTextIndent"/>
              <w:spacing w:line="240" w:lineRule="auto"/>
              <w:ind w:left="0"/>
              <w:rPr>
                <w:lang w:val="id-ID"/>
              </w:rPr>
            </w:pPr>
          </w:p>
          <w:p w:rsidR="00ED55A7" w:rsidRDefault="00ED55A7" w:rsidP="00ED55A7">
            <w:pPr>
              <w:pStyle w:val="BodyTextIndent"/>
              <w:numPr>
                <w:ilvl w:val="0"/>
                <w:numId w:val="7"/>
              </w:numPr>
              <w:spacing w:line="240" w:lineRule="auto"/>
              <w:ind w:left="360"/>
              <w:jc w:val="both"/>
              <w:rPr>
                <w:lang w:val="id-ID"/>
              </w:rPr>
            </w:pPr>
            <w:r>
              <w:t>Faktor Pengalaman</w:t>
            </w:r>
          </w:p>
          <w:p w:rsidR="00ED55A7" w:rsidRDefault="00ED55A7" w:rsidP="005D508B">
            <w:pPr>
              <w:pStyle w:val="BodyTextIndent"/>
              <w:spacing w:line="240" w:lineRule="auto"/>
              <w:ind w:left="0"/>
              <w:rPr>
                <w:lang w:val="id-ID"/>
              </w:rPr>
            </w:pPr>
          </w:p>
          <w:p w:rsidR="00ED55A7" w:rsidRDefault="00ED55A7" w:rsidP="005D508B">
            <w:pPr>
              <w:pStyle w:val="BodyTextIndent"/>
              <w:spacing w:line="240" w:lineRule="auto"/>
              <w:ind w:left="0"/>
              <w:rPr>
                <w:lang w:val="id-ID"/>
              </w:rPr>
            </w:pPr>
          </w:p>
          <w:p w:rsidR="00ED55A7" w:rsidRDefault="00ED55A7" w:rsidP="005D508B">
            <w:pPr>
              <w:pStyle w:val="BodyTextIndent"/>
              <w:spacing w:line="240" w:lineRule="auto"/>
              <w:ind w:left="0"/>
              <w:rPr>
                <w:lang w:val="id-ID"/>
              </w:rPr>
            </w:pPr>
          </w:p>
          <w:p w:rsidR="00ED55A7" w:rsidRPr="00BD4A40" w:rsidRDefault="00ED55A7" w:rsidP="00ED55A7">
            <w:pPr>
              <w:pStyle w:val="BodyTextIndent"/>
              <w:numPr>
                <w:ilvl w:val="0"/>
                <w:numId w:val="7"/>
              </w:numPr>
              <w:spacing w:line="240" w:lineRule="auto"/>
              <w:ind w:left="360"/>
            </w:pPr>
            <w:r>
              <w:t>Faktor kesehatan fisik dan mental</w:t>
            </w:r>
          </w:p>
          <w:p w:rsidR="00ED55A7" w:rsidRDefault="00ED55A7" w:rsidP="005D508B">
            <w:pPr>
              <w:pStyle w:val="BodyTextIndent"/>
              <w:spacing w:line="240" w:lineRule="auto"/>
              <w:ind w:left="0"/>
              <w:rPr>
                <w:lang w:val="id-ID"/>
              </w:rPr>
            </w:pPr>
          </w:p>
          <w:p w:rsidR="00ED55A7" w:rsidRPr="00761BD1" w:rsidRDefault="00ED55A7" w:rsidP="00ED55A7">
            <w:pPr>
              <w:pStyle w:val="BodyTextIndent"/>
              <w:numPr>
                <w:ilvl w:val="0"/>
                <w:numId w:val="7"/>
              </w:numPr>
              <w:spacing w:line="240" w:lineRule="auto"/>
              <w:ind w:left="360"/>
              <w:jc w:val="both"/>
              <w:rPr>
                <w:lang w:val="id-ID"/>
              </w:rPr>
            </w:pPr>
            <w:r>
              <w:t>Faktor status perkawinan</w:t>
            </w:r>
          </w:p>
          <w:p w:rsidR="00ED55A7" w:rsidRDefault="00ED55A7" w:rsidP="005D508B">
            <w:pPr>
              <w:pStyle w:val="ListParagraph"/>
              <w:rPr>
                <w:lang w:val="id-ID"/>
              </w:rPr>
            </w:pPr>
          </w:p>
          <w:p w:rsidR="00ED55A7" w:rsidRPr="00761BD1" w:rsidRDefault="00ED55A7" w:rsidP="005D508B">
            <w:pPr>
              <w:rPr>
                <w:lang w:val="id-ID"/>
              </w:rPr>
            </w:pPr>
          </w:p>
          <w:p w:rsidR="00ED55A7" w:rsidRDefault="00ED55A7" w:rsidP="005D508B">
            <w:pPr>
              <w:pStyle w:val="ListParagraph"/>
              <w:rPr>
                <w:lang w:val="id-ID"/>
              </w:rPr>
            </w:pPr>
          </w:p>
          <w:p w:rsidR="00ED55A7" w:rsidRPr="00761BD1" w:rsidRDefault="00ED55A7" w:rsidP="00ED55A7">
            <w:pPr>
              <w:pStyle w:val="BodyTextIndent"/>
              <w:numPr>
                <w:ilvl w:val="0"/>
                <w:numId w:val="7"/>
              </w:numPr>
              <w:spacing w:line="240" w:lineRule="auto"/>
              <w:ind w:left="360"/>
              <w:jc w:val="both"/>
              <w:rPr>
                <w:lang w:val="id-ID"/>
              </w:rPr>
            </w:pPr>
            <w:r>
              <w:t>Faktor Usia</w:t>
            </w:r>
          </w:p>
          <w:p w:rsidR="00ED55A7" w:rsidRDefault="00ED55A7" w:rsidP="005D508B">
            <w:pPr>
              <w:pStyle w:val="BodyTextIndent"/>
              <w:spacing w:line="240" w:lineRule="auto"/>
              <w:ind w:left="0"/>
              <w:rPr>
                <w:lang w:val="id-ID"/>
              </w:rPr>
            </w:pPr>
          </w:p>
        </w:tc>
        <w:tc>
          <w:tcPr>
            <w:tcW w:w="2880" w:type="dxa"/>
          </w:tcPr>
          <w:p w:rsidR="00C27CBD" w:rsidRPr="00C27CBD" w:rsidRDefault="00ED55A7" w:rsidP="00C27CBD">
            <w:pPr>
              <w:pStyle w:val="BodyTextIndent"/>
              <w:numPr>
                <w:ilvl w:val="0"/>
                <w:numId w:val="3"/>
              </w:numPr>
              <w:tabs>
                <w:tab w:val="clear" w:pos="720"/>
                <w:tab w:val="num" w:pos="450"/>
              </w:tabs>
              <w:spacing w:line="240" w:lineRule="auto"/>
              <w:ind w:left="450"/>
              <w:jc w:val="both"/>
              <w:rPr>
                <w:lang w:val="id-ID"/>
              </w:rPr>
            </w:pPr>
            <w:r>
              <w:t>Latar belakang pendidikan pegawa</w:t>
            </w:r>
            <w:r w:rsidR="00C27CBD">
              <w:t>i</w:t>
            </w:r>
          </w:p>
          <w:p w:rsidR="00C27CBD" w:rsidRPr="00C27CBD" w:rsidRDefault="00C27CBD" w:rsidP="00C27CBD">
            <w:pPr>
              <w:pStyle w:val="BodyTextIndent"/>
              <w:numPr>
                <w:ilvl w:val="0"/>
                <w:numId w:val="3"/>
              </w:numPr>
              <w:tabs>
                <w:tab w:val="clear" w:pos="720"/>
                <w:tab w:val="num" w:pos="450"/>
              </w:tabs>
              <w:spacing w:line="240" w:lineRule="auto"/>
              <w:ind w:left="450"/>
              <w:jc w:val="both"/>
              <w:rPr>
                <w:lang w:val="id-ID"/>
              </w:rPr>
            </w:pPr>
            <w:r>
              <w:t>Prestasi Akademik pegawai</w:t>
            </w:r>
          </w:p>
          <w:p w:rsidR="003F78EC" w:rsidRDefault="003F78EC" w:rsidP="003F78EC">
            <w:pPr>
              <w:pStyle w:val="BodyTextIndent"/>
              <w:spacing w:line="240" w:lineRule="auto"/>
              <w:jc w:val="both"/>
            </w:pPr>
          </w:p>
          <w:p w:rsidR="00ED55A7" w:rsidRPr="00BD4A40" w:rsidRDefault="00ED55A7" w:rsidP="00C27CBD">
            <w:pPr>
              <w:pStyle w:val="BodyTextIndent"/>
              <w:spacing w:line="240" w:lineRule="auto"/>
              <w:ind w:left="0"/>
              <w:jc w:val="both"/>
              <w:rPr>
                <w:lang w:val="id-ID"/>
              </w:rPr>
            </w:pPr>
          </w:p>
          <w:p w:rsidR="00ED55A7" w:rsidRDefault="00ED55A7" w:rsidP="00ED55A7">
            <w:pPr>
              <w:pStyle w:val="BodyTextIndent"/>
              <w:numPr>
                <w:ilvl w:val="0"/>
                <w:numId w:val="4"/>
              </w:numPr>
              <w:tabs>
                <w:tab w:val="clear" w:pos="720"/>
                <w:tab w:val="num" w:pos="450"/>
              </w:tabs>
              <w:spacing w:line="240" w:lineRule="auto"/>
              <w:ind w:left="450"/>
              <w:jc w:val="both"/>
              <w:rPr>
                <w:lang w:val="id-ID"/>
              </w:rPr>
            </w:pPr>
            <w:r>
              <w:t>Pengalaman yang dimiliki pegawai pada pekerjaan sejenis</w:t>
            </w:r>
          </w:p>
          <w:p w:rsidR="00ED55A7" w:rsidRPr="00BD4A40" w:rsidRDefault="00ED55A7" w:rsidP="00ED55A7">
            <w:pPr>
              <w:pStyle w:val="BodyTextIndent"/>
              <w:numPr>
                <w:ilvl w:val="0"/>
                <w:numId w:val="4"/>
              </w:numPr>
              <w:tabs>
                <w:tab w:val="clear" w:pos="720"/>
                <w:tab w:val="num" w:pos="450"/>
              </w:tabs>
              <w:spacing w:line="240" w:lineRule="auto"/>
              <w:ind w:left="450"/>
              <w:jc w:val="both"/>
              <w:rPr>
                <w:lang w:val="id-ID"/>
              </w:rPr>
            </w:pPr>
            <w:r>
              <w:t>Keahlian pegawai</w:t>
            </w:r>
          </w:p>
          <w:p w:rsidR="00ED55A7" w:rsidRPr="00BD4A40" w:rsidRDefault="00ED55A7" w:rsidP="005D508B">
            <w:pPr>
              <w:pStyle w:val="BodyTextIndent"/>
              <w:spacing w:line="240" w:lineRule="auto"/>
              <w:ind w:left="0"/>
              <w:jc w:val="both"/>
              <w:rPr>
                <w:lang w:val="id-ID"/>
              </w:rPr>
            </w:pPr>
          </w:p>
          <w:p w:rsidR="00ED55A7" w:rsidRDefault="00ED55A7" w:rsidP="00ED55A7">
            <w:pPr>
              <w:pStyle w:val="BodyTextIndent"/>
              <w:numPr>
                <w:ilvl w:val="0"/>
                <w:numId w:val="5"/>
              </w:numPr>
              <w:tabs>
                <w:tab w:val="clear" w:pos="720"/>
                <w:tab w:val="num" w:pos="450"/>
              </w:tabs>
              <w:spacing w:line="240" w:lineRule="auto"/>
              <w:ind w:left="450"/>
              <w:jc w:val="both"/>
              <w:rPr>
                <w:lang w:val="id-ID"/>
              </w:rPr>
            </w:pPr>
            <w:r>
              <w:t>Pengujian Kesehatan/ Test kesehatan</w:t>
            </w:r>
          </w:p>
          <w:p w:rsidR="00ED55A7" w:rsidRPr="00BD4A40" w:rsidRDefault="00ED55A7" w:rsidP="00ED55A7">
            <w:pPr>
              <w:pStyle w:val="BodyTextIndent"/>
              <w:numPr>
                <w:ilvl w:val="0"/>
                <w:numId w:val="5"/>
              </w:numPr>
              <w:tabs>
                <w:tab w:val="clear" w:pos="720"/>
                <w:tab w:val="num" w:pos="450"/>
              </w:tabs>
              <w:spacing w:line="240" w:lineRule="auto"/>
              <w:ind w:left="450"/>
              <w:jc w:val="both"/>
              <w:rPr>
                <w:lang w:val="id-ID"/>
              </w:rPr>
            </w:pPr>
            <w:r>
              <w:t>Kondisi fisik dan mental</w:t>
            </w:r>
          </w:p>
          <w:p w:rsidR="00ED55A7" w:rsidRDefault="00ED55A7" w:rsidP="005D508B">
            <w:pPr>
              <w:pStyle w:val="BodyTextIndent"/>
              <w:spacing w:line="240" w:lineRule="auto"/>
              <w:ind w:left="0"/>
              <w:rPr>
                <w:lang w:val="id-ID"/>
              </w:rPr>
            </w:pP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-1322705</wp:posOffset>
                      </wp:positionH>
                      <wp:positionV relativeFrom="paragraph">
                        <wp:posOffset>60325</wp:posOffset>
                      </wp:positionV>
                      <wp:extent cx="3971925" cy="9525"/>
                      <wp:effectExtent l="0" t="0" r="9525" b="9525"/>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71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3FB09B"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15pt,4.75pt" to="20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" strokecolor="black [3200]" strokeweight=".5pt">
                      <v:stroke joinstyle="miter"/>
                      <o:lock v:ext="edit" shapetype="f"/>
                    </v:line>
                  </w:pict>
                </mc:Fallback>
              </mc:AlternateContent>
            </w:r>
          </w:p>
          <w:p w:rsidR="00ED55A7" w:rsidRDefault="00ED55A7" w:rsidP="00ED55A7">
            <w:pPr>
              <w:pStyle w:val="BodyTextIndent"/>
              <w:numPr>
                <w:ilvl w:val="0"/>
                <w:numId w:val="6"/>
              </w:numPr>
              <w:tabs>
                <w:tab w:val="clear" w:pos="720"/>
                <w:tab w:val="num" w:pos="450"/>
              </w:tabs>
              <w:spacing w:line="240" w:lineRule="auto"/>
              <w:ind w:left="450"/>
              <w:jc w:val="both"/>
            </w:pPr>
            <w:r>
              <w:t xml:space="preserve">Pertimbangan status perkawinan </w:t>
            </w:r>
          </w:p>
          <w:p w:rsidR="00ED55A7" w:rsidRDefault="00ED55A7" w:rsidP="00ED55A7">
            <w:pPr>
              <w:pStyle w:val="BodyTextIndent"/>
              <w:numPr>
                <w:ilvl w:val="0"/>
                <w:numId w:val="6"/>
              </w:numPr>
              <w:tabs>
                <w:tab w:val="clear" w:pos="720"/>
                <w:tab w:val="num" w:pos="450"/>
              </w:tabs>
              <w:spacing w:line="240" w:lineRule="auto"/>
              <w:ind w:left="450"/>
              <w:jc w:val="both"/>
            </w:pPr>
            <w:r>
              <w:t xml:space="preserve">Keadaan diri pegawai mempengaruhi </w:t>
            </w:r>
          </w:p>
          <w:p w:rsidR="00ED55A7" w:rsidRDefault="00ED55A7" w:rsidP="005D508B">
            <w:pPr>
              <w:pStyle w:val="BodyTextIndent"/>
              <w:spacing w:line="240" w:lineRule="auto"/>
              <w:ind w:left="450"/>
              <w:jc w:val="both"/>
            </w:pPr>
            <w:r>
              <w:t>pengambilan dalam penempatan pegawai</w:t>
            </w:r>
          </w:p>
          <w:p w:rsidR="00ED55A7" w:rsidRDefault="00ED55A7" w:rsidP="005D508B">
            <w:pPr>
              <w:pStyle w:val="BodyTextIndent"/>
              <w:spacing w:line="240" w:lineRule="auto"/>
              <w:ind w:left="450"/>
              <w:jc w:val="both"/>
            </w:pPr>
          </w:p>
          <w:p w:rsidR="00ED55A7" w:rsidRDefault="00ED55A7" w:rsidP="00ED55A7">
            <w:pPr>
              <w:pStyle w:val="BodyTextIndent"/>
              <w:numPr>
                <w:ilvl w:val="1"/>
                <w:numId w:val="2"/>
              </w:numPr>
              <w:tabs>
                <w:tab w:val="clear" w:pos="720"/>
                <w:tab w:val="num" w:pos="360"/>
              </w:tabs>
              <w:spacing w:line="240" w:lineRule="auto"/>
              <w:ind w:left="360"/>
              <w:jc w:val="both"/>
            </w:pPr>
            <w:r>
              <w:t xml:space="preserve">Pertimbangan Usia </w:t>
            </w:r>
          </w:p>
          <w:p w:rsidR="00ED55A7" w:rsidRPr="00761BD1" w:rsidRDefault="00ED55A7" w:rsidP="00ED55A7">
            <w:pPr>
              <w:pStyle w:val="BodyTextIndent"/>
              <w:numPr>
                <w:ilvl w:val="1"/>
                <w:numId w:val="2"/>
              </w:numPr>
              <w:tabs>
                <w:tab w:val="clear" w:pos="720"/>
                <w:tab w:val="num" w:pos="360"/>
              </w:tabs>
              <w:spacing w:line="240" w:lineRule="auto"/>
              <w:ind w:left="360"/>
              <w:jc w:val="both"/>
            </w:pPr>
            <w:r>
              <w:t>Tingkat Produktifitas</w:t>
            </w:r>
          </w:p>
        </w:tc>
        <w:tc>
          <w:tcPr>
            <w:tcW w:w="1400" w:type="dxa"/>
          </w:tcPr>
          <w:p w:rsidR="00ED55A7" w:rsidRPr="00641602" w:rsidRDefault="00ED55A7" w:rsidP="005D508B">
            <w:pPr>
              <w:pStyle w:val="BodyTextIndent"/>
              <w:spacing w:line="240" w:lineRule="auto"/>
              <w:ind w:left="0"/>
            </w:pPr>
            <w:r>
              <w:t>1           4</w:t>
            </w:r>
          </w:p>
          <w:p w:rsidR="00ED55A7" w:rsidRDefault="00ED55A7" w:rsidP="005D508B">
            <w:pPr>
              <w:pStyle w:val="BodyTextIndent"/>
              <w:spacing w:line="240" w:lineRule="auto"/>
              <w:ind w:left="0"/>
              <w:jc w:val="center"/>
              <w:rPr>
                <w:lang w:val="id-ID"/>
              </w:rPr>
            </w:pPr>
          </w:p>
          <w:p w:rsidR="00ED55A7" w:rsidRPr="00641602" w:rsidRDefault="00ED55A7" w:rsidP="005D508B">
            <w:pPr>
              <w:pStyle w:val="BodyTextIndent"/>
              <w:spacing w:line="240" w:lineRule="auto"/>
              <w:ind w:left="0"/>
            </w:pPr>
            <w:r>
              <w:t>11         6</w:t>
            </w:r>
          </w:p>
          <w:p w:rsidR="00ED55A7" w:rsidRDefault="00ED55A7" w:rsidP="005D508B">
            <w:pPr>
              <w:pStyle w:val="BodyTextIndent"/>
              <w:spacing w:line="240" w:lineRule="auto"/>
              <w:ind w:left="0"/>
              <w:jc w:val="center"/>
              <w:rPr>
                <w:lang w:val="id-ID"/>
              </w:rPr>
            </w:pPr>
          </w:p>
          <w:p w:rsidR="00ED55A7" w:rsidRDefault="00ED55A7" w:rsidP="005D508B">
            <w:pPr>
              <w:pStyle w:val="BodyTextIndent"/>
              <w:spacing w:line="240" w:lineRule="auto"/>
              <w:ind w:left="0"/>
              <w:jc w:val="center"/>
              <w:rPr>
                <w:lang w:val="id-ID"/>
              </w:rPr>
            </w:pPr>
          </w:p>
          <w:p w:rsidR="00ED55A7" w:rsidRDefault="00ED55A7" w:rsidP="005D508B">
            <w:pPr>
              <w:pStyle w:val="BodyTextIndent"/>
              <w:spacing w:line="240" w:lineRule="auto"/>
              <w:ind w:left="0"/>
            </w:pPr>
          </w:p>
          <w:p w:rsidR="00ED55A7" w:rsidRDefault="00ED55A7" w:rsidP="005D508B">
            <w:pPr>
              <w:pStyle w:val="BodyTextIndent"/>
              <w:spacing w:line="240" w:lineRule="auto"/>
              <w:ind w:left="0"/>
            </w:pPr>
          </w:p>
          <w:p w:rsidR="00ED55A7" w:rsidRPr="00641602" w:rsidRDefault="00ED55A7" w:rsidP="005D508B">
            <w:pPr>
              <w:pStyle w:val="BodyTextIndent"/>
              <w:spacing w:line="240" w:lineRule="auto"/>
              <w:ind w:left="0"/>
            </w:pPr>
            <w:r>
              <w:t>9           12</w:t>
            </w:r>
          </w:p>
          <w:p w:rsidR="00ED55A7" w:rsidRDefault="00ED55A7" w:rsidP="005D508B">
            <w:pPr>
              <w:pStyle w:val="BodyTextIndent"/>
              <w:spacing w:line="240" w:lineRule="auto"/>
              <w:ind w:left="0"/>
            </w:pPr>
          </w:p>
          <w:p w:rsidR="00ED55A7" w:rsidRPr="00641602" w:rsidRDefault="00ED55A7" w:rsidP="005D508B">
            <w:pPr>
              <w:pStyle w:val="BodyTextIndent"/>
              <w:spacing w:line="240" w:lineRule="auto"/>
              <w:ind w:left="0"/>
            </w:pPr>
            <w:r>
              <w:t>13         8</w:t>
            </w:r>
          </w:p>
          <w:p w:rsidR="00ED55A7" w:rsidRDefault="00ED55A7" w:rsidP="005D508B">
            <w:pPr>
              <w:pStyle w:val="BodyTextIndent"/>
              <w:spacing w:line="240" w:lineRule="auto"/>
              <w:ind w:left="0"/>
              <w:jc w:val="center"/>
              <w:rPr>
                <w:lang w:val="id-ID"/>
              </w:rPr>
            </w:pPr>
          </w:p>
          <w:p w:rsidR="00ED55A7" w:rsidRDefault="00ED55A7" w:rsidP="005D508B">
            <w:pPr>
              <w:pStyle w:val="BodyTextIndent"/>
              <w:spacing w:line="240" w:lineRule="auto"/>
              <w:ind w:left="0"/>
              <w:jc w:val="center"/>
              <w:rPr>
                <w:lang w:val="id-ID"/>
              </w:rPr>
            </w:pPr>
          </w:p>
          <w:p w:rsidR="00ED55A7" w:rsidRPr="00641602" w:rsidRDefault="00C27CBD" w:rsidP="005D508B">
            <w:pPr>
              <w:pStyle w:val="BodyTextIndent"/>
              <w:spacing w:line="240" w:lineRule="auto"/>
              <w:ind w:left="0"/>
            </w:pPr>
            <w:r>
              <w:t xml:space="preserve">19   </w:t>
            </w:r>
            <w:r w:rsidR="00ED55A7">
              <w:t xml:space="preserve">     10</w:t>
            </w:r>
          </w:p>
          <w:p w:rsidR="00ED55A7" w:rsidRDefault="00ED55A7" w:rsidP="005D508B">
            <w:pPr>
              <w:pStyle w:val="BodyTextIndent"/>
              <w:spacing w:line="240" w:lineRule="auto"/>
              <w:ind w:left="0"/>
              <w:jc w:val="center"/>
              <w:rPr>
                <w:lang w:val="id-ID"/>
              </w:rPr>
            </w:pPr>
          </w:p>
          <w:p w:rsidR="00ED55A7" w:rsidRPr="00641602" w:rsidRDefault="00ED55A7" w:rsidP="005D508B">
            <w:pPr>
              <w:pStyle w:val="BodyTextIndent"/>
              <w:spacing w:line="240" w:lineRule="auto"/>
              <w:ind w:left="0"/>
            </w:pPr>
            <w:r>
              <w:t>3           14</w:t>
            </w:r>
          </w:p>
          <w:p w:rsidR="00ED55A7" w:rsidRDefault="00ED55A7" w:rsidP="005D508B">
            <w:pPr>
              <w:pStyle w:val="BodyTextIndent"/>
              <w:spacing w:line="240" w:lineRule="auto"/>
              <w:ind w:left="0"/>
            </w:pPr>
            <w:r>
              <w:t xml:space="preserve">         </w:t>
            </w:r>
          </w:p>
          <w:p w:rsidR="00ED55A7" w:rsidRDefault="00ED55A7" w:rsidP="005D508B">
            <w:pPr>
              <w:pStyle w:val="BodyTextIndent"/>
              <w:spacing w:line="240" w:lineRule="auto"/>
              <w:ind w:left="0"/>
            </w:pPr>
            <w:r>
              <w:t>5           18</w:t>
            </w:r>
          </w:p>
          <w:p w:rsidR="00ED55A7" w:rsidRDefault="00ED55A7" w:rsidP="005D508B">
            <w:pPr>
              <w:pStyle w:val="BodyTextIndent"/>
              <w:spacing w:line="240" w:lineRule="auto"/>
              <w:ind w:left="0"/>
            </w:pPr>
          </w:p>
          <w:p w:rsidR="00ED55A7" w:rsidRDefault="00ED55A7" w:rsidP="005D508B">
            <w:pPr>
              <w:pStyle w:val="BodyTextIndent"/>
              <w:spacing w:line="240" w:lineRule="auto"/>
              <w:ind w:left="0"/>
            </w:pPr>
            <w:r>
              <w:t>7           16</w:t>
            </w:r>
          </w:p>
          <w:p w:rsidR="00ED55A7" w:rsidRDefault="00ED55A7" w:rsidP="005D508B">
            <w:pPr>
              <w:pStyle w:val="BodyTextIndent"/>
              <w:spacing w:line="240" w:lineRule="auto"/>
              <w:ind w:left="0"/>
            </w:pPr>
          </w:p>
          <w:p w:rsidR="00ED55A7" w:rsidRDefault="00ED55A7" w:rsidP="005D508B">
            <w:pPr>
              <w:pStyle w:val="BodyTextIndent"/>
              <w:spacing w:line="240" w:lineRule="auto"/>
              <w:ind w:left="0"/>
            </w:pPr>
            <w:r>
              <w:t xml:space="preserve"> </w:t>
            </w:r>
          </w:p>
          <w:p w:rsidR="00ED55A7" w:rsidRDefault="00ED55A7" w:rsidP="005D508B">
            <w:pPr>
              <w:pStyle w:val="BodyTextIndent"/>
              <w:spacing w:line="240" w:lineRule="auto"/>
              <w:ind w:left="0"/>
            </w:pPr>
          </w:p>
          <w:p w:rsidR="00ED55A7" w:rsidRDefault="00ED55A7" w:rsidP="005D508B">
            <w:pPr>
              <w:pStyle w:val="BodyTextIndent"/>
              <w:spacing w:line="240" w:lineRule="auto"/>
              <w:ind w:left="0"/>
            </w:pPr>
          </w:p>
          <w:p w:rsidR="00ED55A7" w:rsidRDefault="00C27CBD" w:rsidP="005D508B">
            <w:pPr>
              <w:pStyle w:val="BodyTextIndent"/>
              <w:spacing w:line="240" w:lineRule="auto"/>
              <w:ind w:left="0"/>
            </w:pPr>
            <w:r>
              <w:t xml:space="preserve">15   </w:t>
            </w:r>
            <w:r w:rsidR="00ED55A7">
              <w:t xml:space="preserve">      20</w:t>
            </w:r>
          </w:p>
          <w:p w:rsidR="00ED55A7" w:rsidRPr="00641602" w:rsidRDefault="00ED55A7" w:rsidP="005D508B">
            <w:pPr>
              <w:pStyle w:val="BodyTextIndent"/>
              <w:spacing w:line="240" w:lineRule="auto"/>
              <w:ind w:left="0"/>
            </w:pPr>
            <w:r>
              <w:t xml:space="preserve">17         2  </w:t>
            </w:r>
          </w:p>
        </w:tc>
      </w:tr>
    </w:tbl>
    <w:p w:rsidR="00ED0D98" w:rsidRPr="00ED0D98" w:rsidRDefault="00ED55A7" w:rsidP="00ED0D98">
      <w:pPr>
        <w:pStyle w:val="BodyTextIndent"/>
        <w:spacing w:line="240" w:lineRule="auto"/>
        <w:ind w:left="0"/>
        <w:jc w:val="both"/>
        <w:rPr>
          <w:b/>
          <w:sz w:val="20"/>
          <w:szCs w:val="20"/>
        </w:rPr>
      </w:pPr>
      <w:r>
        <w:rPr>
          <w:b/>
          <w:sz w:val="20"/>
          <w:szCs w:val="20"/>
        </w:rPr>
        <w:t xml:space="preserve">Sumber: Sastrohadiwiryo </w:t>
      </w:r>
      <w:r>
        <w:rPr>
          <w:sz w:val="20"/>
          <w:szCs w:val="20"/>
        </w:rPr>
        <w:t>dalam bukunya “</w:t>
      </w:r>
      <w:r>
        <w:rPr>
          <w:b/>
          <w:sz w:val="20"/>
          <w:szCs w:val="20"/>
        </w:rPr>
        <w:t>Manajemen Tenaga Kerja Indonesia” (2003:163)</w:t>
      </w:r>
    </w:p>
    <w:p w:rsidR="000D2B58" w:rsidRDefault="000D2B58" w:rsidP="00ED55A7">
      <w:pPr>
        <w:pStyle w:val="BodyTextIndent"/>
        <w:spacing w:line="240" w:lineRule="auto"/>
        <w:jc w:val="center"/>
        <w:rPr>
          <w:b/>
          <w:bCs/>
          <w:lang w:val="id-ID"/>
        </w:rPr>
      </w:pPr>
    </w:p>
    <w:p w:rsidR="000D2B58" w:rsidRDefault="000D2B58" w:rsidP="00ED55A7">
      <w:pPr>
        <w:pStyle w:val="BodyTextIndent"/>
        <w:spacing w:line="240" w:lineRule="auto"/>
        <w:jc w:val="center"/>
        <w:rPr>
          <w:b/>
          <w:bCs/>
          <w:lang w:val="id-ID"/>
        </w:rPr>
      </w:pPr>
    </w:p>
    <w:p w:rsidR="000D2B58" w:rsidRDefault="000D2B58" w:rsidP="00ED55A7">
      <w:pPr>
        <w:pStyle w:val="BodyTextIndent"/>
        <w:spacing w:line="240" w:lineRule="auto"/>
        <w:jc w:val="center"/>
        <w:rPr>
          <w:b/>
          <w:bCs/>
          <w:lang w:val="id-ID"/>
        </w:rPr>
      </w:pPr>
    </w:p>
    <w:p w:rsidR="000D2B58" w:rsidRDefault="000D2B58" w:rsidP="00ED55A7">
      <w:pPr>
        <w:pStyle w:val="BodyTextIndent"/>
        <w:spacing w:line="240" w:lineRule="auto"/>
        <w:jc w:val="center"/>
        <w:rPr>
          <w:b/>
          <w:bCs/>
          <w:lang w:val="id-ID"/>
        </w:rPr>
      </w:pPr>
    </w:p>
    <w:p w:rsidR="000D2B58" w:rsidRDefault="000D2B58" w:rsidP="00ED55A7">
      <w:pPr>
        <w:pStyle w:val="BodyTextIndent"/>
        <w:spacing w:line="240" w:lineRule="auto"/>
        <w:jc w:val="center"/>
        <w:rPr>
          <w:b/>
          <w:bCs/>
          <w:lang w:val="id-ID"/>
        </w:rPr>
      </w:pPr>
    </w:p>
    <w:p w:rsidR="000D2B58" w:rsidRDefault="000D2B58" w:rsidP="000D2B58">
      <w:pPr>
        <w:pStyle w:val="BodyTextIndent"/>
        <w:spacing w:line="240" w:lineRule="auto"/>
        <w:ind w:left="0"/>
        <w:rPr>
          <w:b/>
          <w:bCs/>
          <w:lang w:val="id-ID"/>
        </w:rPr>
      </w:pPr>
    </w:p>
    <w:p w:rsidR="000D2B58" w:rsidRDefault="000D2B58" w:rsidP="000D2B58">
      <w:pPr>
        <w:pStyle w:val="BodyTextIndent"/>
        <w:spacing w:line="240" w:lineRule="auto"/>
        <w:ind w:left="0"/>
        <w:rPr>
          <w:b/>
          <w:bCs/>
          <w:lang w:val="id-ID"/>
        </w:rPr>
      </w:pPr>
    </w:p>
    <w:p w:rsidR="00ED55A7" w:rsidRPr="00036BBD" w:rsidRDefault="00FE66DC" w:rsidP="00ED55A7">
      <w:pPr>
        <w:pStyle w:val="BodyTextIndent"/>
        <w:spacing w:line="240" w:lineRule="auto"/>
        <w:jc w:val="center"/>
        <w:rPr>
          <w:b/>
          <w:bCs/>
        </w:rPr>
      </w:pPr>
      <w:r>
        <w:rPr>
          <w:b/>
          <w:bCs/>
          <w:lang w:val="id-ID"/>
        </w:rPr>
        <w:lastRenderedPageBreak/>
        <w:t>TABEL 3.12</w:t>
      </w:r>
    </w:p>
    <w:p w:rsidR="00ED55A7" w:rsidRDefault="00B83314" w:rsidP="00ED55A7">
      <w:pPr>
        <w:pStyle w:val="BodyTextIndent"/>
        <w:spacing w:line="240" w:lineRule="auto"/>
        <w:ind w:left="1200"/>
        <w:rPr>
          <w:b/>
          <w:bCs/>
        </w:rPr>
      </w:pPr>
      <w:r>
        <w:rPr>
          <w:b/>
          <w:bCs/>
          <w:lang w:val="id-ID"/>
        </w:rPr>
        <w:t>OPERASIONAL</w:t>
      </w:r>
      <w:r w:rsidR="00ED55A7">
        <w:rPr>
          <w:b/>
          <w:bCs/>
          <w:lang w:val="id-ID"/>
        </w:rPr>
        <w:t xml:space="preserve"> </w:t>
      </w:r>
      <w:r w:rsidR="00ED55A7">
        <w:rPr>
          <w:b/>
          <w:bCs/>
        </w:rPr>
        <w:t>VARIABEL KINERJA PEGAWAI</w:t>
      </w:r>
    </w:p>
    <w:p w:rsidR="00ED55A7" w:rsidRDefault="00ED55A7" w:rsidP="00ED55A7">
      <w:pPr>
        <w:pStyle w:val="BodyTextIndent"/>
        <w:spacing w:line="240" w:lineRule="auto"/>
        <w:ind w:left="0"/>
        <w:rPr>
          <w:b/>
          <w:bCs/>
        </w:rPr>
      </w:pPr>
    </w:p>
    <w:tbl>
      <w:tblPr>
        <w:tblStyle w:val="TableGrid"/>
        <w:tblW w:w="0" w:type="auto"/>
        <w:tblLook w:val="04A0" w:firstRow="1" w:lastRow="0" w:firstColumn="1" w:lastColumn="0" w:noHBand="0" w:noVBand="1"/>
      </w:tblPr>
      <w:tblGrid>
        <w:gridCol w:w="1483"/>
        <w:gridCol w:w="2382"/>
        <w:gridCol w:w="2520"/>
        <w:gridCol w:w="1542"/>
      </w:tblGrid>
      <w:tr w:rsidR="00ED55A7" w:rsidTr="005D508B">
        <w:tc>
          <w:tcPr>
            <w:tcW w:w="1483" w:type="dxa"/>
          </w:tcPr>
          <w:p w:rsidR="00ED55A7" w:rsidRDefault="00ED55A7" w:rsidP="005D508B">
            <w:pPr>
              <w:pStyle w:val="BodyTextIndent"/>
              <w:spacing w:line="240" w:lineRule="auto"/>
              <w:ind w:left="0"/>
              <w:rPr>
                <w:b/>
                <w:bCs/>
              </w:rPr>
            </w:pPr>
            <w:r w:rsidRPr="00802036">
              <w:rPr>
                <w:b/>
                <w:bCs/>
              </w:rPr>
              <w:t>VARIABEL BEBAS</w:t>
            </w:r>
          </w:p>
        </w:tc>
        <w:tc>
          <w:tcPr>
            <w:tcW w:w="2382" w:type="dxa"/>
          </w:tcPr>
          <w:p w:rsidR="00ED55A7" w:rsidRPr="00C1402D" w:rsidRDefault="00ED55A7" w:rsidP="005D508B">
            <w:pPr>
              <w:pStyle w:val="BodyTextIndent"/>
              <w:spacing w:line="240" w:lineRule="auto"/>
              <w:ind w:left="0"/>
              <w:rPr>
                <w:b/>
                <w:bCs/>
              </w:rPr>
            </w:pPr>
            <w:r>
              <w:rPr>
                <w:b/>
                <w:bCs/>
              </w:rPr>
              <w:t>FAKTOR-FAKTOR</w:t>
            </w:r>
          </w:p>
        </w:tc>
        <w:tc>
          <w:tcPr>
            <w:tcW w:w="2520" w:type="dxa"/>
          </w:tcPr>
          <w:p w:rsidR="00ED55A7" w:rsidRPr="00C1402D" w:rsidRDefault="00ED55A7" w:rsidP="005D508B">
            <w:pPr>
              <w:pStyle w:val="BodyTextIndent"/>
              <w:spacing w:line="240" w:lineRule="auto"/>
              <w:ind w:left="0"/>
              <w:rPr>
                <w:b/>
                <w:bCs/>
              </w:rPr>
            </w:pPr>
            <w:r>
              <w:rPr>
                <w:b/>
                <w:bCs/>
              </w:rPr>
              <w:t xml:space="preserve">INDIKATOR </w:t>
            </w:r>
          </w:p>
        </w:tc>
        <w:tc>
          <w:tcPr>
            <w:tcW w:w="1542" w:type="dxa"/>
          </w:tcPr>
          <w:p w:rsidR="00ED55A7" w:rsidRPr="00C1402D" w:rsidRDefault="00ED55A7" w:rsidP="005D508B">
            <w:pPr>
              <w:pStyle w:val="BodyTextIndent"/>
              <w:spacing w:line="240" w:lineRule="auto"/>
              <w:ind w:left="0"/>
              <w:rPr>
                <w:b/>
                <w:bCs/>
              </w:rPr>
            </w:pPr>
            <w:r>
              <w:rPr>
                <w:b/>
                <w:bCs/>
              </w:rPr>
              <w:t>ITEM</w:t>
            </w:r>
          </w:p>
        </w:tc>
      </w:tr>
      <w:tr w:rsidR="00ED55A7" w:rsidTr="005D508B">
        <w:tc>
          <w:tcPr>
            <w:tcW w:w="1483" w:type="dxa"/>
          </w:tcPr>
          <w:p w:rsidR="00ED55A7" w:rsidRPr="00C1402D" w:rsidRDefault="00ED55A7" w:rsidP="005D508B">
            <w:pPr>
              <w:pStyle w:val="BodyTextIndent"/>
              <w:spacing w:line="240" w:lineRule="auto"/>
              <w:ind w:left="0"/>
              <w:rPr>
                <w:b/>
                <w:bCs/>
              </w:rPr>
            </w:pPr>
            <w:r>
              <w:rPr>
                <w:b/>
                <w:bCs/>
              </w:rPr>
              <w:t>1</w:t>
            </w:r>
          </w:p>
        </w:tc>
        <w:tc>
          <w:tcPr>
            <w:tcW w:w="2382" w:type="dxa"/>
          </w:tcPr>
          <w:p w:rsidR="00ED55A7" w:rsidRPr="00C1402D" w:rsidRDefault="00ED55A7" w:rsidP="005D508B">
            <w:pPr>
              <w:pStyle w:val="BodyTextIndent"/>
              <w:spacing w:line="240" w:lineRule="auto"/>
              <w:ind w:left="0"/>
              <w:rPr>
                <w:b/>
                <w:bCs/>
              </w:rPr>
            </w:pPr>
            <w:r>
              <w:rPr>
                <w:b/>
                <w:bCs/>
              </w:rPr>
              <w:t>2</w:t>
            </w:r>
          </w:p>
        </w:tc>
        <w:tc>
          <w:tcPr>
            <w:tcW w:w="2520" w:type="dxa"/>
          </w:tcPr>
          <w:p w:rsidR="00ED55A7" w:rsidRPr="00C1402D" w:rsidRDefault="00ED55A7" w:rsidP="005D508B">
            <w:pPr>
              <w:pStyle w:val="BodyTextIndent"/>
              <w:spacing w:line="240" w:lineRule="auto"/>
              <w:ind w:left="0"/>
              <w:rPr>
                <w:b/>
                <w:bCs/>
              </w:rPr>
            </w:pPr>
            <w:r>
              <w:rPr>
                <w:b/>
                <w:bCs/>
              </w:rPr>
              <w:t>3</w:t>
            </w:r>
          </w:p>
        </w:tc>
        <w:tc>
          <w:tcPr>
            <w:tcW w:w="1542" w:type="dxa"/>
          </w:tcPr>
          <w:p w:rsidR="00ED55A7" w:rsidRPr="00C1402D" w:rsidRDefault="00ED55A7" w:rsidP="005D508B">
            <w:pPr>
              <w:pStyle w:val="BodyTextIndent"/>
              <w:spacing w:line="240" w:lineRule="auto"/>
              <w:ind w:left="0"/>
              <w:rPr>
                <w:b/>
                <w:bCs/>
              </w:rPr>
            </w:pPr>
            <w:r>
              <w:rPr>
                <w:b/>
                <w:bCs/>
              </w:rPr>
              <w:t>4</w:t>
            </w:r>
          </w:p>
        </w:tc>
      </w:tr>
      <w:tr w:rsidR="00ED55A7" w:rsidTr="005D508B">
        <w:tc>
          <w:tcPr>
            <w:tcW w:w="1483" w:type="dxa"/>
            <w:tcBorders>
              <w:bottom w:val="single" w:sz="4" w:space="0" w:color="auto"/>
            </w:tcBorders>
          </w:tcPr>
          <w:p w:rsidR="00ED55A7" w:rsidRDefault="00ED55A7" w:rsidP="005D508B">
            <w:pPr>
              <w:pStyle w:val="BodyTextIndent"/>
              <w:spacing w:line="240" w:lineRule="auto"/>
              <w:ind w:left="0"/>
              <w:rPr>
                <w:b/>
                <w:bCs/>
              </w:rPr>
            </w:pPr>
          </w:p>
        </w:tc>
        <w:tc>
          <w:tcPr>
            <w:tcW w:w="2382" w:type="dxa"/>
          </w:tcPr>
          <w:p w:rsidR="00ED55A7" w:rsidRDefault="00ED55A7" w:rsidP="005D508B">
            <w:pPr>
              <w:pStyle w:val="BodyTextIndent"/>
              <w:spacing w:line="240" w:lineRule="auto"/>
              <w:ind w:left="0"/>
              <w:rPr>
                <w:b/>
                <w:bCs/>
              </w:rPr>
            </w:pPr>
          </w:p>
        </w:tc>
        <w:tc>
          <w:tcPr>
            <w:tcW w:w="2520" w:type="dxa"/>
          </w:tcPr>
          <w:p w:rsidR="00ED55A7" w:rsidRDefault="00ED55A7" w:rsidP="005D508B">
            <w:pPr>
              <w:pStyle w:val="BodyTextIndent"/>
              <w:spacing w:line="240" w:lineRule="auto"/>
              <w:ind w:left="0"/>
              <w:rPr>
                <w:b/>
                <w:bCs/>
              </w:rPr>
            </w:pPr>
          </w:p>
        </w:tc>
        <w:tc>
          <w:tcPr>
            <w:tcW w:w="1542" w:type="dxa"/>
          </w:tcPr>
          <w:p w:rsidR="00ED55A7" w:rsidRPr="00C1402D" w:rsidRDefault="00ED55A7" w:rsidP="005D508B">
            <w:pPr>
              <w:pStyle w:val="BodyTextIndent"/>
              <w:spacing w:line="240" w:lineRule="auto"/>
              <w:ind w:left="0"/>
              <w:rPr>
                <w:b/>
                <w:bCs/>
              </w:rPr>
            </w:pPr>
            <w:r>
              <w:rPr>
                <w:noProof/>
                <w:lang w:eastAsia="id-ID"/>
              </w:rPr>
              <mc:AlternateContent>
                <mc:Choice Requires="wps">
                  <w:drawing>
                    <wp:anchor distT="0" distB="0" distL="114300" distR="114300" simplePos="0" relativeHeight="251667456" behindDoc="0" locked="0" layoutInCell="1" allowOverlap="1">
                      <wp:simplePos x="0" y="0"/>
                      <wp:positionH relativeFrom="column">
                        <wp:posOffset>424815</wp:posOffset>
                      </wp:positionH>
                      <wp:positionV relativeFrom="paragraph">
                        <wp:posOffset>13335</wp:posOffset>
                      </wp:positionV>
                      <wp:extent cx="9525" cy="7029450"/>
                      <wp:effectExtent l="0" t="0" r="9525" b="0"/>
                      <wp:wrapNone/>
                      <wp:docPr id="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7029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80A762"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1.05pt" to="34.2pt,5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" strokecolor="black [3200]" strokeweight=".5pt">
                      <v:stroke joinstyle="miter"/>
                      <o:lock v:ext="edit" shapetype="f"/>
                    </v:line>
                  </w:pict>
                </mc:Fallback>
              </mc:AlternateContent>
            </w:r>
            <w:r>
              <w:rPr>
                <w:b/>
                <w:bCs/>
              </w:rPr>
              <w:t>(+)            (-)</w:t>
            </w:r>
          </w:p>
        </w:tc>
      </w:tr>
      <w:tr w:rsidR="00ED55A7" w:rsidTr="005D508B">
        <w:tc>
          <w:tcPr>
            <w:tcW w:w="1483" w:type="dxa"/>
            <w:tcBorders>
              <w:bottom w:val="nil"/>
            </w:tcBorders>
          </w:tcPr>
          <w:p w:rsidR="00ED55A7" w:rsidRPr="00C1402D" w:rsidRDefault="00ED55A7" w:rsidP="005D508B">
            <w:pPr>
              <w:pStyle w:val="BodyTextIndent"/>
              <w:spacing w:line="240" w:lineRule="auto"/>
              <w:ind w:left="0"/>
              <w:rPr>
                <w:b/>
                <w:bCs/>
              </w:rPr>
            </w:pPr>
            <w:r>
              <w:rPr>
                <w:b/>
                <w:bCs/>
              </w:rPr>
              <w:t>KINERJA PEGAWAI (X)</w:t>
            </w:r>
          </w:p>
        </w:tc>
        <w:tc>
          <w:tcPr>
            <w:tcW w:w="2382" w:type="dxa"/>
          </w:tcPr>
          <w:p w:rsidR="00507D45" w:rsidRPr="0039547F" w:rsidRDefault="00507D45" w:rsidP="00507D45">
            <w:pPr>
              <w:pStyle w:val="BodyTextIndent"/>
              <w:numPr>
                <w:ilvl w:val="0"/>
                <w:numId w:val="36"/>
              </w:numPr>
              <w:spacing w:line="240" w:lineRule="auto"/>
              <w:rPr>
                <w:b/>
                <w:bCs/>
              </w:rPr>
            </w:pPr>
            <w:r>
              <w:rPr>
                <w:bCs/>
                <w:lang w:val="en-US"/>
              </w:rPr>
              <w:t xml:space="preserve">Kualitas Kerja </w:t>
            </w:r>
            <w:r>
              <w:rPr>
                <w:bCs/>
                <w:i/>
                <w:lang w:val="en-US"/>
              </w:rPr>
              <w:t>(</w:t>
            </w:r>
            <w:r>
              <w:rPr>
                <w:bCs/>
                <w:i/>
              </w:rPr>
              <w:t>Quality of work</w:t>
            </w:r>
          </w:p>
          <w:p w:rsidR="00ED55A7" w:rsidRPr="00507D45" w:rsidRDefault="00507D45" w:rsidP="00507D45">
            <w:pPr>
              <w:pStyle w:val="BodyTextIndent"/>
              <w:spacing w:line="240" w:lineRule="auto"/>
              <w:ind w:left="360"/>
              <w:rPr>
                <w:b/>
                <w:bCs/>
                <w:lang w:val="en-US"/>
              </w:rPr>
            </w:pPr>
            <w:r>
              <w:rPr>
                <w:b/>
                <w:bCs/>
                <w:lang w:val="en-US"/>
              </w:rPr>
              <w:t>)</w:t>
            </w:r>
          </w:p>
        </w:tc>
        <w:tc>
          <w:tcPr>
            <w:tcW w:w="2520" w:type="dxa"/>
          </w:tcPr>
          <w:p w:rsidR="00ED55A7" w:rsidRDefault="00ED55A7" w:rsidP="00BA4D7C">
            <w:pPr>
              <w:pStyle w:val="BodyTextIndent"/>
              <w:numPr>
                <w:ilvl w:val="0"/>
                <w:numId w:val="37"/>
              </w:numPr>
              <w:spacing w:line="240" w:lineRule="auto"/>
              <w:rPr>
                <w:bCs/>
              </w:rPr>
            </w:pPr>
            <w:r>
              <w:rPr>
                <w:bCs/>
              </w:rPr>
              <w:t>Tingkat kualitas kerja</w:t>
            </w:r>
          </w:p>
          <w:p w:rsidR="00ED55A7" w:rsidRDefault="00ED55A7" w:rsidP="00BA4D7C">
            <w:pPr>
              <w:pStyle w:val="BodyTextIndent"/>
              <w:numPr>
                <w:ilvl w:val="0"/>
                <w:numId w:val="37"/>
              </w:numPr>
              <w:spacing w:line="240" w:lineRule="auto"/>
              <w:rPr>
                <w:bCs/>
              </w:rPr>
            </w:pPr>
            <w:r w:rsidRPr="0039547F">
              <w:rPr>
                <w:bCs/>
              </w:rPr>
              <w:t>Tingkat kecermatan dalam melakukan pekerjaan</w:t>
            </w:r>
          </w:p>
          <w:p w:rsidR="00ED55A7" w:rsidRPr="00561DDD" w:rsidRDefault="00ED55A7" w:rsidP="00561DDD">
            <w:pPr>
              <w:pStyle w:val="BodyTextIndent"/>
              <w:numPr>
                <w:ilvl w:val="0"/>
                <w:numId w:val="37"/>
              </w:numPr>
              <w:spacing w:line="240" w:lineRule="auto"/>
              <w:rPr>
                <w:bCs/>
              </w:rPr>
            </w:pPr>
            <w:r w:rsidRPr="0039547F">
              <w:rPr>
                <w:bCs/>
              </w:rPr>
              <w:t>Tingkat kesesuaian kualitas kerja yang dihasilkan dengan standar kualitas yang diinginkan</w:t>
            </w:r>
          </w:p>
          <w:p w:rsidR="00ED55A7" w:rsidRDefault="00ED55A7" w:rsidP="00BA4D7C">
            <w:pPr>
              <w:pStyle w:val="BodyTextIndent"/>
              <w:numPr>
                <w:ilvl w:val="0"/>
                <w:numId w:val="37"/>
              </w:numPr>
              <w:spacing w:line="240" w:lineRule="auto"/>
              <w:rPr>
                <w:bCs/>
              </w:rPr>
            </w:pPr>
            <w:r w:rsidRPr="0039547F">
              <w:rPr>
                <w:bCs/>
              </w:rPr>
              <w:t>Tingkat ketepatan dalam melakukan pekerjaan</w:t>
            </w:r>
          </w:p>
          <w:p w:rsidR="00561DDD" w:rsidRPr="0039547F" w:rsidRDefault="00561DDD" w:rsidP="00561DDD">
            <w:pPr>
              <w:pStyle w:val="BodyTextIndent"/>
              <w:spacing w:line="240" w:lineRule="auto"/>
              <w:ind w:left="360"/>
              <w:rPr>
                <w:bCs/>
              </w:rPr>
            </w:pPr>
          </w:p>
        </w:tc>
        <w:tc>
          <w:tcPr>
            <w:tcW w:w="1542" w:type="dxa"/>
          </w:tcPr>
          <w:p w:rsidR="00ED55A7" w:rsidRDefault="00C27CBD" w:rsidP="005D508B">
            <w:pPr>
              <w:pStyle w:val="BodyTextIndent"/>
              <w:spacing w:line="240" w:lineRule="auto"/>
              <w:ind w:left="0"/>
              <w:rPr>
                <w:bCs/>
              </w:rPr>
            </w:pPr>
            <w:r>
              <w:rPr>
                <w:bCs/>
              </w:rPr>
              <w:t>49          30</w:t>
            </w:r>
          </w:p>
          <w:p w:rsidR="00C27CBD" w:rsidRDefault="00C27CBD" w:rsidP="005D508B">
            <w:pPr>
              <w:pStyle w:val="BodyTextIndent"/>
              <w:spacing w:line="240" w:lineRule="auto"/>
              <w:ind w:left="0"/>
              <w:rPr>
                <w:bCs/>
              </w:rPr>
            </w:pPr>
          </w:p>
          <w:p w:rsidR="00C27CBD" w:rsidRDefault="00C27CBD" w:rsidP="005D508B">
            <w:pPr>
              <w:pStyle w:val="BodyTextIndent"/>
              <w:spacing w:line="240" w:lineRule="auto"/>
              <w:ind w:left="0"/>
              <w:rPr>
                <w:bCs/>
                <w:lang w:val="en-US"/>
              </w:rPr>
            </w:pPr>
            <w:r>
              <w:rPr>
                <w:bCs/>
                <w:lang w:val="en-US"/>
              </w:rPr>
              <w:t>21          24</w:t>
            </w:r>
          </w:p>
          <w:p w:rsidR="00C27CBD" w:rsidRDefault="00C27CBD" w:rsidP="005D508B">
            <w:pPr>
              <w:pStyle w:val="BodyTextIndent"/>
              <w:spacing w:line="240" w:lineRule="auto"/>
              <w:ind w:left="0"/>
              <w:rPr>
                <w:bCs/>
                <w:lang w:val="en-US"/>
              </w:rPr>
            </w:pPr>
          </w:p>
          <w:p w:rsidR="00C27CBD" w:rsidRDefault="00C27CBD" w:rsidP="005D508B">
            <w:pPr>
              <w:pStyle w:val="BodyTextIndent"/>
              <w:spacing w:line="240" w:lineRule="auto"/>
              <w:ind w:left="0"/>
              <w:rPr>
                <w:bCs/>
                <w:lang w:val="en-US"/>
              </w:rPr>
            </w:pPr>
          </w:p>
          <w:p w:rsidR="00C27CBD" w:rsidRDefault="00C27CBD" w:rsidP="005D508B">
            <w:pPr>
              <w:pStyle w:val="BodyTextIndent"/>
              <w:spacing w:line="240" w:lineRule="auto"/>
              <w:ind w:left="0"/>
              <w:rPr>
                <w:bCs/>
                <w:lang w:val="en-US"/>
              </w:rPr>
            </w:pPr>
          </w:p>
          <w:p w:rsidR="00C27CBD" w:rsidRDefault="00C27CBD" w:rsidP="005D508B">
            <w:pPr>
              <w:pStyle w:val="BodyTextIndent"/>
              <w:spacing w:line="240" w:lineRule="auto"/>
              <w:ind w:left="0"/>
              <w:rPr>
                <w:bCs/>
                <w:lang w:val="en-US"/>
              </w:rPr>
            </w:pPr>
            <w:r>
              <w:rPr>
                <w:bCs/>
                <w:lang w:val="en-US"/>
              </w:rPr>
              <w:t>27          40</w:t>
            </w:r>
          </w:p>
          <w:p w:rsidR="00C27CBD" w:rsidRDefault="00C27CBD" w:rsidP="005D508B">
            <w:pPr>
              <w:pStyle w:val="BodyTextIndent"/>
              <w:spacing w:line="240" w:lineRule="auto"/>
              <w:ind w:left="0"/>
              <w:rPr>
                <w:bCs/>
                <w:lang w:val="en-US"/>
              </w:rPr>
            </w:pPr>
          </w:p>
          <w:p w:rsidR="00C27CBD" w:rsidRDefault="00C27CBD" w:rsidP="005D508B">
            <w:pPr>
              <w:pStyle w:val="BodyTextIndent"/>
              <w:spacing w:line="240" w:lineRule="auto"/>
              <w:ind w:left="0"/>
              <w:rPr>
                <w:bCs/>
                <w:lang w:val="en-US"/>
              </w:rPr>
            </w:pPr>
          </w:p>
          <w:p w:rsidR="00C27CBD" w:rsidRDefault="00C27CBD" w:rsidP="005D508B">
            <w:pPr>
              <w:pStyle w:val="BodyTextIndent"/>
              <w:spacing w:line="240" w:lineRule="auto"/>
              <w:ind w:left="0"/>
              <w:rPr>
                <w:bCs/>
                <w:lang w:val="en-US"/>
              </w:rPr>
            </w:pPr>
          </w:p>
          <w:p w:rsidR="00C27CBD" w:rsidRDefault="00C27CBD" w:rsidP="005D508B">
            <w:pPr>
              <w:pStyle w:val="BodyTextIndent"/>
              <w:spacing w:line="240" w:lineRule="auto"/>
              <w:ind w:left="0"/>
              <w:rPr>
                <w:bCs/>
                <w:lang w:val="en-US"/>
              </w:rPr>
            </w:pPr>
          </w:p>
          <w:p w:rsidR="00C27CBD" w:rsidRDefault="00C27CBD" w:rsidP="005D508B">
            <w:pPr>
              <w:pStyle w:val="BodyTextIndent"/>
              <w:spacing w:line="240" w:lineRule="auto"/>
              <w:ind w:left="0"/>
              <w:rPr>
                <w:bCs/>
                <w:lang w:val="en-US"/>
              </w:rPr>
            </w:pPr>
          </w:p>
          <w:p w:rsidR="00C27CBD" w:rsidRPr="00C27CBD" w:rsidRDefault="00C27CBD" w:rsidP="005D508B">
            <w:pPr>
              <w:pStyle w:val="BodyTextIndent"/>
              <w:spacing w:line="240" w:lineRule="auto"/>
              <w:ind w:left="0"/>
              <w:rPr>
                <w:bCs/>
                <w:lang w:val="en-US"/>
              </w:rPr>
            </w:pPr>
            <w:r>
              <w:rPr>
                <w:bCs/>
                <w:lang w:val="en-US"/>
              </w:rPr>
              <w:t>39          46</w:t>
            </w:r>
          </w:p>
        </w:tc>
      </w:tr>
      <w:tr w:rsidR="00ED55A7" w:rsidTr="005D508B">
        <w:tc>
          <w:tcPr>
            <w:tcW w:w="1483" w:type="dxa"/>
            <w:tcBorders>
              <w:top w:val="nil"/>
              <w:bottom w:val="nil"/>
            </w:tcBorders>
          </w:tcPr>
          <w:p w:rsidR="00ED55A7" w:rsidRDefault="00ED55A7" w:rsidP="005D508B">
            <w:pPr>
              <w:pStyle w:val="BodyTextIndent"/>
              <w:spacing w:line="240" w:lineRule="auto"/>
              <w:ind w:left="0"/>
              <w:rPr>
                <w:b/>
                <w:bCs/>
              </w:rPr>
            </w:pPr>
          </w:p>
        </w:tc>
        <w:tc>
          <w:tcPr>
            <w:tcW w:w="2382" w:type="dxa"/>
          </w:tcPr>
          <w:p w:rsidR="00ED55A7" w:rsidRPr="0039547F" w:rsidRDefault="00507D45" w:rsidP="00BA4D7C">
            <w:pPr>
              <w:pStyle w:val="BodyTextIndent"/>
              <w:numPr>
                <w:ilvl w:val="0"/>
                <w:numId w:val="36"/>
              </w:numPr>
              <w:spacing w:line="240" w:lineRule="auto"/>
              <w:rPr>
                <w:b/>
                <w:bCs/>
              </w:rPr>
            </w:pPr>
            <w:r>
              <w:rPr>
                <w:bCs/>
                <w:lang w:val="en-US"/>
              </w:rPr>
              <w:t xml:space="preserve">Ketepatan Waktu </w:t>
            </w:r>
            <w:r>
              <w:rPr>
                <w:bCs/>
                <w:i/>
                <w:lang w:val="en-US"/>
              </w:rPr>
              <w:t>(</w:t>
            </w:r>
            <w:r w:rsidR="00ED55A7">
              <w:rPr>
                <w:bCs/>
                <w:i/>
              </w:rPr>
              <w:t>Promptness</w:t>
            </w:r>
            <w:r>
              <w:rPr>
                <w:bCs/>
                <w:i/>
                <w:lang w:val="en-US"/>
              </w:rPr>
              <w:t>)</w:t>
            </w:r>
          </w:p>
        </w:tc>
        <w:tc>
          <w:tcPr>
            <w:tcW w:w="2520" w:type="dxa"/>
          </w:tcPr>
          <w:p w:rsidR="00ED55A7" w:rsidRPr="00802036" w:rsidRDefault="00561DDD" w:rsidP="00FA3866">
            <w:pPr>
              <w:pStyle w:val="BodyTextIndent"/>
              <w:numPr>
                <w:ilvl w:val="0"/>
                <w:numId w:val="8"/>
              </w:numPr>
              <w:spacing w:line="240" w:lineRule="auto"/>
              <w:ind w:left="360"/>
              <w:rPr>
                <w:bCs/>
              </w:rPr>
            </w:pPr>
            <w:r>
              <w:rPr>
                <w:bCs/>
              </w:rPr>
              <w:t>K</w:t>
            </w:r>
            <w:r w:rsidR="00ED55A7">
              <w:rPr>
                <w:bCs/>
              </w:rPr>
              <w:t>ehadiran</w:t>
            </w:r>
          </w:p>
          <w:p w:rsidR="00ED55A7" w:rsidRPr="00802036" w:rsidRDefault="00ED55A7" w:rsidP="00FA3866">
            <w:pPr>
              <w:pStyle w:val="BodyTextIndent"/>
              <w:numPr>
                <w:ilvl w:val="0"/>
                <w:numId w:val="8"/>
              </w:numPr>
              <w:spacing w:line="240" w:lineRule="auto"/>
              <w:ind w:left="360"/>
              <w:rPr>
                <w:bCs/>
              </w:rPr>
            </w:pPr>
            <w:r>
              <w:rPr>
                <w:bCs/>
              </w:rPr>
              <w:t>Ketepatan waktu dalam melakukan pekerjaan</w:t>
            </w:r>
          </w:p>
        </w:tc>
        <w:tc>
          <w:tcPr>
            <w:tcW w:w="1542" w:type="dxa"/>
          </w:tcPr>
          <w:p w:rsidR="00ED55A7" w:rsidRDefault="00C27CBD" w:rsidP="005D508B">
            <w:pPr>
              <w:pStyle w:val="BodyTextIndent"/>
              <w:spacing w:line="240" w:lineRule="auto"/>
              <w:ind w:left="0"/>
              <w:rPr>
                <w:bCs/>
                <w:lang w:val="en-US"/>
              </w:rPr>
            </w:pPr>
            <w:r>
              <w:rPr>
                <w:bCs/>
                <w:lang w:val="en-US"/>
              </w:rPr>
              <w:t>41         32</w:t>
            </w:r>
          </w:p>
          <w:p w:rsidR="00C27CBD" w:rsidRDefault="00C27CBD" w:rsidP="005D508B">
            <w:pPr>
              <w:pStyle w:val="BodyTextIndent"/>
              <w:spacing w:line="240" w:lineRule="auto"/>
              <w:ind w:left="0"/>
              <w:rPr>
                <w:bCs/>
                <w:lang w:val="en-US"/>
              </w:rPr>
            </w:pPr>
          </w:p>
          <w:p w:rsidR="00C27CBD" w:rsidRPr="00C27CBD" w:rsidRDefault="00C27CBD" w:rsidP="005D508B">
            <w:pPr>
              <w:pStyle w:val="BodyTextIndent"/>
              <w:spacing w:line="240" w:lineRule="auto"/>
              <w:ind w:left="0"/>
              <w:rPr>
                <w:bCs/>
                <w:lang w:val="en-US"/>
              </w:rPr>
            </w:pPr>
            <w:r>
              <w:rPr>
                <w:bCs/>
                <w:lang w:val="en-US"/>
              </w:rPr>
              <w:t>45          22</w:t>
            </w:r>
          </w:p>
        </w:tc>
      </w:tr>
      <w:tr w:rsidR="00ED55A7" w:rsidTr="005D508B">
        <w:tc>
          <w:tcPr>
            <w:tcW w:w="1483" w:type="dxa"/>
            <w:tcBorders>
              <w:top w:val="nil"/>
              <w:bottom w:val="nil"/>
            </w:tcBorders>
          </w:tcPr>
          <w:p w:rsidR="00ED55A7" w:rsidRDefault="00ED55A7" w:rsidP="005D508B">
            <w:pPr>
              <w:pStyle w:val="BodyTextIndent"/>
              <w:spacing w:line="240" w:lineRule="auto"/>
              <w:ind w:left="0"/>
              <w:rPr>
                <w:b/>
                <w:bCs/>
              </w:rPr>
            </w:pPr>
          </w:p>
        </w:tc>
        <w:tc>
          <w:tcPr>
            <w:tcW w:w="2382" w:type="dxa"/>
          </w:tcPr>
          <w:p w:rsidR="00ED55A7" w:rsidRPr="0039547F" w:rsidRDefault="00507D45" w:rsidP="00BA4D7C">
            <w:pPr>
              <w:pStyle w:val="BodyTextIndent"/>
              <w:numPr>
                <w:ilvl w:val="0"/>
                <w:numId w:val="36"/>
              </w:numPr>
              <w:spacing w:line="240" w:lineRule="auto"/>
              <w:rPr>
                <w:b/>
                <w:bCs/>
              </w:rPr>
            </w:pPr>
            <w:r>
              <w:rPr>
                <w:bCs/>
                <w:lang w:val="en-US"/>
              </w:rPr>
              <w:t xml:space="preserve">Inisiatif </w:t>
            </w:r>
            <w:r>
              <w:rPr>
                <w:bCs/>
                <w:i/>
                <w:lang w:val="en-US"/>
              </w:rPr>
              <w:t>(</w:t>
            </w:r>
            <w:r w:rsidR="00ED55A7">
              <w:rPr>
                <w:bCs/>
                <w:i/>
              </w:rPr>
              <w:t>Inisiative</w:t>
            </w:r>
            <w:r>
              <w:rPr>
                <w:bCs/>
                <w:i/>
                <w:lang w:val="en-US"/>
              </w:rPr>
              <w:t>)</w:t>
            </w:r>
          </w:p>
        </w:tc>
        <w:tc>
          <w:tcPr>
            <w:tcW w:w="2520" w:type="dxa"/>
          </w:tcPr>
          <w:p w:rsidR="00ED55A7" w:rsidRDefault="00ED55A7" w:rsidP="00FA3866">
            <w:pPr>
              <w:pStyle w:val="BodyTextIndent"/>
              <w:numPr>
                <w:ilvl w:val="0"/>
                <w:numId w:val="9"/>
              </w:numPr>
              <w:spacing w:line="240" w:lineRule="auto"/>
              <w:ind w:left="360"/>
              <w:rPr>
                <w:bCs/>
              </w:rPr>
            </w:pPr>
            <w:r>
              <w:rPr>
                <w:bCs/>
              </w:rPr>
              <w:t>Tanggung jawab terhadap pekerjaan</w:t>
            </w:r>
          </w:p>
          <w:p w:rsidR="00ED55A7" w:rsidRPr="00802036" w:rsidRDefault="00ED55A7" w:rsidP="00FA3866">
            <w:pPr>
              <w:pStyle w:val="BodyTextIndent"/>
              <w:numPr>
                <w:ilvl w:val="0"/>
                <w:numId w:val="9"/>
              </w:numPr>
              <w:spacing w:line="240" w:lineRule="auto"/>
              <w:ind w:left="360"/>
              <w:rPr>
                <w:bCs/>
              </w:rPr>
            </w:pPr>
            <w:r>
              <w:rPr>
                <w:bCs/>
              </w:rPr>
              <w:t>Pegawai</w:t>
            </w:r>
            <w:r w:rsidR="00561DDD">
              <w:rPr>
                <w:bCs/>
              </w:rPr>
              <w:t xml:space="preserve"> memiliki kreativit</w:t>
            </w:r>
            <w:r>
              <w:rPr>
                <w:bCs/>
              </w:rPr>
              <w:t>as/ide baru dalam penyelesaian pekerjaan</w:t>
            </w:r>
          </w:p>
        </w:tc>
        <w:tc>
          <w:tcPr>
            <w:tcW w:w="1542" w:type="dxa"/>
          </w:tcPr>
          <w:p w:rsidR="00ED55A7" w:rsidRDefault="00C27CBD" w:rsidP="005D508B">
            <w:pPr>
              <w:pStyle w:val="BodyTextIndent"/>
              <w:spacing w:line="240" w:lineRule="auto"/>
              <w:ind w:left="0"/>
              <w:rPr>
                <w:bCs/>
                <w:lang w:val="en-US"/>
              </w:rPr>
            </w:pPr>
            <w:r>
              <w:rPr>
                <w:bCs/>
                <w:lang w:val="en-US"/>
              </w:rPr>
              <w:t>29          26</w:t>
            </w:r>
          </w:p>
          <w:p w:rsidR="00C27CBD" w:rsidRDefault="00C27CBD" w:rsidP="005D508B">
            <w:pPr>
              <w:pStyle w:val="BodyTextIndent"/>
              <w:spacing w:line="240" w:lineRule="auto"/>
              <w:ind w:left="0"/>
              <w:rPr>
                <w:bCs/>
                <w:lang w:val="en-US"/>
              </w:rPr>
            </w:pPr>
          </w:p>
          <w:p w:rsidR="00C27CBD" w:rsidRDefault="00C27CBD" w:rsidP="005D508B">
            <w:pPr>
              <w:pStyle w:val="BodyTextIndent"/>
              <w:spacing w:line="240" w:lineRule="auto"/>
              <w:ind w:left="0"/>
              <w:rPr>
                <w:bCs/>
                <w:lang w:val="en-US"/>
              </w:rPr>
            </w:pPr>
          </w:p>
          <w:p w:rsidR="00C27CBD" w:rsidRPr="00C27CBD" w:rsidRDefault="00C27CBD" w:rsidP="005D508B">
            <w:pPr>
              <w:pStyle w:val="BodyTextIndent"/>
              <w:spacing w:line="240" w:lineRule="auto"/>
              <w:ind w:left="0"/>
              <w:rPr>
                <w:bCs/>
                <w:lang w:val="en-US"/>
              </w:rPr>
            </w:pPr>
            <w:r>
              <w:rPr>
                <w:bCs/>
                <w:lang w:val="en-US"/>
              </w:rPr>
              <w:t>35          42</w:t>
            </w:r>
          </w:p>
        </w:tc>
      </w:tr>
      <w:tr w:rsidR="00ED55A7" w:rsidTr="005D508B">
        <w:tc>
          <w:tcPr>
            <w:tcW w:w="1483" w:type="dxa"/>
            <w:tcBorders>
              <w:top w:val="nil"/>
              <w:bottom w:val="nil"/>
            </w:tcBorders>
          </w:tcPr>
          <w:p w:rsidR="00ED55A7" w:rsidRDefault="00ED55A7" w:rsidP="005D508B">
            <w:pPr>
              <w:pStyle w:val="BodyTextIndent"/>
              <w:spacing w:line="240" w:lineRule="auto"/>
              <w:ind w:left="0"/>
              <w:rPr>
                <w:b/>
                <w:bCs/>
              </w:rPr>
            </w:pPr>
          </w:p>
        </w:tc>
        <w:tc>
          <w:tcPr>
            <w:tcW w:w="2382" w:type="dxa"/>
          </w:tcPr>
          <w:p w:rsidR="00ED55A7" w:rsidRPr="0039547F" w:rsidRDefault="00507D45" w:rsidP="00BA4D7C">
            <w:pPr>
              <w:pStyle w:val="BodyTextIndent"/>
              <w:numPr>
                <w:ilvl w:val="0"/>
                <w:numId w:val="36"/>
              </w:numPr>
              <w:spacing w:line="240" w:lineRule="auto"/>
              <w:rPr>
                <w:b/>
                <w:bCs/>
              </w:rPr>
            </w:pPr>
            <w:r>
              <w:rPr>
                <w:bCs/>
                <w:lang w:val="en-US"/>
              </w:rPr>
              <w:t xml:space="preserve">Kemampuan </w:t>
            </w:r>
            <w:r w:rsidR="003224D2">
              <w:rPr>
                <w:bCs/>
                <w:i/>
                <w:lang w:val="en-US"/>
              </w:rPr>
              <w:t>(</w:t>
            </w:r>
            <w:r w:rsidR="00ED55A7">
              <w:rPr>
                <w:bCs/>
                <w:i/>
              </w:rPr>
              <w:t>Capability</w:t>
            </w:r>
            <w:r w:rsidR="003224D2">
              <w:rPr>
                <w:bCs/>
                <w:i/>
                <w:lang w:val="en-US"/>
              </w:rPr>
              <w:t>)</w:t>
            </w:r>
            <w:r w:rsidR="00ED55A7">
              <w:rPr>
                <w:bCs/>
                <w:i/>
              </w:rPr>
              <w:t xml:space="preserve"> </w:t>
            </w:r>
          </w:p>
        </w:tc>
        <w:tc>
          <w:tcPr>
            <w:tcW w:w="2520" w:type="dxa"/>
          </w:tcPr>
          <w:p w:rsidR="00ED55A7" w:rsidRPr="00802036" w:rsidRDefault="00ED55A7" w:rsidP="00FA3866">
            <w:pPr>
              <w:pStyle w:val="BodyTextIndent"/>
              <w:numPr>
                <w:ilvl w:val="0"/>
                <w:numId w:val="10"/>
              </w:numPr>
              <w:spacing w:line="240" w:lineRule="auto"/>
              <w:ind w:left="360"/>
              <w:rPr>
                <w:bCs/>
              </w:rPr>
            </w:pPr>
            <w:r>
              <w:rPr>
                <w:bCs/>
              </w:rPr>
              <w:t>Kehandalan dalam menyelesaikan tugas</w:t>
            </w:r>
          </w:p>
          <w:p w:rsidR="00ED55A7" w:rsidRDefault="00ED55A7" w:rsidP="00FA3866">
            <w:pPr>
              <w:pStyle w:val="BodyTextIndent"/>
              <w:numPr>
                <w:ilvl w:val="0"/>
                <w:numId w:val="10"/>
              </w:numPr>
              <w:spacing w:line="240" w:lineRule="auto"/>
              <w:ind w:left="360"/>
              <w:rPr>
                <w:bCs/>
              </w:rPr>
            </w:pPr>
            <w:r>
              <w:rPr>
                <w:bCs/>
              </w:rPr>
              <w:t>Pengetahuan tentang pekerjaan</w:t>
            </w:r>
          </w:p>
          <w:p w:rsidR="00ED55A7" w:rsidRPr="002C6ABE" w:rsidRDefault="00ED55A7" w:rsidP="00FA3866">
            <w:pPr>
              <w:pStyle w:val="BodyTextIndent"/>
              <w:numPr>
                <w:ilvl w:val="0"/>
                <w:numId w:val="10"/>
              </w:numPr>
              <w:spacing w:line="240" w:lineRule="auto"/>
              <w:ind w:left="360"/>
              <w:rPr>
                <w:bCs/>
              </w:rPr>
            </w:pPr>
            <w:r>
              <w:rPr>
                <w:bCs/>
              </w:rPr>
              <w:t>Pemahaman keterampilan menyelesaikan masalah pekerjaan</w:t>
            </w:r>
          </w:p>
        </w:tc>
        <w:tc>
          <w:tcPr>
            <w:tcW w:w="1542" w:type="dxa"/>
          </w:tcPr>
          <w:p w:rsidR="00ED55A7" w:rsidRDefault="00C27CBD" w:rsidP="005D508B">
            <w:pPr>
              <w:pStyle w:val="BodyTextIndent"/>
              <w:spacing w:line="240" w:lineRule="auto"/>
              <w:ind w:left="0"/>
              <w:rPr>
                <w:bCs/>
                <w:lang w:val="en-US"/>
              </w:rPr>
            </w:pPr>
            <w:r>
              <w:rPr>
                <w:bCs/>
                <w:lang w:val="en-US"/>
              </w:rPr>
              <w:t>33          36</w:t>
            </w:r>
          </w:p>
          <w:p w:rsidR="00C27CBD" w:rsidRDefault="00C27CBD" w:rsidP="005D508B">
            <w:pPr>
              <w:pStyle w:val="BodyTextIndent"/>
              <w:spacing w:line="240" w:lineRule="auto"/>
              <w:ind w:left="0"/>
              <w:rPr>
                <w:bCs/>
                <w:lang w:val="en-US"/>
              </w:rPr>
            </w:pPr>
          </w:p>
          <w:p w:rsidR="00C27CBD" w:rsidRDefault="00C27CBD" w:rsidP="005D508B">
            <w:pPr>
              <w:pStyle w:val="BodyTextIndent"/>
              <w:spacing w:line="240" w:lineRule="auto"/>
              <w:ind w:left="0"/>
              <w:rPr>
                <w:bCs/>
                <w:lang w:val="en-US"/>
              </w:rPr>
            </w:pPr>
          </w:p>
          <w:p w:rsidR="00C27CBD" w:rsidRDefault="00C27CBD" w:rsidP="005D508B">
            <w:pPr>
              <w:pStyle w:val="BodyTextIndent"/>
              <w:spacing w:line="240" w:lineRule="auto"/>
              <w:ind w:left="0"/>
              <w:rPr>
                <w:bCs/>
                <w:lang w:val="en-US"/>
              </w:rPr>
            </w:pPr>
            <w:r>
              <w:rPr>
                <w:bCs/>
                <w:lang w:val="en-US"/>
              </w:rPr>
              <w:t>31          28</w:t>
            </w:r>
          </w:p>
          <w:p w:rsidR="00C27CBD" w:rsidRDefault="00C27CBD" w:rsidP="005D508B">
            <w:pPr>
              <w:pStyle w:val="BodyTextIndent"/>
              <w:spacing w:line="240" w:lineRule="auto"/>
              <w:ind w:left="0"/>
              <w:rPr>
                <w:bCs/>
                <w:lang w:val="en-US"/>
              </w:rPr>
            </w:pPr>
          </w:p>
          <w:p w:rsidR="00C27CBD" w:rsidRDefault="00C27CBD" w:rsidP="005D508B">
            <w:pPr>
              <w:pStyle w:val="BodyTextIndent"/>
              <w:spacing w:line="240" w:lineRule="auto"/>
              <w:ind w:left="0"/>
              <w:rPr>
                <w:bCs/>
                <w:lang w:val="en-US"/>
              </w:rPr>
            </w:pPr>
          </w:p>
          <w:p w:rsidR="00C27CBD" w:rsidRPr="00C27CBD" w:rsidRDefault="00C27CBD" w:rsidP="005D508B">
            <w:pPr>
              <w:pStyle w:val="BodyTextIndent"/>
              <w:spacing w:line="240" w:lineRule="auto"/>
              <w:ind w:left="0"/>
              <w:rPr>
                <w:bCs/>
                <w:lang w:val="en-US"/>
              </w:rPr>
            </w:pPr>
            <w:r>
              <w:rPr>
                <w:bCs/>
                <w:lang w:val="en-US"/>
              </w:rPr>
              <w:t>37         48</w:t>
            </w:r>
          </w:p>
        </w:tc>
      </w:tr>
      <w:tr w:rsidR="00ED55A7" w:rsidTr="005D508B">
        <w:tc>
          <w:tcPr>
            <w:tcW w:w="1483" w:type="dxa"/>
            <w:tcBorders>
              <w:top w:val="nil"/>
            </w:tcBorders>
          </w:tcPr>
          <w:p w:rsidR="00ED55A7" w:rsidRDefault="00ED55A7" w:rsidP="005D508B">
            <w:pPr>
              <w:pStyle w:val="BodyTextIndent"/>
              <w:spacing w:line="240" w:lineRule="auto"/>
              <w:ind w:left="0"/>
              <w:rPr>
                <w:b/>
                <w:bCs/>
              </w:rPr>
            </w:pPr>
          </w:p>
          <w:p w:rsidR="00ED55A7" w:rsidRDefault="00ED55A7" w:rsidP="005D508B">
            <w:pPr>
              <w:pStyle w:val="BodyTextIndent"/>
              <w:spacing w:line="240" w:lineRule="auto"/>
              <w:ind w:left="0"/>
              <w:rPr>
                <w:b/>
                <w:bCs/>
              </w:rPr>
            </w:pPr>
          </w:p>
          <w:p w:rsidR="00ED55A7" w:rsidRDefault="00ED55A7" w:rsidP="005D508B">
            <w:pPr>
              <w:pStyle w:val="BodyTextIndent"/>
              <w:spacing w:line="240" w:lineRule="auto"/>
              <w:ind w:left="0"/>
              <w:rPr>
                <w:b/>
                <w:bCs/>
              </w:rPr>
            </w:pPr>
          </w:p>
          <w:p w:rsidR="00ED55A7" w:rsidRDefault="00ED55A7" w:rsidP="005D508B">
            <w:pPr>
              <w:pStyle w:val="BodyTextIndent"/>
              <w:spacing w:line="240" w:lineRule="auto"/>
              <w:ind w:left="0"/>
              <w:rPr>
                <w:b/>
                <w:bCs/>
              </w:rPr>
            </w:pPr>
          </w:p>
          <w:p w:rsidR="00ED55A7" w:rsidRDefault="00ED55A7" w:rsidP="005D508B">
            <w:pPr>
              <w:pStyle w:val="BodyTextIndent"/>
              <w:spacing w:line="240" w:lineRule="auto"/>
              <w:ind w:left="0"/>
              <w:rPr>
                <w:b/>
                <w:bCs/>
              </w:rPr>
            </w:pPr>
          </w:p>
          <w:p w:rsidR="00ED55A7" w:rsidRDefault="00ED55A7" w:rsidP="005D508B">
            <w:pPr>
              <w:pStyle w:val="BodyTextIndent"/>
              <w:spacing w:line="240" w:lineRule="auto"/>
              <w:ind w:left="0"/>
              <w:rPr>
                <w:b/>
                <w:bCs/>
              </w:rPr>
            </w:pPr>
          </w:p>
          <w:p w:rsidR="00ED55A7" w:rsidRPr="0039547F" w:rsidRDefault="00ED55A7" w:rsidP="005D508B">
            <w:pPr>
              <w:pStyle w:val="BodyTextIndent"/>
              <w:spacing w:line="240" w:lineRule="auto"/>
              <w:ind w:left="0"/>
              <w:rPr>
                <w:b/>
                <w:bCs/>
              </w:rPr>
            </w:pPr>
            <w:r>
              <w:rPr>
                <w:b/>
                <w:bCs/>
              </w:rPr>
              <w:lastRenderedPageBreak/>
              <w:t xml:space="preserve">         1</w:t>
            </w:r>
          </w:p>
        </w:tc>
        <w:tc>
          <w:tcPr>
            <w:tcW w:w="2382" w:type="dxa"/>
          </w:tcPr>
          <w:p w:rsidR="00ED55A7" w:rsidRPr="0039547F" w:rsidRDefault="003224D2" w:rsidP="00BA4D7C">
            <w:pPr>
              <w:pStyle w:val="BodyTextIndent"/>
              <w:numPr>
                <w:ilvl w:val="0"/>
                <w:numId w:val="36"/>
              </w:numPr>
              <w:spacing w:line="240" w:lineRule="auto"/>
              <w:rPr>
                <w:b/>
                <w:bCs/>
              </w:rPr>
            </w:pPr>
            <w:r>
              <w:rPr>
                <w:bCs/>
                <w:lang w:val="en-US"/>
              </w:rPr>
              <w:lastRenderedPageBreak/>
              <w:t xml:space="preserve">Komunikasi </w:t>
            </w:r>
            <w:r>
              <w:rPr>
                <w:bCs/>
                <w:i/>
                <w:lang w:val="en-US"/>
              </w:rPr>
              <w:t>(</w:t>
            </w:r>
            <w:r w:rsidR="00ED55A7">
              <w:rPr>
                <w:bCs/>
                <w:i/>
              </w:rPr>
              <w:t>Communication</w:t>
            </w:r>
            <w:r>
              <w:rPr>
                <w:bCs/>
                <w:i/>
                <w:lang w:val="en-US"/>
              </w:rPr>
              <w:t>)</w:t>
            </w:r>
          </w:p>
          <w:p w:rsidR="00ED55A7" w:rsidRDefault="00ED55A7" w:rsidP="005D508B">
            <w:pPr>
              <w:pStyle w:val="BodyTextIndent"/>
              <w:spacing w:line="240" w:lineRule="auto"/>
              <w:rPr>
                <w:bCs/>
                <w:i/>
              </w:rPr>
            </w:pPr>
          </w:p>
          <w:p w:rsidR="00ED55A7" w:rsidRDefault="00ED55A7" w:rsidP="003224D2">
            <w:pPr>
              <w:pStyle w:val="BodyTextIndent"/>
              <w:spacing w:line="240" w:lineRule="auto"/>
              <w:ind w:left="0"/>
              <w:rPr>
                <w:bCs/>
                <w:i/>
              </w:rPr>
            </w:pPr>
          </w:p>
          <w:p w:rsidR="003224D2" w:rsidRDefault="003224D2" w:rsidP="003224D2">
            <w:pPr>
              <w:pStyle w:val="BodyTextIndent"/>
              <w:spacing w:line="240" w:lineRule="auto"/>
              <w:ind w:left="0"/>
              <w:rPr>
                <w:bCs/>
                <w:i/>
              </w:rPr>
            </w:pPr>
          </w:p>
          <w:p w:rsidR="00ED55A7" w:rsidRDefault="00ED55A7" w:rsidP="005D508B">
            <w:pPr>
              <w:pStyle w:val="BodyTextIndent"/>
              <w:spacing w:line="240" w:lineRule="auto"/>
              <w:rPr>
                <w:bCs/>
                <w:i/>
              </w:rPr>
            </w:pPr>
          </w:p>
          <w:p w:rsidR="00ED55A7" w:rsidRPr="0039547F" w:rsidRDefault="00ED55A7" w:rsidP="005D508B">
            <w:pPr>
              <w:pStyle w:val="BodyTextIndent"/>
              <w:spacing w:line="240" w:lineRule="auto"/>
              <w:rPr>
                <w:b/>
                <w:bCs/>
              </w:rPr>
            </w:pPr>
            <w:r>
              <w:rPr>
                <w:b/>
                <w:bCs/>
              </w:rPr>
              <w:lastRenderedPageBreak/>
              <w:t xml:space="preserve">         2</w:t>
            </w:r>
          </w:p>
        </w:tc>
        <w:tc>
          <w:tcPr>
            <w:tcW w:w="2520" w:type="dxa"/>
          </w:tcPr>
          <w:p w:rsidR="00ED55A7" w:rsidRPr="00802036" w:rsidRDefault="00ED55A7" w:rsidP="00FA3866">
            <w:pPr>
              <w:pStyle w:val="BodyTextIndent"/>
              <w:numPr>
                <w:ilvl w:val="0"/>
                <w:numId w:val="11"/>
              </w:numPr>
              <w:spacing w:line="240" w:lineRule="auto"/>
              <w:ind w:left="360"/>
              <w:rPr>
                <w:bCs/>
              </w:rPr>
            </w:pPr>
            <w:r>
              <w:rPr>
                <w:bCs/>
              </w:rPr>
              <w:lastRenderedPageBreak/>
              <w:t>Komunikasi antar pegawai</w:t>
            </w:r>
            <w:r w:rsidRPr="00802036">
              <w:rPr>
                <w:bCs/>
              </w:rPr>
              <w:t xml:space="preserve"> </w:t>
            </w:r>
          </w:p>
          <w:p w:rsidR="00ED55A7" w:rsidRDefault="00ED55A7" w:rsidP="00FA3866">
            <w:pPr>
              <w:pStyle w:val="BodyTextIndent"/>
              <w:numPr>
                <w:ilvl w:val="0"/>
                <w:numId w:val="11"/>
              </w:numPr>
              <w:spacing w:line="240" w:lineRule="auto"/>
              <w:ind w:left="360"/>
              <w:rPr>
                <w:bCs/>
              </w:rPr>
            </w:pPr>
            <w:r w:rsidRPr="00C1402D">
              <w:rPr>
                <w:bCs/>
              </w:rPr>
              <w:t>Komunikasi dengan atasan</w:t>
            </w:r>
          </w:p>
          <w:p w:rsidR="00ED55A7" w:rsidRDefault="00ED55A7" w:rsidP="005D508B">
            <w:pPr>
              <w:pStyle w:val="BodyTextIndent"/>
              <w:spacing w:line="240" w:lineRule="auto"/>
              <w:ind w:left="0"/>
              <w:rPr>
                <w:bCs/>
              </w:rPr>
            </w:pPr>
          </w:p>
          <w:p w:rsidR="00ED55A7" w:rsidRDefault="00ED55A7" w:rsidP="005D508B">
            <w:pPr>
              <w:pStyle w:val="BodyTextIndent"/>
              <w:spacing w:line="240" w:lineRule="auto"/>
              <w:rPr>
                <w:bCs/>
              </w:rPr>
            </w:pPr>
          </w:p>
          <w:p w:rsidR="00ED55A7" w:rsidRPr="0039547F" w:rsidRDefault="00ED55A7" w:rsidP="005D508B">
            <w:pPr>
              <w:pStyle w:val="BodyTextIndent"/>
              <w:spacing w:line="240" w:lineRule="auto"/>
              <w:rPr>
                <w:b/>
                <w:bCs/>
              </w:rPr>
            </w:pPr>
            <w:r>
              <w:rPr>
                <w:noProof/>
                <w:lang w:eastAsia="id-ID"/>
              </w:rPr>
              <w:lastRenderedPageBreak/>
              <mc:AlternateContent>
                <mc:Choice Requires="wps">
                  <w:drawing>
                    <wp:anchor distT="0" distB="0" distL="114300" distR="114300" simplePos="0" relativeHeight="251665408" behindDoc="0" locked="0" layoutInCell="1" allowOverlap="1">
                      <wp:simplePos x="0" y="0"/>
                      <wp:positionH relativeFrom="column">
                        <wp:posOffset>-2518410</wp:posOffset>
                      </wp:positionH>
                      <wp:positionV relativeFrom="paragraph">
                        <wp:posOffset>220345</wp:posOffset>
                      </wp:positionV>
                      <wp:extent cx="5019675" cy="9525"/>
                      <wp:effectExtent l="0" t="0" r="9525" b="9525"/>
                      <wp:wrapNone/>
                      <wp:docPr id="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19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7A5BC5" id="Straight Connector 1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17.35pt" to="196.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" strokecolor="black [3200]" strokeweight=".5pt">
                      <v:stroke joinstyle="miter"/>
                      <o:lock v:ext="edit" shapetype="f"/>
                    </v:line>
                  </w:pict>
                </mc:Fallback>
              </mc:AlternateContent>
            </w:r>
            <w:r>
              <w:rPr>
                <w:b/>
                <w:bCs/>
              </w:rPr>
              <w:t xml:space="preserve">        3</w:t>
            </w:r>
          </w:p>
          <w:p w:rsidR="00ED55A7" w:rsidRDefault="00ED55A7" w:rsidP="005D508B">
            <w:pPr>
              <w:pStyle w:val="BodyTextIndent"/>
              <w:spacing w:line="240" w:lineRule="auto"/>
              <w:rPr>
                <w:bCs/>
              </w:rPr>
            </w:pPr>
          </w:p>
          <w:p w:rsidR="00ED55A7" w:rsidRDefault="00ED55A7" w:rsidP="00FA3866">
            <w:pPr>
              <w:pStyle w:val="BodyTextIndent"/>
              <w:numPr>
                <w:ilvl w:val="0"/>
                <w:numId w:val="11"/>
              </w:numPr>
              <w:spacing w:line="240" w:lineRule="auto"/>
              <w:ind w:left="360"/>
              <w:rPr>
                <w:bCs/>
              </w:rPr>
            </w:pPr>
            <w:r>
              <w:rPr>
                <w:bCs/>
              </w:rPr>
              <w:t>Penyampaian pedapat pada sesame pegawai</w:t>
            </w:r>
          </w:p>
          <w:p w:rsidR="00ED55A7" w:rsidRPr="0039547F" w:rsidRDefault="00ED55A7" w:rsidP="00FA3866">
            <w:pPr>
              <w:pStyle w:val="BodyTextIndent"/>
              <w:numPr>
                <w:ilvl w:val="0"/>
                <w:numId w:val="11"/>
              </w:numPr>
              <w:spacing w:line="240" w:lineRule="auto"/>
              <w:ind w:left="360"/>
              <w:rPr>
                <w:bCs/>
              </w:rPr>
            </w:pPr>
            <w:r w:rsidRPr="0039547F">
              <w:rPr>
                <w:bCs/>
              </w:rPr>
              <w:t>Penyampaian pendapat pada atasan</w:t>
            </w:r>
          </w:p>
          <w:p w:rsidR="00ED55A7" w:rsidRPr="0039547F" w:rsidRDefault="00ED55A7" w:rsidP="005D508B">
            <w:pPr>
              <w:pStyle w:val="BodyTextIndent"/>
              <w:spacing w:line="240" w:lineRule="auto"/>
              <w:rPr>
                <w:bCs/>
              </w:rPr>
            </w:pPr>
          </w:p>
        </w:tc>
        <w:tc>
          <w:tcPr>
            <w:tcW w:w="1542" w:type="dxa"/>
          </w:tcPr>
          <w:p w:rsidR="00ED55A7" w:rsidRDefault="00C27CBD" w:rsidP="005D508B">
            <w:pPr>
              <w:pStyle w:val="BodyTextIndent"/>
              <w:spacing w:line="240" w:lineRule="auto"/>
              <w:ind w:left="0"/>
              <w:rPr>
                <w:bCs/>
                <w:lang w:val="en-US"/>
              </w:rPr>
            </w:pPr>
            <w:r>
              <w:rPr>
                <w:bCs/>
                <w:lang w:val="en-US"/>
              </w:rPr>
              <w:lastRenderedPageBreak/>
              <w:t>43          34</w:t>
            </w:r>
          </w:p>
          <w:p w:rsidR="00C27CBD" w:rsidRDefault="00C27CBD" w:rsidP="005D508B">
            <w:pPr>
              <w:pStyle w:val="BodyTextIndent"/>
              <w:spacing w:line="240" w:lineRule="auto"/>
              <w:ind w:left="0"/>
              <w:rPr>
                <w:bCs/>
                <w:lang w:val="en-US"/>
              </w:rPr>
            </w:pPr>
          </w:p>
          <w:p w:rsidR="00C27CBD" w:rsidRPr="00C27CBD" w:rsidRDefault="00C27CBD" w:rsidP="005D508B">
            <w:pPr>
              <w:pStyle w:val="BodyTextIndent"/>
              <w:spacing w:line="240" w:lineRule="auto"/>
              <w:ind w:left="0"/>
              <w:rPr>
                <w:bCs/>
                <w:lang w:val="en-US"/>
              </w:rPr>
            </w:pPr>
            <w:r>
              <w:rPr>
                <w:bCs/>
                <w:lang w:val="en-US"/>
              </w:rPr>
              <w:t>23          44</w:t>
            </w:r>
          </w:p>
          <w:p w:rsidR="00ED55A7" w:rsidRDefault="00ED55A7" w:rsidP="005D508B">
            <w:pPr>
              <w:pStyle w:val="BodyTextIndent"/>
              <w:spacing w:line="240" w:lineRule="auto"/>
              <w:ind w:left="0"/>
              <w:rPr>
                <w:b/>
                <w:bCs/>
              </w:rPr>
            </w:pPr>
          </w:p>
          <w:p w:rsidR="00ED55A7" w:rsidRDefault="00ED55A7" w:rsidP="005D508B">
            <w:pPr>
              <w:pStyle w:val="BodyTextIndent"/>
              <w:spacing w:line="240" w:lineRule="auto"/>
              <w:ind w:left="0"/>
              <w:rPr>
                <w:b/>
                <w:bCs/>
              </w:rPr>
            </w:pPr>
          </w:p>
          <w:p w:rsidR="00ED55A7" w:rsidRDefault="00ED55A7" w:rsidP="005D508B">
            <w:pPr>
              <w:pStyle w:val="BodyTextIndent"/>
              <w:spacing w:line="240" w:lineRule="auto"/>
              <w:ind w:left="0"/>
              <w:rPr>
                <w:b/>
                <w:bCs/>
              </w:rPr>
            </w:pPr>
          </w:p>
          <w:p w:rsidR="00C27CBD" w:rsidRDefault="00C27CBD" w:rsidP="00C27CBD">
            <w:pPr>
              <w:pStyle w:val="BodyTextIndent"/>
              <w:spacing w:line="240" w:lineRule="auto"/>
              <w:ind w:left="0"/>
              <w:jc w:val="center"/>
              <w:rPr>
                <w:b/>
                <w:bCs/>
                <w:lang w:val="en-US"/>
              </w:rPr>
            </w:pPr>
            <w:r>
              <w:rPr>
                <w:b/>
                <w:bCs/>
                <w:lang w:val="en-US"/>
              </w:rPr>
              <w:lastRenderedPageBreak/>
              <w:t>4</w:t>
            </w:r>
          </w:p>
          <w:p w:rsidR="00C27CBD" w:rsidRDefault="00C27CBD" w:rsidP="00C27CBD">
            <w:pPr>
              <w:pStyle w:val="BodyTextIndent"/>
              <w:spacing w:line="240" w:lineRule="auto"/>
              <w:ind w:left="0"/>
              <w:rPr>
                <w:b/>
                <w:bCs/>
                <w:lang w:val="en-US"/>
              </w:rPr>
            </w:pPr>
            <w:r>
              <w:rPr>
                <w:noProof/>
                <w:lang w:eastAsia="id-ID"/>
              </w:rPr>
              <mc:AlternateContent>
                <mc:Choice Requires="wps">
                  <w:drawing>
                    <wp:anchor distT="0" distB="0" distL="114300" distR="114300" simplePos="0" relativeHeight="251668480" behindDoc="0" locked="0" layoutInCell="1" allowOverlap="1">
                      <wp:simplePos x="0" y="0"/>
                      <wp:positionH relativeFrom="column">
                        <wp:posOffset>443865</wp:posOffset>
                      </wp:positionH>
                      <wp:positionV relativeFrom="paragraph">
                        <wp:posOffset>52705</wp:posOffset>
                      </wp:positionV>
                      <wp:extent cx="9525" cy="1343025"/>
                      <wp:effectExtent l="0" t="0" r="9525" b="9525"/>
                      <wp:wrapNone/>
                      <wp:docPr id="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343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DF973E" id="Straight Connector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4.15pt" to="35.7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" strokecolor="black [3200]" strokeweight=".5pt">
                      <v:stroke joinstyle="miter"/>
                      <o:lock v:ext="edit" shapetype="f"/>
                    </v:line>
                  </w:pict>
                </mc:Fallback>
              </mc:AlternateContent>
            </w:r>
          </w:p>
          <w:p w:rsidR="00ED55A7" w:rsidRDefault="00C27CBD" w:rsidP="00C27CBD">
            <w:pPr>
              <w:pStyle w:val="BodyTextIndent"/>
              <w:spacing w:line="240" w:lineRule="auto"/>
              <w:ind w:left="0"/>
              <w:rPr>
                <w:bCs/>
                <w:lang w:val="en-US"/>
              </w:rPr>
            </w:pPr>
            <w:r>
              <w:rPr>
                <w:bCs/>
                <w:lang w:val="en-US"/>
              </w:rPr>
              <w:t>25           50</w:t>
            </w:r>
          </w:p>
          <w:p w:rsidR="00C27CBD" w:rsidRDefault="00C27CBD" w:rsidP="00C27CBD">
            <w:pPr>
              <w:pStyle w:val="BodyTextIndent"/>
              <w:spacing w:line="240" w:lineRule="auto"/>
              <w:ind w:left="0"/>
              <w:rPr>
                <w:bCs/>
                <w:lang w:val="en-US"/>
              </w:rPr>
            </w:pPr>
          </w:p>
          <w:p w:rsidR="00C27CBD" w:rsidRDefault="00C27CBD" w:rsidP="00C27CBD">
            <w:pPr>
              <w:pStyle w:val="BodyTextIndent"/>
              <w:spacing w:line="240" w:lineRule="auto"/>
              <w:ind w:left="0"/>
              <w:rPr>
                <w:bCs/>
                <w:lang w:val="en-US"/>
              </w:rPr>
            </w:pPr>
          </w:p>
          <w:p w:rsidR="00C27CBD" w:rsidRPr="00C27CBD" w:rsidRDefault="00C27CBD" w:rsidP="00C27CBD">
            <w:pPr>
              <w:pStyle w:val="BodyTextIndent"/>
              <w:spacing w:line="240" w:lineRule="auto"/>
              <w:ind w:left="0"/>
              <w:rPr>
                <w:bCs/>
                <w:lang w:val="en-US"/>
              </w:rPr>
            </w:pPr>
            <w:r>
              <w:rPr>
                <w:bCs/>
                <w:lang w:val="en-US"/>
              </w:rPr>
              <w:t>47           38</w:t>
            </w:r>
          </w:p>
        </w:tc>
      </w:tr>
    </w:tbl>
    <w:p w:rsidR="00ED55A7" w:rsidRDefault="00ED55A7" w:rsidP="00ED55A7">
      <w:pPr>
        <w:spacing w:line="480" w:lineRule="auto"/>
        <w:ind w:right="342"/>
        <w:jc w:val="both"/>
        <w:rPr>
          <w:rFonts w:ascii="Times New Roman" w:hAnsi="Times New Roman" w:cs="Times New Roman"/>
          <w:b/>
          <w:sz w:val="20"/>
          <w:szCs w:val="20"/>
        </w:rPr>
      </w:pPr>
      <w:r>
        <w:rPr>
          <w:noProof/>
          <w:lang w:val="id-ID" w:eastAsia="id-ID"/>
        </w:rPr>
        <w:lastRenderedPageBreak/>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-1598295</wp:posOffset>
                </wp:positionV>
                <wp:extent cx="952500" cy="9525"/>
                <wp:effectExtent l="0" t="0" r="19050" b="28575"/>
                <wp:wrapNone/>
                <wp:docPr id="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BC2071" id="Straight Connector 16"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25.85pt" to="75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" strokecolor="black [3200]" strokeweight=".5pt">
                <v:stroke joinstyle="miter"/>
                <o:lock v:ext="edit" shapetype="f"/>
                <w10:wrap anchorx="margin"/>
              </v:line>
            </w:pict>
          </mc:Fallback>
        </mc:AlternateContent>
      </w:r>
      <w:r w:rsidRPr="007752C4">
        <w:rPr>
          <w:rFonts w:ascii="Times New Roman" w:hAnsi="Times New Roman" w:cs="Times New Roman"/>
          <w:b/>
          <w:sz w:val="20"/>
          <w:szCs w:val="20"/>
        </w:rPr>
        <w:t xml:space="preserve">Sumber: </w:t>
      </w:r>
      <w:r w:rsidRPr="007752C4">
        <w:rPr>
          <w:rFonts w:ascii="Times New Roman" w:hAnsi="Times New Roman" w:cs="Times New Roman"/>
          <w:b/>
          <w:i/>
          <w:sz w:val="20"/>
          <w:szCs w:val="20"/>
        </w:rPr>
        <w:t>Mitchell</w:t>
      </w:r>
      <w:r w:rsidRPr="007752C4">
        <w:rPr>
          <w:rFonts w:ascii="Times New Roman" w:hAnsi="Times New Roman" w:cs="Times New Roman"/>
          <w:b/>
          <w:sz w:val="20"/>
          <w:szCs w:val="20"/>
        </w:rPr>
        <w:t xml:space="preserve"> dari buku Sedarmayanti (2001:51)</w:t>
      </w:r>
    </w:p>
    <w:p w:rsidR="00ED55A7" w:rsidRDefault="00ED55A7" w:rsidP="00ED0D98">
      <w:pPr>
        <w:pStyle w:val="ListParagraph"/>
        <w:numPr>
          <w:ilvl w:val="0"/>
          <w:numId w:val="45"/>
        </w:numPr>
        <w:spacing w:after="0" w:line="480" w:lineRule="auto"/>
        <w:rPr>
          <w:rFonts w:ascii="Times New Roman" w:hAnsi="Times New Roman" w:cs="Times New Roman"/>
          <w:b/>
          <w:sz w:val="24"/>
          <w:szCs w:val="24"/>
        </w:rPr>
      </w:pPr>
      <w:r w:rsidRPr="00381979">
        <w:rPr>
          <w:rFonts w:ascii="Times New Roman" w:hAnsi="Times New Roman" w:cs="Times New Roman"/>
          <w:b/>
          <w:sz w:val="24"/>
          <w:szCs w:val="24"/>
        </w:rPr>
        <w:t>Teknik Pengumpulan Data</w:t>
      </w:r>
    </w:p>
    <w:p w:rsidR="00ED55A7" w:rsidRPr="002D34DB" w:rsidRDefault="00ED55A7" w:rsidP="00ED0D98">
      <w:pPr>
        <w:spacing w:after="0" w:line="480" w:lineRule="auto"/>
        <w:ind w:left="720" w:firstLine="720"/>
        <w:jc w:val="both"/>
        <w:rPr>
          <w:rFonts w:ascii="Times New Roman" w:hAnsi="Times New Roman" w:cs="Times New Roman"/>
          <w:b/>
          <w:sz w:val="24"/>
          <w:szCs w:val="24"/>
        </w:rPr>
      </w:pPr>
      <w:r w:rsidRPr="002D34DB">
        <w:rPr>
          <w:rFonts w:ascii="Times New Roman" w:hAnsi="Times New Roman"/>
          <w:sz w:val="24"/>
          <w:szCs w:val="24"/>
          <w:lang w:val="da-DK"/>
        </w:rPr>
        <w:t xml:space="preserve">Teknik pengumpulan data </w:t>
      </w:r>
      <w:r w:rsidRPr="002D34DB">
        <w:rPr>
          <w:rFonts w:ascii="Times New Roman" w:hAnsi="Times New Roman"/>
          <w:sz w:val="24"/>
          <w:szCs w:val="24"/>
        </w:rPr>
        <w:t xml:space="preserve">merupakan alat – alat ukur </w:t>
      </w:r>
      <w:r w:rsidRPr="002D34DB">
        <w:rPr>
          <w:rFonts w:ascii="Times New Roman" w:hAnsi="Times New Roman"/>
          <w:sz w:val="24"/>
          <w:szCs w:val="24"/>
          <w:lang w:val="da-DK"/>
        </w:rPr>
        <w:t>yang</w:t>
      </w:r>
      <w:r w:rsidRPr="002D34DB">
        <w:rPr>
          <w:rFonts w:ascii="Times New Roman" w:hAnsi="Times New Roman"/>
          <w:sz w:val="24"/>
          <w:szCs w:val="24"/>
        </w:rPr>
        <w:t xml:space="preserve"> diperlukan dalam melaksanakan suatu penelitian. Data yang akan dikumpulkan dapat berupa angka – angka, keterangan tertulis, informasi lisan dan beragam fakta yang berhubungan dengan fokus penelitian yang di teliti, maka dalam penelitian ini digunakan teknik pengumpulan data, terdiri dari studi dokumentasi / pustaka dan studi lapangan.</w:t>
      </w:r>
    </w:p>
    <w:p w:rsidR="00CE5D91" w:rsidRDefault="00ED55A7" w:rsidP="00CE5D91">
      <w:pPr>
        <w:pStyle w:val="ListParagraph"/>
        <w:numPr>
          <w:ilvl w:val="0"/>
          <w:numId w:val="12"/>
        </w:numPr>
        <w:spacing w:after="200" w:line="480" w:lineRule="auto"/>
        <w:ind w:right="162"/>
        <w:jc w:val="both"/>
        <w:rPr>
          <w:rFonts w:ascii="Times New Roman" w:hAnsi="Times New Roman"/>
          <w:b/>
          <w:sz w:val="24"/>
          <w:szCs w:val="24"/>
        </w:rPr>
      </w:pPr>
      <w:r w:rsidRPr="00D94BC8">
        <w:rPr>
          <w:rFonts w:ascii="Times New Roman" w:hAnsi="Times New Roman"/>
          <w:b/>
          <w:sz w:val="24"/>
          <w:szCs w:val="24"/>
        </w:rPr>
        <w:t>Studi Dokumentasi / Pustaka</w:t>
      </w:r>
    </w:p>
    <w:p w:rsidR="00ED55A7" w:rsidRPr="00CE5D91" w:rsidRDefault="00ED55A7" w:rsidP="00CE5D91">
      <w:pPr>
        <w:pStyle w:val="ListParagraph"/>
        <w:spacing w:after="200" w:line="480" w:lineRule="auto"/>
        <w:ind w:right="162"/>
        <w:jc w:val="both"/>
        <w:rPr>
          <w:rFonts w:ascii="Times New Roman" w:hAnsi="Times New Roman"/>
          <w:b/>
          <w:sz w:val="24"/>
          <w:szCs w:val="24"/>
        </w:rPr>
      </w:pPr>
      <w:r w:rsidRPr="00CE5D91">
        <w:rPr>
          <w:rFonts w:ascii="Times New Roman" w:hAnsi="Times New Roman"/>
          <w:sz w:val="24"/>
          <w:szCs w:val="24"/>
        </w:rPr>
        <w:t xml:space="preserve">Studi dokumentasi dalam pengumpulan data penelitian ini dimaksudkan sebagai cara mengumpulkan data dengan mempelajari dan mencatat bagian – bagian yang dianggap penting dari berbagai risalah resmi yang terdapat di lokasi penelitian. Studi dokumentasi untuk memperoleh data langsung dari instansi / lembaga meliputi buku – buku, laporan kegiatan di instansi / lembaga yang relevan dengan fokus penelitian. </w:t>
      </w:r>
    </w:p>
    <w:p w:rsidR="00CE5D91" w:rsidRPr="00CE5D91" w:rsidRDefault="00ED55A7" w:rsidP="00CE5D91">
      <w:pPr>
        <w:pStyle w:val="ListParagraph"/>
        <w:numPr>
          <w:ilvl w:val="0"/>
          <w:numId w:val="12"/>
        </w:numPr>
        <w:spacing w:after="200" w:line="480" w:lineRule="auto"/>
        <w:ind w:right="162"/>
        <w:jc w:val="both"/>
        <w:rPr>
          <w:rFonts w:ascii="Times New Roman" w:hAnsi="Times New Roman"/>
          <w:b/>
          <w:sz w:val="24"/>
          <w:szCs w:val="24"/>
        </w:rPr>
      </w:pPr>
      <w:r w:rsidRPr="00D94BC8">
        <w:rPr>
          <w:rFonts w:ascii="Times New Roman" w:hAnsi="Times New Roman"/>
          <w:b/>
          <w:sz w:val="24"/>
          <w:szCs w:val="24"/>
        </w:rPr>
        <w:t>Studi</w:t>
      </w:r>
      <w:r w:rsidRPr="00D94BC8">
        <w:rPr>
          <w:rFonts w:ascii="Times New Roman" w:hAnsi="Times New Roman"/>
          <w:b/>
          <w:sz w:val="24"/>
          <w:szCs w:val="24"/>
          <w:lang w:val="da-DK"/>
        </w:rPr>
        <w:t xml:space="preserve"> lapangan</w:t>
      </w:r>
    </w:p>
    <w:p w:rsidR="00ED55A7" w:rsidRPr="00CE5D91" w:rsidRDefault="00ED55A7" w:rsidP="00CE5D91">
      <w:pPr>
        <w:pStyle w:val="ListParagraph"/>
        <w:spacing w:after="200" w:line="480" w:lineRule="auto"/>
        <w:ind w:right="162"/>
        <w:jc w:val="both"/>
        <w:rPr>
          <w:rFonts w:ascii="Times New Roman" w:hAnsi="Times New Roman"/>
          <w:b/>
          <w:sz w:val="24"/>
          <w:szCs w:val="24"/>
        </w:rPr>
      </w:pPr>
      <w:r w:rsidRPr="00CE5D91">
        <w:rPr>
          <w:rFonts w:ascii="Times New Roman" w:hAnsi="Times New Roman"/>
          <w:sz w:val="24"/>
          <w:szCs w:val="24"/>
        </w:rPr>
        <w:t>Studi lapangan yaitu cara memperoleh data dengan melakukan penelitian langsung kepada objek yang sedang diteliti. Studi lapangan terdiri dari observasi, wawancara dan angket.</w:t>
      </w:r>
    </w:p>
    <w:p w:rsidR="00CE5D91" w:rsidRPr="00CE5D91" w:rsidRDefault="00ED55A7" w:rsidP="00CE5D91">
      <w:pPr>
        <w:pStyle w:val="ListParagraph"/>
        <w:numPr>
          <w:ilvl w:val="1"/>
          <w:numId w:val="1"/>
        </w:numPr>
        <w:spacing w:after="200" w:line="480" w:lineRule="auto"/>
        <w:ind w:right="162"/>
        <w:jc w:val="both"/>
        <w:rPr>
          <w:rFonts w:ascii="Times New Roman" w:hAnsi="Times New Roman"/>
          <w:b/>
          <w:sz w:val="24"/>
          <w:szCs w:val="24"/>
        </w:rPr>
      </w:pPr>
      <w:r w:rsidRPr="00D94BC8">
        <w:rPr>
          <w:rFonts w:ascii="Times New Roman" w:hAnsi="Times New Roman"/>
          <w:b/>
          <w:sz w:val="24"/>
          <w:szCs w:val="24"/>
          <w:lang w:val="da-DK"/>
        </w:rPr>
        <w:lastRenderedPageBreak/>
        <w:t xml:space="preserve">Observasi </w:t>
      </w:r>
    </w:p>
    <w:p w:rsidR="00ED55A7" w:rsidRPr="00CE5D91" w:rsidRDefault="00ED55A7" w:rsidP="00CE5D91">
      <w:pPr>
        <w:pStyle w:val="ListParagraph"/>
        <w:spacing w:after="200" w:line="480" w:lineRule="auto"/>
        <w:ind w:left="900" w:right="162"/>
        <w:jc w:val="both"/>
        <w:rPr>
          <w:rFonts w:ascii="Times New Roman" w:hAnsi="Times New Roman"/>
          <w:b/>
          <w:sz w:val="24"/>
          <w:szCs w:val="24"/>
        </w:rPr>
      </w:pPr>
      <w:r w:rsidRPr="00CE5D91">
        <w:rPr>
          <w:rFonts w:ascii="Times New Roman" w:hAnsi="Times New Roman"/>
          <w:sz w:val="24"/>
          <w:szCs w:val="24"/>
        </w:rPr>
        <w:t>Peneliti dalam penelitian ini akan menggunakan observasi nonpartisipan guna memperoleh gambaran yang tepat mengenai masalah dan hambatan yang dihadapi serta upaya yang diperlakukan, dengan catatan peneliti tidak ikut serta dan hanya mengamati dalam proses kegiatan sehari – hari objek yang diteliti berdasarkan pedoman observasi, sebagaimanaterlampir.</w:t>
      </w:r>
    </w:p>
    <w:p w:rsidR="00CE5D91" w:rsidRDefault="00ED55A7" w:rsidP="00CE5D91">
      <w:pPr>
        <w:pStyle w:val="ListParagraph"/>
        <w:numPr>
          <w:ilvl w:val="1"/>
          <w:numId w:val="1"/>
        </w:numPr>
        <w:spacing w:after="200" w:line="480" w:lineRule="auto"/>
        <w:ind w:right="162"/>
        <w:jc w:val="both"/>
        <w:rPr>
          <w:rFonts w:ascii="Times New Roman" w:hAnsi="Times New Roman"/>
          <w:b/>
          <w:sz w:val="24"/>
          <w:szCs w:val="24"/>
        </w:rPr>
      </w:pPr>
      <w:r w:rsidRPr="008E0990">
        <w:rPr>
          <w:rFonts w:ascii="Times New Roman" w:hAnsi="Times New Roman"/>
          <w:b/>
          <w:sz w:val="24"/>
          <w:szCs w:val="24"/>
        </w:rPr>
        <w:t>Wawancara</w:t>
      </w:r>
    </w:p>
    <w:p w:rsidR="00CE5D91" w:rsidRPr="00ED0D98" w:rsidRDefault="00ED55A7" w:rsidP="00ED0D98">
      <w:pPr>
        <w:pStyle w:val="ListParagraph"/>
        <w:spacing w:after="200" w:line="480" w:lineRule="auto"/>
        <w:ind w:left="900" w:right="162"/>
        <w:jc w:val="both"/>
        <w:rPr>
          <w:rFonts w:ascii="Times New Roman" w:hAnsi="Times New Roman"/>
          <w:sz w:val="24"/>
          <w:szCs w:val="24"/>
        </w:rPr>
      </w:pPr>
      <w:r w:rsidRPr="00CE5D91">
        <w:rPr>
          <w:rFonts w:ascii="Times New Roman" w:hAnsi="Times New Roman"/>
          <w:sz w:val="24"/>
          <w:szCs w:val="24"/>
        </w:rPr>
        <w:t xml:space="preserve">Wawancara merupakan salah satu metode pengumpulan data dengan jalan komunikasi, yakni melalui metode tanya jawab secara langsung atau kontak antara pengumpul data (pewawancara) dengan sumber data (responden). Wawancara dilakukan kepada </w:t>
      </w:r>
      <w:r w:rsidR="00ED0D98">
        <w:rPr>
          <w:rFonts w:ascii="Times New Roman" w:hAnsi="Times New Roman"/>
          <w:sz w:val="24"/>
          <w:szCs w:val="24"/>
        </w:rPr>
        <w:t xml:space="preserve">Kepala Kantor Regional III BKN, Kepala Bidang Tata Usaha dan Kepegawaian dan Kepala Sesi Keuangan </w:t>
      </w:r>
      <w:r w:rsidR="00200B7E">
        <w:rPr>
          <w:rFonts w:ascii="Times New Roman" w:hAnsi="Times New Roman"/>
          <w:sz w:val="24"/>
          <w:szCs w:val="24"/>
        </w:rPr>
        <w:t>Badan Kepegawaian Negara Kantor Regional III Bandung</w:t>
      </w:r>
      <w:r w:rsidRPr="00CE5D91">
        <w:rPr>
          <w:rFonts w:ascii="Times New Roman" w:hAnsi="Times New Roman"/>
          <w:sz w:val="24"/>
          <w:szCs w:val="24"/>
        </w:rPr>
        <w:t>. Peneliti dalam penelitian ini akan menggunakan wawancara terstruktur dimana instrumen penelitian berupa pertanyaan – pertanyaan tertulis telah disiapkan.</w:t>
      </w:r>
    </w:p>
    <w:p w:rsidR="00ED55A7" w:rsidRPr="008E0990" w:rsidRDefault="00ED55A7" w:rsidP="00ED55A7">
      <w:pPr>
        <w:pStyle w:val="ListParagraph"/>
        <w:numPr>
          <w:ilvl w:val="1"/>
          <w:numId w:val="1"/>
        </w:numPr>
        <w:spacing w:after="200" w:line="480" w:lineRule="auto"/>
        <w:ind w:right="162"/>
        <w:jc w:val="both"/>
        <w:rPr>
          <w:rFonts w:ascii="Times New Roman" w:hAnsi="Times New Roman"/>
          <w:b/>
          <w:sz w:val="24"/>
          <w:szCs w:val="24"/>
        </w:rPr>
      </w:pPr>
      <w:r w:rsidRPr="008E0990">
        <w:rPr>
          <w:rFonts w:ascii="Times New Roman" w:hAnsi="Times New Roman"/>
          <w:b/>
          <w:sz w:val="24"/>
          <w:szCs w:val="24"/>
        </w:rPr>
        <w:t>Angket</w:t>
      </w:r>
    </w:p>
    <w:p w:rsidR="00ED55A7" w:rsidRPr="00961269" w:rsidRDefault="00ED55A7" w:rsidP="00961269">
      <w:pPr>
        <w:spacing w:line="480" w:lineRule="auto"/>
        <w:ind w:left="900" w:right="17"/>
        <w:jc w:val="both"/>
        <w:rPr>
          <w:rFonts w:ascii="Times New Roman" w:hAnsi="Times New Roman"/>
          <w:sz w:val="24"/>
          <w:szCs w:val="24"/>
        </w:rPr>
      </w:pPr>
      <w:r w:rsidRPr="00961269">
        <w:rPr>
          <w:rFonts w:ascii="Times New Roman" w:hAnsi="Times New Roman"/>
          <w:sz w:val="24"/>
          <w:szCs w:val="24"/>
        </w:rPr>
        <w:t xml:space="preserve">Studi lapangan lainnya yang akan peneliti gunakan adalah angket. Angket merupakan teknik pengumpulan data yang dilakukan dengan cara memberi seperangkat pertanyaan atau pertanyaan tertulis kepada responden untuk dijawabnya, guna memperoleh data berupa tanggapan mengenai permasalahan yang diteliti. </w:t>
      </w:r>
      <w:r w:rsidR="00E05915">
        <w:rPr>
          <w:rFonts w:ascii="Times New Roman" w:hAnsi="Times New Roman"/>
          <w:sz w:val="24"/>
          <w:szCs w:val="24"/>
        </w:rPr>
        <w:t xml:space="preserve">Angket disebar kepada 31 pegawai </w:t>
      </w:r>
      <w:r w:rsidR="00E05915">
        <w:rPr>
          <w:rFonts w:ascii="Times New Roman" w:hAnsi="Times New Roman"/>
          <w:sz w:val="24"/>
          <w:szCs w:val="24"/>
        </w:rPr>
        <w:lastRenderedPageBreak/>
        <w:t>Badan Kepegawaian Negara Kantor Regional III Bandung. Sebelum angket disebar kepada sejumlah responden yang dimaksud dilakukan uji coba kepada 8 seksi dari 5 bidang yang terdapat di Badan Kepegawaian Negara Kantor Regional III Bandung. Ini dilakukan untuk koreksi pemahaman pernyataan masing-masing angket.</w:t>
      </w:r>
    </w:p>
    <w:p w:rsidR="009F69DB" w:rsidRDefault="00FE66DC" w:rsidP="00FE66DC">
      <w:pPr>
        <w:spacing w:line="240" w:lineRule="auto"/>
        <w:ind w:right="17"/>
        <w:jc w:val="center"/>
        <w:rPr>
          <w:rFonts w:ascii="Times New Roman" w:hAnsi="Times New Roman"/>
          <w:b/>
          <w:sz w:val="24"/>
          <w:szCs w:val="24"/>
        </w:rPr>
      </w:pPr>
      <w:r>
        <w:rPr>
          <w:rFonts w:ascii="Times New Roman" w:hAnsi="Times New Roman"/>
          <w:b/>
          <w:sz w:val="24"/>
          <w:szCs w:val="24"/>
        </w:rPr>
        <w:t>TEBEL 3.13</w:t>
      </w:r>
    </w:p>
    <w:p w:rsidR="00FE66DC" w:rsidRPr="00FE66DC" w:rsidRDefault="00FE66DC" w:rsidP="00FE66DC">
      <w:pPr>
        <w:spacing w:line="240" w:lineRule="auto"/>
        <w:ind w:right="17"/>
        <w:jc w:val="center"/>
        <w:rPr>
          <w:rFonts w:ascii="Times New Roman" w:hAnsi="Times New Roman"/>
          <w:b/>
          <w:sz w:val="24"/>
          <w:szCs w:val="24"/>
        </w:rPr>
      </w:pPr>
      <w:r>
        <w:rPr>
          <w:rFonts w:ascii="Times New Roman" w:hAnsi="Times New Roman"/>
          <w:b/>
          <w:sz w:val="24"/>
          <w:szCs w:val="24"/>
        </w:rPr>
        <w:t>DATA RESPONDEN PENELITIAN</w:t>
      </w:r>
      <w:r w:rsidR="008F6D64">
        <w:rPr>
          <w:rFonts w:ascii="Times New Roman" w:hAnsi="Times New Roman"/>
          <w:b/>
          <w:sz w:val="24"/>
          <w:szCs w:val="24"/>
        </w:rPr>
        <w:t xml:space="preserve"> </w:t>
      </w:r>
    </w:p>
    <w:tbl>
      <w:tblPr>
        <w:tblStyle w:val="TableGrid"/>
        <w:tblW w:w="8365" w:type="dxa"/>
        <w:tblLook w:val="04A0" w:firstRow="1" w:lastRow="0" w:firstColumn="1" w:lastColumn="0" w:noHBand="0" w:noVBand="1"/>
      </w:tblPr>
      <w:tblGrid>
        <w:gridCol w:w="535"/>
        <w:gridCol w:w="2430"/>
        <w:gridCol w:w="2160"/>
        <w:gridCol w:w="3240"/>
      </w:tblGrid>
      <w:tr w:rsidR="009F69DB" w:rsidTr="00E05915">
        <w:tc>
          <w:tcPr>
            <w:tcW w:w="535" w:type="dxa"/>
          </w:tcPr>
          <w:p w:rsidR="009F69DB" w:rsidRPr="009F69DB" w:rsidRDefault="009F69DB" w:rsidP="009F69DB">
            <w:pPr>
              <w:spacing w:line="480" w:lineRule="auto"/>
              <w:ind w:right="17"/>
              <w:jc w:val="center"/>
              <w:rPr>
                <w:rFonts w:ascii="Times New Roman" w:hAnsi="Times New Roman"/>
                <w:b/>
                <w:sz w:val="24"/>
                <w:szCs w:val="24"/>
                <w:lang w:val="en-US"/>
              </w:rPr>
            </w:pPr>
            <w:r w:rsidRPr="009F69DB">
              <w:rPr>
                <w:rFonts w:ascii="Times New Roman" w:hAnsi="Times New Roman"/>
                <w:b/>
                <w:sz w:val="24"/>
                <w:szCs w:val="24"/>
                <w:lang w:val="en-US"/>
              </w:rPr>
              <w:t>No</w:t>
            </w:r>
          </w:p>
        </w:tc>
        <w:tc>
          <w:tcPr>
            <w:tcW w:w="2430" w:type="dxa"/>
          </w:tcPr>
          <w:p w:rsidR="009F69DB" w:rsidRPr="009F69DB" w:rsidRDefault="009F69DB" w:rsidP="009F69DB">
            <w:pPr>
              <w:spacing w:line="480" w:lineRule="auto"/>
              <w:ind w:right="17"/>
              <w:jc w:val="center"/>
              <w:rPr>
                <w:rFonts w:ascii="Times New Roman" w:hAnsi="Times New Roman"/>
                <w:b/>
                <w:sz w:val="24"/>
                <w:szCs w:val="24"/>
                <w:lang w:val="en-US"/>
              </w:rPr>
            </w:pPr>
            <w:r w:rsidRPr="009F69DB">
              <w:rPr>
                <w:rFonts w:ascii="Times New Roman" w:hAnsi="Times New Roman"/>
                <w:b/>
                <w:sz w:val="24"/>
                <w:szCs w:val="24"/>
                <w:lang w:val="en-US"/>
              </w:rPr>
              <w:t>Nama</w:t>
            </w:r>
          </w:p>
        </w:tc>
        <w:tc>
          <w:tcPr>
            <w:tcW w:w="2160" w:type="dxa"/>
          </w:tcPr>
          <w:p w:rsidR="009F69DB" w:rsidRPr="009F69DB" w:rsidRDefault="009F69DB" w:rsidP="009F69DB">
            <w:pPr>
              <w:spacing w:line="480" w:lineRule="auto"/>
              <w:ind w:right="17"/>
              <w:jc w:val="center"/>
              <w:rPr>
                <w:rFonts w:ascii="Times New Roman" w:hAnsi="Times New Roman"/>
                <w:b/>
                <w:sz w:val="24"/>
                <w:szCs w:val="24"/>
                <w:lang w:val="en-US"/>
              </w:rPr>
            </w:pPr>
            <w:r w:rsidRPr="009F69DB">
              <w:rPr>
                <w:rFonts w:ascii="Times New Roman" w:hAnsi="Times New Roman"/>
                <w:b/>
                <w:sz w:val="24"/>
                <w:szCs w:val="24"/>
                <w:lang w:val="en-US"/>
              </w:rPr>
              <w:t>TMT</w:t>
            </w:r>
            <w:r w:rsidR="008F6D64">
              <w:rPr>
                <w:rFonts w:ascii="Times New Roman" w:hAnsi="Times New Roman"/>
                <w:b/>
                <w:sz w:val="24"/>
                <w:szCs w:val="24"/>
                <w:lang w:val="en-US"/>
              </w:rPr>
              <w:t xml:space="preserve"> (Tanggal Mulai Tugas) 2012-2013</w:t>
            </w:r>
          </w:p>
        </w:tc>
        <w:tc>
          <w:tcPr>
            <w:tcW w:w="3240" w:type="dxa"/>
          </w:tcPr>
          <w:p w:rsidR="009F69DB" w:rsidRDefault="009F69DB" w:rsidP="009F69DB">
            <w:pPr>
              <w:spacing w:line="480" w:lineRule="auto"/>
              <w:ind w:right="17"/>
              <w:jc w:val="center"/>
              <w:rPr>
                <w:rFonts w:ascii="Times New Roman" w:hAnsi="Times New Roman"/>
                <w:b/>
                <w:sz w:val="24"/>
                <w:szCs w:val="24"/>
                <w:lang w:val="en-US"/>
              </w:rPr>
            </w:pPr>
            <w:r w:rsidRPr="009F69DB">
              <w:rPr>
                <w:rFonts w:ascii="Times New Roman" w:hAnsi="Times New Roman"/>
                <w:b/>
                <w:sz w:val="24"/>
                <w:szCs w:val="24"/>
                <w:lang w:val="en-US"/>
              </w:rPr>
              <w:t>Jabatan</w:t>
            </w:r>
          </w:p>
          <w:p w:rsidR="008F6D64" w:rsidRPr="009F69DB" w:rsidRDefault="00200B7E" w:rsidP="009F69DB">
            <w:pPr>
              <w:spacing w:line="480" w:lineRule="auto"/>
              <w:ind w:right="17"/>
              <w:jc w:val="center"/>
              <w:rPr>
                <w:rFonts w:ascii="Times New Roman" w:hAnsi="Times New Roman"/>
                <w:b/>
                <w:sz w:val="24"/>
                <w:szCs w:val="24"/>
                <w:lang w:val="en-US"/>
              </w:rPr>
            </w:pPr>
            <w:r>
              <w:rPr>
                <w:rFonts w:ascii="Times New Roman" w:hAnsi="Times New Roman"/>
                <w:b/>
                <w:sz w:val="24"/>
                <w:szCs w:val="24"/>
                <w:lang w:val="en-US"/>
              </w:rPr>
              <w:t>Pada Saat P</w:t>
            </w:r>
            <w:r w:rsidR="008F6D64">
              <w:rPr>
                <w:rFonts w:ascii="Times New Roman" w:hAnsi="Times New Roman"/>
                <w:b/>
                <w:sz w:val="24"/>
                <w:szCs w:val="24"/>
                <w:lang w:val="en-US"/>
              </w:rPr>
              <w:t>enempatan</w:t>
            </w:r>
          </w:p>
        </w:tc>
      </w:tr>
      <w:tr w:rsidR="00CE5D91" w:rsidTr="00E05915">
        <w:tc>
          <w:tcPr>
            <w:tcW w:w="535" w:type="dxa"/>
          </w:tcPr>
          <w:p w:rsidR="00CE5D91" w:rsidRPr="00CE5D91" w:rsidRDefault="00CE5D91" w:rsidP="009F69DB">
            <w:pPr>
              <w:spacing w:line="480" w:lineRule="auto"/>
              <w:ind w:right="17"/>
              <w:jc w:val="center"/>
              <w:rPr>
                <w:rFonts w:ascii="Times New Roman" w:hAnsi="Times New Roman"/>
                <w:b/>
                <w:sz w:val="24"/>
                <w:szCs w:val="24"/>
                <w:lang w:val="en-US"/>
              </w:rPr>
            </w:pPr>
            <w:r>
              <w:rPr>
                <w:rFonts w:ascii="Times New Roman" w:hAnsi="Times New Roman"/>
                <w:b/>
                <w:sz w:val="24"/>
                <w:szCs w:val="24"/>
                <w:lang w:val="en-US"/>
              </w:rPr>
              <w:t>1</w:t>
            </w:r>
          </w:p>
        </w:tc>
        <w:tc>
          <w:tcPr>
            <w:tcW w:w="2430" w:type="dxa"/>
          </w:tcPr>
          <w:p w:rsidR="00CE5D91" w:rsidRPr="00CE5D91" w:rsidRDefault="00CE5D91" w:rsidP="009F69DB">
            <w:pPr>
              <w:spacing w:line="480" w:lineRule="auto"/>
              <w:ind w:right="17"/>
              <w:jc w:val="center"/>
              <w:rPr>
                <w:rFonts w:ascii="Times New Roman" w:hAnsi="Times New Roman"/>
                <w:b/>
                <w:sz w:val="24"/>
                <w:szCs w:val="24"/>
                <w:lang w:val="en-US"/>
              </w:rPr>
            </w:pPr>
            <w:r>
              <w:rPr>
                <w:rFonts w:ascii="Times New Roman" w:hAnsi="Times New Roman"/>
                <w:b/>
                <w:sz w:val="24"/>
                <w:szCs w:val="24"/>
                <w:lang w:val="en-US"/>
              </w:rPr>
              <w:t>2</w:t>
            </w:r>
          </w:p>
        </w:tc>
        <w:tc>
          <w:tcPr>
            <w:tcW w:w="2160" w:type="dxa"/>
          </w:tcPr>
          <w:p w:rsidR="00CE5D91" w:rsidRPr="00CE5D91" w:rsidRDefault="00CE5D91" w:rsidP="009F69DB">
            <w:pPr>
              <w:spacing w:line="480" w:lineRule="auto"/>
              <w:ind w:right="17"/>
              <w:jc w:val="center"/>
              <w:rPr>
                <w:rFonts w:ascii="Times New Roman" w:hAnsi="Times New Roman"/>
                <w:b/>
                <w:sz w:val="24"/>
                <w:szCs w:val="24"/>
                <w:lang w:val="en-US"/>
              </w:rPr>
            </w:pPr>
            <w:r>
              <w:rPr>
                <w:rFonts w:ascii="Times New Roman" w:hAnsi="Times New Roman"/>
                <w:b/>
                <w:sz w:val="24"/>
                <w:szCs w:val="24"/>
                <w:lang w:val="en-US"/>
              </w:rPr>
              <w:t>3</w:t>
            </w:r>
          </w:p>
        </w:tc>
        <w:tc>
          <w:tcPr>
            <w:tcW w:w="3240" w:type="dxa"/>
          </w:tcPr>
          <w:p w:rsidR="00CE5D91" w:rsidRPr="00CE5D91" w:rsidRDefault="00CE5D91" w:rsidP="009F69DB">
            <w:pPr>
              <w:spacing w:line="480" w:lineRule="auto"/>
              <w:ind w:right="17"/>
              <w:jc w:val="center"/>
              <w:rPr>
                <w:rFonts w:ascii="Times New Roman" w:hAnsi="Times New Roman"/>
                <w:b/>
                <w:sz w:val="24"/>
                <w:szCs w:val="24"/>
                <w:lang w:val="en-US"/>
              </w:rPr>
            </w:pPr>
            <w:r>
              <w:rPr>
                <w:rFonts w:ascii="Times New Roman" w:hAnsi="Times New Roman"/>
                <w:b/>
                <w:sz w:val="24"/>
                <w:szCs w:val="24"/>
                <w:lang w:val="en-US"/>
              </w:rPr>
              <w:t>4</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1</w:t>
            </w:r>
          </w:p>
        </w:tc>
        <w:tc>
          <w:tcPr>
            <w:tcW w:w="2430"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Drs. R. Angka Soesetijo W. MM</w:t>
            </w:r>
          </w:p>
        </w:tc>
        <w:tc>
          <w:tcPr>
            <w:tcW w:w="2160"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01-10-2013</w:t>
            </w:r>
          </w:p>
        </w:tc>
        <w:tc>
          <w:tcPr>
            <w:tcW w:w="3240"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Kepala bidang mutasi dan status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2</w:t>
            </w:r>
          </w:p>
        </w:tc>
        <w:tc>
          <w:tcPr>
            <w:tcW w:w="2430"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Sulastri, SH, M.Si</w:t>
            </w:r>
          </w:p>
        </w:tc>
        <w:tc>
          <w:tcPr>
            <w:tcW w:w="2160" w:type="dxa"/>
          </w:tcPr>
          <w:p w:rsidR="009F69DB" w:rsidRPr="006B437E" w:rsidRDefault="006B437E"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01-10-2013</w:t>
            </w:r>
          </w:p>
        </w:tc>
        <w:tc>
          <w:tcPr>
            <w:tcW w:w="3240" w:type="dxa"/>
          </w:tcPr>
          <w:p w:rsidR="009F69DB" w:rsidRPr="006B437E" w:rsidRDefault="006B437E" w:rsidP="008F6D64">
            <w:pPr>
              <w:spacing w:line="480" w:lineRule="auto"/>
              <w:jc w:val="both"/>
              <w:rPr>
                <w:rFonts w:ascii="Times New Roman" w:hAnsi="Times New Roman"/>
                <w:sz w:val="24"/>
                <w:szCs w:val="24"/>
                <w:lang w:val="en-US"/>
              </w:rPr>
            </w:pPr>
            <w:r>
              <w:rPr>
                <w:rFonts w:ascii="Times New Roman" w:hAnsi="Times New Roman"/>
                <w:sz w:val="24"/>
                <w:szCs w:val="24"/>
                <w:lang w:val="en-US"/>
              </w:rPr>
              <w:t>Kepala bidang pengangkatan dan pension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3</w:t>
            </w:r>
          </w:p>
        </w:tc>
        <w:tc>
          <w:tcPr>
            <w:tcW w:w="2430" w:type="dxa"/>
          </w:tcPr>
          <w:p w:rsidR="00FE66DC" w:rsidRPr="006B437E" w:rsidRDefault="006B437E" w:rsidP="006B437E">
            <w:pPr>
              <w:spacing w:line="480" w:lineRule="auto"/>
              <w:ind w:right="705"/>
              <w:jc w:val="both"/>
              <w:rPr>
                <w:rFonts w:ascii="Times New Roman" w:hAnsi="Times New Roman"/>
                <w:sz w:val="24"/>
                <w:szCs w:val="24"/>
                <w:lang w:val="en-US"/>
              </w:rPr>
            </w:pPr>
            <w:r>
              <w:rPr>
                <w:rFonts w:ascii="Times New Roman" w:hAnsi="Times New Roman"/>
                <w:sz w:val="24"/>
                <w:szCs w:val="24"/>
                <w:lang w:val="en-US"/>
              </w:rPr>
              <w:t>Drs. Hj. Endah Mawarniati. MAP</w:t>
            </w:r>
          </w:p>
        </w:tc>
        <w:tc>
          <w:tcPr>
            <w:tcW w:w="2160" w:type="dxa"/>
          </w:tcPr>
          <w:p w:rsidR="009F69DB" w:rsidRPr="006B437E" w:rsidRDefault="006B437E"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01-10-2013</w:t>
            </w:r>
          </w:p>
        </w:tc>
        <w:tc>
          <w:tcPr>
            <w:tcW w:w="3240" w:type="dxa"/>
          </w:tcPr>
          <w:p w:rsidR="009F69DB" w:rsidRPr="006B437E" w:rsidRDefault="006B437E"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Kepala bidang pengembangan dan supervise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4</w:t>
            </w:r>
          </w:p>
        </w:tc>
        <w:tc>
          <w:tcPr>
            <w:tcW w:w="2430" w:type="dxa"/>
          </w:tcPr>
          <w:p w:rsidR="009F69DB" w:rsidRPr="006B437E" w:rsidRDefault="006B437E"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Enung Nurdjanah, S.Sos. MAP</w:t>
            </w:r>
          </w:p>
        </w:tc>
        <w:tc>
          <w:tcPr>
            <w:tcW w:w="2160" w:type="dxa"/>
          </w:tcPr>
          <w:p w:rsidR="009F69DB" w:rsidRPr="006B437E" w:rsidRDefault="006B437E"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01-04-2013</w:t>
            </w:r>
          </w:p>
        </w:tc>
        <w:tc>
          <w:tcPr>
            <w:tcW w:w="3240" w:type="dxa"/>
          </w:tcPr>
          <w:p w:rsidR="009F69DB" w:rsidRPr="006B437E" w:rsidRDefault="006B437E" w:rsidP="006B437E">
            <w:pPr>
              <w:tabs>
                <w:tab w:val="left" w:pos="2416"/>
              </w:tabs>
              <w:spacing w:line="480" w:lineRule="auto"/>
              <w:ind w:right="17"/>
              <w:jc w:val="both"/>
              <w:rPr>
                <w:rFonts w:ascii="Times New Roman" w:hAnsi="Times New Roman"/>
                <w:sz w:val="24"/>
                <w:szCs w:val="24"/>
                <w:lang w:val="en-US"/>
              </w:rPr>
            </w:pPr>
            <w:r>
              <w:rPr>
                <w:rFonts w:ascii="Times New Roman" w:hAnsi="Times New Roman"/>
                <w:sz w:val="24"/>
                <w:szCs w:val="24"/>
                <w:lang w:val="en-US"/>
              </w:rPr>
              <w:t>Kepala Sub Bagian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5</w:t>
            </w:r>
          </w:p>
        </w:tc>
        <w:tc>
          <w:tcPr>
            <w:tcW w:w="2430" w:type="dxa"/>
          </w:tcPr>
          <w:p w:rsidR="009F69DB" w:rsidRPr="006B437E" w:rsidRDefault="006B437E"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Yosef Taufik Hidayat, M. KOM</w:t>
            </w:r>
          </w:p>
        </w:tc>
        <w:tc>
          <w:tcPr>
            <w:tcW w:w="2160" w:type="dxa"/>
          </w:tcPr>
          <w:p w:rsidR="009F69DB" w:rsidRPr="006B437E" w:rsidRDefault="006B437E"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01-04-2012</w:t>
            </w:r>
          </w:p>
        </w:tc>
        <w:tc>
          <w:tcPr>
            <w:tcW w:w="3240" w:type="dxa"/>
          </w:tcPr>
          <w:p w:rsidR="009F69DB" w:rsidRPr="006B437E" w:rsidRDefault="006B437E" w:rsidP="006B437E">
            <w:pPr>
              <w:spacing w:line="480" w:lineRule="auto"/>
              <w:ind w:right="361"/>
              <w:jc w:val="both"/>
              <w:rPr>
                <w:rFonts w:ascii="Times New Roman" w:hAnsi="Times New Roman"/>
                <w:sz w:val="24"/>
                <w:szCs w:val="24"/>
                <w:lang w:val="en-US"/>
              </w:rPr>
            </w:pPr>
            <w:r>
              <w:rPr>
                <w:rFonts w:ascii="Times New Roman" w:hAnsi="Times New Roman"/>
                <w:sz w:val="24"/>
                <w:szCs w:val="24"/>
                <w:lang w:val="en-US"/>
              </w:rPr>
              <w:t>Kepala seksi verifikasi dan pelaporan mutasi dan status kepegawaian</w:t>
            </w:r>
          </w:p>
        </w:tc>
      </w:tr>
      <w:tr w:rsidR="00200B7E" w:rsidTr="00E05915">
        <w:tc>
          <w:tcPr>
            <w:tcW w:w="535" w:type="dxa"/>
          </w:tcPr>
          <w:p w:rsidR="00200B7E" w:rsidRPr="00923A04" w:rsidRDefault="00200B7E" w:rsidP="00923A04">
            <w:pPr>
              <w:spacing w:line="480" w:lineRule="auto"/>
              <w:ind w:right="17"/>
              <w:jc w:val="center"/>
              <w:rPr>
                <w:rFonts w:ascii="Times New Roman" w:hAnsi="Times New Roman"/>
                <w:b/>
                <w:sz w:val="24"/>
                <w:szCs w:val="24"/>
                <w:lang w:val="en-US"/>
              </w:rPr>
            </w:pPr>
            <w:r w:rsidRPr="00923A04">
              <w:rPr>
                <w:rFonts w:ascii="Times New Roman" w:hAnsi="Times New Roman"/>
                <w:b/>
                <w:sz w:val="24"/>
                <w:szCs w:val="24"/>
                <w:lang w:val="en-US"/>
              </w:rPr>
              <w:lastRenderedPageBreak/>
              <w:t>1</w:t>
            </w:r>
          </w:p>
        </w:tc>
        <w:tc>
          <w:tcPr>
            <w:tcW w:w="2430" w:type="dxa"/>
          </w:tcPr>
          <w:p w:rsidR="00200B7E" w:rsidRPr="00923A04" w:rsidRDefault="00200B7E" w:rsidP="00923A04">
            <w:pPr>
              <w:spacing w:line="480" w:lineRule="auto"/>
              <w:ind w:right="17"/>
              <w:jc w:val="center"/>
              <w:rPr>
                <w:rFonts w:ascii="Times New Roman" w:hAnsi="Times New Roman"/>
                <w:b/>
                <w:sz w:val="24"/>
                <w:szCs w:val="24"/>
                <w:lang w:val="en-US"/>
              </w:rPr>
            </w:pPr>
            <w:r w:rsidRPr="00923A04">
              <w:rPr>
                <w:rFonts w:ascii="Times New Roman" w:hAnsi="Times New Roman"/>
                <w:b/>
                <w:sz w:val="24"/>
                <w:szCs w:val="24"/>
                <w:lang w:val="en-US"/>
              </w:rPr>
              <w:t>2</w:t>
            </w:r>
          </w:p>
        </w:tc>
        <w:tc>
          <w:tcPr>
            <w:tcW w:w="2160" w:type="dxa"/>
          </w:tcPr>
          <w:p w:rsidR="00200B7E" w:rsidRPr="00923A04" w:rsidRDefault="00200B7E" w:rsidP="00923A04">
            <w:pPr>
              <w:spacing w:line="480" w:lineRule="auto"/>
              <w:ind w:right="17"/>
              <w:jc w:val="center"/>
              <w:rPr>
                <w:rFonts w:ascii="Times New Roman" w:hAnsi="Times New Roman"/>
                <w:b/>
                <w:sz w:val="24"/>
                <w:szCs w:val="24"/>
                <w:lang w:val="en-US"/>
              </w:rPr>
            </w:pPr>
            <w:r w:rsidRPr="00923A04">
              <w:rPr>
                <w:rFonts w:ascii="Times New Roman" w:hAnsi="Times New Roman"/>
                <w:b/>
                <w:sz w:val="24"/>
                <w:szCs w:val="24"/>
                <w:lang w:val="en-US"/>
              </w:rPr>
              <w:t>3</w:t>
            </w:r>
          </w:p>
        </w:tc>
        <w:tc>
          <w:tcPr>
            <w:tcW w:w="3240" w:type="dxa"/>
          </w:tcPr>
          <w:p w:rsidR="00200B7E" w:rsidRPr="00923A04" w:rsidRDefault="00200B7E" w:rsidP="00923A04">
            <w:pPr>
              <w:spacing w:line="480" w:lineRule="auto"/>
              <w:ind w:right="17"/>
              <w:jc w:val="center"/>
              <w:rPr>
                <w:rFonts w:ascii="Times New Roman" w:hAnsi="Times New Roman"/>
                <w:b/>
                <w:sz w:val="24"/>
                <w:szCs w:val="24"/>
                <w:lang w:val="en-US"/>
              </w:rPr>
            </w:pPr>
            <w:r w:rsidRPr="00923A04">
              <w:rPr>
                <w:rFonts w:ascii="Times New Roman" w:hAnsi="Times New Roman"/>
                <w:b/>
                <w:sz w:val="24"/>
                <w:szCs w:val="24"/>
                <w:lang w:val="en-US"/>
              </w:rPr>
              <w:t>4</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6</w:t>
            </w:r>
          </w:p>
        </w:tc>
        <w:tc>
          <w:tcPr>
            <w:tcW w:w="243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Aries Apriyani, S.Sos</w:t>
            </w:r>
          </w:p>
        </w:tc>
        <w:tc>
          <w:tcPr>
            <w:tcW w:w="216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01-10-2012</w:t>
            </w:r>
          </w:p>
        </w:tc>
        <w:tc>
          <w:tcPr>
            <w:tcW w:w="324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Kepala seksi status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7</w:t>
            </w:r>
          </w:p>
        </w:tc>
        <w:tc>
          <w:tcPr>
            <w:tcW w:w="243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Rianty Noviasary</w:t>
            </w:r>
          </w:p>
        </w:tc>
        <w:tc>
          <w:tcPr>
            <w:tcW w:w="216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01-10-2012</w:t>
            </w:r>
          </w:p>
        </w:tc>
        <w:tc>
          <w:tcPr>
            <w:tcW w:w="324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Kepala seksi pemanfaatan teknologi dan informasi</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8</w:t>
            </w:r>
          </w:p>
        </w:tc>
        <w:tc>
          <w:tcPr>
            <w:tcW w:w="243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Dwi Sundari, S.Sos</w:t>
            </w:r>
          </w:p>
        </w:tc>
        <w:tc>
          <w:tcPr>
            <w:tcW w:w="216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01-10-2013</w:t>
            </w:r>
          </w:p>
        </w:tc>
        <w:tc>
          <w:tcPr>
            <w:tcW w:w="324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Kepala seksi verifikasi dan pelaporan pengangkatan dan pension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9</w:t>
            </w:r>
          </w:p>
        </w:tc>
        <w:tc>
          <w:tcPr>
            <w:tcW w:w="243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Agus Zaini, S.Sos</w:t>
            </w:r>
          </w:p>
        </w:tc>
        <w:tc>
          <w:tcPr>
            <w:tcW w:w="216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01-04-2013</w:t>
            </w:r>
          </w:p>
        </w:tc>
        <w:tc>
          <w:tcPr>
            <w:tcW w:w="324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Sub bagian perencanaan dan keuangan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10</w:t>
            </w:r>
          </w:p>
        </w:tc>
        <w:tc>
          <w:tcPr>
            <w:tcW w:w="243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Dadan Yuliani</w:t>
            </w:r>
          </w:p>
        </w:tc>
        <w:tc>
          <w:tcPr>
            <w:tcW w:w="216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01-04-2013</w:t>
            </w:r>
          </w:p>
        </w:tc>
        <w:tc>
          <w:tcPr>
            <w:tcW w:w="324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Sub bagian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11</w:t>
            </w:r>
          </w:p>
        </w:tc>
        <w:tc>
          <w:tcPr>
            <w:tcW w:w="243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Yayah Rokayah</w:t>
            </w:r>
          </w:p>
        </w:tc>
        <w:tc>
          <w:tcPr>
            <w:tcW w:w="2160" w:type="dxa"/>
          </w:tcPr>
          <w:p w:rsidR="009F69DB" w:rsidRPr="009E35F3" w:rsidRDefault="009E35F3"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01-04</w:t>
            </w:r>
            <w:r w:rsidR="009E6F0A">
              <w:rPr>
                <w:rFonts w:ascii="Times New Roman" w:hAnsi="Times New Roman"/>
                <w:sz w:val="24"/>
                <w:szCs w:val="24"/>
                <w:lang w:val="en-US"/>
              </w:rPr>
              <w:t>-2013</w:t>
            </w:r>
          </w:p>
        </w:tc>
        <w:tc>
          <w:tcPr>
            <w:tcW w:w="324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Seksi mutasi instansi vertical dan provinsi</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12</w:t>
            </w:r>
          </w:p>
        </w:tc>
        <w:tc>
          <w:tcPr>
            <w:tcW w:w="243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NR. Te</w:t>
            </w:r>
            <w:r w:rsidR="00DA37BA">
              <w:rPr>
                <w:rFonts w:ascii="Times New Roman" w:hAnsi="Times New Roman"/>
                <w:sz w:val="24"/>
                <w:szCs w:val="24"/>
                <w:lang w:val="en-US"/>
              </w:rPr>
              <w:t>n</w:t>
            </w:r>
            <w:r>
              <w:rPr>
                <w:rFonts w:ascii="Times New Roman" w:hAnsi="Times New Roman"/>
                <w:sz w:val="24"/>
                <w:szCs w:val="24"/>
                <w:lang w:val="en-US"/>
              </w:rPr>
              <w:t>ti Suciati, S.Sos</w:t>
            </w:r>
          </w:p>
        </w:tc>
        <w:tc>
          <w:tcPr>
            <w:tcW w:w="216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01-10-2013</w:t>
            </w:r>
          </w:p>
        </w:tc>
        <w:tc>
          <w:tcPr>
            <w:tcW w:w="324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Seksi status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13</w:t>
            </w:r>
          </w:p>
        </w:tc>
        <w:tc>
          <w:tcPr>
            <w:tcW w:w="243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 xml:space="preserve">Cartum </w:t>
            </w:r>
          </w:p>
        </w:tc>
        <w:tc>
          <w:tcPr>
            <w:tcW w:w="216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01-10-2012</w:t>
            </w:r>
          </w:p>
        </w:tc>
        <w:tc>
          <w:tcPr>
            <w:tcW w:w="324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Seksi status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14</w:t>
            </w:r>
          </w:p>
        </w:tc>
        <w:tc>
          <w:tcPr>
            <w:tcW w:w="243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 xml:space="preserve">Wiwi Winangsih </w:t>
            </w:r>
          </w:p>
        </w:tc>
        <w:tc>
          <w:tcPr>
            <w:tcW w:w="216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01-10-2013</w:t>
            </w:r>
          </w:p>
        </w:tc>
        <w:tc>
          <w:tcPr>
            <w:tcW w:w="324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Seksi status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15</w:t>
            </w:r>
          </w:p>
        </w:tc>
        <w:tc>
          <w:tcPr>
            <w:tcW w:w="2430" w:type="dxa"/>
          </w:tcPr>
          <w:p w:rsidR="009F69DB"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Kokom Komalasari</w:t>
            </w:r>
          </w:p>
          <w:p w:rsidR="00CE5D91" w:rsidRPr="009E6F0A" w:rsidRDefault="00CE5D91" w:rsidP="009F69DB">
            <w:pPr>
              <w:spacing w:line="480" w:lineRule="auto"/>
              <w:ind w:right="17"/>
              <w:jc w:val="both"/>
              <w:rPr>
                <w:rFonts w:ascii="Times New Roman" w:hAnsi="Times New Roman"/>
                <w:sz w:val="24"/>
                <w:szCs w:val="24"/>
                <w:lang w:val="en-US"/>
              </w:rPr>
            </w:pPr>
          </w:p>
        </w:tc>
        <w:tc>
          <w:tcPr>
            <w:tcW w:w="216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01-10-2013</w:t>
            </w:r>
          </w:p>
        </w:tc>
        <w:tc>
          <w:tcPr>
            <w:tcW w:w="324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Seksi status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16</w:t>
            </w:r>
          </w:p>
        </w:tc>
        <w:tc>
          <w:tcPr>
            <w:tcW w:w="2430" w:type="dxa"/>
          </w:tcPr>
          <w:p w:rsidR="009F69DB"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Awaludin, S.Kom</w:t>
            </w:r>
          </w:p>
          <w:p w:rsidR="000D2B58" w:rsidRDefault="000D2B58" w:rsidP="009F69DB">
            <w:pPr>
              <w:spacing w:line="480" w:lineRule="auto"/>
              <w:ind w:right="17"/>
              <w:jc w:val="both"/>
              <w:rPr>
                <w:rFonts w:ascii="Times New Roman" w:hAnsi="Times New Roman"/>
                <w:sz w:val="24"/>
                <w:szCs w:val="24"/>
                <w:lang w:val="en-US"/>
              </w:rPr>
            </w:pPr>
          </w:p>
          <w:p w:rsidR="000D2B58" w:rsidRDefault="000D2B58" w:rsidP="009F69DB">
            <w:pPr>
              <w:spacing w:line="480" w:lineRule="auto"/>
              <w:ind w:right="17"/>
              <w:jc w:val="both"/>
              <w:rPr>
                <w:rFonts w:ascii="Times New Roman" w:hAnsi="Times New Roman"/>
                <w:sz w:val="24"/>
                <w:szCs w:val="24"/>
                <w:lang w:val="en-US"/>
              </w:rPr>
            </w:pPr>
          </w:p>
          <w:p w:rsidR="000D2B58" w:rsidRPr="009E6F0A" w:rsidRDefault="000D2B58" w:rsidP="009F69DB">
            <w:pPr>
              <w:spacing w:line="480" w:lineRule="auto"/>
              <w:ind w:right="17"/>
              <w:jc w:val="both"/>
              <w:rPr>
                <w:rFonts w:ascii="Times New Roman" w:hAnsi="Times New Roman"/>
                <w:sz w:val="24"/>
                <w:szCs w:val="24"/>
                <w:lang w:val="en-US"/>
              </w:rPr>
            </w:pPr>
          </w:p>
        </w:tc>
        <w:tc>
          <w:tcPr>
            <w:tcW w:w="216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01-10-2013</w:t>
            </w:r>
          </w:p>
        </w:tc>
        <w:tc>
          <w:tcPr>
            <w:tcW w:w="324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Seksi pemanfaatan teknologi dan informasi</w:t>
            </w:r>
          </w:p>
        </w:tc>
      </w:tr>
      <w:tr w:rsidR="004A46D3" w:rsidTr="00E05915">
        <w:tc>
          <w:tcPr>
            <w:tcW w:w="535" w:type="dxa"/>
          </w:tcPr>
          <w:p w:rsidR="004A46D3" w:rsidRPr="004A46D3" w:rsidRDefault="004A46D3" w:rsidP="004A46D3">
            <w:pPr>
              <w:spacing w:line="480" w:lineRule="auto"/>
              <w:ind w:right="17"/>
              <w:jc w:val="center"/>
              <w:rPr>
                <w:rFonts w:ascii="Times New Roman" w:hAnsi="Times New Roman"/>
                <w:b/>
                <w:sz w:val="24"/>
                <w:szCs w:val="24"/>
                <w:lang w:val="en-US"/>
              </w:rPr>
            </w:pPr>
            <w:r w:rsidRPr="004A46D3">
              <w:rPr>
                <w:rFonts w:ascii="Times New Roman" w:hAnsi="Times New Roman"/>
                <w:b/>
                <w:sz w:val="24"/>
                <w:szCs w:val="24"/>
                <w:lang w:val="en-US"/>
              </w:rPr>
              <w:lastRenderedPageBreak/>
              <w:t>1</w:t>
            </w:r>
          </w:p>
        </w:tc>
        <w:tc>
          <w:tcPr>
            <w:tcW w:w="2430" w:type="dxa"/>
          </w:tcPr>
          <w:p w:rsidR="004A46D3" w:rsidRPr="004A46D3" w:rsidRDefault="004A46D3" w:rsidP="004A46D3">
            <w:pPr>
              <w:spacing w:line="480" w:lineRule="auto"/>
              <w:ind w:right="17"/>
              <w:jc w:val="center"/>
              <w:rPr>
                <w:rFonts w:ascii="Times New Roman" w:hAnsi="Times New Roman"/>
                <w:b/>
                <w:sz w:val="24"/>
                <w:szCs w:val="24"/>
                <w:lang w:val="en-US"/>
              </w:rPr>
            </w:pPr>
            <w:r w:rsidRPr="004A46D3">
              <w:rPr>
                <w:rFonts w:ascii="Times New Roman" w:hAnsi="Times New Roman"/>
                <w:b/>
                <w:sz w:val="24"/>
                <w:szCs w:val="24"/>
                <w:lang w:val="en-US"/>
              </w:rPr>
              <w:t>2</w:t>
            </w:r>
          </w:p>
        </w:tc>
        <w:tc>
          <w:tcPr>
            <w:tcW w:w="2160" w:type="dxa"/>
          </w:tcPr>
          <w:p w:rsidR="004A46D3" w:rsidRPr="004A46D3" w:rsidRDefault="004A46D3" w:rsidP="004A46D3">
            <w:pPr>
              <w:spacing w:line="480" w:lineRule="auto"/>
              <w:ind w:right="17"/>
              <w:jc w:val="center"/>
              <w:rPr>
                <w:rFonts w:ascii="Times New Roman" w:hAnsi="Times New Roman"/>
                <w:b/>
                <w:sz w:val="24"/>
                <w:szCs w:val="24"/>
                <w:lang w:val="en-US"/>
              </w:rPr>
            </w:pPr>
            <w:r w:rsidRPr="004A46D3">
              <w:rPr>
                <w:rFonts w:ascii="Times New Roman" w:hAnsi="Times New Roman"/>
                <w:b/>
                <w:sz w:val="24"/>
                <w:szCs w:val="24"/>
                <w:lang w:val="en-US"/>
              </w:rPr>
              <w:t>3</w:t>
            </w:r>
          </w:p>
        </w:tc>
        <w:tc>
          <w:tcPr>
            <w:tcW w:w="3240" w:type="dxa"/>
          </w:tcPr>
          <w:p w:rsidR="004A46D3" w:rsidRPr="004A46D3" w:rsidRDefault="004A46D3" w:rsidP="004A46D3">
            <w:pPr>
              <w:spacing w:line="480" w:lineRule="auto"/>
              <w:ind w:right="17"/>
              <w:jc w:val="center"/>
              <w:rPr>
                <w:rFonts w:ascii="Times New Roman" w:hAnsi="Times New Roman"/>
                <w:b/>
                <w:sz w:val="24"/>
                <w:szCs w:val="24"/>
                <w:lang w:val="en-US"/>
              </w:rPr>
            </w:pPr>
            <w:r w:rsidRPr="004A46D3">
              <w:rPr>
                <w:rFonts w:ascii="Times New Roman" w:hAnsi="Times New Roman"/>
                <w:b/>
                <w:sz w:val="24"/>
                <w:szCs w:val="24"/>
                <w:lang w:val="en-US"/>
              </w:rPr>
              <w:t>4</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17</w:t>
            </w:r>
          </w:p>
        </w:tc>
        <w:tc>
          <w:tcPr>
            <w:tcW w:w="243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Armansyah Manurung, ST</w:t>
            </w:r>
          </w:p>
        </w:tc>
        <w:tc>
          <w:tcPr>
            <w:tcW w:w="216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01-04-2013</w:t>
            </w:r>
          </w:p>
        </w:tc>
        <w:tc>
          <w:tcPr>
            <w:tcW w:w="324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Seksi pengolahan data dan disimonasi informasi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18</w:t>
            </w:r>
          </w:p>
        </w:tc>
        <w:tc>
          <w:tcPr>
            <w:tcW w:w="243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Yani Yulisyani</w:t>
            </w:r>
          </w:p>
        </w:tc>
        <w:tc>
          <w:tcPr>
            <w:tcW w:w="216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01-10-2012</w:t>
            </w:r>
          </w:p>
        </w:tc>
        <w:tc>
          <w:tcPr>
            <w:tcW w:w="3240" w:type="dxa"/>
          </w:tcPr>
          <w:p w:rsidR="009F69DB" w:rsidRDefault="009E6F0A" w:rsidP="009F69DB">
            <w:pPr>
              <w:spacing w:line="480" w:lineRule="auto"/>
              <w:ind w:right="17"/>
              <w:jc w:val="both"/>
              <w:rPr>
                <w:rFonts w:ascii="Times New Roman" w:hAnsi="Times New Roman"/>
                <w:sz w:val="24"/>
                <w:szCs w:val="24"/>
              </w:rPr>
            </w:pPr>
            <w:r>
              <w:rPr>
                <w:rFonts w:ascii="Times New Roman" w:hAnsi="Times New Roman"/>
                <w:sz w:val="24"/>
                <w:szCs w:val="24"/>
                <w:lang w:val="en-US"/>
              </w:rPr>
              <w:t>Seksi pengolahan data dan disimonasi informasi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19</w:t>
            </w:r>
          </w:p>
        </w:tc>
        <w:tc>
          <w:tcPr>
            <w:tcW w:w="243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Rohmayani, ST</w:t>
            </w:r>
          </w:p>
        </w:tc>
        <w:tc>
          <w:tcPr>
            <w:tcW w:w="216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01-04-2013</w:t>
            </w:r>
          </w:p>
        </w:tc>
        <w:tc>
          <w:tcPr>
            <w:tcW w:w="3240" w:type="dxa"/>
          </w:tcPr>
          <w:p w:rsidR="009F69DB" w:rsidRDefault="009E6F0A" w:rsidP="009F69DB">
            <w:pPr>
              <w:spacing w:line="480" w:lineRule="auto"/>
              <w:ind w:right="17"/>
              <w:jc w:val="both"/>
              <w:rPr>
                <w:rFonts w:ascii="Times New Roman" w:hAnsi="Times New Roman"/>
                <w:sz w:val="24"/>
                <w:szCs w:val="24"/>
              </w:rPr>
            </w:pPr>
            <w:r>
              <w:rPr>
                <w:rFonts w:ascii="Times New Roman" w:hAnsi="Times New Roman"/>
                <w:sz w:val="24"/>
                <w:szCs w:val="24"/>
                <w:lang w:val="en-US"/>
              </w:rPr>
              <w:t>Seksi pengolahan data dan disimonasi informasi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20</w:t>
            </w:r>
          </w:p>
        </w:tc>
        <w:tc>
          <w:tcPr>
            <w:tcW w:w="243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Agung Amiarsa Rahayu, ST</w:t>
            </w:r>
          </w:p>
        </w:tc>
        <w:tc>
          <w:tcPr>
            <w:tcW w:w="216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01-04-2013</w:t>
            </w:r>
          </w:p>
        </w:tc>
        <w:tc>
          <w:tcPr>
            <w:tcW w:w="3240" w:type="dxa"/>
          </w:tcPr>
          <w:p w:rsidR="009F69DB" w:rsidRDefault="009E6F0A" w:rsidP="009F69DB">
            <w:pPr>
              <w:spacing w:line="480" w:lineRule="auto"/>
              <w:ind w:right="17"/>
              <w:jc w:val="both"/>
              <w:rPr>
                <w:rFonts w:ascii="Times New Roman" w:hAnsi="Times New Roman"/>
                <w:sz w:val="24"/>
                <w:szCs w:val="24"/>
              </w:rPr>
            </w:pPr>
            <w:r>
              <w:rPr>
                <w:rFonts w:ascii="Times New Roman" w:hAnsi="Times New Roman"/>
                <w:sz w:val="24"/>
                <w:szCs w:val="24"/>
                <w:lang w:val="en-US"/>
              </w:rPr>
              <w:t>Seksi pengolahan data dan disimonasi informasi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21</w:t>
            </w:r>
          </w:p>
        </w:tc>
        <w:tc>
          <w:tcPr>
            <w:tcW w:w="2430" w:type="dxa"/>
          </w:tcPr>
          <w:p w:rsidR="009F69DB" w:rsidRPr="009E6F0A" w:rsidRDefault="009E6F0A"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Waletta Dinda Marina, ST</w:t>
            </w:r>
          </w:p>
        </w:tc>
        <w:tc>
          <w:tcPr>
            <w:tcW w:w="216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01-04-2013</w:t>
            </w:r>
          </w:p>
        </w:tc>
        <w:tc>
          <w:tcPr>
            <w:tcW w:w="3240" w:type="dxa"/>
          </w:tcPr>
          <w:p w:rsidR="009F69DB" w:rsidRDefault="00C4545F" w:rsidP="009F69DB">
            <w:pPr>
              <w:spacing w:line="480" w:lineRule="auto"/>
              <w:ind w:right="17"/>
              <w:jc w:val="both"/>
              <w:rPr>
                <w:rFonts w:ascii="Times New Roman" w:hAnsi="Times New Roman"/>
                <w:sz w:val="24"/>
                <w:szCs w:val="24"/>
              </w:rPr>
            </w:pPr>
            <w:r>
              <w:rPr>
                <w:rFonts w:ascii="Times New Roman" w:hAnsi="Times New Roman"/>
                <w:sz w:val="24"/>
                <w:szCs w:val="24"/>
                <w:lang w:val="en-US"/>
              </w:rPr>
              <w:t>Seksi pengolahan data dan disimonasi informasi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22</w:t>
            </w:r>
          </w:p>
        </w:tc>
        <w:tc>
          <w:tcPr>
            <w:tcW w:w="243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Yosep Dartendi</w:t>
            </w:r>
          </w:p>
        </w:tc>
        <w:tc>
          <w:tcPr>
            <w:tcW w:w="216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01-10-2012</w:t>
            </w:r>
          </w:p>
        </w:tc>
        <w:tc>
          <w:tcPr>
            <w:tcW w:w="3240" w:type="dxa"/>
          </w:tcPr>
          <w:p w:rsidR="00CE5D91" w:rsidRPr="00E05915"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Seksi pengolahan data dan disimonasi informasi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23</w:t>
            </w:r>
          </w:p>
        </w:tc>
        <w:tc>
          <w:tcPr>
            <w:tcW w:w="243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Yudi Mulyadi</w:t>
            </w:r>
          </w:p>
        </w:tc>
        <w:tc>
          <w:tcPr>
            <w:tcW w:w="216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01-10-2013</w:t>
            </w:r>
          </w:p>
        </w:tc>
        <w:tc>
          <w:tcPr>
            <w:tcW w:w="3240" w:type="dxa"/>
          </w:tcPr>
          <w:p w:rsidR="009F69DB"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Seksi pengolahan arsip kepegawaian instansi vertical dan provinsi</w:t>
            </w:r>
          </w:p>
          <w:p w:rsidR="00E05915" w:rsidRPr="00C4545F" w:rsidRDefault="00E05915" w:rsidP="009F69DB">
            <w:pPr>
              <w:spacing w:line="480" w:lineRule="auto"/>
              <w:ind w:right="17"/>
              <w:jc w:val="both"/>
              <w:rPr>
                <w:rFonts w:ascii="Times New Roman" w:hAnsi="Times New Roman"/>
                <w:sz w:val="24"/>
                <w:szCs w:val="24"/>
                <w:lang w:val="en-US"/>
              </w:rPr>
            </w:pPr>
          </w:p>
        </w:tc>
      </w:tr>
      <w:tr w:rsidR="00E05915" w:rsidTr="00E05915">
        <w:tc>
          <w:tcPr>
            <w:tcW w:w="535" w:type="dxa"/>
          </w:tcPr>
          <w:p w:rsidR="00E05915" w:rsidRPr="00E05915" w:rsidRDefault="00E05915" w:rsidP="00E05915">
            <w:pPr>
              <w:spacing w:line="480" w:lineRule="auto"/>
              <w:ind w:right="17"/>
              <w:jc w:val="center"/>
              <w:rPr>
                <w:rFonts w:ascii="Times New Roman" w:hAnsi="Times New Roman"/>
                <w:b/>
                <w:sz w:val="24"/>
                <w:szCs w:val="24"/>
                <w:lang w:val="en-US"/>
              </w:rPr>
            </w:pPr>
            <w:r w:rsidRPr="00E05915">
              <w:rPr>
                <w:rFonts w:ascii="Times New Roman" w:hAnsi="Times New Roman"/>
                <w:b/>
                <w:sz w:val="24"/>
                <w:szCs w:val="24"/>
                <w:lang w:val="en-US"/>
              </w:rPr>
              <w:lastRenderedPageBreak/>
              <w:t>1</w:t>
            </w:r>
          </w:p>
        </w:tc>
        <w:tc>
          <w:tcPr>
            <w:tcW w:w="2430" w:type="dxa"/>
          </w:tcPr>
          <w:p w:rsidR="00E05915" w:rsidRPr="00E05915" w:rsidRDefault="00E05915" w:rsidP="00E05915">
            <w:pPr>
              <w:spacing w:line="480" w:lineRule="auto"/>
              <w:ind w:right="17"/>
              <w:jc w:val="center"/>
              <w:rPr>
                <w:rFonts w:ascii="Times New Roman" w:hAnsi="Times New Roman"/>
                <w:b/>
                <w:sz w:val="24"/>
                <w:szCs w:val="24"/>
                <w:lang w:val="en-US"/>
              </w:rPr>
            </w:pPr>
            <w:r w:rsidRPr="00E05915">
              <w:rPr>
                <w:rFonts w:ascii="Times New Roman" w:hAnsi="Times New Roman"/>
                <w:b/>
                <w:sz w:val="24"/>
                <w:szCs w:val="24"/>
                <w:lang w:val="en-US"/>
              </w:rPr>
              <w:t>2</w:t>
            </w:r>
          </w:p>
        </w:tc>
        <w:tc>
          <w:tcPr>
            <w:tcW w:w="2160" w:type="dxa"/>
          </w:tcPr>
          <w:p w:rsidR="00E05915" w:rsidRPr="00E05915" w:rsidRDefault="00E05915" w:rsidP="00E05915">
            <w:pPr>
              <w:spacing w:line="480" w:lineRule="auto"/>
              <w:ind w:right="17"/>
              <w:jc w:val="center"/>
              <w:rPr>
                <w:rFonts w:ascii="Times New Roman" w:hAnsi="Times New Roman"/>
                <w:b/>
                <w:sz w:val="24"/>
                <w:szCs w:val="24"/>
                <w:lang w:val="en-US"/>
              </w:rPr>
            </w:pPr>
            <w:r w:rsidRPr="00E05915">
              <w:rPr>
                <w:rFonts w:ascii="Times New Roman" w:hAnsi="Times New Roman"/>
                <w:b/>
                <w:sz w:val="24"/>
                <w:szCs w:val="24"/>
                <w:lang w:val="en-US"/>
              </w:rPr>
              <w:t>3</w:t>
            </w:r>
          </w:p>
        </w:tc>
        <w:tc>
          <w:tcPr>
            <w:tcW w:w="3240" w:type="dxa"/>
          </w:tcPr>
          <w:p w:rsidR="00E05915" w:rsidRPr="00E05915" w:rsidRDefault="00E05915" w:rsidP="00E05915">
            <w:pPr>
              <w:spacing w:line="480" w:lineRule="auto"/>
              <w:ind w:right="17"/>
              <w:jc w:val="center"/>
              <w:rPr>
                <w:rFonts w:ascii="Times New Roman" w:hAnsi="Times New Roman"/>
                <w:b/>
                <w:sz w:val="24"/>
                <w:szCs w:val="24"/>
                <w:lang w:val="en-US"/>
              </w:rPr>
            </w:pPr>
            <w:r w:rsidRPr="00E05915">
              <w:rPr>
                <w:rFonts w:ascii="Times New Roman" w:hAnsi="Times New Roman"/>
                <w:b/>
                <w:sz w:val="24"/>
                <w:szCs w:val="24"/>
                <w:lang w:val="en-US"/>
              </w:rPr>
              <w:t>4</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24</w:t>
            </w:r>
          </w:p>
        </w:tc>
        <w:tc>
          <w:tcPr>
            <w:tcW w:w="243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Diningsih Komalasari, S.Sos</w:t>
            </w:r>
          </w:p>
        </w:tc>
        <w:tc>
          <w:tcPr>
            <w:tcW w:w="216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01-04-2012</w:t>
            </w:r>
          </w:p>
        </w:tc>
        <w:tc>
          <w:tcPr>
            <w:tcW w:w="324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 xml:space="preserve">Seksi supervise kepegawaian </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25</w:t>
            </w:r>
          </w:p>
        </w:tc>
        <w:tc>
          <w:tcPr>
            <w:tcW w:w="243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EEM Suminar, S.Sos, M.Si</w:t>
            </w:r>
          </w:p>
        </w:tc>
        <w:tc>
          <w:tcPr>
            <w:tcW w:w="216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01-10-2012</w:t>
            </w:r>
          </w:p>
        </w:tc>
        <w:tc>
          <w:tcPr>
            <w:tcW w:w="3240" w:type="dxa"/>
          </w:tcPr>
          <w:p w:rsidR="009F69DB" w:rsidRDefault="00C4545F" w:rsidP="009F69DB">
            <w:pPr>
              <w:spacing w:line="480" w:lineRule="auto"/>
              <w:ind w:right="17"/>
              <w:jc w:val="both"/>
              <w:rPr>
                <w:rFonts w:ascii="Times New Roman" w:hAnsi="Times New Roman"/>
                <w:sz w:val="24"/>
                <w:szCs w:val="24"/>
              </w:rPr>
            </w:pPr>
            <w:r>
              <w:rPr>
                <w:rFonts w:ascii="Times New Roman" w:hAnsi="Times New Roman"/>
                <w:sz w:val="24"/>
                <w:szCs w:val="24"/>
                <w:lang w:val="en-US"/>
              </w:rPr>
              <w:t>Seksi supervise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26</w:t>
            </w:r>
          </w:p>
        </w:tc>
        <w:tc>
          <w:tcPr>
            <w:tcW w:w="243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Jajang Mulyana, S.IP</w:t>
            </w:r>
          </w:p>
        </w:tc>
        <w:tc>
          <w:tcPr>
            <w:tcW w:w="216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01-10-2012</w:t>
            </w:r>
          </w:p>
        </w:tc>
        <w:tc>
          <w:tcPr>
            <w:tcW w:w="3240" w:type="dxa"/>
          </w:tcPr>
          <w:p w:rsidR="009F69DB" w:rsidRDefault="00C4545F" w:rsidP="009F69DB">
            <w:pPr>
              <w:spacing w:line="480" w:lineRule="auto"/>
              <w:ind w:right="17"/>
              <w:jc w:val="both"/>
              <w:rPr>
                <w:rFonts w:ascii="Times New Roman" w:hAnsi="Times New Roman"/>
                <w:sz w:val="24"/>
                <w:szCs w:val="24"/>
              </w:rPr>
            </w:pPr>
            <w:r>
              <w:rPr>
                <w:rFonts w:ascii="Times New Roman" w:hAnsi="Times New Roman"/>
                <w:sz w:val="24"/>
                <w:szCs w:val="24"/>
                <w:lang w:val="en-US"/>
              </w:rPr>
              <w:t>Seksi supervise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27</w:t>
            </w:r>
          </w:p>
        </w:tc>
        <w:tc>
          <w:tcPr>
            <w:tcW w:w="243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Dinne Wuryanti, S.Pd</w:t>
            </w:r>
          </w:p>
        </w:tc>
        <w:tc>
          <w:tcPr>
            <w:tcW w:w="216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01-04-2013</w:t>
            </w:r>
          </w:p>
        </w:tc>
        <w:tc>
          <w:tcPr>
            <w:tcW w:w="3240" w:type="dxa"/>
          </w:tcPr>
          <w:p w:rsidR="009F69DB" w:rsidRDefault="00C4545F" w:rsidP="009F69DB">
            <w:pPr>
              <w:spacing w:line="480" w:lineRule="auto"/>
              <w:ind w:right="17"/>
              <w:jc w:val="both"/>
              <w:rPr>
                <w:rFonts w:ascii="Times New Roman" w:hAnsi="Times New Roman"/>
                <w:sz w:val="24"/>
                <w:szCs w:val="24"/>
              </w:rPr>
            </w:pPr>
            <w:r>
              <w:rPr>
                <w:rFonts w:ascii="Times New Roman" w:hAnsi="Times New Roman"/>
                <w:sz w:val="24"/>
                <w:szCs w:val="24"/>
                <w:lang w:val="en-US"/>
              </w:rPr>
              <w:t>Seksi supervise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28</w:t>
            </w:r>
          </w:p>
        </w:tc>
        <w:tc>
          <w:tcPr>
            <w:tcW w:w="243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Badrul Mustopa, SE</w:t>
            </w:r>
          </w:p>
        </w:tc>
        <w:tc>
          <w:tcPr>
            <w:tcW w:w="216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01-04-2013</w:t>
            </w:r>
          </w:p>
        </w:tc>
        <w:tc>
          <w:tcPr>
            <w:tcW w:w="3240" w:type="dxa"/>
          </w:tcPr>
          <w:p w:rsidR="009F69DB" w:rsidRDefault="00C4545F" w:rsidP="009F69DB">
            <w:pPr>
              <w:spacing w:line="480" w:lineRule="auto"/>
              <w:ind w:right="17"/>
              <w:jc w:val="both"/>
              <w:rPr>
                <w:rFonts w:ascii="Times New Roman" w:hAnsi="Times New Roman"/>
                <w:sz w:val="24"/>
                <w:szCs w:val="24"/>
              </w:rPr>
            </w:pPr>
            <w:r>
              <w:rPr>
                <w:rFonts w:ascii="Times New Roman" w:hAnsi="Times New Roman"/>
                <w:sz w:val="24"/>
                <w:szCs w:val="24"/>
                <w:lang w:val="en-US"/>
              </w:rPr>
              <w:t>Seksi supervise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29</w:t>
            </w:r>
          </w:p>
        </w:tc>
        <w:tc>
          <w:tcPr>
            <w:tcW w:w="243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Eko Bayu Ismianto, S.Sos</w:t>
            </w:r>
          </w:p>
        </w:tc>
        <w:tc>
          <w:tcPr>
            <w:tcW w:w="216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01-04-2013</w:t>
            </w:r>
          </w:p>
        </w:tc>
        <w:tc>
          <w:tcPr>
            <w:tcW w:w="3240" w:type="dxa"/>
          </w:tcPr>
          <w:p w:rsidR="009F69DB" w:rsidRDefault="00C4545F" w:rsidP="009F69DB">
            <w:pPr>
              <w:spacing w:line="480" w:lineRule="auto"/>
              <w:ind w:right="17"/>
              <w:jc w:val="both"/>
              <w:rPr>
                <w:rFonts w:ascii="Times New Roman" w:hAnsi="Times New Roman"/>
                <w:sz w:val="24"/>
                <w:szCs w:val="24"/>
              </w:rPr>
            </w:pPr>
            <w:r>
              <w:rPr>
                <w:rFonts w:ascii="Times New Roman" w:hAnsi="Times New Roman"/>
                <w:sz w:val="24"/>
                <w:szCs w:val="24"/>
                <w:lang w:val="en-US"/>
              </w:rPr>
              <w:t>Seksi supervise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30</w:t>
            </w:r>
          </w:p>
        </w:tc>
        <w:tc>
          <w:tcPr>
            <w:tcW w:w="2430" w:type="dxa"/>
          </w:tcPr>
          <w:p w:rsidR="009F69DB" w:rsidRPr="00C4545F" w:rsidRDefault="00337035"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Musi Koriwaty</w:t>
            </w:r>
            <w:r w:rsidR="00C4545F">
              <w:rPr>
                <w:rFonts w:ascii="Times New Roman" w:hAnsi="Times New Roman"/>
                <w:sz w:val="24"/>
                <w:szCs w:val="24"/>
                <w:lang w:val="en-US"/>
              </w:rPr>
              <w:t xml:space="preserve"> S.Sos</w:t>
            </w:r>
          </w:p>
        </w:tc>
        <w:tc>
          <w:tcPr>
            <w:tcW w:w="216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01-04-2012</w:t>
            </w:r>
          </w:p>
        </w:tc>
        <w:tc>
          <w:tcPr>
            <w:tcW w:w="3240" w:type="dxa"/>
          </w:tcPr>
          <w:p w:rsidR="009F69DB" w:rsidRDefault="00C4545F" w:rsidP="009F69DB">
            <w:pPr>
              <w:spacing w:line="480" w:lineRule="auto"/>
              <w:ind w:right="17"/>
              <w:jc w:val="both"/>
              <w:rPr>
                <w:rFonts w:ascii="Times New Roman" w:hAnsi="Times New Roman"/>
                <w:sz w:val="24"/>
                <w:szCs w:val="24"/>
              </w:rPr>
            </w:pPr>
            <w:r>
              <w:rPr>
                <w:rFonts w:ascii="Times New Roman" w:hAnsi="Times New Roman"/>
                <w:sz w:val="24"/>
                <w:szCs w:val="24"/>
                <w:lang w:val="en-US"/>
              </w:rPr>
              <w:t>Seksi supervise kepegawaian</w:t>
            </w:r>
          </w:p>
        </w:tc>
      </w:tr>
      <w:tr w:rsidR="009F69DB" w:rsidTr="00E05915">
        <w:tc>
          <w:tcPr>
            <w:tcW w:w="535" w:type="dxa"/>
          </w:tcPr>
          <w:p w:rsidR="009F69DB" w:rsidRPr="009F69DB" w:rsidRDefault="009F69DB"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31</w:t>
            </w:r>
          </w:p>
        </w:tc>
        <w:tc>
          <w:tcPr>
            <w:tcW w:w="243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Marsudi Hidayat, SAP</w:t>
            </w:r>
          </w:p>
        </w:tc>
        <w:tc>
          <w:tcPr>
            <w:tcW w:w="2160" w:type="dxa"/>
          </w:tcPr>
          <w:p w:rsidR="009F69DB" w:rsidRPr="00C4545F" w:rsidRDefault="00C4545F" w:rsidP="009F69DB">
            <w:pPr>
              <w:spacing w:line="480" w:lineRule="auto"/>
              <w:ind w:right="17"/>
              <w:jc w:val="both"/>
              <w:rPr>
                <w:rFonts w:ascii="Times New Roman" w:hAnsi="Times New Roman"/>
                <w:sz w:val="24"/>
                <w:szCs w:val="24"/>
                <w:lang w:val="en-US"/>
              </w:rPr>
            </w:pPr>
            <w:r>
              <w:rPr>
                <w:rFonts w:ascii="Times New Roman" w:hAnsi="Times New Roman"/>
                <w:sz w:val="24"/>
                <w:szCs w:val="24"/>
                <w:lang w:val="en-US"/>
              </w:rPr>
              <w:t>01-10-2013</w:t>
            </w:r>
          </w:p>
        </w:tc>
        <w:tc>
          <w:tcPr>
            <w:tcW w:w="3240" w:type="dxa"/>
          </w:tcPr>
          <w:p w:rsidR="009F69DB" w:rsidRDefault="00C4545F" w:rsidP="009F69DB">
            <w:pPr>
              <w:spacing w:line="480" w:lineRule="auto"/>
              <w:ind w:right="17"/>
              <w:jc w:val="both"/>
              <w:rPr>
                <w:rFonts w:ascii="Times New Roman" w:hAnsi="Times New Roman"/>
                <w:sz w:val="24"/>
                <w:szCs w:val="24"/>
              </w:rPr>
            </w:pPr>
            <w:r>
              <w:rPr>
                <w:rFonts w:ascii="Times New Roman" w:hAnsi="Times New Roman"/>
                <w:sz w:val="24"/>
                <w:szCs w:val="24"/>
                <w:lang w:val="en-US"/>
              </w:rPr>
              <w:t>Seksi supervise kepegawaian</w:t>
            </w:r>
          </w:p>
        </w:tc>
      </w:tr>
    </w:tbl>
    <w:p w:rsidR="004A46D3" w:rsidRPr="00E05915" w:rsidRDefault="008F6D64" w:rsidP="00CE5D91">
      <w:pPr>
        <w:spacing w:line="480" w:lineRule="auto"/>
        <w:ind w:right="17"/>
        <w:jc w:val="both"/>
        <w:rPr>
          <w:rFonts w:ascii="Times New Roman" w:hAnsi="Times New Roman"/>
          <w:sz w:val="20"/>
          <w:szCs w:val="20"/>
        </w:rPr>
      </w:pPr>
      <w:r w:rsidRPr="0064305B">
        <w:rPr>
          <w:rFonts w:ascii="Times New Roman" w:hAnsi="Times New Roman"/>
          <w:sz w:val="20"/>
          <w:szCs w:val="20"/>
        </w:rPr>
        <w:t xml:space="preserve">Sumber: </w:t>
      </w:r>
      <w:r w:rsidR="00E05915">
        <w:rPr>
          <w:rFonts w:ascii="Times New Roman" w:hAnsi="Times New Roman"/>
          <w:sz w:val="20"/>
          <w:szCs w:val="20"/>
        </w:rPr>
        <w:t>Data Bagian Umum dan Kepegawaia</w:t>
      </w:r>
      <w:r w:rsidR="00716398">
        <w:rPr>
          <w:rFonts w:ascii="Times New Roman" w:hAnsi="Times New Roman"/>
          <w:sz w:val="20"/>
          <w:szCs w:val="20"/>
        </w:rPr>
        <w:t>n 2016</w:t>
      </w:r>
    </w:p>
    <w:p w:rsidR="008F6D64" w:rsidRPr="00185207" w:rsidRDefault="008F6D64" w:rsidP="008F6D64">
      <w:pPr>
        <w:pStyle w:val="ListParagraph"/>
        <w:numPr>
          <w:ilvl w:val="1"/>
          <w:numId w:val="1"/>
        </w:numPr>
        <w:spacing w:after="0" w:line="480" w:lineRule="auto"/>
        <w:rPr>
          <w:rFonts w:ascii="Times New Roman" w:hAnsi="Times New Roman" w:cs="Times New Roman"/>
          <w:b/>
          <w:sz w:val="24"/>
          <w:szCs w:val="24"/>
        </w:rPr>
      </w:pPr>
      <w:r w:rsidRPr="00915CED">
        <w:rPr>
          <w:rFonts w:ascii="Times New Roman" w:hAnsi="Times New Roman" w:cs="Times New Roman"/>
          <w:b/>
          <w:sz w:val="24"/>
          <w:szCs w:val="24"/>
        </w:rPr>
        <w:t xml:space="preserve">Populasi dan </w:t>
      </w:r>
      <w:r>
        <w:rPr>
          <w:rFonts w:ascii="Times New Roman" w:hAnsi="Times New Roman" w:cs="Times New Roman"/>
          <w:b/>
          <w:sz w:val="24"/>
          <w:szCs w:val="24"/>
        </w:rPr>
        <w:t>Sampel</w:t>
      </w:r>
    </w:p>
    <w:p w:rsidR="008F6D64" w:rsidRPr="00185207" w:rsidRDefault="008F6D64" w:rsidP="008F6D64">
      <w:pPr>
        <w:pStyle w:val="ListParagraph"/>
        <w:numPr>
          <w:ilvl w:val="0"/>
          <w:numId w:val="15"/>
        </w:numPr>
        <w:spacing w:after="0" w:line="480" w:lineRule="auto"/>
        <w:rPr>
          <w:rFonts w:ascii="Times New Roman" w:hAnsi="Times New Roman" w:cs="Times New Roman"/>
          <w:sz w:val="24"/>
          <w:szCs w:val="24"/>
        </w:rPr>
      </w:pPr>
      <w:r w:rsidRPr="00185207">
        <w:rPr>
          <w:rFonts w:ascii="Times New Roman" w:hAnsi="Times New Roman" w:cs="Times New Roman"/>
          <w:sz w:val="24"/>
          <w:szCs w:val="24"/>
        </w:rPr>
        <w:t>Populasi Penelitian</w:t>
      </w:r>
    </w:p>
    <w:p w:rsidR="008F6D64" w:rsidRDefault="008F6D64" w:rsidP="008F6D64">
      <w:pPr>
        <w:spacing w:after="0" w:line="480" w:lineRule="auto"/>
        <w:ind w:left="12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185207">
        <w:rPr>
          <w:rFonts w:ascii="Times New Roman" w:eastAsia="Times New Roman" w:hAnsi="Times New Roman" w:cs="Times New Roman"/>
          <w:sz w:val="24"/>
          <w:szCs w:val="24"/>
          <w:lang w:eastAsia="id-ID"/>
        </w:rPr>
        <w:t xml:space="preserve">opulasi penelitian yang peneliti lakukan di </w:t>
      </w:r>
      <w:r>
        <w:rPr>
          <w:rFonts w:ascii="Times New Roman" w:eastAsia="Times New Roman" w:hAnsi="Times New Roman" w:cs="Times New Roman"/>
          <w:sz w:val="24"/>
          <w:szCs w:val="24"/>
          <w:lang w:eastAsia="id-ID"/>
        </w:rPr>
        <w:t>Badan Kepegawaian Negara Kantor Regional III Bandung</w:t>
      </w:r>
    </w:p>
    <w:p w:rsidR="008F6D64" w:rsidRPr="00E05915" w:rsidRDefault="008F6D64" w:rsidP="008F6D64">
      <w:pPr>
        <w:pStyle w:val="ListParagraph"/>
        <w:numPr>
          <w:ilvl w:val="0"/>
          <w:numId w:val="15"/>
        </w:numPr>
        <w:spacing w:after="0" w:line="480" w:lineRule="auto"/>
        <w:jc w:val="both"/>
        <w:rPr>
          <w:rFonts w:ascii="Times New Roman" w:eastAsia="Times New Roman" w:hAnsi="Times New Roman" w:cs="Times New Roman"/>
          <w:color w:val="000000" w:themeColor="text1"/>
          <w:sz w:val="24"/>
          <w:szCs w:val="24"/>
          <w:lang w:eastAsia="id-ID"/>
        </w:rPr>
      </w:pPr>
      <w:r w:rsidRPr="00C75E70">
        <w:rPr>
          <w:rFonts w:ascii="Times New Roman" w:hAnsi="Times New Roman" w:cs="Times New Roman"/>
          <w:color w:val="000000" w:themeColor="text1"/>
          <w:sz w:val="24"/>
          <w:szCs w:val="24"/>
        </w:rPr>
        <w:t>Teknik yang digunakan dalam penyebaran angket ini dengan menggunakan teknik Purposive sampling adalah teknik mengambil sampel yang dilakukan secara sengaja dan telah sesuai dengan persyaratan yang diperlukan</w:t>
      </w:r>
    </w:p>
    <w:p w:rsidR="00E05915" w:rsidRDefault="00E05915" w:rsidP="00E05915">
      <w:pPr>
        <w:spacing w:after="0" w:line="480" w:lineRule="auto"/>
        <w:jc w:val="both"/>
        <w:rPr>
          <w:rFonts w:ascii="Times New Roman" w:eastAsia="Times New Roman" w:hAnsi="Times New Roman" w:cs="Times New Roman"/>
          <w:color w:val="000000" w:themeColor="text1"/>
          <w:sz w:val="24"/>
          <w:szCs w:val="24"/>
          <w:lang w:eastAsia="id-ID"/>
        </w:rPr>
      </w:pPr>
    </w:p>
    <w:p w:rsidR="00E05915" w:rsidRPr="00E05915" w:rsidRDefault="00E05915" w:rsidP="00E05915">
      <w:pPr>
        <w:spacing w:after="0" w:line="480" w:lineRule="auto"/>
        <w:jc w:val="both"/>
        <w:rPr>
          <w:rFonts w:ascii="Times New Roman" w:eastAsia="Times New Roman" w:hAnsi="Times New Roman" w:cs="Times New Roman"/>
          <w:color w:val="000000" w:themeColor="text1"/>
          <w:sz w:val="24"/>
          <w:szCs w:val="24"/>
          <w:lang w:eastAsia="id-ID"/>
        </w:rPr>
      </w:pPr>
    </w:p>
    <w:p w:rsidR="00ED55A7" w:rsidRPr="00227A3B" w:rsidRDefault="00CE5D91" w:rsidP="00227A3B">
      <w:pPr>
        <w:pStyle w:val="ListParagraph"/>
        <w:numPr>
          <w:ilvl w:val="0"/>
          <w:numId w:val="12"/>
        </w:numPr>
        <w:spacing w:line="480" w:lineRule="auto"/>
        <w:ind w:right="17"/>
        <w:jc w:val="both"/>
        <w:rPr>
          <w:rFonts w:ascii="Times New Roman" w:hAnsi="Times New Roman"/>
          <w:sz w:val="24"/>
          <w:szCs w:val="24"/>
        </w:rPr>
      </w:pPr>
      <w:r w:rsidRPr="00227A3B">
        <w:rPr>
          <w:rFonts w:ascii="Times New Roman" w:hAnsi="Times New Roman"/>
          <w:b/>
          <w:sz w:val="24"/>
          <w:szCs w:val="24"/>
        </w:rPr>
        <w:lastRenderedPageBreak/>
        <w:t xml:space="preserve"> </w:t>
      </w:r>
      <w:r w:rsidR="00ED55A7" w:rsidRPr="00227A3B">
        <w:rPr>
          <w:rFonts w:ascii="Times New Roman" w:hAnsi="Times New Roman"/>
          <w:b/>
          <w:sz w:val="24"/>
          <w:szCs w:val="24"/>
        </w:rPr>
        <w:t>Teknik Analisis Data</w:t>
      </w:r>
    </w:p>
    <w:p w:rsidR="00227A3B" w:rsidRDefault="00ED55A7" w:rsidP="00227A3B">
      <w:pPr>
        <w:spacing w:line="480" w:lineRule="auto"/>
        <w:ind w:left="720" w:right="17" w:firstLine="720"/>
        <w:jc w:val="both"/>
        <w:rPr>
          <w:rFonts w:ascii="Times New Roman" w:hAnsi="Times New Roman"/>
          <w:sz w:val="24"/>
          <w:szCs w:val="24"/>
        </w:rPr>
      </w:pPr>
      <w:r w:rsidRPr="00887CAE">
        <w:rPr>
          <w:rFonts w:asciiTheme="majorBidi" w:hAnsiTheme="majorBidi" w:cstheme="majorBidi"/>
          <w:sz w:val="24"/>
          <w:szCs w:val="24"/>
        </w:rPr>
        <w:t xml:space="preserve">Hasil jawaban – jawaban angket yang telah disebarkan kepada responden, merupakan data yang kemudian diolah menjadi informasi. Proses pengolahan data melalui fase editing yaitu mengumpulkan, memeriksa data dari hasil wawancara dan angket, apakah sudah lengkap atau tidak, terjadi kesalahan mengisi, kesalahan mencatat, atau kesalahan mencari tanda. </w:t>
      </w:r>
    </w:p>
    <w:p w:rsidR="00227A3B" w:rsidRDefault="00ED55A7" w:rsidP="00227A3B">
      <w:pPr>
        <w:spacing w:line="480" w:lineRule="auto"/>
        <w:ind w:left="720" w:right="17" w:firstLine="720"/>
        <w:jc w:val="both"/>
        <w:rPr>
          <w:rFonts w:ascii="Times New Roman" w:hAnsi="Times New Roman"/>
          <w:sz w:val="24"/>
          <w:szCs w:val="24"/>
        </w:rPr>
      </w:pPr>
      <w:r w:rsidRPr="00887CAE">
        <w:rPr>
          <w:rFonts w:asciiTheme="majorBidi" w:hAnsiTheme="majorBidi" w:cstheme="majorBidi"/>
          <w:sz w:val="24"/>
          <w:szCs w:val="24"/>
        </w:rPr>
        <w:t>Langkah selanjutnya adalah memberi kode atau disebut pola koding, dengan menetapkan skor/bobot nilai pada hasil jawaban angket dan langkah terakhir untuk memudahkan proses pengolahan data dilakukan dengan menyusun data dalam bentuk tabel (tabulasi data), berupa daftar skor jawaban angket dari setiap variabel, yang terdiri dari nomor urut responden, butir item (pernyataan) dan total skor total item dari setiap responden. Jawaban yang paling mendukung (pernyataan positif) diberi skor paling tinggi dari jawaban yang tidak mendukung (pernyataan negatif) diberi skor sebaliknya.</w:t>
      </w:r>
    </w:p>
    <w:p w:rsidR="00ED55A7" w:rsidRDefault="00ED55A7" w:rsidP="00227A3B">
      <w:pPr>
        <w:spacing w:line="480" w:lineRule="auto"/>
        <w:ind w:left="720" w:right="17" w:firstLine="720"/>
        <w:jc w:val="both"/>
        <w:rPr>
          <w:rFonts w:asciiTheme="majorBidi" w:hAnsiTheme="majorBidi" w:cstheme="majorBidi"/>
          <w:sz w:val="24"/>
          <w:szCs w:val="24"/>
        </w:rPr>
      </w:pPr>
      <w:r w:rsidRPr="00887CAE">
        <w:rPr>
          <w:rFonts w:asciiTheme="majorBidi" w:hAnsiTheme="majorBidi" w:cstheme="majorBidi"/>
          <w:sz w:val="24"/>
          <w:szCs w:val="24"/>
        </w:rPr>
        <w:t xml:space="preserve">Skala pengukuran untuk kedua variabel tersebut menggunakan skala ordinal dengan teknik </w:t>
      </w:r>
      <w:r w:rsidRPr="00887CAE">
        <w:rPr>
          <w:rFonts w:asciiTheme="majorBidi" w:hAnsiTheme="majorBidi" w:cstheme="majorBidi"/>
          <w:i/>
          <w:sz w:val="24"/>
          <w:szCs w:val="24"/>
        </w:rPr>
        <w:t>Likert’s</w:t>
      </w:r>
      <w:r w:rsidRPr="00887CAE">
        <w:rPr>
          <w:rFonts w:asciiTheme="majorBidi" w:hAnsiTheme="majorBidi" w:cstheme="majorBidi"/>
          <w:sz w:val="24"/>
          <w:szCs w:val="24"/>
        </w:rPr>
        <w:t>. Untuk lebih jelasnya, kita akan melihat skor dari setiap alternatif jawaban, ya</w:t>
      </w:r>
      <w:r>
        <w:rPr>
          <w:rFonts w:asciiTheme="majorBidi" w:hAnsiTheme="majorBidi" w:cstheme="majorBidi"/>
          <w:sz w:val="24"/>
          <w:szCs w:val="24"/>
        </w:rPr>
        <w:t xml:space="preserve">itu seperti pada tabel </w:t>
      </w:r>
      <w:proofErr w:type="gramStart"/>
      <w:r>
        <w:rPr>
          <w:rFonts w:asciiTheme="majorBidi" w:hAnsiTheme="majorBidi" w:cstheme="majorBidi"/>
          <w:sz w:val="24"/>
          <w:szCs w:val="24"/>
        </w:rPr>
        <w:t>berikut :</w:t>
      </w:r>
      <w:proofErr w:type="gramEnd"/>
    </w:p>
    <w:p w:rsidR="00E05915" w:rsidRDefault="00E05915" w:rsidP="00227A3B">
      <w:pPr>
        <w:spacing w:line="480" w:lineRule="auto"/>
        <w:ind w:left="720" w:right="17" w:firstLine="720"/>
        <w:jc w:val="both"/>
        <w:rPr>
          <w:rFonts w:asciiTheme="majorBidi" w:hAnsiTheme="majorBidi" w:cstheme="majorBidi"/>
          <w:sz w:val="24"/>
          <w:szCs w:val="24"/>
        </w:rPr>
      </w:pPr>
    </w:p>
    <w:p w:rsidR="00E05915" w:rsidRDefault="00E05915" w:rsidP="00227A3B">
      <w:pPr>
        <w:spacing w:line="480" w:lineRule="auto"/>
        <w:ind w:left="720" w:right="17" w:firstLine="720"/>
        <w:jc w:val="both"/>
        <w:rPr>
          <w:rFonts w:asciiTheme="majorBidi" w:hAnsiTheme="majorBidi" w:cstheme="majorBidi"/>
          <w:sz w:val="24"/>
          <w:szCs w:val="24"/>
        </w:rPr>
      </w:pPr>
    </w:p>
    <w:p w:rsidR="00E05915" w:rsidRPr="00B471B7" w:rsidRDefault="00E05915" w:rsidP="00227A3B">
      <w:pPr>
        <w:spacing w:line="480" w:lineRule="auto"/>
        <w:ind w:left="720" w:right="17" w:firstLine="720"/>
        <w:jc w:val="both"/>
        <w:rPr>
          <w:rFonts w:ascii="Times New Roman" w:hAnsi="Times New Roman"/>
          <w:sz w:val="24"/>
          <w:szCs w:val="24"/>
        </w:rPr>
      </w:pPr>
    </w:p>
    <w:p w:rsidR="00ED55A7" w:rsidRPr="00887CAE" w:rsidRDefault="00ED55A7" w:rsidP="00ED55A7">
      <w:pPr>
        <w:spacing w:line="480" w:lineRule="auto"/>
        <w:jc w:val="center"/>
        <w:outlineLvl w:val="0"/>
        <w:rPr>
          <w:rFonts w:asciiTheme="majorBidi" w:hAnsiTheme="majorBidi" w:cstheme="majorBidi"/>
          <w:b/>
          <w:sz w:val="24"/>
          <w:szCs w:val="24"/>
        </w:rPr>
      </w:pPr>
      <w:r w:rsidRPr="00887CAE">
        <w:rPr>
          <w:rFonts w:asciiTheme="majorBidi" w:hAnsiTheme="majorBidi" w:cstheme="majorBidi"/>
          <w:b/>
          <w:sz w:val="24"/>
          <w:szCs w:val="24"/>
        </w:rPr>
        <w:lastRenderedPageBreak/>
        <w:t>TABEL 3</w:t>
      </w:r>
      <w:r w:rsidR="00FE66DC">
        <w:rPr>
          <w:rFonts w:asciiTheme="majorBidi" w:hAnsiTheme="majorBidi" w:cstheme="majorBidi"/>
          <w:b/>
          <w:sz w:val="24"/>
          <w:szCs w:val="24"/>
        </w:rPr>
        <w:t>.14</w:t>
      </w:r>
    </w:p>
    <w:p w:rsidR="00ED55A7" w:rsidRPr="00887CAE" w:rsidRDefault="00ED55A7" w:rsidP="00ED55A7">
      <w:pPr>
        <w:spacing w:line="480" w:lineRule="auto"/>
        <w:jc w:val="center"/>
        <w:rPr>
          <w:rFonts w:asciiTheme="majorBidi" w:hAnsiTheme="majorBidi" w:cstheme="majorBidi"/>
          <w:b/>
          <w:sz w:val="24"/>
          <w:szCs w:val="24"/>
        </w:rPr>
      </w:pPr>
      <w:r w:rsidRPr="00887CAE">
        <w:rPr>
          <w:rFonts w:asciiTheme="majorBidi" w:hAnsiTheme="majorBidi" w:cstheme="majorBidi"/>
          <w:b/>
          <w:sz w:val="24"/>
          <w:szCs w:val="24"/>
        </w:rPr>
        <w:t>SKOR JAWABAN PERNYATAAN</w:t>
      </w:r>
    </w:p>
    <w:tbl>
      <w:tblPr>
        <w:tblpPr w:leftFromText="180" w:rightFromText="180" w:vertAnchor="text" w:horzAnchor="page" w:tblpXSpec="center"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0"/>
        <w:gridCol w:w="1349"/>
        <w:gridCol w:w="1599"/>
      </w:tblGrid>
      <w:tr w:rsidR="00ED55A7" w:rsidRPr="00887CAE" w:rsidTr="005D508B">
        <w:trPr>
          <w:trHeight w:val="414"/>
        </w:trPr>
        <w:tc>
          <w:tcPr>
            <w:tcW w:w="2740" w:type="dxa"/>
            <w:vMerge w:val="restart"/>
            <w:shd w:val="clear" w:color="auto" w:fill="EEECE1"/>
            <w:vAlign w:val="center"/>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Jawaban Pernyataan</w:t>
            </w:r>
          </w:p>
        </w:tc>
        <w:tc>
          <w:tcPr>
            <w:tcW w:w="2948" w:type="dxa"/>
            <w:gridSpan w:val="2"/>
            <w:shd w:val="clear" w:color="auto" w:fill="EEECE1"/>
            <w:vAlign w:val="center"/>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SKOR</w:t>
            </w:r>
          </w:p>
        </w:tc>
      </w:tr>
      <w:tr w:rsidR="00ED55A7" w:rsidRPr="00887CAE" w:rsidTr="005D508B">
        <w:trPr>
          <w:trHeight w:val="527"/>
        </w:trPr>
        <w:tc>
          <w:tcPr>
            <w:tcW w:w="2740" w:type="dxa"/>
            <w:vMerge/>
          </w:tcPr>
          <w:p w:rsidR="00ED55A7" w:rsidRPr="00887CAE" w:rsidRDefault="00ED55A7" w:rsidP="005D508B">
            <w:pPr>
              <w:spacing w:line="480" w:lineRule="auto"/>
              <w:jc w:val="center"/>
              <w:rPr>
                <w:rFonts w:asciiTheme="majorBidi" w:hAnsiTheme="majorBidi" w:cstheme="majorBidi"/>
                <w:sz w:val="24"/>
                <w:szCs w:val="24"/>
              </w:rPr>
            </w:pPr>
          </w:p>
        </w:tc>
        <w:tc>
          <w:tcPr>
            <w:tcW w:w="1349" w:type="dxa"/>
            <w:shd w:val="clear" w:color="auto" w:fill="EEECE1"/>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Positif (+)</w:t>
            </w:r>
          </w:p>
        </w:tc>
        <w:tc>
          <w:tcPr>
            <w:tcW w:w="1599" w:type="dxa"/>
            <w:shd w:val="clear" w:color="auto" w:fill="EEECE1"/>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Negatif (-)</w:t>
            </w:r>
          </w:p>
        </w:tc>
      </w:tr>
      <w:tr w:rsidR="00ED55A7" w:rsidRPr="00887CAE" w:rsidTr="005D508B">
        <w:trPr>
          <w:trHeight w:val="254"/>
        </w:trPr>
        <w:tc>
          <w:tcPr>
            <w:tcW w:w="2740"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SS   (Sangat Setuju)</w:t>
            </w:r>
          </w:p>
        </w:tc>
        <w:tc>
          <w:tcPr>
            <w:tcW w:w="1349"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5</w:t>
            </w:r>
          </w:p>
        </w:tc>
        <w:tc>
          <w:tcPr>
            <w:tcW w:w="1599"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1</w:t>
            </w:r>
          </w:p>
        </w:tc>
      </w:tr>
      <w:tr w:rsidR="00ED55A7" w:rsidRPr="00887CAE" w:rsidTr="005D508B">
        <w:trPr>
          <w:trHeight w:val="254"/>
        </w:trPr>
        <w:tc>
          <w:tcPr>
            <w:tcW w:w="2740"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S     (Setuju)</w:t>
            </w:r>
          </w:p>
        </w:tc>
        <w:tc>
          <w:tcPr>
            <w:tcW w:w="1349"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4</w:t>
            </w:r>
          </w:p>
        </w:tc>
        <w:tc>
          <w:tcPr>
            <w:tcW w:w="1599"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2</w:t>
            </w:r>
          </w:p>
        </w:tc>
      </w:tr>
      <w:tr w:rsidR="00ED55A7" w:rsidRPr="00887CAE" w:rsidTr="005D508B">
        <w:trPr>
          <w:trHeight w:val="254"/>
        </w:trPr>
        <w:tc>
          <w:tcPr>
            <w:tcW w:w="2740"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TP   (Tanpa Pendapat)</w:t>
            </w:r>
          </w:p>
        </w:tc>
        <w:tc>
          <w:tcPr>
            <w:tcW w:w="1349"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3</w:t>
            </w:r>
          </w:p>
        </w:tc>
        <w:tc>
          <w:tcPr>
            <w:tcW w:w="1599"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3</w:t>
            </w:r>
          </w:p>
        </w:tc>
      </w:tr>
      <w:tr w:rsidR="00ED55A7" w:rsidRPr="00887CAE" w:rsidTr="005D508B">
        <w:trPr>
          <w:trHeight w:val="240"/>
        </w:trPr>
        <w:tc>
          <w:tcPr>
            <w:tcW w:w="2740"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TS   (Tidak Setuju)</w:t>
            </w:r>
          </w:p>
        </w:tc>
        <w:tc>
          <w:tcPr>
            <w:tcW w:w="1349"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2</w:t>
            </w:r>
          </w:p>
        </w:tc>
        <w:tc>
          <w:tcPr>
            <w:tcW w:w="1599"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4</w:t>
            </w:r>
          </w:p>
        </w:tc>
      </w:tr>
      <w:tr w:rsidR="00ED55A7" w:rsidRPr="00887CAE" w:rsidTr="005D508B">
        <w:trPr>
          <w:trHeight w:val="306"/>
        </w:trPr>
        <w:tc>
          <w:tcPr>
            <w:tcW w:w="2740"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STS (Sangat Tidak Setuju)</w:t>
            </w:r>
          </w:p>
        </w:tc>
        <w:tc>
          <w:tcPr>
            <w:tcW w:w="1349"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1</w:t>
            </w:r>
          </w:p>
        </w:tc>
        <w:tc>
          <w:tcPr>
            <w:tcW w:w="1599" w:type="dxa"/>
          </w:tcPr>
          <w:p w:rsidR="00ED55A7" w:rsidRPr="00887CAE" w:rsidRDefault="00ED55A7" w:rsidP="005D508B">
            <w:pPr>
              <w:spacing w:line="480" w:lineRule="auto"/>
              <w:jc w:val="center"/>
              <w:rPr>
                <w:rFonts w:asciiTheme="majorBidi" w:hAnsiTheme="majorBidi" w:cstheme="majorBidi"/>
                <w:sz w:val="24"/>
                <w:szCs w:val="24"/>
              </w:rPr>
            </w:pPr>
            <w:r w:rsidRPr="00887CAE">
              <w:rPr>
                <w:rFonts w:asciiTheme="majorBidi" w:hAnsiTheme="majorBidi" w:cstheme="majorBidi"/>
                <w:sz w:val="24"/>
                <w:szCs w:val="24"/>
              </w:rPr>
              <w:t>5</w:t>
            </w:r>
          </w:p>
        </w:tc>
      </w:tr>
    </w:tbl>
    <w:p w:rsidR="00ED55A7" w:rsidRPr="00887CAE" w:rsidRDefault="00ED55A7" w:rsidP="00ED55A7">
      <w:pPr>
        <w:pStyle w:val="ListParagraph"/>
        <w:tabs>
          <w:tab w:val="left" w:pos="2745"/>
        </w:tabs>
        <w:spacing w:after="0" w:line="480" w:lineRule="auto"/>
        <w:ind w:left="0"/>
        <w:jc w:val="both"/>
        <w:rPr>
          <w:rFonts w:asciiTheme="majorBidi" w:hAnsiTheme="majorBidi" w:cstheme="majorBidi"/>
          <w:b/>
          <w:sz w:val="24"/>
          <w:szCs w:val="24"/>
        </w:rPr>
      </w:pPr>
    </w:p>
    <w:p w:rsidR="00ED55A7" w:rsidRPr="00887CAE" w:rsidRDefault="00ED55A7" w:rsidP="00ED55A7">
      <w:pPr>
        <w:spacing w:line="480" w:lineRule="auto"/>
        <w:jc w:val="both"/>
        <w:rPr>
          <w:rFonts w:asciiTheme="majorBidi" w:hAnsiTheme="majorBidi" w:cstheme="majorBidi"/>
          <w:sz w:val="24"/>
          <w:szCs w:val="24"/>
        </w:rPr>
      </w:pPr>
    </w:p>
    <w:p w:rsidR="00ED55A7" w:rsidRPr="00887CAE" w:rsidRDefault="00ED55A7" w:rsidP="00ED55A7">
      <w:pPr>
        <w:spacing w:line="480" w:lineRule="auto"/>
        <w:jc w:val="both"/>
        <w:rPr>
          <w:rFonts w:asciiTheme="majorBidi" w:hAnsiTheme="majorBidi" w:cstheme="majorBidi"/>
          <w:sz w:val="24"/>
          <w:szCs w:val="24"/>
        </w:rPr>
      </w:pPr>
    </w:p>
    <w:p w:rsidR="00ED55A7" w:rsidRDefault="00ED55A7" w:rsidP="00ED55A7">
      <w:pPr>
        <w:spacing w:line="240" w:lineRule="auto"/>
        <w:jc w:val="both"/>
        <w:rPr>
          <w:rFonts w:asciiTheme="majorBidi" w:hAnsiTheme="majorBidi" w:cstheme="majorBidi"/>
          <w:sz w:val="24"/>
          <w:szCs w:val="24"/>
        </w:rPr>
      </w:pPr>
    </w:p>
    <w:p w:rsidR="00ED55A7" w:rsidRPr="001B01CC" w:rsidRDefault="00ED55A7" w:rsidP="00ED55A7">
      <w:pPr>
        <w:spacing w:line="480" w:lineRule="auto"/>
        <w:ind w:firstLine="720"/>
        <w:jc w:val="both"/>
        <w:rPr>
          <w:rFonts w:asciiTheme="majorBidi" w:hAnsiTheme="majorBidi" w:cstheme="majorBidi"/>
        </w:rPr>
      </w:pPr>
      <w:proofErr w:type="gramStart"/>
      <w:r w:rsidRPr="001B01CC">
        <w:rPr>
          <w:rFonts w:asciiTheme="majorBidi" w:hAnsiTheme="majorBidi" w:cstheme="majorBidi"/>
        </w:rPr>
        <w:t>Sumber :</w:t>
      </w:r>
      <w:proofErr w:type="gramEnd"/>
      <w:r w:rsidRPr="001B01CC">
        <w:rPr>
          <w:rFonts w:asciiTheme="majorBidi" w:hAnsiTheme="majorBidi" w:cstheme="majorBidi"/>
        </w:rPr>
        <w:t xml:space="preserve"> Ridwan dan Kuncoro (2008 : 223)</w:t>
      </w:r>
    </w:p>
    <w:p w:rsidR="00ED55A7" w:rsidRPr="00887CAE" w:rsidRDefault="00ED55A7" w:rsidP="00ED55A7">
      <w:pPr>
        <w:spacing w:line="480" w:lineRule="auto"/>
        <w:ind w:left="540" w:firstLine="540"/>
        <w:jc w:val="both"/>
        <w:rPr>
          <w:rFonts w:asciiTheme="majorBidi" w:hAnsiTheme="majorBidi" w:cstheme="majorBidi"/>
          <w:sz w:val="24"/>
          <w:szCs w:val="24"/>
        </w:rPr>
      </w:pPr>
      <w:r w:rsidRPr="00887CAE">
        <w:rPr>
          <w:rFonts w:asciiTheme="majorBidi" w:hAnsiTheme="majorBidi" w:cstheme="majorBidi"/>
          <w:sz w:val="24"/>
          <w:szCs w:val="24"/>
        </w:rPr>
        <w:t xml:space="preserve">Instrumen yang valid dan reliabel merupakan syarat mutlak untuk mendapatkan hasil yang valid dan reliabel, adapun untuk mengukur validitas dan reliabilitas instrumen adalah, sebagai </w:t>
      </w:r>
      <w:proofErr w:type="gramStart"/>
      <w:r w:rsidRPr="00887CAE">
        <w:rPr>
          <w:rFonts w:asciiTheme="majorBidi" w:hAnsiTheme="majorBidi" w:cstheme="majorBidi"/>
          <w:sz w:val="24"/>
          <w:szCs w:val="24"/>
        </w:rPr>
        <w:t>berikut :</w:t>
      </w:r>
      <w:proofErr w:type="gramEnd"/>
    </w:p>
    <w:p w:rsidR="00ED55A7" w:rsidRPr="00F01A3C" w:rsidRDefault="00ED55A7" w:rsidP="00BA4D7C">
      <w:pPr>
        <w:pStyle w:val="ListParagraph"/>
        <w:numPr>
          <w:ilvl w:val="1"/>
          <w:numId w:val="13"/>
        </w:numPr>
        <w:spacing w:after="0" w:line="480" w:lineRule="auto"/>
        <w:ind w:left="900"/>
        <w:jc w:val="both"/>
        <w:rPr>
          <w:rFonts w:asciiTheme="majorBidi" w:hAnsiTheme="majorBidi" w:cstheme="majorBidi"/>
          <w:b/>
          <w:sz w:val="24"/>
          <w:szCs w:val="24"/>
        </w:rPr>
      </w:pPr>
      <w:r w:rsidRPr="00887CAE">
        <w:rPr>
          <w:rFonts w:asciiTheme="majorBidi" w:hAnsiTheme="majorBidi" w:cstheme="majorBidi"/>
          <w:b/>
          <w:sz w:val="24"/>
          <w:szCs w:val="24"/>
        </w:rPr>
        <w:t>Uji Validitas</w:t>
      </w:r>
    </w:p>
    <w:p w:rsidR="00ED55A7" w:rsidRPr="00F35E4A" w:rsidRDefault="00ED55A7" w:rsidP="00ED55A7">
      <w:pPr>
        <w:pStyle w:val="ListParagraph"/>
        <w:spacing w:line="480" w:lineRule="auto"/>
        <w:ind w:left="540" w:firstLine="630"/>
        <w:jc w:val="both"/>
        <w:rPr>
          <w:rFonts w:ascii="Times New Roman" w:hAnsi="Times New Roman" w:cs="Times New Roman"/>
          <w:sz w:val="24"/>
          <w:szCs w:val="24"/>
        </w:rPr>
      </w:pPr>
      <w:r w:rsidRPr="00F35E4A">
        <w:rPr>
          <w:rFonts w:ascii="Times New Roman" w:hAnsi="Times New Roman" w:cs="Times New Roman"/>
          <w:sz w:val="24"/>
          <w:szCs w:val="24"/>
        </w:rPr>
        <w:t>Menguji validitas alat ukur terlebih dahulu dicari harga korelasi antara bagian – bagian dari alat ukur secara keseluruhan dengan cara mengkorelasikan setiap butir alat ukur dengan skor total yang merupakan jumlah tiap skor butir. Untuk menguji validitas data menggunakan rumus sebagai berikut:</w:t>
      </w:r>
    </w:p>
    <w:p w:rsidR="00ED55A7" w:rsidRPr="00F35E4A" w:rsidRDefault="00ED55A7" w:rsidP="00BA4D7C">
      <w:pPr>
        <w:pStyle w:val="ListParagraph"/>
        <w:numPr>
          <w:ilvl w:val="0"/>
          <w:numId w:val="16"/>
        </w:numPr>
        <w:spacing w:after="200" w:line="480" w:lineRule="auto"/>
        <w:ind w:hanging="450"/>
        <w:jc w:val="both"/>
        <w:rPr>
          <w:rFonts w:ascii="Times New Roman" w:hAnsi="Times New Roman" w:cs="Times New Roman"/>
          <w:b/>
          <w:sz w:val="24"/>
          <w:szCs w:val="24"/>
        </w:rPr>
      </w:pPr>
      <w:r w:rsidRPr="00F35E4A">
        <w:rPr>
          <w:rFonts w:ascii="Times New Roman" w:hAnsi="Times New Roman" w:cs="Times New Roman"/>
          <w:b/>
          <w:sz w:val="24"/>
          <w:szCs w:val="24"/>
        </w:rPr>
        <w:lastRenderedPageBreak/>
        <w:t xml:space="preserve">Jika terdapat data kembar </w:t>
      </w:r>
    </w:p>
    <w:p w:rsidR="00ED55A7" w:rsidRPr="00F35E4A" w:rsidRDefault="00ED55A7" w:rsidP="00ED55A7">
      <w:pPr>
        <w:pStyle w:val="ListParagraph"/>
        <w:spacing w:line="480" w:lineRule="auto"/>
        <w:ind w:left="270"/>
        <w:jc w:val="both"/>
        <w:rPr>
          <w:rFonts w:ascii="Times New Roman" w:hAnsi="Times New Roman" w:cs="Times New Roman"/>
          <w:sz w:val="24"/>
          <w:szCs w:val="24"/>
        </w:rPr>
      </w:pPr>
      <w:r w:rsidRPr="00F35E4A">
        <w:rPr>
          <w:rFonts w:ascii="Times New Roman" w:hAnsi="Times New Roman" w:cs="Times New Roman"/>
          <w:sz w:val="24"/>
          <w:szCs w:val="24"/>
        </w:rPr>
        <w:tab/>
        <w:t xml:space="preserve">Dalam pengolahan data untuk uji validitas menggunakan analisis korelasi </w:t>
      </w:r>
      <w:r w:rsidRPr="00F35E4A">
        <w:rPr>
          <w:rFonts w:ascii="Times New Roman" w:hAnsi="Times New Roman" w:cs="Times New Roman"/>
          <w:sz w:val="24"/>
          <w:szCs w:val="24"/>
        </w:rPr>
        <w:tab/>
        <w:t xml:space="preserve">Rank Spearman dengan menggunakan rumus sebagai </w:t>
      </w:r>
      <w:proofErr w:type="gramStart"/>
      <w:r w:rsidRPr="00F35E4A">
        <w:rPr>
          <w:rFonts w:ascii="Times New Roman" w:hAnsi="Times New Roman" w:cs="Times New Roman"/>
          <w:sz w:val="24"/>
          <w:szCs w:val="24"/>
        </w:rPr>
        <w:t>berikut :</w:t>
      </w:r>
      <w:proofErr w:type="gramEnd"/>
    </w:p>
    <w:p w:rsidR="00ED55A7" w:rsidRPr="00830174" w:rsidRDefault="00ED55A7" w:rsidP="00ED55A7">
      <w:pPr>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rs= </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Pre>
                    <m:sPrePr>
                      <m:ctrlPr>
                        <w:rPr>
                          <w:rFonts w:ascii="Cambria Math" w:hAnsi="Cambria Math" w:cs="Times New Roman"/>
                          <w:i/>
                          <w:sz w:val="24"/>
                          <w:szCs w:val="24"/>
                        </w:rPr>
                      </m:ctrlPr>
                    </m:sPrePr>
                    <m:sub>
                      <m:r>
                        <w:rPr>
                          <w:rFonts w:ascii="Cambria Math" w:hAnsi="Cambria Math" w:cs="Times New Roman"/>
                          <w:sz w:val="24"/>
                          <w:szCs w:val="24"/>
                        </w:rPr>
                        <m:t>i-1</m:t>
                      </m:r>
                    </m:sub>
                    <m:sup>
                      <m:r>
                        <w:rPr>
                          <w:rFonts w:ascii="Cambria Math" w:hAnsi="Cambria Math" w:cs="Times New Roman"/>
                          <w:sz w:val="24"/>
                          <w:szCs w:val="24"/>
                        </w:rPr>
                        <m:t xml:space="preserve">n    </m:t>
                      </m:r>
                    </m:sup>
                    <m:e>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xi</m:t>
                          </m:r>
                        </m:e>
                      </m:d>
                      <m:r>
                        <w:rPr>
                          <w:rFonts w:ascii="Cambria Math" w:hAnsi="Cambria Math" w:cs="Times New Roman"/>
                          <w:sz w:val="24"/>
                          <w:szCs w:val="24"/>
                        </w:rPr>
                        <m:t xml:space="preserve"> R </m:t>
                      </m:r>
                      <m:d>
                        <m:dPr>
                          <m:ctrlPr>
                            <w:rPr>
                              <w:rFonts w:ascii="Cambria Math" w:hAnsi="Cambria Math" w:cs="Times New Roman"/>
                              <w:i/>
                              <w:sz w:val="24"/>
                              <w:szCs w:val="24"/>
                            </w:rPr>
                          </m:ctrlPr>
                        </m:dPr>
                        <m:e>
                          <m:r>
                            <w:rPr>
                              <w:rFonts w:ascii="Cambria Math" w:hAnsi="Cambria Math" w:cs="Times New Roman"/>
                              <w:sz w:val="24"/>
                              <w:szCs w:val="24"/>
                            </w:rPr>
                            <m:t>yi</m:t>
                          </m:r>
                        </m:e>
                      </m:d>
                      <m:r>
                        <w:rPr>
                          <w:rFonts w:ascii="Cambria Math" w:hAnsi="Cambria Math" w:cs="Times New Roman"/>
                          <w:sz w:val="24"/>
                          <w:szCs w:val="24"/>
                        </w:rPr>
                        <m:t xml:space="preserve">- n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n+1</m:t>
                              </m:r>
                            </m:num>
                            <m:den>
                              <m:r>
                                <w:rPr>
                                  <w:rFonts w:ascii="Cambria Math" w:hAnsi="Cambria Math" w:cs="Times New Roman"/>
                                  <w:sz w:val="24"/>
                                  <w:szCs w:val="24"/>
                                </w:rPr>
                                <m:t>2</m:t>
                              </m:r>
                            </m:den>
                          </m:f>
                        </m:e>
                      </m:d>
                      <m:r>
                        <w:rPr>
                          <w:rFonts w:ascii="Cambria Math" w:hAnsi="Cambria Math" w:cs="Times New Roman"/>
                          <w:sz w:val="24"/>
                          <w:szCs w:val="24"/>
                        </w:rPr>
                        <m:t>²</m:t>
                      </m:r>
                    </m:e>
                  </m:sPre>
                </m:e>
              </m:nary>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Pre>
                            <m:sPrePr>
                              <m:ctrlPr>
                                <w:rPr>
                                  <w:rFonts w:ascii="Cambria Math" w:hAnsi="Cambria Math" w:cs="Times New Roman"/>
                                  <w:i/>
                                  <w:sz w:val="24"/>
                                  <w:szCs w:val="24"/>
                                </w:rPr>
                              </m:ctrlPr>
                            </m:sPre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 xml:space="preserve"> R² </m:t>
                              </m:r>
                              <m:d>
                                <m:dPr>
                                  <m:ctrlPr>
                                    <w:rPr>
                                      <w:rFonts w:ascii="Cambria Math" w:hAnsi="Cambria Math" w:cs="Times New Roman"/>
                                      <w:i/>
                                      <w:sz w:val="24"/>
                                      <w:szCs w:val="24"/>
                                    </w:rPr>
                                  </m:ctrlPr>
                                </m:dPr>
                                <m:e>
                                  <m:r>
                                    <w:rPr>
                                      <w:rFonts w:ascii="Cambria Math" w:hAnsi="Cambria Math" w:cs="Times New Roman"/>
                                      <w:sz w:val="24"/>
                                      <w:szCs w:val="24"/>
                                    </w:rPr>
                                    <m:t>xi</m:t>
                                  </m:r>
                                </m:e>
                              </m:d>
                              <m:r>
                                <w:rPr>
                                  <w:rFonts w:ascii="Cambria Math" w:hAnsi="Cambria Math" w:cs="Times New Roman"/>
                                  <w:sz w:val="24"/>
                                  <w:szCs w:val="24"/>
                                </w:rPr>
                                <m:t xml:space="preserve">- n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n+2</m:t>
                                      </m:r>
                                    </m:num>
                                    <m:den>
                                      <m:r>
                                        <w:rPr>
                                          <w:rFonts w:ascii="Cambria Math" w:hAnsi="Cambria Math" w:cs="Times New Roman"/>
                                          <w:sz w:val="24"/>
                                          <w:szCs w:val="24"/>
                                        </w:rPr>
                                        <m:t>2</m:t>
                                      </m:r>
                                    </m:den>
                                  </m:f>
                                </m:e>
                              </m:d>
                              <m:r>
                                <w:rPr>
                                  <w:rFonts w:ascii="Cambria Math" w:hAnsi="Cambria Math" w:cs="Times New Roman"/>
                                  <w:sz w:val="24"/>
                                  <w:szCs w:val="24"/>
                                </w:rPr>
                                <m:t>²</m:t>
                              </m:r>
                            </m:e>
                          </m:sPre>
                        </m:e>
                      </m:nary>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Pre>
                            <m:sPrePr>
                              <m:ctrlPr>
                                <w:rPr>
                                  <w:rFonts w:ascii="Cambria Math" w:hAnsi="Cambria Math" w:cs="Times New Roman"/>
                                  <w:i/>
                                  <w:sz w:val="24"/>
                                  <w:szCs w:val="24"/>
                                </w:rPr>
                              </m:ctrlPr>
                            </m:sPre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 xml:space="preserve"> R² </m:t>
                              </m:r>
                              <m:d>
                                <m:dPr>
                                  <m:ctrlPr>
                                    <w:rPr>
                                      <w:rFonts w:ascii="Cambria Math" w:hAnsi="Cambria Math" w:cs="Times New Roman"/>
                                      <w:i/>
                                      <w:sz w:val="24"/>
                                      <w:szCs w:val="24"/>
                                    </w:rPr>
                                  </m:ctrlPr>
                                </m:dPr>
                                <m:e>
                                  <m:r>
                                    <w:rPr>
                                      <w:rFonts w:ascii="Cambria Math" w:hAnsi="Cambria Math" w:cs="Times New Roman"/>
                                      <w:sz w:val="24"/>
                                      <w:szCs w:val="24"/>
                                    </w:rPr>
                                    <m:t>yi</m:t>
                                  </m:r>
                                </m:e>
                              </m:d>
                              <m:r>
                                <w:rPr>
                                  <w:rFonts w:ascii="Cambria Math" w:hAnsi="Cambria Math" w:cs="Times New Roman"/>
                                  <w:sz w:val="24"/>
                                  <w:szCs w:val="24"/>
                                </w:rPr>
                                <m:t xml:space="preserve">- n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n+2</m:t>
                                      </m:r>
                                    </m:num>
                                    <m:den>
                                      <m:r>
                                        <w:rPr>
                                          <w:rFonts w:ascii="Cambria Math" w:hAnsi="Cambria Math" w:cs="Times New Roman"/>
                                          <w:sz w:val="24"/>
                                          <w:szCs w:val="24"/>
                                        </w:rPr>
                                        <m:t>2</m:t>
                                      </m:r>
                                    </m:den>
                                  </m:f>
                                </m:e>
                              </m:d>
                              <m:r>
                                <w:rPr>
                                  <w:rFonts w:ascii="Cambria Math" w:hAnsi="Cambria Math" w:cs="Times New Roman"/>
                                  <w:sz w:val="24"/>
                                  <w:szCs w:val="24"/>
                                </w:rPr>
                                <m:t>²</m:t>
                              </m:r>
                            </m:e>
                          </m:sPre>
                        </m:e>
                      </m:nary>
                    </m:e>
                  </m:d>
                </m:e>
              </m:rad>
            </m:den>
          </m:f>
        </m:oMath>
      </m:oMathPara>
    </w:p>
    <w:p w:rsidR="00ED55A7" w:rsidRDefault="00ED55A7" w:rsidP="00ED55A7">
      <w:pPr>
        <w:spacing w:line="240" w:lineRule="auto"/>
        <w:ind w:left="720"/>
        <w:jc w:val="both"/>
        <w:rPr>
          <w:rFonts w:ascii="Times New Roman" w:hAnsi="Times New Roman" w:cs="Times New Roman"/>
          <w:b/>
          <w:sz w:val="24"/>
          <w:szCs w:val="24"/>
        </w:rPr>
      </w:pPr>
      <w:r w:rsidRPr="00830174">
        <w:rPr>
          <w:rFonts w:ascii="Times New Roman" w:hAnsi="Times New Roman" w:cs="Times New Roman"/>
          <w:sz w:val="24"/>
          <w:szCs w:val="24"/>
        </w:rPr>
        <w:t xml:space="preserve">     </w:t>
      </w:r>
      <w:proofErr w:type="gramStart"/>
      <w:r w:rsidRPr="00830174">
        <w:rPr>
          <w:rFonts w:ascii="Times New Roman" w:hAnsi="Times New Roman" w:cs="Times New Roman"/>
          <w:sz w:val="24"/>
          <w:szCs w:val="24"/>
        </w:rPr>
        <w:t>Sumber :</w:t>
      </w:r>
      <w:proofErr w:type="gramEnd"/>
      <w:r w:rsidRPr="00830174">
        <w:rPr>
          <w:rFonts w:ascii="Times New Roman" w:hAnsi="Times New Roman" w:cs="Times New Roman"/>
          <w:sz w:val="24"/>
          <w:szCs w:val="24"/>
        </w:rPr>
        <w:t xml:space="preserve"> </w:t>
      </w:r>
      <w:r w:rsidRPr="00830174">
        <w:rPr>
          <w:rFonts w:ascii="Times New Roman" w:hAnsi="Times New Roman" w:cs="Times New Roman"/>
          <w:b/>
          <w:i/>
          <w:sz w:val="24"/>
          <w:szCs w:val="24"/>
        </w:rPr>
        <w:t xml:space="preserve">Conover </w:t>
      </w:r>
      <w:r w:rsidRPr="00830174">
        <w:rPr>
          <w:rFonts w:ascii="Times New Roman" w:hAnsi="Times New Roman" w:cs="Times New Roman"/>
          <w:b/>
          <w:sz w:val="24"/>
          <w:szCs w:val="24"/>
        </w:rPr>
        <w:t>(1980)</w:t>
      </w:r>
      <w:r w:rsidRPr="00830174">
        <w:rPr>
          <w:rFonts w:ascii="Times New Roman" w:hAnsi="Times New Roman" w:cs="Times New Roman"/>
          <w:sz w:val="24"/>
          <w:szCs w:val="24"/>
        </w:rPr>
        <w:t xml:space="preserve"> yang dikutip oleh </w:t>
      </w:r>
      <w:r w:rsidRPr="00830174">
        <w:rPr>
          <w:rFonts w:ascii="Times New Roman" w:hAnsi="Times New Roman" w:cs="Times New Roman"/>
          <w:b/>
          <w:sz w:val="24"/>
          <w:szCs w:val="24"/>
        </w:rPr>
        <w:t>Imas Sumiati(2006:55)</w:t>
      </w:r>
      <w:r w:rsidRPr="00830174">
        <w:rPr>
          <w:rFonts w:ascii="Times New Roman" w:hAnsi="Times New Roman" w:cs="Times New Roman"/>
          <w:sz w:val="24"/>
          <w:szCs w:val="24"/>
        </w:rPr>
        <w:t xml:space="preserve"> </w:t>
      </w:r>
      <w:r w:rsidRPr="00830174">
        <w:rPr>
          <w:rFonts w:ascii="Times New Roman" w:hAnsi="Times New Roman" w:cs="Times New Roman"/>
          <w:sz w:val="24"/>
          <w:szCs w:val="24"/>
        </w:rPr>
        <w:tab/>
      </w:r>
      <w:r w:rsidRPr="00830174">
        <w:rPr>
          <w:rFonts w:ascii="Times New Roman" w:hAnsi="Times New Roman" w:cs="Times New Roman"/>
          <w:sz w:val="24"/>
          <w:szCs w:val="24"/>
        </w:rPr>
        <w:tab/>
      </w:r>
      <w:r w:rsidRPr="00830174">
        <w:rPr>
          <w:rFonts w:ascii="Times New Roman" w:hAnsi="Times New Roman" w:cs="Times New Roman"/>
          <w:sz w:val="24"/>
          <w:szCs w:val="24"/>
        </w:rPr>
        <w:tab/>
        <w:t>dalam bukunya</w:t>
      </w:r>
      <w:r w:rsidRPr="00830174">
        <w:rPr>
          <w:rFonts w:ascii="Times New Roman" w:hAnsi="Times New Roman" w:cs="Times New Roman"/>
          <w:b/>
          <w:sz w:val="24"/>
          <w:szCs w:val="24"/>
        </w:rPr>
        <w:t xml:space="preserve"> statistic.</w:t>
      </w:r>
    </w:p>
    <w:p w:rsidR="00961269" w:rsidRDefault="00961269" w:rsidP="00ED55A7">
      <w:pPr>
        <w:spacing w:line="240" w:lineRule="auto"/>
        <w:ind w:left="720"/>
        <w:jc w:val="both"/>
        <w:rPr>
          <w:rFonts w:ascii="Times New Roman" w:hAnsi="Times New Roman" w:cs="Times New Roman"/>
          <w:b/>
          <w:sz w:val="24"/>
          <w:szCs w:val="24"/>
        </w:rPr>
      </w:pPr>
    </w:p>
    <w:p w:rsidR="00ED55A7" w:rsidRPr="00830174" w:rsidRDefault="00ED55A7" w:rsidP="00ED55A7">
      <w:pPr>
        <w:spacing w:line="480" w:lineRule="auto"/>
        <w:ind w:left="720"/>
        <w:jc w:val="both"/>
        <w:rPr>
          <w:rFonts w:ascii="Times New Roman" w:hAnsi="Times New Roman" w:cs="Times New Roman"/>
          <w:b/>
          <w:sz w:val="24"/>
          <w:szCs w:val="24"/>
        </w:rPr>
      </w:pPr>
      <w:proofErr w:type="gramStart"/>
      <w:r w:rsidRPr="00830174">
        <w:rPr>
          <w:rFonts w:ascii="Times New Roman" w:hAnsi="Times New Roman" w:cs="Times New Roman"/>
          <w:sz w:val="24"/>
          <w:szCs w:val="24"/>
        </w:rPr>
        <w:t>Keterangan :</w:t>
      </w:r>
      <w:proofErr w:type="gramEnd"/>
    </w:p>
    <w:p w:rsidR="00ED55A7" w:rsidRPr="00830174" w:rsidRDefault="00ED55A7" w:rsidP="00ED55A7">
      <w:pPr>
        <w:spacing w:line="480" w:lineRule="auto"/>
        <w:ind w:left="720"/>
        <w:jc w:val="both"/>
        <w:rPr>
          <w:rFonts w:ascii="Times New Roman" w:hAnsi="Times New Roman" w:cs="Times New Roman"/>
          <w:sz w:val="24"/>
          <w:szCs w:val="24"/>
        </w:rPr>
      </w:pPr>
      <w:r w:rsidRPr="00830174">
        <w:rPr>
          <w:rFonts w:ascii="Times New Roman" w:hAnsi="Times New Roman" w:cs="Times New Roman"/>
          <w:sz w:val="24"/>
          <w:szCs w:val="24"/>
        </w:rPr>
        <w:t xml:space="preserve">       rs = Koefisien Korelasi Rank Spearman</w:t>
      </w:r>
    </w:p>
    <w:p w:rsidR="00ED55A7" w:rsidRPr="00830174" w:rsidRDefault="00ED55A7" w:rsidP="00ED55A7">
      <w:pPr>
        <w:spacing w:line="480" w:lineRule="auto"/>
        <w:ind w:left="720"/>
        <w:jc w:val="both"/>
        <w:rPr>
          <w:rFonts w:ascii="Times New Roman" w:hAnsi="Times New Roman" w:cs="Times New Roman"/>
          <w:sz w:val="24"/>
          <w:szCs w:val="24"/>
        </w:rPr>
      </w:pPr>
      <w:r w:rsidRPr="00830174">
        <w:rPr>
          <w:rFonts w:ascii="Times New Roman" w:hAnsi="Times New Roman" w:cs="Times New Roman"/>
          <w:sz w:val="24"/>
          <w:szCs w:val="24"/>
        </w:rPr>
        <w:t xml:space="preserve">       R </w:t>
      </w:r>
      <w:proofErr w:type="gramStart"/>
      <w:r w:rsidRPr="00830174">
        <w:rPr>
          <w:rFonts w:ascii="Times New Roman" w:hAnsi="Times New Roman" w:cs="Times New Roman"/>
          <w:sz w:val="24"/>
          <w:szCs w:val="24"/>
        </w:rPr>
        <w:t>( xi</w:t>
      </w:r>
      <w:proofErr w:type="gramEnd"/>
      <w:r w:rsidRPr="00830174">
        <w:rPr>
          <w:rFonts w:ascii="Times New Roman" w:hAnsi="Times New Roman" w:cs="Times New Roman"/>
          <w:sz w:val="24"/>
          <w:szCs w:val="24"/>
        </w:rPr>
        <w:t xml:space="preserve"> ) = Rank pada x untuk data ke -1</w:t>
      </w:r>
    </w:p>
    <w:p w:rsidR="00ED55A7" w:rsidRPr="00830174" w:rsidRDefault="00ED55A7" w:rsidP="00ED55A7">
      <w:pPr>
        <w:spacing w:line="480" w:lineRule="auto"/>
        <w:ind w:left="720"/>
        <w:jc w:val="both"/>
        <w:rPr>
          <w:rFonts w:ascii="Times New Roman" w:hAnsi="Times New Roman" w:cs="Times New Roman"/>
          <w:sz w:val="24"/>
          <w:szCs w:val="24"/>
        </w:rPr>
      </w:pPr>
      <w:r w:rsidRPr="00830174">
        <w:rPr>
          <w:rFonts w:ascii="Times New Roman" w:hAnsi="Times New Roman" w:cs="Times New Roman"/>
          <w:sz w:val="24"/>
          <w:szCs w:val="24"/>
        </w:rPr>
        <w:t xml:space="preserve">       R </w:t>
      </w:r>
      <w:proofErr w:type="gramStart"/>
      <w:r w:rsidRPr="00830174">
        <w:rPr>
          <w:rFonts w:ascii="Times New Roman" w:hAnsi="Times New Roman" w:cs="Times New Roman"/>
          <w:sz w:val="24"/>
          <w:szCs w:val="24"/>
        </w:rPr>
        <w:t>( yi</w:t>
      </w:r>
      <w:proofErr w:type="gramEnd"/>
      <w:r w:rsidRPr="00830174">
        <w:rPr>
          <w:rFonts w:ascii="Times New Roman" w:hAnsi="Times New Roman" w:cs="Times New Roman"/>
          <w:sz w:val="24"/>
          <w:szCs w:val="24"/>
        </w:rPr>
        <w:t>) = Rank pada y untuk data ke – i</w:t>
      </w:r>
    </w:p>
    <w:p w:rsidR="00ED55A7" w:rsidRPr="00830174" w:rsidRDefault="00ED55A7" w:rsidP="00ED55A7">
      <w:pPr>
        <w:spacing w:line="480" w:lineRule="auto"/>
        <w:ind w:left="720"/>
        <w:jc w:val="both"/>
        <w:rPr>
          <w:rFonts w:ascii="Times New Roman" w:hAnsi="Times New Roman" w:cs="Times New Roman"/>
          <w:sz w:val="24"/>
          <w:szCs w:val="24"/>
        </w:rPr>
      </w:pPr>
      <w:r w:rsidRPr="00830174">
        <w:rPr>
          <w:rFonts w:ascii="Times New Roman" w:hAnsi="Times New Roman" w:cs="Times New Roman"/>
          <w:sz w:val="24"/>
          <w:szCs w:val="24"/>
        </w:rPr>
        <w:t xml:space="preserve">       n = Banyaknya Sampel</w:t>
      </w:r>
    </w:p>
    <w:p w:rsidR="00ED55A7" w:rsidRPr="00830174" w:rsidRDefault="00ED55A7" w:rsidP="00ED55A7">
      <w:pPr>
        <w:spacing w:line="360" w:lineRule="auto"/>
        <w:ind w:left="720"/>
        <w:jc w:val="both"/>
        <w:rPr>
          <w:rFonts w:ascii="Times New Roman" w:hAnsi="Times New Roman" w:cs="Times New Roman"/>
          <w:sz w:val="24"/>
          <w:szCs w:val="24"/>
        </w:rPr>
      </w:pPr>
      <w:r w:rsidRPr="00830174">
        <w:rPr>
          <w:rFonts w:ascii="Times New Roman" w:hAnsi="Times New Roman" w:cs="Times New Roman"/>
          <w:sz w:val="24"/>
          <w:szCs w:val="24"/>
        </w:rPr>
        <w:t xml:space="preserve">Perhitungan selanjutnya dengan Uji – t dengan </w:t>
      </w:r>
      <w:proofErr w:type="gramStart"/>
      <w:r w:rsidRPr="00830174">
        <w:rPr>
          <w:rFonts w:ascii="Times New Roman" w:hAnsi="Times New Roman" w:cs="Times New Roman"/>
          <w:sz w:val="24"/>
          <w:szCs w:val="24"/>
        </w:rPr>
        <w:t>rumus :</w:t>
      </w:r>
      <w:proofErr w:type="gramEnd"/>
      <w:r w:rsidRPr="00830174">
        <w:rPr>
          <w:rFonts w:ascii="Times New Roman" w:hAnsi="Times New Roman" w:cs="Times New Roman"/>
          <w:sz w:val="24"/>
          <w:szCs w:val="24"/>
        </w:rPr>
        <w:t xml:space="preserve"> </w:t>
      </w:r>
    </w:p>
    <w:p w:rsidR="00E71B56" w:rsidRDefault="00ED55A7" w:rsidP="00E05915">
      <w:pPr>
        <w:spacing w:line="360" w:lineRule="auto"/>
        <w:ind w:left="720"/>
        <w:jc w:val="both"/>
        <w:rPr>
          <w:rFonts w:ascii="Times New Roman" w:hAnsi="Times New Roman" w:cs="Times New Roman"/>
          <w:sz w:val="24"/>
          <w:szCs w:val="24"/>
        </w:rPr>
      </w:pPr>
      <w:r w:rsidRPr="00830174">
        <w:rPr>
          <w:rFonts w:ascii="Times New Roman" w:hAnsi="Times New Roman" w:cs="Times New Roman"/>
          <w:sz w:val="24"/>
          <w:szCs w:val="24"/>
        </w:rPr>
        <w:tab/>
      </w:r>
      <w:r w:rsidRPr="00830174">
        <w:rPr>
          <w:rFonts w:ascii="Times New Roman" w:hAnsi="Times New Roman" w:cs="Times New Roman"/>
          <w:sz w:val="24"/>
          <w:szCs w:val="24"/>
        </w:rPr>
        <w:tab/>
      </w:r>
      <w:r w:rsidRPr="00830174">
        <w:rPr>
          <w:rFonts w:ascii="Times New Roman" w:hAnsi="Times New Roman" w:cs="Times New Roman"/>
          <w:sz w:val="24"/>
          <w:szCs w:val="24"/>
        </w:rPr>
        <w:tab/>
      </w:r>
      <w:r w:rsidRPr="00830174">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=r</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1-r ²</m:t>
                </m:r>
              </m:e>
            </m:rad>
          </m:den>
        </m:f>
      </m:oMath>
    </w:p>
    <w:p w:rsidR="00ED55A7" w:rsidRPr="00830174" w:rsidRDefault="00ED55A7" w:rsidP="00ED55A7">
      <w:pPr>
        <w:spacing w:line="360" w:lineRule="auto"/>
        <w:ind w:left="720"/>
        <w:jc w:val="both"/>
        <w:rPr>
          <w:rFonts w:ascii="Times New Roman" w:hAnsi="Times New Roman" w:cs="Times New Roman"/>
          <w:sz w:val="24"/>
          <w:szCs w:val="24"/>
        </w:rPr>
      </w:pPr>
      <w:proofErr w:type="gramStart"/>
      <w:r w:rsidRPr="00830174">
        <w:rPr>
          <w:rFonts w:ascii="Times New Roman" w:hAnsi="Times New Roman" w:cs="Times New Roman"/>
          <w:sz w:val="24"/>
          <w:szCs w:val="24"/>
        </w:rPr>
        <w:t>Dimana :</w:t>
      </w:r>
      <w:proofErr w:type="gramEnd"/>
    </w:p>
    <w:p w:rsidR="00ED55A7" w:rsidRPr="00830174" w:rsidRDefault="00ED55A7" w:rsidP="00ED55A7">
      <w:pPr>
        <w:spacing w:line="360" w:lineRule="auto"/>
        <w:ind w:left="270"/>
        <w:jc w:val="both"/>
        <w:rPr>
          <w:rFonts w:ascii="Times New Roman" w:eastAsiaTheme="minorEastAsia" w:hAnsi="Times New Roman" w:cs="Times New Roman"/>
          <w:sz w:val="24"/>
          <w:szCs w:val="24"/>
        </w:rPr>
      </w:pPr>
      <w:r w:rsidRPr="00830174">
        <w:rPr>
          <w:rFonts w:ascii="Times New Roman" w:hAnsi="Times New Roman" w:cs="Times New Roman"/>
          <w:sz w:val="24"/>
          <w:szCs w:val="24"/>
        </w:rPr>
        <w:t xml:space="preserve">        t =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p>
    <w:p w:rsidR="00ED55A7" w:rsidRPr="00830174" w:rsidRDefault="00ED55A7" w:rsidP="00ED55A7">
      <w:pPr>
        <w:spacing w:line="360" w:lineRule="auto"/>
        <w:ind w:left="270"/>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t xml:space="preserve">        r = Koefisien korelasi hasil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hitung</m:t>
            </m:r>
          </m:sub>
        </m:sSub>
      </m:oMath>
    </w:p>
    <w:p w:rsidR="00ED55A7" w:rsidRPr="00830174" w:rsidRDefault="00ED55A7" w:rsidP="00ED55A7">
      <w:pPr>
        <w:spacing w:line="360" w:lineRule="auto"/>
        <w:ind w:left="270"/>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t xml:space="preserve">        n = Jumlah responden</w:t>
      </w:r>
    </w:p>
    <w:p w:rsidR="00ED55A7" w:rsidRPr="00830174" w:rsidRDefault="00ED55A7" w:rsidP="00ED55A7">
      <w:pPr>
        <w:spacing w:line="480" w:lineRule="auto"/>
        <w:ind w:left="720"/>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t xml:space="preserve">Distribusi </w:t>
      </w:r>
      <w:proofErr w:type="gramStart"/>
      <w:r w:rsidRPr="00830174">
        <w:rPr>
          <w:rFonts w:ascii="Times New Roman" w:eastAsiaTheme="minorEastAsia" w:hAnsi="Times New Roman" w:cs="Times New Roman"/>
          <w:sz w:val="24"/>
          <w:szCs w:val="24"/>
        </w:rPr>
        <w:t>( Tabel</w:t>
      </w:r>
      <w:proofErr w:type="gramEnd"/>
      <w:r w:rsidRPr="00830174">
        <w:rPr>
          <w:rFonts w:ascii="Times New Roman" w:eastAsiaTheme="minorEastAsia" w:hAnsi="Times New Roman" w:cs="Times New Roman"/>
          <w:sz w:val="24"/>
          <w:szCs w:val="24"/>
        </w:rPr>
        <w:t xml:space="preserve"> t ) untuk α = 0,05 dan derajat kebebasan ( dk = n – 2 ). Kaidah keputusan : Jika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oMath>
      <w:r w:rsidRPr="00830174">
        <w:rPr>
          <w:rFonts w:ascii="Times New Roman" w:eastAsiaTheme="minorEastAsia" w:hAnsi="Times New Roman" w:cs="Times New Roman"/>
          <w:sz w:val="24"/>
          <w:szCs w:val="24"/>
        </w:rPr>
        <w:t xml:space="preserve">˃ t tabel berarti valid sebaliknya,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m:t>
        </m:r>
      </m:oMath>
      <w:r w:rsidRPr="00830174">
        <w:rPr>
          <w:rFonts w:ascii="Times New Roman" w:eastAsiaTheme="minorEastAsia" w:hAnsi="Times New Roman" w:cs="Times New Roman"/>
          <w:sz w:val="24"/>
          <w:szCs w:val="24"/>
        </w:rPr>
        <w:t xml:space="preserve"> t </w:t>
      </w:r>
      <w:r w:rsidRPr="00830174">
        <w:rPr>
          <w:rFonts w:ascii="Times New Roman" w:eastAsiaTheme="minorEastAsia" w:hAnsi="Times New Roman" w:cs="Times New Roman"/>
          <w:sz w:val="24"/>
          <w:szCs w:val="24"/>
        </w:rPr>
        <w:lastRenderedPageBreak/>
        <w:t xml:space="preserve">tabel berarti tidak valid. Jika instrumen itu valid, maka dilihat kriteria penafsiran mengenai indeks regresinya </w:t>
      </w:r>
      <w:proofErr w:type="gramStart"/>
      <w:r w:rsidRPr="00830174">
        <w:rPr>
          <w:rFonts w:ascii="Times New Roman" w:eastAsiaTheme="minorEastAsia" w:hAnsi="Times New Roman" w:cs="Times New Roman"/>
          <w:sz w:val="24"/>
          <w:szCs w:val="24"/>
        </w:rPr>
        <w:t>( r</w:t>
      </w:r>
      <w:proofErr w:type="gramEnd"/>
      <w:r w:rsidRPr="00830174">
        <w:rPr>
          <w:rFonts w:ascii="Times New Roman" w:eastAsiaTheme="minorEastAsia" w:hAnsi="Times New Roman" w:cs="Times New Roman"/>
          <w:sz w:val="24"/>
          <w:szCs w:val="24"/>
        </w:rPr>
        <w:t xml:space="preserve"> ) sebagai berikut :</w:t>
      </w:r>
    </w:p>
    <w:p w:rsidR="00ED55A7" w:rsidRPr="00F35E4A" w:rsidRDefault="00ED55A7" w:rsidP="00BA4D7C">
      <w:pPr>
        <w:pStyle w:val="ListParagraph"/>
        <w:numPr>
          <w:ilvl w:val="0"/>
          <w:numId w:val="17"/>
        </w:numPr>
        <w:spacing w:after="200" w:line="480" w:lineRule="auto"/>
        <w:ind w:left="1170" w:hanging="450"/>
        <w:jc w:val="both"/>
        <w:rPr>
          <w:rFonts w:ascii="Times New Roman" w:eastAsiaTheme="minorEastAsia" w:hAnsi="Times New Roman" w:cs="Times New Roman"/>
          <w:sz w:val="24"/>
          <w:szCs w:val="24"/>
        </w:rPr>
      </w:pPr>
      <w:r w:rsidRPr="00F35E4A">
        <w:rPr>
          <w:rFonts w:ascii="Times New Roman" w:eastAsiaTheme="minorEastAsia" w:hAnsi="Times New Roman" w:cs="Times New Roman"/>
          <w:sz w:val="24"/>
          <w:szCs w:val="24"/>
        </w:rPr>
        <w:t xml:space="preserve">Antara 0,800 – 1,000 : sangat tinggi </w:t>
      </w:r>
    </w:p>
    <w:p w:rsidR="00ED55A7" w:rsidRPr="00F35E4A" w:rsidRDefault="00ED55A7" w:rsidP="00BA4D7C">
      <w:pPr>
        <w:pStyle w:val="ListParagraph"/>
        <w:numPr>
          <w:ilvl w:val="0"/>
          <w:numId w:val="17"/>
        </w:numPr>
        <w:spacing w:after="200" w:line="480" w:lineRule="auto"/>
        <w:ind w:left="1170" w:hanging="450"/>
        <w:jc w:val="both"/>
        <w:rPr>
          <w:rFonts w:ascii="Times New Roman" w:eastAsiaTheme="minorEastAsia" w:hAnsi="Times New Roman" w:cs="Times New Roman"/>
          <w:sz w:val="24"/>
          <w:szCs w:val="24"/>
        </w:rPr>
      </w:pPr>
      <w:r w:rsidRPr="00F35E4A">
        <w:rPr>
          <w:rFonts w:ascii="Times New Roman" w:eastAsiaTheme="minorEastAsia" w:hAnsi="Times New Roman" w:cs="Times New Roman"/>
          <w:sz w:val="24"/>
          <w:szCs w:val="24"/>
        </w:rPr>
        <w:t>Antara 0,600 – 0,799 : tinggi</w:t>
      </w:r>
    </w:p>
    <w:p w:rsidR="00ED55A7" w:rsidRPr="00F35E4A" w:rsidRDefault="00ED55A7" w:rsidP="00BA4D7C">
      <w:pPr>
        <w:pStyle w:val="ListParagraph"/>
        <w:numPr>
          <w:ilvl w:val="0"/>
          <w:numId w:val="17"/>
        </w:numPr>
        <w:spacing w:after="200" w:line="480" w:lineRule="auto"/>
        <w:ind w:left="1170" w:hanging="450"/>
        <w:jc w:val="both"/>
        <w:rPr>
          <w:rFonts w:ascii="Times New Roman" w:eastAsiaTheme="minorEastAsia" w:hAnsi="Times New Roman" w:cs="Times New Roman"/>
          <w:sz w:val="24"/>
          <w:szCs w:val="24"/>
        </w:rPr>
      </w:pPr>
      <w:r w:rsidRPr="00F35E4A">
        <w:rPr>
          <w:rFonts w:ascii="Times New Roman" w:eastAsiaTheme="minorEastAsia" w:hAnsi="Times New Roman" w:cs="Times New Roman"/>
          <w:sz w:val="24"/>
          <w:szCs w:val="24"/>
        </w:rPr>
        <w:t>Antara 0,400 – 0,599 : cukup tinggi</w:t>
      </w:r>
    </w:p>
    <w:p w:rsidR="00ED55A7" w:rsidRPr="00F35E4A" w:rsidRDefault="00ED55A7" w:rsidP="00BA4D7C">
      <w:pPr>
        <w:pStyle w:val="ListParagraph"/>
        <w:numPr>
          <w:ilvl w:val="0"/>
          <w:numId w:val="17"/>
        </w:numPr>
        <w:spacing w:after="200" w:line="480" w:lineRule="auto"/>
        <w:ind w:left="1170" w:hanging="450"/>
        <w:jc w:val="both"/>
        <w:rPr>
          <w:rFonts w:ascii="Times New Roman" w:eastAsiaTheme="minorEastAsia" w:hAnsi="Times New Roman" w:cs="Times New Roman"/>
          <w:sz w:val="24"/>
          <w:szCs w:val="24"/>
        </w:rPr>
      </w:pPr>
      <w:r w:rsidRPr="00F35E4A">
        <w:rPr>
          <w:rFonts w:ascii="Times New Roman" w:eastAsiaTheme="minorEastAsia" w:hAnsi="Times New Roman" w:cs="Times New Roman"/>
          <w:sz w:val="24"/>
          <w:szCs w:val="24"/>
        </w:rPr>
        <w:t>Antara 0,200 – 0,399 : rendah</w:t>
      </w:r>
    </w:p>
    <w:p w:rsidR="00ED55A7" w:rsidRPr="004A46D3" w:rsidRDefault="00ED55A7" w:rsidP="004A46D3">
      <w:pPr>
        <w:pStyle w:val="ListParagraph"/>
        <w:numPr>
          <w:ilvl w:val="0"/>
          <w:numId w:val="17"/>
        </w:numPr>
        <w:spacing w:after="200" w:line="480" w:lineRule="auto"/>
        <w:ind w:left="1170" w:hanging="450"/>
        <w:jc w:val="both"/>
        <w:rPr>
          <w:rFonts w:ascii="Times New Roman" w:eastAsiaTheme="minorEastAsia" w:hAnsi="Times New Roman" w:cs="Times New Roman"/>
          <w:sz w:val="24"/>
          <w:szCs w:val="24"/>
        </w:rPr>
      </w:pPr>
      <w:r w:rsidRPr="00F35E4A">
        <w:rPr>
          <w:rFonts w:ascii="Times New Roman" w:eastAsiaTheme="minorEastAsia" w:hAnsi="Times New Roman" w:cs="Times New Roman"/>
          <w:sz w:val="24"/>
          <w:szCs w:val="24"/>
        </w:rPr>
        <w:t>Antara 0,000 – 0,199 : sangat rendah ( tidak valid )</w:t>
      </w:r>
    </w:p>
    <w:p w:rsidR="00ED55A7" w:rsidRPr="00F35E4A" w:rsidRDefault="00ED55A7" w:rsidP="00BA4D7C">
      <w:pPr>
        <w:pStyle w:val="ListParagraph"/>
        <w:numPr>
          <w:ilvl w:val="1"/>
          <w:numId w:val="13"/>
        </w:numPr>
        <w:spacing w:after="200" w:line="480" w:lineRule="auto"/>
        <w:jc w:val="both"/>
        <w:rPr>
          <w:rFonts w:ascii="Times New Roman" w:eastAsiaTheme="minorEastAsia" w:hAnsi="Times New Roman" w:cs="Times New Roman"/>
          <w:b/>
          <w:sz w:val="24"/>
          <w:szCs w:val="24"/>
        </w:rPr>
      </w:pPr>
      <w:r w:rsidRPr="00F35E4A">
        <w:rPr>
          <w:rFonts w:ascii="Times New Roman" w:eastAsiaTheme="minorEastAsia" w:hAnsi="Times New Roman" w:cs="Times New Roman"/>
          <w:b/>
          <w:sz w:val="24"/>
          <w:szCs w:val="24"/>
        </w:rPr>
        <w:t>Uji Reliabilitas</w:t>
      </w:r>
    </w:p>
    <w:p w:rsidR="00ED55A7" w:rsidRPr="00830174" w:rsidRDefault="00ED55A7" w:rsidP="00ED55A7">
      <w:pPr>
        <w:spacing w:line="480" w:lineRule="auto"/>
        <w:ind w:left="720" w:firstLine="810"/>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t xml:space="preserve">Uji reliabilitas dilakukan untuk mendapatkan tingkat ketepatan (keterandalan atau keajegan) alat pengumpul data (instrumen) yang digunakan. Uji reliabilitas instrumen yang dilakukan dengan rumus Alpha. Metode mencari reliabilitas internal yaitu menganalisis reliabilitas alat ukur dari satu kali pengukuran, rumus yang digunakan adalah “Metode Alpha Cronbach” </w:t>
      </w:r>
      <w:proofErr w:type="gramStart"/>
      <w:r w:rsidRPr="00830174">
        <w:rPr>
          <w:rFonts w:ascii="Times New Roman" w:eastAsiaTheme="minorEastAsia" w:hAnsi="Times New Roman" w:cs="Times New Roman"/>
          <w:sz w:val="24"/>
          <w:szCs w:val="24"/>
        </w:rPr>
        <w:t>ya</w:t>
      </w:r>
      <w:r>
        <w:rPr>
          <w:rFonts w:ascii="Times New Roman" w:eastAsiaTheme="minorEastAsia" w:hAnsi="Times New Roman" w:cs="Times New Roman"/>
          <w:sz w:val="24"/>
          <w:szCs w:val="24"/>
        </w:rPr>
        <w:t>itu :</w:t>
      </w:r>
      <w:proofErr w:type="gramEnd"/>
    </w:p>
    <w:p w:rsidR="00ED55A7" w:rsidRPr="00830174" w:rsidRDefault="00ED55A7" w:rsidP="00ED55A7">
      <w:pPr>
        <w:spacing w:line="480" w:lineRule="auto"/>
        <w:ind w:firstLine="720"/>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t xml:space="preserve">Masukan nilai </w:t>
      </w:r>
      <w:r w:rsidRPr="00830174">
        <w:rPr>
          <w:rFonts w:ascii="Times New Roman" w:eastAsiaTheme="minorEastAsia" w:hAnsi="Times New Roman" w:cs="Times New Roman"/>
          <w:i/>
          <w:sz w:val="24"/>
          <w:szCs w:val="24"/>
        </w:rPr>
        <w:t>Alpha</w:t>
      </w:r>
      <w:r w:rsidRPr="00830174">
        <w:rPr>
          <w:rFonts w:ascii="Times New Roman" w:eastAsiaTheme="minorEastAsia" w:hAnsi="Times New Roman" w:cs="Times New Roman"/>
          <w:sz w:val="24"/>
          <w:szCs w:val="24"/>
        </w:rPr>
        <w:t xml:space="preserve"> dengan </w:t>
      </w:r>
      <w:proofErr w:type="gramStart"/>
      <w:r w:rsidRPr="00830174">
        <w:rPr>
          <w:rFonts w:ascii="Times New Roman" w:eastAsiaTheme="minorEastAsia" w:hAnsi="Times New Roman" w:cs="Times New Roman"/>
          <w:sz w:val="24"/>
          <w:szCs w:val="24"/>
        </w:rPr>
        <w:t>rumus :</w:t>
      </w:r>
      <w:proofErr w:type="gramEnd"/>
    </w:p>
    <w:p w:rsidR="00ED55A7" w:rsidRPr="00830174" w:rsidRDefault="00ED55A7" w:rsidP="00ED55A7">
      <w:pPr>
        <w:spacing w:line="480" w:lineRule="auto"/>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tab/>
      </w:r>
      <w:r w:rsidRPr="00830174">
        <w:rPr>
          <w:rFonts w:ascii="Times New Roman" w:eastAsiaTheme="minorEastAsia" w:hAnsi="Times New Roman" w:cs="Times New Roman"/>
          <w:sz w:val="24"/>
          <w:szCs w:val="24"/>
        </w:rPr>
        <w:tab/>
      </w:r>
      <w:r w:rsidRPr="00830174">
        <w:rPr>
          <w:rFonts w:ascii="Times New Roman" w:eastAsiaTheme="minorEastAsia" w:hAnsi="Times New Roman" w:cs="Times New Roman"/>
          <w:sz w:val="24"/>
          <w:szCs w:val="24"/>
        </w:rPr>
        <w:tab/>
      </w:r>
      <w:r w:rsidRPr="00830174">
        <w:rPr>
          <w:rFonts w:ascii="Times New Roman" w:eastAsiaTheme="minorEastAsia" w:hAnsi="Times New Roman" w:cs="Times New Roman"/>
          <w:sz w:val="24"/>
          <w:szCs w:val="24"/>
        </w:rPr>
        <w:tab/>
        <w:t>r</w:t>
      </w:r>
      <w:r w:rsidRPr="00830174">
        <w:rPr>
          <w:rFonts w:ascii="Times New Roman" w:eastAsiaTheme="minorEastAsia" w:hAnsi="Times New Roman" w:cs="Times New Roman"/>
          <w:sz w:val="24"/>
          <w:szCs w:val="24"/>
          <w:vertAlign w:val="subscript"/>
        </w:rPr>
        <w:t xml:space="preserve">11 </w:t>
      </w:r>
      <w:r w:rsidRPr="00830174">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k-1</m:t>
                </m:r>
              </m:den>
            </m:f>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1- </m:t>
            </m:r>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σi²</m:t>
                    </m:r>
                  </m:e>
                </m:nary>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²</m:t>
                    </m:r>
                  </m:sub>
                </m:sSub>
              </m:den>
            </m:f>
          </m:e>
        </m:d>
      </m:oMath>
    </w:p>
    <w:p w:rsidR="00ED55A7" w:rsidRPr="00830174" w:rsidRDefault="00ED55A7" w:rsidP="00ED55A7">
      <w:pPr>
        <w:spacing w:line="480" w:lineRule="auto"/>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t xml:space="preserve">                        </w:t>
      </w:r>
      <w:proofErr w:type="gramStart"/>
      <w:r w:rsidRPr="00830174">
        <w:rPr>
          <w:rFonts w:ascii="Times New Roman" w:eastAsiaTheme="minorEastAsia" w:hAnsi="Times New Roman" w:cs="Times New Roman"/>
          <w:sz w:val="24"/>
          <w:szCs w:val="24"/>
        </w:rPr>
        <w:t>Dimana :</w:t>
      </w:r>
      <w:proofErr w:type="gramEnd"/>
    </w:p>
    <w:p w:rsidR="00ED55A7" w:rsidRPr="00830174" w:rsidRDefault="00ED55A7" w:rsidP="00ED55A7">
      <w:pPr>
        <w:spacing w:line="480" w:lineRule="auto"/>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t xml:space="preserve">                         r</w:t>
      </w:r>
      <w:r w:rsidRPr="00830174">
        <w:rPr>
          <w:rFonts w:ascii="Times New Roman" w:eastAsiaTheme="minorEastAsia" w:hAnsi="Times New Roman" w:cs="Times New Roman"/>
          <w:sz w:val="24"/>
          <w:szCs w:val="24"/>
          <w:vertAlign w:val="subscript"/>
        </w:rPr>
        <w:t xml:space="preserve">11 </w:t>
      </w:r>
      <w:r w:rsidRPr="00830174">
        <w:rPr>
          <w:rFonts w:ascii="Times New Roman" w:eastAsiaTheme="minorEastAsia" w:hAnsi="Times New Roman" w:cs="Times New Roman"/>
          <w:sz w:val="24"/>
          <w:szCs w:val="24"/>
        </w:rPr>
        <w:t>= Nilai reliabilitas</w:t>
      </w:r>
    </w:p>
    <w:p w:rsidR="00ED55A7" w:rsidRPr="00830174" w:rsidRDefault="00ED55A7" w:rsidP="00ED55A7">
      <w:pPr>
        <w:spacing w:line="480" w:lineRule="auto"/>
        <w:jc w:val="both"/>
        <w:rPr>
          <w:rFonts w:ascii="Times New Roman" w:eastAsiaTheme="minorEastAsia" w:hAnsi="Times New Roman" w:cs="Times New Roman"/>
          <w:sz w:val="24"/>
          <w:szCs w:val="24"/>
        </w:rPr>
      </w:pPr>
      <w:r w:rsidRPr="00830174">
        <w:rPr>
          <w:rFonts w:ascii="Times New Roman" w:hAnsi="Times New Roman" w:cs="Times New Roman"/>
          <w:sz w:val="24"/>
          <w:szCs w:val="24"/>
        </w:rPr>
        <w:tab/>
      </w:r>
      <w:r w:rsidRPr="00830174">
        <w:rPr>
          <w:rFonts w:ascii="Times New Roman" w:hAnsi="Times New Roman" w:cs="Times New Roman"/>
          <w:sz w:val="24"/>
          <w:szCs w:val="24"/>
        </w:rPr>
        <w:tab/>
        <w:t xml:space="preserve"> </w:t>
      </w: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nary>
      </m:oMath>
      <w:r w:rsidRPr="00830174">
        <w:rPr>
          <w:rFonts w:ascii="Times New Roman" w:eastAsiaTheme="minorEastAsia" w:hAnsi="Times New Roman" w:cs="Times New Roman"/>
          <w:sz w:val="24"/>
          <w:szCs w:val="24"/>
        </w:rPr>
        <w:t xml:space="preserve"> = Jumlah Varians skor tiap – tiap nilai</w:t>
      </w:r>
    </w:p>
    <w:p w:rsidR="00ED55A7" w:rsidRPr="00830174" w:rsidRDefault="00ED55A7" w:rsidP="00ED55A7">
      <w:pPr>
        <w:spacing w:line="480" w:lineRule="auto"/>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Pr="00830174">
        <w:rPr>
          <w:rFonts w:ascii="Times New Roman" w:eastAsiaTheme="minorEastAsia" w:hAnsi="Times New Roman" w:cs="Times New Roman"/>
          <w:sz w:val="24"/>
          <w:szCs w:val="24"/>
        </w:rPr>
        <w:t xml:space="preserve"> = Varians total</w:t>
      </w:r>
    </w:p>
    <w:p w:rsidR="00ED55A7" w:rsidRPr="00830174" w:rsidRDefault="00ED55A7" w:rsidP="00ED55A7">
      <w:pPr>
        <w:spacing w:line="480" w:lineRule="auto"/>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lastRenderedPageBreak/>
        <w:tab/>
      </w:r>
      <w:r w:rsidRPr="00830174">
        <w:rPr>
          <w:rFonts w:ascii="Times New Roman" w:eastAsiaTheme="minorEastAsia" w:hAnsi="Times New Roman" w:cs="Times New Roman"/>
          <w:sz w:val="24"/>
          <w:szCs w:val="24"/>
        </w:rPr>
        <w:tab/>
        <w:t xml:space="preserve">  k = Jumlah item</w:t>
      </w:r>
    </w:p>
    <w:p w:rsidR="00ED55A7" w:rsidRPr="00830174" w:rsidRDefault="00ED55A7" w:rsidP="00ED55A7">
      <w:pPr>
        <w:spacing w:line="480" w:lineRule="auto"/>
        <w:ind w:left="720" w:firstLine="720"/>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t xml:space="preserve">Varians butir itu sendiri dapat diperoleh dengan menggunakan rumus sebagai </w:t>
      </w:r>
      <w:proofErr w:type="gramStart"/>
      <w:r w:rsidRPr="00830174">
        <w:rPr>
          <w:rFonts w:ascii="Times New Roman" w:eastAsiaTheme="minorEastAsia" w:hAnsi="Times New Roman" w:cs="Times New Roman"/>
          <w:sz w:val="24"/>
          <w:szCs w:val="24"/>
        </w:rPr>
        <w:t>berikut :</w:t>
      </w:r>
      <w:proofErr w:type="gramEnd"/>
      <w:r w:rsidRPr="00830174">
        <w:rPr>
          <w:rFonts w:ascii="Times New Roman" w:eastAsiaTheme="minorEastAsia" w:hAnsi="Times New Roman" w:cs="Times New Roman"/>
          <w:sz w:val="24"/>
          <w:szCs w:val="24"/>
        </w:rPr>
        <w:t xml:space="preserve"> </w:t>
      </w:r>
    </w:p>
    <w:p w:rsidR="00961269" w:rsidRDefault="00F00A63" w:rsidP="00227A3B">
      <w:pPr>
        <w:spacing w:line="480" w:lineRule="auto"/>
        <w:ind w:left="1440" w:firstLine="720"/>
        <w:jc w:val="both"/>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σi</m:t>
              </m:r>
            </m:e>
            <m:sup>
              <m:r>
                <w:rPr>
                  <w:rFonts w:ascii="Cambria Math" w:eastAsiaTheme="minorEastAsia" w:hAnsi="Cambria Math" w:cs="Times New Roman"/>
                  <w:sz w:val="24"/>
                  <w:szCs w:val="24"/>
                </w:rPr>
                <m:t>²</m:t>
              </m:r>
            </m:sup>
          </m:sSup>
          <m:r>
            <w:rPr>
              <w:rFonts w:ascii="Cambria Math" w:eastAsiaTheme="minorEastAsia" w:hAnsi="Cambria Math" w:cs="Times New Roman"/>
              <w:sz w:val="24"/>
              <w:szCs w:val="24"/>
            </w:rPr>
            <m:t xml:space="preserve">= </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 xml:space="preserve">Xi²- </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e>
                  </m:d>
                  <m:r>
                    <w:rPr>
                      <w:rFonts w:ascii="Cambria Math" w:eastAsiaTheme="minorEastAsia" w:hAnsi="Cambria Math" w:cs="Times New Roman"/>
                      <w:sz w:val="24"/>
                      <w:szCs w:val="24"/>
                    </w:rPr>
                    <m:t>²</m:t>
                  </m:r>
                </m:num>
                <m:den>
                  <m:r>
                    <w:rPr>
                      <w:rFonts w:ascii="Cambria Math" w:eastAsiaTheme="minorEastAsia" w:hAnsi="Cambria Math" w:cs="Times New Roman"/>
                      <w:sz w:val="24"/>
                      <w:szCs w:val="24"/>
                    </w:rPr>
                    <m:t>N</m:t>
                  </m:r>
                </m:den>
              </m:f>
            </m:e>
          </m:nary>
        </m:oMath>
      </m:oMathPara>
    </w:p>
    <w:p w:rsidR="00ED55A7" w:rsidRPr="00830174" w:rsidRDefault="00ED55A7" w:rsidP="004A46D3">
      <w:pPr>
        <w:spacing w:line="480" w:lineRule="auto"/>
        <w:ind w:firstLine="720"/>
        <w:jc w:val="both"/>
        <w:rPr>
          <w:rFonts w:ascii="Times New Roman" w:eastAsiaTheme="minorEastAsia" w:hAnsi="Times New Roman" w:cs="Times New Roman"/>
          <w:sz w:val="24"/>
          <w:szCs w:val="24"/>
        </w:rPr>
      </w:pPr>
      <w:proofErr w:type="gramStart"/>
      <w:r w:rsidRPr="00830174">
        <w:rPr>
          <w:rFonts w:ascii="Times New Roman" w:eastAsiaTheme="minorEastAsia" w:hAnsi="Times New Roman" w:cs="Times New Roman"/>
          <w:sz w:val="24"/>
          <w:szCs w:val="24"/>
        </w:rPr>
        <w:t>Keterangan :</w:t>
      </w:r>
      <w:proofErr w:type="gramEnd"/>
    </w:p>
    <w:p w:rsidR="00ED55A7" w:rsidRPr="00830174" w:rsidRDefault="00ED55A7" w:rsidP="00ED55A7">
      <w:pPr>
        <w:spacing w:line="480" w:lineRule="auto"/>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tab/>
      </w:r>
      <w:r w:rsidRPr="00830174">
        <w:rPr>
          <w:rFonts w:ascii="Times New Roman" w:eastAsiaTheme="minorEastAsia" w:hAnsi="Times New Roman" w:cs="Times New Roman"/>
          <w:sz w:val="24"/>
          <w:szCs w:val="24"/>
        </w:rPr>
        <w:tab/>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σi</m:t>
            </m:r>
          </m:e>
          <m:sup>
            <m:r>
              <w:rPr>
                <w:rFonts w:ascii="Cambria Math" w:eastAsiaTheme="minorEastAsia" w:hAnsi="Cambria Math" w:cs="Times New Roman"/>
                <w:sz w:val="24"/>
                <w:szCs w:val="24"/>
              </w:rPr>
              <m:t>²</m:t>
            </m:r>
          </m:sup>
        </m:sSup>
      </m:oMath>
      <w:r w:rsidRPr="00830174">
        <w:rPr>
          <w:rFonts w:ascii="Times New Roman" w:eastAsiaTheme="minorEastAsia" w:hAnsi="Times New Roman" w:cs="Times New Roman"/>
          <w:sz w:val="24"/>
          <w:szCs w:val="24"/>
        </w:rPr>
        <w:tab/>
        <w:t xml:space="preserve">: Varian butir pertanyaan ke –n (misalnya ke-1, ke-2, </w:t>
      </w:r>
      <w:r w:rsidRPr="00830174">
        <w:rPr>
          <w:rFonts w:ascii="Times New Roman" w:eastAsiaTheme="minorEastAsia" w:hAnsi="Times New Roman" w:cs="Times New Roman"/>
          <w:sz w:val="24"/>
          <w:szCs w:val="24"/>
        </w:rPr>
        <w:tab/>
      </w:r>
      <w:r w:rsidRPr="00830174">
        <w:rPr>
          <w:rFonts w:ascii="Times New Roman" w:eastAsiaTheme="minorEastAsia" w:hAnsi="Times New Roman" w:cs="Times New Roman"/>
          <w:sz w:val="24"/>
          <w:szCs w:val="24"/>
        </w:rPr>
        <w:tab/>
      </w:r>
      <w:r w:rsidRPr="00830174">
        <w:rPr>
          <w:rFonts w:ascii="Times New Roman" w:eastAsiaTheme="minorEastAsia" w:hAnsi="Times New Roman" w:cs="Times New Roman"/>
          <w:sz w:val="24"/>
          <w:szCs w:val="24"/>
        </w:rPr>
        <w:tab/>
        <w:t xml:space="preserve">   dan seterusnya)</w:t>
      </w:r>
    </w:p>
    <w:p w:rsidR="00ED55A7" w:rsidRPr="00830174" w:rsidRDefault="00ED55A7" w:rsidP="00ED55A7">
      <w:pPr>
        <w:spacing w:line="480" w:lineRule="auto"/>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tab/>
      </w:r>
      <w:r w:rsidRPr="00830174">
        <w:rPr>
          <w:rFonts w:ascii="Times New Roman" w:eastAsiaTheme="minorEastAsia" w:hAnsi="Times New Roman" w:cs="Times New Roman"/>
          <w:sz w:val="24"/>
          <w:szCs w:val="24"/>
        </w:rPr>
        <w:tab/>
      </w: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oMath>
      <w:r w:rsidRPr="00830174">
        <w:rPr>
          <w:rFonts w:ascii="Times New Roman" w:eastAsiaTheme="minorEastAsia" w:hAnsi="Times New Roman" w:cs="Times New Roman"/>
          <w:sz w:val="24"/>
          <w:szCs w:val="24"/>
        </w:rPr>
        <w:tab/>
        <w:t xml:space="preserve">: Jumlah skor jawaban subjek untuk butir pertanyaan ke </w:t>
      </w:r>
      <w:r w:rsidRPr="00830174">
        <w:rPr>
          <w:rFonts w:ascii="Times New Roman" w:eastAsiaTheme="minorEastAsia" w:hAnsi="Times New Roman" w:cs="Times New Roman"/>
          <w:sz w:val="24"/>
          <w:szCs w:val="24"/>
        </w:rPr>
        <w:tab/>
      </w:r>
      <w:r w:rsidRPr="00830174">
        <w:rPr>
          <w:rFonts w:ascii="Times New Roman" w:eastAsiaTheme="minorEastAsia" w:hAnsi="Times New Roman" w:cs="Times New Roman"/>
          <w:sz w:val="24"/>
          <w:szCs w:val="24"/>
        </w:rPr>
        <w:tab/>
      </w:r>
      <w:r w:rsidRPr="00830174">
        <w:rPr>
          <w:rFonts w:ascii="Times New Roman" w:eastAsiaTheme="minorEastAsia" w:hAnsi="Times New Roman" w:cs="Times New Roman"/>
          <w:sz w:val="24"/>
          <w:szCs w:val="24"/>
        </w:rPr>
        <w:tab/>
        <w:t xml:space="preserve">  - n</w:t>
      </w:r>
    </w:p>
    <w:p w:rsidR="00ED55A7" w:rsidRPr="00830174" w:rsidRDefault="00ED55A7" w:rsidP="00ED55A7">
      <w:pPr>
        <w:spacing w:line="480" w:lineRule="auto"/>
        <w:ind w:left="720" w:firstLine="720"/>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t xml:space="preserve">Berdasarkan rumus diatas, seluruh variabel reliable bila harga undek reabilitas yang diperoleh paling tidak mencapai 0,6 sedangkan untuk tes-tes standar atau yang distandarkan, harga indek reliabilitas paling tidak harus 0,90. </w:t>
      </w:r>
    </w:p>
    <w:p w:rsidR="00ED55A7" w:rsidRPr="00830174" w:rsidRDefault="00ED55A7" w:rsidP="00ED55A7">
      <w:pPr>
        <w:spacing w:line="480" w:lineRule="auto"/>
        <w:ind w:left="720" w:firstLine="720"/>
        <w:jc w:val="both"/>
        <w:rPr>
          <w:rFonts w:ascii="Times New Roman" w:eastAsiaTheme="minorEastAsia" w:hAnsi="Times New Roman" w:cs="Times New Roman"/>
          <w:sz w:val="24"/>
          <w:szCs w:val="24"/>
        </w:rPr>
      </w:pPr>
      <w:r w:rsidRPr="00830174">
        <w:rPr>
          <w:rFonts w:ascii="Times New Roman" w:eastAsiaTheme="minorEastAsia" w:hAnsi="Times New Roman" w:cs="Times New Roman"/>
          <w:sz w:val="24"/>
          <w:szCs w:val="24"/>
        </w:rPr>
        <w:t>Apabila dalam uji coba ini sudah reliabel dan valid, maka dapat digunakan untuk pengukuran dalam rangka pengumpulan data.</w:t>
      </w:r>
    </w:p>
    <w:p w:rsidR="00ED55A7" w:rsidRPr="00F35E4A" w:rsidRDefault="00ED55A7" w:rsidP="00BA4D7C">
      <w:pPr>
        <w:pStyle w:val="ListParagraph"/>
        <w:numPr>
          <w:ilvl w:val="1"/>
          <w:numId w:val="13"/>
        </w:numPr>
        <w:spacing w:after="200" w:line="480" w:lineRule="auto"/>
        <w:jc w:val="both"/>
        <w:rPr>
          <w:rFonts w:ascii="Times New Roman" w:eastAsiaTheme="minorEastAsia" w:hAnsi="Times New Roman" w:cs="Times New Roman"/>
          <w:b/>
          <w:sz w:val="24"/>
          <w:szCs w:val="24"/>
        </w:rPr>
      </w:pPr>
      <w:r w:rsidRPr="00F35E4A">
        <w:rPr>
          <w:rFonts w:ascii="Times New Roman" w:eastAsiaTheme="minorEastAsia" w:hAnsi="Times New Roman" w:cs="Times New Roman"/>
          <w:b/>
          <w:sz w:val="24"/>
          <w:szCs w:val="24"/>
        </w:rPr>
        <w:t>Uji Regresi</w:t>
      </w:r>
    </w:p>
    <w:p w:rsidR="00ED55A7" w:rsidRPr="00F35E4A" w:rsidRDefault="00ED55A7" w:rsidP="00ED55A7">
      <w:pPr>
        <w:pStyle w:val="ListParagraph"/>
        <w:spacing w:line="480" w:lineRule="auto"/>
        <w:ind w:left="990" w:firstLine="450"/>
        <w:rPr>
          <w:rFonts w:ascii="Times New Roman" w:eastAsiaTheme="minorEastAsia" w:hAnsi="Times New Roman" w:cs="Times New Roman"/>
          <w:sz w:val="24"/>
          <w:szCs w:val="24"/>
        </w:rPr>
      </w:pPr>
      <w:r w:rsidRPr="00F35E4A">
        <w:rPr>
          <w:rFonts w:ascii="Times New Roman" w:eastAsiaTheme="minorEastAsia" w:hAnsi="Times New Roman" w:cs="Times New Roman"/>
          <w:sz w:val="24"/>
          <w:szCs w:val="24"/>
        </w:rPr>
        <w:t xml:space="preserve">Selanjutnya melakukan analisis data dengan menggunakan rumus regresi dengan </w:t>
      </w:r>
      <w:proofErr w:type="gramStart"/>
      <w:r w:rsidRPr="00F35E4A">
        <w:rPr>
          <w:rFonts w:ascii="Times New Roman" w:eastAsiaTheme="minorEastAsia" w:hAnsi="Times New Roman" w:cs="Times New Roman"/>
          <w:sz w:val="24"/>
          <w:szCs w:val="24"/>
        </w:rPr>
        <w:t>rumus :</w:t>
      </w:r>
      <w:proofErr w:type="gramEnd"/>
    </w:p>
    <w:p w:rsidR="00ED55A7" w:rsidRDefault="00ED55A7" w:rsidP="00ED55A7">
      <w:pPr>
        <w:spacing w:line="480" w:lineRule="auto"/>
        <w:ind w:left="360" w:firstLine="720"/>
        <w:jc w:val="both"/>
        <w:rPr>
          <w:rFonts w:ascii="Times New Roman" w:hAnsi="Times New Roman" w:cs="Times New Roman"/>
          <w:sz w:val="24"/>
          <w:szCs w:val="24"/>
        </w:rPr>
      </w:pPr>
      <w:r w:rsidRPr="00F35E4A">
        <w:rPr>
          <w:rFonts w:ascii="Times New Roman" w:hAnsi="Times New Roman" w:cs="Times New Roman"/>
          <w:sz w:val="24"/>
          <w:szCs w:val="24"/>
        </w:rPr>
        <w:t>Y</w:t>
      </w:r>
      <w:proofErr w:type="gramStart"/>
      <w:r w:rsidRPr="00F35E4A">
        <w:rPr>
          <w:rFonts w:ascii="Times New Roman" w:hAnsi="Times New Roman" w:cs="Times New Roman"/>
          <w:sz w:val="24"/>
          <w:szCs w:val="24"/>
        </w:rPr>
        <w:t>´  =</w:t>
      </w:r>
      <w:proofErr w:type="gramEnd"/>
      <w:r w:rsidRPr="00F35E4A">
        <w:rPr>
          <w:rFonts w:ascii="Times New Roman" w:hAnsi="Times New Roman" w:cs="Times New Roman"/>
          <w:sz w:val="24"/>
          <w:szCs w:val="24"/>
        </w:rPr>
        <w:t xml:space="preserve"> a + bX</w:t>
      </w:r>
    </w:p>
    <w:p w:rsidR="00E05915" w:rsidRPr="00F35E4A" w:rsidRDefault="00E05915" w:rsidP="00ED55A7">
      <w:pPr>
        <w:spacing w:line="480" w:lineRule="auto"/>
        <w:ind w:left="360" w:firstLine="720"/>
        <w:jc w:val="both"/>
        <w:rPr>
          <w:rFonts w:ascii="Times New Roman" w:hAnsi="Times New Roman" w:cs="Times New Roman"/>
          <w:sz w:val="24"/>
          <w:szCs w:val="24"/>
        </w:rPr>
      </w:pPr>
    </w:p>
    <w:p w:rsidR="00ED55A7" w:rsidRPr="00F35E4A" w:rsidRDefault="00ED55A7" w:rsidP="00ED55A7">
      <w:pPr>
        <w:spacing w:line="480" w:lineRule="auto"/>
        <w:ind w:firstLine="720"/>
        <w:jc w:val="both"/>
        <w:rPr>
          <w:rFonts w:ascii="Times New Roman" w:hAnsi="Times New Roman" w:cs="Times New Roman"/>
          <w:sz w:val="24"/>
          <w:szCs w:val="24"/>
        </w:rPr>
      </w:pPr>
      <w:proofErr w:type="gramStart"/>
      <w:r w:rsidRPr="00F35E4A">
        <w:rPr>
          <w:rFonts w:ascii="Times New Roman" w:hAnsi="Times New Roman" w:cs="Times New Roman"/>
          <w:sz w:val="24"/>
          <w:szCs w:val="24"/>
        </w:rPr>
        <w:lastRenderedPageBreak/>
        <w:t>Dimana :</w:t>
      </w:r>
      <w:proofErr w:type="gramEnd"/>
    </w:p>
    <w:p w:rsidR="00ED55A7" w:rsidRPr="00F35E4A" w:rsidRDefault="00ED55A7" w:rsidP="00ED55A7">
      <w:pPr>
        <w:spacing w:line="480" w:lineRule="auto"/>
        <w:jc w:val="both"/>
        <w:rPr>
          <w:rFonts w:ascii="Times New Roman" w:eastAsiaTheme="minorEastAsia" w:hAnsi="Times New Roman" w:cs="Times New Roman"/>
          <w:sz w:val="24"/>
          <w:szCs w:val="24"/>
        </w:rPr>
      </w:pPr>
      <w:r w:rsidRPr="00F35E4A">
        <w:rPr>
          <w:rFonts w:ascii="Times New Roman" w:hAnsi="Times New Roman" w:cs="Times New Roman"/>
          <w:sz w:val="24"/>
          <w:szCs w:val="24"/>
        </w:rPr>
        <w:tab/>
        <w:t xml:space="preserve">a = </w:t>
      </w:r>
      <m:oMath>
        <m:f>
          <m:fPr>
            <m:ctrlPr>
              <w:rPr>
                <w:rFonts w:ascii="Cambria Math" w:hAnsi="Cambria Math" w:cs="Times New Roman"/>
                <w:i/>
                <w:sz w:val="24"/>
                <w:szCs w:val="24"/>
              </w:rPr>
            </m:ctrlPr>
          </m:fPr>
          <m:num>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nary>
              </m:e>
            </m:d>
            <m:r>
              <w:rPr>
                <w:rFonts w:ascii="Cambria Math" w:hAnsi="Cambria Math" w:cs="Times New Roman"/>
                <w:sz w:val="24"/>
                <w:szCs w:val="24"/>
              </w:rPr>
              <m:t xml:space="preserve"> </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m:t>
                        </m:r>
                      </m:sub>
                      <m:sup>
                        <m:r>
                          <w:rPr>
                            <w:rFonts w:ascii="Cambria Math" w:hAnsi="Cambria Math" w:cs="Times New Roman"/>
                            <w:sz w:val="24"/>
                            <w:szCs w:val="24"/>
                          </w:rPr>
                          <m:t>2</m:t>
                        </m:r>
                      </m:sup>
                    </m:sSubSup>
                  </m:e>
                </m:nary>
              </m:e>
            </m:d>
            <m:r>
              <w:rPr>
                <w:rFonts w:ascii="Cambria Math" w:hAnsi="Cambria Math" w:cs="Times New Roman"/>
                <w:sz w:val="24"/>
                <w:szCs w:val="24"/>
              </w:rPr>
              <m:t xml:space="preserve">- </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e>
            </m:d>
            <m:r>
              <w:rPr>
                <w:rFonts w:ascii="Cambria Math" w:hAnsi="Cambria Math" w:cs="Times New Roman"/>
                <w:sz w:val="24"/>
                <w:szCs w:val="24"/>
              </w:rPr>
              <m:t xml:space="preserve"> </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nary>
              </m:e>
            </m:d>
          </m:num>
          <m:den>
            <m:r>
              <w:rPr>
                <w:rFonts w:ascii="Cambria Math" w:hAnsi="Cambria Math" w:cs="Times New Roman"/>
                <w:sz w:val="24"/>
                <w:szCs w:val="24"/>
              </w:rPr>
              <m:t xml:space="preserve">n </m:t>
            </m:r>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2</m:t>
                    </m:r>
                  </m:sup>
                </m:sSubSup>
              </m:e>
            </m:nary>
            <m:r>
              <w:rPr>
                <w:rFonts w:ascii="Cambria Math" w:hAnsi="Cambria Math" w:cs="Times New Roman"/>
                <w:sz w:val="24"/>
                <w:szCs w:val="24"/>
              </w:rPr>
              <m:t xml:space="preserve">- </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e>
            </m:d>
            <m:r>
              <w:rPr>
                <w:rFonts w:ascii="Cambria Math" w:hAnsi="Cambria Math" w:cs="Times New Roman"/>
                <w:sz w:val="24"/>
                <w:szCs w:val="24"/>
              </w:rPr>
              <m:t>²</m:t>
            </m:r>
          </m:den>
        </m:f>
      </m:oMath>
    </w:p>
    <w:p w:rsidR="00485373" w:rsidRDefault="00ED55A7" w:rsidP="00754515">
      <w:pPr>
        <w:spacing w:line="480" w:lineRule="auto"/>
        <w:ind w:firstLine="720"/>
        <w:jc w:val="both"/>
        <w:rPr>
          <w:rFonts w:ascii="Times New Roman" w:hAnsi="Times New Roman" w:cs="Times New Roman"/>
          <w:sz w:val="24"/>
          <w:szCs w:val="24"/>
        </w:rPr>
      </w:pPr>
      <w:r w:rsidRPr="00F35E4A">
        <w:rPr>
          <w:rFonts w:ascii="Times New Roman" w:eastAsiaTheme="minorEastAsia" w:hAnsi="Times New Roman" w:cs="Times New Roman"/>
          <w:sz w:val="24"/>
          <w:szCs w:val="24"/>
        </w:rPr>
        <w:t xml:space="preserve">ƅ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n </m:t>
            </m:r>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 xml:space="preserve">i- </m:t>
                    </m:r>
                    <m:d>
                      <m:dPr>
                        <m:ctrlPr>
                          <w:rPr>
                            <w:rFonts w:ascii="Cambria Math" w:eastAsiaTheme="minorEastAsia" w:hAnsi="Cambria Math" w:cs="Times New Roman"/>
                            <w:i/>
                            <w:sz w:val="24"/>
                            <w:szCs w:val="24"/>
                          </w:rPr>
                        </m:ctrlPr>
                      </m:dPr>
                      <m:e>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e>
                        </m:nary>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e>
                        </m:nary>
                      </m:e>
                    </m:d>
                  </m:sub>
                </m:sSub>
              </m:e>
            </m:nary>
          </m:num>
          <m:den>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 xml:space="preserve">n </m:t>
                </m:r>
                <m:nary>
                  <m:naryPr>
                    <m:chr m:val="∑"/>
                    <m:limLoc m:val="undOvr"/>
                    <m:subHide m:val="1"/>
                    <m:supHide m:val="1"/>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2</m:t>
                        </m:r>
                      </m:sup>
                    </m:sSubSup>
                  </m:e>
                </m:nary>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e>
                        </m:nary>
                      </m:e>
                    </m:d>
                  </m:e>
                  <m:sup>
                    <m:r>
                      <w:rPr>
                        <w:rFonts w:ascii="Cambria Math" w:eastAsiaTheme="minorEastAsia" w:hAnsi="Cambria Math" w:cs="Times New Roman"/>
                        <w:sz w:val="24"/>
                        <w:szCs w:val="24"/>
                      </w:rPr>
                      <m:t>2</m:t>
                    </m:r>
                  </m:sup>
                </m:sSup>
              </m:e>
            </m:eqArr>
          </m:den>
        </m:f>
      </m:oMath>
    </w:p>
    <w:p w:rsidR="00ED55A7" w:rsidRPr="00F35E4A" w:rsidRDefault="00ED55A7" w:rsidP="00485373">
      <w:pPr>
        <w:spacing w:line="480" w:lineRule="auto"/>
        <w:ind w:firstLine="720"/>
        <w:jc w:val="both"/>
        <w:rPr>
          <w:rFonts w:ascii="Times New Roman" w:hAnsi="Times New Roman" w:cs="Times New Roman"/>
          <w:sz w:val="24"/>
          <w:szCs w:val="24"/>
        </w:rPr>
      </w:pPr>
      <w:proofErr w:type="gramStart"/>
      <w:r w:rsidRPr="00F35E4A">
        <w:rPr>
          <w:rFonts w:ascii="Times New Roman" w:hAnsi="Times New Roman" w:cs="Times New Roman"/>
          <w:sz w:val="24"/>
          <w:szCs w:val="24"/>
        </w:rPr>
        <w:t>Keterangan :</w:t>
      </w:r>
      <w:proofErr w:type="gramEnd"/>
    </w:p>
    <w:p w:rsidR="00ED55A7" w:rsidRPr="00F35E4A" w:rsidRDefault="00ED55A7" w:rsidP="00ED55A7">
      <w:pPr>
        <w:pStyle w:val="ListParagraph"/>
        <w:spacing w:line="480" w:lineRule="auto"/>
        <w:rPr>
          <w:rFonts w:ascii="Times New Roman" w:hAnsi="Times New Roman" w:cs="Times New Roman"/>
          <w:sz w:val="24"/>
          <w:szCs w:val="24"/>
        </w:rPr>
      </w:pPr>
      <w:r w:rsidRPr="00F35E4A">
        <w:rPr>
          <w:rFonts w:ascii="Times New Roman" w:hAnsi="Times New Roman" w:cs="Times New Roman"/>
          <w:sz w:val="24"/>
          <w:szCs w:val="24"/>
        </w:rPr>
        <w:t xml:space="preserve">Y´ </w:t>
      </w:r>
      <w:r w:rsidRPr="00F35E4A">
        <w:rPr>
          <w:rFonts w:ascii="Times New Roman" w:hAnsi="Times New Roman" w:cs="Times New Roman"/>
          <w:sz w:val="24"/>
          <w:szCs w:val="24"/>
        </w:rPr>
        <w:tab/>
        <w:t>: Subjek / nilai dalam variabel dependen yang diprediksikan</w:t>
      </w:r>
    </w:p>
    <w:p w:rsidR="00ED55A7" w:rsidRPr="00F35E4A" w:rsidRDefault="00ED55A7" w:rsidP="00ED55A7">
      <w:pPr>
        <w:pStyle w:val="ListParagraph"/>
        <w:spacing w:line="480" w:lineRule="auto"/>
        <w:rPr>
          <w:rFonts w:ascii="Times New Roman" w:hAnsi="Times New Roman" w:cs="Times New Roman"/>
          <w:sz w:val="24"/>
          <w:szCs w:val="24"/>
        </w:rPr>
      </w:pPr>
      <w:proofErr w:type="gramStart"/>
      <w:r w:rsidRPr="00F35E4A">
        <w:rPr>
          <w:rFonts w:ascii="Times New Roman" w:hAnsi="Times New Roman" w:cs="Times New Roman"/>
          <w:sz w:val="24"/>
          <w:szCs w:val="24"/>
        </w:rPr>
        <w:t>a</w:t>
      </w:r>
      <w:proofErr w:type="gramEnd"/>
      <w:r w:rsidRPr="00F35E4A">
        <w:rPr>
          <w:rFonts w:ascii="Times New Roman" w:hAnsi="Times New Roman" w:cs="Times New Roman"/>
          <w:sz w:val="24"/>
          <w:szCs w:val="24"/>
        </w:rPr>
        <w:tab/>
        <w:t>: Harga Y bila X = 0 (harga konstan )</w:t>
      </w:r>
    </w:p>
    <w:p w:rsidR="00ED55A7" w:rsidRPr="00F35E4A" w:rsidRDefault="00ED55A7" w:rsidP="00ED55A7">
      <w:pPr>
        <w:pStyle w:val="ListParagraph"/>
        <w:spacing w:line="480" w:lineRule="auto"/>
        <w:rPr>
          <w:rFonts w:ascii="Times New Roman" w:hAnsi="Times New Roman" w:cs="Times New Roman"/>
          <w:sz w:val="24"/>
          <w:szCs w:val="24"/>
        </w:rPr>
      </w:pPr>
      <w:r w:rsidRPr="00F35E4A">
        <w:rPr>
          <w:rFonts w:ascii="Times New Roman" w:hAnsi="Times New Roman" w:cs="Times New Roman"/>
          <w:sz w:val="24"/>
          <w:szCs w:val="24"/>
        </w:rPr>
        <w:t xml:space="preserve"> </w:t>
      </w:r>
      <w:proofErr w:type="gramStart"/>
      <w:r w:rsidRPr="00F35E4A">
        <w:rPr>
          <w:rFonts w:ascii="Times New Roman" w:hAnsi="Times New Roman" w:cs="Times New Roman"/>
          <w:sz w:val="24"/>
          <w:szCs w:val="24"/>
        </w:rPr>
        <w:t>ƅ</w:t>
      </w:r>
      <w:proofErr w:type="gramEnd"/>
      <w:r w:rsidRPr="00F35E4A">
        <w:rPr>
          <w:rFonts w:ascii="Times New Roman" w:hAnsi="Times New Roman" w:cs="Times New Roman"/>
          <w:sz w:val="24"/>
          <w:szCs w:val="24"/>
        </w:rPr>
        <w:tab/>
        <w:t xml:space="preserve">: Angka arah atau koefisien regresi, yang menunjukan angka </w:t>
      </w:r>
      <w:r w:rsidRPr="00F35E4A">
        <w:rPr>
          <w:rFonts w:ascii="Times New Roman" w:hAnsi="Times New Roman" w:cs="Times New Roman"/>
          <w:sz w:val="24"/>
          <w:szCs w:val="24"/>
        </w:rPr>
        <w:tab/>
        <w:t xml:space="preserve">  peningkatan ataupun penurunan variabel dependen yang di </w:t>
      </w:r>
      <w:r w:rsidRPr="00F35E4A">
        <w:rPr>
          <w:rFonts w:ascii="Times New Roman" w:hAnsi="Times New Roman" w:cs="Times New Roman"/>
          <w:sz w:val="24"/>
          <w:szCs w:val="24"/>
        </w:rPr>
        <w:tab/>
        <w:t xml:space="preserve">  dasarkan pada variabel independen. Bila b (+) maka naik, </w:t>
      </w:r>
      <w:r w:rsidRPr="00F35E4A">
        <w:rPr>
          <w:rFonts w:ascii="Times New Roman" w:hAnsi="Times New Roman" w:cs="Times New Roman"/>
          <w:sz w:val="24"/>
          <w:szCs w:val="24"/>
        </w:rPr>
        <w:tab/>
        <w:t xml:space="preserve"> dan </w:t>
      </w:r>
      <w:r w:rsidRPr="00F35E4A">
        <w:rPr>
          <w:rFonts w:ascii="Times New Roman" w:hAnsi="Times New Roman" w:cs="Times New Roman"/>
          <w:sz w:val="24"/>
          <w:szCs w:val="24"/>
        </w:rPr>
        <w:tab/>
        <w:t xml:space="preserve">  bila b (-) maka terjadi penurunan.</w:t>
      </w:r>
    </w:p>
    <w:p w:rsidR="003646EC" w:rsidRPr="00E05915" w:rsidRDefault="00ED55A7" w:rsidP="00E05915">
      <w:pPr>
        <w:pStyle w:val="ListParagraph"/>
        <w:spacing w:line="480" w:lineRule="auto"/>
        <w:ind w:left="1440" w:hanging="720"/>
        <w:rPr>
          <w:rFonts w:ascii="Times New Roman" w:hAnsi="Times New Roman" w:cs="Times New Roman"/>
          <w:sz w:val="24"/>
          <w:szCs w:val="24"/>
        </w:rPr>
      </w:pPr>
      <w:proofErr w:type="gramStart"/>
      <w:r w:rsidRPr="00F35E4A">
        <w:rPr>
          <w:rFonts w:ascii="Times New Roman" w:hAnsi="Times New Roman" w:cs="Times New Roman"/>
          <w:sz w:val="24"/>
          <w:szCs w:val="24"/>
        </w:rPr>
        <w:t>x</w:t>
      </w:r>
      <w:proofErr w:type="gramEnd"/>
      <w:r w:rsidRPr="00F35E4A">
        <w:rPr>
          <w:rFonts w:ascii="Times New Roman" w:hAnsi="Times New Roman" w:cs="Times New Roman"/>
          <w:sz w:val="24"/>
          <w:szCs w:val="24"/>
        </w:rPr>
        <w:tab/>
        <w:t xml:space="preserve">: Subyek pada variabel independen yang </w:t>
      </w:r>
      <w:r w:rsidR="00227A3B">
        <w:rPr>
          <w:rFonts w:ascii="Times New Roman" w:hAnsi="Times New Roman" w:cs="Times New Roman"/>
          <w:sz w:val="24"/>
          <w:szCs w:val="24"/>
        </w:rPr>
        <w:t xml:space="preserve">mempunyai nilai </w:t>
      </w:r>
      <w:r w:rsidR="00227A3B">
        <w:rPr>
          <w:rFonts w:ascii="Times New Roman" w:hAnsi="Times New Roman" w:cs="Times New Roman"/>
          <w:sz w:val="24"/>
          <w:szCs w:val="24"/>
        </w:rPr>
        <w:tab/>
        <w:t xml:space="preserve">  </w:t>
      </w:r>
      <w:r w:rsidR="00227A3B">
        <w:rPr>
          <w:rFonts w:ascii="Times New Roman" w:hAnsi="Times New Roman" w:cs="Times New Roman"/>
          <w:sz w:val="24"/>
          <w:szCs w:val="24"/>
        </w:rPr>
        <w:tab/>
        <w:t xml:space="preserve">  tertentu.</w:t>
      </w:r>
    </w:p>
    <w:p w:rsidR="00ED55A7" w:rsidRPr="00F35E4A" w:rsidRDefault="00ED55A7" w:rsidP="00ED55A7">
      <w:pPr>
        <w:pStyle w:val="ListParagraph"/>
        <w:spacing w:line="480" w:lineRule="auto"/>
        <w:rPr>
          <w:rFonts w:ascii="Times New Roman" w:hAnsi="Times New Roman" w:cs="Times New Roman"/>
          <w:sz w:val="24"/>
          <w:szCs w:val="24"/>
        </w:rPr>
      </w:pPr>
      <w:r w:rsidRPr="00F35E4A">
        <w:rPr>
          <w:rFonts w:ascii="Times New Roman" w:eastAsiaTheme="minorEastAsia" w:hAnsi="Times New Roman" w:cs="Times New Roman"/>
          <w:sz w:val="24"/>
          <w:szCs w:val="24"/>
        </w:rPr>
        <w:t>Istilah Analisis</w:t>
      </w:r>
    </w:p>
    <w:p w:rsidR="00ED55A7" w:rsidRPr="00F35E4A" w:rsidRDefault="00ED55A7" w:rsidP="00BA4D7C">
      <w:pPr>
        <w:pStyle w:val="ListParagraph"/>
        <w:numPr>
          <w:ilvl w:val="0"/>
          <w:numId w:val="18"/>
        </w:numPr>
        <w:spacing w:after="200" w:line="480" w:lineRule="auto"/>
        <w:ind w:left="1070"/>
        <w:jc w:val="both"/>
        <w:rPr>
          <w:rFonts w:ascii="Times New Roman" w:eastAsiaTheme="minorEastAsia" w:hAnsi="Times New Roman" w:cs="Times New Roman"/>
          <w:sz w:val="24"/>
          <w:szCs w:val="24"/>
        </w:rPr>
      </w:pPr>
      <w:r w:rsidRPr="00F35E4A">
        <w:rPr>
          <w:rFonts w:ascii="Times New Roman" w:eastAsiaTheme="minorEastAsia" w:hAnsi="Times New Roman" w:cs="Times New Roman"/>
          <w:sz w:val="24"/>
          <w:szCs w:val="24"/>
        </w:rPr>
        <w:t>Signifikan yaitu data yang mempunyai makna, maksudnya dalam satu item hasil perhitungan korelasi antar nilai item dengan totalnya menunjukan koefisien korelasi yang signifikan, artinya hasil perhitungan mempunyai makna atau arti penting.</w:t>
      </w:r>
    </w:p>
    <w:p w:rsidR="00ED55A7" w:rsidRPr="00F35E4A" w:rsidRDefault="00ED55A7" w:rsidP="00BA4D7C">
      <w:pPr>
        <w:pStyle w:val="ListParagraph"/>
        <w:numPr>
          <w:ilvl w:val="0"/>
          <w:numId w:val="18"/>
        </w:numPr>
        <w:spacing w:after="200" w:line="480" w:lineRule="auto"/>
        <w:ind w:left="1070"/>
        <w:jc w:val="both"/>
        <w:rPr>
          <w:rFonts w:ascii="Times New Roman" w:eastAsiaTheme="minorEastAsia" w:hAnsi="Times New Roman" w:cs="Times New Roman"/>
          <w:sz w:val="24"/>
          <w:szCs w:val="24"/>
        </w:rPr>
      </w:pPr>
      <w:r w:rsidRPr="00F35E4A">
        <w:rPr>
          <w:rFonts w:ascii="Times New Roman" w:eastAsiaTheme="minorEastAsia" w:hAnsi="Times New Roman" w:cs="Times New Roman"/>
          <w:sz w:val="24"/>
          <w:szCs w:val="24"/>
        </w:rPr>
        <w:t>Titik fokus digunakan untuk pengertian batasan antara signifikan dengan non signifikan data hasil analisis yang telah dihitung.</w:t>
      </w:r>
    </w:p>
    <w:p w:rsidR="00ED55A7" w:rsidRPr="00F35E4A" w:rsidRDefault="00ED55A7" w:rsidP="00BA4D7C">
      <w:pPr>
        <w:pStyle w:val="ListParagraph"/>
        <w:numPr>
          <w:ilvl w:val="0"/>
          <w:numId w:val="18"/>
        </w:numPr>
        <w:spacing w:after="200" w:line="480" w:lineRule="auto"/>
        <w:ind w:left="1070"/>
        <w:jc w:val="both"/>
        <w:rPr>
          <w:rFonts w:ascii="Times New Roman" w:eastAsiaTheme="minorEastAsia" w:hAnsi="Times New Roman" w:cs="Times New Roman"/>
          <w:sz w:val="24"/>
          <w:szCs w:val="24"/>
        </w:rPr>
      </w:pPr>
      <w:r w:rsidRPr="00F35E4A">
        <w:rPr>
          <w:rFonts w:ascii="Times New Roman" w:eastAsiaTheme="minorEastAsia" w:hAnsi="Times New Roman" w:cs="Times New Roman"/>
          <w:sz w:val="24"/>
          <w:szCs w:val="24"/>
        </w:rPr>
        <w:t xml:space="preserve">Alpha α yaitu derajat kepercayaan α = 0,05 mempunyai arti bahwa tingkat kepercayaan adalah 95% dan apabila terjadi kesalahan atau </w:t>
      </w:r>
      <w:r w:rsidRPr="00F35E4A">
        <w:rPr>
          <w:rFonts w:ascii="Times New Roman" w:eastAsiaTheme="minorEastAsia" w:hAnsi="Times New Roman" w:cs="Times New Roman"/>
          <w:sz w:val="24"/>
          <w:szCs w:val="24"/>
        </w:rPr>
        <w:lastRenderedPageBreak/>
        <w:t>kekeliruan dalam analisis dapat diberikan toleransi hanya sampai 5% dan dalam ilmu social pada umumnya mempergunakan α = 0,05.</w:t>
      </w:r>
    </w:p>
    <w:p w:rsidR="00ED55A7" w:rsidRPr="00F35E4A" w:rsidRDefault="00ED55A7" w:rsidP="00BA4D7C">
      <w:pPr>
        <w:pStyle w:val="ListParagraph"/>
        <w:numPr>
          <w:ilvl w:val="0"/>
          <w:numId w:val="18"/>
        </w:numPr>
        <w:spacing w:after="200" w:line="480" w:lineRule="auto"/>
        <w:ind w:left="1070"/>
        <w:jc w:val="both"/>
        <w:rPr>
          <w:rFonts w:ascii="Times New Roman" w:eastAsiaTheme="minorEastAsia" w:hAnsi="Times New Roman" w:cs="Times New Roman"/>
          <w:sz w:val="24"/>
          <w:szCs w:val="24"/>
        </w:rPr>
      </w:pPr>
      <w:r w:rsidRPr="00F35E4A">
        <w:rPr>
          <w:rFonts w:ascii="Times New Roman" w:eastAsiaTheme="minorEastAsia" w:hAnsi="Times New Roman" w:cs="Times New Roman"/>
          <w:sz w:val="24"/>
          <w:szCs w:val="24"/>
        </w:rPr>
        <w:t>ρ = Lambang dari korelasi, sebagai symbol untuk mengetahui eratnya hubungan antara dua variabel yaitu variabel bebas (X) dan variabel terikat (Y).</w:t>
      </w:r>
    </w:p>
    <w:p w:rsidR="00ED55A7" w:rsidRPr="00F35E4A" w:rsidRDefault="00ED55A7" w:rsidP="00BA4D7C">
      <w:pPr>
        <w:pStyle w:val="ListParagraph"/>
        <w:numPr>
          <w:ilvl w:val="0"/>
          <w:numId w:val="18"/>
        </w:numPr>
        <w:spacing w:after="200" w:line="480" w:lineRule="auto"/>
        <w:ind w:left="1070"/>
        <w:jc w:val="both"/>
        <w:rPr>
          <w:rFonts w:ascii="Times New Roman" w:eastAsiaTheme="minorEastAsia" w:hAnsi="Times New Roman" w:cs="Times New Roman"/>
          <w:b/>
          <w:sz w:val="24"/>
          <w:szCs w:val="24"/>
        </w:rPr>
      </w:pPr>
      <w:r w:rsidRPr="00F35E4A">
        <w:rPr>
          <w:rFonts w:ascii="Times New Roman" w:eastAsiaTheme="minorEastAsia" w:hAnsi="Times New Roman" w:cs="Times New Roman"/>
          <w:sz w:val="24"/>
          <w:szCs w:val="24"/>
        </w:rPr>
        <w:t>Setelah melakukan pengujian hipotesis dan jika hasilnya signifikan, maka untuk menentukan keeratan hubungan kedua variabel dapat digunakan kriteria koefisien determinasi</w:t>
      </w:r>
      <w:r w:rsidRPr="00F35E4A">
        <w:rPr>
          <w:rFonts w:ascii="Times New Roman" w:eastAsiaTheme="minorEastAsia" w:hAnsi="Times New Roman" w:cs="Times New Roman"/>
          <w:b/>
          <w:sz w:val="24"/>
          <w:szCs w:val="24"/>
        </w:rPr>
        <w:t xml:space="preserve"> Guildford (1956).</w:t>
      </w:r>
    </w:p>
    <w:p w:rsidR="00ED55A7" w:rsidRPr="00F35E4A" w:rsidRDefault="00ED55A7" w:rsidP="00E53A1F">
      <w:pPr>
        <w:pStyle w:val="ListParagraph"/>
        <w:spacing w:line="360" w:lineRule="auto"/>
        <w:ind w:left="3600"/>
        <w:rPr>
          <w:rFonts w:ascii="Times New Roman" w:eastAsiaTheme="minorEastAsia" w:hAnsi="Times New Roman" w:cs="Times New Roman"/>
          <w:b/>
          <w:sz w:val="24"/>
          <w:szCs w:val="24"/>
        </w:rPr>
      </w:pPr>
      <w:r>
        <w:rPr>
          <w:rFonts w:eastAsiaTheme="minorEastAsia"/>
          <w:b/>
        </w:rPr>
        <w:t xml:space="preserve">  </w:t>
      </w:r>
      <w:r w:rsidR="00FE66DC">
        <w:rPr>
          <w:rFonts w:ascii="Times New Roman" w:eastAsiaTheme="minorEastAsia" w:hAnsi="Times New Roman" w:cs="Times New Roman"/>
          <w:b/>
          <w:sz w:val="24"/>
          <w:szCs w:val="24"/>
        </w:rPr>
        <w:t>TABEL 3.15</w:t>
      </w:r>
    </w:p>
    <w:p w:rsidR="00ED55A7" w:rsidRPr="00830174" w:rsidRDefault="00CF65EB" w:rsidP="00E53A1F">
      <w:pPr>
        <w:spacing w:line="360" w:lineRule="auto"/>
        <w:ind w:left="851"/>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id-ID"/>
        </w:rPr>
        <w:t xml:space="preserve">KRITERIA GUILDFORD SEBAGAI </w:t>
      </w:r>
      <w:r w:rsidR="00ED55A7" w:rsidRPr="00830174">
        <w:rPr>
          <w:rFonts w:ascii="Times New Roman" w:eastAsiaTheme="minorEastAsia" w:hAnsi="Times New Roman" w:cs="Times New Roman"/>
          <w:b/>
          <w:sz w:val="24"/>
          <w:szCs w:val="24"/>
        </w:rPr>
        <w:t>PEDOMAN INTERPRETASI VALIDITAS KORELASI</w:t>
      </w:r>
    </w:p>
    <w:tbl>
      <w:tblPr>
        <w:tblStyle w:val="TableGrid"/>
        <w:tblW w:w="0" w:type="auto"/>
        <w:tblInd w:w="534" w:type="dxa"/>
        <w:tblLook w:val="04A0" w:firstRow="1" w:lastRow="0" w:firstColumn="1" w:lastColumn="0" w:noHBand="0" w:noVBand="1"/>
      </w:tblPr>
      <w:tblGrid>
        <w:gridCol w:w="1426"/>
        <w:gridCol w:w="2781"/>
        <w:gridCol w:w="3187"/>
      </w:tblGrid>
      <w:tr w:rsidR="00ED55A7" w:rsidRPr="00830174" w:rsidTr="00227A3B">
        <w:trPr>
          <w:trHeight w:val="337"/>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5A7" w:rsidRPr="00830174" w:rsidRDefault="00ED55A7" w:rsidP="005D508B">
            <w:pPr>
              <w:spacing w:after="200"/>
              <w:jc w:val="both"/>
              <w:rPr>
                <w:rFonts w:ascii="Times New Roman" w:hAnsi="Times New Roman" w:cs="Times New Roman"/>
                <w:b/>
                <w:sz w:val="24"/>
                <w:szCs w:val="24"/>
              </w:rPr>
            </w:pPr>
            <w:r w:rsidRPr="00830174">
              <w:rPr>
                <w:rFonts w:ascii="Times New Roman" w:hAnsi="Times New Roman" w:cs="Times New Roman"/>
                <w:b/>
                <w:sz w:val="24"/>
                <w:szCs w:val="24"/>
              </w:rPr>
              <w:t>No</w:t>
            </w:r>
          </w:p>
        </w:tc>
        <w:tc>
          <w:tcPr>
            <w:tcW w:w="2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5A7" w:rsidRPr="00830174" w:rsidRDefault="00ED55A7" w:rsidP="005D508B">
            <w:pPr>
              <w:spacing w:after="200"/>
              <w:jc w:val="both"/>
              <w:rPr>
                <w:rFonts w:ascii="Times New Roman" w:hAnsi="Times New Roman" w:cs="Times New Roman"/>
                <w:b/>
                <w:sz w:val="24"/>
                <w:szCs w:val="24"/>
              </w:rPr>
            </w:pPr>
            <w:r w:rsidRPr="00830174">
              <w:rPr>
                <w:rFonts w:ascii="Times New Roman" w:hAnsi="Times New Roman" w:cs="Times New Roman"/>
                <w:b/>
                <w:sz w:val="24"/>
                <w:szCs w:val="24"/>
              </w:rPr>
              <w:t>Interval Koefisien</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55A7" w:rsidRPr="00830174" w:rsidRDefault="00ED55A7" w:rsidP="005D508B">
            <w:pPr>
              <w:spacing w:after="200"/>
              <w:jc w:val="both"/>
              <w:rPr>
                <w:rFonts w:ascii="Times New Roman" w:hAnsi="Times New Roman" w:cs="Times New Roman"/>
                <w:b/>
                <w:sz w:val="24"/>
                <w:szCs w:val="24"/>
              </w:rPr>
            </w:pPr>
            <w:r w:rsidRPr="00830174">
              <w:rPr>
                <w:rFonts w:ascii="Times New Roman" w:hAnsi="Times New Roman" w:cs="Times New Roman"/>
                <w:b/>
                <w:sz w:val="24"/>
                <w:szCs w:val="24"/>
              </w:rPr>
              <w:t>Tingkat Hubungan</w:t>
            </w:r>
          </w:p>
        </w:tc>
      </w:tr>
      <w:tr w:rsidR="004A46D3" w:rsidRPr="00830174" w:rsidTr="00227A3B">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6D3" w:rsidRPr="004A46D3" w:rsidRDefault="004A46D3" w:rsidP="004A46D3">
            <w:pPr>
              <w:spacing w:after="200"/>
              <w:jc w:val="center"/>
              <w:rPr>
                <w:rFonts w:ascii="Times New Roman" w:hAnsi="Times New Roman" w:cs="Times New Roman"/>
                <w:b/>
                <w:sz w:val="24"/>
                <w:szCs w:val="24"/>
                <w:lang w:val="en-US"/>
              </w:rPr>
            </w:pPr>
            <w:r w:rsidRPr="004A46D3">
              <w:rPr>
                <w:rFonts w:ascii="Times New Roman" w:hAnsi="Times New Roman" w:cs="Times New Roman"/>
                <w:b/>
                <w:sz w:val="24"/>
                <w:szCs w:val="24"/>
                <w:lang w:val="en-US"/>
              </w:rPr>
              <w:t>1</w:t>
            </w:r>
          </w:p>
        </w:tc>
        <w:tc>
          <w:tcPr>
            <w:tcW w:w="2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6D3" w:rsidRPr="004A46D3" w:rsidRDefault="004A46D3" w:rsidP="004A46D3">
            <w:pPr>
              <w:spacing w:after="200"/>
              <w:jc w:val="center"/>
              <w:rPr>
                <w:rFonts w:ascii="Times New Roman" w:hAnsi="Times New Roman" w:cs="Times New Roman"/>
                <w:b/>
                <w:sz w:val="24"/>
                <w:szCs w:val="24"/>
                <w:lang w:val="en-US"/>
              </w:rPr>
            </w:pPr>
            <w:r w:rsidRPr="004A46D3">
              <w:rPr>
                <w:rFonts w:ascii="Times New Roman" w:hAnsi="Times New Roman" w:cs="Times New Roman"/>
                <w:b/>
                <w:sz w:val="24"/>
                <w:szCs w:val="24"/>
                <w:lang w:val="en-US"/>
              </w:rPr>
              <w:t>2</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6D3" w:rsidRPr="004A46D3" w:rsidRDefault="004A46D3" w:rsidP="004A46D3">
            <w:pPr>
              <w:spacing w:after="200"/>
              <w:jc w:val="center"/>
              <w:rPr>
                <w:rFonts w:ascii="Times New Roman" w:hAnsi="Times New Roman" w:cs="Times New Roman"/>
                <w:b/>
                <w:sz w:val="24"/>
                <w:szCs w:val="24"/>
                <w:lang w:val="en-US"/>
              </w:rPr>
            </w:pPr>
            <w:r w:rsidRPr="004A46D3">
              <w:rPr>
                <w:rFonts w:ascii="Times New Roman" w:hAnsi="Times New Roman" w:cs="Times New Roman"/>
                <w:b/>
                <w:sz w:val="24"/>
                <w:szCs w:val="24"/>
                <w:lang w:val="en-US"/>
              </w:rPr>
              <w:t>3</w:t>
            </w:r>
          </w:p>
        </w:tc>
      </w:tr>
      <w:tr w:rsidR="00ED55A7" w:rsidRPr="00830174" w:rsidTr="00227A3B">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A7" w:rsidRPr="00830174" w:rsidRDefault="00ED55A7" w:rsidP="004A46D3">
            <w:pPr>
              <w:spacing w:after="200"/>
              <w:jc w:val="center"/>
              <w:rPr>
                <w:rFonts w:ascii="Times New Roman" w:hAnsi="Times New Roman" w:cs="Times New Roman"/>
                <w:sz w:val="24"/>
                <w:szCs w:val="24"/>
              </w:rPr>
            </w:pPr>
            <w:r w:rsidRPr="00830174">
              <w:rPr>
                <w:rFonts w:ascii="Times New Roman" w:hAnsi="Times New Roman" w:cs="Times New Roman"/>
                <w:sz w:val="24"/>
                <w:szCs w:val="24"/>
              </w:rPr>
              <w:t>1</w:t>
            </w:r>
          </w:p>
        </w:tc>
        <w:tc>
          <w:tcPr>
            <w:tcW w:w="2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A7" w:rsidRPr="00830174" w:rsidRDefault="00ED55A7" w:rsidP="005D508B">
            <w:pPr>
              <w:spacing w:after="200"/>
              <w:jc w:val="both"/>
              <w:rPr>
                <w:rFonts w:ascii="Times New Roman" w:hAnsi="Times New Roman" w:cs="Times New Roman"/>
                <w:sz w:val="24"/>
                <w:szCs w:val="24"/>
              </w:rPr>
            </w:pPr>
            <w:r w:rsidRPr="00830174">
              <w:rPr>
                <w:rFonts w:ascii="Times New Roman" w:hAnsi="Times New Roman" w:cs="Times New Roman"/>
                <w:sz w:val="24"/>
                <w:szCs w:val="24"/>
              </w:rPr>
              <w:t>≥ 0,00 ˂ 0,20</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A7" w:rsidRPr="00830174" w:rsidRDefault="00ED55A7" w:rsidP="005D508B">
            <w:pPr>
              <w:spacing w:after="200"/>
              <w:jc w:val="both"/>
              <w:rPr>
                <w:rFonts w:ascii="Times New Roman" w:hAnsi="Times New Roman" w:cs="Times New Roman"/>
                <w:sz w:val="24"/>
                <w:szCs w:val="24"/>
              </w:rPr>
            </w:pPr>
            <w:r w:rsidRPr="00830174">
              <w:rPr>
                <w:rFonts w:ascii="Times New Roman" w:hAnsi="Times New Roman" w:cs="Times New Roman"/>
                <w:sz w:val="24"/>
                <w:szCs w:val="24"/>
              </w:rPr>
              <w:t>Hubungan yang sangat kecil</w:t>
            </w:r>
          </w:p>
        </w:tc>
      </w:tr>
      <w:tr w:rsidR="00ED55A7" w:rsidRPr="00830174" w:rsidTr="00E53A1F">
        <w:trPr>
          <w:trHeight w:val="631"/>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C61" w:rsidRPr="00E05915" w:rsidRDefault="00ED55A7" w:rsidP="00E05915">
            <w:pPr>
              <w:spacing w:after="200"/>
              <w:jc w:val="center"/>
              <w:rPr>
                <w:rFonts w:ascii="Times New Roman" w:hAnsi="Times New Roman" w:cs="Times New Roman"/>
                <w:sz w:val="24"/>
                <w:szCs w:val="24"/>
              </w:rPr>
            </w:pPr>
            <w:r w:rsidRPr="00830174">
              <w:rPr>
                <w:rFonts w:ascii="Times New Roman" w:hAnsi="Times New Roman" w:cs="Times New Roman"/>
                <w:sz w:val="24"/>
                <w:szCs w:val="24"/>
              </w:rPr>
              <w:t>2</w:t>
            </w:r>
          </w:p>
        </w:tc>
        <w:tc>
          <w:tcPr>
            <w:tcW w:w="2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A7" w:rsidRDefault="00ED55A7" w:rsidP="005D508B">
            <w:pPr>
              <w:spacing w:after="200"/>
              <w:jc w:val="both"/>
              <w:rPr>
                <w:rFonts w:ascii="Times New Roman" w:hAnsi="Times New Roman" w:cs="Times New Roman"/>
                <w:sz w:val="24"/>
                <w:szCs w:val="24"/>
              </w:rPr>
            </w:pPr>
            <w:r w:rsidRPr="00830174">
              <w:rPr>
                <w:rFonts w:ascii="Times New Roman" w:hAnsi="Times New Roman" w:cs="Times New Roman"/>
                <w:sz w:val="24"/>
                <w:szCs w:val="24"/>
              </w:rPr>
              <w:t>≥ 0,20 ˂ 0,40</w:t>
            </w:r>
          </w:p>
          <w:p w:rsidR="00915C61" w:rsidRPr="00915C61" w:rsidRDefault="00915C61" w:rsidP="00915C61">
            <w:pPr>
              <w:spacing w:after="200"/>
              <w:jc w:val="center"/>
              <w:rPr>
                <w:rFonts w:ascii="Times New Roman" w:hAnsi="Times New Roman" w:cs="Times New Roman"/>
                <w:b/>
                <w:sz w:val="24"/>
                <w:szCs w:val="24"/>
                <w:lang w:val="en-US"/>
              </w:rPr>
            </w:pP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C61" w:rsidRPr="00E05915" w:rsidRDefault="00ED55A7" w:rsidP="00E05915">
            <w:pPr>
              <w:spacing w:after="200"/>
              <w:jc w:val="both"/>
              <w:rPr>
                <w:rFonts w:ascii="Times New Roman" w:hAnsi="Times New Roman" w:cs="Times New Roman"/>
                <w:sz w:val="24"/>
                <w:szCs w:val="24"/>
              </w:rPr>
            </w:pPr>
            <w:r w:rsidRPr="00830174">
              <w:rPr>
                <w:rFonts w:ascii="Times New Roman" w:hAnsi="Times New Roman" w:cs="Times New Roman"/>
                <w:sz w:val="24"/>
                <w:szCs w:val="24"/>
              </w:rPr>
              <w:t>Hubungan yang kecil (tidak erat)</w:t>
            </w:r>
          </w:p>
        </w:tc>
      </w:tr>
      <w:tr w:rsidR="00ED55A7" w:rsidRPr="00830174" w:rsidTr="00227A3B">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A7" w:rsidRPr="00830174" w:rsidRDefault="00ED55A7" w:rsidP="004A46D3">
            <w:pPr>
              <w:spacing w:after="200"/>
              <w:jc w:val="center"/>
              <w:rPr>
                <w:rFonts w:ascii="Times New Roman" w:hAnsi="Times New Roman" w:cs="Times New Roman"/>
                <w:sz w:val="24"/>
                <w:szCs w:val="24"/>
              </w:rPr>
            </w:pPr>
            <w:r w:rsidRPr="00830174">
              <w:rPr>
                <w:rFonts w:ascii="Times New Roman" w:hAnsi="Times New Roman" w:cs="Times New Roman"/>
                <w:sz w:val="24"/>
                <w:szCs w:val="24"/>
              </w:rPr>
              <w:t>3</w:t>
            </w:r>
          </w:p>
        </w:tc>
        <w:tc>
          <w:tcPr>
            <w:tcW w:w="2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A7" w:rsidRPr="00830174" w:rsidRDefault="00ED55A7" w:rsidP="005D508B">
            <w:pPr>
              <w:spacing w:after="200"/>
              <w:jc w:val="both"/>
              <w:rPr>
                <w:rFonts w:ascii="Times New Roman" w:hAnsi="Times New Roman" w:cs="Times New Roman"/>
                <w:sz w:val="24"/>
                <w:szCs w:val="24"/>
              </w:rPr>
            </w:pPr>
            <w:r w:rsidRPr="00830174">
              <w:rPr>
                <w:rFonts w:ascii="Times New Roman" w:hAnsi="Times New Roman" w:cs="Times New Roman"/>
                <w:sz w:val="24"/>
                <w:szCs w:val="24"/>
              </w:rPr>
              <w:t>≥ 0,40 ˂ 0,70</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A7" w:rsidRPr="00830174" w:rsidRDefault="00ED55A7" w:rsidP="005D508B">
            <w:pPr>
              <w:spacing w:after="200"/>
              <w:jc w:val="both"/>
              <w:rPr>
                <w:rFonts w:ascii="Times New Roman" w:hAnsi="Times New Roman" w:cs="Times New Roman"/>
                <w:sz w:val="24"/>
                <w:szCs w:val="24"/>
              </w:rPr>
            </w:pPr>
            <w:r w:rsidRPr="00830174">
              <w:rPr>
                <w:rFonts w:ascii="Times New Roman" w:hAnsi="Times New Roman" w:cs="Times New Roman"/>
                <w:sz w:val="24"/>
                <w:szCs w:val="24"/>
              </w:rPr>
              <w:t>Hubungan yang moderet / sedang</w:t>
            </w:r>
          </w:p>
        </w:tc>
      </w:tr>
      <w:tr w:rsidR="00ED55A7" w:rsidRPr="00830174" w:rsidTr="00227A3B">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A7" w:rsidRPr="00830174" w:rsidRDefault="00ED55A7" w:rsidP="004A46D3">
            <w:pPr>
              <w:spacing w:after="200"/>
              <w:jc w:val="center"/>
              <w:rPr>
                <w:rFonts w:ascii="Times New Roman" w:hAnsi="Times New Roman" w:cs="Times New Roman"/>
                <w:sz w:val="24"/>
                <w:szCs w:val="24"/>
              </w:rPr>
            </w:pPr>
            <w:r w:rsidRPr="00830174">
              <w:rPr>
                <w:rFonts w:ascii="Times New Roman" w:hAnsi="Times New Roman" w:cs="Times New Roman"/>
                <w:sz w:val="24"/>
                <w:szCs w:val="24"/>
              </w:rPr>
              <w:t>4</w:t>
            </w:r>
          </w:p>
        </w:tc>
        <w:tc>
          <w:tcPr>
            <w:tcW w:w="2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A7" w:rsidRPr="00830174" w:rsidRDefault="00ED55A7" w:rsidP="005D508B">
            <w:pPr>
              <w:spacing w:after="200"/>
              <w:jc w:val="both"/>
              <w:rPr>
                <w:rFonts w:ascii="Times New Roman" w:hAnsi="Times New Roman" w:cs="Times New Roman"/>
                <w:sz w:val="24"/>
                <w:szCs w:val="24"/>
              </w:rPr>
            </w:pPr>
            <w:r w:rsidRPr="00830174">
              <w:rPr>
                <w:rFonts w:ascii="Times New Roman" w:hAnsi="Times New Roman" w:cs="Times New Roman"/>
                <w:sz w:val="24"/>
                <w:szCs w:val="24"/>
              </w:rPr>
              <w:t>≥ 0,70 ˂ 0,90</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A7" w:rsidRPr="00830174" w:rsidRDefault="00ED55A7" w:rsidP="005D508B">
            <w:pPr>
              <w:spacing w:after="200"/>
              <w:jc w:val="both"/>
              <w:rPr>
                <w:rFonts w:ascii="Times New Roman" w:hAnsi="Times New Roman" w:cs="Times New Roman"/>
                <w:sz w:val="24"/>
                <w:szCs w:val="24"/>
              </w:rPr>
            </w:pPr>
            <w:r w:rsidRPr="00830174">
              <w:rPr>
                <w:rFonts w:ascii="Times New Roman" w:hAnsi="Times New Roman" w:cs="Times New Roman"/>
                <w:sz w:val="24"/>
                <w:szCs w:val="24"/>
              </w:rPr>
              <w:t>Hubungan yang erat</w:t>
            </w:r>
          </w:p>
        </w:tc>
      </w:tr>
      <w:tr w:rsidR="00ED55A7" w:rsidRPr="00830174" w:rsidTr="00227A3B">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A7" w:rsidRPr="00830174" w:rsidRDefault="00ED55A7" w:rsidP="004A46D3">
            <w:pPr>
              <w:spacing w:after="200"/>
              <w:jc w:val="center"/>
              <w:rPr>
                <w:rFonts w:ascii="Times New Roman" w:hAnsi="Times New Roman" w:cs="Times New Roman"/>
                <w:sz w:val="24"/>
                <w:szCs w:val="24"/>
              </w:rPr>
            </w:pPr>
            <w:r w:rsidRPr="00830174">
              <w:rPr>
                <w:rFonts w:ascii="Times New Roman" w:hAnsi="Times New Roman" w:cs="Times New Roman"/>
                <w:sz w:val="24"/>
                <w:szCs w:val="24"/>
              </w:rPr>
              <w:t>5</w:t>
            </w:r>
          </w:p>
        </w:tc>
        <w:tc>
          <w:tcPr>
            <w:tcW w:w="2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A7" w:rsidRPr="00830174" w:rsidRDefault="00ED55A7" w:rsidP="005D508B">
            <w:pPr>
              <w:spacing w:after="200"/>
              <w:jc w:val="both"/>
              <w:rPr>
                <w:rFonts w:ascii="Times New Roman" w:hAnsi="Times New Roman" w:cs="Times New Roman"/>
                <w:sz w:val="24"/>
                <w:szCs w:val="24"/>
              </w:rPr>
            </w:pPr>
            <w:r w:rsidRPr="00830174">
              <w:rPr>
                <w:rFonts w:ascii="Times New Roman" w:hAnsi="Times New Roman" w:cs="Times New Roman"/>
                <w:sz w:val="24"/>
                <w:szCs w:val="24"/>
              </w:rPr>
              <w:t>≥ 0,90 ˂ 1,00</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A7" w:rsidRPr="00830174" w:rsidRDefault="00ED55A7" w:rsidP="005D508B">
            <w:pPr>
              <w:spacing w:after="200"/>
              <w:jc w:val="both"/>
              <w:rPr>
                <w:rFonts w:ascii="Times New Roman" w:hAnsi="Times New Roman" w:cs="Times New Roman"/>
                <w:sz w:val="24"/>
                <w:szCs w:val="24"/>
              </w:rPr>
            </w:pPr>
            <w:r w:rsidRPr="00830174">
              <w:rPr>
                <w:rFonts w:ascii="Times New Roman" w:hAnsi="Times New Roman" w:cs="Times New Roman"/>
                <w:sz w:val="24"/>
                <w:szCs w:val="24"/>
              </w:rPr>
              <w:t>Hubungan yang sangat erat</w:t>
            </w:r>
          </w:p>
        </w:tc>
      </w:tr>
    </w:tbl>
    <w:p w:rsidR="00754515" w:rsidRDefault="00ED55A7" w:rsidP="005E7095">
      <w:pPr>
        <w:spacing w:line="360" w:lineRule="auto"/>
        <w:ind w:left="360"/>
        <w:jc w:val="both"/>
        <w:rPr>
          <w:rFonts w:ascii="Times New Roman" w:eastAsiaTheme="minorEastAsia" w:hAnsi="Times New Roman" w:cs="Times New Roman"/>
          <w:b/>
          <w:sz w:val="20"/>
          <w:szCs w:val="20"/>
        </w:rPr>
      </w:pPr>
      <w:proofErr w:type="gramStart"/>
      <w:r w:rsidRPr="0052542F">
        <w:rPr>
          <w:rFonts w:ascii="Times New Roman" w:eastAsiaTheme="minorEastAsia" w:hAnsi="Times New Roman" w:cs="Times New Roman"/>
          <w:sz w:val="20"/>
          <w:szCs w:val="20"/>
        </w:rPr>
        <w:t>Sumber :</w:t>
      </w:r>
      <w:proofErr w:type="gramEnd"/>
      <w:r w:rsidRPr="0052542F">
        <w:rPr>
          <w:rFonts w:ascii="Times New Roman" w:eastAsiaTheme="minorEastAsia" w:hAnsi="Times New Roman" w:cs="Times New Roman"/>
          <w:b/>
          <w:sz w:val="20"/>
          <w:szCs w:val="20"/>
        </w:rPr>
        <w:t xml:space="preserve"> Guildford </w:t>
      </w:r>
      <w:r w:rsidRPr="0052542F">
        <w:rPr>
          <w:rFonts w:ascii="Times New Roman" w:eastAsiaTheme="minorEastAsia" w:hAnsi="Times New Roman" w:cs="Times New Roman"/>
          <w:sz w:val="20"/>
          <w:szCs w:val="20"/>
        </w:rPr>
        <w:t>dalam</w:t>
      </w:r>
      <w:r w:rsidRPr="0052542F">
        <w:rPr>
          <w:rFonts w:ascii="Times New Roman" w:eastAsiaTheme="minorEastAsia" w:hAnsi="Times New Roman" w:cs="Times New Roman"/>
          <w:b/>
          <w:sz w:val="20"/>
          <w:szCs w:val="20"/>
        </w:rPr>
        <w:t xml:space="preserve"> Imas Sumiati </w:t>
      </w:r>
      <w:r w:rsidRPr="0052542F">
        <w:rPr>
          <w:rFonts w:ascii="Times New Roman" w:eastAsiaTheme="minorEastAsia" w:hAnsi="Times New Roman" w:cs="Times New Roman"/>
          <w:sz w:val="20"/>
          <w:szCs w:val="20"/>
        </w:rPr>
        <w:t xml:space="preserve">dengan bukunya </w:t>
      </w:r>
      <w:r w:rsidRPr="0052542F">
        <w:rPr>
          <w:rFonts w:ascii="Times New Roman" w:eastAsiaTheme="minorEastAsia" w:hAnsi="Times New Roman" w:cs="Times New Roman"/>
          <w:b/>
          <w:sz w:val="20"/>
          <w:szCs w:val="20"/>
        </w:rPr>
        <w:t xml:space="preserve">Statistik </w:t>
      </w:r>
      <w:r w:rsidRPr="0052542F">
        <w:rPr>
          <w:rFonts w:ascii="Times New Roman" w:eastAsiaTheme="minorEastAsia" w:hAnsi="Times New Roman" w:cs="Times New Roman"/>
          <w:b/>
          <w:sz w:val="20"/>
          <w:szCs w:val="20"/>
        </w:rPr>
        <w:tab/>
      </w:r>
      <w:r w:rsidRPr="0052542F">
        <w:rPr>
          <w:rFonts w:ascii="Times New Roman" w:eastAsiaTheme="minorEastAsia" w:hAnsi="Times New Roman" w:cs="Times New Roman"/>
          <w:b/>
          <w:sz w:val="20"/>
          <w:szCs w:val="20"/>
        </w:rPr>
        <w:tab/>
        <w:t xml:space="preserve">         (</w:t>
      </w:r>
      <w:r w:rsidR="00E53A1F">
        <w:rPr>
          <w:rFonts w:ascii="Times New Roman" w:hAnsi="Times New Roman" w:cs="Times New Roman"/>
          <w:b/>
          <w:sz w:val="20"/>
          <w:szCs w:val="20"/>
        </w:rPr>
        <w:t>2005-2014</w:t>
      </w:r>
      <w:r w:rsidRPr="0052542F">
        <w:rPr>
          <w:rFonts w:ascii="Times New Roman" w:hAnsi="Times New Roman" w:cs="Times New Roman"/>
          <w:b/>
          <w:sz w:val="20"/>
          <w:szCs w:val="20"/>
        </w:rPr>
        <w:t>:54</w:t>
      </w:r>
      <w:r w:rsidRPr="0052542F">
        <w:rPr>
          <w:rFonts w:ascii="Times New Roman" w:eastAsiaTheme="minorEastAsia" w:hAnsi="Times New Roman" w:cs="Times New Roman"/>
          <w:b/>
          <w:sz w:val="20"/>
          <w:szCs w:val="20"/>
        </w:rPr>
        <w:t>)</w:t>
      </w:r>
    </w:p>
    <w:p w:rsidR="00E05915" w:rsidRDefault="00E05915" w:rsidP="005E7095">
      <w:pPr>
        <w:spacing w:line="360" w:lineRule="auto"/>
        <w:ind w:left="360"/>
        <w:jc w:val="both"/>
        <w:rPr>
          <w:rFonts w:ascii="Times New Roman" w:eastAsiaTheme="minorEastAsia" w:hAnsi="Times New Roman" w:cs="Times New Roman"/>
          <w:b/>
          <w:sz w:val="20"/>
          <w:szCs w:val="20"/>
        </w:rPr>
      </w:pPr>
    </w:p>
    <w:p w:rsidR="00E05915" w:rsidRDefault="00E05915" w:rsidP="005E7095">
      <w:pPr>
        <w:spacing w:line="360" w:lineRule="auto"/>
        <w:ind w:left="360"/>
        <w:jc w:val="both"/>
        <w:rPr>
          <w:rFonts w:ascii="Times New Roman" w:eastAsiaTheme="minorEastAsia" w:hAnsi="Times New Roman" w:cs="Times New Roman"/>
          <w:b/>
          <w:sz w:val="20"/>
          <w:szCs w:val="20"/>
        </w:rPr>
      </w:pPr>
    </w:p>
    <w:p w:rsidR="00E05915" w:rsidRDefault="00E05915" w:rsidP="005E7095">
      <w:pPr>
        <w:spacing w:line="360" w:lineRule="auto"/>
        <w:ind w:left="360"/>
        <w:jc w:val="both"/>
        <w:rPr>
          <w:rFonts w:ascii="Times New Roman" w:eastAsiaTheme="minorEastAsia" w:hAnsi="Times New Roman" w:cs="Times New Roman"/>
          <w:b/>
          <w:sz w:val="20"/>
          <w:szCs w:val="20"/>
        </w:rPr>
      </w:pPr>
    </w:p>
    <w:p w:rsidR="00E05915" w:rsidRPr="0052542F" w:rsidRDefault="00E05915" w:rsidP="005E7095">
      <w:pPr>
        <w:spacing w:line="360" w:lineRule="auto"/>
        <w:ind w:left="360"/>
        <w:jc w:val="both"/>
        <w:rPr>
          <w:rFonts w:ascii="Times New Roman" w:eastAsiaTheme="minorEastAsia" w:hAnsi="Times New Roman" w:cs="Times New Roman"/>
          <w:b/>
          <w:sz w:val="20"/>
          <w:szCs w:val="20"/>
        </w:rPr>
      </w:pPr>
    </w:p>
    <w:p w:rsidR="00D316E2" w:rsidRPr="0055277D" w:rsidRDefault="00D316E2" w:rsidP="005E7095">
      <w:pPr>
        <w:pStyle w:val="ListParagraph"/>
        <w:numPr>
          <w:ilvl w:val="0"/>
          <w:numId w:val="12"/>
        </w:numPr>
        <w:tabs>
          <w:tab w:val="left" w:pos="709"/>
          <w:tab w:val="left" w:pos="993"/>
        </w:tabs>
        <w:spacing w:line="480" w:lineRule="auto"/>
        <w:jc w:val="both"/>
        <w:rPr>
          <w:rFonts w:ascii="Times New Roman" w:eastAsia="Malgun Gothic" w:hAnsi="Times New Roman" w:cs="Times New Roman"/>
          <w:b/>
          <w:sz w:val="24"/>
          <w:szCs w:val="24"/>
        </w:rPr>
      </w:pPr>
      <w:r w:rsidRPr="0055277D">
        <w:rPr>
          <w:rFonts w:ascii="Times New Roman" w:eastAsia="Malgun Gothic" w:hAnsi="Times New Roman" w:cs="Times New Roman"/>
          <w:b/>
          <w:sz w:val="24"/>
          <w:szCs w:val="24"/>
        </w:rPr>
        <w:lastRenderedPageBreak/>
        <w:t>Lokasi dan Jadwal Penelitian</w:t>
      </w:r>
    </w:p>
    <w:p w:rsidR="00D316E2" w:rsidRPr="00C933B4" w:rsidRDefault="00D316E2" w:rsidP="00D316E2">
      <w:pPr>
        <w:numPr>
          <w:ilvl w:val="0"/>
          <w:numId w:val="43"/>
        </w:numPr>
        <w:autoSpaceDE w:val="0"/>
        <w:autoSpaceDN w:val="0"/>
        <w:adjustRightInd w:val="0"/>
        <w:spacing w:after="0" w:line="480" w:lineRule="auto"/>
        <w:jc w:val="both"/>
        <w:rPr>
          <w:rFonts w:ascii="Times New Roman" w:hAnsi="Times New Roman" w:cs="Times New Roman"/>
          <w:sz w:val="24"/>
          <w:szCs w:val="24"/>
          <w:lang w:val="id-ID"/>
        </w:rPr>
      </w:pPr>
      <w:r w:rsidRPr="00C933B4">
        <w:rPr>
          <w:rFonts w:ascii="Times New Roman" w:hAnsi="Times New Roman" w:cs="Times New Roman"/>
          <w:sz w:val="24"/>
          <w:szCs w:val="24"/>
          <w:lang w:val="id-ID"/>
        </w:rPr>
        <w:t>Lokasi penelitian</w:t>
      </w:r>
    </w:p>
    <w:p w:rsidR="00D316E2" w:rsidRPr="00C933B4" w:rsidRDefault="00D316E2" w:rsidP="005E7095">
      <w:pPr>
        <w:autoSpaceDE w:val="0"/>
        <w:autoSpaceDN w:val="0"/>
        <w:adjustRightInd w:val="0"/>
        <w:spacing w:line="480" w:lineRule="auto"/>
        <w:ind w:left="1080"/>
        <w:jc w:val="both"/>
        <w:rPr>
          <w:rFonts w:ascii="Times New Roman" w:hAnsi="Times New Roman" w:cs="Times New Roman"/>
          <w:sz w:val="24"/>
          <w:szCs w:val="24"/>
          <w:lang w:val="id-ID"/>
        </w:rPr>
      </w:pPr>
      <w:r w:rsidRPr="00C933B4">
        <w:rPr>
          <w:rFonts w:ascii="Times New Roman" w:hAnsi="Times New Roman" w:cs="Times New Roman"/>
          <w:sz w:val="24"/>
          <w:szCs w:val="24"/>
          <w:lang w:val="id-ID"/>
        </w:rPr>
        <w:t xml:space="preserve">Penelitian dilakukan di </w:t>
      </w:r>
      <w:r>
        <w:rPr>
          <w:rFonts w:ascii="Times New Roman" w:hAnsi="Times New Roman" w:cs="Times New Roman"/>
          <w:sz w:val="24"/>
          <w:szCs w:val="24"/>
        </w:rPr>
        <w:t>Badan Kepegawaian Negara Kantor Regional III Bandung</w:t>
      </w:r>
    </w:p>
    <w:p w:rsidR="00D316E2" w:rsidRPr="00C933B4" w:rsidRDefault="00D316E2" w:rsidP="00D316E2">
      <w:pPr>
        <w:numPr>
          <w:ilvl w:val="0"/>
          <w:numId w:val="43"/>
        </w:numPr>
        <w:autoSpaceDE w:val="0"/>
        <w:autoSpaceDN w:val="0"/>
        <w:adjustRightInd w:val="0"/>
        <w:spacing w:after="0" w:line="480" w:lineRule="auto"/>
        <w:jc w:val="both"/>
        <w:rPr>
          <w:rFonts w:ascii="Times New Roman" w:hAnsi="Times New Roman" w:cs="Times New Roman"/>
          <w:sz w:val="24"/>
          <w:szCs w:val="24"/>
          <w:lang w:val="id-ID"/>
        </w:rPr>
      </w:pPr>
      <w:r w:rsidRPr="00C933B4">
        <w:rPr>
          <w:rFonts w:ascii="Times New Roman" w:hAnsi="Times New Roman" w:cs="Times New Roman"/>
          <w:sz w:val="24"/>
          <w:szCs w:val="24"/>
          <w:lang w:val="id-ID"/>
        </w:rPr>
        <w:t xml:space="preserve">Lamanya penelitian </w:t>
      </w:r>
    </w:p>
    <w:p w:rsidR="004A46D3" w:rsidRDefault="00D316E2" w:rsidP="005E7095">
      <w:pPr>
        <w:autoSpaceDE w:val="0"/>
        <w:autoSpaceDN w:val="0"/>
        <w:adjustRightInd w:val="0"/>
        <w:spacing w:line="480" w:lineRule="auto"/>
        <w:ind w:left="1080"/>
        <w:jc w:val="both"/>
        <w:rPr>
          <w:rFonts w:ascii="Times New Roman" w:hAnsi="Times New Roman" w:cs="Times New Roman"/>
          <w:sz w:val="24"/>
          <w:szCs w:val="24"/>
        </w:rPr>
      </w:pPr>
      <w:r w:rsidRPr="00C933B4">
        <w:rPr>
          <w:rFonts w:ascii="Times New Roman" w:hAnsi="Times New Roman" w:cs="Times New Roman"/>
          <w:sz w:val="24"/>
          <w:szCs w:val="24"/>
          <w:lang w:val="id-ID"/>
        </w:rPr>
        <w:t xml:space="preserve">Lamanya penelitian dari mulai tahap persiapan hingga tahap pelaporan </w:t>
      </w:r>
      <w:r>
        <w:rPr>
          <w:rFonts w:ascii="Times New Roman" w:hAnsi="Times New Roman" w:cs="Times New Roman"/>
          <w:sz w:val="24"/>
          <w:szCs w:val="24"/>
        </w:rPr>
        <w:t>selama 1 bula</w:t>
      </w:r>
      <w:r w:rsidR="004A46D3">
        <w:rPr>
          <w:rFonts w:ascii="Times New Roman" w:hAnsi="Times New Roman" w:cs="Times New Roman"/>
          <w:sz w:val="24"/>
          <w:szCs w:val="24"/>
        </w:rPr>
        <w:t>n (1 Desember-31 Desember 2016)</w:t>
      </w:r>
    </w:p>
    <w:p w:rsidR="004A46D3" w:rsidRDefault="004A46D3" w:rsidP="004A46D3">
      <w:pPr>
        <w:autoSpaceDE w:val="0"/>
        <w:autoSpaceDN w:val="0"/>
        <w:adjustRightInd w:val="0"/>
        <w:spacing w:line="480" w:lineRule="auto"/>
        <w:ind w:left="810"/>
        <w:jc w:val="both"/>
        <w:rPr>
          <w:rFonts w:ascii="Times New Roman" w:hAnsi="Times New Roman" w:cs="Times New Roman"/>
          <w:sz w:val="24"/>
          <w:szCs w:val="24"/>
        </w:rPr>
      </w:pPr>
    </w:p>
    <w:p w:rsidR="004A46D3" w:rsidRDefault="004A46D3" w:rsidP="004A46D3">
      <w:pPr>
        <w:autoSpaceDE w:val="0"/>
        <w:autoSpaceDN w:val="0"/>
        <w:adjustRightInd w:val="0"/>
        <w:spacing w:line="480" w:lineRule="auto"/>
        <w:ind w:left="810"/>
        <w:jc w:val="both"/>
        <w:rPr>
          <w:rFonts w:ascii="Times New Roman" w:hAnsi="Times New Roman" w:cs="Times New Roman"/>
          <w:sz w:val="24"/>
          <w:szCs w:val="24"/>
        </w:rPr>
      </w:pPr>
    </w:p>
    <w:p w:rsidR="004A46D3" w:rsidRDefault="004A46D3" w:rsidP="004A46D3">
      <w:pPr>
        <w:autoSpaceDE w:val="0"/>
        <w:autoSpaceDN w:val="0"/>
        <w:adjustRightInd w:val="0"/>
        <w:spacing w:line="480" w:lineRule="auto"/>
        <w:ind w:left="810"/>
        <w:jc w:val="both"/>
        <w:rPr>
          <w:rFonts w:ascii="Times New Roman" w:hAnsi="Times New Roman" w:cs="Times New Roman"/>
          <w:sz w:val="24"/>
          <w:szCs w:val="24"/>
        </w:rPr>
      </w:pPr>
    </w:p>
    <w:p w:rsidR="004A46D3" w:rsidRDefault="004A46D3" w:rsidP="004A46D3">
      <w:pPr>
        <w:autoSpaceDE w:val="0"/>
        <w:autoSpaceDN w:val="0"/>
        <w:adjustRightInd w:val="0"/>
        <w:spacing w:line="480" w:lineRule="auto"/>
        <w:ind w:left="810"/>
        <w:jc w:val="both"/>
        <w:rPr>
          <w:rFonts w:ascii="Times New Roman" w:hAnsi="Times New Roman" w:cs="Times New Roman"/>
          <w:sz w:val="24"/>
          <w:szCs w:val="24"/>
        </w:rPr>
      </w:pPr>
    </w:p>
    <w:p w:rsidR="004A46D3" w:rsidRDefault="004A46D3" w:rsidP="004A46D3">
      <w:pPr>
        <w:autoSpaceDE w:val="0"/>
        <w:autoSpaceDN w:val="0"/>
        <w:adjustRightInd w:val="0"/>
        <w:spacing w:line="480" w:lineRule="auto"/>
        <w:ind w:left="810"/>
        <w:jc w:val="both"/>
        <w:rPr>
          <w:rFonts w:ascii="Times New Roman" w:hAnsi="Times New Roman" w:cs="Times New Roman"/>
          <w:sz w:val="24"/>
          <w:szCs w:val="24"/>
        </w:rPr>
      </w:pPr>
    </w:p>
    <w:p w:rsidR="004A46D3" w:rsidRDefault="004A46D3" w:rsidP="004A46D3">
      <w:pPr>
        <w:autoSpaceDE w:val="0"/>
        <w:autoSpaceDN w:val="0"/>
        <w:adjustRightInd w:val="0"/>
        <w:spacing w:line="480" w:lineRule="auto"/>
        <w:ind w:left="810"/>
        <w:jc w:val="both"/>
        <w:rPr>
          <w:rFonts w:ascii="Times New Roman" w:hAnsi="Times New Roman" w:cs="Times New Roman"/>
          <w:sz w:val="24"/>
          <w:szCs w:val="24"/>
        </w:rPr>
      </w:pPr>
    </w:p>
    <w:p w:rsidR="004A46D3" w:rsidRDefault="004A46D3" w:rsidP="004A46D3">
      <w:pPr>
        <w:autoSpaceDE w:val="0"/>
        <w:autoSpaceDN w:val="0"/>
        <w:adjustRightInd w:val="0"/>
        <w:spacing w:line="480" w:lineRule="auto"/>
        <w:ind w:left="810"/>
        <w:jc w:val="both"/>
        <w:rPr>
          <w:rFonts w:ascii="Times New Roman" w:hAnsi="Times New Roman" w:cs="Times New Roman"/>
          <w:sz w:val="24"/>
          <w:szCs w:val="24"/>
        </w:rPr>
      </w:pPr>
    </w:p>
    <w:p w:rsidR="004A46D3" w:rsidRDefault="004A46D3" w:rsidP="004A46D3">
      <w:pPr>
        <w:autoSpaceDE w:val="0"/>
        <w:autoSpaceDN w:val="0"/>
        <w:adjustRightInd w:val="0"/>
        <w:spacing w:line="480" w:lineRule="auto"/>
        <w:ind w:left="810"/>
        <w:jc w:val="both"/>
        <w:rPr>
          <w:rFonts w:ascii="Times New Roman" w:hAnsi="Times New Roman" w:cs="Times New Roman"/>
          <w:sz w:val="24"/>
          <w:szCs w:val="24"/>
        </w:rPr>
      </w:pPr>
    </w:p>
    <w:p w:rsidR="005E7095" w:rsidRDefault="005E7095" w:rsidP="004A46D3">
      <w:pPr>
        <w:autoSpaceDE w:val="0"/>
        <w:autoSpaceDN w:val="0"/>
        <w:adjustRightInd w:val="0"/>
        <w:spacing w:line="480" w:lineRule="auto"/>
        <w:ind w:left="810"/>
        <w:jc w:val="both"/>
        <w:rPr>
          <w:rFonts w:ascii="Times New Roman" w:hAnsi="Times New Roman" w:cs="Times New Roman"/>
          <w:sz w:val="24"/>
          <w:szCs w:val="24"/>
        </w:rPr>
      </w:pPr>
    </w:p>
    <w:p w:rsidR="005E7095" w:rsidRDefault="005E7095" w:rsidP="004A46D3">
      <w:pPr>
        <w:autoSpaceDE w:val="0"/>
        <w:autoSpaceDN w:val="0"/>
        <w:adjustRightInd w:val="0"/>
        <w:spacing w:line="480" w:lineRule="auto"/>
        <w:ind w:left="810"/>
        <w:jc w:val="both"/>
        <w:rPr>
          <w:rFonts w:ascii="Times New Roman" w:hAnsi="Times New Roman" w:cs="Times New Roman"/>
          <w:sz w:val="24"/>
          <w:szCs w:val="24"/>
        </w:rPr>
      </w:pPr>
    </w:p>
    <w:p w:rsidR="005E7095" w:rsidRPr="004A46D3" w:rsidRDefault="005E7095" w:rsidP="004A46D3">
      <w:pPr>
        <w:autoSpaceDE w:val="0"/>
        <w:autoSpaceDN w:val="0"/>
        <w:adjustRightInd w:val="0"/>
        <w:spacing w:line="480" w:lineRule="auto"/>
        <w:ind w:left="810"/>
        <w:jc w:val="both"/>
        <w:rPr>
          <w:rFonts w:ascii="Times New Roman" w:hAnsi="Times New Roman" w:cs="Times New Roman"/>
          <w:sz w:val="24"/>
          <w:szCs w:val="24"/>
        </w:rPr>
      </w:pPr>
    </w:p>
    <w:sectPr w:rsidR="005E7095" w:rsidRPr="004A46D3" w:rsidSect="0094683A">
      <w:headerReference w:type="default" r:id="rId10"/>
      <w:footerReference w:type="first" r:id="rId11"/>
      <w:pgSz w:w="11907" w:h="16839" w:code="9"/>
      <w:pgMar w:top="2268" w:right="1701" w:bottom="1701" w:left="2268" w:header="720" w:footer="720" w:gutter="0"/>
      <w:pgNumType w:start="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A63" w:rsidRDefault="00F00A63" w:rsidP="00672715">
      <w:pPr>
        <w:spacing w:after="0" w:line="240" w:lineRule="auto"/>
      </w:pPr>
      <w:r>
        <w:separator/>
      </w:r>
    </w:p>
  </w:endnote>
  <w:endnote w:type="continuationSeparator" w:id="0">
    <w:p w:rsidR="00F00A63" w:rsidRDefault="00F00A63" w:rsidP="0067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267709"/>
      <w:docPartObj>
        <w:docPartGallery w:val="Page Numbers (Bottom of Page)"/>
        <w:docPartUnique/>
      </w:docPartObj>
    </w:sdtPr>
    <w:sdtEndPr>
      <w:rPr>
        <w:noProof/>
      </w:rPr>
    </w:sdtEndPr>
    <w:sdtContent>
      <w:p w:rsidR="00F00A63" w:rsidRDefault="00F00A63">
        <w:pPr>
          <w:pStyle w:val="Footer"/>
          <w:jc w:val="center"/>
        </w:pPr>
        <w:r>
          <w:fldChar w:fldCharType="begin"/>
        </w:r>
        <w:r>
          <w:instrText xml:space="preserve"> PAGE   \* MERGEFORMAT </w:instrText>
        </w:r>
        <w:r>
          <w:fldChar w:fldCharType="separate"/>
        </w:r>
        <w:r w:rsidR="004528E3">
          <w:rPr>
            <w:noProof/>
          </w:rPr>
          <w:t>34</w:t>
        </w:r>
        <w:r>
          <w:rPr>
            <w:noProof/>
          </w:rPr>
          <w:fldChar w:fldCharType="end"/>
        </w:r>
      </w:p>
    </w:sdtContent>
  </w:sdt>
  <w:p w:rsidR="00F00A63" w:rsidRDefault="00F00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A63" w:rsidRDefault="00F00A63" w:rsidP="00672715">
      <w:pPr>
        <w:spacing w:after="0" w:line="240" w:lineRule="auto"/>
      </w:pPr>
      <w:r>
        <w:separator/>
      </w:r>
    </w:p>
  </w:footnote>
  <w:footnote w:type="continuationSeparator" w:id="0">
    <w:p w:rsidR="00F00A63" w:rsidRDefault="00F00A63" w:rsidP="00672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550785"/>
      <w:docPartObj>
        <w:docPartGallery w:val="Page Numbers (Top of Page)"/>
        <w:docPartUnique/>
      </w:docPartObj>
    </w:sdtPr>
    <w:sdtEndPr>
      <w:rPr>
        <w:noProof/>
      </w:rPr>
    </w:sdtEndPr>
    <w:sdtContent>
      <w:p w:rsidR="00F00A63" w:rsidRDefault="00F00A63">
        <w:pPr>
          <w:pStyle w:val="Header"/>
          <w:jc w:val="right"/>
        </w:pPr>
        <w:r>
          <w:fldChar w:fldCharType="begin"/>
        </w:r>
        <w:r>
          <w:instrText xml:space="preserve"> PAGE   \* MERGEFORMAT </w:instrText>
        </w:r>
        <w:r>
          <w:fldChar w:fldCharType="separate"/>
        </w:r>
        <w:r w:rsidR="004528E3">
          <w:rPr>
            <w:noProof/>
          </w:rPr>
          <w:t>67</w:t>
        </w:r>
        <w:r>
          <w:rPr>
            <w:noProof/>
          </w:rPr>
          <w:fldChar w:fldCharType="end"/>
        </w:r>
      </w:p>
    </w:sdtContent>
  </w:sdt>
  <w:p w:rsidR="00F00A63" w:rsidRDefault="00F00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47D8"/>
    <w:multiLevelType w:val="hybridMultilevel"/>
    <w:tmpl w:val="048CD99A"/>
    <w:lvl w:ilvl="0" w:tplc="04210019">
      <w:start w:val="1"/>
      <w:numFmt w:val="lowerLetter"/>
      <w:lvlText w:val="%1."/>
      <w:lvlJc w:val="left"/>
      <w:pPr>
        <w:ind w:left="720" w:hanging="360"/>
      </w:pPr>
      <w:rPr>
        <w:rFonts w:cs="Times New Roman" w:hint="default"/>
      </w:rPr>
    </w:lvl>
    <w:lvl w:ilvl="1" w:tplc="04210017">
      <w:start w:val="1"/>
      <w:numFmt w:val="lowerLetter"/>
      <w:lvlText w:val="%2)"/>
      <w:lvlJc w:val="left"/>
      <w:pPr>
        <w:ind w:left="99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3FC1942"/>
    <w:multiLevelType w:val="hybridMultilevel"/>
    <w:tmpl w:val="4854128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C07B07"/>
    <w:multiLevelType w:val="hybridMultilevel"/>
    <w:tmpl w:val="00AC1ADC"/>
    <w:lvl w:ilvl="0" w:tplc="04210019">
      <w:start w:val="1"/>
      <w:numFmt w:val="lowerLetter"/>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 w15:restartNumberingAfterBreak="0">
    <w:nsid w:val="0A761557"/>
    <w:multiLevelType w:val="hybridMultilevel"/>
    <w:tmpl w:val="C60A13EC"/>
    <w:lvl w:ilvl="0" w:tplc="04210019">
      <w:start w:val="1"/>
      <w:numFmt w:val="lowerLetter"/>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4" w15:restartNumberingAfterBreak="0">
    <w:nsid w:val="0AA50B42"/>
    <w:multiLevelType w:val="hybridMultilevel"/>
    <w:tmpl w:val="29589830"/>
    <w:lvl w:ilvl="0" w:tplc="01FA4170">
      <w:start w:val="1"/>
      <w:numFmt w:val="low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C316E84"/>
    <w:multiLevelType w:val="hybridMultilevel"/>
    <w:tmpl w:val="310CF9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8F78A4"/>
    <w:multiLevelType w:val="hybridMultilevel"/>
    <w:tmpl w:val="F6BE9FB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A4C7EF5"/>
    <w:multiLevelType w:val="hybridMultilevel"/>
    <w:tmpl w:val="C60E91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D28C1"/>
    <w:multiLevelType w:val="hybridMultilevel"/>
    <w:tmpl w:val="166A4D40"/>
    <w:lvl w:ilvl="0" w:tplc="115AF7EA">
      <w:start w:val="1"/>
      <w:numFmt w:val="decimal"/>
      <w:lvlText w:val="%1."/>
      <w:lvlJc w:val="left"/>
      <w:pPr>
        <w:tabs>
          <w:tab w:val="num" w:pos="360"/>
        </w:tabs>
        <w:ind w:left="360" w:hanging="360"/>
      </w:pPr>
      <w:rPr>
        <w:rFonts w:hint="default"/>
        <w:b/>
      </w:rPr>
    </w:lvl>
    <w:lvl w:ilvl="1" w:tplc="FC6C8202">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E1011F"/>
    <w:multiLevelType w:val="hybridMultilevel"/>
    <w:tmpl w:val="D422AB68"/>
    <w:lvl w:ilvl="0" w:tplc="6226BB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858FF"/>
    <w:multiLevelType w:val="hybridMultilevel"/>
    <w:tmpl w:val="8B00EB24"/>
    <w:lvl w:ilvl="0" w:tplc="5A6C7652">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24422B9F"/>
    <w:multiLevelType w:val="hybridMultilevel"/>
    <w:tmpl w:val="AC9C658A"/>
    <w:lvl w:ilvl="0" w:tplc="4C1E969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261D5803"/>
    <w:multiLevelType w:val="hybridMultilevel"/>
    <w:tmpl w:val="870C5D0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7145877"/>
    <w:multiLevelType w:val="hybridMultilevel"/>
    <w:tmpl w:val="2262880E"/>
    <w:lvl w:ilvl="0" w:tplc="04210019">
      <w:start w:val="1"/>
      <w:numFmt w:val="lowerLetter"/>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4" w15:restartNumberingAfterBreak="0">
    <w:nsid w:val="2D0F6457"/>
    <w:multiLevelType w:val="hybridMultilevel"/>
    <w:tmpl w:val="69707D3E"/>
    <w:lvl w:ilvl="0" w:tplc="04210019">
      <w:start w:val="1"/>
      <w:numFmt w:val="lowerLetter"/>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5" w15:restartNumberingAfterBreak="0">
    <w:nsid w:val="2D6C32DA"/>
    <w:multiLevelType w:val="multilevel"/>
    <w:tmpl w:val="4E601B64"/>
    <w:lvl w:ilvl="0">
      <w:start w:val="1"/>
      <w:numFmt w:val="decimal"/>
      <w:lvlText w:val="%1."/>
      <w:lvlJc w:val="left"/>
      <w:pPr>
        <w:ind w:left="720" w:hanging="360"/>
      </w:pPr>
    </w:lvl>
    <w:lvl w:ilvl="1">
      <w:start w:val="9"/>
      <w:numFmt w:val="decimal"/>
      <w:isLgl/>
      <w:lvlText w:val="%1.%2."/>
      <w:lvlJc w:val="left"/>
      <w:pPr>
        <w:ind w:left="1669" w:hanging="360"/>
      </w:pPr>
      <w:rPr>
        <w:rFonts w:eastAsiaTheme="minorEastAsia"/>
        <w:b/>
      </w:rPr>
    </w:lvl>
    <w:lvl w:ilvl="2">
      <w:start w:val="1"/>
      <w:numFmt w:val="decimal"/>
      <w:isLgl/>
      <w:lvlText w:val="%1.%2.%3."/>
      <w:lvlJc w:val="left"/>
      <w:pPr>
        <w:ind w:left="2618" w:hanging="720"/>
      </w:pPr>
      <w:rPr>
        <w:rFonts w:eastAsiaTheme="minorEastAsia"/>
        <w:b/>
      </w:rPr>
    </w:lvl>
    <w:lvl w:ilvl="3">
      <w:start w:val="1"/>
      <w:numFmt w:val="decimal"/>
      <w:isLgl/>
      <w:lvlText w:val="%1.%2.%3.%4."/>
      <w:lvlJc w:val="left"/>
      <w:pPr>
        <w:ind w:left="3207" w:hanging="720"/>
      </w:pPr>
      <w:rPr>
        <w:rFonts w:eastAsiaTheme="minorEastAsia"/>
      </w:rPr>
    </w:lvl>
    <w:lvl w:ilvl="4">
      <w:start w:val="1"/>
      <w:numFmt w:val="decimal"/>
      <w:isLgl/>
      <w:lvlText w:val="%1.%2.%3.%4.%5."/>
      <w:lvlJc w:val="left"/>
      <w:pPr>
        <w:ind w:left="4156" w:hanging="1080"/>
      </w:pPr>
      <w:rPr>
        <w:rFonts w:eastAsiaTheme="minorEastAsia"/>
      </w:rPr>
    </w:lvl>
    <w:lvl w:ilvl="5">
      <w:start w:val="1"/>
      <w:numFmt w:val="decimal"/>
      <w:isLgl/>
      <w:lvlText w:val="%1.%2.%3.%4.%5.%6."/>
      <w:lvlJc w:val="left"/>
      <w:pPr>
        <w:ind w:left="4745" w:hanging="1080"/>
      </w:pPr>
      <w:rPr>
        <w:rFonts w:eastAsiaTheme="minorEastAsia"/>
      </w:rPr>
    </w:lvl>
    <w:lvl w:ilvl="6">
      <w:start w:val="1"/>
      <w:numFmt w:val="decimal"/>
      <w:isLgl/>
      <w:lvlText w:val="%1.%2.%3.%4.%5.%6.%7."/>
      <w:lvlJc w:val="left"/>
      <w:pPr>
        <w:ind w:left="5694" w:hanging="1440"/>
      </w:pPr>
      <w:rPr>
        <w:rFonts w:eastAsiaTheme="minorEastAsia"/>
      </w:rPr>
    </w:lvl>
    <w:lvl w:ilvl="7">
      <w:start w:val="1"/>
      <w:numFmt w:val="decimal"/>
      <w:isLgl/>
      <w:lvlText w:val="%1.%2.%3.%4.%5.%6.%7.%8."/>
      <w:lvlJc w:val="left"/>
      <w:pPr>
        <w:ind w:left="6283" w:hanging="1440"/>
      </w:pPr>
      <w:rPr>
        <w:rFonts w:eastAsiaTheme="minorEastAsia"/>
      </w:rPr>
    </w:lvl>
    <w:lvl w:ilvl="8">
      <w:start w:val="1"/>
      <w:numFmt w:val="decimal"/>
      <w:isLgl/>
      <w:lvlText w:val="%1.%2.%3.%4.%5.%6.%7.%8.%9."/>
      <w:lvlJc w:val="left"/>
      <w:pPr>
        <w:ind w:left="7232" w:hanging="1800"/>
      </w:pPr>
      <w:rPr>
        <w:rFonts w:eastAsiaTheme="minorEastAsia"/>
      </w:rPr>
    </w:lvl>
  </w:abstractNum>
  <w:abstractNum w:abstractNumId="16" w15:restartNumberingAfterBreak="0">
    <w:nsid w:val="2DA55E9D"/>
    <w:multiLevelType w:val="hybridMultilevel"/>
    <w:tmpl w:val="DC9024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FB74AE4"/>
    <w:multiLevelType w:val="hybridMultilevel"/>
    <w:tmpl w:val="1020FC52"/>
    <w:lvl w:ilvl="0" w:tplc="B4721302">
      <w:start w:val="1"/>
      <w:numFmt w:val="decimal"/>
      <w:lvlText w:val="%1)"/>
      <w:lvlJc w:val="left"/>
      <w:pPr>
        <w:ind w:left="1800" w:hanging="360"/>
      </w:pPr>
      <w:rPr>
        <w:b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10A28336">
      <w:start w:val="1"/>
      <w:numFmt w:val="decimal"/>
      <w:lvlText w:val="%4."/>
      <w:lvlJc w:val="left"/>
      <w:pPr>
        <w:ind w:left="3960" w:hanging="360"/>
      </w:pPr>
      <w:rPr>
        <w:b/>
      </w:r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8" w15:restartNumberingAfterBreak="0">
    <w:nsid w:val="31387163"/>
    <w:multiLevelType w:val="hybridMultilevel"/>
    <w:tmpl w:val="70283718"/>
    <w:lvl w:ilvl="0" w:tplc="04210019">
      <w:start w:val="1"/>
      <w:numFmt w:val="lowerLetter"/>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9" w15:restartNumberingAfterBreak="0">
    <w:nsid w:val="322D23D7"/>
    <w:multiLevelType w:val="hybridMultilevel"/>
    <w:tmpl w:val="18CC8D5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2FC209A"/>
    <w:multiLevelType w:val="hybridMultilevel"/>
    <w:tmpl w:val="D826D7FA"/>
    <w:lvl w:ilvl="0" w:tplc="04090013">
      <w:start w:val="1"/>
      <w:numFmt w:val="upperRoman"/>
      <w:lvlText w:val="%1."/>
      <w:lvlJc w:val="right"/>
      <w:pPr>
        <w:ind w:left="9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A72C66"/>
    <w:multiLevelType w:val="hybridMultilevel"/>
    <w:tmpl w:val="F9B092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35E728AB"/>
    <w:multiLevelType w:val="hybridMultilevel"/>
    <w:tmpl w:val="12A6B220"/>
    <w:lvl w:ilvl="0" w:tplc="F9FAABA2">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09344B"/>
    <w:multiLevelType w:val="hybridMultilevel"/>
    <w:tmpl w:val="275EC71E"/>
    <w:lvl w:ilvl="0" w:tplc="5476AB2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ED6FD6"/>
    <w:multiLevelType w:val="hybridMultilevel"/>
    <w:tmpl w:val="4B0C8682"/>
    <w:lvl w:ilvl="0" w:tplc="546ACEDA">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A31FCA"/>
    <w:multiLevelType w:val="hybridMultilevel"/>
    <w:tmpl w:val="F334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7219F"/>
    <w:multiLevelType w:val="hybridMultilevel"/>
    <w:tmpl w:val="BD4ED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330986"/>
    <w:multiLevelType w:val="hybridMultilevel"/>
    <w:tmpl w:val="D9702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45162"/>
    <w:multiLevelType w:val="hybridMultilevel"/>
    <w:tmpl w:val="EF6EE70A"/>
    <w:lvl w:ilvl="0" w:tplc="2E12B002">
      <w:start w:val="1"/>
      <w:numFmt w:val="lowerLetter"/>
      <w:lvlText w:val="%1."/>
      <w:lvlJc w:val="left"/>
      <w:pPr>
        <w:ind w:left="1170" w:hanging="360"/>
      </w:pPr>
      <w:rPr>
        <w:rFonts w:hint="default"/>
        <w:b/>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0BD5D33"/>
    <w:multiLevelType w:val="hybridMultilevel"/>
    <w:tmpl w:val="8DD0E808"/>
    <w:lvl w:ilvl="0" w:tplc="04210019">
      <w:start w:val="1"/>
      <w:numFmt w:val="lowerLetter"/>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30" w15:restartNumberingAfterBreak="0">
    <w:nsid w:val="46543DF3"/>
    <w:multiLevelType w:val="hybridMultilevel"/>
    <w:tmpl w:val="9FD89F4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48B74CE4"/>
    <w:multiLevelType w:val="hybridMultilevel"/>
    <w:tmpl w:val="3A181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6E506E"/>
    <w:multiLevelType w:val="hybridMultilevel"/>
    <w:tmpl w:val="FA96028C"/>
    <w:lvl w:ilvl="0" w:tplc="009005F0">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9E6F4A"/>
    <w:multiLevelType w:val="hybridMultilevel"/>
    <w:tmpl w:val="5766807C"/>
    <w:lvl w:ilvl="0" w:tplc="7416FAE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E113FC"/>
    <w:multiLevelType w:val="hybridMultilevel"/>
    <w:tmpl w:val="9D9CD24E"/>
    <w:lvl w:ilvl="0" w:tplc="04210019">
      <w:start w:val="1"/>
      <w:numFmt w:val="lowerLetter"/>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5" w15:restartNumberingAfterBreak="0">
    <w:nsid w:val="5C16128C"/>
    <w:multiLevelType w:val="hybridMultilevel"/>
    <w:tmpl w:val="F9EEA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5717E"/>
    <w:multiLevelType w:val="hybridMultilevel"/>
    <w:tmpl w:val="79C4D49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900"/>
        </w:tabs>
        <w:ind w:left="900" w:hanging="360"/>
      </w:pPr>
      <w:rPr>
        <w:rFonts w:hint="default"/>
      </w:rPr>
    </w:lvl>
    <w:lvl w:ilvl="2" w:tplc="1DBE6C4A">
      <w:start w:val="1"/>
      <w:numFmt w:val="decimal"/>
      <w:lvlText w:val="%3."/>
      <w:lvlJc w:val="left"/>
      <w:pPr>
        <w:ind w:left="810" w:hanging="360"/>
      </w:pPr>
      <w:rPr>
        <w:rFonts w:hint="default"/>
        <w:b/>
      </w:rPr>
    </w:lvl>
    <w:lvl w:ilvl="3" w:tplc="04090019">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943B59"/>
    <w:multiLevelType w:val="hybridMultilevel"/>
    <w:tmpl w:val="8780C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011AAF"/>
    <w:multiLevelType w:val="hybridMultilevel"/>
    <w:tmpl w:val="DA14B14A"/>
    <w:lvl w:ilvl="0" w:tplc="0D6C24F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60290C"/>
    <w:multiLevelType w:val="hybridMultilevel"/>
    <w:tmpl w:val="28627C3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76492EF7"/>
    <w:multiLevelType w:val="hybridMultilevel"/>
    <w:tmpl w:val="F79E05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8D5EA8"/>
    <w:multiLevelType w:val="hybridMultilevel"/>
    <w:tmpl w:val="2D463D9C"/>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42" w15:restartNumberingAfterBreak="0">
    <w:nsid w:val="77C76CB6"/>
    <w:multiLevelType w:val="hybridMultilevel"/>
    <w:tmpl w:val="8586E2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24337A"/>
    <w:multiLevelType w:val="hybridMultilevel"/>
    <w:tmpl w:val="1CDCA8B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7F9E2F01"/>
    <w:multiLevelType w:val="hybridMultilevel"/>
    <w:tmpl w:val="DD8E1850"/>
    <w:lvl w:ilvl="0" w:tplc="2712492C">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num w:numId="1">
    <w:abstractNumId w:val="36"/>
  </w:num>
  <w:num w:numId="2">
    <w:abstractNumId w:val="8"/>
  </w:num>
  <w:num w:numId="3">
    <w:abstractNumId w:val="32"/>
  </w:num>
  <w:num w:numId="4">
    <w:abstractNumId w:val="24"/>
  </w:num>
  <w:num w:numId="5">
    <w:abstractNumId w:val="22"/>
  </w:num>
  <w:num w:numId="6">
    <w:abstractNumId w:val="38"/>
  </w:num>
  <w:num w:numId="7">
    <w:abstractNumId w:val="11"/>
  </w:num>
  <w:num w:numId="8">
    <w:abstractNumId w:val="26"/>
  </w:num>
  <w:num w:numId="9">
    <w:abstractNumId w:val="35"/>
  </w:num>
  <w:num w:numId="10">
    <w:abstractNumId w:val="27"/>
  </w:num>
  <w:num w:numId="11">
    <w:abstractNumId w:val="37"/>
  </w:num>
  <w:num w:numId="12">
    <w:abstractNumId w:val="9"/>
  </w:num>
  <w:num w:numId="13">
    <w:abstractNumId w:val="0"/>
  </w:num>
  <w:num w:numId="14">
    <w:abstractNumId w:val="40"/>
  </w:num>
  <w:num w:numId="15">
    <w:abstractNumId w:val="39"/>
  </w:num>
  <w:num w:numId="16">
    <w:abstractNumId w:val="15"/>
  </w:num>
  <w:num w:numId="17">
    <w:abstractNumId w:val="17"/>
  </w:num>
  <w:num w:numId="18">
    <w:abstractNumId w:val="10"/>
  </w:num>
  <w:num w:numId="19">
    <w:abstractNumId w:val="7"/>
  </w:num>
  <w:num w:numId="20">
    <w:abstractNumId w:val="44"/>
  </w:num>
  <w:num w:numId="21">
    <w:abstractNumId w:val="41"/>
  </w:num>
  <w:num w:numId="22">
    <w:abstractNumId w:val="30"/>
  </w:num>
  <w:num w:numId="23">
    <w:abstractNumId w:val="21"/>
  </w:num>
  <w:num w:numId="24">
    <w:abstractNumId w:val="29"/>
  </w:num>
  <w:num w:numId="25">
    <w:abstractNumId w:val="3"/>
  </w:num>
  <w:num w:numId="26">
    <w:abstractNumId w:val="18"/>
  </w:num>
  <w:num w:numId="27">
    <w:abstractNumId w:val="12"/>
  </w:num>
  <w:num w:numId="28">
    <w:abstractNumId w:val="2"/>
  </w:num>
  <w:num w:numId="29">
    <w:abstractNumId w:val="34"/>
  </w:num>
  <w:num w:numId="30">
    <w:abstractNumId w:val="13"/>
  </w:num>
  <w:num w:numId="31">
    <w:abstractNumId w:val="14"/>
  </w:num>
  <w:num w:numId="32">
    <w:abstractNumId w:val="1"/>
  </w:num>
  <w:num w:numId="33">
    <w:abstractNumId w:val="31"/>
  </w:num>
  <w:num w:numId="34">
    <w:abstractNumId w:val="19"/>
  </w:num>
  <w:num w:numId="35">
    <w:abstractNumId w:val="20"/>
  </w:num>
  <w:num w:numId="36">
    <w:abstractNumId w:val="33"/>
  </w:num>
  <w:num w:numId="37">
    <w:abstractNumId w:val="42"/>
  </w:num>
  <w:num w:numId="38">
    <w:abstractNumId w:val="6"/>
  </w:num>
  <w:num w:numId="39">
    <w:abstractNumId w:val="4"/>
  </w:num>
  <w:num w:numId="40">
    <w:abstractNumId w:val="43"/>
  </w:num>
  <w:num w:numId="41">
    <w:abstractNumId w:val="28"/>
  </w:num>
  <w:num w:numId="42">
    <w:abstractNumId w:val="23"/>
  </w:num>
  <w:num w:numId="43">
    <w:abstractNumId w:val="5"/>
  </w:num>
  <w:num w:numId="44">
    <w:abstractNumId w:val="16"/>
  </w:num>
  <w:num w:numId="45">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12"/>
    <w:rsid w:val="000134C5"/>
    <w:rsid w:val="000202C4"/>
    <w:rsid w:val="000246D1"/>
    <w:rsid w:val="0003506D"/>
    <w:rsid w:val="00063B10"/>
    <w:rsid w:val="00072517"/>
    <w:rsid w:val="00080613"/>
    <w:rsid w:val="000A26E4"/>
    <w:rsid w:val="000B0CA6"/>
    <w:rsid w:val="000B33CC"/>
    <w:rsid w:val="000D2B58"/>
    <w:rsid w:val="00143F16"/>
    <w:rsid w:val="00151479"/>
    <w:rsid w:val="0015239F"/>
    <w:rsid w:val="00167E44"/>
    <w:rsid w:val="00176871"/>
    <w:rsid w:val="00185207"/>
    <w:rsid w:val="001B01CC"/>
    <w:rsid w:val="001B3449"/>
    <w:rsid w:val="001B4EE2"/>
    <w:rsid w:val="001C3786"/>
    <w:rsid w:val="001D3808"/>
    <w:rsid w:val="001D3A28"/>
    <w:rsid w:val="001F091D"/>
    <w:rsid w:val="001F0EB2"/>
    <w:rsid w:val="001F6CEA"/>
    <w:rsid w:val="00200B7E"/>
    <w:rsid w:val="00215ECF"/>
    <w:rsid w:val="00216282"/>
    <w:rsid w:val="002226B4"/>
    <w:rsid w:val="00227A3B"/>
    <w:rsid w:val="00230848"/>
    <w:rsid w:val="00240164"/>
    <w:rsid w:val="002431E2"/>
    <w:rsid w:val="002525C3"/>
    <w:rsid w:val="00260609"/>
    <w:rsid w:val="002608DB"/>
    <w:rsid w:val="0028673A"/>
    <w:rsid w:val="002A4592"/>
    <w:rsid w:val="002A61BC"/>
    <w:rsid w:val="002B6E14"/>
    <w:rsid w:val="002C164B"/>
    <w:rsid w:val="002C1996"/>
    <w:rsid w:val="002C1B0A"/>
    <w:rsid w:val="002E057F"/>
    <w:rsid w:val="002F0000"/>
    <w:rsid w:val="002F1D41"/>
    <w:rsid w:val="003040AB"/>
    <w:rsid w:val="003224D2"/>
    <w:rsid w:val="00323A02"/>
    <w:rsid w:val="00327C97"/>
    <w:rsid w:val="00337035"/>
    <w:rsid w:val="00341194"/>
    <w:rsid w:val="0034248D"/>
    <w:rsid w:val="003646EC"/>
    <w:rsid w:val="00372019"/>
    <w:rsid w:val="00372753"/>
    <w:rsid w:val="00381979"/>
    <w:rsid w:val="003877E6"/>
    <w:rsid w:val="003942DA"/>
    <w:rsid w:val="00396A06"/>
    <w:rsid w:val="003C067F"/>
    <w:rsid w:val="003C37B2"/>
    <w:rsid w:val="003D59B6"/>
    <w:rsid w:val="003D66E4"/>
    <w:rsid w:val="003E3EEF"/>
    <w:rsid w:val="003F78EC"/>
    <w:rsid w:val="004107D6"/>
    <w:rsid w:val="00440D12"/>
    <w:rsid w:val="004447BC"/>
    <w:rsid w:val="004528E3"/>
    <w:rsid w:val="0045391A"/>
    <w:rsid w:val="0047602D"/>
    <w:rsid w:val="00481413"/>
    <w:rsid w:val="00485373"/>
    <w:rsid w:val="00492926"/>
    <w:rsid w:val="004A46D3"/>
    <w:rsid w:val="004B5216"/>
    <w:rsid w:val="004D2367"/>
    <w:rsid w:val="004E7B3B"/>
    <w:rsid w:val="004E7D10"/>
    <w:rsid w:val="00507D45"/>
    <w:rsid w:val="0052542F"/>
    <w:rsid w:val="00526D26"/>
    <w:rsid w:val="00531645"/>
    <w:rsid w:val="005332D9"/>
    <w:rsid w:val="0053419C"/>
    <w:rsid w:val="00544A38"/>
    <w:rsid w:val="005548B1"/>
    <w:rsid w:val="005556D6"/>
    <w:rsid w:val="005579E8"/>
    <w:rsid w:val="00561DDD"/>
    <w:rsid w:val="00567953"/>
    <w:rsid w:val="00582F2F"/>
    <w:rsid w:val="005A0E81"/>
    <w:rsid w:val="005C4760"/>
    <w:rsid w:val="005D508B"/>
    <w:rsid w:val="005E7095"/>
    <w:rsid w:val="00611D66"/>
    <w:rsid w:val="006142FE"/>
    <w:rsid w:val="0061680E"/>
    <w:rsid w:val="00625BD5"/>
    <w:rsid w:val="00626E5B"/>
    <w:rsid w:val="00636A54"/>
    <w:rsid w:val="00640764"/>
    <w:rsid w:val="0064305B"/>
    <w:rsid w:val="00665C9A"/>
    <w:rsid w:val="006720E5"/>
    <w:rsid w:val="00672715"/>
    <w:rsid w:val="00680BDB"/>
    <w:rsid w:val="0068335F"/>
    <w:rsid w:val="00692E97"/>
    <w:rsid w:val="006A39F0"/>
    <w:rsid w:val="006A5977"/>
    <w:rsid w:val="006B437E"/>
    <w:rsid w:val="006E2B65"/>
    <w:rsid w:val="006F2791"/>
    <w:rsid w:val="00704CDC"/>
    <w:rsid w:val="00711AD3"/>
    <w:rsid w:val="00716398"/>
    <w:rsid w:val="007179A0"/>
    <w:rsid w:val="007200D1"/>
    <w:rsid w:val="00732A2F"/>
    <w:rsid w:val="00754515"/>
    <w:rsid w:val="00766231"/>
    <w:rsid w:val="007857A2"/>
    <w:rsid w:val="007A53B4"/>
    <w:rsid w:val="007C3FAD"/>
    <w:rsid w:val="007E011A"/>
    <w:rsid w:val="00803CEB"/>
    <w:rsid w:val="008042ED"/>
    <w:rsid w:val="008248AF"/>
    <w:rsid w:val="008327D3"/>
    <w:rsid w:val="008417E7"/>
    <w:rsid w:val="00851631"/>
    <w:rsid w:val="00857B7B"/>
    <w:rsid w:val="00872E83"/>
    <w:rsid w:val="00875366"/>
    <w:rsid w:val="00880B16"/>
    <w:rsid w:val="008A7D19"/>
    <w:rsid w:val="008C02E8"/>
    <w:rsid w:val="008C6663"/>
    <w:rsid w:val="008D62FA"/>
    <w:rsid w:val="008F6D64"/>
    <w:rsid w:val="00915C61"/>
    <w:rsid w:val="00923A04"/>
    <w:rsid w:val="00933202"/>
    <w:rsid w:val="0094683A"/>
    <w:rsid w:val="00947901"/>
    <w:rsid w:val="0095486D"/>
    <w:rsid w:val="00961269"/>
    <w:rsid w:val="00974011"/>
    <w:rsid w:val="0098296B"/>
    <w:rsid w:val="00993C85"/>
    <w:rsid w:val="009D08A2"/>
    <w:rsid w:val="009D5D68"/>
    <w:rsid w:val="009E09BD"/>
    <w:rsid w:val="009E35F3"/>
    <w:rsid w:val="009E6F0A"/>
    <w:rsid w:val="009F69DB"/>
    <w:rsid w:val="00A10C10"/>
    <w:rsid w:val="00A1194A"/>
    <w:rsid w:val="00A144B8"/>
    <w:rsid w:val="00A236AA"/>
    <w:rsid w:val="00A2391F"/>
    <w:rsid w:val="00A411D3"/>
    <w:rsid w:val="00A41368"/>
    <w:rsid w:val="00A722C8"/>
    <w:rsid w:val="00AA2479"/>
    <w:rsid w:val="00AB50DA"/>
    <w:rsid w:val="00AD0FF0"/>
    <w:rsid w:val="00AE35F8"/>
    <w:rsid w:val="00B0623B"/>
    <w:rsid w:val="00B20CA5"/>
    <w:rsid w:val="00B471B7"/>
    <w:rsid w:val="00B55330"/>
    <w:rsid w:val="00B643A4"/>
    <w:rsid w:val="00B7599E"/>
    <w:rsid w:val="00B83314"/>
    <w:rsid w:val="00B87B19"/>
    <w:rsid w:val="00BA4D7C"/>
    <w:rsid w:val="00BB7F3B"/>
    <w:rsid w:val="00BE5051"/>
    <w:rsid w:val="00BF27A2"/>
    <w:rsid w:val="00C00A81"/>
    <w:rsid w:val="00C0490F"/>
    <w:rsid w:val="00C25182"/>
    <w:rsid w:val="00C2559A"/>
    <w:rsid w:val="00C27CBD"/>
    <w:rsid w:val="00C345E1"/>
    <w:rsid w:val="00C4545F"/>
    <w:rsid w:val="00C468B6"/>
    <w:rsid w:val="00C75E70"/>
    <w:rsid w:val="00C8559F"/>
    <w:rsid w:val="00C933B4"/>
    <w:rsid w:val="00CB0247"/>
    <w:rsid w:val="00CC1B43"/>
    <w:rsid w:val="00CC2AA3"/>
    <w:rsid w:val="00CC3437"/>
    <w:rsid w:val="00CE5D91"/>
    <w:rsid w:val="00CF2809"/>
    <w:rsid w:val="00CF65EB"/>
    <w:rsid w:val="00D316E2"/>
    <w:rsid w:val="00D31C5B"/>
    <w:rsid w:val="00D4288D"/>
    <w:rsid w:val="00D434B5"/>
    <w:rsid w:val="00D75CFC"/>
    <w:rsid w:val="00D775F5"/>
    <w:rsid w:val="00D82E89"/>
    <w:rsid w:val="00D91394"/>
    <w:rsid w:val="00D94060"/>
    <w:rsid w:val="00DA37BA"/>
    <w:rsid w:val="00DA6FCF"/>
    <w:rsid w:val="00DC3FE0"/>
    <w:rsid w:val="00DC55BA"/>
    <w:rsid w:val="00DD1690"/>
    <w:rsid w:val="00DE1578"/>
    <w:rsid w:val="00E00AAA"/>
    <w:rsid w:val="00E05915"/>
    <w:rsid w:val="00E06548"/>
    <w:rsid w:val="00E40167"/>
    <w:rsid w:val="00E524C1"/>
    <w:rsid w:val="00E53A1F"/>
    <w:rsid w:val="00E60B08"/>
    <w:rsid w:val="00E63372"/>
    <w:rsid w:val="00E71B56"/>
    <w:rsid w:val="00E8231B"/>
    <w:rsid w:val="00EB1540"/>
    <w:rsid w:val="00EB7F4A"/>
    <w:rsid w:val="00EC1B26"/>
    <w:rsid w:val="00ED0D98"/>
    <w:rsid w:val="00ED55A7"/>
    <w:rsid w:val="00ED610F"/>
    <w:rsid w:val="00EE3EE8"/>
    <w:rsid w:val="00EE6240"/>
    <w:rsid w:val="00F00A63"/>
    <w:rsid w:val="00F049A2"/>
    <w:rsid w:val="00F0671B"/>
    <w:rsid w:val="00F134F7"/>
    <w:rsid w:val="00F35E4A"/>
    <w:rsid w:val="00F3656C"/>
    <w:rsid w:val="00F50C4F"/>
    <w:rsid w:val="00F53E04"/>
    <w:rsid w:val="00F55680"/>
    <w:rsid w:val="00F60991"/>
    <w:rsid w:val="00F665D1"/>
    <w:rsid w:val="00F9692B"/>
    <w:rsid w:val="00F979CC"/>
    <w:rsid w:val="00FA0B99"/>
    <w:rsid w:val="00FA3866"/>
    <w:rsid w:val="00FE2AC6"/>
    <w:rsid w:val="00FE66D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C8A99F5F-3D3A-490B-BE68-4C0A2335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40D12"/>
    <w:pPr>
      <w:ind w:left="720"/>
      <w:contextualSpacing/>
    </w:pPr>
  </w:style>
  <w:style w:type="paragraph" w:styleId="BodyTextIndent">
    <w:name w:val="Body Text Indent"/>
    <w:basedOn w:val="Normal"/>
    <w:link w:val="BodyTextIndentChar"/>
    <w:rsid w:val="00440D12"/>
    <w:pPr>
      <w:spacing w:after="0" w:line="480" w:lineRule="auto"/>
      <w:ind w:left="4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40D12"/>
    <w:rPr>
      <w:rFonts w:ascii="Times New Roman" w:eastAsia="Times New Roman" w:hAnsi="Times New Roman" w:cs="Times New Roman"/>
      <w:sz w:val="24"/>
      <w:szCs w:val="24"/>
    </w:rPr>
  </w:style>
  <w:style w:type="table" w:styleId="TableGrid">
    <w:name w:val="Table Grid"/>
    <w:basedOn w:val="TableNormal"/>
    <w:uiPriority w:val="59"/>
    <w:rsid w:val="002525C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3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A28"/>
    <w:rPr>
      <w:rFonts w:ascii="Tahoma" w:hAnsi="Tahoma" w:cs="Tahoma"/>
      <w:sz w:val="16"/>
      <w:szCs w:val="16"/>
    </w:rPr>
  </w:style>
  <w:style w:type="character" w:customStyle="1" w:styleId="ListParagraphChar">
    <w:name w:val="List Paragraph Char"/>
    <w:aliases w:val="skripsi Char"/>
    <w:link w:val="ListParagraph"/>
    <w:uiPriority w:val="34"/>
    <w:locked/>
    <w:rsid w:val="001D3A28"/>
  </w:style>
  <w:style w:type="paragraph" w:styleId="BodyText">
    <w:name w:val="Body Text"/>
    <w:basedOn w:val="Normal"/>
    <w:link w:val="BodyTextChar"/>
    <w:uiPriority w:val="99"/>
    <w:unhideWhenUsed/>
    <w:rsid w:val="00185207"/>
    <w:pPr>
      <w:spacing w:after="120" w:line="276" w:lineRule="auto"/>
    </w:pPr>
    <w:rPr>
      <w:lang w:val="id-ID"/>
    </w:rPr>
  </w:style>
  <w:style w:type="character" w:customStyle="1" w:styleId="BodyTextChar">
    <w:name w:val="Body Text Char"/>
    <w:basedOn w:val="DefaultParagraphFont"/>
    <w:link w:val="BodyText"/>
    <w:uiPriority w:val="99"/>
    <w:rsid w:val="00185207"/>
    <w:rPr>
      <w:lang w:val="id-ID"/>
    </w:rPr>
  </w:style>
  <w:style w:type="paragraph" w:styleId="Header">
    <w:name w:val="header"/>
    <w:basedOn w:val="Normal"/>
    <w:link w:val="HeaderChar"/>
    <w:uiPriority w:val="99"/>
    <w:unhideWhenUsed/>
    <w:rsid w:val="00672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715"/>
  </w:style>
  <w:style w:type="paragraph" w:styleId="Footer">
    <w:name w:val="footer"/>
    <w:basedOn w:val="Normal"/>
    <w:link w:val="FooterChar"/>
    <w:uiPriority w:val="99"/>
    <w:unhideWhenUsed/>
    <w:rsid w:val="00672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715"/>
  </w:style>
  <w:style w:type="paragraph" w:styleId="NormalWeb">
    <w:name w:val="Normal (Web)"/>
    <w:basedOn w:val="Normal"/>
    <w:uiPriority w:val="99"/>
    <w:unhideWhenUsed/>
    <w:rsid w:val="00ED5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1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3528">
      <w:bodyDiv w:val="1"/>
      <w:marLeft w:val="0"/>
      <w:marRight w:val="0"/>
      <w:marTop w:val="0"/>
      <w:marBottom w:val="0"/>
      <w:divBdr>
        <w:top w:val="none" w:sz="0" w:space="0" w:color="auto"/>
        <w:left w:val="none" w:sz="0" w:space="0" w:color="auto"/>
        <w:bottom w:val="none" w:sz="0" w:space="0" w:color="auto"/>
        <w:right w:val="none" w:sz="0" w:space="0" w:color="auto"/>
      </w:divBdr>
    </w:div>
    <w:div w:id="1001280129">
      <w:bodyDiv w:val="1"/>
      <w:marLeft w:val="0"/>
      <w:marRight w:val="0"/>
      <w:marTop w:val="0"/>
      <w:marBottom w:val="0"/>
      <w:divBdr>
        <w:top w:val="none" w:sz="0" w:space="0" w:color="auto"/>
        <w:left w:val="none" w:sz="0" w:space="0" w:color="auto"/>
        <w:bottom w:val="none" w:sz="0" w:space="0" w:color="auto"/>
        <w:right w:val="none" w:sz="0" w:space="0" w:color="auto"/>
      </w:divBdr>
    </w:div>
    <w:div w:id="1294402961">
      <w:bodyDiv w:val="1"/>
      <w:marLeft w:val="0"/>
      <w:marRight w:val="0"/>
      <w:marTop w:val="0"/>
      <w:marBottom w:val="0"/>
      <w:divBdr>
        <w:top w:val="none" w:sz="0" w:space="0" w:color="auto"/>
        <w:left w:val="none" w:sz="0" w:space="0" w:color="auto"/>
        <w:bottom w:val="none" w:sz="0" w:space="0" w:color="auto"/>
        <w:right w:val="none" w:sz="0" w:space="0" w:color="auto"/>
      </w:divBdr>
    </w:div>
    <w:div w:id="17762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CA903-96DA-4BE9-B629-ED8A6AC2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53</Pages>
  <Words>8558</Words>
  <Characters>48781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 aprilliyani</dc:creator>
  <cp:keywords/>
  <dc:description/>
  <cp:lastModifiedBy>DILA</cp:lastModifiedBy>
  <cp:revision>15</cp:revision>
  <cp:lastPrinted>2017-03-07T08:02:00Z</cp:lastPrinted>
  <dcterms:created xsi:type="dcterms:W3CDTF">2017-03-23T08:02:00Z</dcterms:created>
  <dcterms:modified xsi:type="dcterms:W3CDTF">2017-05-20T04:27:00Z</dcterms:modified>
</cp:coreProperties>
</file>