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3D" w:rsidRPr="00032957" w:rsidRDefault="005E59E6" w:rsidP="00181C0C">
      <w:pPr>
        <w:tabs>
          <w:tab w:val="left" w:pos="1605"/>
          <w:tab w:val="center" w:pos="2920"/>
        </w:tabs>
        <w:rPr>
          <w:rFonts w:ascii="Arial" w:hAnsi="Arial" w:cs="Arial"/>
          <w:b/>
          <w:sz w:val="20"/>
          <w:szCs w:val="20"/>
        </w:rPr>
      </w:pPr>
      <w:r>
        <w:rPr>
          <w:rFonts w:ascii="Arial" w:hAnsi="Arial" w:cs="Arial"/>
          <w:b/>
          <w:sz w:val="20"/>
          <w:szCs w:val="20"/>
        </w:rPr>
        <w:tab/>
      </w:r>
      <w:r>
        <w:rPr>
          <w:rFonts w:ascii="Arial" w:hAnsi="Arial" w:cs="Arial"/>
          <w:b/>
          <w:sz w:val="20"/>
          <w:szCs w:val="20"/>
        </w:rPr>
        <w:tab/>
      </w:r>
      <w:r w:rsidR="0064433D" w:rsidRPr="00032957">
        <w:rPr>
          <w:rFonts w:ascii="Arial" w:hAnsi="Arial" w:cs="Arial"/>
          <w:b/>
          <w:sz w:val="20"/>
          <w:szCs w:val="20"/>
        </w:rPr>
        <w:t>BAB II</w:t>
      </w:r>
    </w:p>
    <w:p w:rsidR="0064433D" w:rsidRDefault="0064433D" w:rsidP="00181C0C">
      <w:pPr>
        <w:jc w:val="center"/>
        <w:rPr>
          <w:rFonts w:ascii="Arial" w:hAnsi="Arial" w:cs="Arial"/>
          <w:b/>
          <w:sz w:val="20"/>
          <w:szCs w:val="20"/>
        </w:rPr>
      </w:pPr>
      <w:r w:rsidRPr="00032957">
        <w:rPr>
          <w:rFonts w:ascii="Arial" w:hAnsi="Arial" w:cs="Arial"/>
          <w:b/>
          <w:sz w:val="20"/>
          <w:szCs w:val="20"/>
        </w:rPr>
        <w:t>TEORI DASAR</w:t>
      </w:r>
    </w:p>
    <w:p w:rsidR="0064433D" w:rsidRPr="00032957" w:rsidRDefault="0064433D" w:rsidP="0064433D">
      <w:pPr>
        <w:spacing w:line="360" w:lineRule="auto"/>
        <w:jc w:val="center"/>
        <w:rPr>
          <w:rFonts w:ascii="Arial" w:hAnsi="Arial" w:cs="Arial"/>
          <w:b/>
          <w:sz w:val="20"/>
          <w:szCs w:val="20"/>
        </w:rPr>
      </w:pPr>
    </w:p>
    <w:p w:rsidR="0064433D" w:rsidRDefault="0064433D" w:rsidP="00AB1A8B">
      <w:pPr>
        <w:spacing w:line="360" w:lineRule="auto"/>
        <w:ind w:firstLine="720"/>
        <w:jc w:val="both"/>
        <w:rPr>
          <w:rFonts w:ascii="Arial" w:hAnsi="Arial" w:cs="Arial"/>
          <w:sz w:val="20"/>
          <w:szCs w:val="20"/>
          <w:lang w:val="id-ID"/>
        </w:rPr>
      </w:pPr>
      <w:r w:rsidRPr="00032957">
        <w:rPr>
          <w:rFonts w:ascii="Arial" w:hAnsi="Arial" w:cs="Arial"/>
          <w:sz w:val="20"/>
          <w:szCs w:val="20"/>
        </w:rPr>
        <w:t xml:space="preserve">Pada bab ini dibahas tentang proses pemesinan, pemegang benda kerja, motor AC, motor DC, </w:t>
      </w:r>
      <w:r w:rsidR="001751CE">
        <w:rPr>
          <w:rFonts w:ascii="Arial" w:hAnsi="Arial" w:cs="Arial"/>
          <w:sz w:val="20"/>
          <w:szCs w:val="20"/>
        </w:rPr>
        <w:t xml:space="preserve">sensor proximity, limits switch, relay, dan counter. </w:t>
      </w:r>
    </w:p>
    <w:p w:rsidR="00AB1A8B" w:rsidRPr="008849B8" w:rsidRDefault="00AB1A8B" w:rsidP="00AB1A8B">
      <w:pPr>
        <w:spacing w:line="360" w:lineRule="auto"/>
        <w:ind w:firstLine="720"/>
        <w:jc w:val="both"/>
        <w:rPr>
          <w:rFonts w:ascii="Arial" w:hAnsi="Arial" w:cs="Arial"/>
          <w:sz w:val="10"/>
          <w:szCs w:val="10"/>
        </w:rPr>
      </w:pPr>
    </w:p>
    <w:p w:rsidR="0064433D" w:rsidRDefault="0064433D" w:rsidP="00AB1A8B">
      <w:pPr>
        <w:spacing w:line="480" w:lineRule="auto"/>
        <w:jc w:val="both"/>
        <w:rPr>
          <w:rFonts w:ascii="Arial" w:hAnsi="Arial" w:cs="Arial"/>
          <w:b/>
          <w:sz w:val="20"/>
          <w:szCs w:val="20"/>
        </w:rPr>
      </w:pPr>
      <w:r w:rsidRPr="00032957">
        <w:rPr>
          <w:rFonts w:ascii="Arial" w:hAnsi="Arial" w:cs="Arial"/>
          <w:b/>
          <w:sz w:val="20"/>
          <w:szCs w:val="20"/>
        </w:rPr>
        <w:t xml:space="preserve">2.1 </w:t>
      </w:r>
      <w:r w:rsidR="008849B8" w:rsidRPr="00032957">
        <w:rPr>
          <w:rFonts w:ascii="Arial" w:hAnsi="Arial" w:cs="Arial"/>
          <w:b/>
          <w:sz w:val="20"/>
          <w:szCs w:val="20"/>
        </w:rPr>
        <w:t>PROSES PEMESINAN</w:t>
      </w:r>
    </w:p>
    <w:p w:rsidR="000C2D66" w:rsidRPr="000C2D66" w:rsidRDefault="000C2D66" w:rsidP="000C2D66">
      <w:pPr>
        <w:spacing w:line="360" w:lineRule="auto"/>
        <w:ind w:firstLine="720"/>
        <w:jc w:val="both"/>
        <w:rPr>
          <w:rFonts w:ascii="Arial" w:hAnsi="Arial" w:cs="Arial"/>
          <w:sz w:val="20"/>
          <w:szCs w:val="20"/>
        </w:rPr>
      </w:pPr>
      <w:r w:rsidRPr="00032957">
        <w:rPr>
          <w:rFonts w:ascii="Arial" w:hAnsi="Arial" w:cs="Arial"/>
          <w:sz w:val="20"/>
          <w:szCs w:val="20"/>
        </w:rPr>
        <w:t xml:space="preserve">Proses pemesinan merupakan </w:t>
      </w:r>
      <w:r>
        <w:rPr>
          <w:rFonts w:ascii="Arial" w:hAnsi="Arial" w:cs="Arial"/>
          <w:sz w:val="20"/>
          <w:szCs w:val="20"/>
        </w:rPr>
        <w:t xml:space="preserve">suatu </w:t>
      </w:r>
      <w:r w:rsidRPr="00032957">
        <w:rPr>
          <w:rFonts w:ascii="Arial" w:hAnsi="Arial" w:cs="Arial"/>
          <w:sz w:val="20"/>
          <w:szCs w:val="20"/>
        </w:rPr>
        <w:t xml:space="preserve">proses </w:t>
      </w:r>
      <w:r>
        <w:rPr>
          <w:rFonts w:ascii="Arial" w:hAnsi="Arial" w:cs="Arial"/>
          <w:sz w:val="20"/>
          <w:szCs w:val="20"/>
        </w:rPr>
        <w:t>yang digunakan untuk mengubah bentuk suatu</w:t>
      </w:r>
      <w:r w:rsidRPr="00032957">
        <w:rPr>
          <w:rFonts w:ascii="Arial" w:hAnsi="Arial" w:cs="Arial"/>
          <w:sz w:val="20"/>
          <w:szCs w:val="20"/>
        </w:rPr>
        <w:t xml:space="preserve"> produk </w:t>
      </w:r>
      <w:r>
        <w:rPr>
          <w:rFonts w:ascii="Arial" w:hAnsi="Arial" w:cs="Arial"/>
          <w:sz w:val="20"/>
          <w:szCs w:val="20"/>
        </w:rPr>
        <w:t xml:space="preserve">dari logam (komponen mesin) </w:t>
      </w:r>
      <w:r w:rsidRPr="00032957">
        <w:rPr>
          <w:rFonts w:ascii="Arial" w:hAnsi="Arial" w:cs="Arial"/>
          <w:sz w:val="20"/>
          <w:szCs w:val="20"/>
        </w:rPr>
        <w:t>dengan cara membuang material yang tidak diinginkan pada benda kerja sehingga</w:t>
      </w:r>
      <w:r>
        <w:rPr>
          <w:rFonts w:ascii="Arial" w:hAnsi="Arial" w:cs="Arial"/>
          <w:sz w:val="20"/>
          <w:szCs w:val="20"/>
        </w:rPr>
        <w:t xml:space="preserve"> diperoleh produk dengan bentuk dan</w:t>
      </w:r>
      <w:r w:rsidRPr="00032957">
        <w:rPr>
          <w:rFonts w:ascii="Arial" w:hAnsi="Arial" w:cs="Arial"/>
          <w:sz w:val="20"/>
          <w:szCs w:val="20"/>
        </w:rPr>
        <w:t xml:space="preserve"> ukuran yang dikehendaki.</w:t>
      </w:r>
      <w:r w:rsidR="008849B8">
        <w:rPr>
          <w:rFonts w:ascii="Arial" w:hAnsi="Arial" w:cs="Arial"/>
          <w:b/>
          <w:sz w:val="20"/>
          <w:szCs w:val="20"/>
        </w:rPr>
        <w:tab/>
      </w:r>
    </w:p>
    <w:p w:rsidR="008849B8" w:rsidRPr="004B6E07" w:rsidRDefault="008849B8" w:rsidP="004B6E07">
      <w:pPr>
        <w:spacing w:line="360" w:lineRule="auto"/>
        <w:ind w:firstLine="720"/>
        <w:jc w:val="both"/>
        <w:rPr>
          <w:rFonts w:ascii="Arial" w:hAnsi="Arial" w:cs="Arial"/>
          <w:sz w:val="20"/>
          <w:szCs w:val="20"/>
          <w:lang w:val="id-ID"/>
        </w:rPr>
      </w:pPr>
      <w:r>
        <w:rPr>
          <w:rFonts w:ascii="Arial" w:hAnsi="Arial" w:cs="Arial"/>
          <w:sz w:val="20"/>
          <w:szCs w:val="20"/>
        </w:rPr>
        <w:t xml:space="preserve">Komponen mesin yang terbuat dari logam mempunyai bentuk yang beraneka ragam. Umumnya mereka dibuat dengan proses pemesinan dari bahan yang berasal dari proses sebelumnya yaitu proses penuangan </w:t>
      </w:r>
      <w:r w:rsidRPr="003F1AB7">
        <w:rPr>
          <w:rFonts w:ascii="Arial" w:hAnsi="Arial" w:cs="Arial"/>
          <w:i/>
          <w:sz w:val="20"/>
          <w:szCs w:val="20"/>
        </w:rPr>
        <w:t>(casting)</w:t>
      </w:r>
      <w:r>
        <w:rPr>
          <w:rFonts w:ascii="Arial" w:hAnsi="Arial" w:cs="Arial"/>
          <w:sz w:val="20"/>
          <w:szCs w:val="20"/>
        </w:rPr>
        <w:t xml:space="preserve"> dan/atau proses pengolahan bentuk </w:t>
      </w:r>
      <w:r w:rsidRPr="003F1AB7">
        <w:rPr>
          <w:rFonts w:ascii="Arial" w:hAnsi="Arial" w:cs="Arial"/>
          <w:i/>
          <w:sz w:val="20"/>
          <w:szCs w:val="20"/>
        </w:rPr>
        <w:t>(metal forming).</w:t>
      </w:r>
      <w:r>
        <w:rPr>
          <w:rFonts w:ascii="Arial" w:hAnsi="Arial" w:cs="Arial"/>
          <w:sz w:val="20"/>
          <w:szCs w:val="20"/>
        </w:rPr>
        <w:t xml:space="preserve"> Dalam hal ini saya akan membahas klasifikasi proses pemesinan ditinjau dari jenis pahat dan gerak relatif antara pahat </w:t>
      </w:r>
      <w:r w:rsidRPr="003F1AB7">
        <w:rPr>
          <w:rFonts w:ascii="Arial" w:hAnsi="Arial" w:cs="Arial"/>
          <w:i/>
          <w:sz w:val="20"/>
          <w:szCs w:val="20"/>
        </w:rPr>
        <w:t>(tool)</w:t>
      </w:r>
      <w:r>
        <w:rPr>
          <w:rFonts w:ascii="Arial" w:hAnsi="Arial" w:cs="Arial"/>
          <w:sz w:val="20"/>
          <w:szCs w:val="20"/>
        </w:rPr>
        <w:t xml:space="preserve"> dengan benda kerja </w:t>
      </w:r>
      <w:r w:rsidRPr="003F1AB7">
        <w:rPr>
          <w:rFonts w:ascii="Arial" w:hAnsi="Arial" w:cs="Arial"/>
          <w:i/>
          <w:sz w:val="20"/>
          <w:szCs w:val="20"/>
        </w:rPr>
        <w:t>(workpiece).</w:t>
      </w:r>
      <w:r>
        <w:rPr>
          <w:rFonts w:ascii="Arial" w:hAnsi="Arial" w:cs="Arial"/>
          <w:sz w:val="20"/>
          <w:szCs w:val="20"/>
        </w:rPr>
        <w:t xml:space="preserve"> </w:t>
      </w:r>
    </w:p>
    <w:p w:rsidR="00A27603" w:rsidRPr="003F1AB7" w:rsidRDefault="000C2D66" w:rsidP="0064433D">
      <w:pPr>
        <w:spacing w:line="360" w:lineRule="auto"/>
        <w:ind w:firstLine="709"/>
        <w:jc w:val="both"/>
        <w:rPr>
          <w:rFonts w:ascii="Arial" w:hAnsi="Arial" w:cs="Arial"/>
          <w:i/>
          <w:sz w:val="20"/>
          <w:szCs w:val="20"/>
        </w:rPr>
      </w:pPr>
      <w:r>
        <w:rPr>
          <w:rFonts w:ascii="Arial" w:hAnsi="Arial" w:cs="Arial"/>
          <w:sz w:val="20"/>
          <w:szCs w:val="20"/>
        </w:rPr>
        <w:t>Pahat yang bergerak relatif terhadap benda kerja akan menghasilkan geram dan sementara itu permukaan benda kerja secara bertahap akan terbentuk menjadi komponen yang dikehendaki</w:t>
      </w:r>
      <w:r w:rsidR="0064433D" w:rsidRPr="00032957">
        <w:rPr>
          <w:rFonts w:ascii="Arial" w:hAnsi="Arial" w:cs="Arial"/>
          <w:sz w:val="20"/>
          <w:szCs w:val="20"/>
        </w:rPr>
        <w:t>.</w:t>
      </w:r>
      <w:r>
        <w:rPr>
          <w:rFonts w:ascii="Arial" w:hAnsi="Arial" w:cs="Arial"/>
          <w:sz w:val="20"/>
          <w:szCs w:val="20"/>
        </w:rPr>
        <w:t xml:space="preserve"> </w:t>
      </w:r>
      <w:r w:rsidR="00A27603">
        <w:rPr>
          <w:rFonts w:ascii="Arial" w:hAnsi="Arial" w:cs="Arial"/>
          <w:sz w:val="20"/>
          <w:szCs w:val="20"/>
        </w:rPr>
        <w:t xml:space="preserve">Untuk sementara, dapat kita klasifikasikan dua jenis pahat yaitu pahat bermata potong tunggal </w:t>
      </w:r>
      <w:r w:rsidR="00A27603" w:rsidRPr="003F1AB7">
        <w:rPr>
          <w:rFonts w:ascii="Arial" w:hAnsi="Arial" w:cs="Arial"/>
          <w:i/>
          <w:sz w:val="20"/>
          <w:szCs w:val="20"/>
        </w:rPr>
        <w:t>(single point cutting tool)</w:t>
      </w:r>
      <w:r w:rsidR="00A27603">
        <w:rPr>
          <w:rFonts w:ascii="Arial" w:hAnsi="Arial" w:cs="Arial"/>
          <w:sz w:val="20"/>
          <w:szCs w:val="20"/>
        </w:rPr>
        <w:t xml:space="preserve"> dan pahat bermata potong jamak </w:t>
      </w:r>
      <w:r w:rsidR="00A27603" w:rsidRPr="003F1AB7">
        <w:rPr>
          <w:rFonts w:ascii="Arial" w:hAnsi="Arial" w:cs="Arial"/>
          <w:i/>
          <w:sz w:val="20"/>
          <w:szCs w:val="20"/>
        </w:rPr>
        <w:t xml:space="preserve">(multiple point cuttings tool). </w:t>
      </w:r>
    </w:p>
    <w:p w:rsidR="0064433D" w:rsidRPr="00032957" w:rsidRDefault="0064433D" w:rsidP="0064433D">
      <w:pPr>
        <w:spacing w:line="360" w:lineRule="auto"/>
        <w:ind w:firstLine="709"/>
        <w:jc w:val="both"/>
        <w:rPr>
          <w:rFonts w:ascii="Arial" w:hAnsi="Arial" w:cs="Arial"/>
          <w:sz w:val="20"/>
          <w:szCs w:val="20"/>
        </w:rPr>
      </w:pPr>
      <w:r w:rsidRPr="00032957">
        <w:rPr>
          <w:rFonts w:ascii="Arial" w:hAnsi="Arial" w:cs="Arial"/>
          <w:sz w:val="20"/>
          <w:szCs w:val="20"/>
        </w:rPr>
        <w:lastRenderedPageBreak/>
        <w:t xml:space="preserve">Gerak relatif pahat terhadap benda kerja dapat </w:t>
      </w:r>
      <w:r w:rsidR="00A27603">
        <w:rPr>
          <w:rFonts w:ascii="Arial" w:hAnsi="Arial" w:cs="Arial"/>
          <w:sz w:val="20"/>
          <w:szCs w:val="20"/>
        </w:rPr>
        <w:t>dipisahkan</w:t>
      </w:r>
      <w:r w:rsidRPr="00032957">
        <w:rPr>
          <w:rFonts w:ascii="Arial" w:hAnsi="Arial" w:cs="Arial"/>
          <w:sz w:val="20"/>
          <w:szCs w:val="20"/>
        </w:rPr>
        <w:t xml:space="preserve"> menjadi</w:t>
      </w:r>
      <w:r w:rsidR="00A27603">
        <w:rPr>
          <w:rFonts w:ascii="Arial" w:hAnsi="Arial" w:cs="Arial"/>
          <w:sz w:val="20"/>
          <w:szCs w:val="20"/>
        </w:rPr>
        <w:t xml:space="preserve"> dua macam komponen gerak yaitu</w:t>
      </w:r>
      <w:r w:rsidRPr="00032957">
        <w:rPr>
          <w:rFonts w:ascii="Arial" w:hAnsi="Arial" w:cs="Arial"/>
          <w:sz w:val="20"/>
          <w:szCs w:val="20"/>
        </w:rPr>
        <w:t xml:space="preserve"> :</w:t>
      </w:r>
    </w:p>
    <w:p w:rsidR="0064433D" w:rsidRPr="00032957" w:rsidRDefault="00A27603" w:rsidP="00181C0C">
      <w:pPr>
        <w:numPr>
          <w:ilvl w:val="0"/>
          <w:numId w:val="34"/>
        </w:numPr>
        <w:tabs>
          <w:tab w:val="clear" w:pos="1429"/>
        </w:tabs>
        <w:spacing w:line="360" w:lineRule="auto"/>
        <w:ind w:left="284" w:hanging="284"/>
        <w:jc w:val="both"/>
        <w:rPr>
          <w:rFonts w:ascii="Arial" w:hAnsi="Arial" w:cs="Arial"/>
          <w:sz w:val="20"/>
          <w:szCs w:val="20"/>
        </w:rPr>
      </w:pPr>
      <w:r>
        <w:rPr>
          <w:rFonts w:ascii="Arial" w:hAnsi="Arial" w:cs="Arial"/>
          <w:sz w:val="20"/>
          <w:szCs w:val="20"/>
        </w:rPr>
        <w:t xml:space="preserve">Gerak Potong </w:t>
      </w:r>
      <w:r w:rsidRPr="003F1AB7">
        <w:rPr>
          <w:rFonts w:ascii="Arial" w:hAnsi="Arial" w:cs="Arial"/>
          <w:i/>
          <w:sz w:val="20"/>
          <w:szCs w:val="20"/>
        </w:rPr>
        <w:t>(cutting movement)</w:t>
      </w:r>
      <w:r>
        <w:rPr>
          <w:rFonts w:ascii="Arial" w:hAnsi="Arial" w:cs="Arial"/>
          <w:sz w:val="20"/>
          <w:szCs w:val="20"/>
        </w:rPr>
        <w:t>.</w:t>
      </w:r>
    </w:p>
    <w:p w:rsidR="0064433D" w:rsidRPr="00032957" w:rsidRDefault="0064433D" w:rsidP="004B6E07">
      <w:pPr>
        <w:spacing w:line="360" w:lineRule="auto"/>
        <w:ind w:left="284"/>
        <w:jc w:val="both"/>
        <w:rPr>
          <w:rFonts w:ascii="Arial" w:hAnsi="Arial" w:cs="Arial"/>
          <w:sz w:val="20"/>
          <w:szCs w:val="20"/>
        </w:rPr>
      </w:pPr>
      <w:r w:rsidRPr="00032957">
        <w:rPr>
          <w:rFonts w:ascii="Arial" w:hAnsi="Arial" w:cs="Arial"/>
          <w:sz w:val="20"/>
          <w:szCs w:val="20"/>
        </w:rPr>
        <w:t>Gerak relatif pahat terhadap benda kerja yang mengakibatkan tombulnya permukaan baru.</w:t>
      </w:r>
    </w:p>
    <w:p w:rsidR="0064433D" w:rsidRPr="00032957" w:rsidRDefault="00A27603" w:rsidP="00181C0C">
      <w:pPr>
        <w:numPr>
          <w:ilvl w:val="0"/>
          <w:numId w:val="34"/>
        </w:numPr>
        <w:tabs>
          <w:tab w:val="clear" w:pos="1429"/>
        </w:tabs>
        <w:spacing w:line="360" w:lineRule="auto"/>
        <w:ind w:left="284" w:hanging="284"/>
        <w:jc w:val="both"/>
        <w:rPr>
          <w:rFonts w:ascii="Arial" w:hAnsi="Arial" w:cs="Arial"/>
          <w:sz w:val="20"/>
          <w:szCs w:val="20"/>
        </w:rPr>
      </w:pPr>
      <w:r>
        <w:rPr>
          <w:rFonts w:ascii="Arial" w:hAnsi="Arial" w:cs="Arial"/>
          <w:sz w:val="20"/>
          <w:szCs w:val="20"/>
        </w:rPr>
        <w:t xml:space="preserve">Gerak Makan </w:t>
      </w:r>
      <w:r w:rsidRPr="003F1AB7">
        <w:rPr>
          <w:rFonts w:ascii="Arial" w:hAnsi="Arial" w:cs="Arial"/>
          <w:i/>
          <w:sz w:val="20"/>
          <w:szCs w:val="20"/>
        </w:rPr>
        <w:t>(feeding movement).</w:t>
      </w:r>
    </w:p>
    <w:p w:rsidR="0064433D" w:rsidRDefault="0064433D" w:rsidP="004B6E07">
      <w:pPr>
        <w:spacing w:line="360" w:lineRule="auto"/>
        <w:ind w:left="284"/>
        <w:jc w:val="both"/>
        <w:rPr>
          <w:rFonts w:ascii="Arial" w:hAnsi="Arial" w:cs="Arial"/>
          <w:sz w:val="20"/>
          <w:szCs w:val="20"/>
        </w:rPr>
      </w:pPr>
      <w:r w:rsidRPr="00032957">
        <w:rPr>
          <w:rFonts w:ascii="Arial" w:hAnsi="Arial" w:cs="Arial"/>
          <w:sz w:val="20"/>
          <w:szCs w:val="20"/>
        </w:rPr>
        <w:t>Gerak relatif pahat terhadap benda kerja yang mengakibatkan permukaan baru menjadi lebih luas.</w:t>
      </w:r>
    </w:p>
    <w:p w:rsidR="00A27603" w:rsidRPr="00A27603" w:rsidRDefault="00A27603" w:rsidP="00A27603">
      <w:pPr>
        <w:spacing w:line="360" w:lineRule="auto"/>
        <w:jc w:val="both"/>
        <w:rPr>
          <w:rFonts w:ascii="Arial" w:hAnsi="Arial" w:cs="Arial"/>
          <w:sz w:val="10"/>
          <w:szCs w:val="10"/>
        </w:rPr>
      </w:pPr>
    </w:p>
    <w:p w:rsidR="0064433D" w:rsidRPr="00032957" w:rsidRDefault="00A27603" w:rsidP="007112D4">
      <w:pPr>
        <w:spacing w:line="360" w:lineRule="auto"/>
        <w:ind w:firstLine="709"/>
        <w:jc w:val="both"/>
        <w:rPr>
          <w:rFonts w:ascii="Arial" w:hAnsi="Arial" w:cs="Arial"/>
          <w:sz w:val="20"/>
          <w:szCs w:val="20"/>
        </w:rPr>
      </w:pPr>
      <w:r>
        <w:rPr>
          <w:rFonts w:ascii="Arial" w:hAnsi="Arial" w:cs="Arial"/>
          <w:sz w:val="20"/>
          <w:szCs w:val="20"/>
        </w:rPr>
        <w:t xml:space="preserve">Mesin perkakas </w:t>
      </w:r>
      <w:r w:rsidR="0064433D" w:rsidRPr="00032957">
        <w:rPr>
          <w:rFonts w:ascii="Arial" w:hAnsi="Arial" w:cs="Arial"/>
          <w:sz w:val="20"/>
          <w:szCs w:val="20"/>
        </w:rPr>
        <w:t xml:space="preserve">dirancang untuk menggerakkan perkakas potong </w:t>
      </w:r>
      <w:r w:rsidR="0064433D" w:rsidRPr="003F1AB7">
        <w:rPr>
          <w:rFonts w:ascii="Arial" w:hAnsi="Arial" w:cs="Arial"/>
          <w:i/>
          <w:sz w:val="20"/>
          <w:szCs w:val="20"/>
        </w:rPr>
        <w:t>(cutting tools)</w:t>
      </w:r>
      <w:r w:rsidR="0064433D" w:rsidRPr="00032957">
        <w:rPr>
          <w:rFonts w:ascii="Arial" w:hAnsi="Arial" w:cs="Arial"/>
          <w:sz w:val="20"/>
          <w:szCs w:val="20"/>
        </w:rPr>
        <w:t xml:space="preserve"> guna mendapatkan geometri permukaan benda kerja seperti yang diinginkan. Dalam proses pemesinan ada dua istilah gerak relatif pahat terhadap benda kerja yaitu gerak potong dan gerak makan. Gerak potong adalah gerak relatif dengan benda kerja yang searah dengan arah potongan. Gerak makan adalah gerak yang mengakibatkan pengulangan gerak pemotongan setiap putaran atau setiap langkah untuk memastikan kelanjutan operasi pemotongan. Pahat yang bergerak relatif terhadap benda kerja akan menghasilkan geram dan sementara itu permukaan benda kerja secara bertahap akan terbentuk menjadi komponen yang dikehendaki. </w:t>
      </w:r>
    </w:p>
    <w:p w:rsidR="008D35A6" w:rsidRPr="008D35A6" w:rsidRDefault="0064433D" w:rsidP="002A11A5">
      <w:pPr>
        <w:spacing w:line="360" w:lineRule="auto"/>
        <w:ind w:firstLine="720"/>
        <w:jc w:val="both"/>
        <w:rPr>
          <w:rFonts w:ascii="Arial" w:hAnsi="Arial" w:cs="Arial"/>
          <w:sz w:val="20"/>
          <w:szCs w:val="20"/>
          <w:lang w:val="id-ID"/>
        </w:rPr>
      </w:pPr>
      <w:r w:rsidRPr="00032957">
        <w:rPr>
          <w:rFonts w:ascii="Arial" w:hAnsi="Arial" w:cs="Arial"/>
          <w:sz w:val="20"/>
          <w:szCs w:val="20"/>
        </w:rPr>
        <w:t>Menurut jenis kombinasi dari gerak potong dan gerak makan, proses pemesinan dikelompokkan menjadi beberapa macam proses yaitu:</w:t>
      </w:r>
    </w:p>
    <w:p w:rsidR="0064433D" w:rsidRPr="00032957" w:rsidRDefault="0064433D" w:rsidP="0064433D">
      <w:pPr>
        <w:pStyle w:val="ListParagraph"/>
        <w:numPr>
          <w:ilvl w:val="0"/>
          <w:numId w:val="32"/>
        </w:numPr>
        <w:spacing w:line="360" w:lineRule="auto"/>
        <w:ind w:left="360"/>
        <w:jc w:val="both"/>
        <w:rPr>
          <w:rFonts w:ascii="Arial" w:hAnsi="Arial" w:cs="Arial"/>
          <w:sz w:val="20"/>
          <w:szCs w:val="20"/>
        </w:rPr>
      </w:pPr>
      <w:r w:rsidRPr="00032957">
        <w:rPr>
          <w:rFonts w:ascii="Arial" w:hAnsi="Arial" w:cs="Arial"/>
          <w:sz w:val="20"/>
          <w:szCs w:val="20"/>
        </w:rPr>
        <w:t xml:space="preserve">Proses bubut </w:t>
      </w:r>
      <w:r w:rsidRPr="003F1AB7">
        <w:rPr>
          <w:rFonts w:ascii="Arial" w:hAnsi="Arial" w:cs="Arial"/>
          <w:i/>
          <w:sz w:val="20"/>
          <w:szCs w:val="20"/>
        </w:rPr>
        <w:t>(turning)</w:t>
      </w:r>
    </w:p>
    <w:p w:rsidR="0064433D" w:rsidRPr="00032957" w:rsidRDefault="0064433D" w:rsidP="0064433D">
      <w:pPr>
        <w:pStyle w:val="ListParagraph"/>
        <w:numPr>
          <w:ilvl w:val="0"/>
          <w:numId w:val="32"/>
        </w:numPr>
        <w:spacing w:line="360" w:lineRule="auto"/>
        <w:ind w:left="360"/>
        <w:jc w:val="both"/>
        <w:rPr>
          <w:rFonts w:ascii="Arial" w:hAnsi="Arial" w:cs="Arial"/>
          <w:sz w:val="20"/>
          <w:szCs w:val="20"/>
        </w:rPr>
      </w:pPr>
      <w:r w:rsidRPr="00032957">
        <w:rPr>
          <w:rFonts w:ascii="Arial" w:hAnsi="Arial" w:cs="Arial"/>
          <w:sz w:val="20"/>
          <w:szCs w:val="20"/>
        </w:rPr>
        <w:t xml:space="preserve">Proses gurdi </w:t>
      </w:r>
      <w:r w:rsidRPr="003F1AB7">
        <w:rPr>
          <w:rFonts w:ascii="Arial" w:hAnsi="Arial" w:cs="Arial"/>
          <w:i/>
          <w:sz w:val="20"/>
          <w:szCs w:val="20"/>
        </w:rPr>
        <w:t>(drilling)</w:t>
      </w:r>
    </w:p>
    <w:p w:rsidR="0064433D" w:rsidRPr="00032957" w:rsidRDefault="0064433D" w:rsidP="0064433D">
      <w:pPr>
        <w:pStyle w:val="ListParagraph"/>
        <w:numPr>
          <w:ilvl w:val="0"/>
          <w:numId w:val="32"/>
        </w:numPr>
        <w:spacing w:line="360" w:lineRule="auto"/>
        <w:ind w:left="360"/>
        <w:jc w:val="both"/>
        <w:rPr>
          <w:rFonts w:ascii="Arial" w:hAnsi="Arial" w:cs="Arial"/>
          <w:sz w:val="20"/>
          <w:szCs w:val="20"/>
        </w:rPr>
      </w:pPr>
      <w:r w:rsidRPr="00032957">
        <w:rPr>
          <w:rFonts w:ascii="Arial" w:hAnsi="Arial" w:cs="Arial"/>
          <w:sz w:val="20"/>
          <w:szCs w:val="20"/>
        </w:rPr>
        <w:t xml:space="preserve">Proses gerinda </w:t>
      </w:r>
      <w:r w:rsidRPr="003F1AB7">
        <w:rPr>
          <w:rFonts w:ascii="Arial" w:hAnsi="Arial" w:cs="Arial"/>
          <w:i/>
          <w:sz w:val="20"/>
          <w:szCs w:val="20"/>
        </w:rPr>
        <w:t>(surface grinding)</w:t>
      </w:r>
      <w:r w:rsidRPr="00032957">
        <w:rPr>
          <w:rFonts w:ascii="Arial" w:hAnsi="Arial" w:cs="Arial"/>
          <w:sz w:val="20"/>
          <w:szCs w:val="20"/>
        </w:rPr>
        <w:t xml:space="preserve"> </w:t>
      </w:r>
    </w:p>
    <w:p w:rsidR="0064433D" w:rsidRPr="00032957" w:rsidRDefault="0064433D" w:rsidP="0064433D">
      <w:pPr>
        <w:pStyle w:val="ListParagraph"/>
        <w:numPr>
          <w:ilvl w:val="0"/>
          <w:numId w:val="32"/>
        </w:numPr>
        <w:spacing w:line="360" w:lineRule="auto"/>
        <w:ind w:left="360"/>
        <w:jc w:val="both"/>
        <w:rPr>
          <w:rFonts w:ascii="Arial" w:hAnsi="Arial" w:cs="Arial"/>
          <w:sz w:val="20"/>
          <w:szCs w:val="20"/>
        </w:rPr>
      </w:pPr>
      <w:r w:rsidRPr="00032957">
        <w:rPr>
          <w:rFonts w:ascii="Arial" w:hAnsi="Arial" w:cs="Arial"/>
          <w:sz w:val="20"/>
          <w:szCs w:val="20"/>
        </w:rPr>
        <w:lastRenderedPageBreak/>
        <w:t xml:space="preserve">Proses freis </w:t>
      </w:r>
      <w:r w:rsidRPr="003F1AB7">
        <w:rPr>
          <w:rFonts w:ascii="Arial" w:hAnsi="Arial" w:cs="Arial"/>
          <w:i/>
          <w:sz w:val="20"/>
          <w:szCs w:val="20"/>
        </w:rPr>
        <w:t>(</w:t>
      </w:r>
      <w:r w:rsidR="00A27603" w:rsidRPr="003F1AB7">
        <w:rPr>
          <w:rFonts w:ascii="Arial" w:hAnsi="Arial" w:cs="Arial"/>
          <w:i/>
          <w:sz w:val="20"/>
          <w:szCs w:val="20"/>
        </w:rPr>
        <w:t>milling)</w:t>
      </w:r>
    </w:p>
    <w:p w:rsidR="0064433D" w:rsidRDefault="00A27603" w:rsidP="0064433D">
      <w:pPr>
        <w:pStyle w:val="ListParagraph"/>
        <w:numPr>
          <w:ilvl w:val="0"/>
          <w:numId w:val="32"/>
        </w:numPr>
        <w:spacing w:line="360" w:lineRule="auto"/>
        <w:ind w:left="360"/>
        <w:jc w:val="both"/>
        <w:rPr>
          <w:rFonts w:ascii="Arial" w:hAnsi="Arial" w:cs="Arial"/>
          <w:sz w:val="20"/>
          <w:szCs w:val="20"/>
        </w:rPr>
      </w:pPr>
      <w:r>
        <w:rPr>
          <w:rFonts w:ascii="Arial" w:hAnsi="Arial" w:cs="Arial"/>
          <w:sz w:val="20"/>
          <w:szCs w:val="20"/>
        </w:rPr>
        <w:t>Proses gergaji, dan</w:t>
      </w:r>
    </w:p>
    <w:p w:rsidR="004D4786" w:rsidRPr="00CE5A20" w:rsidRDefault="00A27603" w:rsidP="00CE5A20">
      <w:pPr>
        <w:pStyle w:val="ListParagraph"/>
        <w:numPr>
          <w:ilvl w:val="0"/>
          <w:numId w:val="32"/>
        </w:numPr>
        <w:spacing w:line="360" w:lineRule="auto"/>
        <w:ind w:left="360"/>
        <w:jc w:val="both"/>
        <w:rPr>
          <w:rFonts w:ascii="Arial" w:hAnsi="Arial" w:cs="Arial"/>
          <w:sz w:val="20"/>
          <w:szCs w:val="20"/>
        </w:rPr>
      </w:pPr>
      <w:r>
        <w:rPr>
          <w:rFonts w:ascii="Arial" w:hAnsi="Arial" w:cs="Arial"/>
          <w:sz w:val="20"/>
          <w:szCs w:val="20"/>
        </w:rPr>
        <w:t xml:space="preserve">Proses sekrap </w:t>
      </w:r>
      <w:r w:rsidRPr="003F1AB7">
        <w:rPr>
          <w:rFonts w:ascii="Arial" w:hAnsi="Arial" w:cs="Arial"/>
          <w:i/>
          <w:sz w:val="20"/>
          <w:szCs w:val="20"/>
        </w:rPr>
        <w:t>(shaping, planning).</w:t>
      </w:r>
    </w:p>
    <w:p w:rsidR="0064433D" w:rsidRPr="00032957" w:rsidRDefault="0064433D" w:rsidP="0064433D">
      <w:pPr>
        <w:spacing w:line="360" w:lineRule="auto"/>
        <w:ind w:firstLine="720"/>
        <w:jc w:val="both"/>
        <w:rPr>
          <w:rFonts w:ascii="Arial" w:hAnsi="Arial" w:cs="Arial"/>
          <w:sz w:val="20"/>
          <w:szCs w:val="20"/>
        </w:rPr>
      </w:pPr>
      <w:r w:rsidRPr="00032957">
        <w:rPr>
          <w:rFonts w:ascii="Arial" w:hAnsi="Arial" w:cs="Arial"/>
          <w:sz w:val="20"/>
          <w:szCs w:val="20"/>
        </w:rPr>
        <w:t xml:space="preserve">Pada tugas akhir ini proses yang akan dikendalikan adalah proses gurdi. Oleh karenanya proses yang </w:t>
      </w:r>
      <w:r w:rsidR="007D6744">
        <w:rPr>
          <w:rFonts w:ascii="Arial" w:hAnsi="Arial" w:cs="Arial"/>
          <w:sz w:val="20"/>
          <w:szCs w:val="20"/>
        </w:rPr>
        <w:t>akan dibahas adalah proses gurdi.</w:t>
      </w:r>
    </w:p>
    <w:p w:rsidR="008D35A6" w:rsidRDefault="0064433D" w:rsidP="008D35A6">
      <w:pPr>
        <w:autoSpaceDE w:val="0"/>
        <w:autoSpaceDN w:val="0"/>
        <w:adjustRightInd w:val="0"/>
        <w:spacing w:line="360" w:lineRule="auto"/>
        <w:ind w:firstLine="720"/>
        <w:jc w:val="both"/>
        <w:rPr>
          <w:rFonts w:ascii="Arial" w:hAnsi="Arial" w:cs="Arial"/>
          <w:sz w:val="20"/>
          <w:szCs w:val="20"/>
          <w:lang w:val="id-ID"/>
        </w:rPr>
      </w:pPr>
      <w:r w:rsidRPr="00032957">
        <w:rPr>
          <w:rFonts w:ascii="Arial" w:hAnsi="Arial" w:cs="Arial"/>
          <w:sz w:val="20"/>
          <w:szCs w:val="20"/>
        </w:rPr>
        <w:t xml:space="preserve">Proses gurdi adalah proses pemesinan yang paling sederhana diantara proses pemesinan yang lain. Biasanya di bengkel atau </w:t>
      </w:r>
      <w:r w:rsidRPr="00032957">
        <w:rPr>
          <w:rFonts w:ascii="Arial" w:hAnsi="Arial" w:cs="Arial"/>
          <w:iCs/>
          <w:sz w:val="20"/>
          <w:szCs w:val="20"/>
        </w:rPr>
        <w:t xml:space="preserve">workshop </w:t>
      </w:r>
      <w:r w:rsidRPr="00032957">
        <w:rPr>
          <w:rFonts w:ascii="Arial" w:hAnsi="Arial" w:cs="Arial"/>
          <w:sz w:val="20"/>
          <w:szCs w:val="20"/>
        </w:rPr>
        <w:t xml:space="preserve">proses ini dinamakan proses bor, walaupun istilah ini sebenarnya kurang sesuai. Proses gurdi dimaksudkan sebagai proses pembuatan lubang bulat dengan menggunakan mata bor </w:t>
      </w:r>
      <w:r w:rsidRPr="003F1AB7">
        <w:rPr>
          <w:rFonts w:ascii="Arial" w:hAnsi="Arial" w:cs="Arial"/>
          <w:i/>
          <w:sz w:val="20"/>
          <w:szCs w:val="20"/>
        </w:rPr>
        <w:t>(</w:t>
      </w:r>
      <w:r w:rsidRPr="003F1AB7">
        <w:rPr>
          <w:rFonts w:ascii="Arial" w:hAnsi="Arial" w:cs="Arial"/>
          <w:i/>
          <w:iCs/>
          <w:sz w:val="20"/>
          <w:szCs w:val="20"/>
        </w:rPr>
        <w:t>twist drill</w:t>
      </w:r>
      <w:r w:rsidRPr="003F1AB7">
        <w:rPr>
          <w:rFonts w:ascii="Arial" w:hAnsi="Arial" w:cs="Arial"/>
          <w:i/>
          <w:sz w:val="20"/>
          <w:szCs w:val="20"/>
        </w:rPr>
        <w:t>).</w:t>
      </w:r>
      <w:r w:rsidRPr="00032957">
        <w:rPr>
          <w:rFonts w:ascii="Arial" w:hAnsi="Arial" w:cs="Arial"/>
          <w:sz w:val="20"/>
          <w:szCs w:val="20"/>
        </w:rPr>
        <w:t xml:space="preserve"> Proses bor </w:t>
      </w:r>
      <w:r w:rsidRPr="003F1AB7">
        <w:rPr>
          <w:rFonts w:ascii="Arial" w:hAnsi="Arial" w:cs="Arial"/>
          <w:i/>
          <w:sz w:val="20"/>
          <w:szCs w:val="20"/>
        </w:rPr>
        <w:t>(</w:t>
      </w:r>
      <w:r w:rsidRPr="003F1AB7">
        <w:rPr>
          <w:rFonts w:ascii="Arial" w:hAnsi="Arial" w:cs="Arial"/>
          <w:i/>
          <w:iCs/>
          <w:sz w:val="20"/>
          <w:szCs w:val="20"/>
        </w:rPr>
        <w:t>boring</w:t>
      </w:r>
      <w:r w:rsidRPr="003F1AB7">
        <w:rPr>
          <w:rFonts w:ascii="Arial" w:hAnsi="Arial" w:cs="Arial"/>
          <w:i/>
          <w:sz w:val="20"/>
          <w:szCs w:val="20"/>
        </w:rPr>
        <w:t>)</w:t>
      </w:r>
      <w:r w:rsidRPr="00032957">
        <w:rPr>
          <w:rFonts w:ascii="Arial" w:hAnsi="Arial" w:cs="Arial"/>
          <w:sz w:val="20"/>
          <w:szCs w:val="20"/>
        </w:rPr>
        <w:t xml:space="preserve"> adalah proses meluaskan/memperbesar lubang yang bisa dilakukan dengan batang bor </w:t>
      </w:r>
      <w:r w:rsidRPr="003F1AB7">
        <w:rPr>
          <w:rFonts w:ascii="Arial" w:hAnsi="Arial" w:cs="Arial"/>
          <w:i/>
          <w:sz w:val="20"/>
          <w:szCs w:val="20"/>
        </w:rPr>
        <w:t>(</w:t>
      </w:r>
      <w:r w:rsidRPr="003F1AB7">
        <w:rPr>
          <w:rFonts w:ascii="Arial" w:hAnsi="Arial" w:cs="Arial"/>
          <w:i/>
          <w:iCs/>
          <w:sz w:val="20"/>
          <w:szCs w:val="20"/>
        </w:rPr>
        <w:t>boring bar</w:t>
      </w:r>
      <w:r w:rsidRPr="003F1AB7">
        <w:rPr>
          <w:rFonts w:ascii="Arial" w:hAnsi="Arial" w:cs="Arial"/>
          <w:i/>
          <w:sz w:val="20"/>
          <w:szCs w:val="20"/>
        </w:rPr>
        <w:t>)</w:t>
      </w:r>
      <w:r w:rsidRPr="00032957">
        <w:rPr>
          <w:rFonts w:ascii="Arial" w:hAnsi="Arial" w:cs="Arial"/>
          <w:sz w:val="20"/>
          <w:szCs w:val="20"/>
        </w:rPr>
        <w:t xml:space="preserve"> yang tidak hanya dilakukan pada Mesin Gurdi, tetapi bisa dengan Mesin Bubut, Mesin Frais, atau Mesin Bor. Proses gurdi dapat dilihat pada gambar 2.1.</w:t>
      </w:r>
    </w:p>
    <w:p w:rsidR="002A11A5" w:rsidRPr="002A11A5" w:rsidRDefault="002A11A5" w:rsidP="008D35A6">
      <w:pPr>
        <w:autoSpaceDE w:val="0"/>
        <w:autoSpaceDN w:val="0"/>
        <w:adjustRightInd w:val="0"/>
        <w:spacing w:line="360" w:lineRule="auto"/>
        <w:ind w:firstLine="720"/>
        <w:jc w:val="both"/>
        <w:rPr>
          <w:rFonts w:ascii="Arial" w:hAnsi="Arial" w:cs="Arial"/>
          <w:sz w:val="20"/>
          <w:szCs w:val="20"/>
          <w:lang w:val="id-ID"/>
        </w:rPr>
      </w:pPr>
    </w:p>
    <w:p w:rsidR="0064433D" w:rsidRDefault="0064433D" w:rsidP="008D35A6">
      <w:pPr>
        <w:autoSpaceDE w:val="0"/>
        <w:autoSpaceDN w:val="0"/>
        <w:adjustRightInd w:val="0"/>
        <w:jc w:val="center"/>
        <w:rPr>
          <w:rFonts w:ascii="Arial" w:hAnsi="Arial" w:cs="Arial"/>
          <w:noProof/>
          <w:sz w:val="20"/>
          <w:szCs w:val="20"/>
        </w:rPr>
      </w:pPr>
      <w:r>
        <w:rPr>
          <w:noProof/>
          <w:lang w:val="id-ID" w:eastAsia="id-ID"/>
        </w:rPr>
        <w:drawing>
          <wp:inline distT="0" distB="0" distL="0" distR="0">
            <wp:extent cx="1280160" cy="1155913"/>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79420" cy="1155245"/>
                    </a:xfrm>
                    <a:prstGeom prst="rect">
                      <a:avLst/>
                    </a:prstGeom>
                    <a:noFill/>
                    <a:ln w="9525">
                      <a:noFill/>
                      <a:miter lim="800000"/>
                      <a:headEnd/>
                      <a:tailEnd/>
                    </a:ln>
                  </pic:spPr>
                </pic:pic>
              </a:graphicData>
            </a:graphic>
          </wp:inline>
        </w:drawing>
      </w:r>
    </w:p>
    <w:p w:rsidR="0064433D" w:rsidRPr="002A11A5" w:rsidRDefault="0064433D" w:rsidP="002A11A5">
      <w:pPr>
        <w:autoSpaceDE w:val="0"/>
        <w:autoSpaceDN w:val="0"/>
        <w:adjustRightInd w:val="0"/>
        <w:spacing w:line="360" w:lineRule="auto"/>
        <w:jc w:val="center"/>
        <w:rPr>
          <w:rFonts w:ascii="Arial" w:hAnsi="Arial" w:cs="Arial"/>
          <w:b/>
          <w:noProof/>
          <w:sz w:val="20"/>
          <w:szCs w:val="20"/>
          <w:lang w:val="id-ID"/>
        </w:rPr>
      </w:pPr>
    </w:p>
    <w:p w:rsidR="008D35A6" w:rsidRDefault="0064433D" w:rsidP="002A11A5">
      <w:pPr>
        <w:spacing w:line="360" w:lineRule="auto"/>
        <w:jc w:val="center"/>
        <w:rPr>
          <w:rFonts w:ascii="Arial" w:hAnsi="Arial" w:cs="Arial"/>
          <w:b/>
          <w:bCs/>
          <w:sz w:val="20"/>
          <w:szCs w:val="20"/>
          <w:lang w:val="id-ID"/>
        </w:rPr>
      </w:pPr>
      <w:r w:rsidRPr="00C71DDA">
        <w:rPr>
          <w:rFonts w:ascii="Arial" w:hAnsi="Arial" w:cs="Arial"/>
          <w:b/>
          <w:bCs/>
          <w:sz w:val="20"/>
          <w:szCs w:val="20"/>
        </w:rPr>
        <w:t>Gambar 2.1 Proses gurdi (</w:t>
      </w:r>
      <w:r w:rsidRPr="00C71DDA">
        <w:rPr>
          <w:rFonts w:ascii="Arial" w:hAnsi="Arial" w:cs="Arial"/>
          <w:b/>
          <w:bCs/>
          <w:iCs/>
          <w:sz w:val="20"/>
          <w:szCs w:val="20"/>
        </w:rPr>
        <w:t>drilling</w:t>
      </w:r>
      <w:r w:rsidRPr="00C71DDA">
        <w:rPr>
          <w:rFonts w:ascii="Arial" w:hAnsi="Arial" w:cs="Arial"/>
          <w:b/>
          <w:bCs/>
          <w:sz w:val="20"/>
          <w:szCs w:val="20"/>
        </w:rPr>
        <w:t>)</w:t>
      </w:r>
    </w:p>
    <w:p w:rsidR="002A11A5" w:rsidRPr="008D35A6" w:rsidRDefault="002A11A5" w:rsidP="002A11A5">
      <w:pPr>
        <w:jc w:val="center"/>
        <w:rPr>
          <w:rFonts w:ascii="Arial" w:hAnsi="Arial" w:cs="Arial"/>
          <w:b/>
          <w:bCs/>
          <w:sz w:val="20"/>
          <w:szCs w:val="20"/>
          <w:lang w:val="id-ID"/>
        </w:rPr>
      </w:pPr>
    </w:p>
    <w:p w:rsidR="0064433D" w:rsidRPr="00032957" w:rsidRDefault="0064433D" w:rsidP="0064433D">
      <w:pPr>
        <w:autoSpaceDE w:val="0"/>
        <w:autoSpaceDN w:val="0"/>
        <w:adjustRightInd w:val="0"/>
        <w:spacing w:line="360" w:lineRule="auto"/>
        <w:ind w:firstLine="720"/>
        <w:jc w:val="both"/>
        <w:rPr>
          <w:rFonts w:ascii="Arial" w:hAnsi="Arial" w:cs="Arial"/>
          <w:sz w:val="20"/>
          <w:szCs w:val="20"/>
        </w:rPr>
      </w:pPr>
      <w:r w:rsidRPr="00032957">
        <w:rPr>
          <w:rFonts w:ascii="Arial" w:hAnsi="Arial" w:cs="Arial"/>
          <w:sz w:val="20"/>
          <w:szCs w:val="20"/>
        </w:rPr>
        <w:t xml:space="preserve">Gurdi adalah sebuah pahat pemotong yang ujungnya berputar dan memiliki satu atau beberapa sisi potong dan alur </w:t>
      </w:r>
      <w:r w:rsidRPr="00032957">
        <w:rPr>
          <w:rFonts w:ascii="Arial" w:hAnsi="Arial" w:cs="Arial"/>
          <w:sz w:val="20"/>
          <w:szCs w:val="20"/>
        </w:rPr>
        <w:lastRenderedPageBreak/>
        <w:t xml:space="preserve">yang berhubungan </w:t>
      </w:r>
      <w:r w:rsidRPr="00032957">
        <w:rPr>
          <w:rFonts w:ascii="Arial" w:hAnsi="Arial" w:cs="Arial"/>
          <w:iCs/>
          <w:sz w:val="20"/>
          <w:szCs w:val="20"/>
        </w:rPr>
        <w:t xml:space="preserve">continue </w:t>
      </w:r>
      <w:r w:rsidRPr="00032957">
        <w:rPr>
          <w:rFonts w:ascii="Arial" w:hAnsi="Arial" w:cs="Arial"/>
          <w:sz w:val="20"/>
          <w:szCs w:val="20"/>
        </w:rPr>
        <w:t xml:space="preserve">di sepanjang badan gurdi. Alur ini,  dapat berbentuk lurus atau </w:t>
      </w:r>
      <w:r w:rsidRPr="003F1AB7">
        <w:rPr>
          <w:rFonts w:ascii="Arial" w:hAnsi="Arial" w:cs="Arial"/>
          <w:i/>
          <w:sz w:val="20"/>
          <w:szCs w:val="20"/>
        </w:rPr>
        <w:t>helix</w:t>
      </w:r>
      <w:r w:rsidRPr="00032957">
        <w:rPr>
          <w:rFonts w:ascii="Arial" w:hAnsi="Arial" w:cs="Arial"/>
          <w:sz w:val="20"/>
          <w:szCs w:val="20"/>
        </w:rPr>
        <w:t xml:space="preserve"> yang berfungsi untuk melewatkan serpihan atau fluida pemotong. Pada umumnya gurdi memiliki dua alur, tetapi mungkin juga memiliki tiga atau empat alur. Gurdi yang memiliki tiga atau empat alur dikenal sebagai penggurdi inti. </w:t>
      </w:r>
    </w:p>
    <w:p w:rsidR="0064433D" w:rsidRPr="00032957" w:rsidRDefault="0064433D" w:rsidP="0064433D">
      <w:pPr>
        <w:autoSpaceDE w:val="0"/>
        <w:autoSpaceDN w:val="0"/>
        <w:adjustRightInd w:val="0"/>
        <w:spacing w:line="360" w:lineRule="auto"/>
        <w:ind w:firstLine="720"/>
        <w:jc w:val="both"/>
        <w:rPr>
          <w:rFonts w:ascii="Arial" w:hAnsi="Arial" w:cs="Arial"/>
          <w:b/>
          <w:bCs/>
          <w:sz w:val="20"/>
          <w:szCs w:val="20"/>
        </w:rPr>
      </w:pPr>
      <w:r w:rsidRPr="00032957">
        <w:rPr>
          <w:rFonts w:ascii="Arial" w:hAnsi="Arial" w:cs="Arial"/>
          <w:sz w:val="20"/>
          <w:szCs w:val="20"/>
        </w:rPr>
        <w:t>Gurdi yang memiliki tiga atau empat alur tidak dipakai untuk memulai sebuah lubang, melainkan untuk meluaskan lubang atau menyesuaikan lubang yang telah digurdi. Mesin yang digunakan untuk melakukan proses gurdi adalah Mesin Gurdi/</w:t>
      </w:r>
      <w:r w:rsidRPr="003F1AB7">
        <w:rPr>
          <w:rFonts w:ascii="Arial" w:hAnsi="Arial" w:cs="Arial"/>
          <w:i/>
          <w:iCs/>
          <w:sz w:val="20"/>
          <w:szCs w:val="20"/>
        </w:rPr>
        <w:t>Drilling Machine</w:t>
      </w:r>
      <w:r w:rsidRPr="00032957">
        <w:rPr>
          <w:rFonts w:ascii="Arial" w:hAnsi="Arial" w:cs="Arial"/>
          <w:iCs/>
          <w:sz w:val="20"/>
          <w:szCs w:val="20"/>
        </w:rPr>
        <w:t xml:space="preserve">. </w:t>
      </w:r>
    </w:p>
    <w:p w:rsidR="0064433D" w:rsidRPr="00032957" w:rsidRDefault="0064433D" w:rsidP="0064433D">
      <w:pPr>
        <w:spacing w:line="360" w:lineRule="auto"/>
        <w:ind w:firstLine="720"/>
        <w:jc w:val="both"/>
        <w:rPr>
          <w:rFonts w:ascii="Arial" w:hAnsi="Arial" w:cs="Arial"/>
          <w:sz w:val="20"/>
          <w:szCs w:val="20"/>
          <w:lang w:eastAsia="id-ID"/>
        </w:rPr>
      </w:pPr>
      <w:r w:rsidRPr="00032957">
        <w:rPr>
          <w:rFonts w:ascii="Arial" w:hAnsi="Arial" w:cs="Arial"/>
          <w:sz w:val="20"/>
          <w:szCs w:val="20"/>
          <w:lang w:eastAsia="id-ID"/>
        </w:rPr>
        <w:t>Karakteristik proses gurdi agak berbeda dengan proses pemesinan yang lain. Perbedaannya yaitu :</w:t>
      </w:r>
    </w:p>
    <w:p w:rsidR="0064433D" w:rsidRPr="00032957" w:rsidRDefault="0064433D" w:rsidP="008D35A6">
      <w:pPr>
        <w:numPr>
          <w:ilvl w:val="0"/>
          <w:numId w:val="33"/>
        </w:numPr>
        <w:autoSpaceDE w:val="0"/>
        <w:autoSpaceDN w:val="0"/>
        <w:adjustRightInd w:val="0"/>
        <w:spacing w:line="360" w:lineRule="auto"/>
        <w:ind w:left="284" w:hanging="284"/>
        <w:jc w:val="both"/>
        <w:rPr>
          <w:rFonts w:ascii="Arial" w:hAnsi="Arial" w:cs="Arial"/>
          <w:sz w:val="20"/>
          <w:szCs w:val="20"/>
          <w:lang w:eastAsia="id-ID"/>
        </w:rPr>
      </w:pPr>
      <w:r w:rsidRPr="00032957">
        <w:rPr>
          <w:rFonts w:ascii="Arial" w:hAnsi="Arial" w:cs="Arial"/>
          <w:sz w:val="20"/>
          <w:szCs w:val="20"/>
          <w:lang w:eastAsia="id-ID"/>
        </w:rPr>
        <w:t>Geram harus keluar dari lubang yang dibuat,</w:t>
      </w:r>
    </w:p>
    <w:p w:rsidR="0064433D" w:rsidRPr="00032957" w:rsidRDefault="0064433D" w:rsidP="008D35A6">
      <w:pPr>
        <w:numPr>
          <w:ilvl w:val="0"/>
          <w:numId w:val="33"/>
        </w:numPr>
        <w:autoSpaceDE w:val="0"/>
        <w:autoSpaceDN w:val="0"/>
        <w:adjustRightInd w:val="0"/>
        <w:spacing w:line="360" w:lineRule="auto"/>
        <w:ind w:left="284" w:hanging="284"/>
        <w:jc w:val="both"/>
        <w:rPr>
          <w:rFonts w:ascii="Arial" w:hAnsi="Arial" w:cs="Arial"/>
          <w:sz w:val="20"/>
          <w:szCs w:val="20"/>
          <w:lang w:eastAsia="id-ID"/>
        </w:rPr>
      </w:pPr>
      <w:r w:rsidRPr="00032957">
        <w:rPr>
          <w:rFonts w:ascii="Arial" w:hAnsi="Arial" w:cs="Arial"/>
          <w:sz w:val="20"/>
          <w:szCs w:val="20"/>
          <w:lang w:eastAsia="id-ID"/>
        </w:rPr>
        <w:t>Geram yang keluar dapat menyebabkan masalah ketika ukurannya besar,</w:t>
      </w:r>
    </w:p>
    <w:p w:rsidR="0064433D" w:rsidRPr="00032957" w:rsidRDefault="0064433D" w:rsidP="008D35A6">
      <w:pPr>
        <w:numPr>
          <w:ilvl w:val="0"/>
          <w:numId w:val="33"/>
        </w:numPr>
        <w:autoSpaceDE w:val="0"/>
        <w:autoSpaceDN w:val="0"/>
        <w:adjustRightInd w:val="0"/>
        <w:spacing w:line="360" w:lineRule="auto"/>
        <w:ind w:left="284" w:hanging="284"/>
        <w:jc w:val="both"/>
        <w:rPr>
          <w:rFonts w:ascii="Arial" w:hAnsi="Arial" w:cs="Arial"/>
          <w:sz w:val="20"/>
          <w:szCs w:val="20"/>
          <w:lang w:eastAsia="id-ID"/>
        </w:rPr>
      </w:pPr>
      <w:r w:rsidRPr="00032957">
        <w:rPr>
          <w:rFonts w:ascii="Arial" w:hAnsi="Arial" w:cs="Arial"/>
          <w:sz w:val="20"/>
          <w:szCs w:val="20"/>
          <w:lang w:eastAsia="id-ID"/>
        </w:rPr>
        <w:t>Proses pembuatan lubang bisa sulit jika membuat lubang yang dalam.</w:t>
      </w:r>
    </w:p>
    <w:p w:rsidR="0064433D" w:rsidRPr="00032957" w:rsidRDefault="0064433D" w:rsidP="0064433D">
      <w:pPr>
        <w:autoSpaceDE w:val="0"/>
        <w:autoSpaceDN w:val="0"/>
        <w:adjustRightInd w:val="0"/>
        <w:spacing w:line="360" w:lineRule="auto"/>
        <w:ind w:firstLine="720"/>
        <w:jc w:val="both"/>
        <w:rPr>
          <w:rFonts w:ascii="Arial" w:hAnsi="Arial" w:cs="Arial"/>
          <w:sz w:val="20"/>
          <w:szCs w:val="20"/>
          <w:lang w:eastAsia="id-ID"/>
        </w:rPr>
      </w:pPr>
      <w:r w:rsidRPr="00032957">
        <w:rPr>
          <w:rFonts w:ascii="Arial" w:hAnsi="Arial" w:cs="Arial"/>
          <w:sz w:val="20"/>
          <w:szCs w:val="20"/>
          <w:lang w:eastAsia="id-ID"/>
        </w:rPr>
        <w:t xml:space="preserve">Nama-nama bagian pahat gurdi ditunjukkan pada gambar 2.2. Diantara bagian-bagian pahat gurdi tersebut yang paling utama adalah sudut </w:t>
      </w:r>
      <w:r w:rsidRPr="008D35A6">
        <w:rPr>
          <w:rFonts w:ascii="Arial" w:hAnsi="Arial" w:cs="Arial"/>
          <w:i/>
          <w:sz w:val="20"/>
          <w:szCs w:val="20"/>
          <w:lang w:eastAsia="id-ID"/>
        </w:rPr>
        <w:t>helix</w:t>
      </w:r>
      <w:r w:rsidRPr="00032957">
        <w:rPr>
          <w:rFonts w:ascii="Arial" w:hAnsi="Arial" w:cs="Arial"/>
          <w:sz w:val="20"/>
          <w:szCs w:val="20"/>
          <w:lang w:eastAsia="id-ID"/>
        </w:rPr>
        <w:t xml:space="preserve"> </w:t>
      </w:r>
      <w:r w:rsidRPr="003F1AB7">
        <w:rPr>
          <w:rFonts w:ascii="Arial" w:hAnsi="Arial" w:cs="Arial"/>
          <w:i/>
          <w:sz w:val="20"/>
          <w:szCs w:val="20"/>
          <w:lang w:eastAsia="id-ID"/>
        </w:rPr>
        <w:t>(</w:t>
      </w:r>
      <w:r w:rsidRPr="003F1AB7">
        <w:rPr>
          <w:rFonts w:ascii="Arial" w:hAnsi="Arial" w:cs="Arial"/>
          <w:i/>
          <w:iCs/>
          <w:sz w:val="20"/>
          <w:szCs w:val="20"/>
          <w:lang w:eastAsia="id-ID"/>
        </w:rPr>
        <w:t>helix angl</w:t>
      </w:r>
      <w:r w:rsidRPr="003F1AB7">
        <w:rPr>
          <w:rFonts w:ascii="Arial" w:hAnsi="Arial" w:cs="Arial"/>
          <w:i/>
          <w:sz w:val="20"/>
          <w:szCs w:val="20"/>
          <w:lang w:eastAsia="id-ID"/>
        </w:rPr>
        <w:t>e)</w:t>
      </w:r>
      <w:r w:rsidRPr="00032957">
        <w:rPr>
          <w:rFonts w:ascii="Arial" w:hAnsi="Arial" w:cs="Arial"/>
          <w:sz w:val="20"/>
          <w:szCs w:val="20"/>
          <w:lang w:eastAsia="id-ID"/>
        </w:rPr>
        <w:t xml:space="preserve">, sudut ujung </w:t>
      </w:r>
      <w:r w:rsidRPr="003F1AB7">
        <w:rPr>
          <w:rFonts w:ascii="Arial" w:hAnsi="Arial" w:cs="Arial"/>
          <w:i/>
          <w:sz w:val="20"/>
          <w:szCs w:val="20"/>
          <w:lang w:eastAsia="id-ID"/>
        </w:rPr>
        <w:t>(</w:t>
      </w:r>
      <w:r w:rsidRPr="003F1AB7">
        <w:rPr>
          <w:rFonts w:ascii="Arial" w:hAnsi="Arial" w:cs="Arial"/>
          <w:i/>
          <w:iCs/>
          <w:sz w:val="20"/>
          <w:szCs w:val="20"/>
          <w:lang w:eastAsia="id-ID"/>
        </w:rPr>
        <w:t>point angle/lip angle</w:t>
      </w:r>
      <w:r w:rsidRPr="003F1AB7">
        <w:rPr>
          <w:rFonts w:ascii="Arial" w:hAnsi="Arial" w:cs="Arial"/>
          <w:i/>
          <w:sz w:val="20"/>
          <w:szCs w:val="20"/>
          <w:lang w:eastAsia="id-ID"/>
        </w:rPr>
        <w:t>)</w:t>
      </w:r>
      <w:r w:rsidRPr="00032957">
        <w:rPr>
          <w:rFonts w:ascii="Arial" w:hAnsi="Arial" w:cs="Arial"/>
          <w:sz w:val="20"/>
          <w:szCs w:val="20"/>
          <w:lang w:eastAsia="id-ID"/>
        </w:rPr>
        <w:t xml:space="preserve">, dan sudut bebas </w:t>
      </w:r>
      <w:r w:rsidRPr="003F1AB7">
        <w:rPr>
          <w:rFonts w:ascii="Arial" w:hAnsi="Arial" w:cs="Arial"/>
          <w:i/>
          <w:sz w:val="20"/>
          <w:szCs w:val="20"/>
          <w:lang w:eastAsia="id-ID"/>
        </w:rPr>
        <w:t>(</w:t>
      </w:r>
      <w:r w:rsidRPr="003F1AB7">
        <w:rPr>
          <w:rFonts w:ascii="Arial" w:hAnsi="Arial" w:cs="Arial"/>
          <w:i/>
          <w:iCs/>
          <w:sz w:val="20"/>
          <w:szCs w:val="20"/>
          <w:lang w:eastAsia="id-ID"/>
        </w:rPr>
        <w:t>clearance angle</w:t>
      </w:r>
      <w:r w:rsidRPr="003F1AB7">
        <w:rPr>
          <w:rFonts w:ascii="Arial" w:hAnsi="Arial" w:cs="Arial"/>
          <w:i/>
          <w:sz w:val="20"/>
          <w:szCs w:val="20"/>
          <w:lang w:eastAsia="id-ID"/>
        </w:rPr>
        <w:t>).</w:t>
      </w:r>
      <w:r w:rsidRPr="00032957">
        <w:rPr>
          <w:rFonts w:ascii="Arial" w:hAnsi="Arial" w:cs="Arial"/>
          <w:sz w:val="20"/>
          <w:szCs w:val="20"/>
          <w:lang w:eastAsia="id-ID"/>
        </w:rPr>
        <w:t xml:space="preserve"> Untuk bahan benda kerja yang berbeda, sudut-sudut tersebut besarnya bervariasi.</w:t>
      </w:r>
    </w:p>
    <w:p w:rsidR="0064433D" w:rsidRPr="002A11A5" w:rsidRDefault="002A11A5" w:rsidP="002A11A5">
      <w:pPr>
        <w:autoSpaceDE w:val="0"/>
        <w:autoSpaceDN w:val="0"/>
        <w:adjustRightInd w:val="0"/>
        <w:spacing w:line="360" w:lineRule="auto"/>
        <w:jc w:val="both"/>
        <w:rPr>
          <w:rFonts w:ascii="Arial" w:hAnsi="Arial" w:cs="Arial"/>
          <w:sz w:val="20"/>
          <w:szCs w:val="20"/>
          <w:lang w:val="id-ID"/>
        </w:rPr>
      </w:pPr>
      <w:r>
        <w:rPr>
          <w:rFonts w:ascii="Arial" w:hAnsi="Arial" w:cs="Arial"/>
          <w:sz w:val="20"/>
          <w:szCs w:val="20"/>
          <w:lang w:val="id-ID"/>
        </w:rPr>
        <w:tab/>
      </w:r>
      <w:r w:rsidRPr="002A11A5">
        <w:rPr>
          <w:rFonts w:ascii="Arial" w:hAnsi="Arial" w:cs="Arial"/>
          <w:sz w:val="20"/>
          <w:szCs w:val="20"/>
        </w:rPr>
        <w:t>Pada mesin yang dikendalikan secara otomatis atau numerik, alat pemegangnya diprogram untuk menjepit dan melepaskan benda kerja</w:t>
      </w:r>
      <w:r w:rsidRPr="002A11A5">
        <w:rPr>
          <w:rFonts w:ascii="Arial" w:hAnsi="Arial" w:cs="Arial"/>
          <w:sz w:val="20"/>
          <w:szCs w:val="20"/>
          <w:lang w:val="id-ID"/>
        </w:rPr>
        <w:t>.</w:t>
      </w:r>
    </w:p>
    <w:p w:rsidR="0064433D" w:rsidRPr="00032957" w:rsidRDefault="007112D4" w:rsidP="0064433D">
      <w:pPr>
        <w:autoSpaceDE w:val="0"/>
        <w:autoSpaceDN w:val="0"/>
        <w:adjustRightInd w:val="0"/>
        <w:spacing w:line="360" w:lineRule="auto"/>
        <w:ind w:firstLine="720"/>
        <w:jc w:val="center"/>
        <w:rPr>
          <w:rFonts w:ascii="Arial" w:hAnsi="Arial" w:cs="Arial"/>
        </w:rPr>
      </w:pPr>
      <w:r>
        <w:rPr>
          <w:rFonts w:ascii="Arial" w:hAnsi="Arial" w:cs="Arial"/>
          <w:noProof/>
          <w:lang w:val="id-ID" w:eastAsia="id-ID"/>
        </w:rPr>
        <w:lastRenderedPageBreak/>
        <w:drawing>
          <wp:inline distT="0" distB="0" distL="0" distR="0">
            <wp:extent cx="2553277" cy="1537855"/>
            <wp:effectExtent l="1905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2014" t="2907" r="4565"/>
                    <a:stretch>
                      <a:fillRect/>
                    </a:stretch>
                  </pic:blipFill>
                  <pic:spPr bwMode="auto">
                    <a:xfrm>
                      <a:off x="0" y="0"/>
                      <a:ext cx="2553277" cy="1537855"/>
                    </a:xfrm>
                    <a:prstGeom prst="rect">
                      <a:avLst/>
                    </a:prstGeom>
                    <a:noFill/>
                    <a:ln w="9525">
                      <a:noFill/>
                      <a:miter lim="800000"/>
                      <a:headEnd/>
                      <a:tailEnd/>
                    </a:ln>
                  </pic:spPr>
                </pic:pic>
              </a:graphicData>
            </a:graphic>
          </wp:inline>
        </w:drawing>
      </w:r>
    </w:p>
    <w:p w:rsidR="00274649" w:rsidRPr="002A11A5" w:rsidRDefault="002A11A5" w:rsidP="002A11A5">
      <w:pPr>
        <w:autoSpaceDE w:val="0"/>
        <w:autoSpaceDN w:val="0"/>
        <w:adjustRightInd w:val="0"/>
        <w:rPr>
          <w:rFonts w:ascii="Arial" w:hAnsi="Arial" w:cs="Arial"/>
          <w:sz w:val="20"/>
          <w:szCs w:val="20"/>
          <w:lang w:val="id-ID"/>
        </w:rPr>
      </w:pPr>
      <w:r>
        <w:rPr>
          <w:rFonts w:ascii="Arial" w:hAnsi="Arial" w:cs="Arial"/>
          <w:sz w:val="20"/>
          <w:szCs w:val="20"/>
          <w:lang w:val="id-ID"/>
        </w:rPr>
        <w:tab/>
      </w:r>
      <w:r>
        <w:rPr>
          <w:rFonts w:ascii="Arial" w:hAnsi="Arial" w:cs="Arial"/>
          <w:sz w:val="20"/>
          <w:szCs w:val="20"/>
          <w:lang w:val="id-ID"/>
        </w:rPr>
        <w:tab/>
      </w:r>
      <w:r>
        <w:rPr>
          <w:rFonts w:ascii="Arial" w:hAnsi="Arial" w:cs="Arial"/>
          <w:sz w:val="20"/>
          <w:szCs w:val="20"/>
          <w:lang w:val="id-ID"/>
        </w:rPr>
        <w:tab/>
      </w:r>
      <w:r>
        <w:rPr>
          <w:rFonts w:ascii="Arial" w:hAnsi="Arial" w:cs="Arial"/>
          <w:sz w:val="20"/>
          <w:szCs w:val="20"/>
          <w:lang w:val="id-ID"/>
        </w:rPr>
        <w:tab/>
      </w:r>
    </w:p>
    <w:p w:rsidR="00274649" w:rsidRPr="002A11A5" w:rsidRDefault="0064433D" w:rsidP="002A11A5">
      <w:pPr>
        <w:autoSpaceDE w:val="0"/>
        <w:autoSpaceDN w:val="0"/>
        <w:adjustRightInd w:val="0"/>
        <w:spacing w:line="360" w:lineRule="auto"/>
        <w:ind w:firstLine="720"/>
        <w:jc w:val="center"/>
        <w:rPr>
          <w:rFonts w:ascii="Arial" w:hAnsi="Arial" w:cs="Arial"/>
          <w:b/>
          <w:bCs/>
          <w:sz w:val="20"/>
          <w:szCs w:val="20"/>
          <w:lang w:val="id-ID" w:eastAsia="id-ID"/>
        </w:rPr>
      </w:pPr>
      <w:r w:rsidRPr="00C71DDA">
        <w:rPr>
          <w:rFonts w:ascii="Arial" w:hAnsi="Arial" w:cs="Arial"/>
          <w:b/>
          <w:bCs/>
          <w:sz w:val="20"/>
          <w:szCs w:val="20"/>
          <w:lang w:eastAsia="id-ID"/>
        </w:rPr>
        <w:t>Gambar 2.2 Nama-nama bagian pahat gurdi</w:t>
      </w:r>
    </w:p>
    <w:p w:rsidR="008D35A6" w:rsidRPr="002A11A5" w:rsidRDefault="008D35A6" w:rsidP="002A11A5">
      <w:pPr>
        <w:autoSpaceDE w:val="0"/>
        <w:autoSpaceDN w:val="0"/>
        <w:adjustRightInd w:val="0"/>
        <w:jc w:val="center"/>
        <w:rPr>
          <w:rFonts w:ascii="Arial" w:hAnsi="Arial" w:cs="Arial"/>
          <w:b/>
          <w:bCs/>
          <w:sz w:val="20"/>
          <w:szCs w:val="20"/>
          <w:lang w:val="id-ID" w:eastAsia="id-ID"/>
        </w:rPr>
      </w:pPr>
    </w:p>
    <w:p w:rsidR="0064433D" w:rsidRPr="00032957" w:rsidRDefault="0064433D" w:rsidP="0064433D">
      <w:pPr>
        <w:pStyle w:val="Default"/>
        <w:spacing w:line="360" w:lineRule="auto"/>
        <w:ind w:firstLine="720"/>
        <w:jc w:val="both"/>
        <w:rPr>
          <w:sz w:val="20"/>
          <w:szCs w:val="20"/>
        </w:rPr>
      </w:pPr>
      <w:r w:rsidRPr="00032957">
        <w:rPr>
          <w:sz w:val="20"/>
          <w:szCs w:val="20"/>
        </w:rPr>
        <w:t>.  Beberapa jenis pemegangan benda kerja yang sering digunakan, antara lain:</w:t>
      </w:r>
    </w:p>
    <w:p w:rsidR="0064433D" w:rsidRPr="00032957" w:rsidRDefault="0064433D" w:rsidP="0064433D">
      <w:pPr>
        <w:pStyle w:val="Default"/>
        <w:spacing w:line="360" w:lineRule="auto"/>
        <w:jc w:val="both"/>
        <w:rPr>
          <w:color w:val="auto"/>
          <w:sz w:val="20"/>
          <w:szCs w:val="20"/>
        </w:rPr>
      </w:pPr>
      <w:r w:rsidRPr="00032957">
        <w:rPr>
          <w:bCs/>
          <w:color w:val="auto"/>
          <w:sz w:val="20"/>
          <w:szCs w:val="20"/>
        </w:rPr>
        <w:t>1. Ragum,</w:t>
      </w:r>
    </w:p>
    <w:p w:rsidR="0064433D" w:rsidRPr="00032957" w:rsidRDefault="0064433D" w:rsidP="0064433D">
      <w:pPr>
        <w:pStyle w:val="Default"/>
        <w:spacing w:line="360" w:lineRule="auto"/>
        <w:jc w:val="both"/>
        <w:rPr>
          <w:bCs/>
          <w:color w:val="auto"/>
          <w:sz w:val="20"/>
          <w:szCs w:val="20"/>
        </w:rPr>
      </w:pPr>
      <w:r w:rsidRPr="00032957">
        <w:rPr>
          <w:bCs/>
          <w:color w:val="auto"/>
          <w:sz w:val="20"/>
          <w:szCs w:val="20"/>
        </w:rPr>
        <w:t xml:space="preserve">2. Mandril, </w:t>
      </w:r>
    </w:p>
    <w:p w:rsidR="0064433D" w:rsidRPr="00032957" w:rsidRDefault="0064433D" w:rsidP="0064433D">
      <w:pPr>
        <w:pStyle w:val="Default"/>
        <w:spacing w:line="360" w:lineRule="auto"/>
        <w:jc w:val="both"/>
        <w:rPr>
          <w:color w:val="auto"/>
          <w:sz w:val="20"/>
          <w:szCs w:val="20"/>
        </w:rPr>
      </w:pPr>
      <w:r w:rsidRPr="00032957">
        <w:rPr>
          <w:bCs/>
          <w:color w:val="auto"/>
          <w:sz w:val="20"/>
          <w:szCs w:val="20"/>
        </w:rPr>
        <w:t xml:space="preserve">3. Pencekam </w:t>
      </w:r>
      <w:r w:rsidRPr="003F1AB7">
        <w:rPr>
          <w:bCs/>
          <w:i/>
          <w:color w:val="auto"/>
          <w:sz w:val="20"/>
          <w:szCs w:val="20"/>
        </w:rPr>
        <w:t>(Chuck)</w:t>
      </w:r>
      <w:r w:rsidRPr="003F1AB7">
        <w:rPr>
          <w:b/>
          <w:bCs/>
          <w:i/>
          <w:color w:val="auto"/>
          <w:sz w:val="20"/>
          <w:szCs w:val="20"/>
        </w:rPr>
        <w:t>,</w:t>
      </w:r>
    </w:p>
    <w:p w:rsidR="0064433D" w:rsidRPr="00032957" w:rsidRDefault="0064433D" w:rsidP="0064433D">
      <w:pPr>
        <w:pStyle w:val="Default"/>
        <w:spacing w:line="360" w:lineRule="auto"/>
        <w:jc w:val="both"/>
        <w:rPr>
          <w:color w:val="auto"/>
          <w:sz w:val="20"/>
          <w:szCs w:val="20"/>
        </w:rPr>
      </w:pPr>
      <w:r w:rsidRPr="00032957">
        <w:rPr>
          <w:color w:val="auto"/>
          <w:sz w:val="20"/>
          <w:szCs w:val="20"/>
        </w:rPr>
        <w:t xml:space="preserve">4. </w:t>
      </w:r>
      <w:r w:rsidRPr="00032957">
        <w:rPr>
          <w:bCs/>
          <w:color w:val="auto"/>
          <w:sz w:val="20"/>
          <w:szCs w:val="20"/>
        </w:rPr>
        <w:t xml:space="preserve">Leher </w:t>
      </w:r>
      <w:r w:rsidRPr="003F1AB7">
        <w:rPr>
          <w:bCs/>
          <w:i/>
          <w:color w:val="auto"/>
          <w:sz w:val="20"/>
          <w:szCs w:val="20"/>
        </w:rPr>
        <w:t>(collet)</w:t>
      </w:r>
      <w:r w:rsidRPr="00032957">
        <w:rPr>
          <w:bCs/>
          <w:color w:val="auto"/>
          <w:sz w:val="20"/>
          <w:szCs w:val="20"/>
        </w:rPr>
        <w:t>, dan</w:t>
      </w:r>
    </w:p>
    <w:p w:rsidR="0064433D" w:rsidRPr="00032957" w:rsidRDefault="0064433D" w:rsidP="002A11A5">
      <w:pPr>
        <w:pStyle w:val="Default"/>
        <w:spacing w:line="360" w:lineRule="auto"/>
        <w:jc w:val="both"/>
        <w:rPr>
          <w:bCs/>
          <w:color w:val="auto"/>
          <w:sz w:val="20"/>
          <w:szCs w:val="20"/>
        </w:rPr>
      </w:pPr>
      <w:r w:rsidRPr="00032957">
        <w:rPr>
          <w:bCs/>
          <w:color w:val="auto"/>
          <w:sz w:val="20"/>
          <w:szCs w:val="20"/>
        </w:rPr>
        <w:t>5. Arbor.</w:t>
      </w:r>
    </w:p>
    <w:p w:rsidR="0064433D" w:rsidRPr="008D35A6" w:rsidRDefault="0064433D" w:rsidP="0064433D">
      <w:pPr>
        <w:autoSpaceDE w:val="0"/>
        <w:autoSpaceDN w:val="0"/>
        <w:adjustRightInd w:val="0"/>
        <w:spacing w:line="360" w:lineRule="auto"/>
        <w:ind w:firstLine="720"/>
        <w:jc w:val="both"/>
        <w:rPr>
          <w:rFonts w:ascii="Arial" w:hAnsi="Arial" w:cs="Arial"/>
          <w:sz w:val="20"/>
          <w:szCs w:val="20"/>
          <w:lang w:val="id-ID" w:eastAsia="id-ID"/>
        </w:rPr>
      </w:pPr>
      <w:r w:rsidRPr="00032957">
        <w:rPr>
          <w:rFonts w:ascii="Arial" w:hAnsi="Arial" w:cs="Arial"/>
          <w:sz w:val="20"/>
          <w:szCs w:val="20"/>
          <w:lang w:eastAsia="id-ID"/>
        </w:rPr>
        <w:t xml:space="preserve">Alat pemegang benda kerja pada mesin gurdi berfungsi untuk memegang benda kerja yang akan digurdi. Pemegang benda kerja yang sering digunakan pada mesin gurdi adalah ragum. Ragum tersebut diikat pada meja gurdi menggunakan baut. Penggunaan jenis ragum disesuaikan dengan bentuk benda kerja yang akan dikerjakan. Untuk benda kerja berbentuk balok atau kubus ragum yang digunakan adalah ragum sederhana atau ragum </w:t>
      </w:r>
      <w:r w:rsidRPr="008D35A6">
        <w:rPr>
          <w:rFonts w:ascii="Arial" w:hAnsi="Arial" w:cs="Arial"/>
          <w:i/>
          <w:sz w:val="20"/>
          <w:szCs w:val="20"/>
          <w:lang w:eastAsia="id-ID"/>
        </w:rPr>
        <w:t>universal</w:t>
      </w:r>
      <w:r w:rsidRPr="00032957">
        <w:rPr>
          <w:rFonts w:ascii="Arial" w:hAnsi="Arial" w:cs="Arial"/>
          <w:sz w:val="20"/>
          <w:szCs w:val="20"/>
          <w:lang w:eastAsia="id-ID"/>
        </w:rPr>
        <w:t>. Contoh ragum sederhana dapat dilihat pada gambar 2.3.</w:t>
      </w:r>
    </w:p>
    <w:p w:rsidR="00CE5A20" w:rsidRPr="00CE5A20" w:rsidRDefault="00CE5A20" w:rsidP="0064433D">
      <w:pPr>
        <w:autoSpaceDE w:val="0"/>
        <w:autoSpaceDN w:val="0"/>
        <w:adjustRightInd w:val="0"/>
        <w:spacing w:line="360" w:lineRule="auto"/>
        <w:ind w:firstLine="720"/>
        <w:jc w:val="both"/>
        <w:rPr>
          <w:rFonts w:ascii="Arial" w:hAnsi="Arial" w:cs="Arial"/>
          <w:sz w:val="20"/>
          <w:szCs w:val="20"/>
          <w:lang w:val="id-ID" w:eastAsia="id-ID"/>
        </w:rPr>
      </w:pPr>
    </w:p>
    <w:tbl>
      <w:tblPr>
        <w:tblW w:w="0" w:type="auto"/>
        <w:jc w:val="center"/>
        <w:tblLook w:val="04A0"/>
      </w:tblPr>
      <w:tblGrid>
        <w:gridCol w:w="2763"/>
        <w:gridCol w:w="2764"/>
      </w:tblGrid>
      <w:tr w:rsidR="0064433D" w:rsidRPr="00032957" w:rsidTr="00A27603">
        <w:trPr>
          <w:trHeight w:val="2028"/>
          <w:jc w:val="center"/>
        </w:trPr>
        <w:tc>
          <w:tcPr>
            <w:tcW w:w="2763" w:type="dxa"/>
            <w:vAlign w:val="center"/>
          </w:tcPr>
          <w:p w:rsidR="0064433D" w:rsidRPr="003F1AB7" w:rsidRDefault="0064433D" w:rsidP="008D35A6">
            <w:pPr>
              <w:autoSpaceDE w:val="0"/>
              <w:autoSpaceDN w:val="0"/>
              <w:adjustRightInd w:val="0"/>
              <w:rPr>
                <w:rFonts w:ascii="Arial" w:hAnsi="Arial" w:cs="Arial"/>
                <w:lang w:val="id-ID"/>
              </w:rPr>
            </w:pPr>
            <w:r>
              <w:rPr>
                <w:rFonts w:ascii="Arial" w:hAnsi="Arial" w:cs="Arial"/>
                <w:noProof/>
                <w:lang w:val="id-ID" w:eastAsia="id-ID"/>
              </w:rPr>
              <w:lastRenderedPageBreak/>
              <w:drawing>
                <wp:inline distT="0" distB="0" distL="0" distR="0">
                  <wp:extent cx="1186180" cy="927735"/>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86180" cy="927735"/>
                          </a:xfrm>
                          <a:prstGeom prst="rect">
                            <a:avLst/>
                          </a:prstGeom>
                          <a:noFill/>
                          <a:ln w="9525">
                            <a:noFill/>
                            <a:miter lim="800000"/>
                            <a:headEnd/>
                            <a:tailEnd/>
                          </a:ln>
                        </pic:spPr>
                      </pic:pic>
                    </a:graphicData>
                  </a:graphic>
                </wp:inline>
              </w:drawing>
            </w:r>
          </w:p>
        </w:tc>
        <w:tc>
          <w:tcPr>
            <w:tcW w:w="2764" w:type="dxa"/>
            <w:vAlign w:val="center"/>
          </w:tcPr>
          <w:p w:rsidR="0064433D" w:rsidRPr="00032957" w:rsidRDefault="0064433D" w:rsidP="00A27603">
            <w:pPr>
              <w:autoSpaceDE w:val="0"/>
              <w:autoSpaceDN w:val="0"/>
              <w:adjustRightInd w:val="0"/>
              <w:spacing w:line="360" w:lineRule="auto"/>
              <w:jc w:val="center"/>
              <w:rPr>
                <w:rFonts w:ascii="Arial" w:hAnsi="Arial" w:cs="Arial"/>
              </w:rPr>
            </w:pPr>
            <w:r>
              <w:rPr>
                <w:rFonts w:ascii="Arial" w:hAnsi="Arial" w:cs="Arial"/>
                <w:noProof/>
                <w:lang w:val="id-ID" w:eastAsia="id-ID"/>
              </w:rPr>
              <w:drawing>
                <wp:inline distT="0" distB="0" distL="0" distR="0">
                  <wp:extent cx="1234675" cy="918536"/>
                  <wp:effectExtent l="19050" t="0" r="3575" b="0"/>
                  <wp:docPr id="24" name="Picture 2" descr="gbr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os1"/>
                          <pic:cNvPicPr>
                            <a:picLocks noChangeAspect="1" noChangeArrowheads="1"/>
                          </pic:cNvPicPr>
                        </pic:nvPicPr>
                        <pic:blipFill>
                          <a:blip r:embed="rId11"/>
                          <a:srcRect/>
                          <a:stretch>
                            <a:fillRect/>
                          </a:stretch>
                        </pic:blipFill>
                        <pic:spPr bwMode="auto">
                          <a:xfrm>
                            <a:off x="0" y="0"/>
                            <a:ext cx="1238535" cy="921407"/>
                          </a:xfrm>
                          <a:prstGeom prst="rect">
                            <a:avLst/>
                          </a:prstGeom>
                          <a:noFill/>
                          <a:ln w="9525">
                            <a:noFill/>
                            <a:miter lim="800000"/>
                            <a:headEnd/>
                            <a:tailEnd/>
                          </a:ln>
                        </pic:spPr>
                      </pic:pic>
                    </a:graphicData>
                  </a:graphic>
                </wp:inline>
              </w:drawing>
            </w:r>
          </w:p>
        </w:tc>
      </w:tr>
    </w:tbl>
    <w:p w:rsidR="0064433D" w:rsidRDefault="0064433D" w:rsidP="00975014">
      <w:pPr>
        <w:autoSpaceDE w:val="0"/>
        <w:autoSpaceDN w:val="0"/>
        <w:adjustRightInd w:val="0"/>
        <w:spacing w:line="360" w:lineRule="auto"/>
        <w:jc w:val="center"/>
        <w:rPr>
          <w:rFonts w:ascii="Arial" w:hAnsi="Arial" w:cs="Arial"/>
          <w:b/>
          <w:bCs/>
          <w:sz w:val="20"/>
          <w:szCs w:val="20"/>
          <w:lang w:val="id-ID" w:eastAsia="id-ID"/>
        </w:rPr>
      </w:pPr>
      <w:r w:rsidRPr="00B31BD1">
        <w:rPr>
          <w:rFonts w:ascii="Arial" w:hAnsi="Arial" w:cs="Arial"/>
          <w:b/>
          <w:bCs/>
          <w:sz w:val="20"/>
          <w:szCs w:val="20"/>
          <w:lang w:eastAsia="id-ID"/>
        </w:rPr>
        <w:t>Gambar 2.3 Ragum sederhana</w:t>
      </w:r>
    </w:p>
    <w:p w:rsidR="00CE5A20" w:rsidRPr="00CE5A20" w:rsidRDefault="00CE5A20" w:rsidP="00D62463">
      <w:pPr>
        <w:autoSpaceDE w:val="0"/>
        <w:autoSpaceDN w:val="0"/>
        <w:adjustRightInd w:val="0"/>
        <w:spacing w:line="360" w:lineRule="auto"/>
        <w:jc w:val="center"/>
        <w:rPr>
          <w:rFonts w:ascii="Arial" w:hAnsi="Arial" w:cs="Arial"/>
          <w:b/>
          <w:bCs/>
          <w:sz w:val="10"/>
          <w:szCs w:val="10"/>
          <w:lang w:val="id-ID" w:eastAsia="id-ID"/>
        </w:rPr>
      </w:pPr>
    </w:p>
    <w:p w:rsidR="002A11A5" w:rsidRDefault="0064433D" w:rsidP="002A11A5">
      <w:pPr>
        <w:autoSpaceDE w:val="0"/>
        <w:autoSpaceDN w:val="0"/>
        <w:adjustRightInd w:val="0"/>
        <w:spacing w:line="360" w:lineRule="auto"/>
        <w:ind w:firstLine="567"/>
        <w:jc w:val="both"/>
        <w:rPr>
          <w:rFonts w:ascii="Arial" w:hAnsi="Arial" w:cs="Arial"/>
          <w:sz w:val="20"/>
          <w:szCs w:val="20"/>
          <w:lang w:val="id-ID" w:eastAsia="id-ID"/>
        </w:rPr>
      </w:pPr>
      <w:r w:rsidRPr="00032957">
        <w:rPr>
          <w:rFonts w:ascii="Arial" w:hAnsi="Arial" w:cs="Arial"/>
          <w:sz w:val="20"/>
          <w:szCs w:val="20"/>
          <w:lang w:eastAsia="id-ID"/>
        </w:rPr>
        <w:t>Benda kerja yang dipasang pada ragum hendaknya diatur supaya bagian benda kerja yang menonjol tidak terlalu tinggi. Selain itu pada waktu benda kerja ditekan oleh pahat gurdi, benda kerja tidak mengalami perubahan posisi. Oleh karenanya di bawah benda kerja perlu d</w:t>
      </w:r>
      <w:r w:rsidR="00D2457D">
        <w:rPr>
          <w:rFonts w:ascii="Arial" w:hAnsi="Arial" w:cs="Arial"/>
          <w:sz w:val="20"/>
          <w:szCs w:val="20"/>
          <w:lang w:eastAsia="id-ID"/>
        </w:rPr>
        <w:t>ipasang dua buah balok parallel</w:t>
      </w:r>
      <w:r w:rsidR="00D2457D">
        <w:rPr>
          <w:rFonts w:ascii="Arial" w:hAnsi="Arial" w:cs="Arial"/>
          <w:sz w:val="20"/>
          <w:szCs w:val="20"/>
          <w:lang w:val="id-ID" w:eastAsia="id-ID"/>
        </w:rPr>
        <w:t xml:space="preserve"> yang berfungsi sebagai penopang pemegang benda kerja agar pemegang benda kerja tidak beruba</w:t>
      </w:r>
      <w:r w:rsidR="002A11A5">
        <w:rPr>
          <w:rFonts w:ascii="Arial" w:hAnsi="Arial" w:cs="Arial"/>
          <w:sz w:val="20"/>
          <w:szCs w:val="20"/>
          <w:lang w:val="id-ID" w:eastAsia="id-ID"/>
        </w:rPr>
        <w:t>h posisi pada saat penggurdian.</w:t>
      </w:r>
      <w:r w:rsidR="00DA1549">
        <w:rPr>
          <w:rFonts w:ascii="Arial" w:hAnsi="Arial" w:cs="Arial"/>
          <w:sz w:val="20"/>
          <w:szCs w:val="20"/>
          <w:lang w:val="id-ID" w:eastAsia="id-ID"/>
        </w:rPr>
        <w:t xml:space="preserve"> </w:t>
      </w:r>
      <w:r w:rsidRPr="00032957">
        <w:rPr>
          <w:rFonts w:ascii="Arial" w:hAnsi="Arial" w:cs="Arial"/>
          <w:sz w:val="20"/>
          <w:szCs w:val="20"/>
          <w:lang w:eastAsia="id-ID"/>
        </w:rPr>
        <w:t>Contoh pemasangan benda kerja pada ragum  dapat  dilihat  pada gambar 2.4.</w:t>
      </w:r>
    </w:p>
    <w:p w:rsidR="004B075A" w:rsidRPr="004B075A" w:rsidRDefault="004B075A" w:rsidP="002A11A5">
      <w:pPr>
        <w:autoSpaceDE w:val="0"/>
        <w:autoSpaceDN w:val="0"/>
        <w:adjustRightInd w:val="0"/>
        <w:spacing w:line="360" w:lineRule="auto"/>
        <w:ind w:firstLine="567"/>
        <w:jc w:val="both"/>
        <w:rPr>
          <w:rFonts w:ascii="Arial" w:hAnsi="Arial" w:cs="Arial"/>
          <w:sz w:val="16"/>
          <w:szCs w:val="16"/>
          <w:lang w:val="id-ID" w:eastAsia="id-ID"/>
        </w:rPr>
      </w:pPr>
    </w:p>
    <w:p w:rsidR="0038481B" w:rsidRPr="002A11A5" w:rsidRDefault="00D2457D" w:rsidP="002A11A5">
      <w:pPr>
        <w:autoSpaceDE w:val="0"/>
        <w:autoSpaceDN w:val="0"/>
        <w:adjustRightInd w:val="0"/>
        <w:spacing w:after="240"/>
        <w:ind w:firstLine="567"/>
        <w:jc w:val="center"/>
        <w:rPr>
          <w:rFonts w:ascii="Arial" w:hAnsi="Arial" w:cs="Arial"/>
          <w:sz w:val="20"/>
          <w:szCs w:val="20"/>
          <w:lang w:val="id-ID" w:eastAsia="id-ID"/>
        </w:rPr>
      </w:pPr>
      <w:r>
        <w:rPr>
          <w:rFonts w:ascii="Arial" w:hAnsi="Arial" w:cs="Arial"/>
          <w:noProof/>
          <w:sz w:val="20"/>
          <w:szCs w:val="20"/>
          <w:lang w:val="id-ID" w:eastAsia="id-ID"/>
        </w:rPr>
        <w:drawing>
          <wp:inline distT="0" distB="0" distL="0" distR="0">
            <wp:extent cx="1660894" cy="978196"/>
            <wp:effectExtent l="1905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660894" cy="978196"/>
                    </a:xfrm>
                    <a:prstGeom prst="rect">
                      <a:avLst/>
                    </a:prstGeom>
                    <a:noFill/>
                    <a:ln w="9525">
                      <a:noFill/>
                      <a:miter lim="800000"/>
                      <a:headEnd/>
                      <a:tailEnd/>
                    </a:ln>
                  </pic:spPr>
                </pic:pic>
              </a:graphicData>
            </a:graphic>
          </wp:inline>
        </w:drawing>
      </w:r>
    </w:p>
    <w:p w:rsidR="0064433D" w:rsidRDefault="0064433D" w:rsidP="0064433D">
      <w:pPr>
        <w:autoSpaceDE w:val="0"/>
        <w:autoSpaceDN w:val="0"/>
        <w:adjustRightInd w:val="0"/>
        <w:spacing w:line="360" w:lineRule="auto"/>
        <w:ind w:firstLine="720"/>
        <w:jc w:val="both"/>
        <w:rPr>
          <w:rFonts w:ascii="Arial" w:hAnsi="Arial" w:cs="Arial"/>
          <w:b/>
          <w:bCs/>
          <w:sz w:val="20"/>
          <w:szCs w:val="20"/>
          <w:lang w:eastAsia="id-ID"/>
        </w:rPr>
      </w:pPr>
      <w:r w:rsidRPr="00B31BD1">
        <w:rPr>
          <w:rFonts w:ascii="Arial" w:hAnsi="Arial" w:cs="Arial"/>
          <w:b/>
          <w:bCs/>
          <w:sz w:val="20"/>
          <w:szCs w:val="20"/>
          <w:lang w:eastAsia="id-ID"/>
        </w:rPr>
        <w:t>Gambar 2.4 Pemasangan benda kerja pada ragum</w:t>
      </w:r>
    </w:p>
    <w:p w:rsidR="002A11A5" w:rsidRPr="002A11A5" w:rsidRDefault="002A11A5" w:rsidP="00DA1549">
      <w:pPr>
        <w:autoSpaceDE w:val="0"/>
        <w:autoSpaceDN w:val="0"/>
        <w:adjustRightInd w:val="0"/>
        <w:spacing w:line="360" w:lineRule="auto"/>
        <w:jc w:val="both"/>
        <w:rPr>
          <w:rFonts w:ascii="Arial" w:hAnsi="Arial" w:cs="Arial"/>
          <w:bCs/>
          <w:sz w:val="20"/>
          <w:szCs w:val="20"/>
          <w:lang w:val="id-ID" w:eastAsia="id-ID"/>
        </w:rPr>
      </w:pPr>
    </w:p>
    <w:p w:rsidR="0064433D" w:rsidRPr="00DA1549" w:rsidRDefault="0064433D" w:rsidP="0064433D">
      <w:pPr>
        <w:widowControl w:val="0"/>
        <w:numPr>
          <w:ilvl w:val="1"/>
          <w:numId w:val="35"/>
        </w:numPr>
        <w:autoSpaceDE w:val="0"/>
        <w:autoSpaceDN w:val="0"/>
        <w:adjustRightInd w:val="0"/>
        <w:spacing w:line="360" w:lineRule="auto"/>
        <w:ind w:right="-9"/>
        <w:jc w:val="both"/>
        <w:rPr>
          <w:rFonts w:ascii="Arial" w:hAnsi="Arial" w:cs="Arial"/>
          <w:b/>
          <w:sz w:val="20"/>
          <w:szCs w:val="20"/>
        </w:rPr>
      </w:pPr>
      <w:r w:rsidRPr="00032957">
        <w:rPr>
          <w:rFonts w:ascii="Arial" w:hAnsi="Arial" w:cs="Arial"/>
          <w:b/>
          <w:sz w:val="20"/>
          <w:szCs w:val="20"/>
        </w:rPr>
        <w:t>Motor AC</w:t>
      </w:r>
    </w:p>
    <w:p w:rsidR="00DA1549" w:rsidRPr="004B075A" w:rsidRDefault="00DA1549" w:rsidP="00DA1549">
      <w:pPr>
        <w:widowControl w:val="0"/>
        <w:autoSpaceDE w:val="0"/>
        <w:autoSpaceDN w:val="0"/>
        <w:adjustRightInd w:val="0"/>
        <w:spacing w:line="360" w:lineRule="auto"/>
        <w:ind w:left="360" w:right="-9"/>
        <w:jc w:val="both"/>
        <w:rPr>
          <w:rFonts w:ascii="Arial" w:hAnsi="Arial" w:cs="Arial"/>
          <w:b/>
          <w:sz w:val="16"/>
          <w:szCs w:val="16"/>
        </w:rPr>
      </w:pPr>
    </w:p>
    <w:p w:rsidR="0064433D" w:rsidRPr="00032957" w:rsidRDefault="0064433D" w:rsidP="0064433D">
      <w:pPr>
        <w:widowControl w:val="0"/>
        <w:autoSpaceDE w:val="0"/>
        <w:autoSpaceDN w:val="0"/>
        <w:adjustRightInd w:val="0"/>
        <w:spacing w:line="360" w:lineRule="auto"/>
        <w:ind w:right="-9" w:firstLine="720"/>
        <w:jc w:val="both"/>
        <w:rPr>
          <w:rFonts w:ascii="Arial" w:hAnsi="Arial" w:cs="Arial"/>
          <w:b/>
          <w:sz w:val="20"/>
          <w:szCs w:val="20"/>
        </w:rPr>
      </w:pPr>
      <w:r w:rsidRPr="00032957">
        <w:rPr>
          <w:rFonts w:ascii="Arial" w:hAnsi="Arial" w:cs="Arial"/>
          <w:sz w:val="20"/>
          <w:szCs w:val="20"/>
        </w:rPr>
        <w:t xml:space="preserve">Berdasarkan karakteristik dari arus listrik yang mengalir, </w:t>
      </w:r>
      <w:r w:rsidRPr="00032957">
        <w:rPr>
          <w:rFonts w:ascii="Arial" w:hAnsi="Arial" w:cs="Arial"/>
          <w:sz w:val="20"/>
          <w:szCs w:val="20"/>
        </w:rPr>
        <w:lastRenderedPageBreak/>
        <w:t xml:space="preserve">motor AC </w:t>
      </w:r>
      <w:r w:rsidRPr="00975014">
        <w:rPr>
          <w:rFonts w:ascii="Arial" w:hAnsi="Arial" w:cs="Arial"/>
          <w:i/>
          <w:sz w:val="20"/>
          <w:szCs w:val="20"/>
        </w:rPr>
        <w:t>(Alternating Current</w:t>
      </w:r>
      <w:r w:rsidR="00975014" w:rsidRPr="00975014">
        <w:rPr>
          <w:rFonts w:ascii="Arial" w:hAnsi="Arial" w:cs="Arial"/>
          <w:i/>
          <w:sz w:val="20"/>
          <w:szCs w:val="20"/>
          <w:lang w:val="id-ID"/>
        </w:rPr>
        <w:t>)</w:t>
      </w:r>
      <w:r w:rsidR="00975014">
        <w:rPr>
          <w:rFonts w:ascii="Arial" w:hAnsi="Arial" w:cs="Arial"/>
          <w:i/>
          <w:sz w:val="20"/>
          <w:szCs w:val="20"/>
          <w:lang w:val="id-ID"/>
        </w:rPr>
        <w:t xml:space="preserve"> </w:t>
      </w:r>
      <w:r w:rsidR="00975014">
        <w:rPr>
          <w:rFonts w:ascii="Arial" w:hAnsi="Arial" w:cs="Arial"/>
          <w:sz w:val="20"/>
          <w:szCs w:val="20"/>
          <w:lang w:val="id-ID"/>
        </w:rPr>
        <w:t>atau a</w:t>
      </w:r>
      <w:r w:rsidR="00975014">
        <w:rPr>
          <w:rFonts w:ascii="Arial" w:hAnsi="Arial" w:cs="Arial"/>
          <w:sz w:val="20"/>
          <w:szCs w:val="20"/>
        </w:rPr>
        <w:t>rus Bolak-balik</w:t>
      </w:r>
      <w:r w:rsidRPr="00032957">
        <w:rPr>
          <w:rFonts w:ascii="Arial" w:hAnsi="Arial" w:cs="Arial"/>
          <w:sz w:val="20"/>
          <w:szCs w:val="20"/>
        </w:rPr>
        <w:t xml:space="preserve"> terdiri dari 2 jenis, yaitu:</w:t>
      </w:r>
    </w:p>
    <w:p w:rsidR="0064433D" w:rsidRPr="00032957" w:rsidRDefault="0064433D" w:rsidP="002A11A5">
      <w:pPr>
        <w:widowControl w:val="0"/>
        <w:numPr>
          <w:ilvl w:val="0"/>
          <w:numId w:val="36"/>
        </w:numPr>
        <w:autoSpaceDE w:val="0"/>
        <w:autoSpaceDN w:val="0"/>
        <w:adjustRightInd w:val="0"/>
        <w:spacing w:line="360" w:lineRule="auto"/>
        <w:ind w:left="284" w:right="-9" w:hanging="284"/>
        <w:jc w:val="both"/>
        <w:rPr>
          <w:rFonts w:ascii="Arial" w:hAnsi="Arial" w:cs="Arial"/>
          <w:b/>
          <w:sz w:val="20"/>
          <w:szCs w:val="20"/>
        </w:rPr>
      </w:pPr>
      <w:r w:rsidRPr="00032957">
        <w:rPr>
          <w:rFonts w:ascii="Arial" w:hAnsi="Arial" w:cs="Arial"/>
          <w:sz w:val="20"/>
          <w:szCs w:val="20"/>
        </w:rPr>
        <w:t>Motor listrik AC/arus bolak-balik 1 fasa</w:t>
      </w:r>
    </w:p>
    <w:p w:rsidR="005B36F9" w:rsidRPr="005B36F9" w:rsidRDefault="0064433D" w:rsidP="002A11A5">
      <w:pPr>
        <w:widowControl w:val="0"/>
        <w:numPr>
          <w:ilvl w:val="0"/>
          <w:numId w:val="36"/>
        </w:numPr>
        <w:autoSpaceDE w:val="0"/>
        <w:autoSpaceDN w:val="0"/>
        <w:adjustRightInd w:val="0"/>
        <w:spacing w:line="360" w:lineRule="auto"/>
        <w:ind w:left="284" w:right="-9" w:hanging="284"/>
        <w:jc w:val="both"/>
        <w:rPr>
          <w:rFonts w:ascii="Arial" w:hAnsi="Arial" w:cs="Arial"/>
          <w:b/>
          <w:sz w:val="20"/>
          <w:szCs w:val="20"/>
        </w:rPr>
      </w:pPr>
      <w:r w:rsidRPr="00032957">
        <w:rPr>
          <w:rFonts w:ascii="Arial" w:hAnsi="Arial" w:cs="Arial"/>
          <w:sz w:val="20"/>
          <w:szCs w:val="20"/>
        </w:rPr>
        <w:t>Motor listrik AC/arus bolak-balik 3 fasa</w:t>
      </w:r>
    </w:p>
    <w:p w:rsidR="0064433D" w:rsidRPr="0038481B" w:rsidRDefault="0064433D" w:rsidP="0064433D">
      <w:pPr>
        <w:widowControl w:val="0"/>
        <w:autoSpaceDE w:val="0"/>
        <w:autoSpaceDN w:val="0"/>
        <w:adjustRightInd w:val="0"/>
        <w:spacing w:line="360" w:lineRule="auto"/>
        <w:ind w:right="-9" w:firstLine="567"/>
        <w:jc w:val="both"/>
        <w:rPr>
          <w:rFonts w:ascii="Arial" w:hAnsi="Arial" w:cs="Arial"/>
          <w:sz w:val="20"/>
          <w:szCs w:val="20"/>
          <w:lang w:val="id-ID"/>
        </w:rPr>
      </w:pPr>
      <w:r w:rsidRPr="00032957">
        <w:rPr>
          <w:rStyle w:val="fullpost"/>
          <w:rFonts w:ascii="Arial" w:hAnsi="Arial" w:cs="Arial"/>
          <w:sz w:val="20"/>
          <w:szCs w:val="20"/>
        </w:rPr>
        <w:t>Motor AC satu fasa cara kerjanya berbeda dengan motor AC tiga fasa, dimana pada motor AC tiga fasa untuk belitan statornya terdapat tiga belitan yang menghasilkan medan putar</w:t>
      </w:r>
      <w:r w:rsidR="00D62463">
        <w:rPr>
          <w:rStyle w:val="fullpost"/>
          <w:rFonts w:ascii="Arial" w:hAnsi="Arial" w:cs="Arial"/>
          <w:sz w:val="20"/>
          <w:szCs w:val="20"/>
        </w:rPr>
        <w:t xml:space="preserve"> </w:t>
      </w:r>
      <w:r w:rsidRPr="00032957">
        <w:rPr>
          <w:rStyle w:val="fullpost"/>
          <w:rFonts w:ascii="Arial" w:hAnsi="Arial" w:cs="Arial"/>
          <w:sz w:val="20"/>
          <w:szCs w:val="20"/>
        </w:rPr>
        <w:t>dan pada rotor sangkar terjadi induksi dan interaksi torsi yang menghasilkan putaran. Sedangkan pada motor satu fasa memiliki dua belitan stator, yaitu belitan fasa utama (belitan U1-U2) dan belitan fasa bantu (belitan Z1-Z2), lihat gambar</w:t>
      </w:r>
      <w:r>
        <w:rPr>
          <w:rStyle w:val="fullpost"/>
          <w:rFonts w:ascii="Arial" w:hAnsi="Arial" w:cs="Arial"/>
          <w:sz w:val="20"/>
          <w:szCs w:val="20"/>
        </w:rPr>
        <w:t xml:space="preserve"> 2</w:t>
      </w:r>
      <w:r w:rsidRPr="00032957">
        <w:rPr>
          <w:rStyle w:val="fullpost"/>
          <w:rFonts w:ascii="Arial" w:hAnsi="Arial" w:cs="Arial"/>
          <w:sz w:val="20"/>
          <w:szCs w:val="20"/>
        </w:rPr>
        <w:t>.</w:t>
      </w:r>
      <w:r>
        <w:rPr>
          <w:rStyle w:val="fullpost"/>
          <w:rFonts w:ascii="Arial" w:hAnsi="Arial" w:cs="Arial"/>
          <w:sz w:val="20"/>
          <w:szCs w:val="20"/>
        </w:rPr>
        <w:t>5.</w:t>
      </w:r>
    </w:p>
    <w:p w:rsidR="0064433D" w:rsidRDefault="0038481B" w:rsidP="0038481B">
      <w:pPr>
        <w:widowControl w:val="0"/>
        <w:autoSpaceDE w:val="0"/>
        <w:autoSpaceDN w:val="0"/>
        <w:adjustRightInd w:val="0"/>
        <w:spacing w:line="360" w:lineRule="auto"/>
        <w:ind w:right="-9" w:firstLine="567"/>
        <w:jc w:val="both"/>
        <w:rPr>
          <w:rFonts w:ascii="Arial" w:hAnsi="Arial" w:cs="Arial"/>
          <w:sz w:val="20"/>
          <w:szCs w:val="20"/>
          <w:lang w:val="id-ID"/>
        </w:rPr>
      </w:pPr>
      <w:r w:rsidRPr="00032957">
        <w:rPr>
          <w:rStyle w:val="fullpost"/>
          <w:rFonts w:ascii="Arial" w:hAnsi="Arial" w:cs="Arial"/>
          <w:sz w:val="20"/>
          <w:szCs w:val="20"/>
        </w:rPr>
        <w:t>Belitan utama menggunakan penampang kawat tembaga lebih besar sehingga memiliki impedansi lebih kecil. Sedangkan belitan bantu dibuat dari tembaga berpenampang kecil dan jumlah belitannya lebih banyak, sehingga impedansinya lebih besar dibanding impedansi belitan utama</w:t>
      </w:r>
      <w:r>
        <w:rPr>
          <w:rFonts w:ascii="Arial" w:hAnsi="Arial" w:cs="Arial"/>
          <w:sz w:val="20"/>
          <w:szCs w:val="20"/>
          <w:lang w:val="id-ID"/>
        </w:rPr>
        <w:t>.</w:t>
      </w:r>
    </w:p>
    <w:p w:rsidR="002A11A5" w:rsidRPr="0038481B" w:rsidRDefault="002A11A5" w:rsidP="00F41AEB">
      <w:pPr>
        <w:widowControl w:val="0"/>
        <w:autoSpaceDE w:val="0"/>
        <w:autoSpaceDN w:val="0"/>
        <w:adjustRightInd w:val="0"/>
        <w:ind w:right="-9" w:firstLine="567"/>
        <w:jc w:val="both"/>
        <w:rPr>
          <w:rFonts w:ascii="Arial" w:hAnsi="Arial" w:cs="Arial"/>
          <w:sz w:val="20"/>
          <w:szCs w:val="20"/>
          <w:lang w:val="id-ID"/>
        </w:rPr>
      </w:pPr>
    </w:p>
    <w:p w:rsidR="00F41AEB" w:rsidRDefault="00F501A7" w:rsidP="00F41AEB">
      <w:pPr>
        <w:widowControl w:val="0"/>
        <w:autoSpaceDE w:val="0"/>
        <w:autoSpaceDN w:val="0"/>
        <w:adjustRightInd w:val="0"/>
        <w:spacing w:line="360" w:lineRule="auto"/>
        <w:ind w:right="-9" w:firstLine="567"/>
        <w:jc w:val="center"/>
        <w:rPr>
          <w:rFonts w:ascii="Arial" w:hAnsi="Arial" w:cs="Arial"/>
          <w:sz w:val="20"/>
          <w:szCs w:val="20"/>
          <w:lang w:val="id-ID"/>
        </w:rPr>
      </w:pPr>
      <w:r>
        <w:rPr>
          <w:rFonts w:ascii="Arial" w:hAnsi="Arial" w:cs="Arial"/>
          <w:noProof/>
          <w:sz w:val="20"/>
          <w:szCs w:val="20"/>
          <w:lang w:val="id-ID" w:eastAsia="id-ID"/>
        </w:rPr>
        <w:drawing>
          <wp:inline distT="0" distB="0" distL="0" distR="0">
            <wp:extent cx="1274618" cy="1290126"/>
            <wp:effectExtent l="19050" t="0" r="1732" b="0"/>
            <wp:docPr id="34" name="BLOGGER_PHOTO_ID_5325272153825834914" descr="C:\Users\bems\Downloads\motor AC\motor-listrik-ac-satu-fasa_files\gb_00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25272153825834914" descr="C:\Users\bems\Downloads\motor AC\motor-listrik-ac-satu-fasa_files\gb_003.jpg">
                      <a:hlinkClick r:id="rId13"/>
                    </pic:cNvPr>
                    <pic:cNvPicPr>
                      <a:picLocks noChangeAspect="1" noChangeArrowheads="1"/>
                    </pic:cNvPicPr>
                  </pic:nvPicPr>
                  <pic:blipFill>
                    <a:blip r:embed="rId14" r:link="rId15">
                      <a:lum bright="-10000" contrast="40000"/>
                    </a:blip>
                    <a:srcRect/>
                    <a:stretch>
                      <a:fillRect/>
                    </a:stretch>
                  </pic:blipFill>
                  <pic:spPr bwMode="auto">
                    <a:xfrm>
                      <a:off x="0" y="0"/>
                      <a:ext cx="1275271" cy="1290787"/>
                    </a:xfrm>
                    <a:prstGeom prst="rect">
                      <a:avLst/>
                    </a:prstGeom>
                    <a:noFill/>
                    <a:ln w="9525">
                      <a:noFill/>
                      <a:miter lim="800000"/>
                      <a:headEnd/>
                      <a:tailEnd/>
                    </a:ln>
                  </pic:spPr>
                </pic:pic>
              </a:graphicData>
            </a:graphic>
          </wp:inline>
        </w:drawing>
      </w:r>
    </w:p>
    <w:p w:rsidR="0064433D" w:rsidRPr="00F41AEB" w:rsidRDefault="0064433D" w:rsidP="00F41AEB">
      <w:pPr>
        <w:widowControl w:val="0"/>
        <w:autoSpaceDE w:val="0"/>
        <w:autoSpaceDN w:val="0"/>
        <w:adjustRightInd w:val="0"/>
        <w:ind w:right="-9" w:firstLine="567"/>
        <w:jc w:val="center"/>
        <w:rPr>
          <w:rStyle w:val="fullpost"/>
          <w:rFonts w:ascii="Arial" w:hAnsi="Arial" w:cs="Arial"/>
          <w:sz w:val="20"/>
          <w:szCs w:val="20"/>
          <w:lang w:val="id-ID"/>
        </w:rPr>
      </w:pPr>
      <w:r w:rsidRPr="00032957">
        <w:rPr>
          <w:rFonts w:ascii="Arial" w:hAnsi="Arial" w:cs="Arial"/>
          <w:sz w:val="20"/>
          <w:szCs w:val="20"/>
        </w:rPr>
        <w:br/>
      </w:r>
      <w:r w:rsidRPr="00B31BD1">
        <w:rPr>
          <w:rStyle w:val="fullpost"/>
          <w:rFonts w:ascii="Arial" w:hAnsi="Arial" w:cs="Arial"/>
          <w:b/>
          <w:sz w:val="20"/>
          <w:szCs w:val="20"/>
        </w:rPr>
        <w:t xml:space="preserve">Gambar </w:t>
      </w:r>
      <w:r>
        <w:rPr>
          <w:rStyle w:val="fullpost"/>
          <w:rFonts w:ascii="Arial" w:hAnsi="Arial" w:cs="Arial"/>
          <w:b/>
          <w:sz w:val="20"/>
          <w:szCs w:val="20"/>
        </w:rPr>
        <w:t>2.5</w:t>
      </w:r>
      <w:r w:rsidR="00F41AEB">
        <w:rPr>
          <w:rStyle w:val="fullpost"/>
          <w:rFonts w:ascii="Arial" w:hAnsi="Arial" w:cs="Arial"/>
          <w:b/>
          <w:sz w:val="20"/>
          <w:szCs w:val="20"/>
          <w:lang w:val="id-ID"/>
        </w:rPr>
        <w:t xml:space="preserve"> </w:t>
      </w:r>
      <w:r w:rsidRPr="00B31BD1">
        <w:rPr>
          <w:rStyle w:val="fullpost"/>
          <w:rFonts w:ascii="Arial" w:hAnsi="Arial" w:cs="Arial"/>
          <w:b/>
          <w:sz w:val="20"/>
          <w:szCs w:val="20"/>
        </w:rPr>
        <w:t>Prinsip medan magnet utama dan medan magnet bantu motor satu fasa</w:t>
      </w:r>
    </w:p>
    <w:p w:rsidR="007C3DB5" w:rsidRPr="00B227D6" w:rsidRDefault="007C3DB5" w:rsidP="007C3DB5">
      <w:pPr>
        <w:widowControl w:val="0"/>
        <w:autoSpaceDE w:val="0"/>
        <w:autoSpaceDN w:val="0"/>
        <w:adjustRightInd w:val="0"/>
        <w:spacing w:line="360" w:lineRule="auto"/>
        <w:ind w:right="-9" w:firstLine="567"/>
        <w:jc w:val="center"/>
        <w:rPr>
          <w:rFonts w:ascii="Arial" w:hAnsi="Arial" w:cs="Arial"/>
          <w:b/>
          <w:sz w:val="10"/>
          <w:szCs w:val="10"/>
        </w:rPr>
      </w:pPr>
    </w:p>
    <w:p w:rsidR="0064433D" w:rsidRPr="00032957" w:rsidRDefault="0064433D" w:rsidP="0064433D">
      <w:pPr>
        <w:widowControl w:val="0"/>
        <w:autoSpaceDE w:val="0"/>
        <w:autoSpaceDN w:val="0"/>
        <w:adjustRightInd w:val="0"/>
        <w:spacing w:line="360" w:lineRule="auto"/>
        <w:ind w:right="-9" w:firstLine="567"/>
        <w:jc w:val="both"/>
        <w:rPr>
          <w:rStyle w:val="fullpost"/>
          <w:rFonts w:ascii="Arial" w:hAnsi="Arial" w:cs="Arial"/>
          <w:sz w:val="20"/>
          <w:szCs w:val="20"/>
        </w:rPr>
      </w:pPr>
      <w:r w:rsidRPr="00032957">
        <w:rPr>
          <w:rStyle w:val="fullpost"/>
          <w:rFonts w:ascii="Arial" w:hAnsi="Arial" w:cs="Arial"/>
          <w:sz w:val="20"/>
          <w:szCs w:val="20"/>
        </w:rPr>
        <w:t xml:space="preserve">Belitan utama menggunakan penampang kawat tembaga lebih besar sehingga memiliki impedansi lebih kecil. Sedangkan </w:t>
      </w:r>
      <w:r w:rsidRPr="00032957">
        <w:rPr>
          <w:rStyle w:val="fullpost"/>
          <w:rFonts w:ascii="Arial" w:hAnsi="Arial" w:cs="Arial"/>
          <w:sz w:val="20"/>
          <w:szCs w:val="20"/>
        </w:rPr>
        <w:lastRenderedPageBreak/>
        <w:t>belitan bantu dibuat dari tembaga berpenampang kecil dan jumlah belitannya lebih banyak, sehingga impedansinya lebih besar dibanding impedansi belitan utama.</w:t>
      </w:r>
    </w:p>
    <w:p w:rsidR="0064433D" w:rsidRDefault="0064433D" w:rsidP="00475FCB">
      <w:pPr>
        <w:widowControl w:val="0"/>
        <w:autoSpaceDE w:val="0"/>
        <w:autoSpaceDN w:val="0"/>
        <w:adjustRightInd w:val="0"/>
        <w:spacing w:line="360" w:lineRule="auto"/>
        <w:ind w:right="-9" w:firstLine="567"/>
        <w:jc w:val="both"/>
        <w:rPr>
          <w:rStyle w:val="fullpost"/>
          <w:rFonts w:ascii="Arial" w:hAnsi="Arial" w:cs="Arial"/>
          <w:sz w:val="20"/>
          <w:szCs w:val="20"/>
          <w:lang w:val="id-ID"/>
        </w:rPr>
      </w:pPr>
      <w:r w:rsidRPr="00032957">
        <w:rPr>
          <w:rStyle w:val="fullpost"/>
          <w:rFonts w:ascii="Arial" w:hAnsi="Arial" w:cs="Arial"/>
          <w:sz w:val="20"/>
          <w:szCs w:val="20"/>
        </w:rPr>
        <w:t xml:space="preserve">Grafik arus belitan bantu Ibantu dan arus belitan utama Iutama berbeda fasa sebesar φ, hal ini disebabkan karena perbedaan besarnya impedansi kedua belitan tersebut. Perbedaan arus beda fasa ini menyebabkan arus total, merupakan penjumlahan vektor arus utama dan arus bantu. Medan magnet utama yang dihasilkan belitan utama juga berbeda fasa sebesar φ dengan medan magnet bantu. </w:t>
      </w:r>
    </w:p>
    <w:p w:rsidR="00F41AEB" w:rsidRPr="00F41AEB" w:rsidRDefault="00F41AEB" w:rsidP="00F41AEB">
      <w:pPr>
        <w:widowControl w:val="0"/>
        <w:autoSpaceDE w:val="0"/>
        <w:autoSpaceDN w:val="0"/>
        <w:adjustRightInd w:val="0"/>
        <w:ind w:right="-9" w:firstLine="567"/>
        <w:jc w:val="both"/>
        <w:rPr>
          <w:rFonts w:ascii="Arial" w:hAnsi="Arial" w:cs="Arial"/>
          <w:sz w:val="20"/>
          <w:szCs w:val="20"/>
          <w:lang w:val="id-ID"/>
        </w:rPr>
      </w:pPr>
    </w:p>
    <w:p w:rsidR="00F41AEB" w:rsidRDefault="0064433D" w:rsidP="00F41AEB">
      <w:pPr>
        <w:widowControl w:val="0"/>
        <w:autoSpaceDE w:val="0"/>
        <w:autoSpaceDN w:val="0"/>
        <w:adjustRightInd w:val="0"/>
        <w:spacing w:line="360" w:lineRule="auto"/>
        <w:ind w:right="-9" w:firstLine="567"/>
        <w:jc w:val="center"/>
        <w:rPr>
          <w:rFonts w:ascii="Arial" w:hAnsi="Arial" w:cs="Arial"/>
          <w:sz w:val="20"/>
          <w:szCs w:val="20"/>
          <w:lang w:val="id-ID"/>
        </w:rPr>
      </w:pPr>
      <w:r>
        <w:rPr>
          <w:rFonts w:ascii="Arial" w:hAnsi="Arial" w:cs="Arial"/>
          <w:noProof/>
          <w:lang w:val="id-ID" w:eastAsia="id-ID"/>
        </w:rPr>
        <w:drawing>
          <wp:inline distT="0" distB="0" distL="0" distR="0">
            <wp:extent cx="1162552" cy="817419"/>
            <wp:effectExtent l="19050" t="0" r="0" b="0"/>
            <wp:docPr id="33" name="BLOGGER_PHOTO_ID_5325272155556885666" descr="C:\Users\bems\Downloads\motor AC\motor-listrik-ac-satu-fasa_files\gb_00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25272155556885666" descr="C:\Users\bems\Downloads\motor AC\motor-listrik-ac-satu-fasa_files\gb_005.jpg">
                      <a:hlinkClick r:id="rId16"/>
                    </pic:cNvPr>
                    <pic:cNvPicPr>
                      <a:picLocks noChangeAspect="1" noChangeArrowheads="1"/>
                    </pic:cNvPicPr>
                  </pic:nvPicPr>
                  <pic:blipFill>
                    <a:blip r:embed="rId17" r:link="rId18">
                      <a:lum bright="-10000" contrast="40000"/>
                    </a:blip>
                    <a:srcRect/>
                    <a:stretch>
                      <a:fillRect/>
                    </a:stretch>
                  </pic:blipFill>
                  <pic:spPr bwMode="auto">
                    <a:xfrm>
                      <a:off x="0" y="0"/>
                      <a:ext cx="1163619" cy="818169"/>
                    </a:xfrm>
                    <a:prstGeom prst="rect">
                      <a:avLst/>
                    </a:prstGeom>
                    <a:noFill/>
                    <a:ln w="9525">
                      <a:noFill/>
                      <a:miter lim="800000"/>
                      <a:headEnd/>
                      <a:tailEnd/>
                    </a:ln>
                  </pic:spPr>
                </pic:pic>
              </a:graphicData>
            </a:graphic>
          </wp:inline>
        </w:drawing>
      </w:r>
    </w:p>
    <w:p w:rsidR="00F41AEB" w:rsidRPr="00F41AEB" w:rsidRDefault="00F41AEB" w:rsidP="00F41AEB">
      <w:pPr>
        <w:widowControl w:val="0"/>
        <w:autoSpaceDE w:val="0"/>
        <w:autoSpaceDN w:val="0"/>
        <w:adjustRightInd w:val="0"/>
        <w:ind w:right="-9" w:firstLine="567"/>
        <w:jc w:val="center"/>
        <w:rPr>
          <w:rStyle w:val="fullpost"/>
          <w:rFonts w:ascii="Arial" w:hAnsi="Arial" w:cs="Arial"/>
          <w:sz w:val="20"/>
          <w:szCs w:val="20"/>
          <w:lang w:val="id-ID"/>
        </w:rPr>
      </w:pPr>
    </w:p>
    <w:p w:rsidR="0064433D" w:rsidRDefault="0064433D" w:rsidP="00DA1549">
      <w:pPr>
        <w:widowControl w:val="0"/>
        <w:autoSpaceDE w:val="0"/>
        <w:autoSpaceDN w:val="0"/>
        <w:adjustRightInd w:val="0"/>
        <w:ind w:right="-9"/>
        <w:jc w:val="center"/>
        <w:rPr>
          <w:rStyle w:val="fullpost"/>
          <w:rFonts w:ascii="Arial" w:hAnsi="Arial" w:cs="Arial"/>
          <w:b/>
          <w:sz w:val="20"/>
          <w:szCs w:val="20"/>
          <w:lang w:val="id-ID"/>
        </w:rPr>
      </w:pPr>
      <w:r w:rsidRPr="00F66BAF">
        <w:rPr>
          <w:rStyle w:val="fullpost"/>
          <w:rFonts w:ascii="Arial" w:hAnsi="Arial" w:cs="Arial"/>
          <w:b/>
          <w:sz w:val="20"/>
          <w:szCs w:val="20"/>
        </w:rPr>
        <w:t>Gambar 2.</w:t>
      </w:r>
      <w:r>
        <w:rPr>
          <w:rStyle w:val="fullpost"/>
          <w:rFonts w:ascii="Arial" w:hAnsi="Arial" w:cs="Arial"/>
          <w:b/>
          <w:sz w:val="20"/>
          <w:szCs w:val="20"/>
        </w:rPr>
        <w:t>6</w:t>
      </w:r>
      <w:r w:rsidRPr="00F66BAF">
        <w:rPr>
          <w:rStyle w:val="fullpost"/>
          <w:rFonts w:ascii="Arial" w:hAnsi="Arial" w:cs="Arial"/>
          <w:b/>
          <w:sz w:val="20"/>
          <w:szCs w:val="20"/>
        </w:rPr>
        <w:t xml:space="preserve"> Grafik gelombang arus medan bantu dan arus medan utama</w:t>
      </w:r>
    </w:p>
    <w:p w:rsidR="00F41AEB" w:rsidRPr="00F41AEB" w:rsidRDefault="00F41AEB" w:rsidP="00F41AEB">
      <w:pPr>
        <w:widowControl w:val="0"/>
        <w:autoSpaceDE w:val="0"/>
        <w:autoSpaceDN w:val="0"/>
        <w:adjustRightInd w:val="0"/>
        <w:ind w:right="-9"/>
        <w:jc w:val="center"/>
        <w:rPr>
          <w:rStyle w:val="fullpost"/>
          <w:rFonts w:ascii="Arial" w:hAnsi="Arial" w:cs="Arial"/>
          <w:b/>
          <w:sz w:val="20"/>
          <w:szCs w:val="20"/>
          <w:lang w:val="id-ID"/>
        </w:rPr>
      </w:pPr>
    </w:p>
    <w:p w:rsidR="00F41AEB" w:rsidRDefault="00F41AEB" w:rsidP="00F41AEB">
      <w:pPr>
        <w:widowControl w:val="0"/>
        <w:autoSpaceDE w:val="0"/>
        <w:autoSpaceDN w:val="0"/>
        <w:adjustRightInd w:val="0"/>
        <w:spacing w:line="360" w:lineRule="auto"/>
        <w:ind w:right="-9" w:firstLine="567"/>
        <w:jc w:val="both"/>
        <w:rPr>
          <w:rStyle w:val="fullpost"/>
          <w:rFonts w:ascii="Arial" w:hAnsi="Arial" w:cs="Arial"/>
          <w:sz w:val="20"/>
          <w:szCs w:val="20"/>
        </w:rPr>
      </w:pPr>
      <w:r w:rsidRPr="00032957">
        <w:rPr>
          <w:rStyle w:val="fullpost"/>
          <w:rFonts w:ascii="Arial" w:hAnsi="Arial" w:cs="Arial"/>
          <w:sz w:val="20"/>
          <w:szCs w:val="20"/>
        </w:rPr>
        <w:t>Belitan ba</w:t>
      </w:r>
      <w:r>
        <w:rPr>
          <w:rStyle w:val="fullpost"/>
          <w:rFonts w:ascii="Arial" w:hAnsi="Arial" w:cs="Arial"/>
          <w:sz w:val="20"/>
          <w:szCs w:val="20"/>
        </w:rPr>
        <w:t xml:space="preserve">ntu Z1-Z2 pertama dialiri arus </w:t>
      </w:r>
      <w:r w:rsidRPr="00032957">
        <w:rPr>
          <w:rStyle w:val="fullpost"/>
          <w:rFonts w:ascii="Arial" w:hAnsi="Arial" w:cs="Arial"/>
          <w:sz w:val="20"/>
          <w:szCs w:val="20"/>
        </w:rPr>
        <w:t>bantu menghasilkan fluks magnet, beberapa saat kemudian belita</w:t>
      </w:r>
      <w:r>
        <w:rPr>
          <w:rStyle w:val="fullpost"/>
          <w:rFonts w:ascii="Arial" w:hAnsi="Arial" w:cs="Arial"/>
          <w:sz w:val="20"/>
          <w:szCs w:val="20"/>
        </w:rPr>
        <w:t>n utama U1-U2 dialiri arus</w:t>
      </w:r>
      <w:r w:rsidRPr="00032957">
        <w:rPr>
          <w:rStyle w:val="fullpost"/>
          <w:rFonts w:ascii="Arial" w:hAnsi="Arial" w:cs="Arial"/>
          <w:sz w:val="20"/>
          <w:szCs w:val="20"/>
        </w:rPr>
        <w:t xml:space="preserve"> yang bernilai positip. Hasilnya adalah medan magnet yang bergeser sebesar 45° dengan arah berlawanan jarum jam. Kejadian ini berlangsung terus sampai satu siklus sinusoida, sehingga menghasilkan medan magnet yang berputar pada belitan statornya.</w:t>
      </w:r>
    </w:p>
    <w:p w:rsidR="00F41AEB" w:rsidRPr="00F41AEB" w:rsidRDefault="00F41AEB" w:rsidP="00F41AEB">
      <w:pPr>
        <w:widowControl w:val="0"/>
        <w:autoSpaceDE w:val="0"/>
        <w:autoSpaceDN w:val="0"/>
        <w:adjustRightInd w:val="0"/>
        <w:spacing w:line="360" w:lineRule="auto"/>
        <w:ind w:right="-9"/>
        <w:rPr>
          <w:rFonts w:ascii="Arial" w:hAnsi="Arial" w:cs="Arial"/>
          <w:sz w:val="20"/>
          <w:szCs w:val="20"/>
          <w:lang w:val="id-ID"/>
        </w:rPr>
      </w:pPr>
    </w:p>
    <w:p w:rsidR="00F41AEB" w:rsidRDefault="00CE5A20" w:rsidP="00F41AEB">
      <w:pPr>
        <w:widowControl w:val="0"/>
        <w:autoSpaceDE w:val="0"/>
        <w:autoSpaceDN w:val="0"/>
        <w:adjustRightInd w:val="0"/>
        <w:spacing w:line="360" w:lineRule="auto"/>
        <w:ind w:right="-9" w:firstLine="567"/>
        <w:jc w:val="center"/>
        <w:rPr>
          <w:rFonts w:ascii="Arial" w:hAnsi="Arial" w:cs="Arial"/>
          <w:sz w:val="20"/>
          <w:szCs w:val="20"/>
          <w:lang w:val="id-ID"/>
        </w:rPr>
      </w:pPr>
      <w:r>
        <w:rPr>
          <w:rFonts w:ascii="Arial" w:hAnsi="Arial" w:cs="Arial"/>
          <w:noProof/>
          <w:sz w:val="20"/>
          <w:szCs w:val="20"/>
          <w:lang w:val="id-ID" w:eastAsia="id-ID"/>
        </w:rPr>
        <w:lastRenderedPageBreak/>
        <w:drawing>
          <wp:inline distT="0" distB="0" distL="0" distR="0">
            <wp:extent cx="664210" cy="1272540"/>
            <wp:effectExtent l="19050" t="0" r="2540" b="0"/>
            <wp:docPr id="32" name="BLOGGER_PHOTO_ID_5325272155088265762" descr="C:\Users\bems\Downloads\motor AC\motor-listrik-ac-satu-fasa_files\gb_00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25272155088265762" descr="C:\Users\bems\Downloads\motor AC\motor-listrik-ac-satu-fasa_files\gb_002.jpg">
                      <a:hlinkClick r:id="rId19"/>
                    </pic:cNvPr>
                    <pic:cNvPicPr>
                      <a:picLocks noChangeAspect="1" noChangeArrowheads="1"/>
                    </pic:cNvPicPr>
                  </pic:nvPicPr>
                  <pic:blipFill>
                    <a:blip r:embed="rId20" r:link="rId21">
                      <a:lum bright="-10000" contrast="40000"/>
                    </a:blip>
                    <a:srcRect/>
                    <a:stretch>
                      <a:fillRect/>
                    </a:stretch>
                  </pic:blipFill>
                  <pic:spPr bwMode="auto">
                    <a:xfrm>
                      <a:off x="0" y="0"/>
                      <a:ext cx="664210" cy="1272540"/>
                    </a:xfrm>
                    <a:prstGeom prst="rect">
                      <a:avLst/>
                    </a:prstGeom>
                    <a:noFill/>
                    <a:ln w="9525">
                      <a:noFill/>
                      <a:miter lim="800000"/>
                      <a:headEnd/>
                      <a:tailEnd/>
                    </a:ln>
                  </pic:spPr>
                </pic:pic>
              </a:graphicData>
            </a:graphic>
          </wp:inline>
        </w:drawing>
      </w:r>
    </w:p>
    <w:p w:rsidR="00CE5A20" w:rsidRDefault="0064433D" w:rsidP="00F41AEB">
      <w:pPr>
        <w:widowControl w:val="0"/>
        <w:autoSpaceDE w:val="0"/>
        <w:autoSpaceDN w:val="0"/>
        <w:adjustRightInd w:val="0"/>
        <w:ind w:right="-9" w:firstLine="567"/>
        <w:jc w:val="center"/>
        <w:rPr>
          <w:rStyle w:val="fullpost"/>
          <w:rFonts w:ascii="Arial" w:hAnsi="Arial" w:cs="Arial"/>
          <w:b/>
          <w:sz w:val="20"/>
          <w:szCs w:val="20"/>
          <w:lang w:val="id-ID"/>
        </w:rPr>
      </w:pPr>
      <w:r w:rsidRPr="00032957">
        <w:rPr>
          <w:rFonts w:ascii="Arial" w:hAnsi="Arial" w:cs="Arial"/>
          <w:sz w:val="20"/>
          <w:szCs w:val="20"/>
        </w:rPr>
        <w:br/>
      </w:r>
      <w:r w:rsidRPr="00F66BAF">
        <w:rPr>
          <w:rStyle w:val="fullpost"/>
          <w:rFonts w:ascii="Arial" w:hAnsi="Arial" w:cs="Arial"/>
          <w:b/>
          <w:sz w:val="20"/>
          <w:szCs w:val="20"/>
        </w:rPr>
        <w:t>Gambar 2.7 Medan magnet pada stator motor satu fasa</w:t>
      </w:r>
    </w:p>
    <w:p w:rsidR="00DA1549" w:rsidRPr="00DA1549" w:rsidRDefault="00DA1549" w:rsidP="00F41AEB">
      <w:pPr>
        <w:widowControl w:val="0"/>
        <w:autoSpaceDE w:val="0"/>
        <w:autoSpaceDN w:val="0"/>
        <w:adjustRightInd w:val="0"/>
        <w:ind w:right="-9" w:firstLine="567"/>
        <w:jc w:val="center"/>
        <w:rPr>
          <w:rStyle w:val="fullpost"/>
          <w:rFonts w:ascii="Arial" w:hAnsi="Arial" w:cs="Arial"/>
          <w:sz w:val="20"/>
          <w:szCs w:val="20"/>
          <w:lang w:val="id-ID"/>
        </w:rPr>
      </w:pPr>
    </w:p>
    <w:p w:rsidR="00D62463" w:rsidRPr="00F41AEB" w:rsidRDefault="00D62463" w:rsidP="00F41AEB">
      <w:pPr>
        <w:widowControl w:val="0"/>
        <w:autoSpaceDE w:val="0"/>
        <w:autoSpaceDN w:val="0"/>
        <w:adjustRightInd w:val="0"/>
        <w:ind w:right="-9"/>
        <w:jc w:val="both"/>
        <w:rPr>
          <w:rFonts w:ascii="Arial" w:hAnsi="Arial" w:cs="Arial"/>
          <w:sz w:val="20"/>
          <w:szCs w:val="20"/>
          <w:lang w:val="id-ID"/>
        </w:rPr>
      </w:pPr>
    </w:p>
    <w:p w:rsidR="00F41AEB" w:rsidRDefault="0064433D" w:rsidP="00DA1549">
      <w:pPr>
        <w:pStyle w:val="ListParagraph"/>
        <w:widowControl w:val="0"/>
        <w:numPr>
          <w:ilvl w:val="1"/>
          <w:numId w:val="36"/>
        </w:numPr>
        <w:autoSpaceDE w:val="0"/>
        <w:autoSpaceDN w:val="0"/>
        <w:adjustRightInd w:val="0"/>
        <w:spacing w:line="360" w:lineRule="auto"/>
        <w:ind w:left="567" w:right="-9" w:hanging="567"/>
        <w:jc w:val="both"/>
        <w:rPr>
          <w:rFonts w:ascii="Arial" w:hAnsi="Arial" w:cs="Arial"/>
          <w:b/>
          <w:sz w:val="20"/>
          <w:szCs w:val="20"/>
          <w:lang w:val="id-ID"/>
        </w:rPr>
      </w:pPr>
      <w:r w:rsidRPr="00F13816">
        <w:rPr>
          <w:rFonts w:ascii="Arial" w:hAnsi="Arial" w:cs="Arial"/>
          <w:b/>
          <w:sz w:val="20"/>
          <w:szCs w:val="20"/>
        </w:rPr>
        <w:t>Motor DC</w:t>
      </w:r>
    </w:p>
    <w:p w:rsidR="00DA1549" w:rsidRPr="00F41AEB" w:rsidRDefault="00DA1549" w:rsidP="00DA1549">
      <w:pPr>
        <w:pStyle w:val="ListParagraph"/>
        <w:widowControl w:val="0"/>
        <w:autoSpaceDE w:val="0"/>
        <w:autoSpaceDN w:val="0"/>
        <w:adjustRightInd w:val="0"/>
        <w:spacing w:line="360" w:lineRule="auto"/>
        <w:ind w:left="855" w:right="-9"/>
        <w:jc w:val="both"/>
        <w:rPr>
          <w:rFonts w:ascii="Arial" w:hAnsi="Arial" w:cs="Arial"/>
          <w:b/>
          <w:sz w:val="20"/>
          <w:szCs w:val="20"/>
          <w:lang w:val="id-ID"/>
        </w:rPr>
      </w:pPr>
    </w:p>
    <w:p w:rsidR="0064433D" w:rsidRPr="00032957" w:rsidRDefault="0064433D" w:rsidP="0064433D">
      <w:pPr>
        <w:spacing w:line="360" w:lineRule="auto"/>
        <w:ind w:firstLine="709"/>
        <w:jc w:val="both"/>
        <w:rPr>
          <w:rFonts w:ascii="Arial" w:hAnsi="Arial" w:cs="Arial"/>
          <w:sz w:val="20"/>
          <w:szCs w:val="20"/>
          <w:lang w:val="es-MX"/>
        </w:rPr>
      </w:pPr>
      <w:r w:rsidRPr="00032957">
        <w:rPr>
          <w:rFonts w:ascii="Arial" w:hAnsi="Arial" w:cs="Arial"/>
          <w:sz w:val="20"/>
          <w:szCs w:val="20"/>
        </w:rPr>
        <w:t xml:space="preserve">Motor listrik merupakan perangkat elektromagnetis yang mengubah energi listrik menjadi energi mekanik. Energi mekanik ini digunakan untuk, misalnya memutar impeller pompa, fan atau blower, menggerakan kompresor, maupun mengangkat bahan. </w:t>
      </w:r>
      <w:r w:rsidRPr="00032957">
        <w:rPr>
          <w:rFonts w:ascii="Arial" w:hAnsi="Arial" w:cs="Arial"/>
          <w:sz w:val="20"/>
          <w:szCs w:val="20"/>
          <w:lang w:val="es-MX"/>
        </w:rPr>
        <w:t xml:space="preserve">Motor listrik digunakan juga di rumah </w:t>
      </w:r>
      <w:r w:rsidRPr="00975014">
        <w:rPr>
          <w:rFonts w:ascii="Arial" w:hAnsi="Arial" w:cs="Arial"/>
          <w:i/>
          <w:sz w:val="20"/>
          <w:szCs w:val="20"/>
          <w:lang w:val="es-MX"/>
        </w:rPr>
        <w:t>(mixer, bor listrik, fan angin)</w:t>
      </w:r>
      <w:r w:rsidRPr="00032957">
        <w:rPr>
          <w:rFonts w:ascii="Arial" w:hAnsi="Arial" w:cs="Arial"/>
          <w:sz w:val="20"/>
          <w:szCs w:val="20"/>
          <w:lang w:val="es-MX"/>
        </w:rPr>
        <w:t xml:space="preserve"> dan di industri. </w:t>
      </w:r>
    </w:p>
    <w:p w:rsidR="00F13816" w:rsidRDefault="0064433D" w:rsidP="0038481B">
      <w:pPr>
        <w:spacing w:line="360" w:lineRule="auto"/>
        <w:ind w:firstLine="720"/>
        <w:jc w:val="both"/>
        <w:rPr>
          <w:rFonts w:ascii="Arial" w:hAnsi="Arial" w:cs="Arial"/>
          <w:sz w:val="20"/>
          <w:szCs w:val="20"/>
          <w:lang w:val="id-ID"/>
        </w:rPr>
      </w:pPr>
      <w:r w:rsidRPr="00032957">
        <w:rPr>
          <w:rFonts w:ascii="Arial" w:hAnsi="Arial" w:cs="Arial"/>
          <w:sz w:val="20"/>
          <w:szCs w:val="20"/>
        </w:rPr>
        <w:t xml:space="preserve">Motor DC </w:t>
      </w:r>
      <w:r w:rsidRPr="00975014">
        <w:rPr>
          <w:rFonts w:ascii="Arial" w:hAnsi="Arial" w:cs="Arial"/>
          <w:i/>
          <w:sz w:val="20"/>
          <w:szCs w:val="20"/>
        </w:rPr>
        <w:t>(Direct Current)</w:t>
      </w:r>
      <w:r w:rsidRPr="00032957">
        <w:rPr>
          <w:rFonts w:ascii="Arial" w:hAnsi="Arial" w:cs="Arial"/>
          <w:sz w:val="20"/>
          <w:szCs w:val="20"/>
        </w:rPr>
        <w:t xml:space="preserve"> adalah peralatan elektronika yang dapat mengubah energi listrik menjadi energi gerak. Motor DC dapat berputar searah dengan arah putaran jarum jam atau dapat juga berputar berlawanan dengan arah putaran jarum jam. Bentuk fisik motor DC dapat dilihat pada gambar 2.</w:t>
      </w:r>
      <w:r>
        <w:rPr>
          <w:rFonts w:ascii="Arial" w:hAnsi="Arial" w:cs="Arial"/>
          <w:sz w:val="20"/>
          <w:szCs w:val="20"/>
        </w:rPr>
        <w:t>8</w:t>
      </w:r>
      <w:r w:rsidRPr="00032957">
        <w:rPr>
          <w:rFonts w:ascii="Arial" w:hAnsi="Arial" w:cs="Arial"/>
          <w:sz w:val="20"/>
          <w:szCs w:val="20"/>
        </w:rPr>
        <w:t>.</w:t>
      </w:r>
    </w:p>
    <w:p w:rsidR="00F41AEB" w:rsidRPr="00F41AEB" w:rsidRDefault="00DA1549" w:rsidP="00DA1549">
      <w:pPr>
        <w:spacing w:line="360" w:lineRule="auto"/>
        <w:ind w:firstLine="720"/>
        <w:jc w:val="both"/>
        <w:rPr>
          <w:rFonts w:ascii="Arial" w:hAnsi="Arial" w:cs="Arial"/>
          <w:sz w:val="20"/>
          <w:szCs w:val="20"/>
          <w:lang w:val="id-ID"/>
        </w:rPr>
      </w:pPr>
      <w:r w:rsidRPr="00032957">
        <w:rPr>
          <w:rFonts w:ascii="Arial" w:hAnsi="Arial" w:cs="Arial"/>
          <w:sz w:val="20"/>
          <w:szCs w:val="20"/>
        </w:rPr>
        <w:t xml:space="preserve">Dalam aplikasinya seringkali sebuah motor DC diputar dalam dua arah putaran yaitu searah putaran jarum jam </w:t>
      </w:r>
      <w:r w:rsidRPr="00975014">
        <w:rPr>
          <w:rFonts w:ascii="Arial" w:hAnsi="Arial" w:cs="Arial"/>
          <w:i/>
          <w:sz w:val="20"/>
          <w:szCs w:val="20"/>
        </w:rPr>
        <w:t>(clockwise)</w:t>
      </w:r>
      <w:r w:rsidRPr="00032957">
        <w:rPr>
          <w:rFonts w:ascii="Arial" w:hAnsi="Arial" w:cs="Arial"/>
          <w:sz w:val="20"/>
          <w:szCs w:val="20"/>
        </w:rPr>
        <w:t xml:space="preserve"> dan berlawanan arah putaran jarum jam </w:t>
      </w:r>
      <w:r w:rsidRPr="00975014">
        <w:rPr>
          <w:rFonts w:ascii="Arial" w:hAnsi="Arial" w:cs="Arial"/>
          <w:i/>
          <w:sz w:val="20"/>
          <w:szCs w:val="20"/>
        </w:rPr>
        <w:t>(counter clockwise)</w:t>
      </w:r>
      <w:r w:rsidRPr="00032957">
        <w:rPr>
          <w:rFonts w:ascii="Arial" w:hAnsi="Arial" w:cs="Arial"/>
          <w:sz w:val="20"/>
          <w:szCs w:val="20"/>
        </w:rPr>
        <w:t xml:space="preserve">. Arah putaran motor DC dapat diubah dengan cara mengubah arah arus listrik yang mengalir melewati motor DC </w:t>
      </w:r>
      <w:r w:rsidRPr="00032957">
        <w:rPr>
          <w:rFonts w:ascii="Arial" w:hAnsi="Arial" w:cs="Arial"/>
          <w:sz w:val="20"/>
          <w:szCs w:val="20"/>
        </w:rPr>
        <w:lastRenderedPageBreak/>
        <w:t>tersebut. Mengubah arah arus listrik yang melewati motor DC dapat dilakukan dengan cara mengubah polaritas tegangan motornya.</w:t>
      </w:r>
    </w:p>
    <w:p w:rsidR="00F41AEB" w:rsidRPr="00F41AEB" w:rsidRDefault="00D2457D" w:rsidP="00F41AEB">
      <w:pPr>
        <w:spacing w:line="360" w:lineRule="auto"/>
        <w:ind w:firstLine="720"/>
        <w:jc w:val="center"/>
        <w:rPr>
          <w:rFonts w:ascii="Arial" w:hAnsi="Arial" w:cs="Arial"/>
          <w:sz w:val="20"/>
          <w:szCs w:val="20"/>
          <w:lang w:val="id-ID"/>
        </w:rPr>
      </w:pPr>
      <w:r>
        <w:rPr>
          <w:rFonts w:ascii="Arial" w:hAnsi="Arial" w:cs="Arial"/>
          <w:noProof/>
          <w:sz w:val="20"/>
          <w:szCs w:val="20"/>
          <w:lang w:val="id-ID" w:eastAsia="id-ID"/>
        </w:rPr>
        <w:drawing>
          <wp:inline distT="0" distB="0" distL="0" distR="0">
            <wp:extent cx="1343019" cy="951665"/>
            <wp:effectExtent l="19050" t="0" r="0" b="0"/>
            <wp:docPr id="7" name="Picture 13" descr="DC_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C_motor"/>
                    <pic:cNvPicPr>
                      <a:picLocks noChangeAspect="1" noChangeArrowheads="1"/>
                    </pic:cNvPicPr>
                  </pic:nvPicPr>
                  <pic:blipFill>
                    <a:blip r:embed="rId22" cstate="print"/>
                    <a:srcRect/>
                    <a:stretch>
                      <a:fillRect/>
                    </a:stretch>
                  </pic:blipFill>
                  <pic:spPr bwMode="auto">
                    <a:xfrm>
                      <a:off x="0" y="0"/>
                      <a:ext cx="1343672" cy="952128"/>
                    </a:xfrm>
                    <a:prstGeom prst="rect">
                      <a:avLst/>
                    </a:prstGeom>
                    <a:noFill/>
                    <a:ln w="9525">
                      <a:noFill/>
                      <a:miter lim="800000"/>
                      <a:headEnd/>
                      <a:tailEnd/>
                    </a:ln>
                  </pic:spPr>
                </pic:pic>
              </a:graphicData>
            </a:graphic>
          </wp:inline>
        </w:drawing>
      </w:r>
    </w:p>
    <w:p w:rsidR="00F13816" w:rsidRDefault="0064433D" w:rsidP="00F41AEB">
      <w:pPr>
        <w:ind w:firstLine="720"/>
        <w:jc w:val="center"/>
        <w:rPr>
          <w:rFonts w:ascii="Arial" w:hAnsi="Arial" w:cs="Arial"/>
          <w:b/>
          <w:sz w:val="20"/>
          <w:szCs w:val="20"/>
          <w:lang w:val="id-ID"/>
        </w:rPr>
      </w:pPr>
      <w:r w:rsidRPr="00F41AEB">
        <w:rPr>
          <w:rFonts w:ascii="Arial" w:hAnsi="Arial" w:cs="Arial"/>
          <w:b/>
          <w:sz w:val="20"/>
          <w:szCs w:val="20"/>
        </w:rPr>
        <w:t>Gambar 2.8  Bentuk fisik motor DC</w:t>
      </w:r>
    </w:p>
    <w:p w:rsidR="00F41AEB" w:rsidRPr="00F41AEB" w:rsidRDefault="00F41AEB" w:rsidP="00F41AEB">
      <w:pPr>
        <w:ind w:firstLine="720"/>
        <w:jc w:val="center"/>
        <w:rPr>
          <w:rFonts w:ascii="Arial" w:hAnsi="Arial" w:cs="Arial"/>
          <w:b/>
          <w:sz w:val="20"/>
          <w:szCs w:val="20"/>
          <w:lang w:val="id-ID"/>
        </w:rPr>
      </w:pPr>
    </w:p>
    <w:p w:rsidR="00837A17" w:rsidRPr="00837A17" w:rsidRDefault="00837A17" w:rsidP="00837A17">
      <w:pPr>
        <w:spacing w:line="360" w:lineRule="auto"/>
        <w:ind w:firstLine="720"/>
        <w:jc w:val="both"/>
        <w:rPr>
          <w:rFonts w:ascii="Arial" w:hAnsi="Arial" w:cs="Arial"/>
          <w:sz w:val="20"/>
          <w:szCs w:val="20"/>
          <w:lang w:val="id-ID"/>
        </w:rPr>
      </w:pPr>
      <w:r w:rsidRPr="00837A17">
        <w:rPr>
          <w:rFonts w:ascii="Arial" w:hAnsi="Arial" w:cs="Arial"/>
          <w:sz w:val="20"/>
          <w:szCs w:val="20"/>
        </w:rPr>
        <w:t>Bahan penting yang digunakan pada mesin – mesin arus searah adalah bahan ferogmagnetik.</w:t>
      </w:r>
      <w:r w:rsidR="00975014">
        <w:rPr>
          <w:rFonts w:ascii="Arial" w:hAnsi="Arial" w:cs="Arial"/>
          <w:sz w:val="20"/>
          <w:szCs w:val="20"/>
          <w:lang w:val="id-ID"/>
        </w:rPr>
        <w:t xml:space="preserve"> </w:t>
      </w:r>
      <w:r w:rsidRPr="00837A17">
        <w:rPr>
          <w:rFonts w:ascii="Arial" w:hAnsi="Arial" w:cs="Arial"/>
          <w:sz w:val="20"/>
          <w:szCs w:val="20"/>
        </w:rPr>
        <w:t>Kutub-kutub magnet yang digunakan untuk mesin arus searah biasanya menggunakan magnet buatan yang dibuat dengan prinsip elektromagnetisme, yang pembuatanya adalah dengan melilitkan kawat email pada bahan feromagnetik yang kemudian di aliri arus searah.</w:t>
      </w:r>
    </w:p>
    <w:p w:rsidR="00837A17" w:rsidRDefault="0064433D" w:rsidP="00D2457D">
      <w:pPr>
        <w:spacing w:line="360" w:lineRule="auto"/>
        <w:ind w:firstLine="720"/>
        <w:jc w:val="both"/>
        <w:rPr>
          <w:rFonts w:ascii="Arial" w:hAnsi="Arial" w:cs="Arial"/>
          <w:sz w:val="20"/>
          <w:szCs w:val="20"/>
          <w:lang w:val="id-ID"/>
        </w:rPr>
      </w:pPr>
      <w:r w:rsidRPr="00032957">
        <w:rPr>
          <w:rFonts w:ascii="Arial" w:hAnsi="Arial" w:cs="Arial"/>
          <w:sz w:val="20"/>
          <w:szCs w:val="20"/>
        </w:rPr>
        <w:t>Mengubah arah arus listrik yang melewati motor DC dapat dilakukan secara manual atau secara otomatis. Mengubah arah arus listrik yang melewati motor DC secara manual dapat dilakukan dengan cara menggunakan dua buah saklar. Skematik pengubahan arah arus listrik dengan menggunakan dua buah saklar dapat dilihat pada gambar 2.</w:t>
      </w:r>
      <w:r>
        <w:rPr>
          <w:rFonts w:ascii="Arial" w:hAnsi="Arial" w:cs="Arial"/>
          <w:sz w:val="20"/>
          <w:szCs w:val="20"/>
        </w:rPr>
        <w:t>9</w:t>
      </w:r>
      <w:r w:rsidRPr="00032957">
        <w:rPr>
          <w:rFonts w:ascii="Arial" w:hAnsi="Arial" w:cs="Arial"/>
          <w:sz w:val="20"/>
          <w:szCs w:val="20"/>
        </w:rPr>
        <w:t>.</w:t>
      </w:r>
    </w:p>
    <w:p w:rsidR="00DA1549" w:rsidRPr="005B36F9" w:rsidRDefault="00DA1549" w:rsidP="00DA1549">
      <w:pPr>
        <w:jc w:val="center"/>
        <w:rPr>
          <w:rFonts w:ascii="Arial" w:hAnsi="Arial" w:cs="Arial"/>
          <w:b/>
          <w:sz w:val="20"/>
          <w:szCs w:val="20"/>
        </w:rPr>
      </w:pPr>
    </w:p>
    <w:p w:rsidR="00DA1549" w:rsidRPr="00DA1549" w:rsidRDefault="00DA1549" w:rsidP="00DA1549">
      <w:pPr>
        <w:pStyle w:val="ListParagraph"/>
        <w:numPr>
          <w:ilvl w:val="1"/>
          <w:numId w:val="36"/>
        </w:numPr>
        <w:spacing w:line="360" w:lineRule="auto"/>
        <w:ind w:left="567" w:hanging="567"/>
        <w:jc w:val="both"/>
        <w:rPr>
          <w:rFonts w:ascii="Arial" w:hAnsi="Arial" w:cs="Arial"/>
          <w:b/>
          <w:i/>
          <w:noProof/>
          <w:sz w:val="20"/>
          <w:szCs w:val="20"/>
          <w:lang w:val="id-ID"/>
        </w:rPr>
      </w:pPr>
      <w:r w:rsidRPr="00DA1549">
        <w:rPr>
          <w:rFonts w:ascii="Arial" w:hAnsi="Arial" w:cs="Arial"/>
          <w:b/>
          <w:noProof/>
          <w:sz w:val="20"/>
          <w:szCs w:val="20"/>
          <w:lang w:val="id-ID"/>
        </w:rPr>
        <w:t xml:space="preserve">Sensor </w:t>
      </w:r>
      <w:r w:rsidRPr="00DA1549">
        <w:rPr>
          <w:rFonts w:ascii="Arial" w:hAnsi="Arial" w:cs="Arial"/>
          <w:b/>
          <w:i/>
          <w:noProof/>
          <w:sz w:val="20"/>
          <w:szCs w:val="20"/>
          <w:lang w:val="id-ID"/>
        </w:rPr>
        <w:t>Proximity</w:t>
      </w:r>
    </w:p>
    <w:p w:rsidR="00DA1549" w:rsidRPr="00DA1549" w:rsidRDefault="00DA1549" w:rsidP="00DA1549">
      <w:pPr>
        <w:spacing w:line="360" w:lineRule="auto"/>
        <w:ind w:left="360"/>
        <w:jc w:val="both"/>
        <w:rPr>
          <w:rFonts w:ascii="Arial" w:hAnsi="Arial" w:cs="Arial"/>
          <w:b/>
          <w:noProof/>
          <w:sz w:val="20"/>
          <w:szCs w:val="20"/>
          <w:lang w:val="id-ID"/>
        </w:rPr>
      </w:pPr>
    </w:p>
    <w:p w:rsidR="00DA1549" w:rsidRPr="001D4A0B" w:rsidRDefault="00DA1549" w:rsidP="00DA1549">
      <w:pPr>
        <w:pStyle w:val="ListParagraph"/>
        <w:spacing w:line="360" w:lineRule="auto"/>
        <w:ind w:left="0" w:firstLine="426"/>
        <w:jc w:val="both"/>
        <w:rPr>
          <w:rFonts w:ascii="Arial" w:hAnsi="Arial" w:cs="Arial"/>
          <w:noProof/>
          <w:sz w:val="20"/>
          <w:szCs w:val="20"/>
          <w:lang w:val="id-ID"/>
        </w:rPr>
      </w:pPr>
      <w:r w:rsidRPr="00834072">
        <w:rPr>
          <w:rFonts w:ascii="Arial" w:hAnsi="Arial" w:cs="Arial"/>
          <w:noProof/>
          <w:sz w:val="20"/>
          <w:szCs w:val="20"/>
          <w:lang w:val="id-ID"/>
        </w:rPr>
        <w:t xml:space="preserve">Sensor </w:t>
      </w:r>
      <w:r w:rsidRPr="00975014">
        <w:rPr>
          <w:rFonts w:ascii="Arial" w:hAnsi="Arial" w:cs="Arial"/>
          <w:i/>
          <w:noProof/>
          <w:sz w:val="20"/>
          <w:szCs w:val="20"/>
          <w:lang w:val="id-ID"/>
        </w:rPr>
        <w:t>proximity</w:t>
      </w:r>
      <w:r w:rsidRPr="00834072">
        <w:rPr>
          <w:rFonts w:ascii="Arial" w:hAnsi="Arial" w:cs="Arial"/>
          <w:noProof/>
          <w:sz w:val="20"/>
          <w:szCs w:val="20"/>
          <w:lang w:val="id-ID"/>
        </w:rPr>
        <w:t xml:space="preserve"> merupakan sensor atau saklar yang dapat mendeteksi adanya target jenis logam tanpa adanya kontak fisik. Biasanya sensor ini terdiri dari alat </w:t>
      </w:r>
      <w:r w:rsidRPr="00975014">
        <w:rPr>
          <w:rFonts w:ascii="Arial" w:hAnsi="Arial" w:cs="Arial"/>
          <w:i/>
          <w:noProof/>
          <w:sz w:val="20"/>
          <w:szCs w:val="20"/>
          <w:lang w:val="id-ID"/>
        </w:rPr>
        <w:t>elektronis solid-state</w:t>
      </w:r>
      <w:r w:rsidRPr="00834072">
        <w:rPr>
          <w:rFonts w:ascii="Arial" w:hAnsi="Arial" w:cs="Arial"/>
          <w:noProof/>
          <w:sz w:val="20"/>
          <w:szCs w:val="20"/>
          <w:lang w:val="id-ID"/>
        </w:rPr>
        <w:t xml:space="preserve"> yang </w:t>
      </w:r>
      <w:r w:rsidRPr="00834072">
        <w:rPr>
          <w:rFonts w:ascii="Arial" w:hAnsi="Arial" w:cs="Arial"/>
          <w:noProof/>
          <w:sz w:val="20"/>
          <w:szCs w:val="20"/>
          <w:lang w:val="id-ID"/>
        </w:rPr>
        <w:lastRenderedPageBreak/>
        <w:t xml:space="preserve">terbungkus rapat untuk melindungi dari pengaruh getaran, cairan kimiawi dan korosif yang berlebihan. </w:t>
      </w:r>
    </w:p>
    <w:p w:rsidR="00DA1549" w:rsidRPr="00DA1549" w:rsidRDefault="00DA1549" w:rsidP="00D2457D">
      <w:pPr>
        <w:spacing w:line="360" w:lineRule="auto"/>
        <w:ind w:firstLine="720"/>
        <w:jc w:val="both"/>
        <w:rPr>
          <w:rFonts w:ascii="Arial" w:hAnsi="Arial" w:cs="Arial"/>
          <w:sz w:val="20"/>
          <w:szCs w:val="20"/>
          <w:lang w:val="id-ID"/>
        </w:rPr>
      </w:pPr>
    </w:p>
    <w:p w:rsidR="00F41AEB" w:rsidRPr="00F41AEB" w:rsidRDefault="00DA1549" w:rsidP="00F41AEB">
      <w:pPr>
        <w:spacing w:line="360" w:lineRule="auto"/>
        <w:jc w:val="center"/>
        <w:rPr>
          <w:rFonts w:ascii="Arial" w:hAnsi="Arial" w:cs="Arial"/>
          <w:lang w:val="id-ID"/>
        </w:rPr>
      </w:pPr>
      <w:r w:rsidRPr="00032957">
        <w:rPr>
          <w:rFonts w:ascii="Arial" w:hAnsi="Arial" w:cs="Arial"/>
        </w:rPr>
        <w:object w:dxaOrig="20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105.45pt" o:ole="" o:allowoverlap="f">
            <v:imagedata r:id="rId23" o:title=""/>
          </v:shape>
          <o:OLEObject Type="Embed" ProgID="Visio.Drawing.11" ShapeID="_x0000_i1025" DrawAspect="Content" ObjectID="_1391929892" r:id="rId24"/>
        </w:object>
      </w:r>
    </w:p>
    <w:p w:rsidR="00DA1549" w:rsidRDefault="00DA1549" w:rsidP="004151FC">
      <w:pPr>
        <w:jc w:val="center"/>
        <w:rPr>
          <w:rFonts w:ascii="Arial" w:hAnsi="Arial" w:cs="Arial"/>
          <w:b/>
          <w:sz w:val="20"/>
          <w:szCs w:val="20"/>
          <w:lang w:val="id-ID"/>
        </w:rPr>
      </w:pPr>
    </w:p>
    <w:p w:rsidR="005B36F9" w:rsidRDefault="0064433D" w:rsidP="004151FC">
      <w:pPr>
        <w:jc w:val="center"/>
        <w:rPr>
          <w:rFonts w:ascii="Arial" w:hAnsi="Arial" w:cs="Arial"/>
          <w:b/>
          <w:sz w:val="20"/>
          <w:szCs w:val="20"/>
          <w:lang w:val="id-ID"/>
        </w:rPr>
      </w:pPr>
      <w:r w:rsidRPr="00F66BAF">
        <w:rPr>
          <w:rFonts w:ascii="Arial" w:hAnsi="Arial" w:cs="Arial"/>
          <w:b/>
          <w:sz w:val="20"/>
          <w:szCs w:val="20"/>
        </w:rPr>
        <w:t xml:space="preserve">Gambar 2.9 </w:t>
      </w:r>
      <w:r>
        <w:rPr>
          <w:rFonts w:ascii="Arial" w:hAnsi="Arial" w:cs="Arial"/>
          <w:b/>
          <w:sz w:val="20"/>
          <w:szCs w:val="20"/>
        </w:rPr>
        <w:t>P</w:t>
      </w:r>
      <w:r w:rsidRPr="00F66BAF">
        <w:rPr>
          <w:rFonts w:ascii="Arial" w:hAnsi="Arial" w:cs="Arial"/>
          <w:b/>
          <w:sz w:val="20"/>
          <w:szCs w:val="20"/>
        </w:rPr>
        <w:t xml:space="preserve">engubahan arah putaran motor </w:t>
      </w:r>
      <w:r>
        <w:rPr>
          <w:rFonts w:ascii="Arial" w:hAnsi="Arial" w:cs="Arial"/>
          <w:b/>
          <w:sz w:val="20"/>
          <w:szCs w:val="20"/>
        </w:rPr>
        <w:t>DC</w:t>
      </w:r>
      <w:r w:rsidRPr="00F66BAF">
        <w:rPr>
          <w:rFonts w:ascii="Arial" w:hAnsi="Arial" w:cs="Arial"/>
          <w:b/>
          <w:sz w:val="20"/>
          <w:szCs w:val="20"/>
        </w:rPr>
        <w:t xml:space="preserve"> dengan menggunakan dua buah saklar</w:t>
      </w:r>
    </w:p>
    <w:p w:rsidR="00DA1549" w:rsidRPr="00DA1549" w:rsidRDefault="00DA1549" w:rsidP="004151FC">
      <w:pPr>
        <w:jc w:val="center"/>
        <w:rPr>
          <w:rFonts w:ascii="Arial" w:hAnsi="Arial" w:cs="Arial"/>
          <w:b/>
          <w:sz w:val="20"/>
          <w:szCs w:val="20"/>
          <w:lang w:val="id-ID"/>
        </w:rPr>
      </w:pPr>
    </w:p>
    <w:p w:rsidR="001D4A0B" w:rsidRDefault="004151FC" w:rsidP="001D4A0B">
      <w:pPr>
        <w:pStyle w:val="ListParagraph"/>
        <w:spacing w:line="360" w:lineRule="auto"/>
        <w:ind w:left="0" w:firstLine="426"/>
        <w:jc w:val="center"/>
        <w:rPr>
          <w:rFonts w:ascii="Arial" w:hAnsi="Arial" w:cs="Arial"/>
          <w:noProof/>
          <w:sz w:val="20"/>
          <w:szCs w:val="20"/>
          <w:lang w:val="id-ID"/>
        </w:rPr>
      </w:pPr>
      <w:r>
        <w:rPr>
          <w:rFonts w:ascii="Arial" w:hAnsi="Arial" w:cs="Arial"/>
          <w:noProof/>
          <w:sz w:val="20"/>
          <w:szCs w:val="20"/>
          <w:lang w:val="id-ID" w:eastAsia="id-ID"/>
        </w:rPr>
        <w:drawing>
          <wp:inline distT="0" distB="0" distL="0" distR="0">
            <wp:extent cx="1146645" cy="1152000"/>
            <wp:effectExtent l="19050" t="0" r="0" b="0"/>
            <wp:docPr id="9" name="Picture 3" descr="D:\DATA APIH\KULIAH\TUGAS AKHIR Rancang bangun mesin uji tarik\Rancangan Laporan TA SOPI\bentuk simbol gambar\inductif proxim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APIH\KULIAH\TUGAS AKHIR Rancang bangun mesin uji tarik\Rancangan Laporan TA SOPI\bentuk simbol gambar\inductif proximity.jpg"/>
                    <pic:cNvPicPr>
                      <a:picLocks noChangeAspect="1" noChangeArrowheads="1"/>
                    </pic:cNvPicPr>
                  </pic:nvPicPr>
                  <pic:blipFill>
                    <a:blip r:embed="rId25" cstate="print"/>
                    <a:srcRect/>
                    <a:stretch>
                      <a:fillRect/>
                    </a:stretch>
                  </pic:blipFill>
                  <pic:spPr bwMode="auto">
                    <a:xfrm>
                      <a:off x="0" y="0"/>
                      <a:ext cx="1146645" cy="1152000"/>
                    </a:xfrm>
                    <a:prstGeom prst="rect">
                      <a:avLst/>
                    </a:prstGeom>
                    <a:noFill/>
                    <a:ln w="9525">
                      <a:noFill/>
                      <a:miter lim="800000"/>
                      <a:headEnd/>
                      <a:tailEnd/>
                    </a:ln>
                  </pic:spPr>
                </pic:pic>
              </a:graphicData>
            </a:graphic>
          </wp:inline>
        </w:drawing>
      </w:r>
    </w:p>
    <w:p w:rsidR="001D4A0B" w:rsidRPr="001D4A0B" w:rsidRDefault="001D4A0B" w:rsidP="001D4A0B">
      <w:pPr>
        <w:pStyle w:val="ListParagraph"/>
        <w:spacing w:line="480" w:lineRule="auto"/>
        <w:ind w:left="0" w:firstLine="426"/>
        <w:jc w:val="center"/>
        <w:rPr>
          <w:rFonts w:ascii="Arial" w:hAnsi="Arial" w:cs="Arial"/>
          <w:b/>
          <w:i/>
          <w:noProof/>
          <w:sz w:val="20"/>
          <w:szCs w:val="20"/>
          <w:lang w:val="id-ID"/>
        </w:rPr>
      </w:pPr>
      <w:r w:rsidRPr="009E68E8">
        <w:rPr>
          <w:rFonts w:ascii="Arial" w:hAnsi="Arial" w:cs="Arial"/>
          <w:b/>
          <w:noProof/>
          <w:sz w:val="20"/>
          <w:szCs w:val="20"/>
          <w:lang w:val="id-ID"/>
        </w:rPr>
        <w:t xml:space="preserve">Gambar </w:t>
      </w:r>
      <w:r w:rsidRPr="009E68E8">
        <w:rPr>
          <w:rFonts w:ascii="Arial" w:hAnsi="Arial" w:cs="Arial"/>
          <w:b/>
          <w:noProof/>
          <w:sz w:val="20"/>
          <w:szCs w:val="20"/>
        </w:rPr>
        <w:t>2.</w:t>
      </w:r>
      <w:r>
        <w:rPr>
          <w:rFonts w:ascii="Arial" w:hAnsi="Arial" w:cs="Arial"/>
          <w:b/>
          <w:noProof/>
          <w:sz w:val="20"/>
          <w:szCs w:val="20"/>
        </w:rPr>
        <w:t>10</w:t>
      </w:r>
      <w:r w:rsidRPr="009E68E8">
        <w:rPr>
          <w:rFonts w:ascii="Arial" w:hAnsi="Arial" w:cs="Arial"/>
          <w:b/>
          <w:noProof/>
          <w:sz w:val="20"/>
          <w:szCs w:val="20"/>
          <w:lang w:val="id-ID"/>
        </w:rPr>
        <w:t xml:space="preserve"> Bentuk sensor </w:t>
      </w:r>
      <w:r w:rsidRPr="004151FC">
        <w:rPr>
          <w:rFonts w:ascii="Arial" w:hAnsi="Arial" w:cs="Arial"/>
          <w:b/>
          <w:i/>
          <w:noProof/>
          <w:sz w:val="20"/>
          <w:szCs w:val="20"/>
          <w:lang w:val="id-ID"/>
        </w:rPr>
        <w:t>proximity</w:t>
      </w:r>
    </w:p>
    <w:p w:rsidR="00975014" w:rsidRDefault="00384CB4" w:rsidP="001D4A0B">
      <w:pPr>
        <w:pStyle w:val="ListParagraph"/>
        <w:spacing w:line="360" w:lineRule="auto"/>
        <w:ind w:left="0" w:firstLine="426"/>
        <w:jc w:val="both"/>
        <w:rPr>
          <w:rFonts w:ascii="Arial" w:hAnsi="Arial" w:cs="Arial"/>
          <w:noProof/>
          <w:sz w:val="20"/>
          <w:szCs w:val="20"/>
          <w:lang w:val="id-ID"/>
        </w:rPr>
      </w:pPr>
      <w:r w:rsidRPr="00834072">
        <w:rPr>
          <w:rFonts w:ascii="Arial" w:hAnsi="Arial" w:cs="Arial"/>
          <w:noProof/>
          <w:sz w:val="20"/>
          <w:szCs w:val="20"/>
          <w:lang w:val="id-ID"/>
        </w:rPr>
        <w:t xml:space="preserve">Secara sederhana prinsip kerja sensor </w:t>
      </w:r>
      <w:r w:rsidRPr="004151FC">
        <w:rPr>
          <w:rFonts w:ascii="Arial" w:hAnsi="Arial" w:cs="Arial"/>
          <w:i/>
          <w:noProof/>
          <w:sz w:val="20"/>
          <w:szCs w:val="20"/>
          <w:lang w:val="id-ID"/>
        </w:rPr>
        <w:t>proximity</w:t>
      </w:r>
      <w:r w:rsidRPr="00834072">
        <w:rPr>
          <w:rFonts w:ascii="Arial" w:hAnsi="Arial" w:cs="Arial"/>
          <w:noProof/>
          <w:sz w:val="20"/>
          <w:szCs w:val="20"/>
          <w:lang w:val="id-ID"/>
        </w:rPr>
        <w:t xml:space="preserve"> adalah dengan mendekatkan sensor pada objek berupa logam dengan jarak tertentu maka output </w:t>
      </w:r>
      <w:r>
        <w:rPr>
          <w:rFonts w:ascii="Arial" w:hAnsi="Arial" w:cs="Arial"/>
          <w:noProof/>
          <w:sz w:val="20"/>
          <w:szCs w:val="20"/>
          <w:lang w:val="id-ID"/>
        </w:rPr>
        <w:t xml:space="preserve">sensor </w:t>
      </w:r>
      <w:r w:rsidRPr="00834072">
        <w:rPr>
          <w:rFonts w:ascii="Arial" w:hAnsi="Arial" w:cs="Arial"/>
          <w:noProof/>
          <w:sz w:val="20"/>
          <w:szCs w:val="20"/>
          <w:lang w:val="id-ID"/>
        </w:rPr>
        <w:t xml:space="preserve">aktif, akibatnya </w:t>
      </w:r>
      <w:r>
        <w:rPr>
          <w:rFonts w:ascii="Arial" w:hAnsi="Arial" w:cs="Arial"/>
          <w:noProof/>
          <w:sz w:val="20"/>
          <w:szCs w:val="20"/>
        </w:rPr>
        <w:t>output sensor mengalami</w:t>
      </w:r>
      <w:r w:rsidRPr="00834072">
        <w:rPr>
          <w:rFonts w:ascii="Arial" w:hAnsi="Arial" w:cs="Arial"/>
          <w:noProof/>
          <w:sz w:val="20"/>
          <w:szCs w:val="20"/>
          <w:lang w:val="id-ID"/>
        </w:rPr>
        <w:t xml:space="preserve"> perubahan kondisi dari </w:t>
      </w:r>
      <w:r w:rsidRPr="009732F4">
        <w:rPr>
          <w:rFonts w:ascii="Arial" w:hAnsi="Arial" w:cs="Arial"/>
          <w:i/>
          <w:noProof/>
          <w:sz w:val="20"/>
          <w:szCs w:val="20"/>
          <w:lang w:val="id-ID"/>
        </w:rPr>
        <w:t>low</w:t>
      </w:r>
      <w:r w:rsidRPr="00834072">
        <w:rPr>
          <w:rFonts w:ascii="Arial" w:hAnsi="Arial" w:cs="Arial"/>
          <w:noProof/>
          <w:sz w:val="20"/>
          <w:szCs w:val="20"/>
          <w:lang w:val="id-ID"/>
        </w:rPr>
        <w:t xml:space="preserve"> ke </w:t>
      </w:r>
      <w:r w:rsidRPr="009732F4">
        <w:rPr>
          <w:rFonts w:ascii="Arial" w:hAnsi="Arial" w:cs="Arial"/>
          <w:i/>
          <w:noProof/>
          <w:sz w:val="20"/>
          <w:szCs w:val="20"/>
          <w:lang w:val="id-ID"/>
        </w:rPr>
        <w:t>high</w:t>
      </w:r>
      <w:r w:rsidRPr="00834072">
        <w:rPr>
          <w:rFonts w:ascii="Arial" w:hAnsi="Arial" w:cs="Arial"/>
          <w:noProof/>
          <w:sz w:val="20"/>
          <w:szCs w:val="20"/>
          <w:lang w:val="id-ID"/>
        </w:rPr>
        <w:t xml:space="preserve">. Setiap jenis sensor </w:t>
      </w:r>
      <w:r w:rsidRPr="004151FC">
        <w:rPr>
          <w:rFonts w:ascii="Arial" w:hAnsi="Arial" w:cs="Arial"/>
          <w:i/>
          <w:noProof/>
          <w:sz w:val="20"/>
          <w:szCs w:val="20"/>
          <w:lang w:val="id-ID"/>
        </w:rPr>
        <w:t>proximity</w:t>
      </w:r>
      <w:r w:rsidRPr="00834072">
        <w:rPr>
          <w:rFonts w:ascii="Arial" w:hAnsi="Arial" w:cs="Arial"/>
          <w:noProof/>
          <w:sz w:val="20"/>
          <w:szCs w:val="20"/>
          <w:lang w:val="id-ID"/>
        </w:rPr>
        <w:t xml:space="preserve"> memiliki jarak deteksi yang berbeda-beda yaitu 5, 7, 10, 12 dan 20mm. bentuk dari sensor </w:t>
      </w:r>
      <w:r w:rsidRPr="004151FC">
        <w:rPr>
          <w:rFonts w:ascii="Arial" w:hAnsi="Arial" w:cs="Arial"/>
          <w:i/>
          <w:noProof/>
          <w:sz w:val="20"/>
          <w:szCs w:val="20"/>
          <w:lang w:val="id-ID"/>
        </w:rPr>
        <w:t xml:space="preserve">proximity </w:t>
      </w:r>
      <w:r w:rsidRPr="00834072">
        <w:rPr>
          <w:rFonts w:ascii="Arial" w:hAnsi="Arial" w:cs="Arial"/>
          <w:noProof/>
          <w:sz w:val="20"/>
          <w:szCs w:val="20"/>
          <w:lang w:val="id-ID"/>
        </w:rPr>
        <w:t xml:space="preserve">dapat dilihat pada gambar </w:t>
      </w:r>
      <w:r>
        <w:rPr>
          <w:rFonts w:ascii="Arial" w:hAnsi="Arial" w:cs="Arial"/>
          <w:noProof/>
          <w:sz w:val="20"/>
          <w:szCs w:val="20"/>
        </w:rPr>
        <w:t>2.10</w:t>
      </w:r>
      <w:r w:rsidRPr="00834072">
        <w:rPr>
          <w:rFonts w:ascii="Arial" w:hAnsi="Arial" w:cs="Arial"/>
          <w:noProof/>
          <w:sz w:val="20"/>
          <w:szCs w:val="20"/>
          <w:lang w:val="id-ID"/>
        </w:rPr>
        <w:t>.</w:t>
      </w:r>
    </w:p>
    <w:p w:rsidR="00DA1549" w:rsidRPr="001D4A0B" w:rsidRDefault="00DA1549" w:rsidP="001D4A0B">
      <w:pPr>
        <w:pStyle w:val="ListParagraph"/>
        <w:spacing w:line="360" w:lineRule="auto"/>
        <w:ind w:left="0" w:firstLine="426"/>
        <w:jc w:val="both"/>
        <w:rPr>
          <w:rFonts w:ascii="Arial" w:hAnsi="Arial" w:cs="Arial"/>
          <w:noProof/>
          <w:sz w:val="20"/>
          <w:szCs w:val="20"/>
          <w:lang w:val="id-ID"/>
        </w:rPr>
      </w:pPr>
    </w:p>
    <w:p w:rsidR="008172D4" w:rsidRPr="004151FC" w:rsidRDefault="008172D4" w:rsidP="005B36F9">
      <w:pPr>
        <w:pStyle w:val="ListParagraph"/>
        <w:numPr>
          <w:ilvl w:val="1"/>
          <w:numId w:val="38"/>
        </w:numPr>
        <w:rPr>
          <w:rFonts w:ascii="Arial" w:hAnsi="Arial" w:cs="Arial"/>
          <w:b/>
          <w:i/>
          <w:color w:val="000000"/>
          <w:sz w:val="20"/>
          <w:szCs w:val="20"/>
        </w:rPr>
      </w:pPr>
      <w:r w:rsidRPr="004151FC">
        <w:rPr>
          <w:rFonts w:ascii="Arial" w:hAnsi="Arial" w:cs="Arial"/>
          <w:b/>
          <w:i/>
          <w:color w:val="000000"/>
          <w:sz w:val="20"/>
          <w:szCs w:val="20"/>
        </w:rPr>
        <w:lastRenderedPageBreak/>
        <w:t xml:space="preserve">Limit switch </w:t>
      </w:r>
    </w:p>
    <w:p w:rsidR="00B227D6" w:rsidRDefault="008172D4" w:rsidP="008172D4">
      <w:pPr>
        <w:autoSpaceDE w:val="0"/>
        <w:autoSpaceDN w:val="0"/>
        <w:adjustRightInd w:val="0"/>
        <w:spacing w:before="240" w:line="360" w:lineRule="auto"/>
        <w:jc w:val="both"/>
        <w:rPr>
          <w:rFonts w:ascii="Arial" w:hAnsi="Arial" w:cs="Arial"/>
          <w:bCs/>
          <w:sz w:val="20"/>
          <w:szCs w:val="20"/>
        </w:rPr>
      </w:pPr>
      <w:r>
        <w:rPr>
          <w:rFonts w:ascii="Arial" w:hAnsi="Arial" w:cs="Arial"/>
          <w:sz w:val="20"/>
          <w:szCs w:val="20"/>
        </w:rPr>
        <w:tab/>
      </w:r>
      <w:r w:rsidRPr="009732F4">
        <w:rPr>
          <w:rFonts w:ascii="Arial" w:hAnsi="Arial" w:cs="Arial"/>
          <w:i/>
          <w:sz w:val="20"/>
          <w:szCs w:val="20"/>
        </w:rPr>
        <w:t>Limit switch</w:t>
      </w:r>
      <w:r w:rsidRPr="003130C0">
        <w:rPr>
          <w:rFonts w:ascii="Arial" w:hAnsi="Arial" w:cs="Arial"/>
          <w:sz w:val="20"/>
          <w:szCs w:val="20"/>
        </w:rPr>
        <w:t xml:space="preserve"> (LS) adalah </w:t>
      </w:r>
      <w:r>
        <w:rPr>
          <w:rFonts w:ascii="Arial" w:hAnsi="Arial" w:cs="Arial"/>
          <w:sz w:val="20"/>
          <w:szCs w:val="20"/>
        </w:rPr>
        <w:t xml:space="preserve">perangkat elektronik </w:t>
      </w:r>
      <w:r w:rsidRPr="003130C0">
        <w:rPr>
          <w:rFonts w:ascii="Arial" w:hAnsi="Arial" w:cs="Arial"/>
          <w:sz w:val="20"/>
          <w:szCs w:val="20"/>
        </w:rPr>
        <w:t xml:space="preserve">yang </w:t>
      </w:r>
      <w:r>
        <w:rPr>
          <w:rFonts w:ascii="Arial" w:hAnsi="Arial" w:cs="Arial"/>
          <w:sz w:val="20"/>
          <w:szCs w:val="20"/>
        </w:rPr>
        <w:t xml:space="preserve"> dapat </w:t>
      </w:r>
      <w:r w:rsidRPr="003130C0">
        <w:rPr>
          <w:rFonts w:ascii="Arial" w:hAnsi="Arial" w:cs="Arial"/>
          <w:sz w:val="20"/>
          <w:szCs w:val="20"/>
        </w:rPr>
        <w:t>digunakan untuk memutuskan atau untuk m</w:t>
      </w:r>
      <w:r>
        <w:rPr>
          <w:rFonts w:ascii="Arial" w:hAnsi="Arial" w:cs="Arial"/>
          <w:sz w:val="20"/>
          <w:szCs w:val="20"/>
        </w:rPr>
        <w:t xml:space="preserve">enghubungkan rangkaian listrik. Secara sederhana, </w:t>
      </w:r>
      <w:r w:rsidRPr="0054550F">
        <w:rPr>
          <w:rFonts w:ascii="Arial" w:hAnsi="Arial" w:cs="Arial"/>
          <w:i/>
          <w:sz w:val="20"/>
          <w:szCs w:val="20"/>
        </w:rPr>
        <w:t>limit switch</w:t>
      </w:r>
      <w:r w:rsidRPr="003130C0">
        <w:rPr>
          <w:rFonts w:ascii="Arial" w:hAnsi="Arial" w:cs="Arial"/>
          <w:sz w:val="20"/>
          <w:szCs w:val="20"/>
        </w:rPr>
        <w:t xml:space="preserve"> terdiri dari dua bilah logam yang menempel pada suatu rangkaian, dan dapat terhubung atau terpisah s</w:t>
      </w:r>
      <w:r>
        <w:rPr>
          <w:rFonts w:ascii="Arial" w:hAnsi="Arial" w:cs="Arial"/>
          <w:sz w:val="20"/>
          <w:szCs w:val="20"/>
        </w:rPr>
        <w:t xml:space="preserve">esuai dengan keadaan sambung </w:t>
      </w:r>
      <w:r w:rsidRPr="005967D5">
        <w:rPr>
          <w:rFonts w:ascii="Arial" w:hAnsi="Arial" w:cs="Arial"/>
          <w:i/>
          <w:sz w:val="20"/>
          <w:szCs w:val="20"/>
        </w:rPr>
        <w:t>(on)</w:t>
      </w:r>
      <w:r w:rsidRPr="003130C0">
        <w:rPr>
          <w:rFonts w:ascii="Arial" w:hAnsi="Arial" w:cs="Arial"/>
          <w:sz w:val="20"/>
          <w:szCs w:val="20"/>
        </w:rPr>
        <w:t xml:space="preserve"> atau</w:t>
      </w:r>
      <w:r>
        <w:rPr>
          <w:rFonts w:ascii="Arial" w:hAnsi="Arial" w:cs="Arial"/>
          <w:sz w:val="20"/>
          <w:szCs w:val="20"/>
        </w:rPr>
        <w:t xml:space="preserve"> putus </w:t>
      </w:r>
      <w:r w:rsidRPr="005967D5">
        <w:rPr>
          <w:rFonts w:ascii="Arial" w:hAnsi="Arial" w:cs="Arial"/>
          <w:i/>
          <w:sz w:val="20"/>
          <w:szCs w:val="20"/>
        </w:rPr>
        <w:t>(off)</w:t>
      </w:r>
      <w:r>
        <w:rPr>
          <w:rFonts w:ascii="Arial" w:hAnsi="Arial" w:cs="Arial"/>
          <w:sz w:val="20"/>
          <w:szCs w:val="20"/>
        </w:rPr>
        <w:t xml:space="preserve"> dalam rangkaian tersebut</w:t>
      </w:r>
      <w:r w:rsidRPr="003130C0">
        <w:rPr>
          <w:rFonts w:ascii="Arial" w:hAnsi="Arial" w:cs="Arial"/>
          <w:sz w:val="20"/>
          <w:szCs w:val="20"/>
        </w:rPr>
        <w:t xml:space="preserve">.  </w:t>
      </w:r>
      <w:r w:rsidRPr="003130C0">
        <w:rPr>
          <w:rFonts w:ascii="Arial" w:hAnsi="Arial" w:cs="Arial"/>
          <w:bCs/>
          <w:sz w:val="20"/>
          <w:szCs w:val="20"/>
        </w:rPr>
        <w:t xml:space="preserve">Bentuk </w:t>
      </w:r>
      <w:r w:rsidRPr="00397443">
        <w:rPr>
          <w:rFonts w:ascii="Arial" w:hAnsi="Arial" w:cs="Arial"/>
          <w:bCs/>
          <w:i/>
          <w:sz w:val="20"/>
          <w:szCs w:val="20"/>
        </w:rPr>
        <w:t xml:space="preserve">limit switch </w:t>
      </w:r>
      <w:r w:rsidRPr="003130C0">
        <w:rPr>
          <w:rFonts w:ascii="Arial" w:hAnsi="Arial" w:cs="Arial"/>
          <w:bCs/>
          <w:sz w:val="20"/>
          <w:szCs w:val="20"/>
        </w:rPr>
        <w:t>dapat dilihat pada gambar 2.</w:t>
      </w:r>
      <w:r>
        <w:rPr>
          <w:rFonts w:ascii="Arial" w:hAnsi="Arial" w:cs="Arial"/>
          <w:bCs/>
          <w:sz w:val="20"/>
          <w:szCs w:val="20"/>
        </w:rPr>
        <w:t>11</w:t>
      </w:r>
      <w:r w:rsidRPr="003130C0">
        <w:rPr>
          <w:rFonts w:ascii="Arial" w:hAnsi="Arial" w:cs="Arial"/>
          <w:bCs/>
          <w:sz w:val="20"/>
          <w:szCs w:val="20"/>
        </w:rPr>
        <w:t>.</w:t>
      </w:r>
    </w:p>
    <w:p w:rsidR="00B227D6" w:rsidRPr="009732F4" w:rsidRDefault="00F501A7" w:rsidP="001D4A0B">
      <w:pPr>
        <w:autoSpaceDE w:val="0"/>
        <w:autoSpaceDN w:val="0"/>
        <w:adjustRightInd w:val="0"/>
        <w:spacing w:before="240" w:line="360" w:lineRule="auto"/>
        <w:jc w:val="center"/>
        <w:rPr>
          <w:rFonts w:ascii="Arial" w:hAnsi="Arial" w:cs="Arial"/>
          <w:bCs/>
          <w:sz w:val="10"/>
          <w:szCs w:val="10"/>
          <w:lang w:val="id-ID"/>
        </w:rPr>
      </w:pPr>
      <w:r>
        <w:rPr>
          <w:rFonts w:ascii="Arial" w:hAnsi="Arial" w:cs="Arial"/>
          <w:bCs/>
          <w:noProof/>
          <w:sz w:val="10"/>
          <w:szCs w:val="10"/>
          <w:lang w:val="id-ID" w:eastAsia="id-ID"/>
        </w:rPr>
        <w:drawing>
          <wp:inline distT="0" distB="0" distL="0" distR="0">
            <wp:extent cx="1012825" cy="835025"/>
            <wp:effectExtent l="19050" t="0" r="0" b="0"/>
            <wp:docPr id="22" name="Picture 5" des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
                    <pic:cNvPicPr>
                      <a:picLocks noChangeAspect="1" noChangeArrowheads="1"/>
                    </pic:cNvPicPr>
                  </pic:nvPicPr>
                  <pic:blipFill>
                    <a:blip r:embed="rId26"/>
                    <a:srcRect/>
                    <a:stretch>
                      <a:fillRect/>
                    </a:stretch>
                  </pic:blipFill>
                  <pic:spPr bwMode="auto">
                    <a:xfrm>
                      <a:off x="0" y="0"/>
                      <a:ext cx="1012825" cy="835025"/>
                    </a:xfrm>
                    <a:prstGeom prst="rect">
                      <a:avLst/>
                    </a:prstGeom>
                    <a:noFill/>
                    <a:ln w="9525">
                      <a:noFill/>
                      <a:miter lim="800000"/>
                      <a:headEnd/>
                      <a:tailEnd/>
                    </a:ln>
                  </pic:spPr>
                </pic:pic>
              </a:graphicData>
            </a:graphic>
          </wp:inline>
        </w:drawing>
      </w:r>
    </w:p>
    <w:p w:rsidR="00B227D6" w:rsidRPr="001D4A0B" w:rsidRDefault="00B227D6" w:rsidP="004151FC">
      <w:pPr>
        <w:rPr>
          <w:rFonts w:ascii="Arial" w:hAnsi="Arial" w:cs="Arial"/>
          <w:b/>
          <w:bCs/>
          <w:sz w:val="20"/>
          <w:szCs w:val="20"/>
          <w:lang w:val="id-ID"/>
        </w:rPr>
      </w:pPr>
    </w:p>
    <w:p w:rsidR="008172D4" w:rsidRPr="005B36F9" w:rsidRDefault="008172D4" w:rsidP="005B36F9">
      <w:pPr>
        <w:spacing w:line="480" w:lineRule="auto"/>
        <w:jc w:val="center"/>
        <w:rPr>
          <w:rFonts w:ascii="Arial" w:hAnsi="Arial" w:cs="Arial"/>
          <w:b/>
          <w:bCs/>
          <w:sz w:val="20"/>
          <w:szCs w:val="20"/>
        </w:rPr>
      </w:pPr>
      <w:r w:rsidRPr="003130C0">
        <w:rPr>
          <w:rFonts w:ascii="Arial" w:hAnsi="Arial" w:cs="Arial"/>
          <w:b/>
          <w:bCs/>
          <w:sz w:val="20"/>
          <w:szCs w:val="20"/>
        </w:rPr>
        <w:t>Gambar 2.</w:t>
      </w:r>
      <w:r>
        <w:rPr>
          <w:rFonts w:ascii="Arial" w:hAnsi="Arial" w:cs="Arial"/>
          <w:b/>
          <w:bCs/>
          <w:sz w:val="20"/>
          <w:szCs w:val="20"/>
        </w:rPr>
        <w:t>11</w:t>
      </w:r>
      <w:r w:rsidRPr="003130C0">
        <w:rPr>
          <w:rFonts w:ascii="Arial" w:hAnsi="Arial" w:cs="Arial"/>
          <w:b/>
          <w:bCs/>
          <w:sz w:val="20"/>
          <w:szCs w:val="20"/>
        </w:rPr>
        <w:t xml:space="preserve"> </w:t>
      </w:r>
      <w:r w:rsidRPr="00397443">
        <w:rPr>
          <w:rFonts w:ascii="Arial" w:hAnsi="Arial" w:cs="Arial"/>
          <w:b/>
          <w:bCs/>
          <w:i/>
          <w:sz w:val="20"/>
          <w:szCs w:val="20"/>
        </w:rPr>
        <w:t>Limit switch</w:t>
      </w:r>
    </w:p>
    <w:p w:rsidR="001D4A0B" w:rsidRDefault="008172D4" w:rsidP="001D4A0B">
      <w:pPr>
        <w:spacing w:line="360" w:lineRule="auto"/>
        <w:jc w:val="both"/>
        <w:rPr>
          <w:rFonts w:ascii="Arial" w:hAnsi="Arial" w:cs="Arial"/>
          <w:sz w:val="20"/>
          <w:szCs w:val="20"/>
          <w:lang w:val="id-ID"/>
        </w:rPr>
      </w:pPr>
      <w:r>
        <w:rPr>
          <w:rFonts w:ascii="Arial" w:hAnsi="Arial" w:cs="Arial"/>
          <w:sz w:val="20"/>
          <w:szCs w:val="20"/>
        </w:rPr>
        <w:tab/>
      </w:r>
      <w:r w:rsidRPr="009939E4">
        <w:rPr>
          <w:rFonts w:ascii="Arial" w:hAnsi="Arial" w:cs="Arial"/>
          <w:i/>
          <w:sz w:val="20"/>
          <w:szCs w:val="20"/>
        </w:rPr>
        <w:t>Limit switch</w:t>
      </w:r>
      <w:r w:rsidRPr="003130C0">
        <w:rPr>
          <w:rFonts w:ascii="Arial" w:hAnsi="Arial" w:cs="Arial"/>
          <w:sz w:val="20"/>
          <w:szCs w:val="20"/>
        </w:rPr>
        <w:t xml:space="preserve"> mempunyai tiga buah kaki, yaitu kaki </w:t>
      </w:r>
      <w:r w:rsidRPr="009732F4">
        <w:rPr>
          <w:rFonts w:ascii="Arial" w:hAnsi="Arial" w:cs="Arial"/>
          <w:i/>
          <w:sz w:val="20"/>
          <w:szCs w:val="20"/>
        </w:rPr>
        <w:t>common (COM)</w:t>
      </w:r>
      <w:r w:rsidRPr="009939E4">
        <w:rPr>
          <w:rFonts w:ascii="Arial" w:hAnsi="Arial" w:cs="Arial"/>
          <w:i/>
          <w:sz w:val="20"/>
          <w:szCs w:val="20"/>
        </w:rPr>
        <w:t>,</w:t>
      </w:r>
      <w:r w:rsidRPr="003130C0">
        <w:rPr>
          <w:rFonts w:ascii="Arial" w:hAnsi="Arial" w:cs="Arial"/>
          <w:sz w:val="20"/>
          <w:szCs w:val="20"/>
        </w:rPr>
        <w:t xml:space="preserve"> kaki </w:t>
      </w:r>
      <w:r w:rsidRPr="00997B10">
        <w:rPr>
          <w:rFonts w:ascii="Arial" w:hAnsi="Arial" w:cs="Arial"/>
          <w:i/>
          <w:sz w:val="20"/>
          <w:szCs w:val="20"/>
        </w:rPr>
        <w:t>normally open</w:t>
      </w:r>
      <w:r w:rsidRPr="009939E4">
        <w:rPr>
          <w:rFonts w:ascii="Arial" w:hAnsi="Arial" w:cs="Arial"/>
          <w:i/>
          <w:sz w:val="20"/>
          <w:szCs w:val="20"/>
        </w:rPr>
        <w:t xml:space="preserve"> (</w:t>
      </w:r>
      <w:r>
        <w:rPr>
          <w:rFonts w:ascii="Arial" w:hAnsi="Arial" w:cs="Arial"/>
          <w:i/>
          <w:sz w:val="20"/>
          <w:szCs w:val="20"/>
        </w:rPr>
        <w:t>NO</w:t>
      </w:r>
      <w:r w:rsidRPr="009939E4">
        <w:rPr>
          <w:rFonts w:ascii="Arial" w:hAnsi="Arial" w:cs="Arial"/>
          <w:i/>
          <w:sz w:val="20"/>
          <w:szCs w:val="20"/>
        </w:rPr>
        <w:t>),</w:t>
      </w:r>
      <w:r w:rsidRPr="003130C0">
        <w:rPr>
          <w:rFonts w:ascii="Arial" w:hAnsi="Arial" w:cs="Arial"/>
          <w:sz w:val="20"/>
          <w:szCs w:val="20"/>
        </w:rPr>
        <w:t xml:space="preserve"> dan kaki </w:t>
      </w:r>
      <w:r>
        <w:rPr>
          <w:rFonts w:ascii="Arial" w:hAnsi="Arial" w:cs="Arial"/>
          <w:i/>
          <w:sz w:val="20"/>
          <w:szCs w:val="20"/>
        </w:rPr>
        <w:t>normally close (NC</w:t>
      </w:r>
      <w:r w:rsidRPr="009939E4">
        <w:rPr>
          <w:rFonts w:ascii="Arial" w:hAnsi="Arial" w:cs="Arial"/>
          <w:i/>
          <w:sz w:val="20"/>
          <w:szCs w:val="20"/>
        </w:rPr>
        <w:t>).</w:t>
      </w:r>
      <w:r w:rsidRPr="003130C0">
        <w:rPr>
          <w:rFonts w:ascii="Arial" w:hAnsi="Arial" w:cs="Arial"/>
          <w:bCs/>
          <w:sz w:val="20"/>
          <w:szCs w:val="20"/>
        </w:rPr>
        <w:t xml:space="preserve"> </w:t>
      </w:r>
      <w:r w:rsidRPr="003130C0">
        <w:rPr>
          <w:rFonts w:ascii="Arial" w:hAnsi="Arial" w:cs="Arial"/>
          <w:sz w:val="20"/>
          <w:szCs w:val="20"/>
        </w:rPr>
        <w:t xml:space="preserve">Dalam kondisi tombol </w:t>
      </w:r>
      <w:r w:rsidRPr="009939E4">
        <w:rPr>
          <w:rFonts w:ascii="Arial" w:hAnsi="Arial" w:cs="Arial"/>
          <w:i/>
          <w:sz w:val="20"/>
          <w:szCs w:val="20"/>
        </w:rPr>
        <w:t>limit switch</w:t>
      </w:r>
      <w:r w:rsidRPr="003130C0">
        <w:rPr>
          <w:rFonts w:ascii="Arial" w:hAnsi="Arial" w:cs="Arial"/>
          <w:sz w:val="20"/>
          <w:szCs w:val="20"/>
        </w:rPr>
        <w:t xml:space="preserve"> tidak ditekan, kaki </w:t>
      </w:r>
      <w:r w:rsidRPr="00997B10">
        <w:rPr>
          <w:rFonts w:ascii="Arial" w:hAnsi="Arial" w:cs="Arial"/>
          <w:i/>
          <w:sz w:val="20"/>
          <w:szCs w:val="20"/>
        </w:rPr>
        <w:t>com</w:t>
      </w:r>
      <w:r>
        <w:rPr>
          <w:rFonts w:ascii="Arial" w:hAnsi="Arial" w:cs="Arial"/>
          <w:sz w:val="20"/>
          <w:szCs w:val="20"/>
        </w:rPr>
        <w:t xml:space="preserve"> </w:t>
      </w:r>
      <w:r w:rsidRPr="003130C0">
        <w:rPr>
          <w:rFonts w:ascii="Arial" w:hAnsi="Arial" w:cs="Arial"/>
          <w:sz w:val="20"/>
          <w:szCs w:val="20"/>
        </w:rPr>
        <w:t xml:space="preserve">akan terhubung dengan kaki </w:t>
      </w:r>
      <w:r>
        <w:rPr>
          <w:rFonts w:ascii="Arial" w:hAnsi="Arial" w:cs="Arial"/>
          <w:i/>
          <w:sz w:val="20"/>
          <w:szCs w:val="20"/>
        </w:rPr>
        <w:t>normally close</w:t>
      </w:r>
      <w:r w:rsidRPr="003130C0">
        <w:rPr>
          <w:rFonts w:ascii="Arial" w:hAnsi="Arial" w:cs="Arial"/>
          <w:sz w:val="20"/>
          <w:szCs w:val="20"/>
        </w:rPr>
        <w:t xml:space="preserve">. Ketika </w:t>
      </w:r>
      <w:r w:rsidRPr="009939E4">
        <w:rPr>
          <w:rFonts w:ascii="Arial" w:hAnsi="Arial" w:cs="Arial"/>
          <w:i/>
          <w:sz w:val="20"/>
          <w:szCs w:val="20"/>
        </w:rPr>
        <w:t>limit switch</w:t>
      </w:r>
      <w:r w:rsidRPr="003130C0">
        <w:rPr>
          <w:rFonts w:ascii="Arial" w:hAnsi="Arial" w:cs="Arial"/>
          <w:sz w:val="20"/>
          <w:szCs w:val="20"/>
        </w:rPr>
        <w:t xml:space="preserve"> ditekan, kaki </w:t>
      </w:r>
      <w:r>
        <w:rPr>
          <w:rFonts w:ascii="Arial" w:hAnsi="Arial" w:cs="Arial"/>
          <w:i/>
          <w:sz w:val="20"/>
          <w:szCs w:val="20"/>
        </w:rPr>
        <w:t>com</w:t>
      </w:r>
      <w:r w:rsidRPr="009939E4">
        <w:rPr>
          <w:rFonts w:ascii="Arial" w:hAnsi="Arial" w:cs="Arial"/>
          <w:i/>
          <w:sz w:val="20"/>
          <w:szCs w:val="20"/>
        </w:rPr>
        <w:t xml:space="preserve"> </w:t>
      </w:r>
      <w:r w:rsidRPr="003130C0">
        <w:rPr>
          <w:rFonts w:ascii="Arial" w:hAnsi="Arial" w:cs="Arial"/>
          <w:sz w:val="20"/>
          <w:szCs w:val="20"/>
        </w:rPr>
        <w:t xml:space="preserve">akan terhubung dengan kaki </w:t>
      </w:r>
      <w:r w:rsidRPr="00997B10">
        <w:rPr>
          <w:rFonts w:ascii="Arial" w:hAnsi="Arial" w:cs="Arial"/>
          <w:i/>
          <w:sz w:val="20"/>
          <w:szCs w:val="20"/>
        </w:rPr>
        <w:t>normally open</w:t>
      </w:r>
      <w:r w:rsidRPr="003130C0">
        <w:rPr>
          <w:rFonts w:ascii="Arial" w:hAnsi="Arial" w:cs="Arial"/>
          <w:sz w:val="20"/>
          <w:szCs w:val="20"/>
        </w:rPr>
        <w:t xml:space="preserve">. Simbol kontak antara </w:t>
      </w:r>
      <w:r w:rsidRPr="009939E4">
        <w:rPr>
          <w:rFonts w:ascii="Arial" w:hAnsi="Arial" w:cs="Arial"/>
          <w:i/>
          <w:sz w:val="20"/>
          <w:szCs w:val="20"/>
        </w:rPr>
        <w:t>COM</w:t>
      </w:r>
      <w:r w:rsidRPr="003130C0">
        <w:rPr>
          <w:rFonts w:ascii="Arial" w:hAnsi="Arial" w:cs="Arial"/>
          <w:sz w:val="20"/>
          <w:szCs w:val="20"/>
        </w:rPr>
        <w:t xml:space="preserve"> dan </w:t>
      </w:r>
      <w:r w:rsidRPr="009939E4">
        <w:rPr>
          <w:rFonts w:ascii="Arial" w:hAnsi="Arial" w:cs="Arial"/>
          <w:i/>
          <w:sz w:val="20"/>
          <w:szCs w:val="20"/>
        </w:rPr>
        <w:t xml:space="preserve">NC </w:t>
      </w:r>
      <w:r w:rsidRPr="003130C0">
        <w:rPr>
          <w:rFonts w:ascii="Arial" w:hAnsi="Arial" w:cs="Arial"/>
          <w:sz w:val="20"/>
          <w:szCs w:val="20"/>
        </w:rPr>
        <w:t xml:space="preserve">serta kontak antara </w:t>
      </w:r>
      <w:r w:rsidRPr="009939E4">
        <w:rPr>
          <w:rFonts w:ascii="Arial" w:hAnsi="Arial" w:cs="Arial"/>
          <w:i/>
          <w:sz w:val="20"/>
          <w:szCs w:val="20"/>
        </w:rPr>
        <w:t>COM</w:t>
      </w:r>
      <w:r w:rsidRPr="003130C0">
        <w:rPr>
          <w:rFonts w:ascii="Arial" w:hAnsi="Arial" w:cs="Arial"/>
          <w:sz w:val="20"/>
          <w:szCs w:val="20"/>
        </w:rPr>
        <w:t xml:space="preserve"> dan </w:t>
      </w:r>
      <w:r w:rsidRPr="009939E4">
        <w:rPr>
          <w:rFonts w:ascii="Arial" w:hAnsi="Arial" w:cs="Arial"/>
          <w:i/>
          <w:sz w:val="20"/>
          <w:szCs w:val="20"/>
        </w:rPr>
        <w:t>NO</w:t>
      </w:r>
      <w:r w:rsidRPr="003130C0">
        <w:rPr>
          <w:rFonts w:ascii="Arial" w:hAnsi="Arial" w:cs="Arial"/>
          <w:sz w:val="20"/>
          <w:szCs w:val="20"/>
        </w:rPr>
        <w:t xml:space="preserve"> dapat dilihat pada gambar 2.</w:t>
      </w:r>
      <w:r>
        <w:rPr>
          <w:rFonts w:ascii="Arial" w:hAnsi="Arial" w:cs="Arial"/>
          <w:sz w:val="20"/>
          <w:szCs w:val="20"/>
        </w:rPr>
        <w:t>12</w:t>
      </w:r>
      <w:r w:rsidRPr="003130C0">
        <w:rPr>
          <w:rFonts w:ascii="Arial" w:hAnsi="Arial" w:cs="Arial"/>
          <w:sz w:val="20"/>
          <w:szCs w:val="20"/>
        </w:rPr>
        <w:t>.</w:t>
      </w:r>
    </w:p>
    <w:p w:rsidR="001D4A0B" w:rsidRDefault="001D4A0B" w:rsidP="001D4A0B">
      <w:pPr>
        <w:jc w:val="center"/>
        <w:rPr>
          <w:rFonts w:ascii="Arial" w:hAnsi="Arial" w:cs="Arial"/>
          <w:sz w:val="20"/>
          <w:szCs w:val="20"/>
          <w:lang w:val="id-ID"/>
        </w:rPr>
      </w:pPr>
    </w:p>
    <w:p w:rsidR="008172D4" w:rsidRDefault="001D4A0B" w:rsidP="004151FC">
      <w:pPr>
        <w:jc w:val="center"/>
        <w:rPr>
          <w:rFonts w:ascii="Arial" w:hAnsi="Arial" w:cs="Arial"/>
          <w:sz w:val="20"/>
          <w:szCs w:val="20"/>
          <w:lang w:val="id-ID"/>
        </w:rPr>
      </w:pPr>
      <w:r w:rsidRPr="00163681">
        <w:rPr>
          <w:rFonts w:ascii="Arial" w:hAnsi="Arial" w:cs="Arial"/>
          <w:sz w:val="20"/>
          <w:szCs w:val="20"/>
        </w:rPr>
        <w:object w:dxaOrig="6338" w:dyaOrig="2397">
          <v:shape id="_x0000_i1026" type="#_x0000_t75" style="width:130.55pt;height:49.8pt" o:ole="" o:allowoverlap="f">
            <v:imagedata r:id="rId27" o:title=""/>
          </v:shape>
          <o:OLEObject Type="Embed" ProgID="Visio.Drawing.11" ShapeID="_x0000_i1026" DrawAspect="Content" ObjectID="_1391929893" r:id="rId28"/>
        </w:object>
      </w:r>
    </w:p>
    <w:p w:rsidR="001D4A0B" w:rsidRPr="001D4A0B" w:rsidRDefault="001D4A0B" w:rsidP="001D4A0B">
      <w:pPr>
        <w:jc w:val="center"/>
        <w:rPr>
          <w:rFonts w:ascii="Arial" w:hAnsi="Arial" w:cs="Arial"/>
          <w:b/>
          <w:sz w:val="20"/>
          <w:szCs w:val="20"/>
          <w:lang w:val="id-ID"/>
        </w:rPr>
      </w:pPr>
    </w:p>
    <w:p w:rsidR="0046262A" w:rsidRPr="004151FC" w:rsidRDefault="008172D4" w:rsidP="004151FC">
      <w:pPr>
        <w:spacing w:line="600" w:lineRule="auto"/>
        <w:jc w:val="center"/>
        <w:rPr>
          <w:rFonts w:ascii="Arial" w:hAnsi="Arial" w:cs="Arial"/>
          <w:b/>
          <w:sz w:val="20"/>
          <w:szCs w:val="20"/>
          <w:lang w:val="id-ID"/>
        </w:rPr>
      </w:pPr>
      <w:r>
        <w:rPr>
          <w:rFonts w:ascii="Arial" w:hAnsi="Arial" w:cs="Arial"/>
          <w:b/>
          <w:sz w:val="20"/>
          <w:szCs w:val="20"/>
        </w:rPr>
        <w:t>Gambar 2.12</w:t>
      </w:r>
      <w:r w:rsidRPr="003130C0">
        <w:rPr>
          <w:rFonts w:ascii="Arial" w:hAnsi="Arial" w:cs="Arial"/>
          <w:b/>
          <w:sz w:val="20"/>
          <w:szCs w:val="20"/>
        </w:rPr>
        <w:t xml:space="preserve"> </w:t>
      </w:r>
      <w:r>
        <w:rPr>
          <w:rFonts w:ascii="Arial" w:hAnsi="Arial" w:cs="Arial"/>
          <w:b/>
          <w:sz w:val="20"/>
          <w:szCs w:val="20"/>
        </w:rPr>
        <w:t>Simbol k</w:t>
      </w:r>
      <w:r w:rsidRPr="003130C0">
        <w:rPr>
          <w:rFonts w:ascii="Arial" w:hAnsi="Arial" w:cs="Arial"/>
          <w:b/>
          <w:sz w:val="20"/>
          <w:szCs w:val="20"/>
        </w:rPr>
        <w:t xml:space="preserve">ontak </w:t>
      </w:r>
      <w:r>
        <w:rPr>
          <w:rFonts w:ascii="Arial" w:hAnsi="Arial" w:cs="Arial"/>
          <w:b/>
          <w:i/>
          <w:sz w:val="20"/>
          <w:szCs w:val="20"/>
        </w:rPr>
        <w:t>limit s</w:t>
      </w:r>
      <w:r w:rsidRPr="009939E4">
        <w:rPr>
          <w:rFonts w:ascii="Arial" w:hAnsi="Arial" w:cs="Arial"/>
          <w:b/>
          <w:i/>
          <w:sz w:val="20"/>
          <w:szCs w:val="20"/>
        </w:rPr>
        <w:t>witch</w:t>
      </w:r>
      <w:r>
        <w:rPr>
          <w:rFonts w:ascii="Arial" w:hAnsi="Arial" w:cs="Arial"/>
          <w:b/>
          <w:sz w:val="20"/>
          <w:szCs w:val="20"/>
        </w:rPr>
        <w:t xml:space="preserve"> dalam r</w:t>
      </w:r>
      <w:r w:rsidRPr="003130C0">
        <w:rPr>
          <w:rFonts w:ascii="Arial" w:hAnsi="Arial" w:cs="Arial"/>
          <w:b/>
          <w:sz w:val="20"/>
          <w:szCs w:val="20"/>
        </w:rPr>
        <w:t>angkaian</w:t>
      </w:r>
    </w:p>
    <w:p w:rsidR="008172D4" w:rsidRPr="003130C0" w:rsidRDefault="008172D4" w:rsidP="005B36F9">
      <w:pPr>
        <w:rPr>
          <w:rFonts w:ascii="Arial" w:hAnsi="Arial" w:cs="Arial"/>
          <w:b/>
          <w:color w:val="000000"/>
          <w:sz w:val="20"/>
          <w:szCs w:val="20"/>
        </w:rPr>
      </w:pPr>
      <w:r>
        <w:rPr>
          <w:rFonts w:ascii="Arial" w:hAnsi="Arial" w:cs="Arial"/>
          <w:b/>
          <w:color w:val="000000"/>
          <w:sz w:val="20"/>
          <w:szCs w:val="20"/>
        </w:rPr>
        <w:lastRenderedPageBreak/>
        <w:t xml:space="preserve">2.7  </w:t>
      </w:r>
      <w:r w:rsidRPr="003130C0">
        <w:rPr>
          <w:rFonts w:ascii="Arial" w:hAnsi="Arial" w:cs="Arial"/>
          <w:b/>
          <w:color w:val="000000"/>
          <w:sz w:val="20"/>
          <w:szCs w:val="20"/>
        </w:rPr>
        <w:t>Relay</w:t>
      </w:r>
    </w:p>
    <w:p w:rsidR="008172D4" w:rsidRPr="003130C0" w:rsidRDefault="008172D4" w:rsidP="008172D4">
      <w:pPr>
        <w:spacing w:before="240" w:line="360" w:lineRule="auto"/>
        <w:jc w:val="both"/>
        <w:rPr>
          <w:rFonts w:ascii="Arial" w:hAnsi="Arial" w:cs="Arial"/>
          <w:sz w:val="20"/>
          <w:szCs w:val="20"/>
        </w:rPr>
      </w:pPr>
      <w:r>
        <w:rPr>
          <w:rFonts w:ascii="Arial" w:hAnsi="Arial" w:cs="Arial"/>
          <w:sz w:val="20"/>
          <w:szCs w:val="20"/>
        </w:rPr>
        <w:tab/>
      </w:r>
      <w:r w:rsidRPr="003130C0">
        <w:rPr>
          <w:rFonts w:ascii="Arial" w:hAnsi="Arial" w:cs="Arial"/>
          <w:sz w:val="20"/>
          <w:szCs w:val="20"/>
        </w:rPr>
        <w:t xml:space="preserve">Relay adalah </w:t>
      </w:r>
      <w:r>
        <w:rPr>
          <w:rFonts w:ascii="Arial" w:hAnsi="Arial" w:cs="Arial"/>
          <w:sz w:val="20"/>
          <w:szCs w:val="20"/>
        </w:rPr>
        <w:t xml:space="preserve">perangkat elektronik </w:t>
      </w:r>
      <w:r w:rsidRPr="003130C0">
        <w:rPr>
          <w:rFonts w:ascii="Arial" w:hAnsi="Arial" w:cs="Arial"/>
          <w:sz w:val="20"/>
          <w:szCs w:val="20"/>
        </w:rPr>
        <w:t xml:space="preserve">yang </w:t>
      </w:r>
      <w:r>
        <w:rPr>
          <w:rFonts w:ascii="Arial" w:hAnsi="Arial" w:cs="Arial"/>
          <w:sz w:val="20"/>
          <w:szCs w:val="20"/>
        </w:rPr>
        <w:t xml:space="preserve">dapat </w:t>
      </w:r>
      <w:r w:rsidRPr="003130C0">
        <w:rPr>
          <w:rFonts w:ascii="Arial" w:hAnsi="Arial" w:cs="Arial"/>
          <w:sz w:val="20"/>
          <w:szCs w:val="20"/>
        </w:rPr>
        <w:t xml:space="preserve">menghubungkan dan memutuskan aliran arus listrik dari dua buah terminal yang pengkondisiannya diatur oleh sebuah koil. Kondisi relay hanya ada dua yaitu menghubungkan atau memutuskan aliran listrik dari dua terminal atau dengan kata lain </w:t>
      </w:r>
      <w:r w:rsidRPr="005967D5">
        <w:rPr>
          <w:rFonts w:ascii="Arial" w:hAnsi="Arial" w:cs="Arial"/>
          <w:i/>
          <w:sz w:val="20"/>
          <w:szCs w:val="20"/>
        </w:rPr>
        <w:t>on</w:t>
      </w:r>
      <w:r>
        <w:rPr>
          <w:rFonts w:ascii="Arial" w:hAnsi="Arial" w:cs="Arial"/>
          <w:sz w:val="20"/>
          <w:szCs w:val="20"/>
        </w:rPr>
        <w:t xml:space="preserve"> atau</w:t>
      </w:r>
      <w:r w:rsidRPr="003130C0">
        <w:rPr>
          <w:rFonts w:ascii="Arial" w:hAnsi="Arial" w:cs="Arial"/>
          <w:sz w:val="20"/>
          <w:szCs w:val="20"/>
        </w:rPr>
        <w:t xml:space="preserve"> </w:t>
      </w:r>
      <w:r w:rsidRPr="005967D5">
        <w:rPr>
          <w:rFonts w:ascii="Arial" w:hAnsi="Arial" w:cs="Arial"/>
          <w:i/>
          <w:sz w:val="20"/>
          <w:szCs w:val="20"/>
        </w:rPr>
        <w:t>off</w:t>
      </w:r>
      <w:r w:rsidRPr="003130C0">
        <w:rPr>
          <w:rFonts w:ascii="Arial" w:hAnsi="Arial" w:cs="Arial"/>
          <w:iCs/>
          <w:sz w:val="20"/>
          <w:szCs w:val="20"/>
        </w:rPr>
        <w:t>.</w:t>
      </w:r>
      <w:r w:rsidRPr="003130C0">
        <w:rPr>
          <w:rFonts w:ascii="Arial" w:hAnsi="Arial" w:cs="Arial"/>
          <w:sz w:val="20"/>
          <w:szCs w:val="20"/>
        </w:rPr>
        <w:t xml:space="preserve"> Istilah </w:t>
      </w:r>
      <w:r w:rsidRPr="005967D5">
        <w:rPr>
          <w:rFonts w:ascii="Arial" w:hAnsi="Arial" w:cs="Arial"/>
          <w:i/>
          <w:sz w:val="20"/>
          <w:szCs w:val="20"/>
        </w:rPr>
        <w:t>on</w:t>
      </w:r>
      <w:r w:rsidRPr="003130C0">
        <w:rPr>
          <w:rFonts w:ascii="Arial" w:hAnsi="Arial" w:cs="Arial"/>
          <w:iCs/>
          <w:sz w:val="20"/>
          <w:szCs w:val="20"/>
        </w:rPr>
        <w:t xml:space="preserve"> </w:t>
      </w:r>
      <w:r w:rsidRPr="003130C0">
        <w:rPr>
          <w:rFonts w:ascii="Arial" w:hAnsi="Arial" w:cs="Arial"/>
          <w:sz w:val="20"/>
          <w:szCs w:val="20"/>
        </w:rPr>
        <w:t xml:space="preserve">dan </w:t>
      </w:r>
      <w:r w:rsidRPr="005967D5">
        <w:rPr>
          <w:rFonts w:ascii="Arial" w:hAnsi="Arial" w:cs="Arial"/>
          <w:i/>
          <w:sz w:val="20"/>
          <w:szCs w:val="20"/>
        </w:rPr>
        <w:t>off</w:t>
      </w:r>
      <w:r w:rsidRPr="003130C0">
        <w:rPr>
          <w:rFonts w:ascii="Arial" w:hAnsi="Arial" w:cs="Arial"/>
          <w:sz w:val="20"/>
          <w:szCs w:val="20"/>
        </w:rPr>
        <w:t xml:space="preserve"> ini menjadi sangat penting karena alat listrik apapun yang memerlukan sumber energi listrik pasti membutuhkan kondisi </w:t>
      </w:r>
      <w:r w:rsidRPr="005967D5">
        <w:rPr>
          <w:rFonts w:ascii="Arial" w:hAnsi="Arial" w:cs="Arial"/>
          <w:i/>
          <w:sz w:val="20"/>
          <w:szCs w:val="20"/>
        </w:rPr>
        <w:t>on</w:t>
      </w:r>
      <w:r>
        <w:rPr>
          <w:rFonts w:ascii="Arial" w:hAnsi="Arial" w:cs="Arial"/>
          <w:sz w:val="20"/>
          <w:szCs w:val="20"/>
        </w:rPr>
        <w:t xml:space="preserve"> atau</w:t>
      </w:r>
      <w:r w:rsidRPr="003130C0">
        <w:rPr>
          <w:rFonts w:ascii="Arial" w:hAnsi="Arial" w:cs="Arial"/>
          <w:sz w:val="20"/>
          <w:szCs w:val="20"/>
        </w:rPr>
        <w:t xml:space="preserve"> </w:t>
      </w:r>
      <w:r w:rsidRPr="005967D5">
        <w:rPr>
          <w:rFonts w:ascii="Arial" w:hAnsi="Arial" w:cs="Arial"/>
          <w:i/>
          <w:sz w:val="20"/>
          <w:szCs w:val="20"/>
        </w:rPr>
        <w:t>off</w:t>
      </w:r>
      <w:r>
        <w:rPr>
          <w:rFonts w:ascii="Arial" w:hAnsi="Arial" w:cs="Arial"/>
          <w:i/>
          <w:sz w:val="20"/>
          <w:szCs w:val="20"/>
        </w:rPr>
        <w:t xml:space="preserve"> </w:t>
      </w:r>
      <w:r w:rsidRPr="003130C0">
        <w:rPr>
          <w:rFonts w:ascii="Arial" w:hAnsi="Arial" w:cs="Arial"/>
          <w:sz w:val="20"/>
          <w:szCs w:val="20"/>
        </w:rPr>
        <w:t xml:space="preserve">untuk memulai </w:t>
      </w:r>
      <w:r>
        <w:rPr>
          <w:rFonts w:ascii="Arial" w:hAnsi="Arial" w:cs="Arial"/>
          <w:sz w:val="20"/>
          <w:szCs w:val="20"/>
        </w:rPr>
        <w:t>atau</w:t>
      </w:r>
      <w:r w:rsidRPr="003130C0">
        <w:rPr>
          <w:rFonts w:ascii="Arial" w:hAnsi="Arial" w:cs="Arial"/>
          <w:sz w:val="20"/>
          <w:szCs w:val="20"/>
        </w:rPr>
        <w:t xml:space="preserve"> mengakhiri kerjanya.</w:t>
      </w:r>
    </w:p>
    <w:p w:rsidR="0046262A" w:rsidRPr="0046262A" w:rsidRDefault="008172D4" w:rsidP="008172D4">
      <w:pPr>
        <w:spacing w:line="360" w:lineRule="auto"/>
        <w:jc w:val="both"/>
        <w:rPr>
          <w:rFonts w:ascii="Arial" w:hAnsi="Arial" w:cs="Arial"/>
          <w:sz w:val="20"/>
          <w:szCs w:val="20"/>
          <w:lang w:val="id-ID"/>
        </w:rPr>
      </w:pPr>
      <w:r>
        <w:rPr>
          <w:rFonts w:ascii="Arial" w:hAnsi="Arial" w:cs="Arial"/>
          <w:sz w:val="20"/>
          <w:szCs w:val="20"/>
        </w:rPr>
        <w:tab/>
      </w:r>
      <w:r w:rsidRPr="003130C0">
        <w:rPr>
          <w:rFonts w:ascii="Arial" w:hAnsi="Arial" w:cs="Arial"/>
          <w:sz w:val="20"/>
          <w:szCs w:val="20"/>
        </w:rPr>
        <w:t xml:space="preserve">Karena sistem kerjanya diatur atau dikontrol oleh sebuah koil, </w:t>
      </w:r>
      <w:r w:rsidRPr="003130C0">
        <w:rPr>
          <w:rFonts w:ascii="Arial" w:hAnsi="Arial" w:cs="Arial"/>
          <w:iCs/>
          <w:sz w:val="20"/>
          <w:szCs w:val="20"/>
        </w:rPr>
        <w:t>alat</w:t>
      </w:r>
      <w:r w:rsidRPr="003130C0">
        <w:rPr>
          <w:rFonts w:ascii="Arial" w:hAnsi="Arial" w:cs="Arial"/>
          <w:sz w:val="20"/>
          <w:szCs w:val="20"/>
        </w:rPr>
        <w:t xml:space="preserve"> ini menjadi </w:t>
      </w:r>
      <w:r w:rsidRPr="003130C0">
        <w:rPr>
          <w:rFonts w:ascii="Arial" w:hAnsi="Arial" w:cs="Arial"/>
          <w:iCs/>
          <w:sz w:val="20"/>
          <w:szCs w:val="20"/>
        </w:rPr>
        <w:t xml:space="preserve">alat </w:t>
      </w:r>
      <w:r w:rsidRPr="003130C0">
        <w:rPr>
          <w:rFonts w:ascii="Arial" w:hAnsi="Arial" w:cs="Arial"/>
          <w:sz w:val="20"/>
          <w:szCs w:val="20"/>
        </w:rPr>
        <w:t xml:space="preserve">paling utama dalam jajaran </w:t>
      </w:r>
      <w:r w:rsidRPr="003130C0">
        <w:rPr>
          <w:rFonts w:ascii="Arial" w:hAnsi="Arial" w:cs="Arial"/>
          <w:iCs/>
          <w:sz w:val="20"/>
          <w:szCs w:val="20"/>
        </w:rPr>
        <w:t>alat</w:t>
      </w:r>
      <w:r w:rsidRPr="003130C0">
        <w:rPr>
          <w:rFonts w:ascii="Arial" w:hAnsi="Arial" w:cs="Arial"/>
          <w:sz w:val="20"/>
          <w:szCs w:val="20"/>
        </w:rPr>
        <w:t xml:space="preserve"> sistem kontrol elektromagnetik. Sistem kerjanya bisa saling berhubungan,</w:t>
      </w:r>
      <w:r>
        <w:rPr>
          <w:rFonts w:ascii="Arial" w:hAnsi="Arial" w:cs="Arial"/>
          <w:sz w:val="20"/>
          <w:szCs w:val="20"/>
        </w:rPr>
        <w:t xml:space="preserve"> </w:t>
      </w:r>
      <w:r w:rsidRPr="003130C0">
        <w:rPr>
          <w:rFonts w:ascii="Arial" w:hAnsi="Arial" w:cs="Arial"/>
          <w:sz w:val="20"/>
          <w:szCs w:val="20"/>
        </w:rPr>
        <w:t>sehingga membentuk urutan atau proses dari sebuah kejadian yang dinamakan otomatisasi.</w:t>
      </w:r>
    </w:p>
    <w:p w:rsidR="001D4A0B" w:rsidRPr="001D4A0B" w:rsidRDefault="008172D4" w:rsidP="001D4A0B">
      <w:pPr>
        <w:spacing w:line="360" w:lineRule="auto"/>
        <w:jc w:val="both"/>
        <w:rPr>
          <w:rFonts w:ascii="Arial" w:hAnsi="Arial" w:cs="Arial"/>
          <w:sz w:val="20"/>
          <w:szCs w:val="20"/>
          <w:lang w:val="id-ID"/>
        </w:rPr>
      </w:pPr>
      <w:r>
        <w:rPr>
          <w:rFonts w:ascii="Arial" w:hAnsi="Arial" w:cs="Arial"/>
          <w:sz w:val="20"/>
          <w:szCs w:val="20"/>
        </w:rPr>
        <w:tab/>
      </w:r>
      <w:r w:rsidRPr="003130C0">
        <w:rPr>
          <w:rFonts w:ascii="Arial" w:hAnsi="Arial" w:cs="Arial"/>
          <w:sz w:val="20"/>
          <w:szCs w:val="20"/>
        </w:rPr>
        <w:t xml:space="preserve">Tipe dan jenis relay menjadi beragam sesuai dengan fungsi dan persyaratan dari </w:t>
      </w:r>
      <w:r w:rsidRPr="003130C0">
        <w:rPr>
          <w:rFonts w:ascii="Arial" w:hAnsi="Arial" w:cs="Arial"/>
          <w:iCs/>
          <w:sz w:val="20"/>
          <w:szCs w:val="20"/>
        </w:rPr>
        <w:t>alat</w:t>
      </w:r>
      <w:r w:rsidRPr="003130C0">
        <w:rPr>
          <w:rFonts w:ascii="Arial" w:hAnsi="Arial" w:cs="Arial"/>
          <w:sz w:val="20"/>
          <w:szCs w:val="20"/>
        </w:rPr>
        <w:t xml:space="preserve"> yang dikontrolnya. Salah satu tipe relay dapat dilihat pada gambar 2.</w:t>
      </w:r>
      <w:r>
        <w:rPr>
          <w:rFonts w:ascii="Arial" w:hAnsi="Arial" w:cs="Arial"/>
          <w:sz w:val="20"/>
          <w:szCs w:val="20"/>
        </w:rPr>
        <w:t>13</w:t>
      </w:r>
      <w:r w:rsidRPr="003130C0">
        <w:rPr>
          <w:rFonts w:ascii="Arial" w:hAnsi="Arial" w:cs="Arial"/>
          <w:sz w:val="20"/>
          <w:szCs w:val="20"/>
        </w:rPr>
        <w:t>.</w:t>
      </w:r>
      <w:r w:rsidR="004151FC">
        <w:rPr>
          <w:rFonts w:ascii="Arial" w:hAnsi="Arial" w:cs="Arial"/>
          <w:sz w:val="20"/>
          <w:szCs w:val="20"/>
          <w:lang w:val="id-ID"/>
        </w:rPr>
        <w:t xml:space="preserve"> </w:t>
      </w:r>
      <w:r w:rsidRPr="003130C0">
        <w:rPr>
          <w:rFonts w:ascii="Arial" w:hAnsi="Arial" w:cs="Arial"/>
          <w:sz w:val="20"/>
          <w:szCs w:val="20"/>
        </w:rPr>
        <w:t>Relay pada gambar 2.</w:t>
      </w:r>
      <w:r>
        <w:rPr>
          <w:rFonts w:ascii="Arial" w:hAnsi="Arial" w:cs="Arial"/>
          <w:sz w:val="20"/>
          <w:szCs w:val="20"/>
        </w:rPr>
        <w:t>13</w:t>
      </w:r>
      <w:r w:rsidR="00724BCF">
        <w:rPr>
          <w:rFonts w:ascii="Arial" w:hAnsi="Arial" w:cs="Arial"/>
          <w:sz w:val="20"/>
          <w:szCs w:val="20"/>
        </w:rPr>
        <w:t xml:space="preserve"> adalah relay </w:t>
      </w:r>
      <w:r w:rsidR="00724BCF" w:rsidRPr="004151FC">
        <w:rPr>
          <w:rFonts w:ascii="Arial" w:hAnsi="Arial" w:cs="Arial"/>
          <w:i/>
          <w:sz w:val="20"/>
          <w:szCs w:val="20"/>
        </w:rPr>
        <w:t>tipe</w:t>
      </w:r>
      <w:r w:rsidR="00724BCF">
        <w:rPr>
          <w:rFonts w:ascii="Arial" w:hAnsi="Arial" w:cs="Arial"/>
          <w:sz w:val="20"/>
          <w:szCs w:val="20"/>
        </w:rPr>
        <w:t xml:space="preserve"> MY4N bertegangan kerja 12</w:t>
      </w:r>
      <w:r w:rsidRPr="003130C0">
        <w:rPr>
          <w:rFonts w:ascii="Arial" w:hAnsi="Arial" w:cs="Arial"/>
          <w:sz w:val="20"/>
          <w:szCs w:val="20"/>
        </w:rPr>
        <w:t>Vdc. Kontak-kontaknya mampu menghantarkan arus maksimum 5A untuk tegangan 240 Vac dan 28 Vdc.</w:t>
      </w:r>
    </w:p>
    <w:tbl>
      <w:tblPr>
        <w:tblW w:w="0" w:type="auto"/>
        <w:tblInd w:w="709" w:type="dxa"/>
        <w:tblLook w:val="04A0"/>
      </w:tblPr>
      <w:tblGrid>
        <w:gridCol w:w="2764"/>
        <w:gridCol w:w="1370"/>
      </w:tblGrid>
      <w:tr w:rsidR="007C3DB5" w:rsidRPr="00163681" w:rsidTr="001D4A0B">
        <w:tc>
          <w:tcPr>
            <w:tcW w:w="2764" w:type="dxa"/>
            <w:shd w:val="clear" w:color="auto" w:fill="auto"/>
            <w:vAlign w:val="center"/>
          </w:tcPr>
          <w:p w:rsidR="008172D4" w:rsidRPr="00163681" w:rsidRDefault="007C3DB5" w:rsidP="001D4A0B">
            <w:pPr>
              <w:spacing w:line="360" w:lineRule="auto"/>
              <w:jc w:val="center"/>
              <w:rPr>
                <w:rFonts w:ascii="Arial" w:hAnsi="Arial" w:cs="Arial"/>
                <w:b/>
                <w:bCs/>
                <w:sz w:val="20"/>
                <w:szCs w:val="20"/>
              </w:rPr>
            </w:pPr>
            <w:r>
              <w:rPr>
                <w:rFonts w:ascii="Arial" w:hAnsi="Arial" w:cs="Arial"/>
                <w:b/>
                <w:bCs/>
                <w:noProof/>
                <w:sz w:val="20"/>
                <w:szCs w:val="20"/>
                <w:lang w:val="id-ID" w:eastAsia="id-ID"/>
              </w:rPr>
              <w:drawing>
                <wp:inline distT="0" distB="0" distL="0" distR="0">
                  <wp:extent cx="939800" cy="830580"/>
                  <wp:effectExtent l="19050" t="0" r="0" b="0"/>
                  <wp:docPr id="4" name="Picture 4" descr="gamb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mbar-3.JPG"/>
                          <pic:cNvPicPr>
                            <a:picLocks noChangeAspect="1" noChangeArrowheads="1"/>
                          </pic:cNvPicPr>
                        </pic:nvPicPr>
                        <pic:blipFill>
                          <a:blip r:embed="rId29" cstate="print"/>
                          <a:srcRect/>
                          <a:stretch>
                            <a:fillRect/>
                          </a:stretch>
                        </pic:blipFill>
                        <pic:spPr bwMode="auto">
                          <a:xfrm>
                            <a:off x="0" y="0"/>
                            <a:ext cx="939800" cy="830580"/>
                          </a:xfrm>
                          <a:prstGeom prst="rect">
                            <a:avLst/>
                          </a:prstGeom>
                          <a:noFill/>
                          <a:ln w="9525">
                            <a:noFill/>
                            <a:miter lim="800000"/>
                            <a:headEnd/>
                            <a:tailEnd/>
                          </a:ln>
                        </pic:spPr>
                      </pic:pic>
                    </a:graphicData>
                  </a:graphic>
                </wp:inline>
              </w:drawing>
            </w:r>
          </w:p>
        </w:tc>
        <w:tc>
          <w:tcPr>
            <w:tcW w:w="1370" w:type="dxa"/>
            <w:shd w:val="clear" w:color="auto" w:fill="auto"/>
            <w:vAlign w:val="center"/>
          </w:tcPr>
          <w:p w:rsidR="008172D4" w:rsidRPr="00163681" w:rsidRDefault="007C3DB5" w:rsidP="001D4A0B">
            <w:pPr>
              <w:spacing w:line="480" w:lineRule="auto"/>
              <w:jc w:val="center"/>
              <w:rPr>
                <w:rFonts w:ascii="Arial" w:hAnsi="Arial" w:cs="Arial"/>
                <w:b/>
                <w:bCs/>
                <w:sz w:val="20"/>
                <w:szCs w:val="20"/>
              </w:rPr>
            </w:pPr>
            <w:r>
              <w:rPr>
                <w:rFonts w:ascii="Arial" w:hAnsi="Arial" w:cs="Arial"/>
                <w:b/>
                <w:bCs/>
                <w:noProof/>
                <w:sz w:val="20"/>
                <w:szCs w:val="20"/>
                <w:lang w:val="id-ID" w:eastAsia="id-ID"/>
              </w:rPr>
              <w:drawing>
                <wp:inline distT="0" distB="0" distL="0" distR="0">
                  <wp:extent cx="713740" cy="893445"/>
                  <wp:effectExtent l="19050" t="0" r="0" b="0"/>
                  <wp:docPr id="1" name="Picture 26" descr="Skematis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kematis Relay"/>
                          <pic:cNvPicPr>
                            <a:picLocks noChangeAspect="1" noChangeArrowheads="1"/>
                          </pic:cNvPicPr>
                        </pic:nvPicPr>
                        <pic:blipFill>
                          <a:blip r:embed="rId30"/>
                          <a:srcRect/>
                          <a:stretch>
                            <a:fillRect/>
                          </a:stretch>
                        </pic:blipFill>
                        <pic:spPr bwMode="auto">
                          <a:xfrm>
                            <a:off x="0" y="0"/>
                            <a:ext cx="713740" cy="893445"/>
                          </a:xfrm>
                          <a:prstGeom prst="rect">
                            <a:avLst/>
                          </a:prstGeom>
                          <a:noFill/>
                          <a:ln w="9525">
                            <a:noFill/>
                            <a:miter lim="800000"/>
                            <a:headEnd/>
                            <a:tailEnd/>
                          </a:ln>
                        </pic:spPr>
                      </pic:pic>
                    </a:graphicData>
                  </a:graphic>
                </wp:inline>
              </w:drawing>
            </w:r>
          </w:p>
        </w:tc>
      </w:tr>
    </w:tbl>
    <w:p w:rsidR="007C3DB5" w:rsidRDefault="008172D4" w:rsidP="001D4A0B">
      <w:pPr>
        <w:spacing w:line="360" w:lineRule="auto"/>
        <w:jc w:val="center"/>
        <w:rPr>
          <w:rFonts w:ascii="Arial" w:hAnsi="Arial" w:cs="Arial"/>
          <w:b/>
          <w:bCs/>
          <w:sz w:val="20"/>
          <w:szCs w:val="20"/>
        </w:rPr>
      </w:pPr>
      <w:r w:rsidRPr="003130C0">
        <w:rPr>
          <w:rFonts w:ascii="Arial" w:hAnsi="Arial" w:cs="Arial"/>
          <w:b/>
          <w:bCs/>
          <w:sz w:val="20"/>
          <w:szCs w:val="20"/>
        </w:rPr>
        <w:t>Gambar 2.</w:t>
      </w:r>
      <w:r>
        <w:rPr>
          <w:rFonts w:ascii="Arial" w:hAnsi="Arial" w:cs="Arial"/>
          <w:b/>
          <w:bCs/>
          <w:sz w:val="20"/>
          <w:szCs w:val="20"/>
        </w:rPr>
        <w:t>13</w:t>
      </w:r>
      <w:r w:rsidRPr="003130C0">
        <w:rPr>
          <w:rFonts w:ascii="Arial" w:hAnsi="Arial" w:cs="Arial"/>
          <w:b/>
          <w:bCs/>
          <w:sz w:val="20"/>
          <w:szCs w:val="20"/>
        </w:rPr>
        <w:t xml:space="preserve"> Relay </w:t>
      </w:r>
      <w:r>
        <w:rPr>
          <w:rFonts w:ascii="Arial" w:hAnsi="Arial" w:cs="Arial"/>
          <w:b/>
          <w:bCs/>
          <w:sz w:val="20"/>
          <w:szCs w:val="20"/>
        </w:rPr>
        <w:t>t</w:t>
      </w:r>
      <w:r w:rsidRPr="003130C0">
        <w:rPr>
          <w:rFonts w:ascii="Arial" w:hAnsi="Arial" w:cs="Arial"/>
          <w:b/>
          <w:bCs/>
          <w:sz w:val="20"/>
          <w:szCs w:val="20"/>
        </w:rPr>
        <w:t>ipe MY4N</w:t>
      </w:r>
    </w:p>
    <w:p w:rsidR="00A02995" w:rsidRPr="00E91346" w:rsidRDefault="00A02995" w:rsidP="00A02995">
      <w:pPr>
        <w:spacing w:before="240" w:line="360" w:lineRule="auto"/>
        <w:ind w:firstLine="720"/>
        <w:jc w:val="both"/>
        <w:rPr>
          <w:rFonts w:ascii="Arial" w:hAnsi="Arial" w:cs="Arial"/>
          <w:sz w:val="20"/>
          <w:szCs w:val="20"/>
        </w:rPr>
      </w:pPr>
      <w:r>
        <w:rPr>
          <w:rFonts w:ascii="Arial" w:hAnsi="Arial" w:cs="Arial"/>
          <w:i/>
          <w:sz w:val="20"/>
          <w:szCs w:val="20"/>
        </w:rPr>
        <w:lastRenderedPageBreak/>
        <w:t>R</w:t>
      </w:r>
      <w:r w:rsidRPr="00884620">
        <w:rPr>
          <w:rFonts w:ascii="Arial" w:hAnsi="Arial" w:cs="Arial"/>
          <w:i/>
          <w:sz w:val="20"/>
          <w:szCs w:val="20"/>
        </w:rPr>
        <w:t>elay lader logic</w:t>
      </w:r>
      <w:r>
        <w:rPr>
          <w:rFonts w:ascii="Arial" w:hAnsi="Arial" w:cs="Arial"/>
          <w:sz w:val="20"/>
          <w:szCs w:val="20"/>
        </w:rPr>
        <w:t xml:space="preserve"> merupakan alur berpikir untuk menyusun rangkaian sistem kontrol. Alur berpikir tersebut dinyatakan dalam bentuk diagram tangga. </w:t>
      </w:r>
      <w:r w:rsidRPr="00884620">
        <w:rPr>
          <w:rFonts w:ascii="Arial" w:hAnsi="Arial" w:cs="Arial"/>
          <w:i/>
          <w:sz w:val="20"/>
          <w:szCs w:val="20"/>
        </w:rPr>
        <w:t>Relay lader logic</w:t>
      </w:r>
      <w:r w:rsidRPr="001525CC">
        <w:rPr>
          <w:rFonts w:ascii="Arial" w:hAnsi="Arial" w:cs="Arial"/>
          <w:sz w:val="20"/>
          <w:szCs w:val="20"/>
        </w:rPr>
        <w:t xml:space="preserve"> </w:t>
      </w:r>
      <w:r>
        <w:rPr>
          <w:rFonts w:ascii="Arial" w:hAnsi="Arial" w:cs="Arial"/>
          <w:sz w:val="20"/>
          <w:szCs w:val="20"/>
        </w:rPr>
        <w:t>disebut juga s</w:t>
      </w:r>
      <w:r w:rsidRPr="001525CC">
        <w:rPr>
          <w:rFonts w:ascii="Arial" w:hAnsi="Arial" w:cs="Arial"/>
          <w:sz w:val="20"/>
          <w:szCs w:val="20"/>
        </w:rPr>
        <w:t xml:space="preserve">ebagai bahasa pemrograman </w:t>
      </w:r>
      <w:r>
        <w:rPr>
          <w:rFonts w:ascii="Arial" w:hAnsi="Arial" w:cs="Arial"/>
          <w:sz w:val="20"/>
          <w:szCs w:val="20"/>
        </w:rPr>
        <w:t>untuk rangkaian sistem kontrol</w:t>
      </w:r>
      <w:r w:rsidRPr="001525CC">
        <w:rPr>
          <w:rFonts w:ascii="Arial" w:hAnsi="Arial" w:cs="Arial"/>
          <w:sz w:val="20"/>
          <w:szCs w:val="20"/>
        </w:rPr>
        <w:t>.</w:t>
      </w:r>
      <w:r>
        <w:rPr>
          <w:rFonts w:ascii="Arial" w:hAnsi="Arial" w:cs="Arial"/>
          <w:sz w:val="20"/>
          <w:szCs w:val="20"/>
        </w:rPr>
        <w:t xml:space="preserve"> </w:t>
      </w:r>
      <w:r w:rsidRPr="00297D5A">
        <w:rPr>
          <w:rFonts w:ascii="Arial" w:hAnsi="Arial" w:cs="Arial"/>
          <w:i/>
          <w:sz w:val="20"/>
          <w:szCs w:val="20"/>
        </w:rPr>
        <w:t xml:space="preserve">Relay </w:t>
      </w:r>
      <w:r>
        <w:rPr>
          <w:rFonts w:ascii="Arial" w:hAnsi="Arial" w:cs="Arial"/>
          <w:i/>
          <w:sz w:val="20"/>
          <w:szCs w:val="20"/>
        </w:rPr>
        <w:t>lad</w:t>
      </w:r>
      <w:r w:rsidRPr="00297D5A">
        <w:rPr>
          <w:rFonts w:ascii="Arial" w:hAnsi="Arial" w:cs="Arial"/>
          <w:i/>
          <w:sz w:val="20"/>
          <w:szCs w:val="20"/>
        </w:rPr>
        <w:t>er logic</w:t>
      </w:r>
      <w:r>
        <w:rPr>
          <w:rFonts w:ascii="Arial" w:hAnsi="Arial" w:cs="Arial"/>
          <w:sz w:val="20"/>
          <w:szCs w:val="20"/>
        </w:rPr>
        <w:t xml:space="preserve"> terbagi menjadi tiga bagian utama, yaitu:</w:t>
      </w:r>
    </w:p>
    <w:p w:rsidR="00A02995" w:rsidRDefault="00A02995" w:rsidP="00A02995">
      <w:pPr>
        <w:numPr>
          <w:ilvl w:val="0"/>
          <w:numId w:val="20"/>
        </w:numPr>
        <w:tabs>
          <w:tab w:val="left" w:pos="0"/>
          <w:tab w:val="left" w:pos="284"/>
        </w:tabs>
        <w:spacing w:line="360" w:lineRule="auto"/>
        <w:ind w:left="0" w:firstLine="0"/>
        <w:jc w:val="both"/>
        <w:rPr>
          <w:rFonts w:ascii="Arial" w:hAnsi="Arial" w:cs="Arial"/>
          <w:sz w:val="20"/>
          <w:szCs w:val="20"/>
        </w:rPr>
      </w:pPr>
      <w:r>
        <w:rPr>
          <w:rFonts w:ascii="Arial" w:hAnsi="Arial" w:cs="Arial"/>
          <w:sz w:val="20"/>
          <w:szCs w:val="20"/>
        </w:rPr>
        <w:t>Pemberi informasi</w:t>
      </w:r>
      <w:r>
        <w:rPr>
          <w:rFonts w:ascii="Arial" w:hAnsi="Arial" w:cs="Arial"/>
          <w:i/>
          <w:sz w:val="20"/>
          <w:szCs w:val="20"/>
        </w:rPr>
        <w:t xml:space="preserve"> (i</w:t>
      </w:r>
      <w:r w:rsidRPr="0004728D">
        <w:rPr>
          <w:rFonts w:ascii="Arial" w:hAnsi="Arial" w:cs="Arial"/>
          <w:i/>
          <w:sz w:val="20"/>
          <w:szCs w:val="20"/>
        </w:rPr>
        <w:t>nput</w:t>
      </w:r>
      <w:r>
        <w:rPr>
          <w:rFonts w:ascii="Arial" w:hAnsi="Arial" w:cs="Arial"/>
          <w:i/>
          <w:sz w:val="20"/>
          <w:szCs w:val="20"/>
        </w:rPr>
        <w:t xml:space="preserve">), </w:t>
      </w:r>
    </w:p>
    <w:p w:rsidR="00A02995" w:rsidRDefault="00A02995" w:rsidP="00A02995">
      <w:pPr>
        <w:numPr>
          <w:ilvl w:val="0"/>
          <w:numId w:val="20"/>
        </w:numPr>
        <w:tabs>
          <w:tab w:val="left" w:pos="0"/>
        </w:tabs>
        <w:spacing w:line="360" w:lineRule="auto"/>
        <w:ind w:left="284" w:hanging="284"/>
        <w:jc w:val="both"/>
        <w:rPr>
          <w:rFonts w:ascii="Arial" w:hAnsi="Arial" w:cs="Arial"/>
          <w:sz w:val="20"/>
          <w:szCs w:val="20"/>
        </w:rPr>
      </w:pPr>
      <w:r>
        <w:rPr>
          <w:rFonts w:ascii="Arial" w:hAnsi="Arial" w:cs="Arial"/>
          <w:sz w:val="20"/>
          <w:szCs w:val="20"/>
        </w:rPr>
        <w:t>Pengambil keputusan</w:t>
      </w:r>
      <w:r w:rsidRPr="004910E5">
        <w:rPr>
          <w:rFonts w:ascii="Arial" w:hAnsi="Arial" w:cs="Arial"/>
          <w:i/>
          <w:sz w:val="20"/>
          <w:szCs w:val="20"/>
        </w:rPr>
        <w:t xml:space="preserve"> </w:t>
      </w:r>
      <w:r>
        <w:rPr>
          <w:rFonts w:ascii="Arial" w:hAnsi="Arial" w:cs="Arial"/>
          <w:i/>
          <w:sz w:val="20"/>
          <w:szCs w:val="20"/>
        </w:rPr>
        <w:t>(l</w:t>
      </w:r>
      <w:r w:rsidRPr="004910E5">
        <w:rPr>
          <w:rFonts w:ascii="Arial" w:hAnsi="Arial" w:cs="Arial"/>
          <w:i/>
          <w:sz w:val="20"/>
          <w:szCs w:val="20"/>
        </w:rPr>
        <w:t>ogic</w:t>
      </w:r>
      <w:r>
        <w:rPr>
          <w:rFonts w:ascii="Arial" w:hAnsi="Arial" w:cs="Arial"/>
          <w:i/>
          <w:sz w:val="20"/>
          <w:szCs w:val="20"/>
        </w:rPr>
        <w:t>), dan</w:t>
      </w:r>
      <w:r>
        <w:rPr>
          <w:rFonts w:ascii="Arial" w:hAnsi="Arial" w:cs="Arial"/>
          <w:sz w:val="20"/>
          <w:szCs w:val="20"/>
        </w:rPr>
        <w:t xml:space="preserve"> </w:t>
      </w:r>
    </w:p>
    <w:p w:rsidR="00A02995" w:rsidRPr="00D27CBD" w:rsidRDefault="00A02995" w:rsidP="00A02995">
      <w:pPr>
        <w:numPr>
          <w:ilvl w:val="0"/>
          <w:numId w:val="20"/>
        </w:numPr>
        <w:tabs>
          <w:tab w:val="left" w:pos="0"/>
          <w:tab w:val="left" w:pos="284"/>
        </w:tabs>
        <w:spacing w:line="360" w:lineRule="auto"/>
        <w:ind w:left="284" w:hanging="284"/>
        <w:jc w:val="both"/>
        <w:rPr>
          <w:rFonts w:ascii="Arial" w:hAnsi="Arial" w:cs="Arial"/>
          <w:sz w:val="20"/>
          <w:szCs w:val="20"/>
        </w:rPr>
      </w:pPr>
      <w:r>
        <w:rPr>
          <w:rFonts w:ascii="Arial" w:hAnsi="Arial" w:cs="Arial"/>
          <w:noProof/>
          <w:sz w:val="20"/>
          <w:szCs w:val="20"/>
        </w:rPr>
        <w:t>Usaha yang dilakukan</w:t>
      </w:r>
      <w:r>
        <w:rPr>
          <w:rFonts w:ascii="Arial" w:hAnsi="Arial" w:cs="Arial"/>
          <w:i/>
          <w:noProof/>
          <w:sz w:val="20"/>
          <w:szCs w:val="20"/>
        </w:rPr>
        <w:t xml:space="preserve"> (output).</w:t>
      </w:r>
    </w:p>
    <w:p w:rsidR="00837A17" w:rsidRDefault="00A02995" w:rsidP="00C57793">
      <w:pPr>
        <w:autoSpaceDE w:val="0"/>
        <w:autoSpaceDN w:val="0"/>
        <w:adjustRightInd w:val="0"/>
        <w:spacing w:line="360" w:lineRule="auto"/>
        <w:ind w:firstLine="720"/>
        <w:jc w:val="both"/>
        <w:rPr>
          <w:rFonts w:ascii="Arial" w:hAnsi="Arial" w:cs="Arial"/>
          <w:sz w:val="20"/>
          <w:szCs w:val="20"/>
          <w:lang w:val="id-ID" w:eastAsia="id-ID"/>
        </w:rPr>
      </w:pPr>
      <w:r>
        <w:rPr>
          <w:rFonts w:ascii="Arial" w:hAnsi="Arial" w:cs="Arial"/>
          <w:sz w:val="20"/>
          <w:szCs w:val="20"/>
          <w:lang w:eastAsia="id-ID"/>
        </w:rPr>
        <w:t>S</w:t>
      </w:r>
      <w:r w:rsidRPr="00D27CBD">
        <w:rPr>
          <w:rFonts w:ascii="Arial" w:hAnsi="Arial" w:cs="Arial"/>
          <w:sz w:val="20"/>
          <w:szCs w:val="20"/>
          <w:lang w:eastAsia="id-ID"/>
        </w:rPr>
        <w:t xml:space="preserve">istem kontrol berbasis </w:t>
      </w:r>
      <w:r w:rsidRPr="00D27CBD">
        <w:rPr>
          <w:rFonts w:ascii="Arial" w:hAnsi="Arial" w:cs="Arial"/>
          <w:i/>
          <w:iCs/>
          <w:sz w:val="20"/>
          <w:szCs w:val="20"/>
          <w:lang w:eastAsia="id-ID"/>
        </w:rPr>
        <w:t xml:space="preserve">relay </w:t>
      </w:r>
      <w:r w:rsidRPr="00D27CBD">
        <w:rPr>
          <w:rFonts w:ascii="Arial" w:hAnsi="Arial" w:cs="Arial"/>
          <w:sz w:val="20"/>
          <w:szCs w:val="20"/>
          <w:lang w:eastAsia="id-ID"/>
        </w:rPr>
        <w:t>yang menggambarkan penjelasan di</w:t>
      </w:r>
      <w:r>
        <w:rPr>
          <w:rFonts w:ascii="Arial" w:hAnsi="Arial" w:cs="Arial"/>
          <w:sz w:val="20"/>
          <w:szCs w:val="20"/>
          <w:lang w:eastAsia="id-ID"/>
        </w:rPr>
        <w:t xml:space="preserve"> </w:t>
      </w:r>
      <w:r w:rsidRPr="00D27CBD">
        <w:rPr>
          <w:rFonts w:ascii="Arial" w:hAnsi="Arial" w:cs="Arial"/>
          <w:sz w:val="20"/>
          <w:szCs w:val="20"/>
          <w:lang w:eastAsia="id-ID"/>
        </w:rPr>
        <w:t>atas dapat dilihat pada gambar 2.</w:t>
      </w:r>
      <w:r>
        <w:rPr>
          <w:rFonts w:ascii="Arial" w:hAnsi="Arial" w:cs="Arial"/>
          <w:sz w:val="20"/>
          <w:szCs w:val="20"/>
          <w:lang w:eastAsia="id-ID"/>
        </w:rPr>
        <w:t>14</w:t>
      </w:r>
      <w:r w:rsidRPr="00D27CBD">
        <w:rPr>
          <w:rFonts w:ascii="Arial" w:hAnsi="Arial" w:cs="Arial"/>
          <w:sz w:val="20"/>
          <w:szCs w:val="20"/>
          <w:lang w:eastAsia="id-ID"/>
        </w:rPr>
        <w:t>.</w:t>
      </w:r>
      <w:r>
        <w:rPr>
          <w:rFonts w:ascii="Arial" w:hAnsi="Arial" w:cs="Arial"/>
          <w:sz w:val="20"/>
          <w:szCs w:val="20"/>
          <w:lang w:eastAsia="id-ID"/>
        </w:rPr>
        <w:t xml:space="preserve"> Dari gambar tersebut dapat dilihat </w:t>
      </w:r>
      <w:r w:rsidRPr="00D27CBD">
        <w:rPr>
          <w:rFonts w:ascii="Arial" w:hAnsi="Arial" w:cs="Arial"/>
          <w:sz w:val="20"/>
          <w:szCs w:val="20"/>
          <w:lang w:eastAsia="id-ID"/>
        </w:rPr>
        <w:t>bahwa sistem k</w:t>
      </w:r>
      <w:r>
        <w:rPr>
          <w:rFonts w:ascii="Arial" w:hAnsi="Arial" w:cs="Arial"/>
          <w:sz w:val="20"/>
          <w:szCs w:val="20"/>
          <w:lang w:eastAsia="id-ID"/>
        </w:rPr>
        <w:t xml:space="preserve">ontrol </w:t>
      </w:r>
      <w:r w:rsidRPr="00D27CBD">
        <w:rPr>
          <w:rFonts w:ascii="Arial" w:hAnsi="Arial" w:cs="Arial"/>
          <w:sz w:val="20"/>
          <w:szCs w:val="20"/>
          <w:lang w:eastAsia="id-ID"/>
        </w:rPr>
        <w:t>dengan</w:t>
      </w:r>
      <w:r>
        <w:rPr>
          <w:rFonts w:ascii="Arial" w:hAnsi="Arial" w:cs="Arial"/>
          <w:sz w:val="20"/>
          <w:szCs w:val="20"/>
          <w:lang w:eastAsia="id-ID"/>
        </w:rPr>
        <w:t xml:space="preserve"> menggunakan </w:t>
      </w:r>
      <w:r w:rsidRPr="00D27CBD">
        <w:rPr>
          <w:rFonts w:ascii="Arial" w:hAnsi="Arial" w:cs="Arial"/>
          <w:i/>
          <w:iCs/>
          <w:sz w:val="20"/>
          <w:szCs w:val="20"/>
          <w:lang w:eastAsia="id-ID"/>
        </w:rPr>
        <w:t>relay</w:t>
      </w:r>
      <w:r>
        <w:rPr>
          <w:rFonts w:ascii="Arial" w:hAnsi="Arial" w:cs="Arial"/>
          <w:i/>
          <w:iCs/>
          <w:sz w:val="20"/>
          <w:szCs w:val="20"/>
          <w:lang w:eastAsia="id-ID"/>
        </w:rPr>
        <w:t xml:space="preserve"> </w:t>
      </w:r>
      <w:r w:rsidRPr="00D27CBD">
        <w:rPr>
          <w:rFonts w:ascii="Arial" w:hAnsi="Arial" w:cs="Arial"/>
          <w:sz w:val="20"/>
          <w:szCs w:val="20"/>
          <w:lang w:eastAsia="id-ID"/>
        </w:rPr>
        <w:t xml:space="preserve">mempunyai </w:t>
      </w:r>
      <w:r>
        <w:rPr>
          <w:rFonts w:ascii="Arial" w:hAnsi="Arial" w:cs="Arial"/>
          <w:sz w:val="20"/>
          <w:szCs w:val="20"/>
          <w:lang w:eastAsia="id-ID"/>
        </w:rPr>
        <w:t xml:space="preserve">beberapa perangkat </w:t>
      </w:r>
      <w:r w:rsidRPr="00D27CBD">
        <w:rPr>
          <w:rFonts w:ascii="Arial" w:hAnsi="Arial" w:cs="Arial"/>
          <w:i/>
          <w:iCs/>
          <w:sz w:val="20"/>
          <w:szCs w:val="20"/>
          <w:lang w:eastAsia="id-ID"/>
        </w:rPr>
        <w:t>input</w:t>
      </w:r>
      <w:r>
        <w:rPr>
          <w:rFonts w:ascii="Arial" w:hAnsi="Arial" w:cs="Arial"/>
          <w:i/>
          <w:iCs/>
          <w:sz w:val="20"/>
          <w:szCs w:val="20"/>
          <w:lang w:eastAsia="id-ID"/>
        </w:rPr>
        <w:t xml:space="preserve">, </w:t>
      </w:r>
      <w:r>
        <w:rPr>
          <w:rFonts w:ascii="Arial" w:hAnsi="Arial" w:cs="Arial"/>
          <w:iCs/>
          <w:sz w:val="20"/>
          <w:szCs w:val="20"/>
          <w:lang w:eastAsia="id-ID"/>
        </w:rPr>
        <w:t xml:space="preserve">dan berbagai macam perangkat </w:t>
      </w:r>
      <w:r w:rsidRPr="001C0C26">
        <w:rPr>
          <w:rFonts w:ascii="Arial" w:hAnsi="Arial" w:cs="Arial"/>
          <w:i/>
          <w:iCs/>
          <w:sz w:val="20"/>
          <w:szCs w:val="20"/>
          <w:lang w:eastAsia="id-ID"/>
        </w:rPr>
        <w:t>output.</w:t>
      </w:r>
      <w:r>
        <w:rPr>
          <w:rFonts w:ascii="Arial" w:hAnsi="Arial" w:cs="Arial"/>
          <w:i/>
          <w:iCs/>
          <w:sz w:val="20"/>
          <w:szCs w:val="20"/>
          <w:lang w:eastAsia="id-ID"/>
        </w:rPr>
        <w:t xml:space="preserve"> </w:t>
      </w:r>
      <w:r w:rsidRPr="001C0C26">
        <w:rPr>
          <w:rFonts w:ascii="Arial" w:hAnsi="Arial" w:cs="Arial"/>
          <w:iCs/>
          <w:sz w:val="20"/>
          <w:szCs w:val="20"/>
          <w:lang w:eastAsia="id-ID"/>
        </w:rPr>
        <w:t xml:space="preserve">Perangkat </w:t>
      </w:r>
      <w:r w:rsidRPr="001C0C26">
        <w:rPr>
          <w:rFonts w:ascii="Arial" w:hAnsi="Arial" w:cs="Arial"/>
          <w:i/>
          <w:iCs/>
          <w:sz w:val="20"/>
          <w:szCs w:val="20"/>
          <w:lang w:eastAsia="id-ID"/>
        </w:rPr>
        <w:t>input</w:t>
      </w:r>
      <w:r>
        <w:rPr>
          <w:rFonts w:ascii="Arial" w:hAnsi="Arial" w:cs="Arial"/>
          <w:iCs/>
          <w:sz w:val="20"/>
          <w:szCs w:val="20"/>
          <w:lang w:eastAsia="id-ID"/>
        </w:rPr>
        <w:t xml:space="preserve"> </w:t>
      </w:r>
      <w:r w:rsidRPr="00641451">
        <w:rPr>
          <w:rFonts w:ascii="Arial" w:hAnsi="Arial" w:cs="Arial"/>
          <w:iCs/>
          <w:sz w:val="20"/>
          <w:szCs w:val="20"/>
          <w:lang w:eastAsia="id-ID"/>
        </w:rPr>
        <w:t>diantaranya</w:t>
      </w:r>
      <w:r>
        <w:rPr>
          <w:rFonts w:ascii="Arial" w:hAnsi="Arial" w:cs="Arial"/>
          <w:iCs/>
          <w:sz w:val="20"/>
          <w:szCs w:val="20"/>
          <w:lang w:eastAsia="id-ID"/>
        </w:rPr>
        <w:t xml:space="preserve"> </w:t>
      </w:r>
      <w:r>
        <w:rPr>
          <w:rFonts w:ascii="Arial" w:hAnsi="Arial" w:cs="Arial"/>
          <w:sz w:val="20"/>
          <w:szCs w:val="20"/>
          <w:lang w:eastAsia="id-ID"/>
        </w:rPr>
        <w:t>sensor dan</w:t>
      </w:r>
      <w:r w:rsidRPr="00D27CBD">
        <w:rPr>
          <w:rFonts w:ascii="Arial" w:hAnsi="Arial" w:cs="Arial"/>
          <w:sz w:val="20"/>
          <w:szCs w:val="20"/>
          <w:lang w:eastAsia="id-ID"/>
        </w:rPr>
        <w:t xml:space="preserve"> </w:t>
      </w:r>
      <w:r w:rsidRPr="00641451">
        <w:rPr>
          <w:rFonts w:ascii="Arial" w:hAnsi="Arial" w:cs="Arial"/>
          <w:i/>
          <w:sz w:val="20"/>
          <w:szCs w:val="20"/>
          <w:lang w:eastAsia="id-ID"/>
        </w:rPr>
        <w:t>limit switch</w:t>
      </w:r>
      <w:r>
        <w:rPr>
          <w:rFonts w:ascii="Arial" w:hAnsi="Arial" w:cs="Arial"/>
          <w:i/>
          <w:sz w:val="20"/>
          <w:szCs w:val="20"/>
          <w:lang w:eastAsia="id-ID"/>
        </w:rPr>
        <w:t>,</w:t>
      </w:r>
      <w:r>
        <w:rPr>
          <w:rFonts w:ascii="Arial" w:hAnsi="Arial" w:cs="Arial"/>
          <w:sz w:val="20"/>
          <w:szCs w:val="20"/>
          <w:lang w:eastAsia="id-ID"/>
        </w:rPr>
        <w:t xml:space="preserve"> sedangkan perangkat </w:t>
      </w:r>
      <w:r>
        <w:rPr>
          <w:rFonts w:ascii="Arial" w:hAnsi="Arial" w:cs="Arial"/>
          <w:i/>
          <w:iCs/>
          <w:sz w:val="20"/>
          <w:szCs w:val="20"/>
          <w:lang w:eastAsia="id-ID"/>
        </w:rPr>
        <w:t xml:space="preserve">output </w:t>
      </w:r>
      <w:r w:rsidRPr="00123FC7">
        <w:rPr>
          <w:rFonts w:ascii="Arial" w:hAnsi="Arial" w:cs="Arial"/>
          <w:iCs/>
          <w:sz w:val="20"/>
          <w:szCs w:val="20"/>
          <w:lang w:eastAsia="id-ID"/>
        </w:rPr>
        <w:t>da</w:t>
      </w:r>
      <w:r>
        <w:rPr>
          <w:rFonts w:ascii="Arial" w:hAnsi="Arial" w:cs="Arial"/>
          <w:iCs/>
          <w:sz w:val="20"/>
          <w:szCs w:val="20"/>
          <w:lang w:eastAsia="id-ID"/>
        </w:rPr>
        <w:t>ri</w:t>
      </w:r>
      <w:r w:rsidRPr="00123FC7">
        <w:rPr>
          <w:rFonts w:ascii="Arial" w:hAnsi="Arial" w:cs="Arial"/>
          <w:iCs/>
          <w:sz w:val="20"/>
          <w:szCs w:val="20"/>
          <w:lang w:eastAsia="id-ID"/>
        </w:rPr>
        <w:t xml:space="preserve"> </w:t>
      </w:r>
      <w:r>
        <w:rPr>
          <w:rFonts w:ascii="Arial" w:hAnsi="Arial" w:cs="Arial"/>
          <w:sz w:val="20"/>
          <w:szCs w:val="20"/>
          <w:lang w:eastAsia="id-ID"/>
        </w:rPr>
        <w:t xml:space="preserve">sistem kontrol dapat berupa </w:t>
      </w:r>
      <w:r w:rsidRPr="00D27CBD">
        <w:rPr>
          <w:rFonts w:ascii="Arial" w:hAnsi="Arial" w:cs="Arial"/>
          <w:sz w:val="20"/>
          <w:szCs w:val="20"/>
          <w:lang w:eastAsia="id-ID"/>
        </w:rPr>
        <w:t>motor</w:t>
      </w:r>
      <w:r>
        <w:rPr>
          <w:rFonts w:ascii="Arial" w:hAnsi="Arial" w:cs="Arial"/>
          <w:sz w:val="20"/>
          <w:szCs w:val="20"/>
          <w:lang w:eastAsia="id-ID"/>
        </w:rPr>
        <w:t xml:space="preserve"> listrik</w:t>
      </w:r>
      <w:r w:rsidRPr="00D27CBD">
        <w:rPr>
          <w:rFonts w:ascii="Arial" w:hAnsi="Arial" w:cs="Arial"/>
          <w:sz w:val="20"/>
          <w:szCs w:val="20"/>
          <w:lang w:eastAsia="id-ID"/>
        </w:rPr>
        <w:t>,</w:t>
      </w:r>
      <w:r>
        <w:rPr>
          <w:rFonts w:ascii="Arial" w:hAnsi="Arial" w:cs="Arial"/>
          <w:sz w:val="20"/>
          <w:szCs w:val="20"/>
          <w:lang w:eastAsia="id-ID"/>
        </w:rPr>
        <w:t xml:space="preserve"> </w:t>
      </w:r>
      <w:r w:rsidRPr="00D27CBD">
        <w:rPr>
          <w:rFonts w:ascii="Arial" w:hAnsi="Arial" w:cs="Arial"/>
          <w:sz w:val="20"/>
          <w:szCs w:val="20"/>
          <w:lang w:eastAsia="id-ID"/>
        </w:rPr>
        <w:t>pompa, lampu</w:t>
      </w:r>
      <w:r>
        <w:rPr>
          <w:rFonts w:ascii="Arial" w:hAnsi="Arial" w:cs="Arial"/>
          <w:sz w:val="20"/>
          <w:szCs w:val="20"/>
          <w:lang w:eastAsia="id-ID"/>
        </w:rPr>
        <w:t>, atau perangkat elektronik yang lainnya.</w:t>
      </w:r>
    </w:p>
    <w:p w:rsidR="00C57793" w:rsidRPr="00AE1614" w:rsidRDefault="00C57793" w:rsidP="00C57793">
      <w:pPr>
        <w:autoSpaceDE w:val="0"/>
        <w:autoSpaceDN w:val="0"/>
        <w:adjustRightInd w:val="0"/>
        <w:ind w:firstLine="720"/>
        <w:jc w:val="both"/>
        <w:rPr>
          <w:rFonts w:ascii="Arial" w:hAnsi="Arial" w:cs="Arial"/>
          <w:sz w:val="20"/>
          <w:szCs w:val="20"/>
          <w:lang w:val="id-ID" w:eastAsia="id-ID"/>
        </w:rPr>
      </w:pPr>
    </w:p>
    <w:tbl>
      <w:tblPr>
        <w:tblW w:w="0" w:type="auto"/>
        <w:jc w:val="center"/>
        <w:tblLook w:val="04A0"/>
      </w:tblPr>
      <w:tblGrid>
        <w:gridCol w:w="2016"/>
        <w:gridCol w:w="1956"/>
        <w:gridCol w:w="2016"/>
      </w:tblGrid>
      <w:tr w:rsidR="00A02995" w:rsidRPr="00E71C4F" w:rsidTr="007F7B71">
        <w:trPr>
          <w:jc w:val="center"/>
        </w:trPr>
        <w:tc>
          <w:tcPr>
            <w:tcW w:w="1937" w:type="dxa"/>
            <w:vAlign w:val="center"/>
          </w:tcPr>
          <w:p w:rsidR="00A02995" w:rsidRPr="00E71C4F" w:rsidRDefault="00A02995" w:rsidP="007F7B71">
            <w:pPr>
              <w:tabs>
                <w:tab w:val="left" w:pos="0"/>
              </w:tabs>
              <w:spacing w:line="360" w:lineRule="auto"/>
              <w:jc w:val="center"/>
              <w:rPr>
                <w:rFonts w:ascii="Arial" w:hAnsi="Arial" w:cs="Arial"/>
                <w:i/>
                <w:sz w:val="20"/>
                <w:szCs w:val="20"/>
              </w:rPr>
            </w:pPr>
            <w:r>
              <w:rPr>
                <w:rFonts w:ascii="Arial" w:hAnsi="Arial" w:cs="Arial"/>
                <w:sz w:val="20"/>
                <w:szCs w:val="20"/>
              </w:rPr>
              <w:t xml:space="preserve">Perangkat </w:t>
            </w:r>
            <w:r>
              <w:rPr>
                <w:rFonts w:ascii="Arial" w:hAnsi="Arial" w:cs="Arial"/>
                <w:i/>
                <w:sz w:val="20"/>
                <w:szCs w:val="20"/>
              </w:rPr>
              <w:t>Input</w:t>
            </w:r>
          </w:p>
          <w:p w:rsidR="00A02995" w:rsidRPr="00E71C4F" w:rsidRDefault="003C02CB" w:rsidP="007F7B71">
            <w:pPr>
              <w:tabs>
                <w:tab w:val="left" w:pos="0"/>
              </w:tabs>
              <w:spacing w:line="360" w:lineRule="auto"/>
              <w:jc w:val="center"/>
              <w:rPr>
                <w:rFonts w:ascii="Arial" w:hAnsi="Arial" w:cs="Arial"/>
                <w:sz w:val="20"/>
                <w:szCs w:val="20"/>
              </w:rPr>
            </w:pPr>
            <w:r w:rsidRPr="003C02CB">
              <w:rPr>
                <w:rFonts w:ascii="Arial" w:hAnsi="Arial" w:cs="Arial"/>
                <w:noProof/>
                <w:sz w:val="20"/>
                <w:szCs w:val="20"/>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89.35pt;margin-top:18.75pt;width:16.2pt;height:15pt;z-index:251681792"/>
              </w:pict>
            </w:r>
            <w:r w:rsidR="00A02995">
              <w:rPr>
                <w:rFonts w:ascii="Arial" w:hAnsi="Arial" w:cs="Arial"/>
                <w:noProof/>
                <w:sz w:val="20"/>
                <w:szCs w:val="20"/>
                <w:lang w:val="id-ID" w:eastAsia="id-ID"/>
              </w:rPr>
              <w:drawing>
                <wp:inline distT="0" distB="0" distL="0" distR="0">
                  <wp:extent cx="1117676" cy="818341"/>
                  <wp:effectExtent l="19050" t="0" r="6274"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srcRect/>
                          <a:stretch>
                            <a:fillRect/>
                          </a:stretch>
                        </pic:blipFill>
                        <pic:spPr bwMode="auto">
                          <a:xfrm>
                            <a:off x="0" y="0"/>
                            <a:ext cx="1119427" cy="819623"/>
                          </a:xfrm>
                          <a:prstGeom prst="rect">
                            <a:avLst/>
                          </a:prstGeom>
                          <a:noFill/>
                          <a:ln w="9525">
                            <a:noFill/>
                            <a:miter lim="800000"/>
                            <a:headEnd/>
                            <a:tailEnd/>
                          </a:ln>
                        </pic:spPr>
                      </pic:pic>
                    </a:graphicData>
                  </a:graphic>
                </wp:inline>
              </w:drawing>
            </w:r>
          </w:p>
        </w:tc>
        <w:tc>
          <w:tcPr>
            <w:tcW w:w="1937" w:type="dxa"/>
            <w:vAlign w:val="center"/>
          </w:tcPr>
          <w:p w:rsidR="00A02995" w:rsidRPr="00E71C4F" w:rsidRDefault="00A02995" w:rsidP="007F7B71">
            <w:pPr>
              <w:tabs>
                <w:tab w:val="left" w:pos="0"/>
              </w:tabs>
              <w:spacing w:line="360" w:lineRule="auto"/>
              <w:jc w:val="center"/>
              <w:rPr>
                <w:rFonts w:ascii="Arial" w:hAnsi="Arial" w:cs="Arial"/>
                <w:i/>
                <w:sz w:val="20"/>
                <w:szCs w:val="20"/>
              </w:rPr>
            </w:pPr>
            <w:r w:rsidRPr="00E71C4F">
              <w:rPr>
                <w:rFonts w:ascii="Arial" w:hAnsi="Arial" w:cs="Arial"/>
                <w:i/>
                <w:sz w:val="20"/>
                <w:szCs w:val="20"/>
              </w:rPr>
              <w:t>Logic</w:t>
            </w:r>
          </w:p>
          <w:p w:rsidR="00A02995" w:rsidRPr="00E71C4F" w:rsidRDefault="003C02CB" w:rsidP="007F7B71">
            <w:pPr>
              <w:tabs>
                <w:tab w:val="left" w:pos="0"/>
              </w:tabs>
              <w:spacing w:line="360" w:lineRule="auto"/>
              <w:jc w:val="center"/>
              <w:rPr>
                <w:rFonts w:ascii="Arial" w:hAnsi="Arial" w:cs="Arial"/>
                <w:sz w:val="20"/>
                <w:szCs w:val="20"/>
              </w:rPr>
            </w:pPr>
            <w:r w:rsidRPr="003C02CB">
              <w:rPr>
                <w:rFonts w:ascii="Arial" w:hAnsi="Arial" w:cs="Arial"/>
                <w:i/>
                <w:noProof/>
                <w:sz w:val="20"/>
                <w:szCs w:val="20"/>
                <w:lang w:eastAsia="id-ID"/>
              </w:rPr>
              <w:pict>
                <v:shape id="_x0000_s1030" type="#_x0000_t13" style="position:absolute;left:0;text-align:left;margin-left:82.35pt;margin-top:17.65pt;width:16.85pt;height:17.5pt;z-index:251682816"/>
              </w:pict>
            </w:r>
            <w:r w:rsidR="00A02995">
              <w:rPr>
                <w:rFonts w:ascii="Arial" w:hAnsi="Arial" w:cs="Arial"/>
                <w:noProof/>
                <w:sz w:val="20"/>
                <w:szCs w:val="20"/>
                <w:lang w:val="id-ID" w:eastAsia="id-ID"/>
              </w:rPr>
              <w:drawing>
                <wp:inline distT="0" distB="0" distL="0" distR="0">
                  <wp:extent cx="1082824" cy="848563"/>
                  <wp:effectExtent l="19050" t="0" r="3026"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srcRect/>
                          <a:stretch>
                            <a:fillRect/>
                          </a:stretch>
                        </pic:blipFill>
                        <pic:spPr bwMode="auto">
                          <a:xfrm>
                            <a:off x="0" y="0"/>
                            <a:ext cx="1079977" cy="846332"/>
                          </a:xfrm>
                          <a:prstGeom prst="rect">
                            <a:avLst/>
                          </a:prstGeom>
                          <a:noFill/>
                          <a:ln w="9525">
                            <a:noFill/>
                            <a:miter lim="800000"/>
                            <a:headEnd/>
                            <a:tailEnd/>
                          </a:ln>
                        </pic:spPr>
                      </pic:pic>
                    </a:graphicData>
                  </a:graphic>
                </wp:inline>
              </w:drawing>
            </w:r>
          </w:p>
        </w:tc>
        <w:tc>
          <w:tcPr>
            <w:tcW w:w="1938" w:type="dxa"/>
            <w:vAlign w:val="center"/>
          </w:tcPr>
          <w:p w:rsidR="00A02995" w:rsidRPr="00AE1614" w:rsidRDefault="00A02995" w:rsidP="007F7B71">
            <w:pPr>
              <w:tabs>
                <w:tab w:val="left" w:pos="0"/>
              </w:tabs>
              <w:spacing w:line="360" w:lineRule="auto"/>
              <w:jc w:val="center"/>
              <w:rPr>
                <w:rFonts w:ascii="Arial" w:hAnsi="Arial" w:cs="Arial"/>
                <w:i/>
                <w:sz w:val="20"/>
                <w:szCs w:val="20"/>
                <w:lang w:val="id-ID"/>
              </w:rPr>
            </w:pPr>
            <w:r>
              <w:rPr>
                <w:rFonts w:ascii="Arial" w:hAnsi="Arial" w:cs="Arial"/>
                <w:sz w:val="20"/>
                <w:szCs w:val="20"/>
              </w:rPr>
              <w:t>Perangkat</w:t>
            </w:r>
            <w:r w:rsidRPr="00E71C4F">
              <w:rPr>
                <w:rFonts w:ascii="Arial" w:hAnsi="Arial" w:cs="Arial"/>
                <w:i/>
                <w:sz w:val="20"/>
                <w:szCs w:val="20"/>
              </w:rPr>
              <w:t xml:space="preserve"> Output</w:t>
            </w:r>
          </w:p>
          <w:p w:rsidR="00A02995" w:rsidRPr="00E71C4F" w:rsidRDefault="00A02995" w:rsidP="007F7B71">
            <w:pPr>
              <w:tabs>
                <w:tab w:val="left" w:pos="0"/>
              </w:tabs>
              <w:spacing w:line="360" w:lineRule="auto"/>
              <w:jc w:val="center"/>
              <w:rPr>
                <w:rFonts w:ascii="Arial" w:hAnsi="Arial" w:cs="Arial"/>
                <w:i/>
                <w:sz w:val="20"/>
                <w:szCs w:val="20"/>
              </w:rPr>
            </w:pPr>
            <w:r>
              <w:rPr>
                <w:rFonts w:ascii="Arial" w:hAnsi="Arial" w:cs="Arial"/>
                <w:noProof/>
                <w:sz w:val="20"/>
                <w:szCs w:val="20"/>
                <w:lang w:val="id-ID" w:eastAsia="id-ID"/>
              </w:rPr>
              <w:drawing>
                <wp:inline distT="0" distB="0" distL="0" distR="0">
                  <wp:extent cx="1120851" cy="855878"/>
                  <wp:effectExtent l="19050" t="0" r="3099"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srcRect/>
                          <a:stretch>
                            <a:fillRect/>
                          </a:stretch>
                        </pic:blipFill>
                        <pic:spPr bwMode="auto">
                          <a:xfrm>
                            <a:off x="0" y="0"/>
                            <a:ext cx="1123935" cy="858233"/>
                          </a:xfrm>
                          <a:prstGeom prst="rect">
                            <a:avLst/>
                          </a:prstGeom>
                          <a:noFill/>
                          <a:ln w="9525">
                            <a:noFill/>
                            <a:miter lim="800000"/>
                            <a:headEnd/>
                            <a:tailEnd/>
                          </a:ln>
                        </pic:spPr>
                      </pic:pic>
                    </a:graphicData>
                  </a:graphic>
                </wp:inline>
              </w:drawing>
            </w:r>
          </w:p>
        </w:tc>
      </w:tr>
    </w:tbl>
    <w:p w:rsidR="00A02995" w:rsidRDefault="00A02995" w:rsidP="00471367">
      <w:pPr>
        <w:tabs>
          <w:tab w:val="left" w:pos="0"/>
        </w:tabs>
        <w:jc w:val="center"/>
        <w:rPr>
          <w:rFonts w:ascii="Arial" w:hAnsi="Arial" w:cs="Arial"/>
          <w:b/>
          <w:sz w:val="20"/>
          <w:szCs w:val="20"/>
        </w:rPr>
      </w:pPr>
    </w:p>
    <w:p w:rsidR="00471367" w:rsidRDefault="00A02995" w:rsidP="00471367">
      <w:pPr>
        <w:tabs>
          <w:tab w:val="left" w:pos="0"/>
        </w:tabs>
        <w:spacing w:line="360" w:lineRule="auto"/>
        <w:jc w:val="center"/>
        <w:rPr>
          <w:rFonts w:ascii="Arial" w:hAnsi="Arial" w:cs="Arial"/>
          <w:b/>
          <w:sz w:val="20"/>
          <w:szCs w:val="20"/>
          <w:lang w:val="id-ID"/>
        </w:rPr>
      </w:pPr>
      <w:r w:rsidRPr="00B33771">
        <w:rPr>
          <w:rFonts w:ascii="Arial" w:hAnsi="Arial" w:cs="Arial"/>
          <w:b/>
          <w:sz w:val="20"/>
          <w:szCs w:val="20"/>
        </w:rPr>
        <w:t>Gambar 2.1</w:t>
      </w:r>
      <w:r>
        <w:rPr>
          <w:rFonts w:ascii="Arial" w:hAnsi="Arial" w:cs="Arial"/>
          <w:b/>
          <w:sz w:val="20"/>
          <w:szCs w:val="20"/>
        </w:rPr>
        <w:t>4</w:t>
      </w:r>
      <w:r w:rsidRPr="00B33771">
        <w:rPr>
          <w:rFonts w:ascii="Arial" w:hAnsi="Arial" w:cs="Arial"/>
          <w:b/>
          <w:sz w:val="20"/>
          <w:szCs w:val="20"/>
        </w:rPr>
        <w:t xml:space="preserve"> Sistem kontrol berbasis relay</w:t>
      </w:r>
    </w:p>
    <w:p w:rsidR="00471367" w:rsidRDefault="00471367" w:rsidP="00471367">
      <w:pPr>
        <w:tabs>
          <w:tab w:val="left" w:pos="0"/>
        </w:tabs>
        <w:spacing w:line="360" w:lineRule="auto"/>
        <w:jc w:val="center"/>
        <w:rPr>
          <w:rFonts w:ascii="Arial" w:hAnsi="Arial" w:cs="Arial"/>
          <w:b/>
          <w:sz w:val="20"/>
          <w:szCs w:val="20"/>
          <w:lang w:val="id-ID"/>
        </w:rPr>
      </w:pPr>
    </w:p>
    <w:p w:rsidR="00471367" w:rsidRPr="00471367" w:rsidRDefault="00471367" w:rsidP="00471367">
      <w:pPr>
        <w:tabs>
          <w:tab w:val="left" w:pos="0"/>
        </w:tabs>
        <w:spacing w:line="360" w:lineRule="auto"/>
        <w:jc w:val="center"/>
        <w:rPr>
          <w:rFonts w:ascii="Arial" w:hAnsi="Arial" w:cs="Arial"/>
          <w:b/>
          <w:sz w:val="20"/>
          <w:szCs w:val="20"/>
          <w:lang w:val="id-ID"/>
        </w:rPr>
      </w:pPr>
    </w:p>
    <w:p w:rsidR="0064433D" w:rsidRPr="00032957" w:rsidRDefault="005B36F9" w:rsidP="00C57793">
      <w:pPr>
        <w:tabs>
          <w:tab w:val="left" w:pos="709"/>
        </w:tabs>
        <w:spacing w:before="240" w:after="240"/>
        <w:jc w:val="both"/>
        <w:rPr>
          <w:rFonts w:ascii="Arial" w:hAnsi="Arial" w:cs="Arial"/>
          <w:b/>
          <w:sz w:val="20"/>
          <w:szCs w:val="20"/>
        </w:rPr>
      </w:pPr>
      <w:r>
        <w:rPr>
          <w:rFonts w:ascii="Arial" w:hAnsi="Arial" w:cs="Arial"/>
          <w:b/>
          <w:sz w:val="20"/>
          <w:szCs w:val="20"/>
        </w:rPr>
        <w:lastRenderedPageBreak/>
        <w:t xml:space="preserve">2.8 </w:t>
      </w:r>
      <w:r w:rsidR="0064433D" w:rsidRPr="00032957">
        <w:rPr>
          <w:rFonts w:ascii="Arial" w:hAnsi="Arial" w:cs="Arial"/>
          <w:b/>
          <w:sz w:val="20"/>
          <w:szCs w:val="20"/>
        </w:rPr>
        <w:t>Counter</w:t>
      </w:r>
    </w:p>
    <w:p w:rsidR="00AE1614" w:rsidRPr="0046262A" w:rsidRDefault="0064433D" w:rsidP="00C57793">
      <w:pPr>
        <w:tabs>
          <w:tab w:val="left" w:pos="709"/>
        </w:tabs>
        <w:spacing w:after="240" w:line="360" w:lineRule="auto"/>
        <w:jc w:val="both"/>
        <w:rPr>
          <w:rFonts w:ascii="Arial" w:hAnsi="Arial" w:cs="Arial"/>
          <w:noProof/>
          <w:sz w:val="20"/>
          <w:szCs w:val="20"/>
          <w:lang w:val="id-ID"/>
        </w:rPr>
      </w:pPr>
      <w:r w:rsidRPr="00032957">
        <w:rPr>
          <w:rFonts w:ascii="Arial" w:hAnsi="Arial" w:cs="Arial"/>
          <w:sz w:val="20"/>
          <w:szCs w:val="20"/>
        </w:rPr>
        <w:tab/>
      </w:r>
      <w:r w:rsidRPr="009732F4">
        <w:rPr>
          <w:rFonts w:ascii="Arial" w:hAnsi="Arial" w:cs="Arial"/>
          <w:i/>
          <w:sz w:val="20"/>
          <w:szCs w:val="20"/>
        </w:rPr>
        <w:t>Counter</w:t>
      </w:r>
      <w:r w:rsidRPr="00032957">
        <w:rPr>
          <w:rFonts w:ascii="Arial" w:hAnsi="Arial" w:cs="Arial"/>
          <w:sz w:val="20"/>
          <w:szCs w:val="20"/>
        </w:rPr>
        <w:t xml:space="preserve"> adalah komponen diagram tangga yang dapat berfungsi  sebagai pencacah dan penghitung. Komponen ini merupakan komponen imajiner. Pada diagram tangga simbol </w:t>
      </w:r>
      <w:r w:rsidRPr="009732F4">
        <w:rPr>
          <w:rFonts w:ascii="Arial" w:hAnsi="Arial" w:cs="Arial"/>
          <w:i/>
          <w:sz w:val="20"/>
          <w:szCs w:val="20"/>
        </w:rPr>
        <w:t>counter</w:t>
      </w:r>
      <w:r w:rsidRPr="00032957">
        <w:rPr>
          <w:rFonts w:ascii="Arial" w:hAnsi="Arial" w:cs="Arial"/>
          <w:sz w:val="20"/>
          <w:szCs w:val="20"/>
        </w:rPr>
        <w:t xml:space="preserve"> dapat dilihat pada gambar 2.</w:t>
      </w:r>
      <w:r w:rsidR="00317BA8">
        <w:rPr>
          <w:rFonts w:ascii="Arial" w:hAnsi="Arial" w:cs="Arial"/>
          <w:sz w:val="20"/>
          <w:szCs w:val="20"/>
        </w:rPr>
        <w:t>1</w:t>
      </w:r>
      <w:r w:rsidR="00471367">
        <w:rPr>
          <w:rFonts w:ascii="Arial" w:hAnsi="Arial" w:cs="Arial"/>
          <w:sz w:val="20"/>
          <w:szCs w:val="20"/>
          <w:lang w:val="id-ID"/>
        </w:rPr>
        <w:t>6</w:t>
      </w:r>
      <w:r w:rsidRPr="00032957">
        <w:rPr>
          <w:rFonts w:ascii="Arial" w:hAnsi="Arial" w:cs="Arial"/>
          <w:sz w:val="20"/>
          <w:szCs w:val="20"/>
        </w:rPr>
        <w:t>.</w:t>
      </w:r>
      <w:r w:rsidR="00317BA8" w:rsidRPr="00317BA8">
        <w:rPr>
          <w:rFonts w:ascii="Arial" w:hAnsi="Arial" w:cs="Arial"/>
          <w:noProof/>
          <w:sz w:val="20"/>
          <w:szCs w:val="20"/>
        </w:rPr>
        <w:t xml:space="preserve"> </w:t>
      </w:r>
    </w:p>
    <w:tbl>
      <w:tblPr>
        <w:tblW w:w="0" w:type="auto"/>
        <w:jc w:val="center"/>
        <w:tblLook w:val="04A0"/>
      </w:tblPr>
      <w:tblGrid>
        <w:gridCol w:w="2551"/>
        <w:gridCol w:w="2552"/>
      </w:tblGrid>
      <w:tr w:rsidR="00317BA8" w:rsidRPr="00612F8F" w:rsidTr="007F7B71">
        <w:trPr>
          <w:jc w:val="center"/>
        </w:trPr>
        <w:tc>
          <w:tcPr>
            <w:tcW w:w="2551" w:type="dxa"/>
            <w:vAlign w:val="center"/>
          </w:tcPr>
          <w:p w:rsidR="00317BA8" w:rsidRPr="00612F8F" w:rsidRDefault="00317BA8" w:rsidP="007F7B71">
            <w:pPr>
              <w:spacing w:line="360" w:lineRule="auto"/>
              <w:jc w:val="center"/>
              <w:rPr>
                <w:rFonts w:ascii="Arial" w:hAnsi="Arial" w:cs="Arial"/>
                <w:b/>
                <w:sz w:val="20"/>
                <w:szCs w:val="20"/>
              </w:rPr>
            </w:pPr>
            <w:r>
              <w:rPr>
                <w:noProof/>
                <w:lang w:val="id-ID" w:eastAsia="id-ID"/>
              </w:rPr>
              <w:drawing>
                <wp:inline distT="0" distB="0" distL="0" distR="0">
                  <wp:extent cx="1272845" cy="1272845"/>
                  <wp:effectExtent l="19050" t="0" r="3505" b="0"/>
                  <wp:docPr id="48" name="Picture 48" descr="C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T6"/>
                          <pic:cNvPicPr>
                            <a:picLocks noChangeAspect="1" noChangeArrowheads="1"/>
                          </pic:cNvPicPr>
                        </pic:nvPicPr>
                        <pic:blipFill>
                          <a:blip r:embed="rId34" cstate="print"/>
                          <a:srcRect/>
                          <a:stretch>
                            <a:fillRect/>
                          </a:stretch>
                        </pic:blipFill>
                        <pic:spPr bwMode="auto">
                          <a:xfrm>
                            <a:off x="0" y="0"/>
                            <a:ext cx="1277149" cy="1277149"/>
                          </a:xfrm>
                          <a:prstGeom prst="rect">
                            <a:avLst/>
                          </a:prstGeom>
                          <a:noFill/>
                          <a:ln w="9525">
                            <a:noFill/>
                            <a:miter lim="800000"/>
                            <a:headEnd/>
                            <a:tailEnd/>
                          </a:ln>
                        </pic:spPr>
                      </pic:pic>
                    </a:graphicData>
                  </a:graphic>
                </wp:inline>
              </w:drawing>
            </w:r>
          </w:p>
        </w:tc>
        <w:tc>
          <w:tcPr>
            <w:tcW w:w="2552" w:type="dxa"/>
            <w:vAlign w:val="center"/>
          </w:tcPr>
          <w:p w:rsidR="00317BA8" w:rsidRPr="00612F8F" w:rsidRDefault="00317BA8" w:rsidP="007F7B71">
            <w:pPr>
              <w:spacing w:line="360" w:lineRule="auto"/>
              <w:jc w:val="center"/>
              <w:rPr>
                <w:rFonts w:ascii="Arial" w:hAnsi="Arial" w:cs="Arial"/>
                <w:b/>
                <w:sz w:val="20"/>
                <w:szCs w:val="20"/>
              </w:rPr>
            </w:pPr>
            <w:r>
              <w:rPr>
                <w:noProof/>
                <w:lang w:val="id-ID" w:eastAsia="id-ID"/>
              </w:rPr>
              <w:drawing>
                <wp:inline distT="0" distB="0" distL="0" distR="0">
                  <wp:extent cx="1254078" cy="1296630"/>
                  <wp:effectExtent l="19050" t="0" r="3222" b="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clrChange>
                              <a:clrFrom>
                                <a:srgbClr val="FFFFFF"/>
                              </a:clrFrom>
                              <a:clrTo>
                                <a:srgbClr val="FFFFFF">
                                  <a:alpha val="0"/>
                                </a:srgbClr>
                              </a:clrTo>
                            </a:clrChange>
                          </a:blip>
                          <a:srcRect r="3114" b="2559"/>
                          <a:stretch>
                            <a:fillRect/>
                          </a:stretch>
                        </pic:blipFill>
                        <pic:spPr bwMode="auto">
                          <a:xfrm>
                            <a:off x="0" y="0"/>
                            <a:ext cx="1255494" cy="1298094"/>
                          </a:xfrm>
                          <a:prstGeom prst="rect">
                            <a:avLst/>
                          </a:prstGeom>
                          <a:noFill/>
                          <a:ln w="9525">
                            <a:noFill/>
                            <a:miter lim="800000"/>
                            <a:headEnd/>
                            <a:tailEnd/>
                          </a:ln>
                        </pic:spPr>
                      </pic:pic>
                    </a:graphicData>
                  </a:graphic>
                </wp:inline>
              </w:drawing>
            </w:r>
          </w:p>
        </w:tc>
      </w:tr>
    </w:tbl>
    <w:p w:rsidR="00AE1614" w:rsidRPr="00C57793" w:rsidRDefault="00AE1614" w:rsidP="00C57793">
      <w:pPr>
        <w:jc w:val="center"/>
        <w:rPr>
          <w:rFonts w:ascii="Arial" w:hAnsi="Arial" w:cs="Arial"/>
          <w:b/>
          <w:bCs/>
          <w:sz w:val="20"/>
          <w:szCs w:val="20"/>
          <w:lang w:val="id-ID" w:eastAsia="ja-JP"/>
        </w:rPr>
      </w:pPr>
    </w:p>
    <w:p w:rsidR="00A02995" w:rsidRDefault="00317BA8" w:rsidP="00AE1614">
      <w:pPr>
        <w:spacing w:line="360" w:lineRule="auto"/>
        <w:jc w:val="center"/>
        <w:rPr>
          <w:rFonts w:ascii="Arial" w:hAnsi="Arial" w:cs="Arial"/>
          <w:b/>
          <w:bCs/>
          <w:i/>
          <w:sz w:val="20"/>
          <w:szCs w:val="20"/>
          <w:lang w:val="id-ID" w:eastAsia="ja-JP"/>
        </w:rPr>
      </w:pPr>
      <w:r w:rsidRPr="00521F3F">
        <w:rPr>
          <w:rFonts w:ascii="Arial" w:hAnsi="Arial" w:cs="Arial"/>
          <w:b/>
          <w:bCs/>
          <w:sz w:val="20"/>
          <w:szCs w:val="20"/>
          <w:lang w:eastAsia="ja-JP"/>
        </w:rPr>
        <w:t>Gambar 2.1</w:t>
      </w:r>
      <w:r w:rsidR="00A02995">
        <w:rPr>
          <w:rFonts w:ascii="Arial" w:hAnsi="Arial" w:cs="Arial"/>
          <w:b/>
          <w:bCs/>
          <w:sz w:val="20"/>
          <w:szCs w:val="20"/>
          <w:lang w:eastAsia="ja-JP"/>
        </w:rPr>
        <w:t>5</w:t>
      </w:r>
      <w:r w:rsidRPr="00521F3F">
        <w:rPr>
          <w:rFonts w:ascii="Arial" w:hAnsi="Arial" w:cs="Arial"/>
          <w:b/>
          <w:bCs/>
          <w:sz w:val="20"/>
          <w:szCs w:val="20"/>
          <w:lang w:eastAsia="ja-JP"/>
        </w:rPr>
        <w:t xml:space="preserve"> </w:t>
      </w:r>
      <w:r w:rsidRPr="00FA456E">
        <w:rPr>
          <w:rFonts w:ascii="Arial" w:hAnsi="Arial" w:cs="Arial"/>
          <w:b/>
          <w:bCs/>
          <w:i/>
          <w:sz w:val="20"/>
          <w:szCs w:val="20"/>
          <w:lang w:eastAsia="ja-JP"/>
        </w:rPr>
        <w:t>Timer tipe CT6</w:t>
      </w:r>
    </w:p>
    <w:p w:rsidR="00471367" w:rsidRPr="00C57793" w:rsidRDefault="00471367" w:rsidP="00C57793">
      <w:pPr>
        <w:jc w:val="center"/>
        <w:rPr>
          <w:rFonts w:ascii="Arial" w:hAnsi="Arial" w:cs="Arial"/>
          <w:b/>
          <w:bCs/>
          <w:sz w:val="20"/>
          <w:szCs w:val="20"/>
          <w:lang w:val="id-ID" w:eastAsia="ja-JP"/>
        </w:rPr>
      </w:pPr>
    </w:p>
    <w:p w:rsidR="00A02995" w:rsidRDefault="00A02995" w:rsidP="00724BCF">
      <w:pPr>
        <w:spacing w:line="360" w:lineRule="auto"/>
        <w:jc w:val="center"/>
        <w:rPr>
          <w:rFonts w:ascii="Arial" w:hAnsi="Arial" w:cs="Arial"/>
          <w:b/>
          <w:bCs/>
          <w:i/>
          <w:sz w:val="18"/>
          <w:szCs w:val="18"/>
          <w:lang w:eastAsia="ja-JP"/>
        </w:rPr>
      </w:pPr>
      <w:r>
        <w:rPr>
          <w:rFonts w:ascii="Arial" w:hAnsi="Arial" w:cs="Arial"/>
          <w:noProof/>
          <w:sz w:val="20"/>
          <w:szCs w:val="20"/>
          <w:lang w:val="id-ID" w:eastAsia="id-ID"/>
        </w:rPr>
        <w:drawing>
          <wp:inline distT="0" distB="0" distL="0" distR="0">
            <wp:extent cx="1769753" cy="717671"/>
            <wp:effectExtent l="19050" t="0" r="1897" b="0"/>
            <wp:docPr id="16" name="Picture 13" descr="CTU B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TU BLOK"/>
                    <pic:cNvPicPr>
                      <a:picLocks noChangeAspect="1" noChangeArrowheads="1"/>
                    </pic:cNvPicPr>
                  </pic:nvPicPr>
                  <pic:blipFill>
                    <a:blip r:embed="rId36">
                      <a:lum bright="-80000" contrast="80000"/>
                    </a:blip>
                    <a:srcRect/>
                    <a:stretch>
                      <a:fillRect/>
                    </a:stretch>
                  </pic:blipFill>
                  <pic:spPr bwMode="auto">
                    <a:xfrm>
                      <a:off x="0" y="0"/>
                      <a:ext cx="1767963" cy="716945"/>
                    </a:xfrm>
                    <a:prstGeom prst="rect">
                      <a:avLst/>
                    </a:prstGeom>
                    <a:noFill/>
                    <a:ln w="9525">
                      <a:noFill/>
                      <a:miter lim="800000"/>
                      <a:headEnd/>
                      <a:tailEnd/>
                    </a:ln>
                  </pic:spPr>
                </pic:pic>
              </a:graphicData>
            </a:graphic>
          </wp:inline>
        </w:drawing>
      </w:r>
    </w:p>
    <w:p w:rsidR="00AE1614" w:rsidRPr="00C57793" w:rsidRDefault="00AE1614" w:rsidP="00C57793">
      <w:pPr>
        <w:jc w:val="center"/>
        <w:rPr>
          <w:rFonts w:ascii="Arial" w:hAnsi="Arial" w:cs="Arial"/>
          <w:b/>
          <w:bCs/>
          <w:sz w:val="20"/>
          <w:szCs w:val="20"/>
          <w:lang w:val="id-ID" w:eastAsia="ja-JP"/>
        </w:rPr>
      </w:pPr>
    </w:p>
    <w:p w:rsidR="00AE1614" w:rsidRPr="00AE1614" w:rsidRDefault="0064433D" w:rsidP="00C57793">
      <w:pPr>
        <w:tabs>
          <w:tab w:val="left" w:pos="709"/>
        </w:tabs>
        <w:spacing w:after="240"/>
        <w:jc w:val="center"/>
        <w:rPr>
          <w:rFonts w:ascii="Arial" w:hAnsi="Arial" w:cs="Arial"/>
          <w:sz w:val="20"/>
          <w:szCs w:val="20"/>
          <w:lang w:val="id-ID"/>
        </w:rPr>
      </w:pPr>
      <w:r w:rsidRPr="00B679AA">
        <w:rPr>
          <w:rFonts w:ascii="Arial" w:hAnsi="Arial" w:cs="Arial"/>
          <w:b/>
          <w:sz w:val="20"/>
          <w:szCs w:val="20"/>
        </w:rPr>
        <w:t>Gambar 2.</w:t>
      </w:r>
      <w:r w:rsidR="00D62463">
        <w:rPr>
          <w:rFonts w:ascii="Arial" w:hAnsi="Arial" w:cs="Arial"/>
          <w:b/>
          <w:sz w:val="20"/>
          <w:szCs w:val="20"/>
        </w:rPr>
        <w:t>1</w:t>
      </w:r>
      <w:r w:rsidR="007E4DF7">
        <w:rPr>
          <w:rFonts w:ascii="Arial" w:hAnsi="Arial" w:cs="Arial"/>
          <w:b/>
          <w:sz w:val="20"/>
          <w:szCs w:val="20"/>
          <w:lang w:val="id-ID"/>
        </w:rPr>
        <w:t>6</w:t>
      </w:r>
      <w:r w:rsidRPr="00B679AA">
        <w:rPr>
          <w:rFonts w:ascii="Arial" w:hAnsi="Arial" w:cs="Arial"/>
          <w:b/>
          <w:sz w:val="20"/>
          <w:szCs w:val="20"/>
        </w:rPr>
        <w:t xml:space="preserve"> Simbol </w:t>
      </w:r>
      <w:r w:rsidRPr="009732F4">
        <w:rPr>
          <w:rFonts w:ascii="Arial" w:hAnsi="Arial" w:cs="Arial"/>
          <w:b/>
          <w:i/>
          <w:sz w:val="20"/>
          <w:szCs w:val="20"/>
        </w:rPr>
        <w:t>Counter</w:t>
      </w:r>
    </w:p>
    <w:p w:rsidR="00837A17" w:rsidRPr="00AE1614" w:rsidRDefault="00AE1614" w:rsidP="00384CB4">
      <w:pPr>
        <w:tabs>
          <w:tab w:val="left" w:pos="0"/>
        </w:tabs>
        <w:spacing w:after="240" w:line="360" w:lineRule="auto"/>
        <w:jc w:val="both"/>
        <w:rPr>
          <w:rFonts w:ascii="Arial" w:hAnsi="Arial" w:cs="Arial"/>
          <w:sz w:val="20"/>
          <w:szCs w:val="20"/>
          <w:lang w:val="id-ID"/>
        </w:rPr>
      </w:pPr>
      <w:r>
        <w:rPr>
          <w:rFonts w:ascii="Arial" w:hAnsi="Arial" w:cs="Arial"/>
          <w:sz w:val="20"/>
          <w:szCs w:val="20"/>
          <w:lang w:val="id-ID"/>
        </w:rPr>
        <w:tab/>
      </w:r>
      <w:r w:rsidR="00EA7996" w:rsidRPr="009732F4">
        <w:rPr>
          <w:rFonts w:ascii="Arial" w:hAnsi="Arial" w:cs="Arial"/>
          <w:i/>
          <w:sz w:val="20"/>
          <w:szCs w:val="20"/>
        </w:rPr>
        <w:t>Counter</w:t>
      </w:r>
      <w:r w:rsidR="00EA7996">
        <w:rPr>
          <w:rFonts w:ascii="Arial" w:hAnsi="Arial" w:cs="Arial"/>
          <w:sz w:val="20"/>
          <w:szCs w:val="20"/>
        </w:rPr>
        <w:t xml:space="preserve"> bisa juga</w:t>
      </w:r>
      <w:r w:rsidR="007D2172">
        <w:rPr>
          <w:rFonts w:ascii="Arial" w:hAnsi="Arial" w:cs="Arial"/>
          <w:sz w:val="20"/>
          <w:szCs w:val="20"/>
          <w:lang w:val="id-ID"/>
        </w:rPr>
        <w:t xml:space="preserve"> digunakan sebagai</w:t>
      </w:r>
      <w:r w:rsidR="00EA7996">
        <w:rPr>
          <w:rFonts w:ascii="Arial" w:hAnsi="Arial" w:cs="Arial"/>
          <w:sz w:val="20"/>
          <w:szCs w:val="20"/>
        </w:rPr>
        <w:t xml:space="preserve"> </w:t>
      </w:r>
      <w:r w:rsidR="00EA7996" w:rsidRPr="009732F4">
        <w:rPr>
          <w:rFonts w:ascii="Arial" w:hAnsi="Arial" w:cs="Arial"/>
          <w:i/>
          <w:sz w:val="20"/>
          <w:szCs w:val="20"/>
        </w:rPr>
        <w:t>Timer, counter</w:t>
      </w:r>
      <w:r w:rsidR="00EA7996" w:rsidRPr="00EA7996">
        <w:rPr>
          <w:rFonts w:ascii="Arial" w:hAnsi="Arial" w:cs="Arial"/>
          <w:sz w:val="20"/>
          <w:szCs w:val="20"/>
        </w:rPr>
        <w:t xml:space="preserve"> yang dipakai dalam program</w:t>
      </w:r>
      <w:r w:rsidR="00EA7996">
        <w:rPr>
          <w:rFonts w:ascii="Arial" w:hAnsi="Arial" w:cs="Arial"/>
          <w:sz w:val="20"/>
          <w:szCs w:val="20"/>
        </w:rPr>
        <w:t xml:space="preserve"> adalah</w:t>
      </w:r>
      <w:r w:rsidR="00EA7996" w:rsidRPr="00EA7996">
        <w:rPr>
          <w:rFonts w:ascii="Arial" w:hAnsi="Arial" w:cs="Arial"/>
          <w:sz w:val="20"/>
          <w:szCs w:val="20"/>
        </w:rPr>
        <w:t xml:space="preserve"> </w:t>
      </w:r>
      <w:r w:rsidR="00EA7996">
        <w:rPr>
          <w:rFonts w:ascii="Arial" w:hAnsi="Arial" w:cs="Arial"/>
          <w:i/>
          <w:sz w:val="20"/>
          <w:szCs w:val="20"/>
        </w:rPr>
        <w:t>tipe CT6</w:t>
      </w:r>
      <w:r w:rsidR="00101199">
        <w:rPr>
          <w:rFonts w:ascii="Arial" w:hAnsi="Arial" w:cs="Arial"/>
          <w:sz w:val="20"/>
          <w:szCs w:val="20"/>
        </w:rPr>
        <w:t xml:space="preserve">. </w:t>
      </w:r>
      <w:r w:rsidR="00101199" w:rsidRPr="009732F4">
        <w:rPr>
          <w:rFonts w:ascii="Arial" w:hAnsi="Arial" w:cs="Arial"/>
          <w:i/>
          <w:sz w:val="20"/>
          <w:szCs w:val="20"/>
        </w:rPr>
        <w:t>Counter</w:t>
      </w:r>
      <w:r w:rsidR="00101199">
        <w:rPr>
          <w:rFonts w:ascii="Arial" w:hAnsi="Arial" w:cs="Arial"/>
          <w:sz w:val="20"/>
          <w:szCs w:val="20"/>
        </w:rPr>
        <w:t xml:space="preserve"> </w:t>
      </w:r>
      <w:r w:rsidR="00EA7996" w:rsidRPr="00347337">
        <w:rPr>
          <w:rFonts w:ascii="Arial" w:hAnsi="Arial" w:cs="Arial"/>
          <w:sz w:val="20"/>
          <w:szCs w:val="20"/>
        </w:rPr>
        <w:t>mempunyai beberapa kaki fungsional.</w:t>
      </w:r>
      <w:r w:rsidR="00EA7996">
        <w:rPr>
          <w:rFonts w:ascii="Arial" w:hAnsi="Arial" w:cs="Arial"/>
          <w:sz w:val="20"/>
          <w:szCs w:val="20"/>
        </w:rPr>
        <w:t xml:space="preserve"> </w:t>
      </w:r>
      <w:r w:rsidR="00EA7996" w:rsidRPr="00347337">
        <w:rPr>
          <w:rFonts w:ascii="Arial" w:hAnsi="Arial" w:cs="Arial"/>
          <w:sz w:val="20"/>
          <w:szCs w:val="20"/>
        </w:rPr>
        <w:t xml:space="preserve">Kaki 6 dan kaki 7 dihubungkan dengan sumber catu daya. Jenis sumber catu daya tergantung pada jenis </w:t>
      </w:r>
      <w:r w:rsidR="00101199">
        <w:rPr>
          <w:rFonts w:ascii="Arial" w:hAnsi="Arial" w:cs="Arial"/>
          <w:sz w:val="20"/>
          <w:szCs w:val="20"/>
        </w:rPr>
        <w:t xml:space="preserve">counter atau </w:t>
      </w:r>
      <w:r w:rsidR="00EA7996">
        <w:rPr>
          <w:rFonts w:ascii="Arial" w:hAnsi="Arial" w:cs="Arial"/>
          <w:i/>
          <w:sz w:val="20"/>
          <w:szCs w:val="20"/>
        </w:rPr>
        <w:t>timer-</w:t>
      </w:r>
      <w:r w:rsidR="00EA7996" w:rsidRPr="00347337">
        <w:rPr>
          <w:rFonts w:ascii="Arial" w:hAnsi="Arial" w:cs="Arial"/>
          <w:sz w:val="20"/>
          <w:szCs w:val="20"/>
        </w:rPr>
        <w:t>nya.</w:t>
      </w:r>
      <w:r w:rsidR="00EA7996" w:rsidRPr="00883341">
        <w:rPr>
          <w:rFonts w:ascii="Arial" w:hAnsi="Arial" w:cs="Arial"/>
          <w:sz w:val="20"/>
          <w:szCs w:val="20"/>
        </w:rPr>
        <w:t xml:space="preserve"> </w:t>
      </w:r>
      <w:r w:rsidR="00EA7996">
        <w:rPr>
          <w:rFonts w:ascii="Arial" w:hAnsi="Arial" w:cs="Arial"/>
          <w:sz w:val="20"/>
          <w:szCs w:val="20"/>
        </w:rPr>
        <w:t xml:space="preserve">Kaki </w:t>
      </w:r>
      <w:r w:rsidR="00EA7996" w:rsidRPr="00347337">
        <w:rPr>
          <w:rFonts w:ascii="Arial" w:hAnsi="Arial" w:cs="Arial"/>
          <w:sz w:val="20"/>
          <w:szCs w:val="20"/>
        </w:rPr>
        <w:t>8 (INA)</w:t>
      </w:r>
      <w:r w:rsidR="00EA7996">
        <w:rPr>
          <w:rFonts w:ascii="Arial" w:hAnsi="Arial" w:cs="Arial"/>
          <w:sz w:val="20"/>
          <w:szCs w:val="20"/>
        </w:rPr>
        <w:t xml:space="preserve"> dan kaki 9 (INB) merupakan kaki input.</w:t>
      </w:r>
      <w:r w:rsidR="00EA7996" w:rsidRPr="00347337">
        <w:rPr>
          <w:rFonts w:ascii="Arial" w:hAnsi="Arial" w:cs="Arial"/>
          <w:sz w:val="20"/>
          <w:szCs w:val="20"/>
        </w:rPr>
        <w:t xml:space="preserve"> Kaki 4 merupakan kaki</w:t>
      </w:r>
      <w:r w:rsidR="00EA7996">
        <w:rPr>
          <w:rFonts w:ascii="Arial" w:hAnsi="Arial" w:cs="Arial"/>
          <w:sz w:val="20"/>
          <w:szCs w:val="20"/>
        </w:rPr>
        <w:t xml:space="preserve"> </w:t>
      </w:r>
      <w:r w:rsidR="00EA7996" w:rsidRPr="00DD0E0E">
        <w:rPr>
          <w:rFonts w:ascii="Arial" w:hAnsi="Arial" w:cs="Arial"/>
          <w:i/>
          <w:sz w:val="20"/>
          <w:szCs w:val="20"/>
        </w:rPr>
        <w:t>common (COM)</w:t>
      </w:r>
      <w:r w:rsidR="00EA7996" w:rsidRPr="00347337">
        <w:rPr>
          <w:rFonts w:ascii="Arial" w:hAnsi="Arial" w:cs="Arial"/>
          <w:sz w:val="20"/>
          <w:szCs w:val="20"/>
        </w:rPr>
        <w:t>, kaki 3 merupakan kaki</w:t>
      </w:r>
      <w:r w:rsidR="00EA7996">
        <w:rPr>
          <w:rFonts w:ascii="Arial" w:hAnsi="Arial" w:cs="Arial"/>
          <w:sz w:val="20"/>
          <w:szCs w:val="20"/>
        </w:rPr>
        <w:t xml:space="preserve"> </w:t>
      </w:r>
      <w:r w:rsidR="00EA7996" w:rsidRPr="00554E85">
        <w:rPr>
          <w:rFonts w:ascii="Arial" w:hAnsi="Arial" w:cs="Arial"/>
          <w:bCs/>
          <w:i/>
          <w:sz w:val="20"/>
          <w:szCs w:val="20"/>
          <w:lang w:eastAsia="ja-JP"/>
        </w:rPr>
        <w:t>normally open (NO</w:t>
      </w:r>
      <w:r w:rsidR="00EA7996">
        <w:rPr>
          <w:rFonts w:ascii="Arial" w:hAnsi="Arial" w:cs="Arial"/>
          <w:bCs/>
          <w:i/>
          <w:sz w:val="20"/>
          <w:szCs w:val="20"/>
          <w:lang w:eastAsia="ja-JP"/>
        </w:rPr>
        <w:t xml:space="preserve">), </w:t>
      </w:r>
      <w:r w:rsidR="00EA7996" w:rsidRPr="00347337">
        <w:rPr>
          <w:rFonts w:ascii="Arial" w:hAnsi="Arial" w:cs="Arial"/>
          <w:sz w:val="20"/>
          <w:szCs w:val="20"/>
        </w:rPr>
        <w:t xml:space="preserve"> dan </w:t>
      </w:r>
      <w:r w:rsidR="00EA7996" w:rsidRPr="00347337">
        <w:rPr>
          <w:rFonts w:ascii="Arial" w:hAnsi="Arial" w:cs="Arial"/>
          <w:sz w:val="20"/>
          <w:szCs w:val="20"/>
        </w:rPr>
        <w:lastRenderedPageBreak/>
        <w:t xml:space="preserve">kaki 5 merupakan kaki </w:t>
      </w:r>
      <w:r w:rsidR="00EA7996" w:rsidRPr="00554E85">
        <w:rPr>
          <w:rFonts w:ascii="Arial" w:hAnsi="Arial" w:cs="Arial"/>
          <w:bCs/>
          <w:i/>
          <w:sz w:val="20"/>
          <w:szCs w:val="20"/>
          <w:lang w:eastAsia="ja-JP"/>
        </w:rPr>
        <w:t>normally closed (NC)</w:t>
      </w:r>
      <w:r w:rsidR="00EA7996">
        <w:rPr>
          <w:rFonts w:ascii="Arial" w:hAnsi="Arial" w:cs="Arial"/>
          <w:bCs/>
          <w:i/>
          <w:sz w:val="20"/>
          <w:szCs w:val="20"/>
          <w:lang w:eastAsia="ja-JP"/>
        </w:rPr>
        <w:t xml:space="preserve">. </w:t>
      </w:r>
      <w:r w:rsidR="0064433D" w:rsidRPr="009732F4">
        <w:rPr>
          <w:rFonts w:ascii="Arial" w:hAnsi="Arial" w:cs="Arial"/>
          <w:i/>
          <w:sz w:val="20"/>
          <w:szCs w:val="20"/>
        </w:rPr>
        <w:t xml:space="preserve">Counter </w:t>
      </w:r>
      <w:r w:rsidR="0064433D" w:rsidRPr="00032957">
        <w:rPr>
          <w:rFonts w:ascii="Arial" w:hAnsi="Arial" w:cs="Arial"/>
          <w:sz w:val="20"/>
          <w:szCs w:val="20"/>
        </w:rPr>
        <w:t xml:space="preserve">mempunyai dua kaki input, yaitu kaki U dan kaki R. Bila terjadi perubahan dari kondisi </w:t>
      </w:r>
      <w:r w:rsidR="0064433D" w:rsidRPr="009732F4">
        <w:rPr>
          <w:rFonts w:ascii="Arial" w:hAnsi="Arial" w:cs="Arial"/>
          <w:i/>
          <w:sz w:val="20"/>
          <w:szCs w:val="20"/>
        </w:rPr>
        <w:t xml:space="preserve">open </w:t>
      </w:r>
      <w:r w:rsidR="0064433D" w:rsidRPr="00032957">
        <w:rPr>
          <w:rFonts w:ascii="Arial" w:hAnsi="Arial" w:cs="Arial"/>
          <w:sz w:val="20"/>
          <w:szCs w:val="20"/>
        </w:rPr>
        <w:t xml:space="preserve">ke kondisi </w:t>
      </w:r>
      <w:r w:rsidR="0064433D" w:rsidRPr="009732F4">
        <w:rPr>
          <w:rFonts w:ascii="Arial" w:hAnsi="Arial" w:cs="Arial"/>
          <w:i/>
          <w:sz w:val="20"/>
          <w:szCs w:val="20"/>
        </w:rPr>
        <w:t>close</w:t>
      </w:r>
      <w:r w:rsidR="0064433D" w:rsidRPr="00032957">
        <w:rPr>
          <w:rFonts w:ascii="Arial" w:hAnsi="Arial" w:cs="Arial"/>
          <w:sz w:val="20"/>
          <w:szCs w:val="20"/>
        </w:rPr>
        <w:t xml:space="preserve"> pada kaki U maka harga </w:t>
      </w:r>
      <w:r w:rsidR="0064433D" w:rsidRPr="009732F4">
        <w:rPr>
          <w:rFonts w:ascii="Arial" w:hAnsi="Arial" w:cs="Arial"/>
          <w:i/>
          <w:sz w:val="20"/>
          <w:szCs w:val="20"/>
        </w:rPr>
        <w:t>counter</w:t>
      </w:r>
      <w:r w:rsidR="0064433D" w:rsidRPr="00032957">
        <w:rPr>
          <w:rFonts w:ascii="Arial" w:hAnsi="Arial" w:cs="Arial"/>
          <w:sz w:val="20"/>
          <w:szCs w:val="20"/>
        </w:rPr>
        <w:t xml:space="preserve"> akan bertambah satu. Bila terjadi perubahan dari kondisi </w:t>
      </w:r>
      <w:r w:rsidR="0064433D" w:rsidRPr="009732F4">
        <w:rPr>
          <w:rFonts w:ascii="Arial" w:hAnsi="Arial" w:cs="Arial"/>
          <w:i/>
          <w:sz w:val="20"/>
          <w:szCs w:val="20"/>
        </w:rPr>
        <w:t>open</w:t>
      </w:r>
      <w:r w:rsidR="0064433D" w:rsidRPr="00032957">
        <w:rPr>
          <w:rFonts w:ascii="Arial" w:hAnsi="Arial" w:cs="Arial"/>
          <w:sz w:val="20"/>
          <w:szCs w:val="20"/>
        </w:rPr>
        <w:t xml:space="preserve"> ke kondisi </w:t>
      </w:r>
      <w:r w:rsidR="0064433D" w:rsidRPr="009732F4">
        <w:rPr>
          <w:rFonts w:ascii="Arial" w:hAnsi="Arial" w:cs="Arial"/>
          <w:i/>
          <w:sz w:val="20"/>
          <w:szCs w:val="20"/>
        </w:rPr>
        <w:t>close</w:t>
      </w:r>
      <w:r w:rsidR="0064433D" w:rsidRPr="00032957">
        <w:rPr>
          <w:rFonts w:ascii="Arial" w:hAnsi="Arial" w:cs="Arial"/>
          <w:sz w:val="20"/>
          <w:szCs w:val="20"/>
        </w:rPr>
        <w:t xml:space="preserve">  pada kaki R maka harga </w:t>
      </w:r>
      <w:r w:rsidR="0064433D" w:rsidRPr="009732F4">
        <w:rPr>
          <w:rFonts w:ascii="Arial" w:hAnsi="Arial" w:cs="Arial"/>
          <w:i/>
          <w:sz w:val="20"/>
          <w:szCs w:val="20"/>
        </w:rPr>
        <w:t xml:space="preserve">counter </w:t>
      </w:r>
      <w:r w:rsidR="0064433D" w:rsidRPr="00032957">
        <w:rPr>
          <w:rFonts w:ascii="Arial" w:hAnsi="Arial" w:cs="Arial"/>
          <w:sz w:val="20"/>
          <w:szCs w:val="20"/>
        </w:rPr>
        <w:t xml:space="preserve">akan menjadi nol. </w:t>
      </w:r>
      <w:r w:rsidR="007D2172">
        <w:rPr>
          <w:rFonts w:ascii="Arial" w:hAnsi="Arial" w:cs="Arial"/>
          <w:sz w:val="20"/>
          <w:szCs w:val="20"/>
          <w:lang w:val="id-ID"/>
        </w:rPr>
        <w:t xml:space="preserve">   </w:t>
      </w:r>
      <w:r w:rsidR="0064433D" w:rsidRPr="00032957">
        <w:rPr>
          <w:rFonts w:ascii="Arial" w:hAnsi="Arial" w:cs="Arial"/>
          <w:sz w:val="20"/>
          <w:szCs w:val="20"/>
        </w:rPr>
        <w:t xml:space="preserve">Bila harga </w:t>
      </w:r>
      <w:r w:rsidR="0064433D" w:rsidRPr="009732F4">
        <w:rPr>
          <w:rFonts w:ascii="Arial" w:hAnsi="Arial" w:cs="Arial"/>
          <w:i/>
          <w:sz w:val="20"/>
          <w:szCs w:val="20"/>
        </w:rPr>
        <w:t>counter</w:t>
      </w:r>
      <w:r w:rsidR="0064433D" w:rsidRPr="00032957">
        <w:rPr>
          <w:rFonts w:ascii="Arial" w:hAnsi="Arial" w:cs="Arial"/>
          <w:sz w:val="20"/>
          <w:szCs w:val="20"/>
        </w:rPr>
        <w:t xml:space="preserve"> sudah terlampaui maka </w:t>
      </w:r>
      <w:r w:rsidR="0064433D" w:rsidRPr="009732F4">
        <w:rPr>
          <w:rFonts w:ascii="Arial" w:hAnsi="Arial" w:cs="Arial"/>
          <w:i/>
          <w:sz w:val="20"/>
          <w:szCs w:val="20"/>
        </w:rPr>
        <w:t>counter</w:t>
      </w:r>
      <w:r w:rsidR="0064433D" w:rsidRPr="00032957">
        <w:rPr>
          <w:rFonts w:ascii="Arial" w:hAnsi="Arial" w:cs="Arial"/>
          <w:sz w:val="20"/>
          <w:szCs w:val="20"/>
        </w:rPr>
        <w:t xml:space="preserve"> akan berfungsi sebagai </w:t>
      </w:r>
      <w:r w:rsidR="0064433D" w:rsidRPr="009732F4">
        <w:rPr>
          <w:rFonts w:ascii="Arial" w:hAnsi="Arial" w:cs="Arial"/>
          <w:i/>
          <w:sz w:val="20"/>
          <w:szCs w:val="20"/>
        </w:rPr>
        <w:t>NO contact</w:t>
      </w:r>
      <w:r w:rsidR="0064433D" w:rsidRPr="00032957">
        <w:rPr>
          <w:rFonts w:ascii="Arial" w:hAnsi="Arial" w:cs="Arial"/>
          <w:sz w:val="20"/>
          <w:szCs w:val="20"/>
        </w:rPr>
        <w:t xml:space="preserve"> dan berada pada kondisi </w:t>
      </w:r>
      <w:r w:rsidR="0064433D" w:rsidRPr="009732F4">
        <w:rPr>
          <w:rFonts w:ascii="Arial" w:hAnsi="Arial" w:cs="Arial"/>
          <w:i/>
          <w:sz w:val="20"/>
          <w:szCs w:val="20"/>
        </w:rPr>
        <w:t>close.</w:t>
      </w:r>
      <w:r w:rsidR="0064433D" w:rsidRPr="00032957">
        <w:rPr>
          <w:rFonts w:ascii="Arial" w:hAnsi="Arial" w:cs="Arial"/>
          <w:sz w:val="20"/>
          <w:szCs w:val="20"/>
        </w:rPr>
        <w:t xml:space="preserve"> Setiap </w:t>
      </w:r>
      <w:r w:rsidR="0064433D" w:rsidRPr="009732F4">
        <w:rPr>
          <w:rFonts w:ascii="Arial" w:hAnsi="Arial" w:cs="Arial"/>
          <w:i/>
          <w:sz w:val="20"/>
          <w:szCs w:val="20"/>
        </w:rPr>
        <w:t>counter</w:t>
      </w:r>
      <w:r w:rsidR="0064433D" w:rsidRPr="00032957">
        <w:rPr>
          <w:rFonts w:ascii="Arial" w:hAnsi="Arial" w:cs="Arial"/>
          <w:sz w:val="20"/>
          <w:szCs w:val="20"/>
        </w:rPr>
        <w:t xml:space="preserve"> mempunyai identitas yang dinyatakan sebagai bilangan </w:t>
      </w:r>
      <w:r w:rsidR="0064433D" w:rsidRPr="009732F4">
        <w:rPr>
          <w:rFonts w:ascii="Arial" w:hAnsi="Arial" w:cs="Arial"/>
          <w:i/>
          <w:sz w:val="20"/>
          <w:szCs w:val="20"/>
        </w:rPr>
        <w:t>hexadesimal xx</w:t>
      </w:r>
      <w:r w:rsidR="0064433D" w:rsidRPr="00032957">
        <w:rPr>
          <w:rFonts w:ascii="Arial" w:hAnsi="Arial" w:cs="Arial"/>
          <w:sz w:val="20"/>
          <w:szCs w:val="20"/>
        </w:rPr>
        <w:t xml:space="preserve"> dan mempunyai harga batas yang dinyatakan dengan bilangan </w:t>
      </w:r>
      <w:r w:rsidR="0064433D" w:rsidRPr="009732F4">
        <w:rPr>
          <w:rFonts w:ascii="Arial" w:hAnsi="Arial" w:cs="Arial"/>
          <w:i/>
          <w:sz w:val="20"/>
          <w:szCs w:val="20"/>
        </w:rPr>
        <w:t>desimal yy</w:t>
      </w:r>
      <w:r w:rsidRPr="009732F4">
        <w:rPr>
          <w:rFonts w:ascii="Arial" w:hAnsi="Arial" w:cs="Arial"/>
          <w:i/>
          <w:sz w:val="20"/>
          <w:szCs w:val="20"/>
          <w:lang w:val="id-ID"/>
        </w:rPr>
        <w:t>.</w:t>
      </w:r>
    </w:p>
    <w:p w:rsidR="00E05F62" w:rsidRDefault="00E05F62" w:rsidP="00C57793">
      <w:pPr>
        <w:rPr>
          <w:rFonts w:ascii="Arial" w:hAnsi="Arial" w:cs="Arial"/>
          <w:b/>
          <w:color w:val="000000"/>
          <w:sz w:val="20"/>
          <w:szCs w:val="20"/>
        </w:rPr>
      </w:pPr>
      <w:r w:rsidRPr="003130C0">
        <w:rPr>
          <w:rFonts w:ascii="Arial" w:hAnsi="Arial" w:cs="Arial"/>
          <w:b/>
          <w:color w:val="000000"/>
          <w:sz w:val="20"/>
          <w:szCs w:val="20"/>
        </w:rPr>
        <w:t>2.</w:t>
      </w:r>
      <w:r>
        <w:rPr>
          <w:rFonts w:ascii="Arial" w:hAnsi="Arial" w:cs="Arial"/>
          <w:b/>
          <w:color w:val="000000"/>
          <w:sz w:val="20"/>
          <w:szCs w:val="20"/>
        </w:rPr>
        <w:t>9</w:t>
      </w:r>
      <w:r w:rsidRPr="003130C0">
        <w:rPr>
          <w:rFonts w:ascii="Arial" w:hAnsi="Arial" w:cs="Arial"/>
          <w:b/>
          <w:color w:val="000000"/>
          <w:sz w:val="20"/>
          <w:szCs w:val="20"/>
        </w:rPr>
        <w:t xml:space="preserve"> </w:t>
      </w:r>
      <w:r w:rsidRPr="009732F4">
        <w:rPr>
          <w:rFonts w:ascii="Arial" w:hAnsi="Arial" w:cs="Arial"/>
          <w:b/>
          <w:i/>
          <w:color w:val="000000"/>
          <w:sz w:val="20"/>
          <w:szCs w:val="20"/>
        </w:rPr>
        <w:t>Timer</w:t>
      </w:r>
    </w:p>
    <w:p w:rsidR="00E05F62" w:rsidRPr="00E05F62" w:rsidRDefault="00E05F62" w:rsidP="00E05F62">
      <w:pPr>
        <w:spacing w:line="360" w:lineRule="auto"/>
        <w:rPr>
          <w:rFonts w:ascii="Arial" w:hAnsi="Arial" w:cs="Arial"/>
          <w:b/>
          <w:color w:val="000000"/>
          <w:sz w:val="8"/>
          <w:szCs w:val="8"/>
        </w:rPr>
      </w:pPr>
    </w:p>
    <w:p w:rsidR="00E05F62" w:rsidRDefault="00E05F62" w:rsidP="00724BCF">
      <w:pPr>
        <w:spacing w:line="360" w:lineRule="auto"/>
        <w:ind w:firstLine="360"/>
        <w:jc w:val="both"/>
        <w:rPr>
          <w:rFonts w:ascii="Arial" w:hAnsi="Arial" w:cs="Arial"/>
          <w:sz w:val="20"/>
          <w:szCs w:val="20"/>
          <w:lang w:val="id-ID"/>
        </w:rPr>
      </w:pPr>
      <w:r w:rsidRPr="009732F4">
        <w:rPr>
          <w:rFonts w:ascii="Arial" w:hAnsi="Arial" w:cs="Arial"/>
          <w:bCs/>
          <w:i/>
          <w:sz w:val="20"/>
          <w:szCs w:val="20"/>
          <w:lang w:eastAsia="ja-JP"/>
        </w:rPr>
        <w:t>Timer</w:t>
      </w:r>
      <w:r w:rsidRPr="003130C0">
        <w:rPr>
          <w:rFonts w:ascii="Arial" w:hAnsi="Arial" w:cs="Arial"/>
          <w:bCs/>
          <w:sz w:val="20"/>
          <w:szCs w:val="20"/>
          <w:lang w:eastAsia="ja-JP"/>
        </w:rPr>
        <w:t xml:space="preserve"> adalah relay yang kontaknya akan berubah dari </w:t>
      </w:r>
      <w:r w:rsidRPr="009732F4">
        <w:rPr>
          <w:rFonts w:ascii="Arial" w:hAnsi="Arial" w:cs="Arial"/>
          <w:bCs/>
          <w:i/>
          <w:sz w:val="20"/>
          <w:szCs w:val="20"/>
          <w:lang w:eastAsia="ja-JP"/>
        </w:rPr>
        <w:t>normally closed (NC)</w:t>
      </w:r>
      <w:r w:rsidRPr="003130C0">
        <w:rPr>
          <w:rFonts w:ascii="Arial" w:hAnsi="Arial" w:cs="Arial"/>
          <w:bCs/>
          <w:sz w:val="20"/>
          <w:szCs w:val="20"/>
          <w:lang w:eastAsia="ja-JP"/>
        </w:rPr>
        <w:t xml:space="preserve"> ke </w:t>
      </w:r>
      <w:r w:rsidRPr="009732F4">
        <w:rPr>
          <w:rFonts w:ascii="Arial" w:hAnsi="Arial" w:cs="Arial"/>
          <w:bCs/>
          <w:i/>
          <w:sz w:val="20"/>
          <w:szCs w:val="20"/>
          <w:lang w:eastAsia="ja-JP"/>
        </w:rPr>
        <w:t>normally open (NO)</w:t>
      </w:r>
      <w:r w:rsidRPr="003130C0">
        <w:rPr>
          <w:rFonts w:ascii="Arial" w:hAnsi="Arial" w:cs="Arial"/>
          <w:bCs/>
          <w:sz w:val="20"/>
          <w:szCs w:val="20"/>
          <w:lang w:eastAsia="ja-JP"/>
        </w:rPr>
        <w:t xml:space="preserve">, bila </w:t>
      </w:r>
      <w:r w:rsidRPr="009732F4">
        <w:rPr>
          <w:rFonts w:ascii="Arial" w:hAnsi="Arial" w:cs="Arial"/>
          <w:bCs/>
          <w:i/>
          <w:sz w:val="20"/>
          <w:szCs w:val="20"/>
          <w:lang w:eastAsia="ja-JP"/>
        </w:rPr>
        <w:t>timer</w:t>
      </w:r>
      <w:r w:rsidRPr="003130C0">
        <w:rPr>
          <w:rFonts w:ascii="Arial" w:hAnsi="Arial" w:cs="Arial"/>
          <w:bCs/>
          <w:sz w:val="20"/>
          <w:szCs w:val="20"/>
          <w:lang w:eastAsia="ja-JP"/>
        </w:rPr>
        <w:t xml:space="preserve"> diberi arus listrik setelah melewati batas waktu yang ditentukan. Salah satu jenis timer yang sering digunakan adalah </w:t>
      </w:r>
      <w:r w:rsidRPr="009732F4">
        <w:rPr>
          <w:rFonts w:ascii="Arial" w:hAnsi="Arial" w:cs="Arial"/>
          <w:bCs/>
          <w:i/>
          <w:sz w:val="20"/>
          <w:szCs w:val="20"/>
          <w:lang w:eastAsia="ja-JP"/>
        </w:rPr>
        <w:t>timer tipe</w:t>
      </w:r>
      <w:r w:rsidRPr="003130C0">
        <w:rPr>
          <w:rFonts w:ascii="Arial" w:hAnsi="Arial" w:cs="Arial"/>
          <w:bCs/>
          <w:sz w:val="20"/>
          <w:szCs w:val="20"/>
          <w:lang w:eastAsia="ja-JP"/>
        </w:rPr>
        <w:t xml:space="preserve"> AT8N. </w:t>
      </w:r>
      <w:r w:rsidRPr="009732F4">
        <w:rPr>
          <w:rFonts w:ascii="Arial" w:hAnsi="Arial" w:cs="Arial"/>
          <w:bCs/>
          <w:i/>
          <w:sz w:val="20"/>
          <w:szCs w:val="20"/>
          <w:lang w:eastAsia="ja-JP"/>
        </w:rPr>
        <w:t>Timer tipe</w:t>
      </w:r>
      <w:r w:rsidRPr="003130C0">
        <w:rPr>
          <w:rFonts w:ascii="Arial" w:hAnsi="Arial" w:cs="Arial"/>
          <w:bCs/>
          <w:sz w:val="20"/>
          <w:szCs w:val="20"/>
          <w:lang w:eastAsia="ja-JP"/>
        </w:rPr>
        <w:t xml:space="preserve"> AT8N </w:t>
      </w:r>
      <w:r w:rsidRPr="003130C0">
        <w:rPr>
          <w:rFonts w:ascii="Arial" w:hAnsi="Arial" w:cs="Arial"/>
          <w:sz w:val="20"/>
          <w:szCs w:val="20"/>
        </w:rPr>
        <w:t>dapat dilihat pada gambar 2.</w:t>
      </w:r>
      <w:r w:rsidR="00471367">
        <w:rPr>
          <w:rFonts w:ascii="Arial" w:hAnsi="Arial" w:cs="Arial"/>
          <w:sz w:val="20"/>
          <w:szCs w:val="20"/>
          <w:lang w:val="id-ID"/>
        </w:rPr>
        <w:t>17</w:t>
      </w:r>
      <w:r w:rsidRPr="003130C0">
        <w:rPr>
          <w:rFonts w:ascii="Arial" w:hAnsi="Arial" w:cs="Arial"/>
          <w:sz w:val="20"/>
          <w:szCs w:val="20"/>
        </w:rPr>
        <w:t>.</w:t>
      </w:r>
    </w:p>
    <w:p w:rsidR="00AE1614" w:rsidRPr="00AE1614" w:rsidRDefault="00AE1614" w:rsidP="00724BCF">
      <w:pPr>
        <w:spacing w:line="360" w:lineRule="auto"/>
        <w:ind w:firstLine="360"/>
        <w:jc w:val="both"/>
        <w:rPr>
          <w:rFonts w:ascii="Arial" w:hAnsi="Arial" w:cs="Arial"/>
          <w:sz w:val="20"/>
          <w:szCs w:val="20"/>
          <w:lang w:val="id-ID"/>
        </w:rPr>
      </w:pPr>
    </w:p>
    <w:tbl>
      <w:tblPr>
        <w:tblW w:w="5070" w:type="dxa"/>
        <w:jc w:val="center"/>
        <w:tblLayout w:type="fixed"/>
        <w:tblLook w:val="04A0"/>
      </w:tblPr>
      <w:tblGrid>
        <w:gridCol w:w="2332"/>
        <w:gridCol w:w="2738"/>
      </w:tblGrid>
      <w:tr w:rsidR="00E05F62" w:rsidRPr="003130C0" w:rsidTr="00C57793">
        <w:trPr>
          <w:trHeight w:val="1980"/>
          <w:jc w:val="center"/>
        </w:trPr>
        <w:tc>
          <w:tcPr>
            <w:tcW w:w="2332" w:type="dxa"/>
            <w:vAlign w:val="center"/>
          </w:tcPr>
          <w:p w:rsidR="00E05F62" w:rsidRPr="003130C0" w:rsidRDefault="00724BCF" w:rsidP="00C57793">
            <w:pPr>
              <w:spacing w:line="360" w:lineRule="auto"/>
              <w:jc w:val="center"/>
              <w:rPr>
                <w:rFonts w:ascii="Arial" w:hAnsi="Arial" w:cs="Arial"/>
                <w:b/>
                <w:color w:val="000000"/>
                <w:sz w:val="20"/>
                <w:szCs w:val="20"/>
              </w:rPr>
            </w:pPr>
            <w:r>
              <w:rPr>
                <w:rFonts w:ascii="Arial" w:hAnsi="Arial" w:cs="Arial"/>
                <w:b/>
                <w:noProof/>
                <w:color w:val="000000"/>
                <w:sz w:val="20"/>
                <w:szCs w:val="20"/>
                <w:lang w:val="id-ID" w:eastAsia="id-ID"/>
              </w:rPr>
              <w:drawing>
                <wp:inline distT="0" distB="0" distL="0" distR="0">
                  <wp:extent cx="1311910" cy="1200150"/>
                  <wp:effectExtent l="19050" t="0" r="2540" b="0"/>
                  <wp:docPr id="3" name="Picture 4" descr="AT8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8N"/>
                          <pic:cNvPicPr>
                            <a:picLocks noChangeAspect="1" noChangeArrowheads="1"/>
                          </pic:cNvPicPr>
                        </pic:nvPicPr>
                        <pic:blipFill>
                          <a:blip r:embed="rId37"/>
                          <a:srcRect/>
                          <a:stretch>
                            <a:fillRect/>
                          </a:stretch>
                        </pic:blipFill>
                        <pic:spPr bwMode="auto">
                          <a:xfrm>
                            <a:off x="0" y="0"/>
                            <a:ext cx="1311910" cy="1200150"/>
                          </a:xfrm>
                          <a:prstGeom prst="rect">
                            <a:avLst/>
                          </a:prstGeom>
                          <a:noFill/>
                          <a:ln w="9525">
                            <a:noFill/>
                            <a:miter lim="800000"/>
                            <a:headEnd/>
                            <a:tailEnd/>
                          </a:ln>
                        </pic:spPr>
                      </pic:pic>
                    </a:graphicData>
                  </a:graphic>
                </wp:inline>
              </w:drawing>
            </w:r>
          </w:p>
        </w:tc>
        <w:tc>
          <w:tcPr>
            <w:tcW w:w="2738" w:type="dxa"/>
            <w:vAlign w:val="center"/>
          </w:tcPr>
          <w:p w:rsidR="00E05F62" w:rsidRPr="008D35A6" w:rsidRDefault="00E05F62" w:rsidP="00C57793">
            <w:pPr>
              <w:spacing w:line="360" w:lineRule="auto"/>
              <w:jc w:val="center"/>
              <w:rPr>
                <w:rFonts w:ascii="Arial" w:hAnsi="Arial" w:cs="Arial"/>
                <w:b/>
                <w:noProof/>
                <w:color w:val="000000"/>
                <w:sz w:val="20"/>
                <w:szCs w:val="20"/>
                <w:lang w:val="id-ID"/>
              </w:rPr>
            </w:pPr>
            <w:r>
              <w:rPr>
                <w:rFonts w:ascii="Arial" w:hAnsi="Arial" w:cs="Arial"/>
                <w:b/>
                <w:noProof/>
                <w:color w:val="000000"/>
                <w:sz w:val="20"/>
                <w:szCs w:val="20"/>
                <w:lang w:val="id-ID" w:eastAsia="id-ID"/>
              </w:rPr>
              <w:drawing>
                <wp:inline distT="0" distB="0" distL="0" distR="0">
                  <wp:extent cx="1871980" cy="1052830"/>
                  <wp:effectExtent l="19050" t="0" r="0" b="0"/>
                  <wp:docPr id="5" name="Picture 5" descr="Skematis T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ematis Timer"/>
                          <pic:cNvPicPr>
                            <a:picLocks noChangeAspect="1" noChangeArrowheads="1"/>
                          </pic:cNvPicPr>
                        </pic:nvPicPr>
                        <pic:blipFill>
                          <a:blip r:embed="rId38" cstate="print"/>
                          <a:srcRect/>
                          <a:stretch>
                            <a:fillRect/>
                          </a:stretch>
                        </pic:blipFill>
                        <pic:spPr bwMode="auto">
                          <a:xfrm>
                            <a:off x="0" y="0"/>
                            <a:ext cx="1871980" cy="1052830"/>
                          </a:xfrm>
                          <a:prstGeom prst="rect">
                            <a:avLst/>
                          </a:prstGeom>
                          <a:noFill/>
                          <a:ln w="9525">
                            <a:noFill/>
                            <a:miter lim="800000"/>
                            <a:headEnd/>
                            <a:tailEnd/>
                          </a:ln>
                        </pic:spPr>
                      </pic:pic>
                    </a:graphicData>
                  </a:graphic>
                </wp:inline>
              </w:drawing>
            </w:r>
          </w:p>
        </w:tc>
      </w:tr>
    </w:tbl>
    <w:p w:rsidR="00AE1614" w:rsidRPr="00C57793" w:rsidRDefault="00AE1614" w:rsidP="00C57793">
      <w:pPr>
        <w:jc w:val="center"/>
        <w:rPr>
          <w:rFonts w:ascii="Arial" w:hAnsi="Arial" w:cs="Arial"/>
          <w:b/>
          <w:sz w:val="20"/>
          <w:szCs w:val="20"/>
          <w:lang w:val="id-ID"/>
        </w:rPr>
      </w:pPr>
    </w:p>
    <w:p w:rsidR="00317BA8" w:rsidRDefault="00E05F62" w:rsidP="00C57793">
      <w:pPr>
        <w:spacing w:line="360" w:lineRule="auto"/>
        <w:jc w:val="center"/>
        <w:rPr>
          <w:rFonts w:ascii="Arial" w:hAnsi="Arial" w:cs="Arial"/>
          <w:b/>
          <w:sz w:val="20"/>
          <w:szCs w:val="20"/>
          <w:lang w:val="id-ID"/>
        </w:rPr>
      </w:pPr>
      <w:r w:rsidRPr="003130C0">
        <w:rPr>
          <w:rFonts w:ascii="Arial" w:hAnsi="Arial" w:cs="Arial"/>
          <w:b/>
          <w:sz w:val="20"/>
          <w:szCs w:val="20"/>
        </w:rPr>
        <w:t>Gambar 2.</w:t>
      </w:r>
      <w:r w:rsidR="007E4DF7">
        <w:rPr>
          <w:rFonts w:ascii="Arial" w:hAnsi="Arial" w:cs="Arial"/>
          <w:b/>
          <w:sz w:val="20"/>
          <w:szCs w:val="20"/>
          <w:lang w:val="id-ID"/>
        </w:rPr>
        <w:t>17</w:t>
      </w:r>
      <w:r w:rsidRPr="003130C0">
        <w:rPr>
          <w:rFonts w:ascii="Arial" w:hAnsi="Arial" w:cs="Arial"/>
          <w:b/>
          <w:sz w:val="20"/>
          <w:szCs w:val="20"/>
        </w:rPr>
        <w:t xml:space="preserve"> Fisik dan Simbol Timer</w:t>
      </w:r>
    </w:p>
    <w:p w:rsidR="00C57793" w:rsidRPr="00C57793" w:rsidRDefault="00C57793" w:rsidP="00C57793">
      <w:pPr>
        <w:spacing w:line="360" w:lineRule="auto"/>
        <w:jc w:val="center"/>
        <w:rPr>
          <w:rFonts w:ascii="Arial" w:hAnsi="Arial" w:cs="Arial"/>
          <w:b/>
          <w:sz w:val="20"/>
          <w:szCs w:val="20"/>
          <w:lang w:val="id-ID"/>
        </w:rPr>
      </w:pPr>
    </w:p>
    <w:p w:rsidR="00317BA8" w:rsidRDefault="00E05F62" w:rsidP="00AE1614">
      <w:pPr>
        <w:spacing w:line="360" w:lineRule="auto"/>
        <w:ind w:firstLine="360"/>
        <w:jc w:val="both"/>
        <w:rPr>
          <w:rFonts w:ascii="Arial" w:hAnsi="Arial" w:cs="Arial"/>
          <w:sz w:val="20"/>
          <w:szCs w:val="20"/>
          <w:lang w:val="id-ID"/>
        </w:rPr>
      </w:pPr>
      <w:r w:rsidRPr="008D35A6">
        <w:rPr>
          <w:rFonts w:ascii="Arial" w:hAnsi="Arial" w:cs="Arial"/>
          <w:i/>
          <w:sz w:val="20"/>
          <w:szCs w:val="20"/>
        </w:rPr>
        <w:lastRenderedPageBreak/>
        <w:t xml:space="preserve">Timer tipe </w:t>
      </w:r>
      <w:r w:rsidRPr="003130C0">
        <w:rPr>
          <w:rFonts w:ascii="Arial" w:hAnsi="Arial" w:cs="Arial"/>
          <w:sz w:val="20"/>
          <w:szCs w:val="20"/>
        </w:rPr>
        <w:t xml:space="preserve">AT8N mempunyai delapan buah kaki. Kaki 7 dengan kaki 2 digunakan untuk mengaktifkan </w:t>
      </w:r>
      <w:r w:rsidRPr="008D35A6">
        <w:rPr>
          <w:rFonts w:ascii="Arial" w:hAnsi="Arial" w:cs="Arial"/>
          <w:i/>
          <w:sz w:val="20"/>
          <w:szCs w:val="20"/>
        </w:rPr>
        <w:t>timer</w:t>
      </w:r>
      <w:r w:rsidRPr="003130C0">
        <w:rPr>
          <w:rFonts w:ascii="Arial" w:hAnsi="Arial" w:cs="Arial"/>
          <w:sz w:val="20"/>
          <w:szCs w:val="20"/>
        </w:rPr>
        <w:t xml:space="preserve">. Kedua kaki ini tidak boleh terbalik dalam pemasangannya. Enam kaki lainnya berfungsi sebagai </w:t>
      </w:r>
      <w:r w:rsidRPr="008D35A6">
        <w:rPr>
          <w:rFonts w:ascii="Arial" w:hAnsi="Arial" w:cs="Arial"/>
          <w:i/>
          <w:sz w:val="20"/>
          <w:szCs w:val="20"/>
        </w:rPr>
        <w:t>limit switch</w:t>
      </w:r>
      <w:r w:rsidRPr="003130C0">
        <w:rPr>
          <w:rFonts w:ascii="Arial" w:hAnsi="Arial" w:cs="Arial"/>
          <w:sz w:val="20"/>
          <w:szCs w:val="20"/>
        </w:rPr>
        <w:t xml:space="preserve"> yang terdiri dari dua kaki </w:t>
      </w:r>
      <w:r w:rsidRPr="008D35A6">
        <w:rPr>
          <w:rFonts w:ascii="Arial" w:hAnsi="Arial" w:cs="Arial"/>
          <w:i/>
          <w:sz w:val="20"/>
          <w:szCs w:val="20"/>
        </w:rPr>
        <w:t>Common (COM)</w:t>
      </w:r>
      <w:r w:rsidRPr="003130C0">
        <w:rPr>
          <w:rFonts w:ascii="Arial" w:hAnsi="Arial" w:cs="Arial"/>
          <w:sz w:val="20"/>
          <w:szCs w:val="20"/>
        </w:rPr>
        <w:t xml:space="preserve"> yaitu kaki 1 dan kaki 8, dua kaki </w:t>
      </w:r>
      <w:r w:rsidRPr="008D35A6">
        <w:rPr>
          <w:rFonts w:ascii="Arial" w:hAnsi="Arial" w:cs="Arial"/>
          <w:i/>
          <w:sz w:val="20"/>
          <w:szCs w:val="20"/>
        </w:rPr>
        <w:t>normally Open (NO)</w:t>
      </w:r>
      <w:r w:rsidRPr="003130C0">
        <w:rPr>
          <w:rFonts w:ascii="Arial" w:hAnsi="Arial" w:cs="Arial"/>
          <w:sz w:val="20"/>
          <w:szCs w:val="20"/>
        </w:rPr>
        <w:t xml:space="preserve"> yaitu kaki 3 dan kaki 6, dan dua kaki </w:t>
      </w:r>
      <w:r w:rsidRPr="008D35A6">
        <w:rPr>
          <w:rFonts w:ascii="Arial" w:hAnsi="Arial" w:cs="Arial"/>
          <w:i/>
          <w:sz w:val="20"/>
          <w:szCs w:val="20"/>
        </w:rPr>
        <w:t>Normally Closed (NC)</w:t>
      </w:r>
      <w:r w:rsidRPr="003130C0">
        <w:rPr>
          <w:rFonts w:ascii="Arial" w:hAnsi="Arial" w:cs="Arial"/>
          <w:sz w:val="20"/>
          <w:szCs w:val="20"/>
        </w:rPr>
        <w:t xml:space="preserve"> yaitu kaki 4 dan kaki 5. Simbol </w:t>
      </w:r>
      <w:r w:rsidRPr="008D35A6">
        <w:rPr>
          <w:rFonts w:ascii="Arial" w:hAnsi="Arial" w:cs="Arial"/>
          <w:i/>
          <w:sz w:val="20"/>
          <w:szCs w:val="20"/>
        </w:rPr>
        <w:t>timer</w:t>
      </w:r>
      <w:r w:rsidRPr="003130C0">
        <w:rPr>
          <w:rFonts w:ascii="Arial" w:hAnsi="Arial" w:cs="Arial"/>
          <w:sz w:val="20"/>
          <w:szCs w:val="20"/>
        </w:rPr>
        <w:t xml:space="preserve"> dalam rangkaian dapat dilihat pada gambar 2.</w:t>
      </w:r>
      <w:r w:rsidR="00471367">
        <w:rPr>
          <w:rFonts w:ascii="Arial" w:hAnsi="Arial" w:cs="Arial"/>
          <w:sz w:val="20"/>
          <w:szCs w:val="20"/>
          <w:lang w:val="id-ID"/>
        </w:rPr>
        <w:t>18</w:t>
      </w:r>
      <w:r w:rsidRPr="003130C0">
        <w:rPr>
          <w:rFonts w:ascii="Arial" w:hAnsi="Arial" w:cs="Arial"/>
          <w:sz w:val="20"/>
          <w:szCs w:val="20"/>
        </w:rPr>
        <w:t xml:space="preserve">. </w:t>
      </w:r>
    </w:p>
    <w:p w:rsidR="00F025D6" w:rsidRPr="00F025D6" w:rsidRDefault="00F025D6" w:rsidP="00AE1614">
      <w:pPr>
        <w:spacing w:line="360" w:lineRule="auto"/>
        <w:ind w:firstLine="360"/>
        <w:jc w:val="both"/>
        <w:rPr>
          <w:rFonts w:ascii="Arial" w:hAnsi="Arial" w:cs="Arial"/>
          <w:sz w:val="20"/>
          <w:szCs w:val="20"/>
          <w:lang w:val="id-ID"/>
        </w:rPr>
      </w:pPr>
    </w:p>
    <w:p w:rsidR="00317BA8" w:rsidRPr="00C57793" w:rsidRDefault="00317BA8" w:rsidP="00C57793">
      <w:pPr>
        <w:jc w:val="center"/>
        <w:rPr>
          <w:rFonts w:ascii="Arial" w:hAnsi="Arial" w:cs="Arial"/>
          <w:sz w:val="20"/>
          <w:szCs w:val="20"/>
        </w:rPr>
      </w:pPr>
    </w:p>
    <w:p w:rsidR="00E05F62" w:rsidRDefault="00C57793" w:rsidP="00030B85">
      <w:pPr>
        <w:spacing w:line="360" w:lineRule="auto"/>
        <w:ind w:left="360"/>
        <w:jc w:val="center"/>
        <w:rPr>
          <w:rFonts w:ascii="Arial" w:hAnsi="Arial" w:cs="Arial"/>
          <w:sz w:val="20"/>
          <w:szCs w:val="20"/>
          <w:lang w:val="id-ID"/>
        </w:rPr>
      </w:pPr>
      <w:r w:rsidRPr="003130C0">
        <w:rPr>
          <w:rFonts w:ascii="Arial" w:hAnsi="Arial" w:cs="Arial"/>
          <w:sz w:val="20"/>
          <w:szCs w:val="20"/>
        </w:rPr>
        <w:object w:dxaOrig="3182" w:dyaOrig="598">
          <v:shape id="_x0000_i1027" type="#_x0000_t75" style="width:158.9pt;height:29.45pt;mso-position-vertical:absolute" o:ole="" o:allowoverlap="f">
            <v:imagedata r:id="rId39" o:title=""/>
          </v:shape>
          <o:OLEObject Type="Embed" ProgID="Visio.Drawing.11" ShapeID="_x0000_i1027" DrawAspect="Content" ObjectID="_1391929894" r:id="rId40"/>
        </w:object>
      </w:r>
    </w:p>
    <w:p w:rsidR="00C57793" w:rsidRPr="00C57793" w:rsidRDefault="00C57793" w:rsidP="00C57793">
      <w:pPr>
        <w:ind w:left="360"/>
        <w:jc w:val="center"/>
        <w:rPr>
          <w:rFonts w:ascii="Arial" w:hAnsi="Arial" w:cs="Arial"/>
          <w:sz w:val="20"/>
          <w:szCs w:val="20"/>
          <w:lang w:val="id-ID"/>
        </w:rPr>
      </w:pPr>
    </w:p>
    <w:p w:rsidR="00E05F62" w:rsidRDefault="00E05F62" w:rsidP="00AE1614">
      <w:pPr>
        <w:spacing w:line="360" w:lineRule="auto"/>
        <w:ind w:left="360"/>
        <w:jc w:val="center"/>
        <w:rPr>
          <w:rFonts w:ascii="Arial" w:hAnsi="Arial" w:cs="Arial"/>
          <w:b/>
          <w:sz w:val="20"/>
          <w:szCs w:val="20"/>
          <w:lang w:val="id-ID"/>
        </w:rPr>
      </w:pPr>
      <w:r w:rsidRPr="003130C0">
        <w:rPr>
          <w:rFonts w:ascii="Arial" w:hAnsi="Arial" w:cs="Arial"/>
          <w:b/>
          <w:sz w:val="20"/>
          <w:szCs w:val="20"/>
        </w:rPr>
        <w:t>Gambar 2.</w:t>
      </w:r>
      <w:r w:rsidR="007E4DF7">
        <w:rPr>
          <w:rFonts w:ascii="Arial" w:hAnsi="Arial" w:cs="Arial"/>
          <w:b/>
          <w:sz w:val="20"/>
          <w:szCs w:val="20"/>
          <w:lang w:val="id-ID"/>
        </w:rPr>
        <w:t>18</w:t>
      </w:r>
      <w:r w:rsidRPr="003130C0">
        <w:rPr>
          <w:rFonts w:ascii="Arial" w:hAnsi="Arial" w:cs="Arial"/>
          <w:b/>
          <w:sz w:val="20"/>
          <w:szCs w:val="20"/>
        </w:rPr>
        <w:t xml:space="preserve"> Simbol </w:t>
      </w:r>
      <w:r w:rsidRPr="008D35A6">
        <w:rPr>
          <w:rFonts w:ascii="Arial" w:hAnsi="Arial" w:cs="Arial"/>
          <w:b/>
          <w:i/>
          <w:sz w:val="20"/>
          <w:szCs w:val="20"/>
        </w:rPr>
        <w:t>Timer</w:t>
      </w:r>
      <w:r w:rsidRPr="003130C0">
        <w:rPr>
          <w:rFonts w:ascii="Arial" w:hAnsi="Arial" w:cs="Arial"/>
          <w:b/>
          <w:sz w:val="20"/>
          <w:szCs w:val="20"/>
        </w:rPr>
        <w:t xml:space="preserve"> Pada Rangkaian</w:t>
      </w:r>
    </w:p>
    <w:p w:rsidR="008D35A6" w:rsidRDefault="008D35A6" w:rsidP="00AE1614">
      <w:pPr>
        <w:spacing w:line="360" w:lineRule="auto"/>
        <w:ind w:left="360"/>
        <w:jc w:val="center"/>
        <w:rPr>
          <w:rFonts w:ascii="Arial" w:hAnsi="Arial" w:cs="Arial"/>
          <w:b/>
          <w:sz w:val="20"/>
          <w:szCs w:val="20"/>
          <w:lang w:val="id-ID"/>
        </w:rPr>
      </w:pPr>
    </w:p>
    <w:p w:rsidR="008D35A6" w:rsidRPr="008D35A6" w:rsidRDefault="008D35A6" w:rsidP="00AE1614">
      <w:pPr>
        <w:spacing w:line="360" w:lineRule="auto"/>
        <w:ind w:left="360"/>
        <w:jc w:val="center"/>
        <w:rPr>
          <w:rFonts w:ascii="Arial" w:hAnsi="Arial" w:cs="Arial"/>
          <w:b/>
          <w:color w:val="000000"/>
          <w:sz w:val="20"/>
          <w:szCs w:val="20"/>
          <w:lang w:val="id-ID"/>
        </w:rPr>
      </w:pPr>
    </w:p>
    <w:sectPr w:rsidR="008D35A6" w:rsidRPr="008D35A6" w:rsidSect="00905318">
      <w:headerReference w:type="default" r:id="rId41"/>
      <w:footerReference w:type="default" r:id="rId42"/>
      <w:pgSz w:w="8392" w:h="11907" w:code="11"/>
      <w:pgMar w:top="1418" w:right="1134" w:bottom="1134" w:left="1418" w:header="680" w:footer="680" w:gutter="0"/>
      <w:pgNumType w:start="4"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226" w:rsidRDefault="00717226" w:rsidP="000F11F5">
      <w:r>
        <w:separator/>
      </w:r>
    </w:p>
  </w:endnote>
  <w:endnote w:type="continuationSeparator" w:id="1">
    <w:p w:rsidR="00717226" w:rsidRDefault="00717226" w:rsidP="000F1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03" w:rsidRPr="00BD7B89" w:rsidRDefault="003C02CB" w:rsidP="003A4BB1">
    <w:pPr>
      <w:jc w:val="both"/>
      <w:rPr>
        <w:rFonts w:ascii="Century" w:hAnsi="Century" w:cs="Arial"/>
        <w:b/>
        <w:i/>
        <w:sz w:val="10"/>
        <w:szCs w:val="10"/>
      </w:rPr>
    </w:pPr>
    <w:r w:rsidRPr="003C02CB">
      <w:rPr>
        <w:rFonts w:ascii="Century" w:hAnsi="Century" w:cs="Arial"/>
        <w:b/>
        <w:i/>
        <w:noProof/>
        <w:sz w:val="10"/>
        <w:szCs w:val="10"/>
      </w:rPr>
      <w:pict>
        <v:line id="_x0000_s2050" style="position:absolute;left:0;text-align:left;z-index:251658752" from="0,1.8pt" to="293.25pt,1.8pt" strokeweight="4.5pt">
          <v:stroke linestyle="thickThin"/>
        </v:line>
      </w:pict>
    </w:r>
  </w:p>
  <w:p w:rsidR="00A27603" w:rsidRPr="00AB1A8B" w:rsidRDefault="00A27603" w:rsidP="003A4BB1">
    <w:pPr>
      <w:jc w:val="both"/>
      <w:rPr>
        <w:rFonts w:ascii="Monotype Corsiva" w:hAnsi="Monotype Corsiva" w:cs="Arial"/>
        <w:b/>
        <w:i/>
        <w:sz w:val="14"/>
        <w:szCs w:val="14"/>
      </w:rPr>
    </w:pPr>
    <w:r w:rsidRPr="00AB1A8B">
      <w:rPr>
        <w:rFonts w:ascii="Monotype Corsiva" w:hAnsi="Monotype Corsiva" w:cs="Arial"/>
        <w:b/>
        <w:i/>
        <w:sz w:val="14"/>
        <w:szCs w:val="14"/>
      </w:rPr>
      <w:t>PENINGKATAN KINERJA MESIN GURDI MANUAL UNTUK MEMBUAT BEBERAPA BUAH LUBANG PADA BENDA KERJA BERBENTUK LINGKARAN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226" w:rsidRDefault="00717226" w:rsidP="000F11F5">
      <w:r>
        <w:separator/>
      </w:r>
    </w:p>
  </w:footnote>
  <w:footnote w:type="continuationSeparator" w:id="1">
    <w:p w:rsidR="00717226" w:rsidRDefault="00717226" w:rsidP="000F1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9115"/>
      <w:docPartObj>
        <w:docPartGallery w:val="Page Numbers (Top of Page)"/>
        <w:docPartUnique/>
      </w:docPartObj>
    </w:sdtPr>
    <w:sdtContent>
      <w:p w:rsidR="00EE3283" w:rsidRDefault="00EE3283" w:rsidP="00EE3283">
        <w:pPr>
          <w:pStyle w:val="Header"/>
        </w:pPr>
        <w:r w:rsidRPr="00702AB0">
          <w:rPr>
            <w:rFonts w:ascii="Monotype Corsiva" w:hAnsi="Monotype Corsiva" w:cs="Arial"/>
            <w:b/>
            <w:i/>
            <w:sz w:val="18"/>
            <w:szCs w:val="18"/>
          </w:rPr>
          <w:t>Laporan Tugas Akhir</w:t>
        </w:r>
        <w:r>
          <w:rPr>
            <w:rFonts w:ascii="Arial" w:hAnsi="Arial" w:cs="Arial"/>
          </w:rPr>
          <w:t xml:space="preserve"> </w:t>
        </w:r>
        <w:r>
          <w:rPr>
            <w:rFonts w:ascii="Arial" w:hAnsi="Arial" w:cs="Arial"/>
          </w:rPr>
          <w:tab/>
          <w:t xml:space="preserve">                                        </w:t>
        </w:r>
        <w:r>
          <w:rPr>
            <w:rFonts w:ascii="Arial" w:hAnsi="Arial" w:cs="Arial"/>
            <w:b/>
            <w:sz w:val="16"/>
            <w:szCs w:val="16"/>
          </w:rPr>
          <w:t xml:space="preserve">    </w:t>
        </w:r>
        <w:r>
          <w:rPr>
            <w:rFonts w:ascii="Arial" w:hAnsi="Arial" w:cs="Arial"/>
            <w:b/>
            <w:sz w:val="16"/>
            <w:szCs w:val="16"/>
            <w:lang w:val="id-ID"/>
          </w:rPr>
          <w:t>I</w:t>
        </w:r>
        <w:r w:rsidRPr="00C50DD5">
          <w:rPr>
            <w:rFonts w:ascii="Arial" w:hAnsi="Arial" w:cs="Arial"/>
            <w:b/>
            <w:sz w:val="16"/>
            <w:szCs w:val="16"/>
          </w:rPr>
          <w:t>I-</w:t>
        </w:r>
        <w:r w:rsidR="003C02CB" w:rsidRPr="00770342">
          <w:rPr>
            <w:rFonts w:ascii="Arial" w:hAnsi="Arial" w:cs="Arial"/>
            <w:b/>
            <w:sz w:val="16"/>
            <w:szCs w:val="16"/>
          </w:rPr>
          <w:fldChar w:fldCharType="begin"/>
        </w:r>
        <w:r w:rsidRPr="00770342">
          <w:rPr>
            <w:rFonts w:ascii="Arial" w:hAnsi="Arial" w:cs="Arial"/>
            <w:b/>
            <w:sz w:val="16"/>
            <w:szCs w:val="16"/>
          </w:rPr>
          <w:instrText xml:space="preserve"> PAGE   \* MERGEFORMAT </w:instrText>
        </w:r>
        <w:r w:rsidR="003C02CB" w:rsidRPr="00770342">
          <w:rPr>
            <w:rFonts w:ascii="Arial" w:hAnsi="Arial" w:cs="Arial"/>
            <w:b/>
            <w:sz w:val="16"/>
            <w:szCs w:val="16"/>
          </w:rPr>
          <w:fldChar w:fldCharType="separate"/>
        </w:r>
        <w:r w:rsidR="002C6D0E">
          <w:rPr>
            <w:rFonts w:ascii="Arial" w:hAnsi="Arial" w:cs="Arial"/>
            <w:b/>
            <w:noProof/>
            <w:sz w:val="16"/>
            <w:szCs w:val="16"/>
          </w:rPr>
          <w:t>20</w:t>
        </w:r>
        <w:r w:rsidR="003C02CB" w:rsidRPr="00770342">
          <w:rPr>
            <w:rFonts w:ascii="Arial" w:hAnsi="Arial" w:cs="Arial"/>
            <w:b/>
            <w:sz w:val="16"/>
            <w:szCs w:val="16"/>
          </w:rPr>
          <w:fldChar w:fldCharType="end"/>
        </w:r>
      </w:p>
    </w:sdtContent>
  </w:sdt>
  <w:p w:rsidR="00EE3283" w:rsidRPr="006B64D2" w:rsidRDefault="003C02CB" w:rsidP="00EE3283">
    <w:pPr>
      <w:pStyle w:val="Header"/>
      <w:rPr>
        <w:szCs w:val="20"/>
      </w:rPr>
    </w:pPr>
    <w:r w:rsidRPr="003C02CB">
      <w:rPr>
        <w:noProof/>
        <w:szCs w:val="20"/>
      </w:rPr>
      <w:pict>
        <v:line id="_x0000_s2073" style="position:absolute;z-index:251660800" from="-.35pt,2.4pt" to="291.95pt,2.4pt" strokeweight="4.5pt">
          <v:stroke linestyle="thickThin"/>
        </v:line>
      </w:pict>
    </w:r>
  </w:p>
  <w:p w:rsidR="00905318" w:rsidRDefault="009053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410"/>
    <w:multiLevelType w:val="multilevel"/>
    <w:tmpl w:val="A7109982"/>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046E12EA"/>
    <w:multiLevelType w:val="hybridMultilevel"/>
    <w:tmpl w:val="9848AF9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nsid w:val="06DF53DD"/>
    <w:multiLevelType w:val="hybridMultilevel"/>
    <w:tmpl w:val="CC02E4F8"/>
    <w:lvl w:ilvl="0" w:tplc="A81A8E86">
      <w:start w:val="1"/>
      <w:numFmt w:val="decimal"/>
      <w:lvlText w:val="%1."/>
      <w:lvlJc w:val="left"/>
      <w:pPr>
        <w:tabs>
          <w:tab w:val="num" w:pos="750"/>
        </w:tabs>
        <w:ind w:left="750" w:hanging="390"/>
      </w:pPr>
      <w:rPr>
        <w:rFonts w:hint="default"/>
      </w:rPr>
    </w:lvl>
    <w:lvl w:ilvl="1" w:tplc="213A3944">
      <w:numFmt w:val="none"/>
      <w:lvlText w:val=""/>
      <w:lvlJc w:val="left"/>
      <w:pPr>
        <w:tabs>
          <w:tab w:val="num" w:pos="360"/>
        </w:tabs>
      </w:pPr>
    </w:lvl>
    <w:lvl w:ilvl="2" w:tplc="48EE4672">
      <w:numFmt w:val="none"/>
      <w:lvlText w:val=""/>
      <w:lvlJc w:val="left"/>
      <w:pPr>
        <w:tabs>
          <w:tab w:val="num" w:pos="360"/>
        </w:tabs>
      </w:pPr>
    </w:lvl>
    <w:lvl w:ilvl="3" w:tplc="192AB162">
      <w:numFmt w:val="none"/>
      <w:lvlText w:val=""/>
      <w:lvlJc w:val="left"/>
      <w:pPr>
        <w:tabs>
          <w:tab w:val="num" w:pos="360"/>
        </w:tabs>
      </w:pPr>
    </w:lvl>
    <w:lvl w:ilvl="4" w:tplc="6DB67A4C">
      <w:numFmt w:val="none"/>
      <w:lvlText w:val=""/>
      <w:lvlJc w:val="left"/>
      <w:pPr>
        <w:tabs>
          <w:tab w:val="num" w:pos="360"/>
        </w:tabs>
      </w:pPr>
    </w:lvl>
    <w:lvl w:ilvl="5" w:tplc="26E44A18">
      <w:numFmt w:val="none"/>
      <w:lvlText w:val=""/>
      <w:lvlJc w:val="left"/>
      <w:pPr>
        <w:tabs>
          <w:tab w:val="num" w:pos="360"/>
        </w:tabs>
      </w:pPr>
    </w:lvl>
    <w:lvl w:ilvl="6" w:tplc="0DD0663E">
      <w:numFmt w:val="none"/>
      <w:lvlText w:val=""/>
      <w:lvlJc w:val="left"/>
      <w:pPr>
        <w:tabs>
          <w:tab w:val="num" w:pos="360"/>
        </w:tabs>
      </w:pPr>
    </w:lvl>
    <w:lvl w:ilvl="7" w:tplc="C9569270">
      <w:numFmt w:val="none"/>
      <w:lvlText w:val=""/>
      <w:lvlJc w:val="left"/>
      <w:pPr>
        <w:tabs>
          <w:tab w:val="num" w:pos="360"/>
        </w:tabs>
      </w:pPr>
    </w:lvl>
    <w:lvl w:ilvl="8" w:tplc="6A526BA2">
      <w:numFmt w:val="none"/>
      <w:lvlText w:val=""/>
      <w:lvlJc w:val="left"/>
      <w:pPr>
        <w:tabs>
          <w:tab w:val="num" w:pos="360"/>
        </w:tabs>
      </w:pPr>
    </w:lvl>
  </w:abstractNum>
  <w:abstractNum w:abstractNumId="3">
    <w:nsid w:val="0A576F45"/>
    <w:multiLevelType w:val="hybridMultilevel"/>
    <w:tmpl w:val="DCF4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92B4F"/>
    <w:multiLevelType w:val="multilevel"/>
    <w:tmpl w:val="62ACFA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375FC"/>
    <w:multiLevelType w:val="hybridMultilevel"/>
    <w:tmpl w:val="A84A96E2"/>
    <w:lvl w:ilvl="0" w:tplc="FF1A32F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F51B6"/>
    <w:multiLevelType w:val="multilevel"/>
    <w:tmpl w:val="9B5CB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6F2AEB"/>
    <w:multiLevelType w:val="hybridMultilevel"/>
    <w:tmpl w:val="6F80EE86"/>
    <w:lvl w:ilvl="0" w:tplc="04090009">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1C4F2F9E"/>
    <w:multiLevelType w:val="multilevel"/>
    <w:tmpl w:val="0FA23FA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C83B56"/>
    <w:multiLevelType w:val="multilevel"/>
    <w:tmpl w:val="6BA06294"/>
    <w:lvl w:ilvl="0">
      <w:start w:val="1"/>
      <w:numFmt w:val="decimal"/>
      <w:lvlText w:val="%1."/>
      <w:lvlJc w:val="left"/>
      <w:pPr>
        <w:ind w:left="720" w:hanging="360"/>
      </w:pPr>
      <w:rPr>
        <w:b w:val="0"/>
      </w:rPr>
    </w:lvl>
    <w:lvl w:ilvl="1">
      <w:start w:val="3"/>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23B03F8F"/>
    <w:multiLevelType w:val="multilevel"/>
    <w:tmpl w:val="04D82EA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C224F0"/>
    <w:multiLevelType w:val="hybridMultilevel"/>
    <w:tmpl w:val="FEC09F1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76D2D58"/>
    <w:multiLevelType w:val="hybridMultilevel"/>
    <w:tmpl w:val="8A80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F08DE"/>
    <w:multiLevelType w:val="hybridMultilevel"/>
    <w:tmpl w:val="CD52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D1368"/>
    <w:multiLevelType w:val="multilevel"/>
    <w:tmpl w:val="7152E7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520B62"/>
    <w:multiLevelType w:val="hybridMultilevel"/>
    <w:tmpl w:val="A9E8D8DE"/>
    <w:lvl w:ilvl="0" w:tplc="776A98F0">
      <w:start w:val="1"/>
      <w:numFmt w:val="decimal"/>
      <w:lvlText w:val="%1."/>
      <w:lvlJc w:val="left"/>
      <w:pPr>
        <w:tabs>
          <w:tab w:val="num" w:pos="720"/>
        </w:tabs>
        <w:ind w:left="720" w:hanging="360"/>
      </w:pPr>
      <w:rPr>
        <w:rFonts w:hint="default"/>
      </w:rPr>
    </w:lvl>
    <w:lvl w:ilvl="1" w:tplc="6D747D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0120E"/>
    <w:multiLevelType w:val="multilevel"/>
    <w:tmpl w:val="32F8D4C0"/>
    <w:lvl w:ilvl="0">
      <w:start w:val="1"/>
      <w:numFmt w:val="decimal"/>
      <w:lvlText w:val="2.%1"/>
      <w:lvlJc w:val="left"/>
      <w:pPr>
        <w:tabs>
          <w:tab w:val="num" w:pos="360"/>
        </w:tabs>
        <w:ind w:left="360" w:hanging="360"/>
      </w:pPr>
      <w:rPr>
        <w:rFonts w:hint="default"/>
      </w:rPr>
    </w:lvl>
    <w:lvl w:ilvl="1">
      <w:start w:val="1"/>
      <w:numFmt w:val="decimal"/>
      <w:lvlText w:val="%2.1"/>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DDC1DF9"/>
    <w:multiLevelType w:val="hybridMultilevel"/>
    <w:tmpl w:val="0FB4AC6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6516FC7"/>
    <w:multiLevelType w:val="multilevel"/>
    <w:tmpl w:val="04D82EA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F6B2A26"/>
    <w:multiLevelType w:val="hybridMultilevel"/>
    <w:tmpl w:val="A84A96E2"/>
    <w:lvl w:ilvl="0" w:tplc="FF1A32F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47B67"/>
    <w:multiLevelType w:val="multilevel"/>
    <w:tmpl w:val="D2886C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F3474E"/>
    <w:multiLevelType w:val="multilevel"/>
    <w:tmpl w:val="99E672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717706"/>
    <w:multiLevelType w:val="multilevel"/>
    <w:tmpl w:val="F4E46662"/>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3">
    <w:nsid w:val="484E1D92"/>
    <w:multiLevelType w:val="hybridMultilevel"/>
    <w:tmpl w:val="15909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A13441"/>
    <w:multiLevelType w:val="multilevel"/>
    <w:tmpl w:val="AF443AB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B52031"/>
    <w:multiLevelType w:val="multilevel"/>
    <w:tmpl w:val="CC1E486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4"/>
      <w:numFmt w:val="decimal"/>
      <w:lvlText w:val="2.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6AD703C"/>
    <w:multiLevelType w:val="multilevel"/>
    <w:tmpl w:val="DD6AB3D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589354CE"/>
    <w:multiLevelType w:val="singleLevel"/>
    <w:tmpl w:val="4F92FEAA"/>
    <w:lvl w:ilvl="0">
      <w:start w:val="1"/>
      <w:numFmt w:val="decimal"/>
      <w:lvlText w:val="%1."/>
      <w:lvlJc w:val="left"/>
      <w:pPr>
        <w:tabs>
          <w:tab w:val="num" w:pos="1080"/>
        </w:tabs>
        <w:ind w:left="1080" w:hanging="360"/>
      </w:pPr>
      <w:rPr>
        <w:rFonts w:hint="default"/>
      </w:rPr>
    </w:lvl>
  </w:abstractNum>
  <w:abstractNum w:abstractNumId="28">
    <w:nsid w:val="58DE0378"/>
    <w:multiLevelType w:val="hybridMultilevel"/>
    <w:tmpl w:val="3F481F26"/>
    <w:lvl w:ilvl="0" w:tplc="714A97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681A61"/>
    <w:multiLevelType w:val="hybridMultilevel"/>
    <w:tmpl w:val="C2B640B6"/>
    <w:lvl w:ilvl="0" w:tplc="DDD01C3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0C74E5"/>
    <w:multiLevelType w:val="hybridMultilevel"/>
    <w:tmpl w:val="15BE98E0"/>
    <w:lvl w:ilvl="0" w:tplc="F98E5574">
      <w:start w:val="1"/>
      <w:numFmt w:val="bullet"/>
      <w:lvlText w:val=""/>
      <w:lvlJc w:val="left"/>
      <w:pPr>
        <w:tabs>
          <w:tab w:val="num" w:pos="2415"/>
        </w:tabs>
        <w:ind w:left="2415" w:hanging="360"/>
      </w:pPr>
      <w:rPr>
        <w:rFonts w:ascii="Symbol" w:hAnsi="Symbol" w:hint="default"/>
        <w:color w:val="auto"/>
        <w:sz w:val="24"/>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1">
    <w:nsid w:val="661879A8"/>
    <w:multiLevelType w:val="multilevel"/>
    <w:tmpl w:val="DD56EC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A1E4EEE"/>
    <w:multiLevelType w:val="hybridMultilevel"/>
    <w:tmpl w:val="5AAE48BC"/>
    <w:lvl w:ilvl="0" w:tplc="0420A76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3">
    <w:nsid w:val="6ED36F39"/>
    <w:multiLevelType w:val="hybridMultilevel"/>
    <w:tmpl w:val="FF76169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4">
    <w:nsid w:val="71FC28A1"/>
    <w:multiLevelType w:val="multilevel"/>
    <w:tmpl w:val="9B5CB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26C76D5"/>
    <w:multiLevelType w:val="multilevel"/>
    <w:tmpl w:val="3850B5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91185D"/>
    <w:multiLevelType w:val="multilevel"/>
    <w:tmpl w:val="E0DE5662"/>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A32197"/>
    <w:multiLevelType w:val="multilevel"/>
    <w:tmpl w:val="8AA213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CF171B"/>
    <w:multiLevelType w:val="hybridMultilevel"/>
    <w:tmpl w:val="DAE4E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15"/>
  </w:num>
  <w:num w:numId="4">
    <w:abstractNumId w:val="2"/>
  </w:num>
  <w:num w:numId="5">
    <w:abstractNumId w:val="30"/>
  </w:num>
  <w:num w:numId="6">
    <w:abstractNumId w:val="29"/>
  </w:num>
  <w:num w:numId="7">
    <w:abstractNumId w:val="32"/>
  </w:num>
  <w:num w:numId="8">
    <w:abstractNumId w:val="24"/>
  </w:num>
  <w:num w:numId="9">
    <w:abstractNumId w:val="6"/>
  </w:num>
  <w:num w:numId="10">
    <w:abstractNumId w:val="25"/>
  </w:num>
  <w:num w:numId="11">
    <w:abstractNumId w:val="34"/>
  </w:num>
  <w:num w:numId="12">
    <w:abstractNumId w:val="20"/>
  </w:num>
  <w:num w:numId="13">
    <w:abstractNumId w:val="18"/>
  </w:num>
  <w:num w:numId="14">
    <w:abstractNumId w:val="35"/>
  </w:num>
  <w:num w:numId="15">
    <w:abstractNumId w:val="14"/>
  </w:num>
  <w:num w:numId="16">
    <w:abstractNumId w:val="16"/>
  </w:num>
  <w:num w:numId="17">
    <w:abstractNumId w:val="36"/>
  </w:num>
  <w:num w:numId="18">
    <w:abstractNumId w:val="1"/>
  </w:num>
  <w:num w:numId="19">
    <w:abstractNumId w:val="7"/>
  </w:num>
  <w:num w:numId="20">
    <w:abstractNumId w:val="23"/>
  </w:num>
  <w:num w:numId="21">
    <w:abstractNumId w:val="5"/>
  </w:num>
  <w:num w:numId="22">
    <w:abstractNumId w:val="19"/>
  </w:num>
  <w:num w:numId="23">
    <w:abstractNumId w:val="38"/>
  </w:num>
  <w:num w:numId="24">
    <w:abstractNumId w:val="13"/>
  </w:num>
  <w:num w:numId="25">
    <w:abstractNumId w:val="11"/>
  </w:num>
  <w:num w:numId="26">
    <w:abstractNumId w:val="28"/>
  </w:num>
  <w:num w:numId="27">
    <w:abstractNumId w:val="26"/>
  </w:num>
  <w:num w:numId="28">
    <w:abstractNumId w:val="3"/>
  </w:num>
  <w:num w:numId="29">
    <w:abstractNumId w:val="37"/>
  </w:num>
  <w:num w:numId="30">
    <w:abstractNumId w:val="0"/>
  </w:num>
  <w:num w:numId="31">
    <w:abstractNumId w:val="22"/>
  </w:num>
  <w:num w:numId="32">
    <w:abstractNumId w:val="12"/>
  </w:num>
  <w:num w:numId="33">
    <w:abstractNumId w:val="17"/>
  </w:num>
  <w:num w:numId="34">
    <w:abstractNumId w:val="33"/>
  </w:num>
  <w:num w:numId="35">
    <w:abstractNumId w:val="4"/>
  </w:num>
  <w:num w:numId="36">
    <w:abstractNumId w:val="9"/>
  </w:num>
  <w:num w:numId="37">
    <w:abstractNumId w:val="31"/>
  </w:num>
  <w:num w:numId="38">
    <w:abstractNumId w:val="21"/>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gutterAtTop/>
  <w:defaultTabStop w:val="720"/>
  <w:drawingGridHorizontalSpacing w:val="120"/>
  <w:displayHorizontalDrawingGridEvery w:val="2"/>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0F11F5"/>
    <w:rsid w:val="000079F5"/>
    <w:rsid w:val="00007BC7"/>
    <w:rsid w:val="00015E08"/>
    <w:rsid w:val="000166E0"/>
    <w:rsid w:val="00016C29"/>
    <w:rsid w:val="000175E8"/>
    <w:rsid w:val="00027700"/>
    <w:rsid w:val="00030B85"/>
    <w:rsid w:val="00035E90"/>
    <w:rsid w:val="000364BC"/>
    <w:rsid w:val="00036F94"/>
    <w:rsid w:val="00037C1D"/>
    <w:rsid w:val="00041F48"/>
    <w:rsid w:val="0004226A"/>
    <w:rsid w:val="000557DC"/>
    <w:rsid w:val="000570D7"/>
    <w:rsid w:val="000571AF"/>
    <w:rsid w:val="00061F98"/>
    <w:rsid w:val="00063C26"/>
    <w:rsid w:val="0006520B"/>
    <w:rsid w:val="0007217D"/>
    <w:rsid w:val="0007674B"/>
    <w:rsid w:val="00076F9C"/>
    <w:rsid w:val="000773CA"/>
    <w:rsid w:val="00082891"/>
    <w:rsid w:val="0008551F"/>
    <w:rsid w:val="0009053D"/>
    <w:rsid w:val="000921D8"/>
    <w:rsid w:val="000954F0"/>
    <w:rsid w:val="00095E03"/>
    <w:rsid w:val="000A4735"/>
    <w:rsid w:val="000A6E80"/>
    <w:rsid w:val="000B323B"/>
    <w:rsid w:val="000B4BB3"/>
    <w:rsid w:val="000C2D66"/>
    <w:rsid w:val="000C357A"/>
    <w:rsid w:val="000C3CE7"/>
    <w:rsid w:val="000C4893"/>
    <w:rsid w:val="000D0427"/>
    <w:rsid w:val="000D44F8"/>
    <w:rsid w:val="000D4C85"/>
    <w:rsid w:val="000D5685"/>
    <w:rsid w:val="000D582C"/>
    <w:rsid w:val="000D5DB5"/>
    <w:rsid w:val="000D6E4E"/>
    <w:rsid w:val="000E7E84"/>
    <w:rsid w:val="000F0CC6"/>
    <w:rsid w:val="000F11F5"/>
    <w:rsid w:val="000F33A6"/>
    <w:rsid w:val="001005C5"/>
    <w:rsid w:val="00101199"/>
    <w:rsid w:val="00103397"/>
    <w:rsid w:val="001041F7"/>
    <w:rsid w:val="00104AFF"/>
    <w:rsid w:val="00106552"/>
    <w:rsid w:val="00106B5A"/>
    <w:rsid w:val="00117177"/>
    <w:rsid w:val="00123997"/>
    <w:rsid w:val="0012610A"/>
    <w:rsid w:val="00126F8A"/>
    <w:rsid w:val="0012788B"/>
    <w:rsid w:val="00127953"/>
    <w:rsid w:val="00132F4B"/>
    <w:rsid w:val="00132FD7"/>
    <w:rsid w:val="00133454"/>
    <w:rsid w:val="00133545"/>
    <w:rsid w:val="001346BD"/>
    <w:rsid w:val="00135750"/>
    <w:rsid w:val="00137263"/>
    <w:rsid w:val="001406DA"/>
    <w:rsid w:val="0014248E"/>
    <w:rsid w:val="00142FB9"/>
    <w:rsid w:val="0014350F"/>
    <w:rsid w:val="00153EF9"/>
    <w:rsid w:val="0015408A"/>
    <w:rsid w:val="00154D9B"/>
    <w:rsid w:val="00157889"/>
    <w:rsid w:val="00157B76"/>
    <w:rsid w:val="00157F04"/>
    <w:rsid w:val="00160393"/>
    <w:rsid w:val="00162A61"/>
    <w:rsid w:val="001638AA"/>
    <w:rsid w:val="00170336"/>
    <w:rsid w:val="001751CE"/>
    <w:rsid w:val="00181C0C"/>
    <w:rsid w:val="00181F2D"/>
    <w:rsid w:val="00183119"/>
    <w:rsid w:val="0018561D"/>
    <w:rsid w:val="00185B1C"/>
    <w:rsid w:val="00186223"/>
    <w:rsid w:val="001902FE"/>
    <w:rsid w:val="00190F96"/>
    <w:rsid w:val="0019135A"/>
    <w:rsid w:val="00192B25"/>
    <w:rsid w:val="00192C2C"/>
    <w:rsid w:val="001970AB"/>
    <w:rsid w:val="00197140"/>
    <w:rsid w:val="001A3512"/>
    <w:rsid w:val="001B3D5B"/>
    <w:rsid w:val="001B49F5"/>
    <w:rsid w:val="001B6C9E"/>
    <w:rsid w:val="001C0C27"/>
    <w:rsid w:val="001C19E9"/>
    <w:rsid w:val="001D39E1"/>
    <w:rsid w:val="001D4A0B"/>
    <w:rsid w:val="001E6016"/>
    <w:rsid w:val="001F4E30"/>
    <w:rsid w:val="0020179F"/>
    <w:rsid w:val="002027CF"/>
    <w:rsid w:val="00204E82"/>
    <w:rsid w:val="002122C5"/>
    <w:rsid w:val="00212EDD"/>
    <w:rsid w:val="00213ABE"/>
    <w:rsid w:val="00220184"/>
    <w:rsid w:val="00221F13"/>
    <w:rsid w:val="00223506"/>
    <w:rsid w:val="00225165"/>
    <w:rsid w:val="00227B5D"/>
    <w:rsid w:val="00231C59"/>
    <w:rsid w:val="00234698"/>
    <w:rsid w:val="00235488"/>
    <w:rsid w:val="00236139"/>
    <w:rsid w:val="0023648C"/>
    <w:rsid w:val="0024353D"/>
    <w:rsid w:val="00244A0E"/>
    <w:rsid w:val="00250777"/>
    <w:rsid w:val="0025161A"/>
    <w:rsid w:val="002532D0"/>
    <w:rsid w:val="0025449F"/>
    <w:rsid w:val="002556D5"/>
    <w:rsid w:val="00263FD0"/>
    <w:rsid w:val="00264DB8"/>
    <w:rsid w:val="0026719D"/>
    <w:rsid w:val="002676AA"/>
    <w:rsid w:val="002728EF"/>
    <w:rsid w:val="00274649"/>
    <w:rsid w:val="002746D0"/>
    <w:rsid w:val="00274A1C"/>
    <w:rsid w:val="00275A08"/>
    <w:rsid w:val="00275C61"/>
    <w:rsid w:val="0027624D"/>
    <w:rsid w:val="00277A79"/>
    <w:rsid w:val="00282713"/>
    <w:rsid w:val="00286564"/>
    <w:rsid w:val="00287160"/>
    <w:rsid w:val="00293E51"/>
    <w:rsid w:val="00294296"/>
    <w:rsid w:val="00294AA6"/>
    <w:rsid w:val="002971F8"/>
    <w:rsid w:val="00297B5D"/>
    <w:rsid w:val="002A11A5"/>
    <w:rsid w:val="002A162F"/>
    <w:rsid w:val="002A3A9E"/>
    <w:rsid w:val="002A70A4"/>
    <w:rsid w:val="002B10CE"/>
    <w:rsid w:val="002B28CE"/>
    <w:rsid w:val="002B4E40"/>
    <w:rsid w:val="002C0673"/>
    <w:rsid w:val="002C236F"/>
    <w:rsid w:val="002C39EB"/>
    <w:rsid w:val="002C4E07"/>
    <w:rsid w:val="002C680B"/>
    <w:rsid w:val="002C6D0E"/>
    <w:rsid w:val="002D23A2"/>
    <w:rsid w:val="002D295B"/>
    <w:rsid w:val="002D2D14"/>
    <w:rsid w:val="002D358F"/>
    <w:rsid w:val="002D5EDA"/>
    <w:rsid w:val="002D6612"/>
    <w:rsid w:val="002E1C5F"/>
    <w:rsid w:val="002F46C8"/>
    <w:rsid w:val="002F6C75"/>
    <w:rsid w:val="003057CB"/>
    <w:rsid w:val="00305D31"/>
    <w:rsid w:val="0030757A"/>
    <w:rsid w:val="00313294"/>
    <w:rsid w:val="003150BE"/>
    <w:rsid w:val="00317BA8"/>
    <w:rsid w:val="00320E25"/>
    <w:rsid w:val="003224AF"/>
    <w:rsid w:val="00327807"/>
    <w:rsid w:val="00327865"/>
    <w:rsid w:val="00327E5F"/>
    <w:rsid w:val="003311EB"/>
    <w:rsid w:val="00335D82"/>
    <w:rsid w:val="00337C88"/>
    <w:rsid w:val="003400A2"/>
    <w:rsid w:val="003413E6"/>
    <w:rsid w:val="00343E29"/>
    <w:rsid w:val="003448B6"/>
    <w:rsid w:val="0035054F"/>
    <w:rsid w:val="00350596"/>
    <w:rsid w:val="0035317E"/>
    <w:rsid w:val="003551F1"/>
    <w:rsid w:val="00357B09"/>
    <w:rsid w:val="00362B9A"/>
    <w:rsid w:val="00366813"/>
    <w:rsid w:val="00370DC6"/>
    <w:rsid w:val="003714EF"/>
    <w:rsid w:val="00371E4B"/>
    <w:rsid w:val="00373C02"/>
    <w:rsid w:val="00380650"/>
    <w:rsid w:val="00384108"/>
    <w:rsid w:val="0038481B"/>
    <w:rsid w:val="00384CB4"/>
    <w:rsid w:val="00392AA2"/>
    <w:rsid w:val="003A4BB1"/>
    <w:rsid w:val="003A59D5"/>
    <w:rsid w:val="003B11D3"/>
    <w:rsid w:val="003B1A12"/>
    <w:rsid w:val="003B62A7"/>
    <w:rsid w:val="003C02CB"/>
    <w:rsid w:val="003D0132"/>
    <w:rsid w:val="003D470C"/>
    <w:rsid w:val="003D5717"/>
    <w:rsid w:val="003E4080"/>
    <w:rsid w:val="003F1AB7"/>
    <w:rsid w:val="003F2B53"/>
    <w:rsid w:val="003F5675"/>
    <w:rsid w:val="003F5A52"/>
    <w:rsid w:val="00403BA1"/>
    <w:rsid w:val="00406ED4"/>
    <w:rsid w:val="00407083"/>
    <w:rsid w:val="004126E8"/>
    <w:rsid w:val="004130B3"/>
    <w:rsid w:val="0041312D"/>
    <w:rsid w:val="004149FE"/>
    <w:rsid w:val="004151FC"/>
    <w:rsid w:val="004153AF"/>
    <w:rsid w:val="004265DD"/>
    <w:rsid w:val="004316BA"/>
    <w:rsid w:val="00432ABC"/>
    <w:rsid w:val="0044063B"/>
    <w:rsid w:val="00450BB0"/>
    <w:rsid w:val="0045176C"/>
    <w:rsid w:val="00461B81"/>
    <w:rsid w:val="004621B4"/>
    <w:rsid w:val="0046262A"/>
    <w:rsid w:val="00464AFF"/>
    <w:rsid w:val="004656BE"/>
    <w:rsid w:val="00465F88"/>
    <w:rsid w:val="0046659A"/>
    <w:rsid w:val="00471367"/>
    <w:rsid w:val="00475F9D"/>
    <w:rsid w:val="00475FCB"/>
    <w:rsid w:val="0048657C"/>
    <w:rsid w:val="004868E8"/>
    <w:rsid w:val="00490A7D"/>
    <w:rsid w:val="004A0A69"/>
    <w:rsid w:val="004A431F"/>
    <w:rsid w:val="004B075A"/>
    <w:rsid w:val="004B6E07"/>
    <w:rsid w:val="004C0257"/>
    <w:rsid w:val="004C2886"/>
    <w:rsid w:val="004D4786"/>
    <w:rsid w:val="004D5044"/>
    <w:rsid w:val="004D64E5"/>
    <w:rsid w:val="004D687B"/>
    <w:rsid w:val="004E18FA"/>
    <w:rsid w:val="004E304F"/>
    <w:rsid w:val="004E3C9F"/>
    <w:rsid w:val="004E4694"/>
    <w:rsid w:val="004E4786"/>
    <w:rsid w:val="004F634C"/>
    <w:rsid w:val="004F7071"/>
    <w:rsid w:val="004F7588"/>
    <w:rsid w:val="004F77B9"/>
    <w:rsid w:val="00506E99"/>
    <w:rsid w:val="005114C3"/>
    <w:rsid w:val="005128E4"/>
    <w:rsid w:val="00516573"/>
    <w:rsid w:val="00517733"/>
    <w:rsid w:val="005179F2"/>
    <w:rsid w:val="005233B6"/>
    <w:rsid w:val="00523F36"/>
    <w:rsid w:val="005256D4"/>
    <w:rsid w:val="00526B83"/>
    <w:rsid w:val="00531892"/>
    <w:rsid w:val="00540161"/>
    <w:rsid w:val="00540BBB"/>
    <w:rsid w:val="0054785A"/>
    <w:rsid w:val="00547F91"/>
    <w:rsid w:val="0055769C"/>
    <w:rsid w:val="00557C16"/>
    <w:rsid w:val="00560AB0"/>
    <w:rsid w:val="005614C1"/>
    <w:rsid w:val="0056225B"/>
    <w:rsid w:val="00563674"/>
    <w:rsid w:val="00563D63"/>
    <w:rsid w:val="0056647A"/>
    <w:rsid w:val="0057479A"/>
    <w:rsid w:val="00575A0E"/>
    <w:rsid w:val="005771E1"/>
    <w:rsid w:val="005869D4"/>
    <w:rsid w:val="005874F6"/>
    <w:rsid w:val="005927A2"/>
    <w:rsid w:val="005929FF"/>
    <w:rsid w:val="005A005A"/>
    <w:rsid w:val="005A387C"/>
    <w:rsid w:val="005A61AC"/>
    <w:rsid w:val="005A6C7F"/>
    <w:rsid w:val="005B13CD"/>
    <w:rsid w:val="005B36F9"/>
    <w:rsid w:val="005B48CC"/>
    <w:rsid w:val="005B663E"/>
    <w:rsid w:val="005C4A60"/>
    <w:rsid w:val="005D3C4A"/>
    <w:rsid w:val="005D58D8"/>
    <w:rsid w:val="005E0304"/>
    <w:rsid w:val="005E1E25"/>
    <w:rsid w:val="005E1E88"/>
    <w:rsid w:val="005E59E6"/>
    <w:rsid w:val="005E5BDA"/>
    <w:rsid w:val="005F263E"/>
    <w:rsid w:val="005F38AA"/>
    <w:rsid w:val="005F7D3F"/>
    <w:rsid w:val="00606D1E"/>
    <w:rsid w:val="00606EB6"/>
    <w:rsid w:val="00610356"/>
    <w:rsid w:val="00612E49"/>
    <w:rsid w:val="00613663"/>
    <w:rsid w:val="00615179"/>
    <w:rsid w:val="00617C7C"/>
    <w:rsid w:val="0062051B"/>
    <w:rsid w:val="00621985"/>
    <w:rsid w:val="00621EF3"/>
    <w:rsid w:val="00624C48"/>
    <w:rsid w:val="00625AD5"/>
    <w:rsid w:val="00627263"/>
    <w:rsid w:val="00630BE6"/>
    <w:rsid w:val="00634980"/>
    <w:rsid w:val="00636495"/>
    <w:rsid w:val="00643C4A"/>
    <w:rsid w:val="0064433D"/>
    <w:rsid w:val="006445A3"/>
    <w:rsid w:val="00646874"/>
    <w:rsid w:val="00653F2B"/>
    <w:rsid w:val="00654BFE"/>
    <w:rsid w:val="00655043"/>
    <w:rsid w:val="0066294D"/>
    <w:rsid w:val="0066403B"/>
    <w:rsid w:val="00670FD0"/>
    <w:rsid w:val="00672F72"/>
    <w:rsid w:val="006732A1"/>
    <w:rsid w:val="006761E3"/>
    <w:rsid w:val="0067788D"/>
    <w:rsid w:val="00683FA9"/>
    <w:rsid w:val="00686499"/>
    <w:rsid w:val="00694ABF"/>
    <w:rsid w:val="0069567F"/>
    <w:rsid w:val="00697A19"/>
    <w:rsid w:val="006A326E"/>
    <w:rsid w:val="006B16D1"/>
    <w:rsid w:val="006B1ADF"/>
    <w:rsid w:val="006B47AB"/>
    <w:rsid w:val="006B49CF"/>
    <w:rsid w:val="006B64D2"/>
    <w:rsid w:val="006C15EF"/>
    <w:rsid w:val="006D2527"/>
    <w:rsid w:val="006D3AD1"/>
    <w:rsid w:val="006D4EFF"/>
    <w:rsid w:val="006D74CA"/>
    <w:rsid w:val="006E03D1"/>
    <w:rsid w:val="006E23A8"/>
    <w:rsid w:val="006E2E2A"/>
    <w:rsid w:val="006E429B"/>
    <w:rsid w:val="006E52B2"/>
    <w:rsid w:val="006F242A"/>
    <w:rsid w:val="006F3EB5"/>
    <w:rsid w:val="00704C2F"/>
    <w:rsid w:val="0070647F"/>
    <w:rsid w:val="00707608"/>
    <w:rsid w:val="007112D4"/>
    <w:rsid w:val="00712B5E"/>
    <w:rsid w:val="00713C1A"/>
    <w:rsid w:val="007148E9"/>
    <w:rsid w:val="00717226"/>
    <w:rsid w:val="0071733A"/>
    <w:rsid w:val="00720229"/>
    <w:rsid w:val="00720E6E"/>
    <w:rsid w:val="00724BCF"/>
    <w:rsid w:val="0073030C"/>
    <w:rsid w:val="00736C31"/>
    <w:rsid w:val="00740E4D"/>
    <w:rsid w:val="00740FD1"/>
    <w:rsid w:val="0074214F"/>
    <w:rsid w:val="0075122C"/>
    <w:rsid w:val="00751D65"/>
    <w:rsid w:val="0075260E"/>
    <w:rsid w:val="0077018F"/>
    <w:rsid w:val="00774382"/>
    <w:rsid w:val="00774FC6"/>
    <w:rsid w:val="007750DE"/>
    <w:rsid w:val="007830BB"/>
    <w:rsid w:val="00783CBB"/>
    <w:rsid w:val="0078617E"/>
    <w:rsid w:val="007A52C9"/>
    <w:rsid w:val="007B2005"/>
    <w:rsid w:val="007B75EE"/>
    <w:rsid w:val="007C000A"/>
    <w:rsid w:val="007C3DB5"/>
    <w:rsid w:val="007C3FF3"/>
    <w:rsid w:val="007D2172"/>
    <w:rsid w:val="007D3F6D"/>
    <w:rsid w:val="007D4B9E"/>
    <w:rsid w:val="007D6744"/>
    <w:rsid w:val="007D7833"/>
    <w:rsid w:val="007E4DF7"/>
    <w:rsid w:val="007F0658"/>
    <w:rsid w:val="007F2F28"/>
    <w:rsid w:val="007F3441"/>
    <w:rsid w:val="008029CC"/>
    <w:rsid w:val="0080419A"/>
    <w:rsid w:val="00806490"/>
    <w:rsid w:val="00806B0F"/>
    <w:rsid w:val="008113A7"/>
    <w:rsid w:val="00815CF7"/>
    <w:rsid w:val="00816A13"/>
    <w:rsid w:val="008172D4"/>
    <w:rsid w:val="00817DA4"/>
    <w:rsid w:val="00823438"/>
    <w:rsid w:val="00830189"/>
    <w:rsid w:val="0083231A"/>
    <w:rsid w:val="00834072"/>
    <w:rsid w:val="00836FB8"/>
    <w:rsid w:val="00837062"/>
    <w:rsid w:val="00837A17"/>
    <w:rsid w:val="00841BE0"/>
    <w:rsid w:val="00843197"/>
    <w:rsid w:val="008452A5"/>
    <w:rsid w:val="008459FF"/>
    <w:rsid w:val="00846BFD"/>
    <w:rsid w:val="00851B4E"/>
    <w:rsid w:val="008523C0"/>
    <w:rsid w:val="008524B4"/>
    <w:rsid w:val="00856174"/>
    <w:rsid w:val="008577CA"/>
    <w:rsid w:val="00866228"/>
    <w:rsid w:val="00872CCA"/>
    <w:rsid w:val="008738D3"/>
    <w:rsid w:val="008740A7"/>
    <w:rsid w:val="008740D1"/>
    <w:rsid w:val="008761D5"/>
    <w:rsid w:val="00881C5E"/>
    <w:rsid w:val="0088277B"/>
    <w:rsid w:val="008849B8"/>
    <w:rsid w:val="00884E45"/>
    <w:rsid w:val="0088674A"/>
    <w:rsid w:val="00887DB2"/>
    <w:rsid w:val="00892368"/>
    <w:rsid w:val="00892A3B"/>
    <w:rsid w:val="00892E40"/>
    <w:rsid w:val="008A0FAF"/>
    <w:rsid w:val="008A1674"/>
    <w:rsid w:val="008A1D0B"/>
    <w:rsid w:val="008A6C69"/>
    <w:rsid w:val="008B1FE2"/>
    <w:rsid w:val="008B2713"/>
    <w:rsid w:val="008B4479"/>
    <w:rsid w:val="008B47F7"/>
    <w:rsid w:val="008B5F61"/>
    <w:rsid w:val="008B7AC3"/>
    <w:rsid w:val="008C197D"/>
    <w:rsid w:val="008C296A"/>
    <w:rsid w:val="008C5249"/>
    <w:rsid w:val="008C6D65"/>
    <w:rsid w:val="008D35A6"/>
    <w:rsid w:val="008D6652"/>
    <w:rsid w:val="008D68F9"/>
    <w:rsid w:val="008D744E"/>
    <w:rsid w:val="008E1A7E"/>
    <w:rsid w:val="008E41E1"/>
    <w:rsid w:val="008E538D"/>
    <w:rsid w:val="008E6B4B"/>
    <w:rsid w:val="008E7BC9"/>
    <w:rsid w:val="008F095F"/>
    <w:rsid w:val="008F2B39"/>
    <w:rsid w:val="008F458B"/>
    <w:rsid w:val="0090102E"/>
    <w:rsid w:val="009013B8"/>
    <w:rsid w:val="00901575"/>
    <w:rsid w:val="0090448A"/>
    <w:rsid w:val="00904E2E"/>
    <w:rsid w:val="00905318"/>
    <w:rsid w:val="0090758E"/>
    <w:rsid w:val="00907C72"/>
    <w:rsid w:val="00913AC0"/>
    <w:rsid w:val="009243B7"/>
    <w:rsid w:val="009268AC"/>
    <w:rsid w:val="00926C99"/>
    <w:rsid w:val="00930D9C"/>
    <w:rsid w:val="009314F4"/>
    <w:rsid w:val="00932721"/>
    <w:rsid w:val="00933236"/>
    <w:rsid w:val="00934616"/>
    <w:rsid w:val="00937417"/>
    <w:rsid w:val="0094282B"/>
    <w:rsid w:val="00945D17"/>
    <w:rsid w:val="009474B5"/>
    <w:rsid w:val="00954143"/>
    <w:rsid w:val="0095663E"/>
    <w:rsid w:val="00956C73"/>
    <w:rsid w:val="00957CC5"/>
    <w:rsid w:val="0096069D"/>
    <w:rsid w:val="00960983"/>
    <w:rsid w:val="009645A4"/>
    <w:rsid w:val="009647EE"/>
    <w:rsid w:val="009671F8"/>
    <w:rsid w:val="00970CA8"/>
    <w:rsid w:val="009720FC"/>
    <w:rsid w:val="009732F4"/>
    <w:rsid w:val="00975014"/>
    <w:rsid w:val="00975174"/>
    <w:rsid w:val="00981CE1"/>
    <w:rsid w:val="00983095"/>
    <w:rsid w:val="009878EC"/>
    <w:rsid w:val="00987CBF"/>
    <w:rsid w:val="0099117D"/>
    <w:rsid w:val="0099159A"/>
    <w:rsid w:val="009962B2"/>
    <w:rsid w:val="009976BA"/>
    <w:rsid w:val="009A0368"/>
    <w:rsid w:val="009A3F72"/>
    <w:rsid w:val="009A6CDB"/>
    <w:rsid w:val="009B04AE"/>
    <w:rsid w:val="009B273D"/>
    <w:rsid w:val="009B36D1"/>
    <w:rsid w:val="009B57D1"/>
    <w:rsid w:val="009B796C"/>
    <w:rsid w:val="009C1082"/>
    <w:rsid w:val="009C15FF"/>
    <w:rsid w:val="009C1CA2"/>
    <w:rsid w:val="009C3086"/>
    <w:rsid w:val="009C677B"/>
    <w:rsid w:val="009C7523"/>
    <w:rsid w:val="009D365A"/>
    <w:rsid w:val="009D3AED"/>
    <w:rsid w:val="009E44C5"/>
    <w:rsid w:val="009E56D9"/>
    <w:rsid w:val="009E5A38"/>
    <w:rsid w:val="009E68E8"/>
    <w:rsid w:val="009E76AF"/>
    <w:rsid w:val="009F20BC"/>
    <w:rsid w:val="009F278F"/>
    <w:rsid w:val="00A00964"/>
    <w:rsid w:val="00A018A8"/>
    <w:rsid w:val="00A01B7A"/>
    <w:rsid w:val="00A02995"/>
    <w:rsid w:val="00A10AEF"/>
    <w:rsid w:val="00A14293"/>
    <w:rsid w:val="00A17A52"/>
    <w:rsid w:val="00A2735F"/>
    <w:rsid w:val="00A27603"/>
    <w:rsid w:val="00A27919"/>
    <w:rsid w:val="00A33538"/>
    <w:rsid w:val="00A4020A"/>
    <w:rsid w:val="00A43E21"/>
    <w:rsid w:val="00A44E1B"/>
    <w:rsid w:val="00A47FCC"/>
    <w:rsid w:val="00A53D60"/>
    <w:rsid w:val="00A53F83"/>
    <w:rsid w:val="00A55A0C"/>
    <w:rsid w:val="00A570DF"/>
    <w:rsid w:val="00A6482C"/>
    <w:rsid w:val="00A73F97"/>
    <w:rsid w:val="00A771ED"/>
    <w:rsid w:val="00A8121C"/>
    <w:rsid w:val="00A846D6"/>
    <w:rsid w:val="00A860F3"/>
    <w:rsid w:val="00A87D0C"/>
    <w:rsid w:val="00A913C9"/>
    <w:rsid w:val="00A913F1"/>
    <w:rsid w:val="00A91781"/>
    <w:rsid w:val="00AA181E"/>
    <w:rsid w:val="00AA5292"/>
    <w:rsid w:val="00AA54E3"/>
    <w:rsid w:val="00AA6E53"/>
    <w:rsid w:val="00AB1578"/>
    <w:rsid w:val="00AB1A8B"/>
    <w:rsid w:val="00AB59DC"/>
    <w:rsid w:val="00AC0AAD"/>
    <w:rsid w:val="00AC395D"/>
    <w:rsid w:val="00AC5122"/>
    <w:rsid w:val="00AC5B4B"/>
    <w:rsid w:val="00AC6476"/>
    <w:rsid w:val="00AC6EE1"/>
    <w:rsid w:val="00AD0AEB"/>
    <w:rsid w:val="00AD395B"/>
    <w:rsid w:val="00AD414D"/>
    <w:rsid w:val="00AD48D4"/>
    <w:rsid w:val="00AE0468"/>
    <w:rsid w:val="00AE1614"/>
    <w:rsid w:val="00AE210C"/>
    <w:rsid w:val="00AE25C6"/>
    <w:rsid w:val="00AE4A96"/>
    <w:rsid w:val="00AE6D91"/>
    <w:rsid w:val="00AE7DC0"/>
    <w:rsid w:val="00AF1423"/>
    <w:rsid w:val="00AF4ED1"/>
    <w:rsid w:val="00B0059D"/>
    <w:rsid w:val="00B012C8"/>
    <w:rsid w:val="00B12A47"/>
    <w:rsid w:val="00B145C7"/>
    <w:rsid w:val="00B1737E"/>
    <w:rsid w:val="00B21CC0"/>
    <w:rsid w:val="00B21EB7"/>
    <w:rsid w:val="00B227D6"/>
    <w:rsid w:val="00B25E52"/>
    <w:rsid w:val="00B26F82"/>
    <w:rsid w:val="00B31795"/>
    <w:rsid w:val="00B34E8D"/>
    <w:rsid w:val="00B356E0"/>
    <w:rsid w:val="00B517D0"/>
    <w:rsid w:val="00B523F2"/>
    <w:rsid w:val="00B57A03"/>
    <w:rsid w:val="00B616CF"/>
    <w:rsid w:val="00B62B4B"/>
    <w:rsid w:val="00B6345A"/>
    <w:rsid w:val="00B63605"/>
    <w:rsid w:val="00B63A38"/>
    <w:rsid w:val="00B64D4C"/>
    <w:rsid w:val="00B65141"/>
    <w:rsid w:val="00B6530A"/>
    <w:rsid w:val="00B65AEE"/>
    <w:rsid w:val="00B76633"/>
    <w:rsid w:val="00B8029E"/>
    <w:rsid w:val="00B8110D"/>
    <w:rsid w:val="00B8179F"/>
    <w:rsid w:val="00B8564D"/>
    <w:rsid w:val="00B85B32"/>
    <w:rsid w:val="00B861E8"/>
    <w:rsid w:val="00B87F9A"/>
    <w:rsid w:val="00B91EB1"/>
    <w:rsid w:val="00B95CD3"/>
    <w:rsid w:val="00B95EB9"/>
    <w:rsid w:val="00BA0924"/>
    <w:rsid w:val="00BA0E11"/>
    <w:rsid w:val="00BA2AEB"/>
    <w:rsid w:val="00BA465C"/>
    <w:rsid w:val="00BA51FE"/>
    <w:rsid w:val="00BB1B93"/>
    <w:rsid w:val="00BB6663"/>
    <w:rsid w:val="00BB67B6"/>
    <w:rsid w:val="00BC28D7"/>
    <w:rsid w:val="00BD4AF5"/>
    <w:rsid w:val="00BD5A02"/>
    <w:rsid w:val="00BD7B89"/>
    <w:rsid w:val="00BE2AFA"/>
    <w:rsid w:val="00BE3350"/>
    <w:rsid w:val="00BE52A4"/>
    <w:rsid w:val="00BE57F7"/>
    <w:rsid w:val="00BF12A3"/>
    <w:rsid w:val="00BF1324"/>
    <w:rsid w:val="00C005AD"/>
    <w:rsid w:val="00C023FD"/>
    <w:rsid w:val="00C05646"/>
    <w:rsid w:val="00C11655"/>
    <w:rsid w:val="00C172CE"/>
    <w:rsid w:val="00C17515"/>
    <w:rsid w:val="00C20039"/>
    <w:rsid w:val="00C27A8E"/>
    <w:rsid w:val="00C30C7B"/>
    <w:rsid w:val="00C3112E"/>
    <w:rsid w:val="00C317FC"/>
    <w:rsid w:val="00C334E2"/>
    <w:rsid w:val="00C35C37"/>
    <w:rsid w:val="00C41B19"/>
    <w:rsid w:val="00C42BC6"/>
    <w:rsid w:val="00C44EA6"/>
    <w:rsid w:val="00C50DD5"/>
    <w:rsid w:val="00C51CC8"/>
    <w:rsid w:val="00C53FA8"/>
    <w:rsid w:val="00C57793"/>
    <w:rsid w:val="00C579AE"/>
    <w:rsid w:val="00C6248D"/>
    <w:rsid w:val="00C7055A"/>
    <w:rsid w:val="00C80631"/>
    <w:rsid w:val="00C80E1B"/>
    <w:rsid w:val="00C80F74"/>
    <w:rsid w:val="00C8110F"/>
    <w:rsid w:val="00C82D5A"/>
    <w:rsid w:val="00C9281C"/>
    <w:rsid w:val="00C94964"/>
    <w:rsid w:val="00C94AE4"/>
    <w:rsid w:val="00C9617D"/>
    <w:rsid w:val="00C9692D"/>
    <w:rsid w:val="00CA2F2C"/>
    <w:rsid w:val="00CA3814"/>
    <w:rsid w:val="00CA3828"/>
    <w:rsid w:val="00CA4180"/>
    <w:rsid w:val="00CB162D"/>
    <w:rsid w:val="00CB26F5"/>
    <w:rsid w:val="00CC1A5D"/>
    <w:rsid w:val="00CC1B03"/>
    <w:rsid w:val="00CC362C"/>
    <w:rsid w:val="00CC3A6B"/>
    <w:rsid w:val="00CD0486"/>
    <w:rsid w:val="00CD159B"/>
    <w:rsid w:val="00CD2FA6"/>
    <w:rsid w:val="00CD38A7"/>
    <w:rsid w:val="00CD58BC"/>
    <w:rsid w:val="00CD73B7"/>
    <w:rsid w:val="00CE1BC7"/>
    <w:rsid w:val="00CE1C6C"/>
    <w:rsid w:val="00CE5A20"/>
    <w:rsid w:val="00CE6F3B"/>
    <w:rsid w:val="00CF3F24"/>
    <w:rsid w:val="00CF6C6F"/>
    <w:rsid w:val="00D04F7D"/>
    <w:rsid w:val="00D139C3"/>
    <w:rsid w:val="00D13DF0"/>
    <w:rsid w:val="00D215C0"/>
    <w:rsid w:val="00D2457D"/>
    <w:rsid w:val="00D25B85"/>
    <w:rsid w:val="00D25BE7"/>
    <w:rsid w:val="00D25FE5"/>
    <w:rsid w:val="00D26156"/>
    <w:rsid w:val="00D337D4"/>
    <w:rsid w:val="00D356F8"/>
    <w:rsid w:val="00D36CD3"/>
    <w:rsid w:val="00D424C5"/>
    <w:rsid w:val="00D42A51"/>
    <w:rsid w:val="00D462FE"/>
    <w:rsid w:val="00D47079"/>
    <w:rsid w:val="00D47B40"/>
    <w:rsid w:val="00D529AE"/>
    <w:rsid w:val="00D57785"/>
    <w:rsid w:val="00D61106"/>
    <w:rsid w:val="00D62463"/>
    <w:rsid w:val="00D62884"/>
    <w:rsid w:val="00D76B70"/>
    <w:rsid w:val="00D773C0"/>
    <w:rsid w:val="00D77691"/>
    <w:rsid w:val="00D80DFC"/>
    <w:rsid w:val="00D82CC9"/>
    <w:rsid w:val="00D83060"/>
    <w:rsid w:val="00D83356"/>
    <w:rsid w:val="00D96A91"/>
    <w:rsid w:val="00D978D2"/>
    <w:rsid w:val="00DA0DC7"/>
    <w:rsid w:val="00DA0F7C"/>
    <w:rsid w:val="00DA1549"/>
    <w:rsid w:val="00DA3321"/>
    <w:rsid w:val="00DA55C8"/>
    <w:rsid w:val="00DA5ED0"/>
    <w:rsid w:val="00DA6E5A"/>
    <w:rsid w:val="00DB495F"/>
    <w:rsid w:val="00DE001C"/>
    <w:rsid w:val="00DE7A1B"/>
    <w:rsid w:val="00E00158"/>
    <w:rsid w:val="00E056B7"/>
    <w:rsid w:val="00E05ABB"/>
    <w:rsid w:val="00E05F62"/>
    <w:rsid w:val="00E0614E"/>
    <w:rsid w:val="00E1789D"/>
    <w:rsid w:val="00E211CC"/>
    <w:rsid w:val="00E213D3"/>
    <w:rsid w:val="00E21D36"/>
    <w:rsid w:val="00E27A52"/>
    <w:rsid w:val="00E30FEA"/>
    <w:rsid w:val="00E33B4C"/>
    <w:rsid w:val="00E347CD"/>
    <w:rsid w:val="00E35AC4"/>
    <w:rsid w:val="00E40B13"/>
    <w:rsid w:val="00E4344A"/>
    <w:rsid w:val="00E45A18"/>
    <w:rsid w:val="00E51B31"/>
    <w:rsid w:val="00E52ED6"/>
    <w:rsid w:val="00E53D87"/>
    <w:rsid w:val="00E54866"/>
    <w:rsid w:val="00E57D62"/>
    <w:rsid w:val="00E6548D"/>
    <w:rsid w:val="00E65ECC"/>
    <w:rsid w:val="00E70907"/>
    <w:rsid w:val="00E73095"/>
    <w:rsid w:val="00E7796C"/>
    <w:rsid w:val="00E84882"/>
    <w:rsid w:val="00E932FA"/>
    <w:rsid w:val="00E9428D"/>
    <w:rsid w:val="00E94366"/>
    <w:rsid w:val="00E943A0"/>
    <w:rsid w:val="00E9754F"/>
    <w:rsid w:val="00EA7996"/>
    <w:rsid w:val="00EB210A"/>
    <w:rsid w:val="00EB3540"/>
    <w:rsid w:val="00EC2E1F"/>
    <w:rsid w:val="00EC42AD"/>
    <w:rsid w:val="00EC475C"/>
    <w:rsid w:val="00EC642A"/>
    <w:rsid w:val="00ED0DCE"/>
    <w:rsid w:val="00ED4D0C"/>
    <w:rsid w:val="00ED530D"/>
    <w:rsid w:val="00ED6207"/>
    <w:rsid w:val="00EE3283"/>
    <w:rsid w:val="00EF3020"/>
    <w:rsid w:val="00EF3633"/>
    <w:rsid w:val="00EF3877"/>
    <w:rsid w:val="00EF3F30"/>
    <w:rsid w:val="00EF7D19"/>
    <w:rsid w:val="00F025D6"/>
    <w:rsid w:val="00F12ECF"/>
    <w:rsid w:val="00F131A5"/>
    <w:rsid w:val="00F13816"/>
    <w:rsid w:val="00F13A5F"/>
    <w:rsid w:val="00F147B5"/>
    <w:rsid w:val="00F17B71"/>
    <w:rsid w:val="00F17D04"/>
    <w:rsid w:val="00F2465E"/>
    <w:rsid w:val="00F252D1"/>
    <w:rsid w:val="00F25D03"/>
    <w:rsid w:val="00F30203"/>
    <w:rsid w:val="00F305B9"/>
    <w:rsid w:val="00F32755"/>
    <w:rsid w:val="00F32CFD"/>
    <w:rsid w:val="00F41AEB"/>
    <w:rsid w:val="00F44C59"/>
    <w:rsid w:val="00F47FF5"/>
    <w:rsid w:val="00F501A7"/>
    <w:rsid w:val="00F50EB3"/>
    <w:rsid w:val="00F539F7"/>
    <w:rsid w:val="00F61350"/>
    <w:rsid w:val="00F6326A"/>
    <w:rsid w:val="00F63B66"/>
    <w:rsid w:val="00F64B60"/>
    <w:rsid w:val="00F72926"/>
    <w:rsid w:val="00F732F3"/>
    <w:rsid w:val="00F748B0"/>
    <w:rsid w:val="00F76D08"/>
    <w:rsid w:val="00F771A7"/>
    <w:rsid w:val="00F83916"/>
    <w:rsid w:val="00F84239"/>
    <w:rsid w:val="00F8437B"/>
    <w:rsid w:val="00F86D01"/>
    <w:rsid w:val="00F91F30"/>
    <w:rsid w:val="00F93C74"/>
    <w:rsid w:val="00F95CE9"/>
    <w:rsid w:val="00FA02BE"/>
    <w:rsid w:val="00FC41E6"/>
    <w:rsid w:val="00FC6607"/>
    <w:rsid w:val="00FD2957"/>
    <w:rsid w:val="00FD4F97"/>
    <w:rsid w:val="00FE0BA5"/>
    <w:rsid w:val="00FE1926"/>
    <w:rsid w:val="00FE3748"/>
    <w:rsid w:val="00FF0A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F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11F5"/>
    <w:pPr>
      <w:tabs>
        <w:tab w:val="center" w:pos="4320"/>
        <w:tab w:val="right" w:pos="8640"/>
      </w:tabs>
    </w:pPr>
  </w:style>
  <w:style w:type="character" w:customStyle="1" w:styleId="HeaderChar">
    <w:name w:val="Header Char"/>
    <w:basedOn w:val="DefaultParagraphFont"/>
    <w:link w:val="Header"/>
    <w:uiPriority w:val="99"/>
    <w:rsid w:val="000F11F5"/>
    <w:rPr>
      <w:rFonts w:ascii="Times New Roman" w:eastAsia="Times New Roman" w:hAnsi="Times New Roman" w:cs="Times New Roman"/>
      <w:sz w:val="24"/>
      <w:szCs w:val="24"/>
    </w:rPr>
  </w:style>
  <w:style w:type="character" w:styleId="PageNumber">
    <w:name w:val="page number"/>
    <w:basedOn w:val="DefaultParagraphFont"/>
    <w:rsid w:val="000F11F5"/>
  </w:style>
  <w:style w:type="paragraph" w:styleId="Title">
    <w:name w:val="Title"/>
    <w:basedOn w:val="Normal"/>
    <w:link w:val="TitleChar"/>
    <w:qFormat/>
    <w:rsid w:val="000F11F5"/>
    <w:pPr>
      <w:spacing w:line="360" w:lineRule="auto"/>
      <w:jc w:val="center"/>
    </w:pPr>
    <w:rPr>
      <w:b/>
      <w:bCs/>
      <w:sz w:val="28"/>
    </w:rPr>
  </w:style>
  <w:style w:type="character" w:customStyle="1" w:styleId="TitleChar">
    <w:name w:val="Title Char"/>
    <w:basedOn w:val="DefaultParagraphFont"/>
    <w:link w:val="Title"/>
    <w:rsid w:val="000F11F5"/>
    <w:rPr>
      <w:rFonts w:ascii="Times New Roman" w:eastAsia="Times New Roman" w:hAnsi="Times New Roman" w:cs="Times New Roman"/>
      <w:b/>
      <w:bCs/>
      <w:sz w:val="28"/>
      <w:szCs w:val="24"/>
    </w:rPr>
  </w:style>
  <w:style w:type="paragraph" w:styleId="BodyText2">
    <w:name w:val="Body Text 2"/>
    <w:basedOn w:val="Normal"/>
    <w:link w:val="BodyText2Char"/>
    <w:rsid w:val="000F11F5"/>
    <w:pPr>
      <w:spacing w:after="120" w:line="480" w:lineRule="auto"/>
    </w:pPr>
  </w:style>
  <w:style w:type="character" w:customStyle="1" w:styleId="BodyText2Char">
    <w:name w:val="Body Text 2 Char"/>
    <w:basedOn w:val="DefaultParagraphFont"/>
    <w:link w:val="BodyText2"/>
    <w:rsid w:val="000F11F5"/>
    <w:rPr>
      <w:rFonts w:ascii="Times New Roman" w:eastAsia="Times New Roman" w:hAnsi="Times New Roman" w:cs="Times New Roman"/>
      <w:sz w:val="24"/>
      <w:szCs w:val="24"/>
    </w:rPr>
  </w:style>
  <w:style w:type="paragraph" w:styleId="BodyTextIndent">
    <w:name w:val="Body Text Indent"/>
    <w:basedOn w:val="Normal"/>
    <w:link w:val="BodyTextIndentChar"/>
    <w:rsid w:val="000F11F5"/>
    <w:pPr>
      <w:spacing w:after="120"/>
      <w:ind w:left="360"/>
    </w:pPr>
  </w:style>
  <w:style w:type="character" w:customStyle="1" w:styleId="BodyTextIndentChar">
    <w:name w:val="Body Text Indent Char"/>
    <w:basedOn w:val="DefaultParagraphFont"/>
    <w:link w:val="BodyTextIndent"/>
    <w:rsid w:val="000F11F5"/>
    <w:rPr>
      <w:rFonts w:ascii="Times New Roman" w:eastAsia="Times New Roman" w:hAnsi="Times New Roman" w:cs="Times New Roman"/>
      <w:sz w:val="24"/>
      <w:szCs w:val="24"/>
    </w:rPr>
  </w:style>
  <w:style w:type="paragraph" w:styleId="BodyTextIndent2">
    <w:name w:val="Body Text Indent 2"/>
    <w:basedOn w:val="Normal"/>
    <w:link w:val="BodyTextIndent2Char"/>
    <w:rsid w:val="000F11F5"/>
    <w:pPr>
      <w:spacing w:after="120" w:line="480" w:lineRule="auto"/>
      <w:ind w:left="360"/>
    </w:pPr>
  </w:style>
  <w:style w:type="character" w:customStyle="1" w:styleId="BodyTextIndent2Char">
    <w:name w:val="Body Text Indent 2 Char"/>
    <w:basedOn w:val="DefaultParagraphFont"/>
    <w:link w:val="BodyTextIndent2"/>
    <w:rsid w:val="000F11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11F5"/>
    <w:rPr>
      <w:rFonts w:ascii="Tahoma" w:hAnsi="Tahoma" w:cs="Tahoma"/>
      <w:sz w:val="16"/>
      <w:szCs w:val="16"/>
    </w:rPr>
  </w:style>
  <w:style w:type="character" w:customStyle="1" w:styleId="BalloonTextChar">
    <w:name w:val="Balloon Text Char"/>
    <w:basedOn w:val="DefaultParagraphFont"/>
    <w:link w:val="BalloonText"/>
    <w:uiPriority w:val="99"/>
    <w:semiHidden/>
    <w:rsid w:val="000F11F5"/>
    <w:rPr>
      <w:rFonts w:ascii="Tahoma" w:eastAsia="Times New Roman" w:hAnsi="Tahoma" w:cs="Tahoma"/>
      <w:sz w:val="16"/>
      <w:szCs w:val="16"/>
    </w:rPr>
  </w:style>
  <w:style w:type="paragraph" w:styleId="ListParagraph">
    <w:name w:val="List Paragraph"/>
    <w:basedOn w:val="Normal"/>
    <w:qFormat/>
    <w:rsid w:val="000F11F5"/>
    <w:pPr>
      <w:ind w:left="720"/>
      <w:contextualSpacing/>
    </w:pPr>
  </w:style>
  <w:style w:type="paragraph" w:styleId="Footer">
    <w:name w:val="footer"/>
    <w:basedOn w:val="Normal"/>
    <w:link w:val="FooterChar"/>
    <w:uiPriority w:val="99"/>
    <w:unhideWhenUsed/>
    <w:rsid w:val="000F11F5"/>
    <w:pPr>
      <w:tabs>
        <w:tab w:val="center" w:pos="4680"/>
        <w:tab w:val="right" w:pos="9360"/>
      </w:tabs>
    </w:pPr>
  </w:style>
  <w:style w:type="character" w:customStyle="1" w:styleId="FooterChar">
    <w:name w:val="Footer Char"/>
    <w:basedOn w:val="DefaultParagraphFont"/>
    <w:link w:val="Footer"/>
    <w:uiPriority w:val="99"/>
    <w:rsid w:val="000F11F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A4BB1"/>
    <w:rPr>
      <w:rFonts w:ascii="Tahoma" w:hAnsi="Tahoma" w:cs="Tahoma"/>
      <w:sz w:val="16"/>
      <w:szCs w:val="16"/>
    </w:rPr>
  </w:style>
  <w:style w:type="character" w:customStyle="1" w:styleId="DocumentMapChar">
    <w:name w:val="Document Map Char"/>
    <w:basedOn w:val="DefaultParagraphFont"/>
    <w:link w:val="DocumentMap"/>
    <w:uiPriority w:val="99"/>
    <w:semiHidden/>
    <w:rsid w:val="003A4BB1"/>
    <w:rPr>
      <w:rFonts w:ascii="Tahoma" w:eastAsia="Times New Roman" w:hAnsi="Tahoma" w:cs="Tahoma"/>
      <w:sz w:val="16"/>
      <w:szCs w:val="16"/>
    </w:rPr>
  </w:style>
  <w:style w:type="table" w:styleId="TableGrid">
    <w:name w:val="Table Grid"/>
    <w:basedOn w:val="TableNormal"/>
    <w:uiPriority w:val="59"/>
    <w:rsid w:val="00C624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32FD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32FD7"/>
    <w:rPr>
      <w:rFonts w:asciiTheme="minorHAnsi" w:eastAsiaTheme="minorEastAsia" w:hAnsiTheme="minorHAnsi" w:cstheme="minorBidi"/>
      <w:sz w:val="22"/>
      <w:szCs w:val="22"/>
    </w:rPr>
  </w:style>
  <w:style w:type="paragraph" w:styleId="NormalWeb">
    <w:name w:val="Normal (Web)"/>
    <w:basedOn w:val="Normal"/>
    <w:uiPriority w:val="99"/>
    <w:unhideWhenUsed/>
    <w:rsid w:val="00D82CC9"/>
    <w:pPr>
      <w:spacing w:before="100" w:beforeAutospacing="1" w:after="100" w:afterAutospacing="1"/>
    </w:pPr>
  </w:style>
  <w:style w:type="character" w:styleId="PlaceholderText">
    <w:name w:val="Placeholder Text"/>
    <w:basedOn w:val="DefaultParagraphFont"/>
    <w:uiPriority w:val="99"/>
    <w:semiHidden/>
    <w:rsid w:val="00B65AEE"/>
    <w:rPr>
      <w:color w:val="808080"/>
    </w:rPr>
  </w:style>
  <w:style w:type="paragraph" w:customStyle="1" w:styleId="Default">
    <w:name w:val="Default"/>
    <w:rsid w:val="0064433D"/>
    <w:pPr>
      <w:autoSpaceDE w:val="0"/>
      <w:autoSpaceDN w:val="0"/>
      <w:adjustRightInd w:val="0"/>
    </w:pPr>
    <w:rPr>
      <w:rFonts w:ascii="Arial" w:eastAsia="Times New Roman" w:hAnsi="Arial" w:cs="Arial"/>
      <w:color w:val="000000"/>
      <w:sz w:val="24"/>
      <w:szCs w:val="24"/>
    </w:rPr>
  </w:style>
  <w:style w:type="character" w:customStyle="1" w:styleId="fullpost">
    <w:name w:val="fullpost"/>
    <w:basedOn w:val="DefaultParagraphFont"/>
    <w:rsid w:val="0064433D"/>
  </w:style>
  <w:style w:type="table" w:customStyle="1" w:styleId="LightShading-Accent11">
    <w:name w:val="Light Shading - Accent 11"/>
    <w:basedOn w:val="TableNormal"/>
    <w:uiPriority w:val="60"/>
    <w:rsid w:val="004D478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D478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D47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D4786"/>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D4786"/>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1D4A0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23241138">
      <w:bodyDiv w:val="1"/>
      <w:marLeft w:val="0"/>
      <w:marRight w:val="0"/>
      <w:marTop w:val="0"/>
      <w:marBottom w:val="0"/>
      <w:divBdr>
        <w:top w:val="none" w:sz="0" w:space="0" w:color="auto"/>
        <w:left w:val="none" w:sz="0" w:space="0" w:color="auto"/>
        <w:bottom w:val="none" w:sz="0" w:space="0" w:color="auto"/>
        <w:right w:val="none" w:sz="0" w:space="0" w:color="auto"/>
      </w:divBdr>
    </w:div>
    <w:div w:id="15249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2.bp.blogspot.com/_jqFxKzwEbD8/SecqzzURd6I/AAAAAAAAAvU/PPiiWW1d8ME/s1600-h/gb.1.jpg" TargetMode="External"/><Relationship Id="rId18" Type="http://schemas.openxmlformats.org/officeDocument/2006/relationships/image" Target="file:///C:\Users\bems\Downloads\motor%20AC\motor-listrik-ac-satu-fasa_files\gb_005.jpg" TargetMode="External"/><Relationship Id="rId26" Type="http://schemas.openxmlformats.org/officeDocument/2006/relationships/image" Target="media/image12.jpeg"/><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image" Target="file:///C:\Users\bems\Downloads\motor%20AC\motor-listrik-ac-satu-fasa_files\gb_002.jpg" TargetMode="External"/><Relationship Id="rId34" Type="http://schemas.openxmlformats.org/officeDocument/2006/relationships/image" Target="media/image19.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8.emf"/><Relationship Id="rId38"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hyperlink" Target="http://4.bp.blogspot.com/_jqFxKzwEbD8/Secqz5w_NKI/AAAAAAAAAvc/EOdDuF6UIsY/s1600-h/gb.2.jpg" TargetMode="External"/><Relationship Id="rId20" Type="http://schemas.openxmlformats.org/officeDocument/2006/relationships/image" Target="media/image8.jpeg"/><Relationship Id="rId29" Type="http://schemas.openxmlformats.org/officeDocument/2006/relationships/image" Target="media/image14.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1.bin"/><Relationship Id="rId32" Type="http://schemas.openxmlformats.org/officeDocument/2006/relationships/image" Target="media/image17.emf"/><Relationship Id="rId37" Type="http://schemas.openxmlformats.org/officeDocument/2006/relationships/image" Target="media/image22.jpeg"/><Relationship Id="rId40"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file:///C:\Users\bems\Downloads\motor%20AC\motor-listrik-ac-satu-fasa_files\gb_003.jpg" TargetMode="External"/><Relationship Id="rId23" Type="http://schemas.openxmlformats.org/officeDocument/2006/relationships/image" Target="media/image10.emf"/><Relationship Id="rId28" Type="http://schemas.openxmlformats.org/officeDocument/2006/relationships/oleObject" Target="embeddings/oleObject2.bin"/><Relationship Id="rId36"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hyperlink" Target="http://1.bp.blogspot.com/_jqFxKzwEbD8/Secqz4BQoiI/AAAAAAAAAvk/s-T5hjHbubQ/s1600-h/gb.3.jpg" TargetMode="External"/><Relationship Id="rId31" Type="http://schemas.openxmlformats.org/officeDocument/2006/relationships/image" Target="media/image16.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image" Target="media/image13.emf"/><Relationship Id="rId30" Type="http://schemas.openxmlformats.org/officeDocument/2006/relationships/image" Target="media/image15.jpeg"/><Relationship Id="rId35" Type="http://schemas.openxmlformats.org/officeDocument/2006/relationships/image" Target="media/image20.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8E19-61CD-447B-99D3-2C9B4E1F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Fii Sabilillah</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Raveziq</dc:creator>
  <cp:lastModifiedBy>HP</cp:lastModifiedBy>
  <cp:revision>8</cp:revision>
  <cp:lastPrinted>2012-02-28T03:03:00Z</cp:lastPrinted>
  <dcterms:created xsi:type="dcterms:W3CDTF">2012-01-25T04:24:00Z</dcterms:created>
  <dcterms:modified xsi:type="dcterms:W3CDTF">2012-02-28T03:25:00Z</dcterms:modified>
</cp:coreProperties>
</file>