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E7" w:rsidRPr="003D67EE" w:rsidRDefault="002442E7" w:rsidP="001E0E18">
      <w:pPr>
        <w:widowControl w:val="0"/>
        <w:autoSpaceDE w:val="0"/>
        <w:autoSpaceDN w:val="0"/>
        <w:adjustRightInd w:val="0"/>
        <w:spacing w:after="0" w:line="480" w:lineRule="auto"/>
        <w:ind w:right="153"/>
        <w:jc w:val="center"/>
        <w:rPr>
          <w:rFonts w:ascii="Times New Roman" w:hAnsi="Times New Roman" w:cs="Times New Roman"/>
          <w:sz w:val="24"/>
          <w:szCs w:val="24"/>
        </w:rPr>
      </w:pPr>
      <w:r w:rsidRPr="003D67EE">
        <w:rPr>
          <w:rFonts w:ascii="Times New Roman" w:hAnsi="Times New Roman" w:cs="Times New Roman"/>
          <w:b/>
          <w:sz w:val="24"/>
          <w:szCs w:val="24"/>
        </w:rPr>
        <w:t>V KESIMPULAN DAN SARAN</w:t>
      </w:r>
    </w:p>
    <w:p w:rsidR="002442E7" w:rsidRPr="003D67EE" w:rsidRDefault="002442E7" w:rsidP="001E0E18">
      <w:pPr>
        <w:widowControl w:val="0"/>
        <w:autoSpaceDE w:val="0"/>
        <w:autoSpaceDN w:val="0"/>
        <w:adjustRightInd w:val="0"/>
        <w:spacing w:after="0" w:line="480" w:lineRule="auto"/>
        <w:ind w:right="153"/>
        <w:jc w:val="center"/>
        <w:rPr>
          <w:rFonts w:ascii="Times New Roman" w:hAnsi="Times New Roman" w:cs="Times New Roman"/>
          <w:sz w:val="24"/>
          <w:szCs w:val="24"/>
        </w:rPr>
      </w:pPr>
      <w:r w:rsidRPr="003D67EE">
        <w:rPr>
          <w:rFonts w:ascii="Times New Roman" w:hAnsi="Times New Roman" w:cs="Times New Roman"/>
          <w:sz w:val="24"/>
          <w:szCs w:val="24"/>
        </w:rPr>
        <w:t>Bab ini akan menguraikan mengenai: (5.1) Kesimpulan dan (5.2) Saran.</w:t>
      </w:r>
    </w:p>
    <w:p w:rsidR="002442E7" w:rsidRPr="003D67EE" w:rsidRDefault="002442E7" w:rsidP="001E0E18">
      <w:pPr>
        <w:widowControl w:val="0"/>
        <w:autoSpaceDE w:val="0"/>
        <w:autoSpaceDN w:val="0"/>
        <w:adjustRightInd w:val="0"/>
        <w:spacing w:after="0" w:line="480" w:lineRule="auto"/>
        <w:ind w:right="153"/>
        <w:rPr>
          <w:rFonts w:ascii="Times New Roman" w:hAnsi="Times New Roman" w:cs="Times New Roman"/>
          <w:b/>
          <w:sz w:val="24"/>
          <w:szCs w:val="24"/>
        </w:rPr>
      </w:pPr>
      <w:r w:rsidRPr="003D67EE">
        <w:rPr>
          <w:rFonts w:ascii="Times New Roman" w:hAnsi="Times New Roman" w:cs="Times New Roman"/>
          <w:b/>
          <w:sz w:val="24"/>
          <w:szCs w:val="24"/>
        </w:rPr>
        <w:t>5.1</w:t>
      </w:r>
      <w:r w:rsidRPr="003D67EE">
        <w:rPr>
          <w:rFonts w:ascii="Times New Roman" w:hAnsi="Times New Roman" w:cs="Times New Roman"/>
          <w:sz w:val="24"/>
          <w:szCs w:val="24"/>
        </w:rPr>
        <w:t xml:space="preserve">. </w:t>
      </w:r>
      <w:r w:rsidRPr="003D67EE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2442E7" w:rsidRPr="003D67EE" w:rsidRDefault="002442E7" w:rsidP="001E0E18">
      <w:pPr>
        <w:spacing w:after="0" w:line="480" w:lineRule="auto"/>
        <w:ind w:right="-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7EE">
        <w:rPr>
          <w:rFonts w:ascii="Times New Roman" w:hAnsi="Times New Roman" w:cs="Times New Roman"/>
          <w:sz w:val="24"/>
          <w:szCs w:val="24"/>
        </w:rPr>
        <w:t xml:space="preserve">Berdasarkan hasil penelitian pengaruh Suhu Penyimpanan Dan Pengkondisian Kembali Terhadap Kualitas Umbi Kentang Sebagai Bahan Baku </w:t>
      </w:r>
      <w:r w:rsidRPr="003D67EE">
        <w:rPr>
          <w:rFonts w:ascii="Times New Roman" w:hAnsi="Times New Roman" w:cs="Times New Roman"/>
          <w:i/>
          <w:sz w:val="24"/>
          <w:szCs w:val="24"/>
        </w:rPr>
        <w:t>Potato Chips</w:t>
      </w:r>
      <w:r w:rsidRPr="003D67EE">
        <w:rPr>
          <w:rFonts w:ascii="Times New Roman" w:hAnsi="Times New Roman" w:cs="Times New Roman"/>
          <w:sz w:val="24"/>
          <w:szCs w:val="24"/>
        </w:rPr>
        <w:t xml:space="preserve"> dapat ditarik kesimpulan sebagai berikut:</w:t>
      </w:r>
    </w:p>
    <w:p w:rsidR="004838F5" w:rsidRPr="003D67EE" w:rsidRDefault="005C4B3D" w:rsidP="005C4B3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426" w:right="1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67EE">
        <w:rPr>
          <w:rFonts w:ascii="Times New Roman" w:hAnsi="Times New Roman" w:cs="Times New Roman"/>
          <w:sz w:val="24"/>
          <w:szCs w:val="24"/>
        </w:rPr>
        <w:t xml:space="preserve">Perlakuan suhu penyimpanan dan pengkondisian kembali serta interaksi keduanya tidak </w:t>
      </w:r>
      <w:r w:rsidR="000F79C4">
        <w:rPr>
          <w:rFonts w:ascii="Times New Roman" w:hAnsi="Times New Roman" w:cs="Times New Roman"/>
          <w:sz w:val="24"/>
          <w:szCs w:val="24"/>
        </w:rPr>
        <w:t xml:space="preserve">berbeda </w:t>
      </w:r>
      <w:r w:rsidRPr="003D67EE">
        <w:rPr>
          <w:rFonts w:ascii="Times New Roman" w:hAnsi="Times New Roman" w:cs="Times New Roman"/>
          <w:sz w:val="24"/>
          <w:szCs w:val="24"/>
        </w:rPr>
        <w:t xml:space="preserve">nyata terhadap kadar air dan kadar pati. </w:t>
      </w:r>
      <w:r w:rsidR="00156392" w:rsidRPr="003D67EE">
        <w:rPr>
          <w:rFonts w:ascii="Times New Roman" w:hAnsi="Times New Roman" w:cs="Times New Roman"/>
          <w:sz w:val="24"/>
          <w:szCs w:val="24"/>
        </w:rPr>
        <w:t>I</w:t>
      </w:r>
      <w:r w:rsidR="002442E7" w:rsidRPr="003D67EE">
        <w:rPr>
          <w:rFonts w:ascii="Times New Roman" w:hAnsi="Times New Roman" w:cs="Times New Roman"/>
          <w:sz w:val="24"/>
          <w:szCs w:val="24"/>
        </w:rPr>
        <w:t xml:space="preserve">nteraksi antara suhu penyimpanan dan pengkondisian kembali </w:t>
      </w:r>
      <w:r w:rsidR="000F79C4">
        <w:rPr>
          <w:rFonts w:ascii="Times New Roman" w:hAnsi="Times New Roman" w:cs="Times New Roman"/>
          <w:sz w:val="24"/>
          <w:szCs w:val="24"/>
        </w:rPr>
        <w:t xml:space="preserve">berbeda </w:t>
      </w:r>
      <w:r w:rsidR="002442E7" w:rsidRPr="003D67EE">
        <w:rPr>
          <w:rFonts w:ascii="Times New Roman" w:hAnsi="Times New Roman" w:cs="Times New Roman"/>
          <w:sz w:val="24"/>
          <w:szCs w:val="24"/>
        </w:rPr>
        <w:t xml:space="preserve">nyata terhadap gula reduksi umbi kentang. </w:t>
      </w:r>
      <w:r w:rsidR="00090E72" w:rsidRPr="003D67EE">
        <w:rPr>
          <w:rFonts w:ascii="Times New Roman" w:hAnsi="Times New Roman" w:cs="Times New Roman"/>
          <w:sz w:val="24"/>
          <w:szCs w:val="24"/>
        </w:rPr>
        <w:t>K</w:t>
      </w:r>
      <w:r w:rsidR="00156392" w:rsidRPr="003D67EE">
        <w:rPr>
          <w:rFonts w:ascii="Times New Roman" w:hAnsi="Times New Roman" w:cs="Times New Roman"/>
          <w:sz w:val="24"/>
          <w:szCs w:val="24"/>
        </w:rPr>
        <w:t xml:space="preserve">adar gula reduksi </w:t>
      </w:r>
      <w:r w:rsidR="00090E72" w:rsidRPr="003D67EE">
        <w:rPr>
          <w:rFonts w:ascii="Times New Roman" w:hAnsi="Times New Roman" w:cs="Times New Roman"/>
          <w:sz w:val="24"/>
          <w:szCs w:val="24"/>
        </w:rPr>
        <w:t xml:space="preserve">umbi kentang dari </w:t>
      </w:r>
      <w:r w:rsidR="00156392" w:rsidRPr="003D67EE">
        <w:rPr>
          <w:rFonts w:ascii="Times New Roman" w:hAnsi="Times New Roman" w:cs="Times New Roman"/>
          <w:sz w:val="24"/>
          <w:szCs w:val="24"/>
        </w:rPr>
        <w:t xml:space="preserve">perlakuan </w:t>
      </w:r>
      <w:r w:rsidR="000F79C4">
        <w:rPr>
          <w:rFonts w:ascii="Times New Roman" w:hAnsi="Times New Roman" w:cs="Times New Roman"/>
          <w:sz w:val="24"/>
          <w:szCs w:val="24"/>
        </w:rPr>
        <w:t>s1p4 yaitu 0,81%, s2p2 yaitu 0,95%, s2p3 yaitu 0,88%, s2p4 yaitu 0,77%, s3p1 yaitu 0,89%, s3p2 0,79%, s3p3 0,76% dan s3p4 yaitu 0,75</w:t>
      </w:r>
      <w:r w:rsidR="000F79C4" w:rsidRPr="000D7B9F">
        <w:rPr>
          <w:rFonts w:ascii="Times New Roman" w:hAnsi="Times New Roman" w:cs="Times New Roman"/>
          <w:sz w:val="24"/>
          <w:szCs w:val="24"/>
        </w:rPr>
        <w:t>%</w:t>
      </w:r>
      <w:r w:rsidR="000F79C4">
        <w:rPr>
          <w:rFonts w:ascii="Times New Roman" w:hAnsi="Times New Roman" w:cs="Times New Roman"/>
          <w:sz w:val="24"/>
          <w:szCs w:val="24"/>
        </w:rPr>
        <w:t xml:space="preserve">. </w:t>
      </w:r>
      <w:r w:rsidR="00090E72" w:rsidRPr="003D67EE">
        <w:rPr>
          <w:rFonts w:ascii="Times New Roman" w:hAnsi="Times New Roman" w:cs="Times New Roman"/>
          <w:sz w:val="24"/>
          <w:szCs w:val="24"/>
        </w:rPr>
        <w:t xml:space="preserve">Jadi dapat disimpulkan bahwa perlakuan-perlakuan diatas umbi kentang dapat diterima oleh industri pengolahan </w:t>
      </w:r>
      <w:r w:rsidR="00090E72" w:rsidRPr="003D67EE">
        <w:rPr>
          <w:rFonts w:ascii="Times New Roman" w:hAnsi="Times New Roman" w:cs="Times New Roman"/>
          <w:i/>
          <w:sz w:val="24"/>
          <w:szCs w:val="24"/>
        </w:rPr>
        <w:t>potato chips.</w:t>
      </w:r>
    </w:p>
    <w:p w:rsidR="000F79C4" w:rsidRPr="004163F9" w:rsidRDefault="004163F9" w:rsidP="004163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426" w:right="1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67EE">
        <w:rPr>
          <w:rFonts w:ascii="Times New Roman" w:hAnsi="Times New Roman" w:cs="Times New Roman"/>
          <w:sz w:val="24"/>
          <w:szCs w:val="24"/>
        </w:rPr>
        <w:t xml:space="preserve">Perlakuan suhu penyimpanan dan pengkondisian kembali </w:t>
      </w:r>
      <w:r>
        <w:rPr>
          <w:rFonts w:ascii="Times New Roman" w:hAnsi="Times New Roman" w:cs="Times New Roman"/>
          <w:sz w:val="24"/>
          <w:szCs w:val="24"/>
        </w:rPr>
        <w:t xml:space="preserve">berbeda </w:t>
      </w:r>
      <w:r w:rsidRPr="003D67EE">
        <w:rPr>
          <w:rFonts w:ascii="Times New Roman" w:hAnsi="Times New Roman" w:cs="Times New Roman"/>
          <w:sz w:val="24"/>
          <w:szCs w:val="24"/>
        </w:rPr>
        <w:t xml:space="preserve">nyata tekstur umbi kentang.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D67EE">
        <w:rPr>
          <w:rFonts w:ascii="Times New Roman" w:hAnsi="Times New Roman" w:cs="Times New Roman"/>
          <w:sz w:val="24"/>
          <w:szCs w:val="24"/>
        </w:rPr>
        <w:t xml:space="preserve">ekerasaan terbaik untuk pembuatan </w:t>
      </w:r>
      <w:r w:rsidRPr="003D67EE">
        <w:rPr>
          <w:rFonts w:ascii="Times New Roman" w:hAnsi="Times New Roman" w:cs="Times New Roman"/>
          <w:i/>
          <w:sz w:val="24"/>
          <w:szCs w:val="24"/>
        </w:rPr>
        <w:t>potato chips</w:t>
      </w:r>
      <w:r w:rsidRPr="003D67EE">
        <w:rPr>
          <w:rFonts w:ascii="Times New Roman" w:hAnsi="Times New Roman" w:cs="Times New Roman"/>
          <w:sz w:val="24"/>
          <w:szCs w:val="24"/>
        </w:rPr>
        <w:t xml:space="preserve"> adalah 2,33 mm/100gram/10 detik pada perlakuan p1 (pengkondisian di suhu kamar selama 9 hari).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3F9">
        <w:rPr>
          <w:rFonts w:ascii="Times New Roman" w:hAnsi="Times New Roman" w:cs="Times New Roman"/>
          <w:sz w:val="24"/>
          <w:szCs w:val="24"/>
        </w:rPr>
        <w:t xml:space="preserve">Interaksi antara suhu penyimpanan dan pengkondisian kembali berbeda nyata terhadap susut bobot umbi kentang. Susut bobot terpilih yaitu umbi kentang dari perlakuan s1p4 2,49%, </w:t>
      </w:r>
      <w:r w:rsidR="005C4B3D" w:rsidRPr="004163F9">
        <w:rPr>
          <w:rFonts w:ascii="Times New Roman" w:hAnsi="Times New Roman" w:cs="Times New Roman"/>
          <w:sz w:val="24"/>
          <w:szCs w:val="24"/>
        </w:rPr>
        <w:t xml:space="preserve">Perlakuan suhu penyimpanan dan pengkondisian kembali serta interaksi keduanya tidak </w:t>
      </w:r>
      <w:r w:rsidR="000F79C4" w:rsidRPr="004163F9">
        <w:rPr>
          <w:rFonts w:ascii="Times New Roman" w:hAnsi="Times New Roman" w:cs="Times New Roman"/>
          <w:sz w:val="24"/>
          <w:szCs w:val="24"/>
        </w:rPr>
        <w:t xml:space="preserve">berbeda </w:t>
      </w:r>
      <w:r w:rsidR="005C4B3D" w:rsidRPr="004163F9">
        <w:rPr>
          <w:rFonts w:ascii="Times New Roman" w:hAnsi="Times New Roman" w:cs="Times New Roman"/>
          <w:sz w:val="24"/>
          <w:szCs w:val="24"/>
        </w:rPr>
        <w:t xml:space="preserve">nyata terhadap umbi busuk. </w:t>
      </w:r>
    </w:p>
    <w:p w:rsidR="002442E7" w:rsidRPr="003D67EE" w:rsidRDefault="002442E7" w:rsidP="001E0E1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426" w:right="153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7EE">
        <w:rPr>
          <w:rFonts w:ascii="Times New Roman" w:hAnsi="Times New Roman" w:cs="Times New Roman"/>
          <w:sz w:val="24"/>
          <w:szCs w:val="24"/>
        </w:rPr>
        <w:lastRenderedPageBreak/>
        <w:t xml:space="preserve">Perlakuan suhu penyimpanan dan pengkondisian kembali </w:t>
      </w:r>
      <w:r w:rsidR="000F79C4">
        <w:rPr>
          <w:rFonts w:ascii="Times New Roman" w:hAnsi="Times New Roman" w:cs="Times New Roman"/>
          <w:sz w:val="24"/>
          <w:szCs w:val="24"/>
        </w:rPr>
        <w:t xml:space="preserve">berbeda </w:t>
      </w:r>
      <w:r w:rsidRPr="003D67EE">
        <w:rPr>
          <w:rFonts w:ascii="Times New Roman" w:hAnsi="Times New Roman" w:cs="Times New Roman"/>
          <w:sz w:val="24"/>
          <w:szCs w:val="24"/>
        </w:rPr>
        <w:t xml:space="preserve">nyata terhadap warna dan penampakan keripik kentang berdasarkan tingkat kesukaan panelis. </w:t>
      </w:r>
      <w:r w:rsidR="001E0E18" w:rsidRPr="003D67EE">
        <w:rPr>
          <w:rFonts w:ascii="Times New Roman" w:hAnsi="Times New Roman" w:cs="Times New Roman"/>
          <w:sz w:val="24"/>
          <w:szCs w:val="24"/>
        </w:rPr>
        <w:t>Warna yang paling disukai panelis yaitu perlakuan s3 (suhu penyimpanan 10°C) dan p4 (pengkondisian kembali di su</w:t>
      </w:r>
      <w:r w:rsidR="004163F9">
        <w:rPr>
          <w:rFonts w:ascii="Times New Roman" w:hAnsi="Times New Roman" w:cs="Times New Roman"/>
          <w:sz w:val="24"/>
          <w:szCs w:val="24"/>
        </w:rPr>
        <w:t>hu kamar pada 9 hari) yaitu 2,56 dan 2,73</w:t>
      </w:r>
      <w:r w:rsidR="005C4B3D" w:rsidRPr="003D67EE">
        <w:rPr>
          <w:rFonts w:ascii="Times New Roman" w:hAnsi="Times New Roman" w:cs="Times New Roman"/>
          <w:sz w:val="24"/>
          <w:szCs w:val="24"/>
        </w:rPr>
        <w:t>. P</w:t>
      </w:r>
      <w:r w:rsidR="001E0E18" w:rsidRPr="003D67EE">
        <w:rPr>
          <w:rFonts w:ascii="Times New Roman" w:hAnsi="Times New Roman" w:cs="Times New Roman"/>
          <w:sz w:val="24"/>
          <w:szCs w:val="24"/>
        </w:rPr>
        <w:t>enampakan paling disukai panelis yaitu perlakuan s3 (suhu penyimpanan 10°C) dan p4 (pengkondisian kembali di su</w:t>
      </w:r>
      <w:r w:rsidR="004163F9">
        <w:rPr>
          <w:rFonts w:ascii="Times New Roman" w:hAnsi="Times New Roman" w:cs="Times New Roman"/>
          <w:sz w:val="24"/>
          <w:szCs w:val="24"/>
        </w:rPr>
        <w:t>hu kamar pada 9 hari) yaitu 2,66 dan 2,79</w:t>
      </w:r>
      <w:r w:rsidRPr="003D67EE">
        <w:rPr>
          <w:rFonts w:ascii="Times New Roman" w:hAnsi="Times New Roman" w:cs="Times New Roman"/>
          <w:sz w:val="24"/>
          <w:szCs w:val="24"/>
        </w:rPr>
        <w:t>.</w:t>
      </w:r>
      <w:r w:rsidR="00090E72" w:rsidRPr="003D67EE">
        <w:rPr>
          <w:rFonts w:ascii="Times New Roman" w:hAnsi="Times New Roman" w:cs="Times New Roman"/>
          <w:sz w:val="24"/>
          <w:szCs w:val="24"/>
        </w:rPr>
        <w:t xml:space="preserve"> </w:t>
      </w:r>
      <w:r w:rsidRPr="003D67EE">
        <w:rPr>
          <w:rFonts w:ascii="Times New Roman" w:hAnsi="Times New Roman" w:cs="Times New Roman"/>
          <w:sz w:val="24"/>
          <w:szCs w:val="24"/>
        </w:rPr>
        <w:t>Perlakuan pengkondisian kembali umbi kentang berpengaruh nyata terhadap rasa dan kerenyahan keripik kentang berdasarkan tingkat kesukaan panelis. Rasa yang paling disukai</w:t>
      </w:r>
      <w:r w:rsidR="00090E72" w:rsidRPr="003D67EE">
        <w:rPr>
          <w:rFonts w:ascii="Times New Roman" w:hAnsi="Times New Roman" w:cs="Times New Roman"/>
          <w:sz w:val="24"/>
          <w:szCs w:val="24"/>
        </w:rPr>
        <w:t xml:space="preserve"> panelis yaitu pada perlakuan p2</w:t>
      </w:r>
      <w:r w:rsidRPr="003D67EE">
        <w:rPr>
          <w:rFonts w:ascii="Times New Roman" w:hAnsi="Times New Roman" w:cs="Times New Roman"/>
          <w:sz w:val="24"/>
          <w:szCs w:val="24"/>
        </w:rPr>
        <w:t xml:space="preserve"> (pengkondisian kembali di su</w:t>
      </w:r>
      <w:r w:rsidR="004163F9">
        <w:rPr>
          <w:rFonts w:ascii="Times New Roman" w:hAnsi="Times New Roman" w:cs="Times New Roman"/>
          <w:sz w:val="24"/>
          <w:szCs w:val="24"/>
        </w:rPr>
        <w:t>hu kamar pada 3 hari) yaitu 2,48</w:t>
      </w:r>
      <w:r w:rsidRPr="003D67EE">
        <w:rPr>
          <w:rFonts w:ascii="Times New Roman" w:hAnsi="Times New Roman" w:cs="Times New Roman"/>
          <w:sz w:val="24"/>
          <w:szCs w:val="24"/>
        </w:rPr>
        <w:t xml:space="preserve">. </w:t>
      </w:r>
      <w:r w:rsidR="005C4B3D" w:rsidRPr="003D67EE">
        <w:rPr>
          <w:rFonts w:ascii="Times New Roman" w:hAnsi="Times New Roman" w:cs="Times New Roman"/>
          <w:sz w:val="24"/>
          <w:szCs w:val="24"/>
        </w:rPr>
        <w:t>K</w:t>
      </w:r>
      <w:r w:rsidR="00250C81" w:rsidRPr="003D67EE">
        <w:rPr>
          <w:rFonts w:ascii="Times New Roman" w:hAnsi="Times New Roman" w:cs="Times New Roman"/>
          <w:sz w:val="24"/>
          <w:szCs w:val="24"/>
        </w:rPr>
        <w:t xml:space="preserve">erenyahan </w:t>
      </w:r>
      <w:r w:rsidRPr="003D67EE">
        <w:rPr>
          <w:rFonts w:ascii="Times New Roman" w:hAnsi="Times New Roman" w:cs="Times New Roman"/>
          <w:sz w:val="24"/>
          <w:szCs w:val="24"/>
        </w:rPr>
        <w:t>paling disukai</w:t>
      </w:r>
      <w:r w:rsidR="004163F9">
        <w:rPr>
          <w:rFonts w:ascii="Times New Roman" w:hAnsi="Times New Roman" w:cs="Times New Roman"/>
          <w:sz w:val="24"/>
          <w:szCs w:val="24"/>
        </w:rPr>
        <w:t xml:space="preserve"> panelis yaitu pada perlakuan p3</w:t>
      </w:r>
      <w:r w:rsidRPr="003D67EE">
        <w:rPr>
          <w:rFonts w:ascii="Times New Roman" w:hAnsi="Times New Roman" w:cs="Times New Roman"/>
          <w:sz w:val="24"/>
          <w:szCs w:val="24"/>
        </w:rPr>
        <w:t xml:space="preserve"> (pengkondis</w:t>
      </w:r>
      <w:r w:rsidR="004163F9">
        <w:rPr>
          <w:rFonts w:ascii="Times New Roman" w:hAnsi="Times New Roman" w:cs="Times New Roman"/>
          <w:sz w:val="24"/>
          <w:szCs w:val="24"/>
        </w:rPr>
        <w:t>ian kembali di suhu kamar pada 6</w:t>
      </w:r>
      <w:r w:rsidRPr="003D67EE">
        <w:rPr>
          <w:rFonts w:ascii="Times New Roman" w:hAnsi="Times New Roman" w:cs="Times New Roman"/>
          <w:sz w:val="24"/>
          <w:szCs w:val="24"/>
        </w:rPr>
        <w:t xml:space="preserve"> hari) yaitu </w:t>
      </w:r>
      <w:r w:rsidR="004163F9">
        <w:rPr>
          <w:rFonts w:ascii="Times New Roman" w:hAnsi="Times New Roman" w:cs="Times New Roman"/>
          <w:sz w:val="24"/>
          <w:szCs w:val="24"/>
        </w:rPr>
        <w:t>2,30</w:t>
      </w:r>
      <w:r w:rsidRPr="003D67EE">
        <w:rPr>
          <w:rFonts w:ascii="Times New Roman" w:hAnsi="Times New Roman" w:cs="Times New Roman"/>
          <w:sz w:val="24"/>
          <w:szCs w:val="24"/>
        </w:rPr>
        <w:t>.</w:t>
      </w:r>
    </w:p>
    <w:p w:rsidR="002442E7" w:rsidRPr="003D67EE" w:rsidRDefault="002442E7" w:rsidP="001E0E18">
      <w:pPr>
        <w:widowControl w:val="0"/>
        <w:autoSpaceDE w:val="0"/>
        <w:autoSpaceDN w:val="0"/>
        <w:adjustRightInd w:val="0"/>
        <w:spacing w:after="0" w:line="480" w:lineRule="auto"/>
        <w:ind w:right="153"/>
        <w:rPr>
          <w:rFonts w:ascii="Times New Roman" w:hAnsi="Times New Roman" w:cs="Times New Roman"/>
          <w:b/>
          <w:sz w:val="24"/>
          <w:szCs w:val="24"/>
        </w:rPr>
      </w:pPr>
      <w:r w:rsidRPr="003D67EE">
        <w:rPr>
          <w:rFonts w:ascii="Times New Roman" w:hAnsi="Times New Roman" w:cs="Times New Roman"/>
          <w:b/>
          <w:sz w:val="24"/>
          <w:szCs w:val="24"/>
        </w:rPr>
        <w:t>5.2. Saran</w:t>
      </w:r>
    </w:p>
    <w:p w:rsidR="004838F5" w:rsidRPr="003D67EE" w:rsidRDefault="002442E7" w:rsidP="001E0E18">
      <w:pPr>
        <w:widowControl w:val="0"/>
        <w:autoSpaceDE w:val="0"/>
        <w:autoSpaceDN w:val="0"/>
        <w:adjustRightInd w:val="0"/>
        <w:spacing w:after="0" w:line="480" w:lineRule="auto"/>
        <w:ind w:right="153"/>
        <w:jc w:val="both"/>
        <w:rPr>
          <w:rFonts w:ascii="Times New Roman" w:hAnsi="Times New Roman" w:cs="Times New Roman"/>
          <w:sz w:val="24"/>
          <w:szCs w:val="24"/>
        </w:rPr>
      </w:pPr>
      <w:r w:rsidRPr="003D67EE">
        <w:rPr>
          <w:rFonts w:ascii="Times New Roman" w:hAnsi="Times New Roman" w:cs="Times New Roman"/>
          <w:sz w:val="24"/>
          <w:szCs w:val="24"/>
        </w:rPr>
        <w:tab/>
        <w:t xml:space="preserve">Dari hasil evaluasi terhadap penelitian pengaruh Suhu Penyimpanan Dan Pengkondisian Kembali Terhadap Kualitas Umbi Kentang Sebagai Bahan Baku </w:t>
      </w:r>
      <w:r w:rsidRPr="003D67EE">
        <w:rPr>
          <w:rFonts w:ascii="Times New Roman" w:hAnsi="Times New Roman" w:cs="Times New Roman"/>
          <w:i/>
          <w:sz w:val="24"/>
          <w:szCs w:val="24"/>
        </w:rPr>
        <w:t>Potato Chips,</w:t>
      </w:r>
      <w:r w:rsidRPr="003D67EE">
        <w:rPr>
          <w:rFonts w:ascii="Times New Roman" w:hAnsi="Times New Roman" w:cs="Times New Roman"/>
          <w:sz w:val="24"/>
          <w:szCs w:val="24"/>
        </w:rPr>
        <w:t xml:space="preserve"> maka saran yang diperlukan untu</w:t>
      </w:r>
      <w:r w:rsidR="0093247E" w:rsidRPr="003D67EE">
        <w:rPr>
          <w:rFonts w:ascii="Times New Roman" w:hAnsi="Times New Roman" w:cs="Times New Roman"/>
          <w:sz w:val="24"/>
          <w:szCs w:val="24"/>
        </w:rPr>
        <w:t>k penelitian selanjutnya adalah</w:t>
      </w:r>
      <w:r w:rsidR="004838F5" w:rsidRPr="003D67EE">
        <w:rPr>
          <w:rFonts w:ascii="Times New Roman" w:hAnsi="Times New Roman" w:cs="Times New Roman"/>
          <w:sz w:val="24"/>
          <w:szCs w:val="24"/>
        </w:rPr>
        <w:t>:</w:t>
      </w:r>
    </w:p>
    <w:p w:rsidR="004838F5" w:rsidRPr="003D67EE" w:rsidRDefault="002442E7" w:rsidP="001E0E1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426" w:right="1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67EE">
        <w:rPr>
          <w:rFonts w:ascii="Times New Roman" w:hAnsi="Times New Roman" w:cs="Times New Roman"/>
          <w:sz w:val="24"/>
          <w:szCs w:val="24"/>
        </w:rPr>
        <w:t xml:space="preserve">Perlu dilakukan penelitian </w:t>
      </w:r>
      <w:r w:rsidR="0093247E" w:rsidRPr="003D67EE">
        <w:rPr>
          <w:rFonts w:ascii="Times New Roman" w:hAnsi="Times New Roman" w:cs="Times New Roman"/>
          <w:sz w:val="24"/>
          <w:szCs w:val="24"/>
        </w:rPr>
        <w:t xml:space="preserve">lanjutan </w:t>
      </w:r>
      <w:r w:rsidR="00156392" w:rsidRPr="003D67EE">
        <w:rPr>
          <w:rFonts w:ascii="Times New Roman" w:hAnsi="Times New Roman" w:cs="Times New Roman"/>
          <w:sz w:val="24"/>
          <w:szCs w:val="24"/>
        </w:rPr>
        <w:t xml:space="preserve">memperpanjang </w:t>
      </w:r>
      <w:r w:rsidRPr="003D67EE">
        <w:rPr>
          <w:rFonts w:ascii="Times New Roman" w:hAnsi="Times New Roman" w:cs="Times New Roman"/>
          <w:sz w:val="24"/>
          <w:szCs w:val="24"/>
        </w:rPr>
        <w:t>pengkondisian kemb</w:t>
      </w:r>
      <w:r w:rsidR="00156392" w:rsidRPr="003D67EE">
        <w:rPr>
          <w:rFonts w:ascii="Times New Roman" w:hAnsi="Times New Roman" w:cs="Times New Roman"/>
          <w:sz w:val="24"/>
          <w:szCs w:val="24"/>
        </w:rPr>
        <w:t xml:space="preserve">ali umbi kentang di suhu kamar </w:t>
      </w:r>
      <w:r w:rsidRPr="003D67EE">
        <w:rPr>
          <w:rFonts w:ascii="Times New Roman" w:hAnsi="Times New Roman" w:cs="Times New Roman"/>
          <w:sz w:val="24"/>
          <w:szCs w:val="24"/>
        </w:rPr>
        <w:t xml:space="preserve">agar </w:t>
      </w:r>
      <w:r w:rsidR="00156392" w:rsidRPr="003D67EE">
        <w:rPr>
          <w:rFonts w:ascii="Times New Roman" w:hAnsi="Times New Roman" w:cs="Times New Roman"/>
          <w:sz w:val="24"/>
          <w:szCs w:val="24"/>
        </w:rPr>
        <w:t xml:space="preserve">kualitas umbi kentang yang digunakan untuk </w:t>
      </w:r>
      <w:r w:rsidR="00156392" w:rsidRPr="003D67EE">
        <w:rPr>
          <w:rFonts w:ascii="Times New Roman" w:hAnsi="Times New Roman" w:cs="Times New Roman"/>
          <w:i/>
          <w:sz w:val="24"/>
          <w:szCs w:val="24"/>
        </w:rPr>
        <w:t xml:space="preserve">potato chips </w:t>
      </w:r>
      <w:r w:rsidR="00156392" w:rsidRPr="003D67EE">
        <w:rPr>
          <w:rFonts w:ascii="Times New Roman" w:hAnsi="Times New Roman" w:cs="Times New Roman"/>
          <w:sz w:val="24"/>
          <w:szCs w:val="24"/>
        </w:rPr>
        <w:t>lebih memenuhi syarat pengolahan</w:t>
      </w:r>
      <w:r w:rsidR="00090E72" w:rsidRPr="003D67EE">
        <w:rPr>
          <w:rFonts w:ascii="Times New Roman" w:hAnsi="Times New Roman" w:cs="Times New Roman"/>
          <w:sz w:val="24"/>
          <w:szCs w:val="24"/>
        </w:rPr>
        <w:t xml:space="preserve"> dan </w:t>
      </w:r>
      <w:r w:rsidR="00090E72" w:rsidRPr="003D67EE">
        <w:rPr>
          <w:rFonts w:ascii="Times New Roman" w:hAnsi="Times New Roman" w:cs="Times New Roman"/>
          <w:i/>
          <w:sz w:val="24"/>
          <w:szCs w:val="24"/>
        </w:rPr>
        <w:t>potato chips</w:t>
      </w:r>
      <w:r w:rsidR="00090E72" w:rsidRPr="003D67EE">
        <w:rPr>
          <w:rFonts w:ascii="Times New Roman" w:hAnsi="Times New Roman" w:cs="Times New Roman"/>
          <w:sz w:val="24"/>
          <w:szCs w:val="24"/>
        </w:rPr>
        <w:t xml:space="preserve"> yang dihasilkan lebih cerah warnanya</w:t>
      </w:r>
      <w:r w:rsidRPr="003D67EE">
        <w:rPr>
          <w:rFonts w:ascii="Times New Roman" w:hAnsi="Times New Roman" w:cs="Times New Roman"/>
          <w:sz w:val="24"/>
          <w:szCs w:val="24"/>
        </w:rPr>
        <w:t>.</w:t>
      </w:r>
      <w:r w:rsidR="0093247E" w:rsidRPr="003D6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2E7" w:rsidRPr="003D67EE" w:rsidRDefault="002442E7" w:rsidP="001E0E1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426" w:right="1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67EE">
        <w:rPr>
          <w:rFonts w:ascii="Times New Roman" w:hAnsi="Times New Roman" w:cs="Times New Roman"/>
          <w:sz w:val="24"/>
          <w:szCs w:val="24"/>
        </w:rPr>
        <w:t xml:space="preserve">Perlu dilakukan penelitian </w:t>
      </w:r>
      <w:r w:rsidR="0093247E" w:rsidRPr="003D67EE">
        <w:rPr>
          <w:rFonts w:ascii="Times New Roman" w:hAnsi="Times New Roman" w:cs="Times New Roman"/>
          <w:sz w:val="24"/>
          <w:szCs w:val="24"/>
        </w:rPr>
        <w:t xml:space="preserve">lanjutan </w:t>
      </w:r>
      <w:r w:rsidRPr="003D67EE">
        <w:rPr>
          <w:rFonts w:ascii="Times New Roman" w:hAnsi="Times New Roman" w:cs="Times New Roman"/>
          <w:sz w:val="24"/>
          <w:szCs w:val="24"/>
        </w:rPr>
        <w:t xml:space="preserve">mengenai varietas kentang terbaru yang dapat digunakan untuk pembuatan </w:t>
      </w:r>
      <w:r w:rsidR="0093247E" w:rsidRPr="003D67EE">
        <w:rPr>
          <w:rFonts w:ascii="Times New Roman" w:hAnsi="Times New Roman" w:cs="Times New Roman"/>
          <w:i/>
          <w:sz w:val="24"/>
          <w:szCs w:val="24"/>
        </w:rPr>
        <w:t>potato chips</w:t>
      </w:r>
      <w:r w:rsidR="00156392" w:rsidRPr="003D67EE">
        <w:rPr>
          <w:rFonts w:ascii="Times New Roman" w:hAnsi="Times New Roman" w:cs="Times New Roman"/>
          <w:sz w:val="24"/>
          <w:szCs w:val="24"/>
        </w:rPr>
        <w:t>.</w:t>
      </w:r>
    </w:p>
    <w:sectPr w:rsidR="002442E7" w:rsidRPr="003D67EE" w:rsidSect="003D54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2268" w:left="2268" w:header="1134" w:footer="1134" w:gutter="0"/>
      <w:pgNumType w:start="7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9D6" w:rsidRDefault="003169D6" w:rsidP="00B942F6">
      <w:pPr>
        <w:spacing w:after="0" w:line="240" w:lineRule="auto"/>
      </w:pPr>
      <w:r>
        <w:separator/>
      </w:r>
    </w:p>
  </w:endnote>
  <w:endnote w:type="continuationSeparator" w:id="0">
    <w:p w:rsidR="003169D6" w:rsidRDefault="003169D6" w:rsidP="00B9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3ED" w:rsidRDefault="001163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2F6" w:rsidRPr="00B942F6" w:rsidRDefault="00B942F6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B942F6" w:rsidRDefault="00B942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7598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bookmarkStart w:id="0" w:name="_GoBack" w:displacedByCustomXml="prev"/>
      <w:bookmarkEnd w:id="0" w:displacedByCustomXml="prev"/>
      <w:p w:rsidR="00B942F6" w:rsidRPr="00B942F6" w:rsidRDefault="00B942F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4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42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94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546E">
          <w:rPr>
            <w:rFonts w:ascii="Times New Roman" w:hAnsi="Times New Roman" w:cs="Times New Roman"/>
            <w:noProof/>
            <w:sz w:val="24"/>
            <w:szCs w:val="24"/>
          </w:rPr>
          <w:t>74</w:t>
        </w:r>
        <w:r w:rsidRPr="00B942F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942F6" w:rsidRDefault="00B942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9D6" w:rsidRDefault="003169D6" w:rsidP="00B942F6">
      <w:pPr>
        <w:spacing w:after="0" w:line="240" w:lineRule="auto"/>
      </w:pPr>
      <w:r>
        <w:separator/>
      </w:r>
    </w:p>
  </w:footnote>
  <w:footnote w:type="continuationSeparator" w:id="0">
    <w:p w:rsidR="003169D6" w:rsidRDefault="003169D6" w:rsidP="00B9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3ED" w:rsidRDefault="001163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346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942F6" w:rsidRPr="00B942F6" w:rsidRDefault="00B942F6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94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42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94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546E">
          <w:rPr>
            <w:rFonts w:ascii="Times New Roman" w:hAnsi="Times New Roman" w:cs="Times New Roman"/>
            <w:noProof/>
            <w:sz w:val="24"/>
            <w:szCs w:val="24"/>
          </w:rPr>
          <w:t>75</w:t>
        </w:r>
        <w:r w:rsidRPr="00B942F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942F6" w:rsidRDefault="00B942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3ED" w:rsidRDefault="001163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687D"/>
    <w:multiLevelType w:val="hybridMultilevel"/>
    <w:tmpl w:val="7A847F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52E07"/>
    <w:multiLevelType w:val="hybridMultilevel"/>
    <w:tmpl w:val="D820F37A"/>
    <w:lvl w:ilvl="0" w:tplc="272C0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97396"/>
    <w:multiLevelType w:val="hybridMultilevel"/>
    <w:tmpl w:val="2C4A7D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E7"/>
    <w:rsid w:val="000368ED"/>
    <w:rsid w:val="00090E72"/>
    <w:rsid w:val="000F79C4"/>
    <w:rsid w:val="0010000F"/>
    <w:rsid w:val="001163ED"/>
    <w:rsid w:val="00156392"/>
    <w:rsid w:val="001E0E18"/>
    <w:rsid w:val="002442E7"/>
    <w:rsid w:val="00250C81"/>
    <w:rsid w:val="003169D6"/>
    <w:rsid w:val="003C226F"/>
    <w:rsid w:val="003D546E"/>
    <w:rsid w:val="003D67EE"/>
    <w:rsid w:val="004163F9"/>
    <w:rsid w:val="00474213"/>
    <w:rsid w:val="004838F5"/>
    <w:rsid w:val="00527CA9"/>
    <w:rsid w:val="005703D3"/>
    <w:rsid w:val="005C4B3D"/>
    <w:rsid w:val="006063CE"/>
    <w:rsid w:val="00625344"/>
    <w:rsid w:val="006D0E7A"/>
    <w:rsid w:val="006F69F6"/>
    <w:rsid w:val="00727470"/>
    <w:rsid w:val="007672BB"/>
    <w:rsid w:val="008A1159"/>
    <w:rsid w:val="0093247E"/>
    <w:rsid w:val="00A03E06"/>
    <w:rsid w:val="00AA607D"/>
    <w:rsid w:val="00AF33A2"/>
    <w:rsid w:val="00B03FFC"/>
    <w:rsid w:val="00B32C4A"/>
    <w:rsid w:val="00B92671"/>
    <w:rsid w:val="00B942F6"/>
    <w:rsid w:val="00C73A53"/>
    <w:rsid w:val="00C76E1C"/>
    <w:rsid w:val="00CA2B7D"/>
    <w:rsid w:val="00CA5990"/>
    <w:rsid w:val="00D0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2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4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2F6"/>
  </w:style>
  <w:style w:type="paragraph" w:styleId="Footer">
    <w:name w:val="footer"/>
    <w:basedOn w:val="Normal"/>
    <w:link w:val="FooterChar"/>
    <w:uiPriority w:val="99"/>
    <w:unhideWhenUsed/>
    <w:rsid w:val="00B94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2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4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2F6"/>
  </w:style>
  <w:style w:type="paragraph" w:styleId="Footer">
    <w:name w:val="footer"/>
    <w:basedOn w:val="Normal"/>
    <w:link w:val="FooterChar"/>
    <w:uiPriority w:val="99"/>
    <w:unhideWhenUsed/>
    <w:rsid w:val="00B94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Dilla</dc:creator>
  <cp:lastModifiedBy>mine</cp:lastModifiedBy>
  <cp:revision>11</cp:revision>
  <cp:lastPrinted>2013-07-16T08:01:00Z</cp:lastPrinted>
  <dcterms:created xsi:type="dcterms:W3CDTF">2013-02-07T04:08:00Z</dcterms:created>
  <dcterms:modified xsi:type="dcterms:W3CDTF">2013-07-27T03:46:00Z</dcterms:modified>
</cp:coreProperties>
</file>