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268E" w:rsidRPr="00F85132" w:rsidRDefault="0003268E" w:rsidP="0003268E">
      <w:pPr>
        <w:spacing w:after="0" w:line="720" w:lineRule="auto"/>
        <w:jc w:val="center"/>
        <w:rPr>
          <w:rFonts w:ascii="Times New Roman" w:hAnsi="Times New Roman"/>
          <w:b/>
          <w:sz w:val="24"/>
          <w:szCs w:val="24"/>
        </w:rPr>
      </w:pPr>
      <w:r w:rsidRPr="00F85132">
        <w:rPr>
          <w:rFonts w:ascii="Times New Roman" w:hAnsi="Times New Roman"/>
          <w:b/>
          <w:sz w:val="24"/>
          <w:szCs w:val="24"/>
        </w:rPr>
        <w:t>II TINJAUAN PUSTAKA</w:t>
      </w:r>
    </w:p>
    <w:p w:rsidR="002E51FF" w:rsidRPr="00F85132" w:rsidRDefault="0003268E" w:rsidP="001B2A0F">
      <w:pPr>
        <w:spacing w:after="0" w:line="480" w:lineRule="auto"/>
        <w:ind w:firstLine="540"/>
        <w:jc w:val="both"/>
        <w:rPr>
          <w:rFonts w:ascii="Times New Roman" w:hAnsi="Times New Roman"/>
          <w:sz w:val="24"/>
          <w:szCs w:val="24"/>
          <w:lang w:val="en-US"/>
        </w:rPr>
      </w:pPr>
      <w:r w:rsidRPr="00F85132">
        <w:rPr>
          <w:rFonts w:ascii="Times New Roman" w:hAnsi="Times New Roman"/>
          <w:sz w:val="24"/>
          <w:szCs w:val="24"/>
        </w:rPr>
        <w:t>Bab ini akan menguraikan mengenai : (1)</w:t>
      </w:r>
      <w:r w:rsidRPr="00F85132">
        <w:rPr>
          <w:rFonts w:ascii="Times New Roman" w:hAnsi="Times New Roman"/>
          <w:sz w:val="24"/>
          <w:szCs w:val="24"/>
          <w:lang w:val="en-US"/>
        </w:rPr>
        <w:t xml:space="preserve"> Daun Katuk, (2)</w:t>
      </w:r>
      <w:r w:rsidR="0037452F" w:rsidRPr="00F85132">
        <w:rPr>
          <w:rFonts w:ascii="Times New Roman" w:hAnsi="Times New Roman"/>
          <w:sz w:val="24"/>
          <w:szCs w:val="24"/>
          <w:lang w:val="en-US"/>
        </w:rPr>
        <w:t xml:space="preserve"> </w:t>
      </w:r>
      <w:r w:rsidR="00CD6813" w:rsidRPr="00F85132">
        <w:rPr>
          <w:rFonts w:ascii="Times New Roman" w:hAnsi="Times New Roman"/>
          <w:sz w:val="24"/>
          <w:szCs w:val="24"/>
          <w:lang w:val="en-US"/>
        </w:rPr>
        <w:t xml:space="preserve">Jeruk </w:t>
      </w:r>
      <w:r w:rsidR="00514DC9" w:rsidRPr="00F85132">
        <w:rPr>
          <w:rFonts w:ascii="Times New Roman" w:hAnsi="Times New Roman"/>
          <w:sz w:val="24"/>
          <w:szCs w:val="24"/>
          <w:lang w:val="en-US"/>
        </w:rPr>
        <w:t>Lemon</w:t>
      </w:r>
      <w:r w:rsidRPr="00F85132">
        <w:rPr>
          <w:rFonts w:ascii="Times New Roman" w:hAnsi="Times New Roman"/>
          <w:sz w:val="24"/>
          <w:szCs w:val="24"/>
          <w:lang w:val="en-US"/>
        </w:rPr>
        <w:t xml:space="preserve">, </w:t>
      </w:r>
      <w:r w:rsidR="00136678" w:rsidRPr="00F85132">
        <w:rPr>
          <w:rFonts w:ascii="Times New Roman" w:hAnsi="Times New Roman"/>
          <w:sz w:val="24"/>
          <w:szCs w:val="24"/>
          <w:lang w:val="en-US"/>
        </w:rPr>
        <w:br w:type="textWrapping" w:clear="all"/>
      </w:r>
      <w:r w:rsidR="00BD2106" w:rsidRPr="00F85132">
        <w:rPr>
          <w:rFonts w:ascii="Times New Roman" w:hAnsi="Times New Roman"/>
          <w:sz w:val="24"/>
          <w:szCs w:val="24"/>
          <w:lang w:val="en-US"/>
        </w:rPr>
        <w:t>(</w:t>
      </w:r>
      <w:r w:rsidR="0037452F" w:rsidRPr="00F85132">
        <w:rPr>
          <w:rFonts w:ascii="Times New Roman" w:hAnsi="Times New Roman"/>
          <w:sz w:val="24"/>
          <w:szCs w:val="24"/>
          <w:lang w:val="en-US"/>
        </w:rPr>
        <w:t>3</w:t>
      </w:r>
      <w:r w:rsidR="00BD2106" w:rsidRPr="00F85132">
        <w:rPr>
          <w:rFonts w:ascii="Times New Roman" w:hAnsi="Times New Roman"/>
          <w:sz w:val="24"/>
          <w:szCs w:val="24"/>
          <w:lang w:val="en-US"/>
        </w:rPr>
        <w:t>) Sukrosa, (</w:t>
      </w:r>
      <w:r w:rsidR="0037452F" w:rsidRPr="00F85132">
        <w:rPr>
          <w:rFonts w:ascii="Times New Roman" w:hAnsi="Times New Roman"/>
          <w:sz w:val="24"/>
          <w:szCs w:val="24"/>
          <w:lang w:val="en-US"/>
        </w:rPr>
        <w:t>4</w:t>
      </w:r>
      <w:r w:rsidR="00BD2106" w:rsidRPr="00F85132">
        <w:rPr>
          <w:rFonts w:ascii="Times New Roman" w:hAnsi="Times New Roman"/>
          <w:sz w:val="24"/>
          <w:szCs w:val="24"/>
          <w:lang w:val="en-US"/>
        </w:rPr>
        <w:t xml:space="preserve">) </w:t>
      </w:r>
      <w:r w:rsidR="00331B70" w:rsidRPr="00F85132">
        <w:rPr>
          <w:rFonts w:ascii="Times New Roman" w:hAnsi="Times New Roman"/>
          <w:i/>
          <w:sz w:val="24"/>
          <w:szCs w:val="24"/>
          <w:lang w:val="en-US"/>
        </w:rPr>
        <w:t>Carboxyl Methyl Cellulosa</w:t>
      </w:r>
      <w:r w:rsidR="00331B70" w:rsidRPr="00F85132">
        <w:rPr>
          <w:rFonts w:ascii="Times New Roman" w:hAnsi="Times New Roman"/>
          <w:sz w:val="24"/>
          <w:szCs w:val="24"/>
          <w:lang w:val="en-US"/>
        </w:rPr>
        <w:t xml:space="preserve"> (CMC)</w:t>
      </w:r>
      <w:r w:rsidR="003C6DF0" w:rsidRPr="00F85132">
        <w:rPr>
          <w:rFonts w:ascii="Times New Roman" w:hAnsi="Times New Roman"/>
          <w:sz w:val="24"/>
          <w:szCs w:val="24"/>
          <w:lang w:val="en-US"/>
        </w:rPr>
        <w:t xml:space="preserve">, (5) </w:t>
      </w:r>
      <w:r w:rsidR="0037452F" w:rsidRPr="00F85132">
        <w:rPr>
          <w:rFonts w:ascii="Times New Roman" w:hAnsi="Times New Roman"/>
          <w:sz w:val="24"/>
          <w:szCs w:val="24"/>
          <w:lang w:val="en-US"/>
        </w:rPr>
        <w:t>Air</w:t>
      </w:r>
      <w:r w:rsidR="003C6DF0" w:rsidRPr="00F85132">
        <w:rPr>
          <w:rFonts w:ascii="Times New Roman" w:hAnsi="Times New Roman"/>
          <w:sz w:val="24"/>
          <w:szCs w:val="24"/>
          <w:lang w:val="en-US"/>
        </w:rPr>
        <w:t>,</w:t>
      </w:r>
      <w:r w:rsidRPr="00F85132">
        <w:rPr>
          <w:rFonts w:ascii="Times New Roman" w:hAnsi="Times New Roman"/>
          <w:sz w:val="24"/>
          <w:szCs w:val="24"/>
          <w:lang w:val="en-US"/>
        </w:rPr>
        <w:t xml:space="preserve"> (</w:t>
      </w:r>
      <w:r w:rsidR="003C6DF0" w:rsidRPr="00F85132">
        <w:rPr>
          <w:rFonts w:ascii="Times New Roman" w:hAnsi="Times New Roman"/>
          <w:sz w:val="24"/>
          <w:szCs w:val="24"/>
          <w:lang w:val="en-US"/>
        </w:rPr>
        <w:t>6</w:t>
      </w:r>
      <w:r w:rsidRPr="00F85132">
        <w:rPr>
          <w:rFonts w:ascii="Times New Roman" w:hAnsi="Times New Roman"/>
          <w:sz w:val="24"/>
          <w:szCs w:val="24"/>
          <w:lang w:val="en-US"/>
        </w:rPr>
        <w:t>)</w:t>
      </w:r>
      <w:r w:rsidR="0037452F" w:rsidRPr="00F85132">
        <w:rPr>
          <w:rFonts w:ascii="Times New Roman" w:hAnsi="Times New Roman"/>
          <w:sz w:val="24"/>
          <w:szCs w:val="24"/>
          <w:lang w:val="en-US"/>
        </w:rPr>
        <w:t xml:space="preserve"> </w:t>
      </w:r>
      <w:r w:rsidR="0037452F" w:rsidRPr="00F85132">
        <w:rPr>
          <w:rFonts w:ascii="Times New Roman" w:hAnsi="Times New Roman"/>
          <w:i/>
          <w:sz w:val="24"/>
          <w:szCs w:val="24"/>
          <w:lang w:val="en-US"/>
        </w:rPr>
        <w:t>Juice</w:t>
      </w:r>
      <w:r w:rsidRPr="00F85132">
        <w:rPr>
          <w:rFonts w:ascii="Times New Roman" w:hAnsi="Times New Roman"/>
          <w:sz w:val="24"/>
          <w:szCs w:val="24"/>
          <w:lang w:val="en-US"/>
        </w:rPr>
        <w:t xml:space="preserve">, dan </w:t>
      </w:r>
      <w:r w:rsidR="00331B70" w:rsidRPr="00F85132">
        <w:rPr>
          <w:rFonts w:ascii="Times New Roman" w:hAnsi="Times New Roman"/>
          <w:sz w:val="24"/>
          <w:szCs w:val="24"/>
          <w:lang w:val="en-US"/>
        </w:rPr>
        <w:br w:type="textWrapping" w:clear="all"/>
      </w:r>
      <w:r w:rsidRPr="00F85132">
        <w:rPr>
          <w:rFonts w:ascii="Times New Roman" w:hAnsi="Times New Roman"/>
          <w:sz w:val="24"/>
          <w:szCs w:val="24"/>
          <w:lang w:val="en-US"/>
        </w:rPr>
        <w:t>(</w:t>
      </w:r>
      <w:r w:rsidR="003C6DF0" w:rsidRPr="00F85132">
        <w:rPr>
          <w:rFonts w:ascii="Times New Roman" w:hAnsi="Times New Roman"/>
          <w:sz w:val="24"/>
          <w:szCs w:val="24"/>
          <w:lang w:val="en-US"/>
        </w:rPr>
        <w:t>7</w:t>
      </w:r>
      <w:r w:rsidRPr="00F85132">
        <w:rPr>
          <w:rFonts w:ascii="Times New Roman" w:hAnsi="Times New Roman"/>
          <w:sz w:val="24"/>
          <w:szCs w:val="24"/>
          <w:lang w:val="en-US"/>
        </w:rPr>
        <w:t xml:space="preserve">) </w:t>
      </w:r>
      <w:r w:rsidR="0037452F" w:rsidRPr="00F85132">
        <w:rPr>
          <w:rFonts w:ascii="Times New Roman" w:hAnsi="Times New Roman"/>
          <w:sz w:val="24"/>
          <w:szCs w:val="24"/>
          <w:lang w:val="en-US"/>
        </w:rPr>
        <w:t xml:space="preserve">Manfaat </w:t>
      </w:r>
      <w:r w:rsidR="0037452F" w:rsidRPr="00F85132">
        <w:rPr>
          <w:rFonts w:ascii="Times New Roman" w:hAnsi="Times New Roman"/>
          <w:i/>
          <w:sz w:val="24"/>
          <w:szCs w:val="24"/>
          <w:lang w:val="en-US"/>
        </w:rPr>
        <w:t>Juice</w:t>
      </w:r>
      <w:r w:rsidR="00667F7F" w:rsidRPr="00F85132">
        <w:rPr>
          <w:rFonts w:ascii="Times New Roman" w:hAnsi="Times New Roman"/>
          <w:i/>
          <w:sz w:val="24"/>
          <w:szCs w:val="24"/>
          <w:lang w:val="en-US"/>
        </w:rPr>
        <w:t>.</w:t>
      </w:r>
    </w:p>
    <w:p w:rsidR="0003268E" w:rsidRPr="00F85132" w:rsidRDefault="0003268E" w:rsidP="001B2A0F">
      <w:pPr>
        <w:tabs>
          <w:tab w:val="left" w:pos="540"/>
        </w:tabs>
        <w:spacing w:after="0" w:line="480" w:lineRule="auto"/>
        <w:ind w:left="540" w:hanging="540"/>
        <w:rPr>
          <w:rFonts w:ascii="Times New Roman" w:hAnsi="Times New Roman"/>
          <w:b/>
          <w:sz w:val="24"/>
          <w:szCs w:val="24"/>
          <w:lang w:val="en-US"/>
        </w:rPr>
      </w:pPr>
      <w:r w:rsidRPr="00F85132">
        <w:rPr>
          <w:rFonts w:ascii="Times New Roman" w:hAnsi="Times New Roman"/>
          <w:b/>
          <w:sz w:val="24"/>
          <w:szCs w:val="24"/>
          <w:lang w:val="en-US"/>
        </w:rPr>
        <w:t xml:space="preserve">2.1. </w:t>
      </w:r>
      <w:r w:rsidR="001B2A0F" w:rsidRPr="00F85132">
        <w:rPr>
          <w:rFonts w:ascii="Times New Roman" w:hAnsi="Times New Roman"/>
          <w:b/>
          <w:sz w:val="24"/>
          <w:szCs w:val="24"/>
          <w:lang w:val="en-US"/>
        </w:rPr>
        <w:tab/>
      </w:r>
      <w:r w:rsidRPr="00F85132">
        <w:rPr>
          <w:rFonts w:ascii="Times New Roman" w:hAnsi="Times New Roman"/>
          <w:b/>
          <w:sz w:val="24"/>
          <w:szCs w:val="24"/>
          <w:lang w:val="en-US"/>
        </w:rPr>
        <w:t>Daun Katuk</w:t>
      </w:r>
    </w:p>
    <w:p w:rsidR="00E75DE4" w:rsidRPr="00F85132" w:rsidRDefault="00E75DE4" w:rsidP="00E75DE4">
      <w:pPr>
        <w:spacing w:after="0" w:line="480" w:lineRule="auto"/>
        <w:ind w:firstLine="540"/>
        <w:jc w:val="both"/>
        <w:rPr>
          <w:rFonts w:ascii="Times New Roman" w:eastAsia="Times New Roman" w:hAnsi="Times New Roman"/>
          <w:sz w:val="24"/>
          <w:szCs w:val="24"/>
        </w:rPr>
      </w:pPr>
      <w:r w:rsidRPr="00F85132">
        <w:rPr>
          <w:rFonts w:ascii="Times New Roman" w:eastAsia="Times New Roman" w:hAnsi="Times New Roman"/>
          <w:sz w:val="24"/>
          <w:szCs w:val="24"/>
        </w:rPr>
        <w:t>Katuk (</w:t>
      </w:r>
      <w:r w:rsidRPr="00F85132">
        <w:rPr>
          <w:rFonts w:ascii="Times New Roman" w:eastAsia="Times New Roman" w:hAnsi="Times New Roman"/>
          <w:i/>
          <w:sz w:val="24"/>
          <w:szCs w:val="24"/>
        </w:rPr>
        <w:t>Sauropus androgynus</w:t>
      </w:r>
      <w:r w:rsidRPr="00F85132">
        <w:rPr>
          <w:rFonts w:ascii="Times New Roman" w:eastAsia="Times New Roman" w:hAnsi="Times New Roman"/>
          <w:sz w:val="24"/>
          <w:szCs w:val="24"/>
        </w:rPr>
        <w:t xml:space="preserve"> (L.) </w:t>
      </w:r>
      <w:r w:rsidRPr="00F85132">
        <w:rPr>
          <w:rFonts w:ascii="Times New Roman" w:eastAsia="Times New Roman" w:hAnsi="Times New Roman"/>
          <w:i/>
          <w:sz w:val="24"/>
          <w:szCs w:val="24"/>
        </w:rPr>
        <w:t>Merr</w:t>
      </w:r>
      <w:r w:rsidRPr="00F85132">
        <w:rPr>
          <w:rFonts w:ascii="Times New Roman" w:eastAsia="Times New Roman" w:hAnsi="Times New Roman"/>
          <w:sz w:val="24"/>
          <w:szCs w:val="24"/>
        </w:rPr>
        <w:t xml:space="preserve">) merupakan salah satu jenis tanaman semak dengan ketinggian dapat mencapai 2-3 meter. Tumbuhan katuk mempunyai </w:t>
      </w:r>
      <w:r w:rsidR="003E1C3B" w:rsidRPr="00F85132">
        <w:rPr>
          <w:rFonts w:ascii="Times New Roman" w:eastAsia="Times New Roman" w:hAnsi="Times New Roman"/>
          <w:sz w:val="24"/>
          <w:szCs w:val="24"/>
          <w:lang w:val="en-US"/>
        </w:rPr>
        <w:t>ke</w:t>
      </w:r>
      <w:r w:rsidRPr="00F85132">
        <w:rPr>
          <w:rFonts w:ascii="Times New Roman" w:eastAsia="Times New Roman" w:hAnsi="Times New Roman"/>
          <w:sz w:val="24"/>
          <w:szCs w:val="24"/>
        </w:rPr>
        <w:t>tinggi</w:t>
      </w:r>
      <w:r w:rsidR="003E1C3B" w:rsidRPr="00F85132">
        <w:rPr>
          <w:rFonts w:ascii="Times New Roman" w:eastAsia="Times New Roman" w:hAnsi="Times New Roman"/>
          <w:sz w:val="24"/>
          <w:szCs w:val="24"/>
          <w:lang w:val="en-US"/>
        </w:rPr>
        <w:t>an</w:t>
      </w:r>
      <w:r w:rsidRPr="00F85132">
        <w:rPr>
          <w:rFonts w:ascii="Times New Roman" w:eastAsia="Times New Roman" w:hAnsi="Times New Roman"/>
          <w:sz w:val="24"/>
          <w:szCs w:val="24"/>
        </w:rPr>
        <w:t xml:space="preserve"> 2-3 meter, batang memiliki alur-alur dengan kulit yang agak licin berwarna hijau dan jumlah daun percabang berkisar antara 11-21 helai. Katuk berdaun hijau pekat atau hijau tua pada bagian atas</w:t>
      </w:r>
      <w:r w:rsidR="004E3624" w:rsidRPr="00F85132">
        <w:rPr>
          <w:rFonts w:ascii="Times New Roman" w:eastAsia="Times New Roman" w:hAnsi="Times New Roman"/>
          <w:sz w:val="24"/>
          <w:szCs w:val="24"/>
          <w:lang w:val="en-US"/>
        </w:rPr>
        <w:t xml:space="preserve"> </w:t>
      </w:r>
      <w:r w:rsidRPr="00F85132">
        <w:rPr>
          <w:rFonts w:ascii="Times New Roman" w:eastAsia="Times New Roman" w:hAnsi="Times New Roman"/>
          <w:sz w:val="24"/>
          <w:szCs w:val="24"/>
        </w:rPr>
        <w:t>dan hijau muda pada bagian bawah. Daun katuk bersirip ganda dengan anak daun yang banyak. Daun memanjang dengan panjang daun kurang lebih dua kali lebar, panjang daun berkisar antara 2,25-7,5 cm dengan lebar 1,25-3,0 cm. Tepi daun rata, pangkal daun tumpul dan ujung daun lancip. Tangkai daun pendek sekitar 0,2 cm dan tiap daun memiliki sepasang daun penumpu kecil dengan panjang (Sukendar, 1997).</w:t>
      </w:r>
    </w:p>
    <w:p w:rsidR="00E75DE4" w:rsidRPr="00F85132" w:rsidRDefault="00E75DE4" w:rsidP="00E75DE4">
      <w:pPr>
        <w:spacing w:after="0" w:line="480" w:lineRule="auto"/>
        <w:ind w:firstLine="540"/>
        <w:jc w:val="both"/>
        <w:rPr>
          <w:rFonts w:ascii="Times New Roman" w:eastAsia="Times New Roman" w:hAnsi="Times New Roman"/>
          <w:sz w:val="24"/>
          <w:szCs w:val="24"/>
          <w:lang w:val="en-US"/>
        </w:rPr>
      </w:pPr>
      <w:r w:rsidRPr="00F85132">
        <w:rPr>
          <w:rFonts w:ascii="Times New Roman" w:eastAsia="Times New Roman" w:hAnsi="Times New Roman"/>
          <w:sz w:val="24"/>
          <w:szCs w:val="24"/>
        </w:rPr>
        <w:t>Bunga katuk merupakan bunga tunggal atau berkelompok tiga, keluar dari ketiak daun atau diantara daun satu dengan daun lainnya. Bunga katuk termasuk bunga sempurna, mempunyai helaian kelopak berbentuk</w:t>
      </w:r>
      <w:r w:rsidR="004E3624" w:rsidRPr="00F85132">
        <w:rPr>
          <w:rFonts w:ascii="Times New Roman" w:eastAsia="Times New Roman" w:hAnsi="Times New Roman"/>
          <w:sz w:val="24"/>
          <w:szCs w:val="24"/>
          <w:lang w:val="en-US"/>
        </w:rPr>
        <w:t xml:space="preserve"> </w:t>
      </w:r>
      <w:r w:rsidRPr="00F85132">
        <w:rPr>
          <w:rFonts w:ascii="Times New Roman" w:eastAsia="Times New Roman" w:hAnsi="Times New Roman"/>
          <w:sz w:val="24"/>
          <w:szCs w:val="24"/>
        </w:rPr>
        <w:t>bulat telur sungsang atau bulat, terdapat warna merah gelap atau merah dengan</w:t>
      </w:r>
      <w:r w:rsidR="004E3624" w:rsidRPr="00F85132">
        <w:rPr>
          <w:rFonts w:ascii="Times New Roman" w:eastAsia="Times New Roman" w:hAnsi="Times New Roman"/>
          <w:sz w:val="24"/>
          <w:szCs w:val="24"/>
          <w:lang w:val="en-US"/>
        </w:rPr>
        <w:t xml:space="preserve"> </w:t>
      </w:r>
      <w:r w:rsidRPr="00F85132">
        <w:rPr>
          <w:rFonts w:ascii="Times New Roman" w:eastAsia="Times New Roman" w:hAnsi="Times New Roman"/>
          <w:sz w:val="24"/>
          <w:szCs w:val="24"/>
        </w:rPr>
        <w:t>bintik-bintik kuning ditengahnya, lebar 3-3,5 mm, tinggi putik lebih kurang 0,75 mm dan lebar lebih kurang 1,75 mm. Cabang dari tangkai bunga berwarna merah dan tepi kelopak bung</w:t>
      </w:r>
      <w:r w:rsidR="00F85132">
        <w:rPr>
          <w:rFonts w:ascii="Times New Roman" w:eastAsia="Times New Roman" w:hAnsi="Times New Roman"/>
          <w:sz w:val="24"/>
          <w:szCs w:val="24"/>
        </w:rPr>
        <w:t>a berombak atau berkuncup enam</w:t>
      </w:r>
      <w:r w:rsidR="00F85132">
        <w:rPr>
          <w:rFonts w:ascii="Times New Roman" w:eastAsia="Times New Roman" w:hAnsi="Times New Roman"/>
          <w:sz w:val="24"/>
          <w:szCs w:val="24"/>
          <w:lang w:val="en-US"/>
        </w:rPr>
        <w:t xml:space="preserve"> </w:t>
      </w:r>
      <w:r w:rsidRPr="00F85132">
        <w:rPr>
          <w:rFonts w:ascii="Times New Roman" w:eastAsia="Times New Roman" w:hAnsi="Times New Roman"/>
          <w:sz w:val="24"/>
          <w:szCs w:val="24"/>
        </w:rPr>
        <w:t>(Sastroamidjojo, 1988)</w:t>
      </w:r>
      <w:r w:rsidRPr="00F85132">
        <w:rPr>
          <w:rFonts w:ascii="Times New Roman" w:eastAsia="Times New Roman" w:hAnsi="Times New Roman"/>
          <w:sz w:val="24"/>
          <w:szCs w:val="24"/>
          <w:lang w:val="en-US"/>
        </w:rPr>
        <w:t>.</w:t>
      </w:r>
    </w:p>
    <w:p w:rsidR="0037452F" w:rsidRPr="00F85132" w:rsidRDefault="0037452F" w:rsidP="001B2A0F">
      <w:pPr>
        <w:spacing w:after="0" w:line="480" w:lineRule="auto"/>
        <w:ind w:firstLine="540"/>
        <w:jc w:val="both"/>
        <w:rPr>
          <w:rFonts w:ascii="Times New Roman" w:hAnsi="Times New Roman"/>
          <w:sz w:val="24"/>
          <w:szCs w:val="24"/>
          <w:lang w:val="en-US"/>
        </w:rPr>
      </w:pPr>
      <w:r w:rsidRPr="00F85132">
        <w:rPr>
          <w:rFonts w:ascii="Times New Roman" w:hAnsi="Times New Roman"/>
          <w:sz w:val="24"/>
          <w:szCs w:val="24"/>
          <w:lang w:val="en-US"/>
        </w:rPr>
        <w:lastRenderedPageBreak/>
        <w:t>T</w:t>
      </w:r>
      <w:r w:rsidRPr="00F85132">
        <w:rPr>
          <w:rFonts w:ascii="Times New Roman" w:hAnsi="Times New Roman"/>
          <w:sz w:val="24"/>
          <w:szCs w:val="24"/>
        </w:rPr>
        <w:t xml:space="preserve">anaman katuk diklasifikasikan sebagai </w:t>
      </w:r>
      <w:proofErr w:type="gramStart"/>
      <w:r w:rsidRPr="00F85132">
        <w:rPr>
          <w:rFonts w:ascii="Times New Roman" w:hAnsi="Times New Roman"/>
          <w:sz w:val="24"/>
          <w:szCs w:val="24"/>
        </w:rPr>
        <w:t>berikut :</w:t>
      </w:r>
      <w:proofErr w:type="gramEnd"/>
    </w:p>
    <w:p w:rsidR="0037452F" w:rsidRPr="00026F28" w:rsidRDefault="0037452F" w:rsidP="0037452F">
      <w:pPr>
        <w:autoSpaceDE w:val="0"/>
        <w:autoSpaceDN w:val="0"/>
        <w:adjustRightInd w:val="0"/>
        <w:spacing w:after="0" w:line="480" w:lineRule="auto"/>
        <w:rPr>
          <w:rFonts w:ascii="Times New Roman" w:hAnsi="Times New Roman"/>
          <w:sz w:val="24"/>
          <w:szCs w:val="24"/>
        </w:rPr>
      </w:pPr>
      <w:r w:rsidRPr="00F85132">
        <w:rPr>
          <w:rFonts w:ascii="Times New Roman" w:hAnsi="Times New Roman"/>
          <w:sz w:val="24"/>
          <w:szCs w:val="24"/>
        </w:rPr>
        <w:t>Kingdom</w:t>
      </w:r>
      <w:r w:rsidRPr="00F85132">
        <w:rPr>
          <w:rFonts w:ascii="Times New Roman" w:hAnsi="Times New Roman"/>
          <w:sz w:val="24"/>
          <w:szCs w:val="24"/>
        </w:rPr>
        <w:tab/>
        <w:t xml:space="preserve">: </w:t>
      </w:r>
      <w:r w:rsidRPr="00026F28">
        <w:rPr>
          <w:rFonts w:ascii="Times New Roman" w:hAnsi="Times New Roman"/>
          <w:sz w:val="24"/>
          <w:szCs w:val="24"/>
        </w:rPr>
        <w:t xml:space="preserve">Plantae </w:t>
      </w:r>
      <w:r w:rsidRPr="00026F28">
        <w:rPr>
          <w:rFonts w:ascii="Times New Roman" w:hAnsi="Times New Roman"/>
          <w:sz w:val="24"/>
          <w:szCs w:val="24"/>
        </w:rPr>
        <w:br/>
        <w:t>Subkingdom</w:t>
      </w:r>
      <w:r w:rsidRPr="00026F28">
        <w:rPr>
          <w:rFonts w:ascii="Times New Roman" w:hAnsi="Times New Roman"/>
          <w:sz w:val="24"/>
          <w:szCs w:val="24"/>
        </w:rPr>
        <w:tab/>
        <w:t xml:space="preserve">: Tracheobionta </w:t>
      </w:r>
    </w:p>
    <w:p w:rsidR="0037452F" w:rsidRPr="00026F28" w:rsidRDefault="0037452F" w:rsidP="0037452F">
      <w:pPr>
        <w:spacing w:after="0" w:line="480" w:lineRule="auto"/>
        <w:rPr>
          <w:rFonts w:ascii="Times New Roman" w:hAnsi="Times New Roman"/>
          <w:sz w:val="24"/>
          <w:szCs w:val="24"/>
        </w:rPr>
      </w:pPr>
      <w:r w:rsidRPr="00026F28">
        <w:rPr>
          <w:rFonts w:ascii="Times New Roman" w:hAnsi="Times New Roman"/>
          <w:sz w:val="24"/>
          <w:szCs w:val="24"/>
        </w:rPr>
        <w:t>Super Divisi</w:t>
      </w:r>
      <w:r w:rsidRPr="00026F28">
        <w:rPr>
          <w:rFonts w:ascii="Times New Roman" w:hAnsi="Times New Roman"/>
          <w:sz w:val="24"/>
          <w:szCs w:val="24"/>
        </w:rPr>
        <w:tab/>
        <w:t xml:space="preserve">: Spermatophyta </w:t>
      </w:r>
    </w:p>
    <w:p w:rsidR="0037452F" w:rsidRPr="00026F28" w:rsidRDefault="0037452F" w:rsidP="0037452F">
      <w:pPr>
        <w:spacing w:after="0" w:line="480" w:lineRule="auto"/>
        <w:rPr>
          <w:rFonts w:ascii="Times New Roman" w:hAnsi="Times New Roman"/>
          <w:sz w:val="24"/>
          <w:szCs w:val="24"/>
        </w:rPr>
      </w:pPr>
      <w:r w:rsidRPr="00026F28">
        <w:rPr>
          <w:rFonts w:ascii="Times New Roman" w:hAnsi="Times New Roman"/>
          <w:sz w:val="24"/>
          <w:szCs w:val="24"/>
        </w:rPr>
        <w:t>Divisi</w:t>
      </w:r>
      <w:r w:rsidRPr="00026F28">
        <w:rPr>
          <w:rFonts w:ascii="Times New Roman" w:hAnsi="Times New Roman"/>
          <w:sz w:val="24"/>
          <w:szCs w:val="24"/>
        </w:rPr>
        <w:tab/>
      </w:r>
      <w:r w:rsidRPr="00026F28">
        <w:rPr>
          <w:rFonts w:ascii="Times New Roman" w:hAnsi="Times New Roman"/>
          <w:sz w:val="24"/>
          <w:szCs w:val="24"/>
        </w:rPr>
        <w:tab/>
        <w:t xml:space="preserve">: Magnoliophyta </w:t>
      </w:r>
      <w:r w:rsidRPr="00026F28">
        <w:rPr>
          <w:rFonts w:ascii="Times New Roman" w:hAnsi="Times New Roman"/>
          <w:sz w:val="24"/>
          <w:szCs w:val="24"/>
        </w:rPr>
        <w:br/>
        <w:t>Kelas</w:t>
      </w:r>
      <w:r w:rsidRPr="00026F28">
        <w:rPr>
          <w:rFonts w:ascii="Times New Roman" w:hAnsi="Times New Roman"/>
          <w:sz w:val="24"/>
          <w:szCs w:val="24"/>
        </w:rPr>
        <w:tab/>
      </w:r>
      <w:r w:rsidRPr="00026F28">
        <w:rPr>
          <w:rFonts w:ascii="Times New Roman" w:hAnsi="Times New Roman"/>
          <w:sz w:val="24"/>
          <w:szCs w:val="24"/>
        </w:rPr>
        <w:tab/>
        <w:t xml:space="preserve">: Magnoliopsida </w:t>
      </w:r>
    </w:p>
    <w:p w:rsidR="0037452F" w:rsidRPr="00026F28" w:rsidRDefault="0037452F" w:rsidP="0037452F">
      <w:pPr>
        <w:spacing w:after="0" w:line="480" w:lineRule="auto"/>
        <w:rPr>
          <w:rFonts w:ascii="Times New Roman" w:hAnsi="Times New Roman"/>
          <w:sz w:val="24"/>
          <w:szCs w:val="24"/>
          <w:lang w:val="en-US"/>
        </w:rPr>
      </w:pPr>
      <w:r w:rsidRPr="00026F28">
        <w:rPr>
          <w:rFonts w:ascii="Times New Roman" w:hAnsi="Times New Roman"/>
          <w:sz w:val="24"/>
          <w:szCs w:val="24"/>
        </w:rPr>
        <w:t>Sub Kelas</w:t>
      </w:r>
      <w:r w:rsidRPr="00026F28">
        <w:rPr>
          <w:rFonts w:ascii="Times New Roman" w:hAnsi="Times New Roman"/>
          <w:sz w:val="24"/>
          <w:szCs w:val="24"/>
        </w:rPr>
        <w:tab/>
        <w:t>: Rosidae</w:t>
      </w:r>
      <w:r w:rsidRPr="00026F28">
        <w:rPr>
          <w:rFonts w:ascii="Times New Roman" w:hAnsi="Times New Roman"/>
          <w:sz w:val="24"/>
          <w:szCs w:val="24"/>
        </w:rPr>
        <w:br/>
        <w:t>Ordo</w:t>
      </w:r>
      <w:r w:rsidRPr="00026F28">
        <w:rPr>
          <w:rFonts w:ascii="Times New Roman" w:hAnsi="Times New Roman"/>
          <w:sz w:val="24"/>
          <w:szCs w:val="24"/>
        </w:rPr>
        <w:tab/>
      </w:r>
      <w:r w:rsidRPr="00026F28">
        <w:rPr>
          <w:rFonts w:ascii="Times New Roman" w:hAnsi="Times New Roman"/>
          <w:sz w:val="24"/>
          <w:szCs w:val="24"/>
        </w:rPr>
        <w:tab/>
        <w:t>: Euphorbiales</w:t>
      </w:r>
      <w:r w:rsidRPr="00F85132">
        <w:rPr>
          <w:rFonts w:ascii="Times New Roman" w:hAnsi="Times New Roman"/>
          <w:sz w:val="24"/>
          <w:szCs w:val="24"/>
        </w:rPr>
        <w:br/>
        <w:t>Famili</w:t>
      </w:r>
      <w:r w:rsidRPr="00F85132">
        <w:rPr>
          <w:rFonts w:ascii="Times New Roman" w:hAnsi="Times New Roman"/>
          <w:sz w:val="24"/>
          <w:szCs w:val="24"/>
        </w:rPr>
        <w:tab/>
      </w:r>
      <w:r w:rsidRPr="00F85132">
        <w:rPr>
          <w:rFonts w:ascii="Times New Roman" w:hAnsi="Times New Roman"/>
          <w:sz w:val="24"/>
          <w:szCs w:val="24"/>
        </w:rPr>
        <w:tab/>
        <w:t xml:space="preserve">: </w:t>
      </w:r>
      <w:hyperlink r:id="rId8" w:history="1">
        <w:r w:rsidRPr="00DC3A6A">
          <w:rPr>
            <w:rStyle w:val="Hyperlink"/>
            <w:rFonts w:ascii="Times New Roman" w:hAnsi="Times New Roman"/>
            <w:color w:val="auto"/>
            <w:sz w:val="24"/>
            <w:szCs w:val="24"/>
            <w:u w:val="none"/>
          </w:rPr>
          <w:t>Euphorbiaceae</w:t>
        </w:r>
      </w:hyperlink>
      <w:r w:rsidRPr="00DC3A6A">
        <w:rPr>
          <w:rFonts w:ascii="Times New Roman" w:hAnsi="Times New Roman"/>
          <w:sz w:val="24"/>
          <w:szCs w:val="24"/>
        </w:rPr>
        <w:t xml:space="preserve"> </w:t>
      </w:r>
      <w:bookmarkStart w:id="0" w:name="_GoBack"/>
      <w:bookmarkEnd w:id="0"/>
      <w:r w:rsidRPr="00F85132">
        <w:rPr>
          <w:rFonts w:ascii="Times New Roman" w:hAnsi="Times New Roman"/>
          <w:sz w:val="24"/>
          <w:szCs w:val="24"/>
        </w:rPr>
        <w:br/>
        <w:t>Genus</w:t>
      </w:r>
      <w:r w:rsidRPr="00F85132">
        <w:rPr>
          <w:rFonts w:ascii="Times New Roman" w:hAnsi="Times New Roman"/>
          <w:sz w:val="24"/>
          <w:szCs w:val="24"/>
        </w:rPr>
        <w:tab/>
      </w:r>
      <w:r w:rsidRPr="00F85132">
        <w:rPr>
          <w:rFonts w:ascii="Times New Roman" w:hAnsi="Times New Roman"/>
          <w:sz w:val="24"/>
          <w:szCs w:val="24"/>
        </w:rPr>
        <w:tab/>
      </w:r>
      <w:r w:rsidRPr="00026F28">
        <w:rPr>
          <w:rFonts w:ascii="Times New Roman" w:hAnsi="Times New Roman"/>
          <w:sz w:val="24"/>
          <w:szCs w:val="24"/>
        </w:rPr>
        <w:t xml:space="preserve">: </w:t>
      </w:r>
      <w:hyperlink r:id="rId9" w:history="1">
        <w:r w:rsidRPr="00026F28">
          <w:rPr>
            <w:rStyle w:val="Hyperlink"/>
            <w:rFonts w:ascii="Times New Roman" w:hAnsi="Times New Roman"/>
            <w:iCs/>
            <w:color w:val="auto"/>
            <w:sz w:val="24"/>
            <w:szCs w:val="24"/>
            <w:u w:val="none"/>
          </w:rPr>
          <w:t>Sauropus</w:t>
        </w:r>
      </w:hyperlink>
      <w:r w:rsidRPr="00026F28">
        <w:rPr>
          <w:rFonts w:ascii="Times New Roman" w:hAnsi="Times New Roman"/>
          <w:iCs/>
          <w:sz w:val="24"/>
          <w:szCs w:val="24"/>
        </w:rPr>
        <w:br/>
      </w:r>
      <w:r w:rsidRPr="00026F28">
        <w:rPr>
          <w:rFonts w:ascii="Times New Roman" w:hAnsi="Times New Roman"/>
          <w:sz w:val="24"/>
          <w:szCs w:val="24"/>
        </w:rPr>
        <w:t>Spesies</w:t>
      </w:r>
      <w:r w:rsidRPr="00026F28">
        <w:rPr>
          <w:rFonts w:ascii="Times New Roman" w:hAnsi="Times New Roman"/>
          <w:sz w:val="24"/>
          <w:szCs w:val="24"/>
        </w:rPr>
        <w:tab/>
        <w:t xml:space="preserve">: </w:t>
      </w:r>
      <w:r w:rsidRPr="00026F28">
        <w:rPr>
          <w:rFonts w:ascii="Times New Roman" w:hAnsi="Times New Roman"/>
          <w:i/>
          <w:iCs/>
          <w:sz w:val="24"/>
          <w:szCs w:val="24"/>
        </w:rPr>
        <w:t>Sauropus androgynus</w:t>
      </w:r>
      <w:r w:rsidRPr="00026F28">
        <w:rPr>
          <w:rFonts w:ascii="Times New Roman" w:hAnsi="Times New Roman"/>
          <w:i/>
          <w:sz w:val="24"/>
          <w:szCs w:val="24"/>
        </w:rPr>
        <w:t xml:space="preserve"> (L.) Merr</w:t>
      </w:r>
      <w:r w:rsidRPr="00026F28">
        <w:rPr>
          <w:rFonts w:ascii="Times New Roman" w:hAnsi="Times New Roman"/>
          <w:sz w:val="24"/>
          <w:szCs w:val="24"/>
        </w:rPr>
        <w:t>.</w:t>
      </w:r>
    </w:p>
    <w:tbl>
      <w:tblPr>
        <w:tblStyle w:val="TableGrid"/>
        <w:tblW w:w="0" w:type="auto"/>
        <w:tblInd w:w="108" w:type="dxa"/>
        <w:tblLook w:val="04A0" w:firstRow="1" w:lastRow="0" w:firstColumn="1" w:lastColumn="0" w:noHBand="0" w:noVBand="1"/>
      </w:tblPr>
      <w:tblGrid>
        <w:gridCol w:w="7920"/>
      </w:tblGrid>
      <w:tr w:rsidR="00AF0B3D" w:rsidRPr="00F85132" w:rsidTr="00AF0B3D">
        <w:tc>
          <w:tcPr>
            <w:tcW w:w="7920" w:type="dxa"/>
          </w:tcPr>
          <w:p w:rsidR="00AF0B3D" w:rsidRPr="00F85132" w:rsidRDefault="00AF0B3D" w:rsidP="00AF0B3D">
            <w:pPr>
              <w:spacing w:before="240" w:after="240"/>
              <w:jc w:val="center"/>
              <w:rPr>
                <w:rFonts w:ascii="Times New Roman" w:hAnsi="Times New Roman"/>
                <w:sz w:val="24"/>
                <w:szCs w:val="24"/>
                <w:lang w:val="en-US"/>
              </w:rPr>
            </w:pPr>
            <w:r w:rsidRPr="00F85132">
              <w:rPr>
                <w:rFonts w:ascii="Times New Roman" w:hAnsi="Times New Roman"/>
                <w:noProof/>
                <w:sz w:val="24"/>
                <w:szCs w:val="24"/>
                <w:lang w:val="en-US"/>
              </w:rPr>
              <w:drawing>
                <wp:inline distT="0" distB="0" distL="0" distR="0" wp14:anchorId="3505066C" wp14:editId="1CD42F35">
                  <wp:extent cx="4229100" cy="2838450"/>
                  <wp:effectExtent l="0" t="0" r="0" b="0"/>
                  <wp:docPr id="1" name="Picture 1" descr="http://daunkatuk.com/wp-content/uploads/2012/09/daun-katuk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daunkatuk.com/wp-content/uploads/2012/09/daun-katuk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29100" cy="2838450"/>
                          </a:xfrm>
                          <a:prstGeom prst="rect">
                            <a:avLst/>
                          </a:prstGeom>
                          <a:noFill/>
                          <a:ln>
                            <a:noFill/>
                          </a:ln>
                        </pic:spPr>
                      </pic:pic>
                    </a:graphicData>
                  </a:graphic>
                </wp:inline>
              </w:drawing>
            </w:r>
          </w:p>
        </w:tc>
      </w:tr>
    </w:tbl>
    <w:p w:rsidR="00AF0B3D" w:rsidRPr="00F85132" w:rsidRDefault="00E43613" w:rsidP="00E43613">
      <w:pPr>
        <w:spacing w:after="0" w:line="480" w:lineRule="auto"/>
        <w:jc w:val="center"/>
        <w:rPr>
          <w:rFonts w:ascii="Times New Roman" w:hAnsi="Times New Roman"/>
          <w:sz w:val="24"/>
          <w:szCs w:val="24"/>
          <w:lang w:val="en-US"/>
        </w:rPr>
      </w:pPr>
      <w:proofErr w:type="gramStart"/>
      <w:r w:rsidRPr="00F85132">
        <w:rPr>
          <w:rFonts w:ascii="Times New Roman" w:hAnsi="Times New Roman"/>
          <w:sz w:val="24"/>
          <w:szCs w:val="24"/>
          <w:lang w:val="en-US"/>
        </w:rPr>
        <w:t>Gambar 1.</w:t>
      </w:r>
      <w:proofErr w:type="gramEnd"/>
      <w:r w:rsidRPr="00F85132">
        <w:rPr>
          <w:rFonts w:ascii="Times New Roman" w:hAnsi="Times New Roman"/>
          <w:sz w:val="24"/>
          <w:szCs w:val="24"/>
          <w:lang w:val="en-US"/>
        </w:rPr>
        <w:t xml:space="preserve"> Daun Katuk</w:t>
      </w:r>
    </w:p>
    <w:p w:rsidR="00E75DE4" w:rsidRPr="00F85132" w:rsidRDefault="00E75DE4" w:rsidP="00E75DE4">
      <w:pPr>
        <w:spacing w:after="0" w:line="480" w:lineRule="auto"/>
        <w:ind w:firstLine="540"/>
        <w:jc w:val="both"/>
        <w:rPr>
          <w:rFonts w:ascii="Times New Roman" w:eastAsia="Times New Roman" w:hAnsi="Times New Roman"/>
          <w:sz w:val="24"/>
          <w:szCs w:val="24"/>
          <w:lang w:val="en-US"/>
        </w:rPr>
      </w:pPr>
      <w:r w:rsidRPr="00F85132">
        <w:rPr>
          <w:rFonts w:ascii="Times New Roman" w:eastAsia="Times New Roman" w:hAnsi="Times New Roman"/>
          <w:sz w:val="24"/>
          <w:szCs w:val="24"/>
        </w:rPr>
        <w:lastRenderedPageBreak/>
        <w:t xml:space="preserve">Penyebaran tanaman katuk sampai saat ini diketahui terdapat di Filipina (Luzon, Mindoro) dan Malay Peninsula (Pahang, Kelantan), sedangkan di Indonesia sendiri terdapat didaerah Sumatera, Kalimantan, Kepulauan Sunda (Sumbawa, Timur) dan di Jawa (Setyowati, 1997). </w:t>
      </w:r>
    </w:p>
    <w:p w:rsidR="0037452F" w:rsidRPr="00F85132" w:rsidRDefault="0037452F" w:rsidP="001B2A0F">
      <w:pPr>
        <w:spacing w:after="0" w:line="480" w:lineRule="auto"/>
        <w:ind w:firstLine="540"/>
        <w:jc w:val="both"/>
        <w:rPr>
          <w:rFonts w:ascii="Times New Roman" w:hAnsi="Times New Roman"/>
          <w:sz w:val="24"/>
          <w:szCs w:val="24"/>
        </w:rPr>
      </w:pPr>
      <w:r w:rsidRPr="00F85132">
        <w:rPr>
          <w:rFonts w:ascii="Times New Roman" w:hAnsi="Times New Roman"/>
          <w:sz w:val="24"/>
          <w:szCs w:val="24"/>
        </w:rPr>
        <w:t>Katuk (</w:t>
      </w:r>
      <w:r w:rsidRPr="00F85132">
        <w:rPr>
          <w:rFonts w:ascii="Times New Roman" w:hAnsi="Times New Roman"/>
          <w:i/>
          <w:sz w:val="24"/>
          <w:szCs w:val="24"/>
        </w:rPr>
        <w:t>Sauropus androgynus</w:t>
      </w:r>
      <w:r w:rsidRPr="00F85132">
        <w:rPr>
          <w:rFonts w:ascii="Times New Roman" w:hAnsi="Times New Roman"/>
          <w:sz w:val="24"/>
          <w:szCs w:val="24"/>
        </w:rPr>
        <w:t xml:space="preserve">) merupakan obat yang termasuk dalam famili </w:t>
      </w:r>
      <w:r w:rsidRPr="00F85132">
        <w:rPr>
          <w:rFonts w:ascii="Times New Roman" w:hAnsi="Times New Roman"/>
          <w:i/>
          <w:sz w:val="24"/>
          <w:szCs w:val="24"/>
        </w:rPr>
        <w:t>Euphorbiaceae</w:t>
      </w:r>
      <w:r w:rsidRPr="00F85132">
        <w:rPr>
          <w:rFonts w:ascii="Times New Roman" w:hAnsi="Times New Roman"/>
          <w:sz w:val="24"/>
          <w:szCs w:val="24"/>
        </w:rPr>
        <w:t>. Pemanfaatan tanaman ini sebagai obat tradisional sangat bervariasi, seperti untuk pelancar ASI, obat demam, obat bisul dan darah kotor. Selain itu akarnya berkhasiat sebagai obat frambusia, susah kencing dan obat panas (Subekti, 2006).</w:t>
      </w:r>
    </w:p>
    <w:p w:rsidR="0037452F" w:rsidRPr="00F85132" w:rsidRDefault="0037452F" w:rsidP="001B2A0F">
      <w:pPr>
        <w:spacing w:after="0" w:line="480" w:lineRule="auto"/>
        <w:ind w:firstLine="540"/>
        <w:jc w:val="both"/>
        <w:rPr>
          <w:rFonts w:ascii="Times New Roman" w:hAnsi="Times New Roman"/>
          <w:sz w:val="24"/>
          <w:szCs w:val="24"/>
        </w:rPr>
      </w:pPr>
      <w:r w:rsidRPr="00F85132">
        <w:rPr>
          <w:rFonts w:ascii="Times New Roman" w:hAnsi="Times New Roman"/>
          <w:sz w:val="24"/>
          <w:szCs w:val="24"/>
        </w:rPr>
        <w:t>Daun katuk kaya akan besi, provitamin A dalam bentuk β-carotene, vitamin C, minyak sayur, protein dan mineral lainnya. Dalam 100 gram daun katuk mengandung 72 kalori, 70 gram air, 4,8 gram protein, 2 gram lemak, 11 gram karbohidrat, 2,2 gram mineral, 24 mg kalsium, 83 mg fosfor, 2,7 mg besi, 31,11 µg vitamin D, 0,10 mg vitamin B6 dan 200 mg vitamin C (Santoso, 2009).</w:t>
      </w:r>
    </w:p>
    <w:p w:rsidR="0037452F" w:rsidRPr="00F85132" w:rsidRDefault="0037452F" w:rsidP="00136678">
      <w:pPr>
        <w:tabs>
          <w:tab w:val="left" w:pos="540"/>
        </w:tabs>
        <w:spacing w:after="0" w:line="480" w:lineRule="auto"/>
        <w:jc w:val="both"/>
        <w:rPr>
          <w:rFonts w:ascii="Times New Roman" w:hAnsi="Times New Roman"/>
          <w:sz w:val="24"/>
          <w:szCs w:val="24"/>
        </w:rPr>
      </w:pPr>
      <w:r w:rsidRPr="00F85132">
        <w:rPr>
          <w:rFonts w:ascii="Times New Roman" w:hAnsi="Times New Roman"/>
          <w:sz w:val="24"/>
          <w:szCs w:val="24"/>
        </w:rPr>
        <w:t xml:space="preserve">         Selain zat-zat gizi tersebut di atas, daun katuk juga mengandung senyawa metabolik sekunder yaitu </w:t>
      </w:r>
      <w:r w:rsidRPr="00F85132">
        <w:rPr>
          <w:rFonts w:ascii="Times New Roman" w:hAnsi="Times New Roman"/>
          <w:i/>
          <w:sz w:val="24"/>
          <w:szCs w:val="24"/>
        </w:rPr>
        <w:t>monomethyl succinate</w:t>
      </w:r>
      <w:r w:rsidRPr="00F85132">
        <w:rPr>
          <w:rFonts w:ascii="Times New Roman" w:hAnsi="Times New Roman"/>
          <w:sz w:val="24"/>
          <w:szCs w:val="24"/>
        </w:rPr>
        <w:t xml:space="preserve"> dan cis-2-</w:t>
      </w:r>
      <w:r w:rsidRPr="00F85132">
        <w:rPr>
          <w:rFonts w:ascii="Times New Roman" w:hAnsi="Times New Roman"/>
          <w:i/>
          <w:sz w:val="24"/>
          <w:szCs w:val="24"/>
        </w:rPr>
        <w:t>methyl cyclopentanol</w:t>
      </w:r>
      <w:r w:rsidRPr="00F85132">
        <w:rPr>
          <w:rFonts w:ascii="Times New Roman" w:hAnsi="Times New Roman"/>
          <w:sz w:val="24"/>
          <w:szCs w:val="24"/>
        </w:rPr>
        <w:t xml:space="preserve"> asetat (ester), asam benzoat dan asam fenil malonat (asam karboksilat), 2-</w:t>
      </w:r>
      <w:r w:rsidRPr="00F85132">
        <w:rPr>
          <w:rFonts w:ascii="Times New Roman" w:hAnsi="Times New Roman"/>
          <w:i/>
          <w:sz w:val="24"/>
          <w:szCs w:val="24"/>
        </w:rPr>
        <w:t>pyrolodinon</w:t>
      </w:r>
      <w:r w:rsidRPr="00F85132">
        <w:rPr>
          <w:rFonts w:ascii="Times New Roman" w:hAnsi="Times New Roman"/>
          <w:sz w:val="24"/>
          <w:szCs w:val="24"/>
        </w:rPr>
        <w:t xml:space="preserve"> dan </w:t>
      </w:r>
      <w:r w:rsidRPr="00F85132">
        <w:rPr>
          <w:rFonts w:ascii="Times New Roman" w:hAnsi="Times New Roman"/>
          <w:i/>
          <w:sz w:val="24"/>
          <w:szCs w:val="24"/>
        </w:rPr>
        <w:t>methyl pyroglutamate</w:t>
      </w:r>
      <w:r w:rsidRPr="00F85132">
        <w:rPr>
          <w:rFonts w:ascii="Times New Roman" w:hAnsi="Times New Roman"/>
          <w:sz w:val="24"/>
          <w:szCs w:val="24"/>
        </w:rPr>
        <w:t xml:space="preserve"> (alkaloid), saponin, flavonoid dan tanin. Senyawa-senyawa tersebut sangat penting dalam metabolisme lemak, karbohidrat dan protein dalam tubuh (Santoso, 2009).</w:t>
      </w:r>
    </w:p>
    <w:p w:rsidR="0037452F" w:rsidRPr="00F85132" w:rsidRDefault="0037452F" w:rsidP="00136678">
      <w:pPr>
        <w:tabs>
          <w:tab w:val="left" w:pos="540"/>
        </w:tabs>
        <w:spacing w:after="0" w:line="480" w:lineRule="auto"/>
        <w:jc w:val="both"/>
        <w:rPr>
          <w:rFonts w:ascii="Times New Roman" w:hAnsi="Times New Roman"/>
          <w:iCs/>
          <w:sz w:val="24"/>
          <w:szCs w:val="24"/>
          <w:lang w:val="en-US"/>
        </w:rPr>
      </w:pPr>
      <w:r w:rsidRPr="00F85132">
        <w:rPr>
          <w:rFonts w:ascii="Times New Roman" w:hAnsi="Times New Roman"/>
          <w:sz w:val="24"/>
          <w:szCs w:val="24"/>
        </w:rPr>
        <w:tab/>
        <w:t xml:space="preserve">Hasil penelitian </w:t>
      </w:r>
      <w:r w:rsidR="003C6DF0" w:rsidRPr="00F85132">
        <w:rPr>
          <w:rFonts w:ascii="Times New Roman" w:hAnsi="Times New Roman"/>
          <w:sz w:val="24"/>
          <w:szCs w:val="24"/>
          <w:lang w:val="en-US"/>
        </w:rPr>
        <w:t xml:space="preserve">Santoso 2009, </w:t>
      </w:r>
      <w:r w:rsidRPr="00F85132">
        <w:rPr>
          <w:rFonts w:ascii="Times New Roman" w:hAnsi="Times New Roman"/>
          <w:sz w:val="24"/>
          <w:szCs w:val="24"/>
        </w:rPr>
        <w:t xml:space="preserve">menunjukkan bahwa daun katuk juga mempunyai sifat antikuman dan antiprotozoa. Daun dan akar katuk sering </w:t>
      </w:r>
      <w:r w:rsidRPr="00F85132">
        <w:rPr>
          <w:rFonts w:ascii="Times New Roman" w:hAnsi="Times New Roman"/>
          <w:sz w:val="24"/>
          <w:szCs w:val="24"/>
        </w:rPr>
        <w:lastRenderedPageBreak/>
        <w:t xml:space="preserve">digunakan sebagai obat luar untuk mengobati bisul, koreng, demam, darah kotor dan frambusia. Zat yang berfungsi sebagai antikuman pada daun katuk diduga adalah tanin dan flavonoid. Tanin bersifat toksis terhadap fungi berfilamen, bakteri maupun ragi. Mekanisme kerjanya adalah sebagai berikut, yaitu berdasarkan sifat astrigensinya dapat menghambat enzim tertentu; berdasarkan aksi terhadap membran dan berdasarkan pembentukan kompleks tanin dengan ion logam. Selain itu, dalam daun katuk juga terdapat senyawa alkaloid yang juga bersifat antiprotozoa dan antikuman. Ekstrak metanol, ekstrak eter dan ekstrak n-butanol daun katuk mampu menghambat pertumbuhan bakteri </w:t>
      </w:r>
      <w:r w:rsidRPr="00F85132">
        <w:rPr>
          <w:rFonts w:ascii="Times New Roman" w:hAnsi="Times New Roman"/>
          <w:i/>
          <w:sz w:val="24"/>
          <w:szCs w:val="24"/>
        </w:rPr>
        <w:t>Staphylococcus aureus</w:t>
      </w:r>
      <w:r w:rsidRPr="00F85132">
        <w:rPr>
          <w:rFonts w:ascii="Times New Roman" w:hAnsi="Times New Roman"/>
          <w:sz w:val="24"/>
          <w:szCs w:val="24"/>
        </w:rPr>
        <w:t xml:space="preserve"> dan </w:t>
      </w:r>
      <w:r w:rsidRPr="00F85132">
        <w:rPr>
          <w:rFonts w:ascii="Times New Roman" w:hAnsi="Times New Roman"/>
          <w:i/>
          <w:sz w:val="24"/>
          <w:szCs w:val="24"/>
        </w:rPr>
        <w:t xml:space="preserve">Salmonella typhosa </w:t>
      </w:r>
      <w:r w:rsidRPr="00F85132">
        <w:rPr>
          <w:rFonts w:ascii="Times New Roman" w:hAnsi="Times New Roman"/>
          <w:iCs/>
          <w:sz w:val="24"/>
          <w:szCs w:val="24"/>
        </w:rPr>
        <w:t>(Santoso, 2009).</w:t>
      </w:r>
    </w:p>
    <w:p w:rsidR="00E43613" w:rsidRPr="00F85132" w:rsidRDefault="00E43613" w:rsidP="00136678">
      <w:pPr>
        <w:tabs>
          <w:tab w:val="left" w:pos="540"/>
        </w:tabs>
        <w:spacing w:after="0" w:line="480" w:lineRule="auto"/>
        <w:jc w:val="both"/>
        <w:rPr>
          <w:rFonts w:ascii="Times New Roman" w:hAnsi="Times New Roman"/>
          <w:iCs/>
          <w:sz w:val="24"/>
          <w:szCs w:val="24"/>
          <w:lang w:val="en-US"/>
        </w:rPr>
      </w:pPr>
      <w:r w:rsidRPr="00F85132">
        <w:rPr>
          <w:rFonts w:ascii="Times New Roman" w:hAnsi="Times New Roman"/>
          <w:iCs/>
          <w:sz w:val="24"/>
          <w:szCs w:val="24"/>
          <w:lang w:val="en-US"/>
        </w:rPr>
        <w:tab/>
        <w:t xml:space="preserve">Jenis atau varietas tanaman katuk yang terdapat dilapangan hanya terdapat dua jenis daun katuk, </w:t>
      </w:r>
      <w:proofErr w:type="gramStart"/>
      <w:r w:rsidRPr="00F85132">
        <w:rPr>
          <w:rFonts w:ascii="Times New Roman" w:hAnsi="Times New Roman"/>
          <w:iCs/>
          <w:sz w:val="24"/>
          <w:szCs w:val="24"/>
          <w:lang w:val="en-US"/>
        </w:rPr>
        <w:t>yaitu :</w:t>
      </w:r>
      <w:proofErr w:type="gramEnd"/>
    </w:p>
    <w:p w:rsidR="00E43613" w:rsidRPr="00F85132" w:rsidRDefault="00E43613" w:rsidP="00E43613">
      <w:pPr>
        <w:pStyle w:val="ListParagraph"/>
        <w:numPr>
          <w:ilvl w:val="0"/>
          <w:numId w:val="5"/>
        </w:numPr>
        <w:tabs>
          <w:tab w:val="left" w:pos="360"/>
        </w:tabs>
        <w:spacing w:after="0" w:line="480" w:lineRule="auto"/>
        <w:ind w:left="540" w:hanging="540"/>
        <w:jc w:val="both"/>
        <w:rPr>
          <w:rFonts w:ascii="Times New Roman" w:hAnsi="Times New Roman" w:cs="Times New Roman"/>
          <w:iCs/>
          <w:sz w:val="24"/>
          <w:szCs w:val="24"/>
        </w:rPr>
      </w:pPr>
      <w:r w:rsidRPr="00F85132">
        <w:rPr>
          <w:rFonts w:ascii="Times New Roman" w:hAnsi="Times New Roman" w:cs="Times New Roman"/>
          <w:iCs/>
          <w:sz w:val="24"/>
          <w:szCs w:val="24"/>
        </w:rPr>
        <w:t>Katuk hijau</w:t>
      </w:r>
    </w:p>
    <w:p w:rsidR="00E43613" w:rsidRPr="00F85132" w:rsidRDefault="00E43613" w:rsidP="00E43613">
      <w:pPr>
        <w:pStyle w:val="ListParagraph"/>
        <w:tabs>
          <w:tab w:val="left" w:pos="540"/>
        </w:tabs>
        <w:spacing w:after="0" w:line="480" w:lineRule="auto"/>
        <w:ind w:left="0" w:firstLine="540"/>
        <w:jc w:val="both"/>
        <w:rPr>
          <w:rFonts w:ascii="Times New Roman" w:hAnsi="Times New Roman" w:cs="Times New Roman"/>
          <w:iCs/>
          <w:sz w:val="24"/>
          <w:szCs w:val="24"/>
        </w:rPr>
      </w:pPr>
      <w:proofErr w:type="gramStart"/>
      <w:r w:rsidRPr="00F85132">
        <w:rPr>
          <w:rFonts w:ascii="Times New Roman" w:hAnsi="Times New Roman" w:cs="Times New Roman"/>
          <w:iCs/>
          <w:sz w:val="24"/>
          <w:szCs w:val="24"/>
        </w:rPr>
        <w:t>Katuk hijau disebut juga katuk baster.</w:t>
      </w:r>
      <w:proofErr w:type="gramEnd"/>
      <w:r w:rsidRPr="00F85132">
        <w:rPr>
          <w:rFonts w:ascii="Times New Roman" w:hAnsi="Times New Roman" w:cs="Times New Roman"/>
          <w:iCs/>
          <w:sz w:val="24"/>
          <w:szCs w:val="24"/>
        </w:rPr>
        <w:t xml:space="preserve"> </w:t>
      </w:r>
      <w:proofErr w:type="gramStart"/>
      <w:r w:rsidRPr="00F85132">
        <w:rPr>
          <w:rFonts w:ascii="Times New Roman" w:hAnsi="Times New Roman" w:cs="Times New Roman"/>
          <w:iCs/>
          <w:sz w:val="24"/>
          <w:szCs w:val="24"/>
        </w:rPr>
        <w:t>Jenis katuk ini produktif menghasilkan daun dengan warna hijau.</w:t>
      </w:r>
      <w:proofErr w:type="gramEnd"/>
      <w:r w:rsidRPr="00F85132">
        <w:rPr>
          <w:rFonts w:ascii="Times New Roman" w:hAnsi="Times New Roman" w:cs="Times New Roman"/>
          <w:iCs/>
          <w:sz w:val="24"/>
          <w:szCs w:val="24"/>
        </w:rPr>
        <w:t xml:space="preserve"> </w:t>
      </w:r>
      <w:proofErr w:type="gramStart"/>
      <w:r w:rsidRPr="00F85132">
        <w:rPr>
          <w:rFonts w:ascii="Times New Roman" w:hAnsi="Times New Roman" w:cs="Times New Roman"/>
          <w:iCs/>
          <w:sz w:val="24"/>
          <w:szCs w:val="24"/>
        </w:rPr>
        <w:t>Jenis katuk ini biasa dibudidayakan oleh masyarakat.</w:t>
      </w:r>
      <w:proofErr w:type="gramEnd"/>
    </w:p>
    <w:p w:rsidR="00E43613" w:rsidRPr="00F85132" w:rsidRDefault="00E43613" w:rsidP="00E43613">
      <w:pPr>
        <w:pStyle w:val="ListParagraph"/>
        <w:numPr>
          <w:ilvl w:val="0"/>
          <w:numId w:val="5"/>
        </w:numPr>
        <w:tabs>
          <w:tab w:val="left" w:pos="360"/>
        </w:tabs>
        <w:spacing w:after="0" w:line="480" w:lineRule="auto"/>
        <w:ind w:left="540" w:hanging="540"/>
        <w:jc w:val="both"/>
        <w:rPr>
          <w:rFonts w:ascii="Times New Roman" w:hAnsi="Times New Roman" w:cs="Times New Roman"/>
          <w:iCs/>
          <w:sz w:val="24"/>
          <w:szCs w:val="24"/>
        </w:rPr>
      </w:pPr>
      <w:r w:rsidRPr="00F85132">
        <w:rPr>
          <w:rFonts w:ascii="Times New Roman" w:hAnsi="Times New Roman" w:cs="Times New Roman"/>
          <w:iCs/>
          <w:sz w:val="24"/>
          <w:szCs w:val="24"/>
        </w:rPr>
        <w:t xml:space="preserve"> Katuk Merah</w:t>
      </w:r>
    </w:p>
    <w:p w:rsidR="00E43613" w:rsidRPr="00F85132" w:rsidRDefault="00E43613" w:rsidP="00E43613">
      <w:pPr>
        <w:tabs>
          <w:tab w:val="left" w:pos="0"/>
          <w:tab w:val="left" w:pos="540"/>
        </w:tabs>
        <w:spacing w:after="0" w:line="480" w:lineRule="auto"/>
        <w:jc w:val="both"/>
        <w:rPr>
          <w:rFonts w:ascii="Times New Roman" w:hAnsi="Times New Roman"/>
          <w:iCs/>
          <w:sz w:val="24"/>
          <w:szCs w:val="24"/>
          <w:lang w:val="en-US"/>
        </w:rPr>
      </w:pPr>
      <w:r w:rsidRPr="00F85132">
        <w:rPr>
          <w:rFonts w:ascii="Times New Roman" w:hAnsi="Times New Roman"/>
          <w:iCs/>
          <w:sz w:val="24"/>
          <w:szCs w:val="24"/>
          <w:lang w:val="en-US"/>
        </w:rPr>
        <w:tab/>
      </w:r>
      <w:proofErr w:type="gramStart"/>
      <w:r w:rsidRPr="00F85132">
        <w:rPr>
          <w:rFonts w:ascii="Times New Roman" w:hAnsi="Times New Roman"/>
          <w:iCs/>
          <w:sz w:val="24"/>
          <w:szCs w:val="24"/>
          <w:lang w:val="en-US"/>
        </w:rPr>
        <w:t>Katuk merah ini kurang produktif menghasilkan daun dan memiliki daun-daun berwarna hijau kemerah-merahan.</w:t>
      </w:r>
      <w:proofErr w:type="gramEnd"/>
      <w:r w:rsidRPr="00F85132">
        <w:rPr>
          <w:rFonts w:ascii="Times New Roman" w:hAnsi="Times New Roman"/>
          <w:iCs/>
          <w:sz w:val="24"/>
          <w:szCs w:val="24"/>
          <w:lang w:val="en-US"/>
        </w:rPr>
        <w:t xml:space="preserve"> </w:t>
      </w:r>
      <w:proofErr w:type="gramStart"/>
      <w:r w:rsidRPr="00F85132">
        <w:rPr>
          <w:rFonts w:ascii="Times New Roman" w:hAnsi="Times New Roman"/>
          <w:iCs/>
          <w:sz w:val="24"/>
          <w:szCs w:val="24"/>
          <w:lang w:val="en-US"/>
        </w:rPr>
        <w:t>Jenis katuk ini tumbuh secara liar di hutan-hutan atau ditanam sebagai tanaman hias (Rukmana, 2003).</w:t>
      </w:r>
      <w:proofErr w:type="gramEnd"/>
    </w:p>
    <w:p w:rsidR="008054E9" w:rsidRPr="00F85132" w:rsidRDefault="008054E9" w:rsidP="00E43613">
      <w:pPr>
        <w:tabs>
          <w:tab w:val="left" w:pos="0"/>
          <w:tab w:val="left" w:pos="540"/>
        </w:tabs>
        <w:spacing w:after="0" w:line="480" w:lineRule="auto"/>
        <w:jc w:val="both"/>
        <w:rPr>
          <w:rFonts w:ascii="Times New Roman" w:hAnsi="Times New Roman"/>
          <w:iCs/>
          <w:sz w:val="24"/>
          <w:szCs w:val="24"/>
          <w:lang w:val="en-US"/>
        </w:rPr>
      </w:pPr>
    </w:p>
    <w:p w:rsidR="008054E9" w:rsidRPr="00F85132" w:rsidRDefault="008054E9" w:rsidP="00E43613">
      <w:pPr>
        <w:tabs>
          <w:tab w:val="left" w:pos="0"/>
          <w:tab w:val="left" w:pos="540"/>
        </w:tabs>
        <w:spacing w:after="0" w:line="480" w:lineRule="auto"/>
        <w:jc w:val="both"/>
        <w:rPr>
          <w:rFonts w:ascii="Times New Roman" w:hAnsi="Times New Roman"/>
          <w:iCs/>
          <w:sz w:val="24"/>
          <w:szCs w:val="24"/>
          <w:lang w:val="en-US"/>
        </w:rPr>
      </w:pPr>
    </w:p>
    <w:p w:rsidR="0037452F" w:rsidRPr="00F85132" w:rsidRDefault="0037452F" w:rsidP="0037452F">
      <w:pPr>
        <w:pStyle w:val="NormalWeb"/>
        <w:spacing w:before="0" w:beforeAutospacing="0" w:after="0" w:afterAutospacing="0"/>
        <w:jc w:val="center"/>
      </w:pPr>
      <w:proofErr w:type="gramStart"/>
      <w:r w:rsidRPr="00F85132">
        <w:lastRenderedPageBreak/>
        <w:t>Tabel 1.</w:t>
      </w:r>
      <w:proofErr w:type="gramEnd"/>
      <w:r w:rsidRPr="00F85132">
        <w:t xml:space="preserve"> Komposisi Kimia dalam 100 gram Daun Katuk</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3402"/>
      </w:tblGrid>
      <w:tr w:rsidR="0037452F" w:rsidRPr="00F85132" w:rsidTr="00C24668">
        <w:tc>
          <w:tcPr>
            <w:tcW w:w="4536" w:type="dxa"/>
            <w:shd w:val="clear" w:color="auto" w:fill="548DD4" w:themeFill="text2" w:themeFillTint="99"/>
            <w:vAlign w:val="center"/>
          </w:tcPr>
          <w:p w:rsidR="0037452F" w:rsidRPr="00F85132" w:rsidRDefault="0037452F" w:rsidP="0037452F">
            <w:pPr>
              <w:pStyle w:val="NormalWeb"/>
              <w:spacing w:before="0" w:beforeAutospacing="0" w:after="0" w:afterAutospacing="0" w:line="360" w:lineRule="auto"/>
              <w:jc w:val="center"/>
              <w:rPr>
                <w:b/>
              </w:rPr>
            </w:pPr>
            <w:r w:rsidRPr="00F85132">
              <w:rPr>
                <w:b/>
              </w:rPr>
              <w:t>Komponen gizi</w:t>
            </w:r>
          </w:p>
        </w:tc>
        <w:tc>
          <w:tcPr>
            <w:tcW w:w="3402" w:type="dxa"/>
            <w:shd w:val="clear" w:color="auto" w:fill="548DD4" w:themeFill="text2" w:themeFillTint="99"/>
            <w:vAlign w:val="center"/>
          </w:tcPr>
          <w:p w:rsidR="0037452F" w:rsidRPr="00F85132" w:rsidRDefault="0037452F" w:rsidP="0037452F">
            <w:pPr>
              <w:pStyle w:val="NormalWeb"/>
              <w:spacing w:before="0" w:beforeAutospacing="0" w:after="0" w:afterAutospacing="0" w:line="360" w:lineRule="auto"/>
              <w:jc w:val="center"/>
              <w:rPr>
                <w:b/>
              </w:rPr>
            </w:pPr>
            <w:r w:rsidRPr="00F85132">
              <w:rPr>
                <w:b/>
              </w:rPr>
              <w:t>Kadar</w:t>
            </w:r>
          </w:p>
        </w:tc>
      </w:tr>
      <w:tr w:rsidR="0037452F" w:rsidRPr="00F85132" w:rsidTr="0037452F">
        <w:tc>
          <w:tcPr>
            <w:tcW w:w="4536" w:type="dxa"/>
            <w:vAlign w:val="center"/>
          </w:tcPr>
          <w:p w:rsidR="0037452F" w:rsidRPr="00F85132" w:rsidRDefault="0037452F" w:rsidP="000C72F4">
            <w:pPr>
              <w:pStyle w:val="NormalWeb"/>
              <w:spacing w:before="0" w:beforeAutospacing="0" w:after="0" w:afterAutospacing="0" w:line="360" w:lineRule="auto"/>
            </w:pPr>
            <w:r w:rsidRPr="00F85132">
              <w:t>Energi (kkal)</w:t>
            </w:r>
          </w:p>
        </w:tc>
        <w:tc>
          <w:tcPr>
            <w:tcW w:w="3402" w:type="dxa"/>
            <w:vAlign w:val="center"/>
          </w:tcPr>
          <w:p w:rsidR="0037452F" w:rsidRPr="00F85132" w:rsidRDefault="0037452F" w:rsidP="000C72F4">
            <w:pPr>
              <w:pStyle w:val="NormalWeb"/>
              <w:spacing w:before="0" w:beforeAutospacing="0" w:after="0" w:afterAutospacing="0" w:line="360" w:lineRule="auto"/>
              <w:jc w:val="center"/>
            </w:pPr>
            <w:r w:rsidRPr="00F85132">
              <w:t>59,0</w:t>
            </w:r>
          </w:p>
        </w:tc>
      </w:tr>
      <w:tr w:rsidR="0037452F" w:rsidRPr="00F85132" w:rsidTr="0037452F">
        <w:tc>
          <w:tcPr>
            <w:tcW w:w="4536" w:type="dxa"/>
            <w:vAlign w:val="center"/>
          </w:tcPr>
          <w:p w:rsidR="0037452F" w:rsidRPr="00F85132" w:rsidRDefault="0037452F" w:rsidP="000C72F4">
            <w:pPr>
              <w:pStyle w:val="NormalWeb"/>
              <w:spacing w:before="0" w:beforeAutospacing="0" w:after="0" w:afterAutospacing="0" w:line="360" w:lineRule="auto"/>
            </w:pPr>
            <w:r w:rsidRPr="00F85132">
              <w:t>Protein (g)</w:t>
            </w:r>
          </w:p>
        </w:tc>
        <w:tc>
          <w:tcPr>
            <w:tcW w:w="3402" w:type="dxa"/>
            <w:vAlign w:val="center"/>
          </w:tcPr>
          <w:p w:rsidR="0037452F" w:rsidRPr="00F85132" w:rsidRDefault="0037452F" w:rsidP="000C72F4">
            <w:pPr>
              <w:pStyle w:val="NormalWeb"/>
              <w:spacing w:before="0" w:beforeAutospacing="0" w:after="0" w:afterAutospacing="0" w:line="360" w:lineRule="auto"/>
              <w:jc w:val="center"/>
            </w:pPr>
            <w:r w:rsidRPr="00F85132">
              <w:t xml:space="preserve">   4,8-6,4</w:t>
            </w:r>
          </w:p>
        </w:tc>
      </w:tr>
      <w:tr w:rsidR="0037452F" w:rsidRPr="00F85132" w:rsidTr="0037452F">
        <w:tc>
          <w:tcPr>
            <w:tcW w:w="4536" w:type="dxa"/>
            <w:vAlign w:val="center"/>
          </w:tcPr>
          <w:p w:rsidR="0037452F" w:rsidRPr="00F85132" w:rsidRDefault="0037452F" w:rsidP="000C72F4">
            <w:pPr>
              <w:pStyle w:val="NormalWeb"/>
              <w:spacing w:before="0" w:beforeAutospacing="0" w:after="0" w:afterAutospacing="0" w:line="360" w:lineRule="auto"/>
            </w:pPr>
            <w:r w:rsidRPr="00F85132">
              <w:t>Lemak (g)</w:t>
            </w:r>
          </w:p>
        </w:tc>
        <w:tc>
          <w:tcPr>
            <w:tcW w:w="3402" w:type="dxa"/>
            <w:vAlign w:val="center"/>
          </w:tcPr>
          <w:p w:rsidR="0037452F" w:rsidRPr="00F85132" w:rsidRDefault="0037452F" w:rsidP="000C72F4">
            <w:pPr>
              <w:pStyle w:val="NormalWeb"/>
              <w:spacing w:before="0" w:beforeAutospacing="0" w:after="0" w:afterAutospacing="0" w:line="360" w:lineRule="auto"/>
            </w:pPr>
            <w:r w:rsidRPr="00F85132">
              <w:t xml:space="preserve">                       1,0</w:t>
            </w:r>
          </w:p>
        </w:tc>
      </w:tr>
      <w:tr w:rsidR="0037452F" w:rsidRPr="00F85132" w:rsidTr="0037452F">
        <w:tc>
          <w:tcPr>
            <w:tcW w:w="4536" w:type="dxa"/>
            <w:vAlign w:val="center"/>
          </w:tcPr>
          <w:p w:rsidR="0037452F" w:rsidRPr="00F85132" w:rsidRDefault="0037452F" w:rsidP="000C72F4">
            <w:pPr>
              <w:pStyle w:val="NormalWeb"/>
              <w:spacing w:before="0" w:beforeAutospacing="0" w:after="0" w:afterAutospacing="0" w:line="360" w:lineRule="auto"/>
            </w:pPr>
            <w:r w:rsidRPr="00F85132">
              <w:t>Karbohidrat (g)</w:t>
            </w:r>
          </w:p>
        </w:tc>
        <w:tc>
          <w:tcPr>
            <w:tcW w:w="3402" w:type="dxa"/>
            <w:vAlign w:val="center"/>
          </w:tcPr>
          <w:p w:rsidR="0037452F" w:rsidRPr="00F85132" w:rsidRDefault="0037452F" w:rsidP="000C72F4">
            <w:pPr>
              <w:pStyle w:val="NormalWeb"/>
              <w:spacing w:before="0" w:beforeAutospacing="0" w:after="0" w:afterAutospacing="0" w:line="360" w:lineRule="auto"/>
              <w:jc w:val="center"/>
            </w:pPr>
            <w:r w:rsidRPr="00F85132">
              <w:t xml:space="preserve">     9,9-11,0</w:t>
            </w:r>
          </w:p>
        </w:tc>
      </w:tr>
      <w:tr w:rsidR="0037452F" w:rsidRPr="00F85132" w:rsidTr="0037452F">
        <w:tc>
          <w:tcPr>
            <w:tcW w:w="4536" w:type="dxa"/>
            <w:vAlign w:val="center"/>
          </w:tcPr>
          <w:p w:rsidR="0037452F" w:rsidRPr="00F85132" w:rsidRDefault="0037452F" w:rsidP="000C72F4">
            <w:pPr>
              <w:pStyle w:val="NormalWeb"/>
              <w:spacing w:before="0" w:beforeAutospacing="0" w:after="0" w:afterAutospacing="0" w:line="360" w:lineRule="auto"/>
            </w:pPr>
            <w:r w:rsidRPr="00F85132">
              <w:t>Serat (g)</w:t>
            </w:r>
          </w:p>
        </w:tc>
        <w:tc>
          <w:tcPr>
            <w:tcW w:w="3402" w:type="dxa"/>
            <w:vAlign w:val="center"/>
          </w:tcPr>
          <w:p w:rsidR="0037452F" w:rsidRPr="00F85132" w:rsidRDefault="0037452F" w:rsidP="000C72F4">
            <w:pPr>
              <w:pStyle w:val="NormalWeb"/>
              <w:spacing w:before="0" w:beforeAutospacing="0" w:after="0" w:afterAutospacing="0" w:line="360" w:lineRule="auto"/>
            </w:pPr>
            <w:r w:rsidRPr="00F85132">
              <w:t xml:space="preserve">                      1,5</w:t>
            </w:r>
          </w:p>
        </w:tc>
      </w:tr>
      <w:tr w:rsidR="0037452F" w:rsidRPr="00F85132" w:rsidTr="0037452F">
        <w:tc>
          <w:tcPr>
            <w:tcW w:w="4536" w:type="dxa"/>
            <w:vAlign w:val="center"/>
          </w:tcPr>
          <w:p w:rsidR="0037452F" w:rsidRPr="00F85132" w:rsidRDefault="0037452F" w:rsidP="000C72F4">
            <w:pPr>
              <w:pStyle w:val="NormalWeb"/>
              <w:spacing w:before="0" w:beforeAutospacing="0" w:after="0" w:afterAutospacing="0" w:line="360" w:lineRule="auto"/>
            </w:pPr>
            <w:r w:rsidRPr="00F85132">
              <w:t>Abu (g)</w:t>
            </w:r>
          </w:p>
        </w:tc>
        <w:tc>
          <w:tcPr>
            <w:tcW w:w="3402" w:type="dxa"/>
            <w:vAlign w:val="center"/>
          </w:tcPr>
          <w:p w:rsidR="0037452F" w:rsidRPr="00F85132" w:rsidRDefault="0037452F" w:rsidP="000C72F4">
            <w:pPr>
              <w:pStyle w:val="NormalWeb"/>
              <w:spacing w:before="0" w:beforeAutospacing="0" w:after="0" w:afterAutospacing="0" w:line="360" w:lineRule="auto"/>
            </w:pPr>
            <w:r w:rsidRPr="00F85132">
              <w:t xml:space="preserve">                      1,7</w:t>
            </w:r>
          </w:p>
        </w:tc>
      </w:tr>
      <w:tr w:rsidR="0037452F" w:rsidRPr="00F85132" w:rsidTr="0037452F">
        <w:tc>
          <w:tcPr>
            <w:tcW w:w="4536" w:type="dxa"/>
            <w:vAlign w:val="center"/>
          </w:tcPr>
          <w:p w:rsidR="0037452F" w:rsidRPr="00F85132" w:rsidRDefault="0037452F" w:rsidP="000C72F4">
            <w:pPr>
              <w:pStyle w:val="NormalWeb"/>
              <w:spacing w:before="0" w:beforeAutospacing="0" w:after="0" w:afterAutospacing="0" w:line="360" w:lineRule="auto"/>
            </w:pPr>
            <w:r w:rsidRPr="00F85132">
              <w:t>Kalsium (mg)</w:t>
            </w:r>
          </w:p>
        </w:tc>
        <w:tc>
          <w:tcPr>
            <w:tcW w:w="3402" w:type="dxa"/>
            <w:vAlign w:val="center"/>
          </w:tcPr>
          <w:p w:rsidR="0037452F" w:rsidRPr="00F85132" w:rsidRDefault="0037452F" w:rsidP="000C72F4">
            <w:pPr>
              <w:pStyle w:val="NormalWeb"/>
              <w:spacing w:before="0" w:beforeAutospacing="0" w:after="0" w:afterAutospacing="0" w:line="360" w:lineRule="auto"/>
              <w:jc w:val="center"/>
            </w:pPr>
            <w:r w:rsidRPr="00F85132">
              <w:t>204,0</w:t>
            </w:r>
          </w:p>
        </w:tc>
      </w:tr>
      <w:tr w:rsidR="0037452F" w:rsidRPr="00F85132" w:rsidTr="0037452F">
        <w:tc>
          <w:tcPr>
            <w:tcW w:w="4536" w:type="dxa"/>
            <w:vAlign w:val="center"/>
          </w:tcPr>
          <w:p w:rsidR="0037452F" w:rsidRPr="00F85132" w:rsidRDefault="0037452F" w:rsidP="000C72F4">
            <w:pPr>
              <w:pStyle w:val="NormalWeb"/>
              <w:spacing w:before="0" w:beforeAutospacing="0" w:after="0" w:afterAutospacing="0" w:line="360" w:lineRule="auto"/>
            </w:pPr>
            <w:r w:rsidRPr="00F85132">
              <w:t>Fosfor (mg)</w:t>
            </w:r>
          </w:p>
        </w:tc>
        <w:tc>
          <w:tcPr>
            <w:tcW w:w="3402" w:type="dxa"/>
            <w:vAlign w:val="center"/>
          </w:tcPr>
          <w:p w:rsidR="0037452F" w:rsidRPr="00F85132" w:rsidRDefault="0037452F" w:rsidP="000C72F4">
            <w:pPr>
              <w:pStyle w:val="NormalWeb"/>
              <w:spacing w:before="0" w:beforeAutospacing="0" w:after="0" w:afterAutospacing="0" w:line="360" w:lineRule="auto"/>
            </w:pPr>
            <w:r w:rsidRPr="00F85132">
              <w:t xml:space="preserve">                      83</w:t>
            </w:r>
          </w:p>
        </w:tc>
      </w:tr>
      <w:tr w:rsidR="0037452F" w:rsidRPr="00F85132" w:rsidTr="0037452F">
        <w:tc>
          <w:tcPr>
            <w:tcW w:w="4536" w:type="dxa"/>
            <w:vAlign w:val="center"/>
          </w:tcPr>
          <w:p w:rsidR="0037452F" w:rsidRPr="00F85132" w:rsidRDefault="0037452F" w:rsidP="000C72F4">
            <w:pPr>
              <w:pStyle w:val="NormalWeb"/>
              <w:spacing w:before="0" w:beforeAutospacing="0" w:after="0" w:afterAutospacing="0" w:line="360" w:lineRule="auto"/>
            </w:pPr>
            <w:r w:rsidRPr="00F85132">
              <w:t>Besi (mg)</w:t>
            </w:r>
          </w:p>
        </w:tc>
        <w:tc>
          <w:tcPr>
            <w:tcW w:w="3402" w:type="dxa"/>
            <w:vAlign w:val="center"/>
          </w:tcPr>
          <w:p w:rsidR="0037452F" w:rsidRPr="00F85132" w:rsidRDefault="0037452F" w:rsidP="000C72F4">
            <w:pPr>
              <w:pStyle w:val="NormalWeb"/>
              <w:spacing w:before="0" w:beforeAutospacing="0" w:after="0" w:afterAutospacing="0" w:line="360" w:lineRule="auto"/>
              <w:jc w:val="center"/>
            </w:pPr>
            <w:r w:rsidRPr="00F85132">
              <w:t xml:space="preserve"> 2,7-3,5</w:t>
            </w:r>
          </w:p>
        </w:tc>
      </w:tr>
      <w:tr w:rsidR="0037452F" w:rsidRPr="00F85132" w:rsidTr="0037452F">
        <w:tc>
          <w:tcPr>
            <w:tcW w:w="4536" w:type="dxa"/>
            <w:vAlign w:val="center"/>
          </w:tcPr>
          <w:p w:rsidR="0037452F" w:rsidRPr="00F85132" w:rsidRDefault="0037452F" w:rsidP="000C72F4">
            <w:pPr>
              <w:pStyle w:val="NormalWeb"/>
              <w:spacing w:before="0" w:beforeAutospacing="0" w:after="0" w:afterAutospacing="0" w:line="360" w:lineRule="auto"/>
            </w:pPr>
            <w:r w:rsidRPr="00F85132">
              <w:t>Vitamin A (SI)</w:t>
            </w:r>
          </w:p>
        </w:tc>
        <w:tc>
          <w:tcPr>
            <w:tcW w:w="3402" w:type="dxa"/>
            <w:vAlign w:val="center"/>
          </w:tcPr>
          <w:p w:rsidR="0037452F" w:rsidRPr="00F85132" w:rsidRDefault="0037452F" w:rsidP="000C72F4">
            <w:pPr>
              <w:pStyle w:val="NormalWeb"/>
              <w:spacing w:before="0" w:beforeAutospacing="0" w:after="0" w:afterAutospacing="0" w:line="360" w:lineRule="auto"/>
              <w:jc w:val="center"/>
            </w:pPr>
            <w:r w:rsidRPr="00F85132">
              <w:t>10.370</w:t>
            </w:r>
          </w:p>
        </w:tc>
      </w:tr>
      <w:tr w:rsidR="0037452F" w:rsidRPr="00F85132" w:rsidTr="0037452F">
        <w:tc>
          <w:tcPr>
            <w:tcW w:w="4536" w:type="dxa"/>
            <w:vAlign w:val="center"/>
          </w:tcPr>
          <w:p w:rsidR="0037452F" w:rsidRPr="00F85132" w:rsidRDefault="0037452F" w:rsidP="000C72F4">
            <w:pPr>
              <w:pStyle w:val="NormalWeb"/>
              <w:spacing w:before="0" w:beforeAutospacing="0" w:after="0" w:afterAutospacing="0" w:line="360" w:lineRule="auto"/>
            </w:pPr>
            <w:r w:rsidRPr="00F85132">
              <w:t>Vitamin C (mg)</w:t>
            </w:r>
          </w:p>
        </w:tc>
        <w:tc>
          <w:tcPr>
            <w:tcW w:w="3402" w:type="dxa"/>
            <w:vAlign w:val="center"/>
          </w:tcPr>
          <w:p w:rsidR="0037452F" w:rsidRPr="00F85132" w:rsidRDefault="0037452F" w:rsidP="000C72F4">
            <w:pPr>
              <w:pStyle w:val="NormalWeb"/>
              <w:spacing w:before="0" w:beforeAutospacing="0" w:after="0" w:afterAutospacing="0" w:line="360" w:lineRule="auto"/>
              <w:jc w:val="center"/>
            </w:pPr>
            <w:r w:rsidRPr="00F85132">
              <w:t xml:space="preserve">   164-239</w:t>
            </w:r>
          </w:p>
        </w:tc>
      </w:tr>
      <w:tr w:rsidR="0037452F" w:rsidRPr="00F85132" w:rsidTr="0037452F">
        <w:tc>
          <w:tcPr>
            <w:tcW w:w="4536" w:type="dxa"/>
            <w:vAlign w:val="center"/>
          </w:tcPr>
          <w:p w:rsidR="0037452F" w:rsidRPr="00F85132" w:rsidRDefault="0037452F" w:rsidP="000C72F4">
            <w:pPr>
              <w:pStyle w:val="NormalWeb"/>
              <w:spacing w:before="0" w:beforeAutospacing="0" w:after="0" w:afterAutospacing="0" w:line="360" w:lineRule="auto"/>
            </w:pPr>
            <w:r w:rsidRPr="00F85132">
              <w:t>Vitamin B1 (mg)</w:t>
            </w:r>
          </w:p>
        </w:tc>
        <w:tc>
          <w:tcPr>
            <w:tcW w:w="3402" w:type="dxa"/>
            <w:vAlign w:val="center"/>
          </w:tcPr>
          <w:p w:rsidR="0037452F" w:rsidRPr="00F85132" w:rsidRDefault="0037452F" w:rsidP="000C72F4">
            <w:pPr>
              <w:pStyle w:val="NormalWeb"/>
              <w:spacing w:before="0" w:beforeAutospacing="0" w:after="0" w:afterAutospacing="0" w:line="360" w:lineRule="auto"/>
            </w:pPr>
            <w:r w:rsidRPr="00F85132">
              <w:t xml:space="preserve">                      0,1</w:t>
            </w:r>
          </w:p>
        </w:tc>
      </w:tr>
      <w:tr w:rsidR="0037452F" w:rsidRPr="00F85132" w:rsidTr="0037452F">
        <w:tc>
          <w:tcPr>
            <w:tcW w:w="4536" w:type="dxa"/>
            <w:vAlign w:val="center"/>
          </w:tcPr>
          <w:p w:rsidR="0037452F" w:rsidRPr="00F85132" w:rsidRDefault="0037452F" w:rsidP="000C72F4">
            <w:pPr>
              <w:pStyle w:val="NormalWeb"/>
              <w:spacing w:before="0" w:beforeAutospacing="0" w:after="0" w:afterAutospacing="0" w:line="360" w:lineRule="auto"/>
            </w:pPr>
            <w:r w:rsidRPr="00F85132">
              <w:t>Vitamin B6 (mg)</w:t>
            </w:r>
          </w:p>
        </w:tc>
        <w:tc>
          <w:tcPr>
            <w:tcW w:w="3402" w:type="dxa"/>
            <w:vAlign w:val="center"/>
          </w:tcPr>
          <w:p w:rsidR="0037452F" w:rsidRPr="00F85132" w:rsidRDefault="0037452F" w:rsidP="000C72F4">
            <w:pPr>
              <w:pStyle w:val="NormalWeb"/>
              <w:spacing w:before="0" w:beforeAutospacing="0" w:after="0" w:afterAutospacing="0" w:line="360" w:lineRule="auto"/>
            </w:pPr>
            <w:r w:rsidRPr="00F85132">
              <w:t xml:space="preserve">                      0,1</w:t>
            </w:r>
          </w:p>
        </w:tc>
      </w:tr>
      <w:tr w:rsidR="0037452F" w:rsidRPr="00F85132" w:rsidTr="0037452F">
        <w:tc>
          <w:tcPr>
            <w:tcW w:w="4536" w:type="dxa"/>
            <w:vAlign w:val="center"/>
          </w:tcPr>
          <w:p w:rsidR="0037452F" w:rsidRPr="00F85132" w:rsidRDefault="0037452F" w:rsidP="000C72F4">
            <w:pPr>
              <w:pStyle w:val="NormalWeb"/>
              <w:spacing w:before="0" w:beforeAutospacing="0" w:after="0" w:afterAutospacing="0" w:line="360" w:lineRule="auto"/>
            </w:pPr>
            <w:r w:rsidRPr="00F85132">
              <w:t>Vitamin D (µg)</w:t>
            </w:r>
          </w:p>
        </w:tc>
        <w:tc>
          <w:tcPr>
            <w:tcW w:w="3402" w:type="dxa"/>
            <w:vAlign w:val="center"/>
          </w:tcPr>
          <w:p w:rsidR="0037452F" w:rsidRPr="00F85132" w:rsidRDefault="0037452F" w:rsidP="000C72F4">
            <w:pPr>
              <w:pStyle w:val="NormalWeb"/>
              <w:spacing w:before="0" w:beforeAutospacing="0" w:after="0" w:afterAutospacing="0" w:line="360" w:lineRule="auto"/>
              <w:jc w:val="center"/>
            </w:pPr>
            <w:r w:rsidRPr="00F85132">
              <w:t>3.111</w:t>
            </w:r>
          </w:p>
        </w:tc>
      </w:tr>
      <w:tr w:rsidR="0037452F" w:rsidRPr="00F85132" w:rsidTr="0037452F">
        <w:tc>
          <w:tcPr>
            <w:tcW w:w="4536" w:type="dxa"/>
            <w:vAlign w:val="center"/>
          </w:tcPr>
          <w:p w:rsidR="0037452F" w:rsidRPr="00F85132" w:rsidRDefault="0037452F" w:rsidP="000C72F4">
            <w:pPr>
              <w:pStyle w:val="NormalWeb"/>
              <w:spacing w:before="0" w:beforeAutospacing="0" w:after="0" w:afterAutospacing="0" w:line="360" w:lineRule="auto"/>
            </w:pPr>
            <w:r w:rsidRPr="00F85132">
              <w:t>Karotin (mcg)</w:t>
            </w:r>
          </w:p>
        </w:tc>
        <w:tc>
          <w:tcPr>
            <w:tcW w:w="3402" w:type="dxa"/>
            <w:vAlign w:val="center"/>
          </w:tcPr>
          <w:p w:rsidR="0037452F" w:rsidRPr="00F85132" w:rsidRDefault="0037452F" w:rsidP="000C72F4">
            <w:pPr>
              <w:pStyle w:val="NormalWeb"/>
              <w:spacing w:before="0" w:beforeAutospacing="0" w:after="0" w:afterAutospacing="0" w:line="360" w:lineRule="auto"/>
              <w:jc w:val="center"/>
            </w:pPr>
            <w:r w:rsidRPr="00F85132">
              <w:t>10.020</w:t>
            </w:r>
          </w:p>
        </w:tc>
      </w:tr>
      <w:tr w:rsidR="0037452F" w:rsidRPr="00F85132" w:rsidTr="0037452F">
        <w:tc>
          <w:tcPr>
            <w:tcW w:w="4536" w:type="dxa"/>
            <w:vAlign w:val="center"/>
          </w:tcPr>
          <w:p w:rsidR="0037452F" w:rsidRPr="00F85132" w:rsidRDefault="0037452F" w:rsidP="000C72F4">
            <w:pPr>
              <w:pStyle w:val="NormalWeb"/>
              <w:spacing w:before="0" w:beforeAutospacing="0" w:after="0" w:afterAutospacing="0" w:line="360" w:lineRule="auto"/>
            </w:pPr>
            <w:r w:rsidRPr="00F85132">
              <w:t>Air (g)</w:t>
            </w:r>
          </w:p>
        </w:tc>
        <w:tc>
          <w:tcPr>
            <w:tcW w:w="3402" w:type="dxa"/>
            <w:vAlign w:val="center"/>
          </w:tcPr>
          <w:p w:rsidR="0037452F" w:rsidRPr="00F85132" w:rsidRDefault="0037452F" w:rsidP="000C72F4">
            <w:pPr>
              <w:pStyle w:val="NormalWeb"/>
              <w:spacing w:before="0" w:beforeAutospacing="0" w:after="0" w:afterAutospacing="0" w:line="360" w:lineRule="auto"/>
            </w:pPr>
            <w:r w:rsidRPr="00F85132">
              <w:t xml:space="preserve">                      81</w:t>
            </w:r>
          </w:p>
        </w:tc>
      </w:tr>
    </w:tbl>
    <w:p w:rsidR="0037452F" w:rsidRPr="00F85132" w:rsidRDefault="00AF0B3D" w:rsidP="0037452F">
      <w:pPr>
        <w:pStyle w:val="NormalWeb"/>
        <w:spacing w:before="0" w:beforeAutospacing="0" w:after="120" w:afterAutospacing="0" w:line="360" w:lineRule="auto"/>
        <w:jc w:val="both"/>
      </w:pPr>
      <w:r w:rsidRPr="00F85132">
        <w:t>(</w:t>
      </w:r>
      <w:proofErr w:type="gramStart"/>
      <w:r w:rsidRPr="00F85132">
        <w:t>Sumber :</w:t>
      </w:r>
      <w:proofErr w:type="gramEnd"/>
      <w:r w:rsidRPr="00F85132">
        <w:t xml:space="preserve"> Santoso, </w:t>
      </w:r>
      <w:r w:rsidR="0037452F" w:rsidRPr="00F85132">
        <w:t>2009).</w:t>
      </w:r>
    </w:p>
    <w:p w:rsidR="00E43613" w:rsidRPr="00F85132" w:rsidRDefault="00E43613" w:rsidP="003805C4">
      <w:pPr>
        <w:pStyle w:val="NormalWeb"/>
        <w:tabs>
          <w:tab w:val="left" w:pos="540"/>
        </w:tabs>
        <w:spacing w:before="0" w:beforeAutospacing="0" w:after="120" w:afterAutospacing="0" w:line="480" w:lineRule="auto"/>
        <w:jc w:val="both"/>
      </w:pPr>
      <w:r w:rsidRPr="00F85132">
        <w:tab/>
      </w:r>
      <w:proofErr w:type="gramStart"/>
      <w:r w:rsidRPr="00F85132">
        <w:t>Pemanfaatan daun katuk juga bisa digunakan sebagai zat pewarna makanan misalnya pewarna tape ketan.</w:t>
      </w:r>
      <w:proofErr w:type="gramEnd"/>
      <w:r w:rsidRPr="00F85132">
        <w:t xml:space="preserve"> Cara yang digunakan pewarna makanan adalah dengan </w:t>
      </w:r>
      <w:proofErr w:type="gramStart"/>
      <w:r w:rsidRPr="00F85132">
        <w:t>cara</w:t>
      </w:r>
      <w:proofErr w:type="gramEnd"/>
      <w:r w:rsidRPr="00F85132">
        <w:t xml:space="preserve"> daun katuk diekstrak atau diperas untuk diambil sarinya (berwarna hijau), kemudian digunakan sebagai pencampur atau pelarut beras ketan bahan tape (Rukmana, 2003).</w:t>
      </w:r>
    </w:p>
    <w:p w:rsidR="00E75DE4" w:rsidRPr="00F85132" w:rsidRDefault="00E75DE4" w:rsidP="003805C4">
      <w:pPr>
        <w:pStyle w:val="NormalWeb"/>
        <w:tabs>
          <w:tab w:val="left" w:pos="540"/>
        </w:tabs>
        <w:spacing w:before="0" w:beforeAutospacing="0" w:after="120" w:afterAutospacing="0" w:line="480" w:lineRule="auto"/>
        <w:jc w:val="both"/>
      </w:pPr>
    </w:p>
    <w:p w:rsidR="00E75DE4" w:rsidRPr="00F85132" w:rsidRDefault="00E75DE4" w:rsidP="003805C4">
      <w:pPr>
        <w:pStyle w:val="NormalWeb"/>
        <w:tabs>
          <w:tab w:val="left" w:pos="540"/>
        </w:tabs>
        <w:spacing w:before="0" w:beforeAutospacing="0" w:after="120" w:afterAutospacing="0" w:line="480" w:lineRule="auto"/>
        <w:jc w:val="both"/>
      </w:pPr>
    </w:p>
    <w:p w:rsidR="0037452F" w:rsidRPr="00F85132" w:rsidRDefault="0037452F" w:rsidP="00136678">
      <w:pPr>
        <w:pStyle w:val="NormalWeb"/>
        <w:tabs>
          <w:tab w:val="left" w:pos="540"/>
        </w:tabs>
        <w:spacing w:before="0" w:beforeAutospacing="0" w:after="120" w:afterAutospacing="0" w:line="480" w:lineRule="auto"/>
        <w:jc w:val="both"/>
        <w:rPr>
          <w:b/>
        </w:rPr>
      </w:pPr>
      <w:r w:rsidRPr="00F85132">
        <w:rPr>
          <w:b/>
        </w:rPr>
        <w:lastRenderedPageBreak/>
        <w:t xml:space="preserve">2.2. </w:t>
      </w:r>
      <w:r w:rsidR="00136678" w:rsidRPr="00F85132">
        <w:rPr>
          <w:b/>
        </w:rPr>
        <w:tab/>
      </w:r>
      <w:r w:rsidR="00A23F13" w:rsidRPr="00F85132">
        <w:rPr>
          <w:b/>
        </w:rPr>
        <w:t xml:space="preserve">Jeruk </w:t>
      </w:r>
      <w:r w:rsidR="00514DC9" w:rsidRPr="00F85132">
        <w:rPr>
          <w:b/>
        </w:rPr>
        <w:t>Lemon</w:t>
      </w:r>
    </w:p>
    <w:p w:rsidR="00C149F1" w:rsidRPr="00F85132" w:rsidRDefault="00CD6813" w:rsidP="00136678">
      <w:pPr>
        <w:spacing w:after="0" w:line="480" w:lineRule="auto"/>
        <w:ind w:firstLine="540"/>
        <w:jc w:val="both"/>
        <w:rPr>
          <w:rFonts w:ascii="Times New Roman" w:hAnsi="Times New Roman"/>
          <w:sz w:val="24"/>
          <w:szCs w:val="24"/>
          <w:lang w:val="en-US"/>
        </w:rPr>
      </w:pPr>
      <w:r w:rsidRPr="00F85132">
        <w:rPr>
          <w:rFonts w:ascii="Times New Roman" w:hAnsi="Times New Roman"/>
          <w:sz w:val="24"/>
          <w:szCs w:val="24"/>
        </w:rPr>
        <w:t>Jeruk sitrun asli atau lemon berbent</w:t>
      </w:r>
      <w:r w:rsidR="004E3624" w:rsidRPr="00F85132">
        <w:rPr>
          <w:rFonts w:ascii="Times New Roman" w:hAnsi="Times New Roman"/>
          <w:sz w:val="24"/>
          <w:szCs w:val="24"/>
        </w:rPr>
        <w:t>uk bulat telur dan mempunyai pu</w:t>
      </w:r>
      <w:r w:rsidRPr="00F85132">
        <w:rPr>
          <w:rFonts w:ascii="Times New Roman" w:hAnsi="Times New Roman"/>
          <w:sz w:val="24"/>
          <w:szCs w:val="24"/>
        </w:rPr>
        <w:t>ting pada ujungnya. Di Indonesia lebih kenal dengan sebutan lemon susu daripada jeruk sitrun</w:t>
      </w:r>
      <w:r w:rsidRPr="00F85132">
        <w:rPr>
          <w:rFonts w:ascii="Times New Roman" w:hAnsi="Times New Roman"/>
          <w:sz w:val="24"/>
          <w:szCs w:val="24"/>
          <w:lang w:val="en-US"/>
        </w:rPr>
        <w:t xml:space="preserve">. </w:t>
      </w:r>
      <w:r w:rsidR="00C149F1" w:rsidRPr="00F85132">
        <w:rPr>
          <w:rFonts w:ascii="Times New Roman" w:hAnsi="Times New Roman"/>
          <w:bCs/>
          <w:color w:val="000000"/>
          <w:sz w:val="24"/>
          <w:szCs w:val="24"/>
        </w:rPr>
        <w:t>Sitrun</w:t>
      </w:r>
      <w:r w:rsidR="00C149F1" w:rsidRPr="00F85132">
        <w:rPr>
          <w:rFonts w:ascii="Times New Roman" w:hAnsi="Times New Roman"/>
          <w:color w:val="000000"/>
          <w:sz w:val="24"/>
          <w:szCs w:val="24"/>
        </w:rPr>
        <w:t>,</w:t>
      </w:r>
      <w:r w:rsidR="00152CB6" w:rsidRPr="00F85132">
        <w:rPr>
          <w:rFonts w:ascii="Times New Roman" w:hAnsi="Times New Roman"/>
          <w:color w:val="000000"/>
          <w:sz w:val="24"/>
          <w:szCs w:val="24"/>
          <w:lang w:val="en-US"/>
        </w:rPr>
        <w:t xml:space="preserve"> jeruk sitrun dari bahasa belanda, citroen, atau lemon </w:t>
      </w:r>
      <w:r w:rsidR="00C149F1" w:rsidRPr="00F85132">
        <w:rPr>
          <w:rFonts w:ascii="Times New Roman" w:hAnsi="Times New Roman"/>
          <w:color w:val="000000"/>
          <w:sz w:val="24"/>
          <w:szCs w:val="24"/>
        </w:rPr>
        <w:t>adalah sejenis jeruk yang buahnya biasa dipakai sebagai penyedap dan penyegar dalam banyak seni boga dunia</w:t>
      </w:r>
      <w:r w:rsidRPr="00F85132">
        <w:rPr>
          <w:rFonts w:ascii="Times New Roman" w:hAnsi="Times New Roman"/>
          <w:color w:val="000000"/>
          <w:sz w:val="24"/>
          <w:szCs w:val="24"/>
          <w:lang w:val="en-US"/>
        </w:rPr>
        <w:t xml:space="preserve"> </w:t>
      </w:r>
      <w:r w:rsidRPr="00F85132">
        <w:rPr>
          <w:rFonts w:ascii="Times New Roman" w:hAnsi="Times New Roman"/>
          <w:sz w:val="24"/>
          <w:szCs w:val="24"/>
        </w:rPr>
        <w:t>(Sarwono, 1994).</w:t>
      </w:r>
    </w:p>
    <w:tbl>
      <w:tblPr>
        <w:tblStyle w:val="TableGrid"/>
        <w:tblW w:w="0" w:type="auto"/>
        <w:tblInd w:w="108" w:type="dxa"/>
        <w:tblLook w:val="04A0" w:firstRow="1" w:lastRow="0" w:firstColumn="1" w:lastColumn="0" w:noHBand="0" w:noVBand="1"/>
      </w:tblPr>
      <w:tblGrid>
        <w:gridCol w:w="7920"/>
      </w:tblGrid>
      <w:tr w:rsidR="00E66B5F" w:rsidRPr="00F85132" w:rsidTr="000C72F4">
        <w:tc>
          <w:tcPr>
            <w:tcW w:w="7920" w:type="dxa"/>
          </w:tcPr>
          <w:p w:rsidR="00E66B5F" w:rsidRPr="00F85132" w:rsidRDefault="00E66B5F" w:rsidP="000C72F4">
            <w:pPr>
              <w:spacing w:before="240" w:after="240"/>
              <w:jc w:val="center"/>
              <w:rPr>
                <w:rFonts w:ascii="Times New Roman" w:hAnsi="Times New Roman"/>
                <w:sz w:val="24"/>
                <w:szCs w:val="24"/>
                <w:lang w:val="en-US"/>
              </w:rPr>
            </w:pPr>
            <w:r w:rsidRPr="00F85132">
              <w:rPr>
                <w:rFonts w:ascii="Times New Roman" w:hAnsi="Times New Roman"/>
                <w:noProof/>
                <w:sz w:val="24"/>
                <w:szCs w:val="24"/>
                <w:lang w:val="en-US"/>
              </w:rPr>
              <w:drawing>
                <wp:inline distT="0" distB="0" distL="0" distR="0" wp14:anchorId="1323D328" wp14:editId="60686345">
                  <wp:extent cx="2914650" cy="2162175"/>
                  <wp:effectExtent l="0" t="0" r="0" b="9525"/>
                  <wp:docPr id="2" name="Picture 2" descr="http://3.bp.blogspot.com/_Ph7sFHLFuAs/S-tzemS_-KI/AAAAAAAAAIM/9mky75aLeSg/s1600/lem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3.bp.blogspot.com/_Ph7sFHLFuAs/S-tzemS_-KI/AAAAAAAAAIM/9mky75aLeSg/s1600/lemo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14650" cy="2162175"/>
                          </a:xfrm>
                          <a:prstGeom prst="rect">
                            <a:avLst/>
                          </a:prstGeom>
                          <a:noFill/>
                          <a:ln>
                            <a:noFill/>
                          </a:ln>
                        </pic:spPr>
                      </pic:pic>
                    </a:graphicData>
                  </a:graphic>
                </wp:inline>
              </w:drawing>
            </w:r>
          </w:p>
        </w:tc>
      </w:tr>
    </w:tbl>
    <w:p w:rsidR="00E66B5F" w:rsidRPr="00F85132" w:rsidRDefault="00E66B5F" w:rsidP="00E66B5F">
      <w:pPr>
        <w:spacing w:after="0" w:line="480" w:lineRule="auto"/>
        <w:jc w:val="center"/>
        <w:rPr>
          <w:rFonts w:ascii="Times New Roman" w:hAnsi="Times New Roman"/>
          <w:sz w:val="24"/>
          <w:szCs w:val="24"/>
          <w:lang w:val="en-US"/>
        </w:rPr>
      </w:pPr>
      <w:proofErr w:type="gramStart"/>
      <w:r w:rsidRPr="00F85132">
        <w:rPr>
          <w:rFonts w:ascii="Times New Roman" w:hAnsi="Times New Roman"/>
          <w:sz w:val="24"/>
          <w:szCs w:val="24"/>
          <w:lang w:val="en-US"/>
        </w:rPr>
        <w:t>Gambar 2.</w:t>
      </w:r>
      <w:proofErr w:type="gramEnd"/>
      <w:r w:rsidRPr="00F85132">
        <w:rPr>
          <w:rFonts w:ascii="Times New Roman" w:hAnsi="Times New Roman"/>
          <w:sz w:val="24"/>
          <w:szCs w:val="24"/>
          <w:lang w:val="en-US"/>
        </w:rPr>
        <w:t xml:space="preserve"> Jeruk Lemon</w:t>
      </w:r>
    </w:p>
    <w:p w:rsidR="00152CB6" w:rsidRPr="00F85132" w:rsidRDefault="00C149F1" w:rsidP="00E66B5F">
      <w:pPr>
        <w:spacing w:after="0" w:line="480" w:lineRule="auto"/>
        <w:ind w:firstLine="540"/>
        <w:jc w:val="both"/>
        <w:rPr>
          <w:rFonts w:ascii="Times New Roman" w:hAnsi="Times New Roman"/>
          <w:sz w:val="24"/>
          <w:szCs w:val="24"/>
          <w:lang w:val="en-US"/>
        </w:rPr>
      </w:pPr>
      <w:r w:rsidRPr="00F85132">
        <w:rPr>
          <w:rFonts w:ascii="Times New Roman" w:hAnsi="Times New Roman"/>
          <w:color w:val="000000"/>
          <w:sz w:val="24"/>
          <w:szCs w:val="24"/>
        </w:rPr>
        <w:t>Pohon berukuran sedang ini (</w:t>
      </w:r>
      <w:r w:rsidRPr="00F85132">
        <w:rPr>
          <w:rFonts w:ascii="Times New Roman" w:hAnsi="Times New Roman"/>
          <w:sz w:val="24"/>
          <w:szCs w:val="24"/>
        </w:rPr>
        <w:t>dapat mencapai 6 m</w:t>
      </w:r>
      <w:r w:rsidR="00152CB6" w:rsidRPr="00F85132">
        <w:rPr>
          <w:rFonts w:ascii="Times New Roman" w:hAnsi="Times New Roman"/>
          <w:sz w:val="24"/>
          <w:szCs w:val="24"/>
          <w:lang w:val="en-US"/>
        </w:rPr>
        <w:t>eter</w:t>
      </w:r>
      <w:r w:rsidRPr="00F85132">
        <w:rPr>
          <w:rFonts w:ascii="Times New Roman" w:hAnsi="Times New Roman"/>
          <w:sz w:val="24"/>
          <w:szCs w:val="24"/>
        </w:rPr>
        <w:t>) tumbuh di daerah beriklim tropis dan sub-tropis serta tidak tahan akan cuaca dingin. Sitrun dibudidayakan di Spanyol, Portugal, Argentina, Brasil, </w:t>
      </w:r>
      <w:hyperlink r:id="rId12" w:history="1">
        <w:r w:rsidRPr="00F85132">
          <w:rPr>
            <w:rStyle w:val="Hyperlink"/>
            <w:rFonts w:ascii="Times New Roman" w:hAnsi="Times New Roman"/>
            <w:color w:val="auto"/>
            <w:sz w:val="24"/>
            <w:szCs w:val="24"/>
            <w:u w:val="none"/>
          </w:rPr>
          <w:t>Amerika</w:t>
        </w:r>
      </w:hyperlink>
      <w:r w:rsidR="00152CB6" w:rsidRPr="00F85132">
        <w:rPr>
          <w:rFonts w:ascii="Times New Roman" w:hAnsi="Times New Roman"/>
          <w:sz w:val="24"/>
          <w:szCs w:val="24"/>
        </w:rPr>
        <w:t xml:space="preserve"> dan </w:t>
      </w:r>
      <w:r w:rsidRPr="00F85132">
        <w:rPr>
          <w:rFonts w:ascii="Times New Roman" w:hAnsi="Times New Roman"/>
          <w:sz w:val="24"/>
          <w:szCs w:val="24"/>
        </w:rPr>
        <w:t xml:space="preserve">negara-negara lainnya di sekitar Laut Tengah. Tumbuhan ini cocok untuk </w:t>
      </w:r>
      <w:r w:rsidRPr="00F85132">
        <w:rPr>
          <w:rFonts w:ascii="Times New Roman" w:hAnsi="Times New Roman"/>
          <w:color w:val="000000"/>
          <w:sz w:val="24"/>
          <w:szCs w:val="24"/>
        </w:rPr>
        <w:t xml:space="preserve">daerah beriklim kering dengan musim dingin yang relatif hangat. Suhu ideal untuk </w:t>
      </w:r>
      <w:r w:rsidR="00152CB6" w:rsidRPr="00F85132">
        <w:rPr>
          <w:rFonts w:ascii="Times New Roman" w:hAnsi="Times New Roman"/>
          <w:color w:val="000000"/>
          <w:sz w:val="24"/>
          <w:szCs w:val="24"/>
          <w:lang w:val="en-US"/>
        </w:rPr>
        <w:t>lemon</w:t>
      </w:r>
      <w:r w:rsidRPr="00F85132">
        <w:rPr>
          <w:rFonts w:ascii="Times New Roman" w:hAnsi="Times New Roman"/>
          <w:color w:val="000000"/>
          <w:sz w:val="24"/>
          <w:szCs w:val="24"/>
        </w:rPr>
        <w:t xml:space="preserve"> agar dapat tumbuh dengan baik adalah antara 15-30 °C (60-85 °F).</w:t>
      </w:r>
      <w:r w:rsidR="00152CB6" w:rsidRPr="00F85132">
        <w:rPr>
          <w:rFonts w:ascii="Times New Roman" w:hAnsi="Times New Roman"/>
          <w:color w:val="000000"/>
          <w:sz w:val="24"/>
          <w:szCs w:val="24"/>
          <w:lang w:val="en-US"/>
        </w:rPr>
        <w:t xml:space="preserve"> </w:t>
      </w:r>
      <w:r w:rsidR="00152CB6" w:rsidRPr="00F85132">
        <w:rPr>
          <w:rFonts w:ascii="Times New Roman" w:hAnsi="Times New Roman"/>
          <w:sz w:val="24"/>
          <w:szCs w:val="24"/>
          <w:lang w:val="en-US"/>
        </w:rPr>
        <w:t>Lemon</w:t>
      </w:r>
      <w:r w:rsidR="00152CB6" w:rsidRPr="00F85132">
        <w:rPr>
          <w:rFonts w:ascii="Times New Roman" w:hAnsi="Times New Roman"/>
          <w:sz w:val="24"/>
          <w:szCs w:val="24"/>
        </w:rPr>
        <w:t xml:space="preserve"> diklasifikasikan sebagai </w:t>
      </w:r>
      <w:proofErr w:type="gramStart"/>
      <w:r w:rsidR="00152CB6" w:rsidRPr="00F85132">
        <w:rPr>
          <w:rFonts w:ascii="Times New Roman" w:hAnsi="Times New Roman"/>
          <w:sz w:val="24"/>
          <w:szCs w:val="24"/>
        </w:rPr>
        <w:t>berikut :</w:t>
      </w:r>
      <w:proofErr w:type="gramEnd"/>
    </w:p>
    <w:p w:rsidR="00152CB6" w:rsidRPr="00F85132" w:rsidRDefault="00152CB6" w:rsidP="00152CB6">
      <w:pPr>
        <w:autoSpaceDE w:val="0"/>
        <w:autoSpaceDN w:val="0"/>
        <w:adjustRightInd w:val="0"/>
        <w:spacing w:after="0" w:line="480" w:lineRule="auto"/>
        <w:rPr>
          <w:rFonts w:ascii="Times New Roman" w:hAnsi="Times New Roman"/>
          <w:i/>
          <w:sz w:val="24"/>
          <w:szCs w:val="24"/>
          <w:lang w:val="en-US"/>
        </w:rPr>
      </w:pPr>
      <w:r w:rsidRPr="00F85132">
        <w:rPr>
          <w:rFonts w:ascii="Times New Roman" w:hAnsi="Times New Roman"/>
          <w:sz w:val="24"/>
          <w:szCs w:val="24"/>
        </w:rPr>
        <w:t>Kingdom</w:t>
      </w:r>
      <w:r w:rsidRPr="00F85132">
        <w:rPr>
          <w:rFonts w:ascii="Times New Roman" w:hAnsi="Times New Roman"/>
          <w:sz w:val="24"/>
          <w:szCs w:val="24"/>
        </w:rPr>
        <w:tab/>
        <w:t xml:space="preserve">: </w:t>
      </w:r>
      <w:r w:rsidRPr="00F85132">
        <w:rPr>
          <w:rFonts w:ascii="Times New Roman" w:hAnsi="Times New Roman"/>
          <w:i/>
          <w:sz w:val="24"/>
          <w:szCs w:val="24"/>
        </w:rPr>
        <w:t xml:space="preserve">Plantae </w:t>
      </w:r>
    </w:p>
    <w:p w:rsidR="00C149F1" w:rsidRPr="00F85132" w:rsidRDefault="00152CB6" w:rsidP="00152CB6">
      <w:pPr>
        <w:spacing w:after="0" w:line="480" w:lineRule="auto"/>
        <w:rPr>
          <w:rFonts w:ascii="Times New Roman" w:hAnsi="Times New Roman"/>
          <w:i/>
          <w:iCs/>
          <w:sz w:val="24"/>
          <w:szCs w:val="24"/>
          <w:lang w:val="en-US"/>
        </w:rPr>
      </w:pPr>
      <w:r w:rsidRPr="00F85132">
        <w:rPr>
          <w:rFonts w:ascii="Times New Roman" w:hAnsi="Times New Roman"/>
          <w:sz w:val="24"/>
          <w:szCs w:val="24"/>
        </w:rPr>
        <w:lastRenderedPageBreak/>
        <w:t>Ordo</w:t>
      </w:r>
      <w:r w:rsidRPr="00F85132">
        <w:rPr>
          <w:rFonts w:ascii="Times New Roman" w:hAnsi="Times New Roman"/>
          <w:sz w:val="24"/>
          <w:szCs w:val="24"/>
        </w:rPr>
        <w:tab/>
      </w:r>
      <w:r w:rsidRPr="00F85132">
        <w:rPr>
          <w:rFonts w:ascii="Times New Roman" w:hAnsi="Times New Roman"/>
          <w:sz w:val="24"/>
          <w:szCs w:val="24"/>
        </w:rPr>
        <w:tab/>
        <w:t xml:space="preserve">: </w:t>
      </w:r>
      <w:r w:rsidRPr="00F85132">
        <w:rPr>
          <w:rFonts w:ascii="Times New Roman" w:hAnsi="Times New Roman"/>
          <w:i/>
          <w:sz w:val="24"/>
          <w:szCs w:val="24"/>
          <w:lang w:val="en-US"/>
        </w:rPr>
        <w:t>Sapinda</w:t>
      </w:r>
      <w:r w:rsidRPr="00F85132">
        <w:rPr>
          <w:rFonts w:ascii="Times New Roman" w:hAnsi="Times New Roman"/>
          <w:i/>
          <w:sz w:val="24"/>
          <w:szCs w:val="24"/>
        </w:rPr>
        <w:t>les</w:t>
      </w:r>
      <w:r w:rsidRPr="00F85132">
        <w:rPr>
          <w:rFonts w:ascii="Times New Roman" w:hAnsi="Times New Roman"/>
          <w:sz w:val="24"/>
          <w:szCs w:val="24"/>
        </w:rPr>
        <w:br/>
        <w:t>Famili</w:t>
      </w:r>
      <w:r w:rsidRPr="00F85132">
        <w:rPr>
          <w:rFonts w:ascii="Times New Roman" w:hAnsi="Times New Roman"/>
          <w:sz w:val="24"/>
          <w:szCs w:val="24"/>
        </w:rPr>
        <w:tab/>
      </w:r>
      <w:r w:rsidRPr="00F85132">
        <w:rPr>
          <w:rFonts w:ascii="Times New Roman" w:hAnsi="Times New Roman"/>
          <w:sz w:val="24"/>
          <w:szCs w:val="24"/>
        </w:rPr>
        <w:tab/>
        <w:t xml:space="preserve">: </w:t>
      </w:r>
      <w:hyperlink r:id="rId13" w:history="1">
        <w:r w:rsidRPr="00F85132">
          <w:rPr>
            <w:rStyle w:val="Hyperlink"/>
            <w:rFonts w:ascii="Times New Roman" w:hAnsi="Times New Roman"/>
            <w:i/>
            <w:color w:val="auto"/>
            <w:sz w:val="24"/>
            <w:szCs w:val="24"/>
            <w:u w:val="none"/>
            <w:lang w:val="en-US"/>
          </w:rPr>
          <w:t>Ruta</w:t>
        </w:r>
        <w:r w:rsidRPr="00F85132">
          <w:rPr>
            <w:rStyle w:val="Hyperlink"/>
            <w:rFonts w:ascii="Times New Roman" w:hAnsi="Times New Roman"/>
            <w:i/>
            <w:color w:val="auto"/>
            <w:sz w:val="24"/>
            <w:szCs w:val="24"/>
            <w:u w:val="none"/>
          </w:rPr>
          <w:t>ceae</w:t>
        </w:r>
      </w:hyperlink>
      <w:r w:rsidRPr="00F85132">
        <w:rPr>
          <w:rFonts w:ascii="Times New Roman" w:hAnsi="Times New Roman"/>
          <w:i/>
          <w:sz w:val="24"/>
          <w:szCs w:val="24"/>
        </w:rPr>
        <w:t xml:space="preserve"> </w:t>
      </w:r>
      <w:r w:rsidRPr="00F85132">
        <w:rPr>
          <w:rFonts w:ascii="Times New Roman" w:hAnsi="Times New Roman"/>
          <w:sz w:val="24"/>
          <w:szCs w:val="24"/>
        </w:rPr>
        <w:br/>
        <w:t>Genus</w:t>
      </w:r>
      <w:r w:rsidRPr="00F85132">
        <w:rPr>
          <w:rFonts w:ascii="Times New Roman" w:hAnsi="Times New Roman"/>
          <w:sz w:val="24"/>
          <w:szCs w:val="24"/>
        </w:rPr>
        <w:tab/>
      </w:r>
      <w:r w:rsidRPr="00F85132">
        <w:rPr>
          <w:rFonts w:ascii="Times New Roman" w:hAnsi="Times New Roman"/>
          <w:sz w:val="24"/>
          <w:szCs w:val="24"/>
        </w:rPr>
        <w:tab/>
        <w:t xml:space="preserve">: </w:t>
      </w:r>
      <w:hyperlink r:id="rId14" w:history="1">
        <w:r w:rsidRPr="00F85132">
          <w:rPr>
            <w:rStyle w:val="Hyperlink"/>
            <w:rFonts w:ascii="Times New Roman" w:hAnsi="Times New Roman"/>
            <w:i/>
            <w:iCs/>
            <w:color w:val="auto"/>
            <w:sz w:val="24"/>
            <w:szCs w:val="24"/>
            <w:u w:val="none"/>
            <w:lang w:val="en-US"/>
          </w:rPr>
          <w:t>Citrus</w:t>
        </w:r>
      </w:hyperlink>
      <w:r w:rsidRPr="00F85132">
        <w:rPr>
          <w:rFonts w:ascii="Times New Roman" w:hAnsi="Times New Roman"/>
          <w:i/>
          <w:iCs/>
          <w:sz w:val="24"/>
          <w:szCs w:val="24"/>
        </w:rPr>
        <w:br/>
      </w:r>
      <w:r w:rsidRPr="00F85132">
        <w:rPr>
          <w:rFonts w:ascii="Times New Roman" w:hAnsi="Times New Roman"/>
          <w:sz w:val="24"/>
          <w:szCs w:val="24"/>
        </w:rPr>
        <w:t>Spesies</w:t>
      </w:r>
      <w:r w:rsidRPr="00F85132">
        <w:rPr>
          <w:rFonts w:ascii="Times New Roman" w:hAnsi="Times New Roman"/>
          <w:sz w:val="24"/>
          <w:szCs w:val="24"/>
        </w:rPr>
        <w:tab/>
        <w:t xml:space="preserve">: </w:t>
      </w:r>
      <w:r w:rsidRPr="00F85132">
        <w:rPr>
          <w:rFonts w:ascii="Times New Roman" w:hAnsi="Times New Roman"/>
          <w:i/>
          <w:iCs/>
          <w:sz w:val="24"/>
          <w:szCs w:val="24"/>
          <w:lang w:val="en-US"/>
        </w:rPr>
        <w:t>C. Limon</w:t>
      </w:r>
    </w:p>
    <w:p w:rsidR="00CD6813" w:rsidRPr="00F85132" w:rsidRDefault="00CD6813" w:rsidP="00F06F21">
      <w:pPr>
        <w:tabs>
          <w:tab w:val="left" w:pos="540"/>
        </w:tabs>
        <w:spacing w:after="0" w:line="240" w:lineRule="auto"/>
        <w:jc w:val="center"/>
        <w:rPr>
          <w:rFonts w:ascii="Times New Roman" w:hAnsi="Times New Roman"/>
          <w:sz w:val="24"/>
          <w:szCs w:val="24"/>
          <w:lang w:val="en-US"/>
        </w:rPr>
      </w:pPr>
      <w:r w:rsidRPr="00F85132">
        <w:rPr>
          <w:rFonts w:ascii="Times New Roman" w:hAnsi="Times New Roman"/>
          <w:sz w:val="24"/>
          <w:szCs w:val="24"/>
        </w:rPr>
        <w:t xml:space="preserve">Tabel </w:t>
      </w:r>
      <w:r w:rsidRPr="00F85132">
        <w:rPr>
          <w:rFonts w:ascii="Times New Roman" w:hAnsi="Times New Roman"/>
          <w:sz w:val="24"/>
          <w:szCs w:val="24"/>
          <w:lang w:val="en-US"/>
        </w:rPr>
        <w:t>2</w:t>
      </w:r>
      <w:r w:rsidRPr="00F85132">
        <w:rPr>
          <w:rFonts w:ascii="Times New Roman" w:hAnsi="Times New Roman"/>
          <w:sz w:val="24"/>
          <w:szCs w:val="24"/>
        </w:rPr>
        <w:t>. Komposisi Kimia Jeruk Lemon</w:t>
      </w:r>
    </w:p>
    <w:tbl>
      <w:tblPr>
        <w:tblStyle w:val="TableGrid"/>
        <w:tblW w:w="0" w:type="auto"/>
        <w:tblInd w:w="108" w:type="dxa"/>
        <w:tblLook w:val="04A0" w:firstRow="1" w:lastRow="0" w:firstColumn="1" w:lastColumn="0" w:noHBand="0" w:noVBand="1"/>
      </w:tblPr>
      <w:tblGrid>
        <w:gridCol w:w="4008"/>
        <w:gridCol w:w="3912"/>
      </w:tblGrid>
      <w:tr w:rsidR="00CD6813" w:rsidRPr="00F85132" w:rsidTr="00C24668">
        <w:tc>
          <w:tcPr>
            <w:tcW w:w="4008" w:type="dxa"/>
            <w:shd w:val="clear" w:color="auto" w:fill="548DD4" w:themeFill="text2" w:themeFillTint="99"/>
          </w:tcPr>
          <w:p w:rsidR="00CD6813" w:rsidRPr="00F85132" w:rsidRDefault="00CD6813" w:rsidP="000C72F4">
            <w:pPr>
              <w:spacing w:line="360" w:lineRule="auto"/>
              <w:jc w:val="center"/>
              <w:rPr>
                <w:rFonts w:ascii="Times New Roman" w:hAnsi="Times New Roman"/>
                <w:b/>
                <w:sz w:val="24"/>
                <w:szCs w:val="24"/>
              </w:rPr>
            </w:pPr>
            <w:r w:rsidRPr="00F85132">
              <w:rPr>
                <w:rFonts w:ascii="Times New Roman" w:hAnsi="Times New Roman"/>
                <w:b/>
                <w:sz w:val="24"/>
                <w:szCs w:val="24"/>
              </w:rPr>
              <w:t>Komposisi</w:t>
            </w:r>
          </w:p>
        </w:tc>
        <w:tc>
          <w:tcPr>
            <w:tcW w:w="3912" w:type="dxa"/>
            <w:shd w:val="clear" w:color="auto" w:fill="548DD4" w:themeFill="text2" w:themeFillTint="99"/>
          </w:tcPr>
          <w:p w:rsidR="00CD6813" w:rsidRPr="00F85132" w:rsidRDefault="00CD6813" w:rsidP="000C72F4">
            <w:pPr>
              <w:spacing w:line="360" w:lineRule="auto"/>
              <w:jc w:val="center"/>
              <w:rPr>
                <w:rFonts w:ascii="Times New Roman" w:hAnsi="Times New Roman"/>
                <w:b/>
                <w:sz w:val="24"/>
                <w:szCs w:val="24"/>
              </w:rPr>
            </w:pPr>
            <w:r w:rsidRPr="00F85132">
              <w:rPr>
                <w:rFonts w:ascii="Times New Roman" w:hAnsi="Times New Roman"/>
                <w:b/>
                <w:sz w:val="24"/>
                <w:szCs w:val="24"/>
              </w:rPr>
              <w:t>Jumlah (%)</w:t>
            </w:r>
          </w:p>
        </w:tc>
      </w:tr>
      <w:tr w:rsidR="00CD6813" w:rsidRPr="00F85132" w:rsidTr="00CD6813">
        <w:tc>
          <w:tcPr>
            <w:tcW w:w="4008" w:type="dxa"/>
          </w:tcPr>
          <w:p w:rsidR="00CD6813" w:rsidRPr="00F85132" w:rsidRDefault="00CD6813" w:rsidP="00E75DE4">
            <w:pPr>
              <w:spacing w:after="120" w:line="276" w:lineRule="auto"/>
              <w:rPr>
                <w:rFonts w:ascii="Times New Roman" w:hAnsi="Times New Roman"/>
                <w:sz w:val="24"/>
                <w:szCs w:val="24"/>
              </w:rPr>
            </w:pPr>
            <w:r w:rsidRPr="00F85132">
              <w:rPr>
                <w:rFonts w:ascii="Times New Roman" w:hAnsi="Times New Roman"/>
                <w:sz w:val="24"/>
                <w:szCs w:val="24"/>
              </w:rPr>
              <w:t xml:space="preserve">Air </w:t>
            </w:r>
          </w:p>
          <w:p w:rsidR="00CD6813" w:rsidRPr="00F85132" w:rsidRDefault="00CD6813" w:rsidP="00E75DE4">
            <w:pPr>
              <w:spacing w:after="120" w:line="276" w:lineRule="auto"/>
              <w:rPr>
                <w:rFonts w:ascii="Times New Roman" w:hAnsi="Times New Roman"/>
                <w:sz w:val="24"/>
                <w:szCs w:val="24"/>
              </w:rPr>
            </w:pPr>
            <w:r w:rsidRPr="00F85132">
              <w:rPr>
                <w:rFonts w:ascii="Times New Roman" w:hAnsi="Times New Roman"/>
                <w:sz w:val="24"/>
                <w:szCs w:val="24"/>
              </w:rPr>
              <w:t xml:space="preserve">Protein </w:t>
            </w:r>
          </w:p>
          <w:p w:rsidR="00CD6813" w:rsidRPr="00F85132" w:rsidRDefault="00CD6813" w:rsidP="00E75DE4">
            <w:pPr>
              <w:spacing w:after="120" w:line="276" w:lineRule="auto"/>
              <w:rPr>
                <w:rFonts w:ascii="Times New Roman" w:hAnsi="Times New Roman"/>
                <w:sz w:val="24"/>
                <w:szCs w:val="24"/>
              </w:rPr>
            </w:pPr>
            <w:r w:rsidRPr="00F85132">
              <w:rPr>
                <w:rFonts w:ascii="Times New Roman" w:hAnsi="Times New Roman"/>
                <w:sz w:val="24"/>
                <w:szCs w:val="24"/>
              </w:rPr>
              <w:t xml:space="preserve">Lemak </w:t>
            </w:r>
          </w:p>
          <w:p w:rsidR="00CD6813" w:rsidRPr="00F85132" w:rsidRDefault="00CD6813" w:rsidP="00E75DE4">
            <w:pPr>
              <w:spacing w:after="120" w:line="276" w:lineRule="auto"/>
              <w:rPr>
                <w:rFonts w:ascii="Times New Roman" w:hAnsi="Times New Roman"/>
                <w:sz w:val="24"/>
                <w:szCs w:val="24"/>
              </w:rPr>
            </w:pPr>
            <w:r w:rsidRPr="00F85132">
              <w:rPr>
                <w:rFonts w:ascii="Times New Roman" w:hAnsi="Times New Roman"/>
                <w:sz w:val="24"/>
                <w:szCs w:val="24"/>
              </w:rPr>
              <w:t>Gula – Glukosa</w:t>
            </w:r>
          </w:p>
          <w:p w:rsidR="00CD6813" w:rsidRPr="00F85132" w:rsidRDefault="00CD6813" w:rsidP="00E75DE4">
            <w:pPr>
              <w:pStyle w:val="ListParagraph"/>
              <w:numPr>
                <w:ilvl w:val="0"/>
                <w:numId w:val="3"/>
              </w:numPr>
              <w:spacing w:after="120" w:line="276" w:lineRule="auto"/>
              <w:ind w:left="162" w:hanging="162"/>
              <w:rPr>
                <w:rFonts w:ascii="Times New Roman" w:hAnsi="Times New Roman" w:cs="Times New Roman"/>
                <w:sz w:val="24"/>
                <w:szCs w:val="24"/>
              </w:rPr>
            </w:pPr>
            <w:r w:rsidRPr="00F85132">
              <w:rPr>
                <w:rFonts w:ascii="Times New Roman" w:hAnsi="Times New Roman" w:cs="Times New Roman"/>
                <w:sz w:val="24"/>
                <w:szCs w:val="24"/>
              </w:rPr>
              <w:t>Fruktosa</w:t>
            </w:r>
          </w:p>
          <w:p w:rsidR="00CD6813" w:rsidRPr="00F85132" w:rsidRDefault="00CD6813" w:rsidP="00E75DE4">
            <w:pPr>
              <w:pStyle w:val="ListParagraph"/>
              <w:numPr>
                <w:ilvl w:val="0"/>
                <w:numId w:val="3"/>
              </w:numPr>
              <w:spacing w:after="120" w:line="276" w:lineRule="auto"/>
              <w:ind w:left="162" w:hanging="180"/>
              <w:rPr>
                <w:rFonts w:ascii="Times New Roman" w:hAnsi="Times New Roman" w:cs="Times New Roman"/>
                <w:sz w:val="24"/>
                <w:szCs w:val="24"/>
              </w:rPr>
            </w:pPr>
            <w:r w:rsidRPr="00F85132">
              <w:rPr>
                <w:rFonts w:ascii="Times New Roman" w:hAnsi="Times New Roman" w:cs="Times New Roman"/>
                <w:sz w:val="24"/>
                <w:szCs w:val="24"/>
              </w:rPr>
              <w:t>Sukrosa</w:t>
            </w:r>
          </w:p>
          <w:p w:rsidR="00CD6813" w:rsidRPr="00F85132" w:rsidRDefault="00CD6813" w:rsidP="00E75DE4">
            <w:pPr>
              <w:pStyle w:val="ListParagraph"/>
              <w:numPr>
                <w:ilvl w:val="0"/>
                <w:numId w:val="3"/>
              </w:numPr>
              <w:spacing w:after="120" w:line="276" w:lineRule="auto"/>
              <w:ind w:left="162" w:hanging="162"/>
              <w:rPr>
                <w:rFonts w:ascii="Times New Roman" w:hAnsi="Times New Roman" w:cs="Times New Roman"/>
                <w:sz w:val="24"/>
                <w:szCs w:val="24"/>
              </w:rPr>
            </w:pPr>
            <w:r w:rsidRPr="00F85132">
              <w:rPr>
                <w:rFonts w:ascii="Times New Roman" w:hAnsi="Times New Roman" w:cs="Times New Roman"/>
                <w:sz w:val="24"/>
                <w:szCs w:val="24"/>
              </w:rPr>
              <w:t>Pati</w:t>
            </w:r>
          </w:p>
          <w:p w:rsidR="00CD6813" w:rsidRPr="00F85132" w:rsidRDefault="00CD6813" w:rsidP="00E75DE4">
            <w:pPr>
              <w:spacing w:line="276" w:lineRule="auto"/>
              <w:rPr>
                <w:rFonts w:ascii="Times New Roman" w:hAnsi="Times New Roman"/>
                <w:sz w:val="24"/>
                <w:szCs w:val="24"/>
              </w:rPr>
            </w:pPr>
            <w:r w:rsidRPr="00F85132">
              <w:rPr>
                <w:rFonts w:ascii="Times New Roman" w:hAnsi="Times New Roman"/>
                <w:sz w:val="24"/>
                <w:szCs w:val="24"/>
              </w:rPr>
              <w:t>Asam organik</w:t>
            </w:r>
          </w:p>
          <w:p w:rsidR="00CD6813" w:rsidRPr="00F85132" w:rsidRDefault="00CD6813" w:rsidP="00E75DE4">
            <w:pPr>
              <w:pStyle w:val="ListParagraph"/>
              <w:numPr>
                <w:ilvl w:val="0"/>
                <w:numId w:val="3"/>
              </w:numPr>
              <w:spacing w:after="120" w:line="276" w:lineRule="auto"/>
              <w:ind w:left="162" w:hanging="162"/>
              <w:rPr>
                <w:rFonts w:ascii="Times New Roman" w:hAnsi="Times New Roman" w:cs="Times New Roman"/>
                <w:sz w:val="24"/>
                <w:szCs w:val="24"/>
              </w:rPr>
            </w:pPr>
            <w:r w:rsidRPr="00F85132">
              <w:rPr>
                <w:rFonts w:ascii="Times New Roman" w:hAnsi="Times New Roman" w:cs="Times New Roman"/>
                <w:sz w:val="24"/>
                <w:szCs w:val="24"/>
              </w:rPr>
              <w:t>Serat diet</w:t>
            </w:r>
          </w:p>
          <w:p w:rsidR="00CD6813" w:rsidRPr="00F85132" w:rsidRDefault="00CD6813" w:rsidP="00E75DE4">
            <w:pPr>
              <w:pStyle w:val="ListParagraph"/>
              <w:numPr>
                <w:ilvl w:val="0"/>
                <w:numId w:val="3"/>
              </w:numPr>
              <w:spacing w:after="120" w:line="276" w:lineRule="auto"/>
              <w:ind w:left="158" w:hanging="158"/>
              <w:rPr>
                <w:rFonts w:ascii="Times New Roman" w:hAnsi="Times New Roman" w:cs="Times New Roman"/>
                <w:sz w:val="24"/>
                <w:szCs w:val="24"/>
              </w:rPr>
            </w:pPr>
            <w:r w:rsidRPr="00F85132">
              <w:rPr>
                <w:rFonts w:ascii="Times New Roman" w:hAnsi="Times New Roman" w:cs="Times New Roman"/>
                <w:sz w:val="24"/>
                <w:szCs w:val="24"/>
              </w:rPr>
              <w:t>Asam malat</w:t>
            </w:r>
          </w:p>
          <w:p w:rsidR="00CD6813" w:rsidRPr="00F85132" w:rsidRDefault="00CD6813" w:rsidP="00E75DE4">
            <w:pPr>
              <w:pStyle w:val="ListParagraph"/>
              <w:numPr>
                <w:ilvl w:val="0"/>
                <w:numId w:val="3"/>
              </w:numPr>
              <w:spacing w:after="120" w:line="276" w:lineRule="auto"/>
              <w:ind w:left="162" w:hanging="162"/>
              <w:rPr>
                <w:rFonts w:ascii="Times New Roman" w:hAnsi="Times New Roman" w:cs="Times New Roman"/>
                <w:sz w:val="24"/>
                <w:szCs w:val="24"/>
              </w:rPr>
            </w:pPr>
            <w:r w:rsidRPr="00F85132">
              <w:rPr>
                <w:rFonts w:ascii="Times New Roman" w:hAnsi="Times New Roman" w:cs="Times New Roman"/>
                <w:sz w:val="24"/>
                <w:szCs w:val="24"/>
              </w:rPr>
              <w:t>Abu</w:t>
            </w:r>
          </w:p>
        </w:tc>
        <w:tc>
          <w:tcPr>
            <w:tcW w:w="3912" w:type="dxa"/>
          </w:tcPr>
          <w:p w:rsidR="00CD6813" w:rsidRPr="00F85132" w:rsidRDefault="00CD6813" w:rsidP="00E75DE4">
            <w:pPr>
              <w:spacing w:after="120" w:line="276" w:lineRule="auto"/>
              <w:jc w:val="center"/>
              <w:rPr>
                <w:rFonts w:ascii="Times New Roman" w:hAnsi="Times New Roman"/>
                <w:sz w:val="24"/>
                <w:szCs w:val="24"/>
              </w:rPr>
            </w:pPr>
            <w:r w:rsidRPr="00F85132">
              <w:rPr>
                <w:rFonts w:ascii="Times New Roman" w:hAnsi="Times New Roman"/>
                <w:sz w:val="24"/>
                <w:szCs w:val="24"/>
              </w:rPr>
              <w:t>89</w:t>
            </w:r>
          </w:p>
          <w:p w:rsidR="00CD6813" w:rsidRPr="00F85132" w:rsidRDefault="00CD6813" w:rsidP="00E75DE4">
            <w:pPr>
              <w:spacing w:after="120" w:line="276" w:lineRule="auto"/>
              <w:jc w:val="center"/>
              <w:rPr>
                <w:rFonts w:ascii="Times New Roman" w:hAnsi="Times New Roman"/>
                <w:sz w:val="24"/>
                <w:szCs w:val="24"/>
              </w:rPr>
            </w:pPr>
            <w:r w:rsidRPr="00F85132">
              <w:rPr>
                <w:rFonts w:ascii="Times New Roman" w:hAnsi="Times New Roman"/>
                <w:sz w:val="24"/>
                <w:szCs w:val="24"/>
              </w:rPr>
              <w:t>0,6</w:t>
            </w:r>
          </w:p>
          <w:p w:rsidR="00CD6813" w:rsidRPr="00F85132" w:rsidRDefault="00CD6813" w:rsidP="00E75DE4">
            <w:pPr>
              <w:spacing w:after="120" w:line="276" w:lineRule="auto"/>
              <w:jc w:val="center"/>
              <w:rPr>
                <w:rFonts w:ascii="Times New Roman" w:hAnsi="Times New Roman"/>
                <w:sz w:val="24"/>
                <w:szCs w:val="24"/>
              </w:rPr>
            </w:pPr>
            <w:r w:rsidRPr="00F85132">
              <w:rPr>
                <w:rFonts w:ascii="Times New Roman" w:hAnsi="Times New Roman"/>
                <w:sz w:val="24"/>
                <w:szCs w:val="24"/>
              </w:rPr>
              <w:t>0,2</w:t>
            </w:r>
          </w:p>
          <w:p w:rsidR="00CD6813" w:rsidRPr="00F85132" w:rsidRDefault="00CD6813" w:rsidP="00E75DE4">
            <w:pPr>
              <w:spacing w:after="120" w:line="276" w:lineRule="auto"/>
              <w:jc w:val="center"/>
              <w:rPr>
                <w:rFonts w:ascii="Times New Roman" w:hAnsi="Times New Roman"/>
                <w:sz w:val="24"/>
                <w:szCs w:val="24"/>
              </w:rPr>
            </w:pPr>
            <w:r w:rsidRPr="00F85132">
              <w:rPr>
                <w:rFonts w:ascii="Times New Roman" w:hAnsi="Times New Roman"/>
                <w:sz w:val="24"/>
                <w:szCs w:val="24"/>
              </w:rPr>
              <w:t>0,8</w:t>
            </w:r>
          </w:p>
          <w:p w:rsidR="00CD6813" w:rsidRPr="00F85132" w:rsidRDefault="00CD6813" w:rsidP="00E75DE4">
            <w:pPr>
              <w:spacing w:line="276" w:lineRule="auto"/>
              <w:jc w:val="center"/>
              <w:rPr>
                <w:rFonts w:ascii="Times New Roman" w:hAnsi="Times New Roman"/>
                <w:sz w:val="24"/>
                <w:szCs w:val="24"/>
              </w:rPr>
            </w:pPr>
            <w:r w:rsidRPr="00F85132">
              <w:rPr>
                <w:rFonts w:ascii="Times New Roman" w:hAnsi="Times New Roman"/>
                <w:sz w:val="24"/>
                <w:szCs w:val="24"/>
              </w:rPr>
              <w:t>0,4</w:t>
            </w:r>
          </w:p>
          <w:p w:rsidR="00CD6813" w:rsidRPr="00F85132" w:rsidRDefault="00CD6813" w:rsidP="00E75DE4">
            <w:pPr>
              <w:spacing w:line="276" w:lineRule="auto"/>
              <w:jc w:val="center"/>
              <w:rPr>
                <w:rFonts w:ascii="Times New Roman" w:hAnsi="Times New Roman"/>
                <w:sz w:val="24"/>
                <w:szCs w:val="24"/>
              </w:rPr>
            </w:pPr>
            <w:r w:rsidRPr="00F85132">
              <w:rPr>
                <w:rFonts w:ascii="Times New Roman" w:hAnsi="Times New Roman"/>
                <w:sz w:val="24"/>
                <w:szCs w:val="24"/>
              </w:rPr>
              <w:t>0</w:t>
            </w:r>
          </w:p>
          <w:p w:rsidR="00CD6813" w:rsidRPr="00F85132" w:rsidRDefault="00CD6813" w:rsidP="00E75DE4">
            <w:pPr>
              <w:spacing w:after="120" w:line="276" w:lineRule="auto"/>
              <w:jc w:val="center"/>
              <w:rPr>
                <w:rFonts w:ascii="Times New Roman" w:hAnsi="Times New Roman"/>
                <w:sz w:val="24"/>
                <w:szCs w:val="24"/>
                <w:lang w:val="en-US"/>
              </w:rPr>
            </w:pPr>
            <w:r w:rsidRPr="00F85132">
              <w:rPr>
                <w:rFonts w:ascii="Times New Roman" w:hAnsi="Times New Roman"/>
                <w:sz w:val="24"/>
                <w:szCs w:val="24"/>
              </w:rPr>
              <w:t>2,5</w:t>
            </w:r>
          </w:p>
          <w:p w:rsidR="00CD6813" w:rsidRPr="00F85132" w:rsidRDefault="00CD6813" w:rsidP="00E75DE4">
            <w:pPr>
              <w:spacing w:before="480" w:line="276" w:lineRule="auto"/>
              <w:jc w:val="center"/>
              <w:rPr>
                <w:rFonts w:ascii="Times New Roman" w:hAnsi="Times New Roman"/>
                <w:sz w:val="24"/>
                <w:szCs w:val="24"/>
              </w:rPr>
            </w:pPr>
            <w:r w:rsidRPr="00F85132">
              <w:rPr>
                <w:rFonts w:ascii="Times New Roman" w:hAnsi="Times New Roman"/>
                <w:sz w:val="24"/>
                <w:szCs w:val="24"/>
              </w:rPr>
              <w:t>0,32</w:t>
            </w:r>
          </w:p>
          <w:p w:rsidR="00CD6813" w:rsidRPr="00F85132" w:rsidRDefault="00CD6813" w:rsidP="00E75DE4">
            <w:pPr>
              <w:spacing w:line="276" w:lineRule="auto"/>
              <w:jc w:val="center"/>
              <w:rPr>
                <w:rFonts w:ascii="Times New Roman" w:hAnsi="Times New Roman"/>
                <w:sz w:val="24"/>
                <w:szCs w:val="24"/>
              </w:rPr>
            </w:pPr>
            <w:r w:rsidRPr="00F85132">
              <w:rPr>
                <w:rFonts w:ascii="Times New Roman" w:hAnsi="Times New Roman"/>
                <w:sz w:val="24"/>
                <w:szCs w:val="24"/>
              </w:rPr>
              <w:t>4,51</w:t>
            </w:r>
          </w:p>
          <w:p w:rsidR="00CD6813" w:rsidRPr="00F85132" w:rsidRDefault="00CD6813" w:rsidP="00E75DE4">
            <w:pPr>
              <w:spacing w:line="276" w:lineRule="auto"/>
              <w:jc w:val="center"/>
              <w:rPr>
                <w:rFonts w:ascii="Times New Roman" w:hAnsi="Times New Roman"/>
                <w:sz w:val="24"/>
                <w:szCs w:val="24"/>
              </w:rPr>
            </w:pPr>
            <w:r w:rsidRPr="00F85132">
              <w:rPr>
                <w:rFonts w:ascii="Times New Roman" w:hAnsi="Times New Roman"/>
                <w:sz w:val="24"/>
                <w:szCs w:val="24"/>
              </w:rPr>
              <w:t>0,2</w:t>
            </w:r>
          </w:p>
        </w:tc>
      </w:tr>
    </w:tbl>
    <w:p w:rsidR="00CD6813" w:rsidRPr="00F85132" w:rsidRDefault="00CD6813" w:rsidP="00CD6813">
      <w:pPr>
        <w:rPr>
          <w:rFonts w:ascii="Times New Roman" w:hAnsi="Times New Roman"/>
          <w:sz w:val="24"/>
          <w:szCs w:val="24"/>
          <w:lang w:val="en-US"/>
        </w:rPr>
      </w:pPr>
      <w:r w:rsidRPr="00F85132">
        <w:rPr>
          <w:rFonts w:ascii="Times New Roman" w:hAnsi="Times New Roman"/>
          <w:sz w:val="24"/>
          <w:szCs w:val="24"/>
        </w:rPr>
        <w:t xml:space="preserve">(Sumber : </w:t>
      </w:r>
      <w:r w:rsidRPr="00F85132">
        <w:rPr>
          <w:rFonts w:ascii="Times New Roman" w:hAnsi="Times New Roman"/>
          <w:i/>
          <w:sz w:val="24"/>
          <w:szCs w:val="24"/>
        </w:rPr>
        <w:t>Wills et al</w:t>
      </w:r>
      <w:r w:rsidRPr="00F85132">
        <w:rPr>
          <w:rFonts w:ascii="Times New Roman" w:hAnsi="Times New Roman"/>
          <w:sz w:val="24"/>
          <w:szCs w:val="24"/>
        </w:rPr>
        <w:t>, 1985)</w:t>
      </w:r>
    </w:p>
    <w:p w:rsidR="00F06F21" w:rsidRPr="00F85132" w:rsidRDefault="00E66B5F" w:rsidP="00F06F21">
      <w:pPr>
        <w:tabs>
          <w:tab w:val="left" w:pos="540"/>
        </w:tabs>
        <w:spacing w:after="0" w:line="480" w:lineRule="auto"/>
        <w:jc w:val="both"/>
        <w:rPr>
          <w:rFonts w:ascii="Times New Roman" w:hAnsi="Times New Roman"/>
          <w:sz w:val="24"/>
          <w:szCs w:val="24"/>
          <w:lang w:val="en-US"/>
        </w:rPr>
      </w:pPr>
      <w:r w:rsidRPr="00F85132">
        <w:rPr>
          <w:rFonts w:ascii="Times New Roman" w:hAnsi="Times New Roman"/>
          <w:sz w:val="24"/>
          <w:szCs w:val="24"/>
          <w:lang w:val="en-US"/>
        </w:rPr>
        <w:tab/>
      </w:r>
      <w:r w:rsidR="00F06F21" w:rsidRPr="00F85132">
        <w:rPr>
          <w:rFonts w:ascii="Times New Roman" w:hAnsi="Times New Roman"/>
          <w:sz w:val="24"/>
          <w:szCs w:val="24"/>
        </w:rPr>
        <w:t xml:space="preserve">Kandungan nutrisi buah </w:t>
      </w:r>
      <w:r w:rsidR="00F06F21" w:rsidRPr="00F85132">
        <w:rPr>
          <w:rFonts w:ascii="Times New Roman" w:hAnsi="Times New Roman"/>
          <w:sz w:val="24"/>
          <w:szCs w:val="24"/>
          <w:lang w:val="en-US"/>
        </w:rPr>
        <w:t>lemon</w:t>
      </w:r>
      <w:r w:rsidR="00F06F21" w:rsidRPr="00F85132">
        <w:rPr>
          <w:rFonts w:ascii="Times New Roman" w:hAnsi="Times New Roman"/>
          <w:sz w:val="24"/>
          <w:szCs w:val="24"/>
        </w:rPr>
        <w:t xml:space="preserve"> adalah 15,00 mg kalsium</w:t>
      </w:r>
      <w:r w:rsidR="00F06F21" w:rsidRPr="00F85132">
        <w:rPr>
          <w:rFonts w:ascii="Times New Roman" w:hAnsi="Times New Roman"/>
          <w:sz w:val="24"/>
          <w:szCs w:val="24"/>
          <w:lang w:val="en-US"/>
        </w:rPr>
        <w:t>,</w:t>
      </w:r>
      <w:r w:rsidR="00F06F21" w:rsidRPr="00F85132">
        <w:rPr>
          <w:rFonts w:ascii="Times New Roman" w:hAnsi="Times New Roman"/>
          <w:sz w:val="24"/>
          <w:szCs w:val="24"/>
        </w:rPr>
        <w:t xml:space="preserve"> 25,00 mg fosfor</w:t>
      </w:r>
      <w:r w:rsidR="00F06F21" w:rsidRPr="00F85132">
        <w:rPr>
          <w:rFonts w:ascii="Times New Roman" w:hAnsi="Times New Roman"/>
          <w:sz w:val="24"/>
          <w:szCs w:val="24"/>
          <w:lang w:val="en-US"/>
        </w:rPr>
        <w:t>,</w:t>
      </w:r>
      <w:r w:rsidR="00F06F21" w:rsidRPr="00F85132">
        <w:rPr>
          <w:rFonts w:ascii="Times New Roman" w:hAnsi="Times New Roman"/>
          <w:sz w:val="24"/>
          <w:szCs w:val="24"/>
        </w:rPr>
        <w:t xml:space="preserve"> 0,5 mg besi</w:t>
      </w:r>
      <w:r w:rsidR="00F06F21" w:rsidRPr="00F85132">
        <w:rPr>
          <w:rFonts w:ascii="Times New Roman" w:hAnsi="Times New Roman"/>
          <w:sz w:val="24"/>
          <w:szCs w:val="24"/>
          <w:lang w:val="en-US"/>
        </w:rPr>
        <w:t>,</w:t>
      </w:r>
      <w:r w:rsidR="00F06F21" w:rsidRPr="00F85132">
        <w:rPr>
          <w:rFonts w:ascii="Times New Roman" w:hAnsi="Times New Roman"/>
          <w:sz w:val="24"/>
          <w:szCs w:val="24"/>
        </w:rPr>
        <w:t xml:space="preserve"> 34 mg Vitamin C</w:t>
      </w:r>
      <w:r w:rsidR="00F06F21" w:rsidRPr="00F85132">
        <w:rPr>
          <w:rFonts w:ascii="Times New Roman" w:hAnsi="Times New Roman"/>
          <w:sz w:val="24"/>
          <w:szCs w:val="24"/>
          <w:lang w:val="en-US"/>
        </w:rPr>
        <w:t>,</w:t>
      </w:r>
      <w:r w:rsidR="00F06F21" w:rsidRPr="00F85132">
        <w:rPr>
          <w:rFonts w:ascii="Times New Roman" w:hAnsi="Times New Roman"/>
          <w:sz w:val="24"/>
          <w:szCs w:val="24"/>
        </w:rPr>
        <w:t xml:space="preserve"> 640 mg I.U Vitamin A</w:t>
      </w:r>
      <w:r w:rsidR="00F06F21" w:rsidRPr="00F85132">
        <w:rPr>
          <w:rFonts w:ascii="Times New Roman" w:hAnsi="Times New Roman"/>
          <w:sz w:val="24"/>
          <w:szCs w:val="24"/>
          <w:lang w:val="en-US"/>
        </w:rPr>
        <w:t>,</w:t>
      </w:r>
      <w:r w:rsidR="00F06F21" w:rsidRPr="00F85132">
        <w:rPr>
          <w:rFonts w:ascii="Times New Roman" w:hAnsi="Times New Roman"/>
          <w:sz w:val="24"/>
          <w:szCs w:val="24"/>
        </w:rPr>
        <w:t xml:space="preserve"> dan 0,03 mg Vitamin B1. Buah </w:t>
      </w:r>
      <w:r w:rsidR="00F06F21" w:rsidRPr="00F85132">
        <w:rPr>
          <w:rFonts w:ascii="Times New Roman" w:hAnsi="Times New Roman"/>
          <w:sz w:val="24"/>
          <w:szCs w:val="24"/>
          <w:lang w:val="en-US"/>
        </w:rPr>
        <w:t>lemon</w:t>
      </w:r>
      <w:r w:rsidR="00F06F21" w:rsidRPr="00F85132">
        <w:rPr>
          <w:rFonts w:ascii="Times New Roman" w:hAnsi="Times New Roman"/>
          <w:sz w:val="24"/>
          <w:szCs w:val="24"/>
        </w:rPr>
        <w:t xml:space="preserve"> mengandung antikoagul</w:t>
      </w:r>
      <w:r w:rsidR="00E75DE4" w:rsidRPr="00F85132">
        <w:rPr>
          <w:rFonts w:ascii="Times New Roman" w:hAnsi="Times New Roman"/>
          <w:sz w:val="24"/>
          <w:szCs w:val="24"/>
        </w:rPr>
        <w:t>an yang disebut dengan adenosin</w:t>
      </w:r>
      <w:r w:rsidR="00F06F21" w:rsidRPr="00F85132">
        <w:rPr>
          <w:rFonts w:ascii="Times New Roman" w:hAnsi="Times New Roman"/>
          <w:sz w:val="24"/>
          <w:szCs w:val="24"/>
        </w:rPr>
        <w:t xml:space="preserve"> sehingga mampu menghentikan penggumpalan sel darah yang dapat memicu timbulnya penyakit stroke atau </w:t>
      </w:r>
      <w:hyperlink r:id="rId15" w:history="1">
        <w:r w:rsidR="00F06F21" w:rsidRPr="00F85132">
          <w:rPr>
            <w:rStyle w:val="Hyperlink"/>
            <w:rFonts w:ascii="Times New Roman" w:hAnsi="Times New Roman"/>
            <w:color w:val="auto"/>
            <w:sz w:val="24"/>
            <w:szCs w:val="24"/>
            <w:u w:val="none"/>
          </w:rPr>
          <w:t>jantung</w:t>
        </w:r>
      </w:hyperlink>
      <w:r w:rsidR="00F06F21" w:rsidRPr="00F85132">
        <w:rPr>
          <w:rFonts w:ascii="Times New Roman" w:hAnsi="Times New Roman"/>
          <w:sz w:val="24"/>
          <w:szCs w:val="24"/>
        </w:rPr>
        <w:t xml:space="preserve">. Sementara itu, kandungan karotenoid buah </w:t>
      </w:r>
      <w:r w:rsidR="00F06F21" w:rsidRPr="00F85132">
        <w:rPr>
          <w:rFonts w:ascii="Times New Roman" w:hAnsi="Times New Roman"/>
          <w:sz w:val="24"/>
          <w:szCs w:val="24"/>
          <w:lang w:val="en-US"/>
        </w:rPr>
        <w:t>lemon</w:t>
      </w:r>
      <w:r w:rsidR="00F06F21" w:rsidRPr="00F85132">
        <w:rPr>
          <w:rFonts w:ascii="Times New Roman" w:hAnsi="Times New Roman"/>
          <w:sz w:val="24"/>
          <w:szCs w:val="24"/>
        </w:rPr>
        <w:t xml:space="preserve"> yang tinggi dapat mencegah kanker dan menurunkan resiko serangan kanker paru-paru karena merupakan senyawa utama penyerang penyakit kanker</w:t>
      </w:r>
      <w:r w:rsidR="00F06F21" w:rsidRPr="00F85132">
        <w:rPr>
          <w:rFonts w:ascii="Times New Roman" w:hAnsi="Times New Roman"/>
          <w:sz w:val="24"/>
          <w:szCs w:val="24"/>
          <w:lang w:val="en-US"/>
        </w:rPr>
        <w:t xml:space="preserve"> </w:t>
      </w:r>
      <w:r w:rsidR="00F06F21" w:rsidRPr="00F85132">
        <w:rPr>
          <w:rFonts w:ascii="Times New Roman" w:hAnsi="Times New Roman"/>
          <w:sz w:val="24"/>
          <w:szCs w:val="24"/>
          <w:lang w:val="en-US"/>
        </w:rPr>
        <w:br w:type="textWrapping" w:clear="all"/>
        <w:t>(</w:t>
      </w:r>
      <w:r w:rsidR="008858B2" w:rsidRPr="00F85132">
        <w:rPr>
          <w:rFonts w:ascii="Times New Roman" w:hAnsi="Times New Roman"/>
          <w:i/>
          <w:sz w:val="24"/>
          <w:szCs w:val="24"/>
        </w:rPr>
        <w:t>Wills et al</w:t>
      </w:r>
      <w:r w:rsidR="008858B2" w:rsidRPr="00F85132">
        <w:rPr>
          <w:rFonts w:ascii="Times New Roman" w:hAnsi="Times New Roman"/>
          <w:sz w:val="24"/>
          <w:szCs w:val="24"/>
        </w:rPr>
        <w:t>, 1985)</w:t>
      </w:r>
      <w:r w:rsidR="008858B2" w:rsidRPr="00F85132">
        <w:rPr>
          <w:rFonts w:ascii="Times New Roman" w:hAnsi="Times New Roman"/>
          <w:sz w:val="24"/>
          <w:szCs w:val="24"/>
          <w:lang w:val="en-US"/>
        </w:rPr>
        <w:t>.</w:t>
      </w:r>
    </w:p>
    <w:p w:rsidR="0003268E" w:rsidRPr="00F85132" w:rsidRDefault="0003268E" w:rsidP="00136678">
      <w:pPr>
        <w:tabs>
          <w:tab w:val="left" w:pos="540"/>
        </w:tabs>
        <w:spacing w:after="0" w:line="480" w:lineRule="auto"/>
        <w:rPr>
          <w:rFonts w:ascii="Times New Roman" w:hAnsi="Times New Roman"/>
          <w:b/>
          <w:sz w:val="24"/>
          <w:szCs w:val="24"/>
          <w:lang w:val="en-US"/>
        </w:rPr>
      </w:pPr>
      <w:r w:rsidRPr="00F85132">
        <w:rPr>
          <w:rFonts w:ascii="Times New Roman" w:hAnsi="Times New Roman"/>
          <w:b/>
          <w:sz w:val="24"/>
          <w:szCs w:val="24"/>
          <w:lang w:val="en-US"/>
        </w:rPr>
        <w:lastRenderedPageBreak/>
        <w:t>2.</w:t>
      </w:r>
      <w:r w:rsidR="00760840" w:rsidRPr="00F85132">
        <w:rPr>
          <w:rFonts w:ascii="Times New Roman" w:hAnsi="Times New Roman"/>
          <w:b/>
          <w:sz w:val="24"/>
          <w:szCs w:val="24"/>
          <w:lang w:val="en-US"/>
        </w:rPr>
        <w:t>3.</w:t>
      </w:r>
      <w:r w:rsidRPr="00F85132">
        <w:rPr>
          <w:rFonts w:ascii="Times New Roman" w:hAnsi="Times New Roman"/>
          <w:b/>
          <w:sz w:val="24"/>
          <w:szCs w:val="24"/>
          <w:lang w:val="en-US"/>
        </w:rPr>
        <w:t xml:space="preserve"> </w:t>
      </w:r>
      <w:r w:rsidR="00136678" w:rsidRPr="00F85132">
        <w:rPr>
          <w:rFonts w:ascii="Times New Roman" w:hAnsi="Times New Roman"/>
          <w:b/>
          <w:sz w:val="24"/>
          <w:szCs w:val="24"/>
          <w:lang w:val="en-US"/>
        </w:rPr>
        <w:tab/>
      </w:r>
      <w:r w:rsidRPr="00F85132">
        <w:rPr>
          <w:rFonts w:ascii="Times New Roman" w:hAnsi="Times New Roman"/>
          <w:b/>
          <w:sz w:val="24"/>
          <w:szCs w:val="24"/>
          <w:lang w:val="en-US"/>
        </w:rPr>
        <w:t>Sukrosa</w:t>
      </w:r>
    </w:p>
    <w:p w:rsidR="000327D2" w:rsidRPr="00F85132" w:rsidRDefault="0003268E" w:rsidP="00136678">
      <w:pPr>
        <w:tabs>
          <w:tab w:val="left" w:pos="540"/>
        </w:tabs>
        <w:spacing w:after="0" w:line="480" w:lineRule="auto"/>
        <w:jc w:val="both"/>
        <w:rPr>
          <w:rFonts w:ascii="Times New Roman" w:hAnsi="Times New Roman"/>
          <w:sz w:val="24"/>
          <w:szCs w:val="24"/>
          <w:lang w:val="en-US"/>
        </w:rPr>
      </w:pPr>
      <w:r w:rsidRPr="00F85132">
        <w:rPr>
          <w:rFonts w:ascii="Times New Roman" w:hAnsi="Times New Roman"/>
          <w:sz w:val="24"/>
          <w:szCs w:val="24"/>
          <w:lang w:val="en-US"/>
        </w:rPr>
        <w:tab/>
      </w:r>
      <w:r w:rsidR="000327D2" w:rsidRPr="00F85132">
        <w:rPr>
          <w:rFonts w:ascii="Times New Roman" w:hAnsi="Times New Roman"/>
          <w:sz w:val="24"/>
          <w:szCs w:val="24"/>
        </w:rPr>
        <w:t xml:space="preserve">Gula adalah suatu istilah umum yang sering diartikan bagi setiap karbohidrat yang digunakan sebagai pemanis, tetapi dalam industri pangan biasanya digunakan untuk menyatakan sukrosa, gula yang diperoleh dari bit atau tebu </w:t>
      </w:r>
      <w:r w:rsidR="00331B70" w:rsidRPr="00F85132">
        <w:rPr>
          <w:rFonts w:ascii="Times New Roman" w:hAnsi="Times New Roman"/>
          <w:sz w:val="24"/>
          <w:szCs w:val="24"/>
        </w:rPr>
        <w:t xml:space="preserve">(Buckle </w:t>
      </w:r>
      <w:r w:rsidR="00331B70" w:rsidRPr="00F85132">
        <w:rPr>
          <w:rFonts w:ascii="Times New Roman" w:hAnsi="Times New Roman"/>
          <w:i/>
          <w:sz w:val="24"/>
          <w:szCs w:val="24"/>
        </w:rPr>
        <w:t>et. All</w:t>
      </w:r>
      <w:r w:rsidR="00331B70" w:rsidRPr="00F85132">
        <w:rPr>
          <w:rFonts w:ascii="Times New Roman" w:hAnsi="Times New Roman"/>
          <w:sz w:val="24"/>
          <w:szCs w:val="24"/>
        </w:rPr>
        <w:t>., 1987).</w:t>
      </w:r>
    </w:p>
    <w:p w:rsidR="00760840" w:rsidRPr="00F85132" w:rsidRDefault="000327D2" w:rsidP="00136678">
      <w:pPr>
        <w:tabs>
          <w:tab w:val="left" w:pos="540"/>
        </w:tabs>
        <w:spacing w:after="0" w:line="480" w:lineRule="auto"/>
        <w:jc w:val="both"/>
        <w:rPr>
          <w:rFonts w:ascii="Times New Roman" w:hAnsi="Times New Roman"/>
          <w:sz w:val="24"/>
          <w:szCs w:val="24"/>
          <w:lang w:val="en-US"/>
        </w:rPr>
      </w:pPr>
      <w:r w:rsidRPr="00F85132">
        <w:rPr>
          <w:rFonts w:ascii="Times New Roman" w:hAnsi="Times New Roman"/>
          <w:sz w:val="24"/>
          <w:szCs w:val="24"/>
          <w:lang w:val="en-US"/>
        </w:rPr>
        <w:tab/>
      </w:r>
      <w:proofErr w:type="gramStart"/>
      <w:r w:rsidR="0003268E" w:rsidRPr="00F85132">
        <w:rPr>
          <w:rFonts w:ascii="Times New Roman" w:hAnsi="Times New Roman"/>
          <w:sz w:val="24"/>
          <w:szCs w:val="24"/>
          <w:lang w:val="en-US"/>
        </w:rPr>
        <w:t xml:space="preserve">Sukrosa adalah </w:t>
      </w:r>
      <w:r w:rsidR="00FE4D96" w:rsidRPr="00F85132">
        <w:rPr>
          <w:rFonts w:ascii="Times New Roman" w:hAnsi="Times New Roman"/>
          <w:sz w:val="24"/>
          <w:szCs w:val="24"/>
          <w:lang w:val="en-US"/>
        </w:rPr>
        <w:t>disakarida yang mempunyai peran penting dalam pengolahan m</w:t>
      </w:r>
      <w:r w:rsidR="00760840" w:rsidRPr="00F85132">
        <w:rPr>
          <w:rFonts w:ascii="Times New Roman" w:hAnsi="Times New Roman"/>
          <w:sz w:val="24"/>
          <w:szCs w:val="24"/>
          <w:lang w:val="en-US"/>
        </w:rPr>
        <w:t>akanan dan banyak terdapat pada</w:t>
      </w:r>
      <w:r w:rsidR="00FE4D96" w:rsidRPr="00F85132">
        <w:rPr>
          <w:rFonts w:ascii="Times New Roman" w:hAnsi="Times New Roman"/>
          <w:sz w:val="24"/>
          <w:szCs w:val="24"/>
          <w:lang w:val="en-US"/>
        </w:rPr>
        <w:t xml:space="preserve"> tebu, bit, siwalan dan kelapa kopyor.</w:t>
      </w:r>
      <w:proofErr w:type="gramEnd"/>
      <w:r w:rsidR="00FE4D96" w:rsidRPr="00F85132">
        <w:rPr>
          <w:rFonts w:ascii="Times New Roman" w:hAnsi="Times New Roman"/>
          <w:sz w:val="24"/>
          <w:szCs w:val="24"/>
          <w:lang w:val="en-US"/>
        </w:rPr>
        <w:t xml:space="preserve"> </w:t>
      </w:r>
      <w:proofErr w:type="gramStart"/>
      <w:r w:rsidR="00FE4D96" w:rsidRPr="00F85132">
        <w:rPr>
          <w:rFonts w:ascii="Times New Roman" w:hAnsi="Times New Roman"/>
          <w:sz w:val="24"/>
          <w:szCs w:val="24"/>
          <w:lang w:val="en-US"/>
        </w:rPr>
        <w:t>Untuk industri-industri makanan bisa digunakan sukrosa dalam bentuk Kristal halus atau kasar dan dalam jumlah banyak digunakan dalam bentuk cairan sukrosa (Winarno, 1997).</w:t>
      </w:r>
      <w:proofErr w:type="gramEnd"/>
    </w:p>
    <w:p w:rsidR="000327D2" w:rsidRPr="00F85132" w:rsidRDefault="000327D2" w:rsidP="000327D2">
      <w:pPr>
        <w:tabs>
          <w:tab w:val="left" w:pos="540"/>
        </w:tabs>
        <w:spacing w:after="0" w:line="480" w:lineRule="auto"/>
        <w:ind w:firstLine="540"/>
        <w:jc w:val="both"/>
        <w:rPr>
          <w:rFonts w:ascii="Times New Roman" w:hAnsi="Times New Roman"/>
          <w:sz w:val="24"/>
          <w:szCs w:val="24"/>
          <w:lang w:val="en-US"/>
        </w:rPr>
      </w:pPr>
      <w:r w:rsidRPr="00F85132">
        <w:rPr>
          <w:rFonts w:ascii="Times New Roman" w:hAnsi="Times New Roman"/>
          <w:sz w:val="24"/>
          <w:szCs w:val="24"/>
        </w:rPr>
        <w:t xml:space="preserve">Penambahan gula dalam produk bukanlah untuk menghasilkan rasa manis saja meskipun rasa ini penting. Gula bersifat menyempurnakan rasa asam dan cita rasa lainnya, kemampuan mengurangi kelembaban relatif dan daya mengikat air adalah sifat-sifat yang menyebabkan gula dipakai dalam pengawetan pangan (Buckle </w:t>
      </w:r>
      <w:r w:rsidRPr="00F85132">
        <w:rPr>
          <w:rFonts w:ascii="Times New Roman" w:hAnsi="Times New Roman"/>
          <w:i/>
          <w:sz w:val="24"/>
          <w:szCs w:val="24"/>
        </w:rPr>
        <w:t>et. All</w:t>
      </w:r>
      <w:r w:rsidRPr="00F85132">
        <w:rPr>
          <w:rFonts w:ascii="Times New Roman" w:hAnsi="Times New Roman"/>
          <w:sz w:val="24"/>
          <w:szCs w:val="24"/>
        </w:rPr>
        <w:t>., 1987).</w:t>
      </w:r>
      <w:r w:rsidRPr="00F85132">
        <w:rPr>
          <w:rFonts w:ascii="Times New Roman" w:hAnsi="Times New Roman"/>
          <w:sz w:val="24"/>
          <w:szCs w:val="24"/>
          <w:lang w:val="en-US"/>
        </w:rPr>
        <w:t xml:space="preserve"> </w:t>
      </w:r>
    </w:p>
    <w:p w:rsidR="000327D2" w:rsidRPr="00F85132" w:rsidRDefault="000327D2" w:rsidP="000327D2">
      <w:pPr>
        <w:tabs>
          <w:tab w:val="left" w:pos="540"/>
        </w:tabs>
        <w:spacing w:after="0" w:line="480" w:lineRule="auto"/>
        <w:ind w:firstLine="540"/>
        <w:jc w:val="both"/>
        <w:rPr>
          <w:rFonts w:ascii="Times New Roman" w:hAnsi="Times New Roman"/>
          <w:sz w:val="24"/>
          <w:szCs w:val="24"/>
          <w:lang w:val="en-US"/>
        </w:rPr>
      </w:pPr>
      <w:r w:rsidRPr="00F85132">
        <w:rPr>
          <w:rFonts w:ascii="Times New Roman" w:hAnsi="Times New Roman"/>
          <w:sz w:val="24"/>
          <w:szCs w:val="24"/>
        </w:rPr>
        <w:t xml:space="preserve">Gula terlibat dalam pengawetan dan pembuat aneka ragam produk-produk makanan. Walaupun gula sendiri mampu untuk memberi stabilitas mikroorganisme pada suatu produk makanan jika diberikan dalam konsentrasi  yang cukup (diatas 70% padatan terlarut biasanya dibutuhkan), ini pun umum bagi gula untuk dipakai sebagai salah satu kombinasi dari teknik pengawetan bahan pangan. Kadar gula yang tinggi bersama dengan kadar asam yang tinggi (pH rendah), perlakuan dengan pasteurisasi secara pemanasan, penyimpanan pada </w:t>
      </w:r>
      <w:r w:rsidRPr="00F85132">
        <w:rPr>
          <w:rFonts w:ascii="Times New Roman" w:hAnsi="Times New Roman"/>
          <w:sz w:val="24"/>
          <w:szCs w:val="24"/>
        </w:rPr>
        <w:lastRenderedPageBreak/>
        <w:t xml:space="preserve">suhu rendah, dehidrasi dan bahan-bahan pengawet kimia merupakan teknik-teknik pengawetan pangan yang penting (Buckle </w:t>
      </w:r>
      <w:r w:rsidRPr="00F85132">
        <w:rPr>
          <w:rFonts w:ascii="Times New Roman" w:hAnsi="Times New Roman"/>
          <w:i/>
          <w:sz w:val="24"/>
          <w:szCs w:val="24"/>
        </w:rPr>
        <w:t>et. All</w:t>
      </w:r>
      <w:r w:rsidRPr="00F85132">
        <w:rPr>
          <w:rFonts w:ascii="Times New Roman" w:hAnsi="Times New Roman"/>
          <w:sz w:val="24"/>
          <w:szCs w:val="24"/>
        </w:rPr>
        <w:t>., 1987).</w:t>
      </w:r>
      <w:r w:rsidRPr="00F85132">
        <w:rPr>
          <w:rFonts w:ascii="Times New Roman" w:hAnsi="Times New Roman"/>
          <w:sz w:val="24"/>
          <w:szCs w:val="24"/>
          <w:lang w:val="en-US"/>
        </w:rPr>
        <w:t xml:space="preserve"> </w:t>
      </w:r>
    </w:p>
    <w:p w:rsidR="00E66B5F" w:rsidRPr="00F85132" w:rsidRDefault="00EC55C3" w:rsidP="00E66B5F">
      <w:pPr>
        <w:tabs>
          <w:tab w:val="left" w:pos="540"/>
        </w:tabs>
        <w:spacing w:after="0" w:line="480" w:lineRule="auto"/>
        <w:jc w:val="both"/>
        <w:rPr>
          <w:rFonts w:ascii="Times New Roman" w:hAnsi="Times New Roman"/>
          <w:sz w:val="24"/>
          <w:szCs w:val="24"/>
          <w:lang w:val="en-US"/>
        </w:rPr>
      </w:pPr>
      <w:r w:rsidRPr="00F85132">
        <w:rPr>
          <w:rFonts w:ascii="Times New Roman" w:hAnsi="Times New Roman"/>
          <w:sz w:val="24"/>
          <w:szCs w:val="24"/>
          <w:lang w:val="en-US"/>
        </w:rPr>
        <w:tab/>
      </w:r>
      <w:r w:rsidR="00E66B5F" w:rsidRPr="00F85132">
        <w:rPr>
          <w:rFonts w:ascii="Times New Roman" w:hAnsi="Times New Roman"/>
          <w:sz w:val="24"/>
          <w:szCs w:val="24"/>
          <w:lang w:val="en-US"/>
        </w:rPr>
        <w:t>Gula yang ditambahkan dalam konsentrasi tinggi dapat mempengaruhi viskositas dari produk yang dihasilkan, dan dapat juga berfungsi sebagai penghambat pertumbuhan mikroorganisme yang tidak tahan terhadap konsentrasi gula tinggi, karena dapat menurunkan nilai aktivitas air (Tombs, 1991).</w:t>
      </w:r>
    </w:p>
    <w:p w:rsidR="00E66B5F" w:rsidRPr="00F85132" w:rsidRDefault="00E66B5F" w:rsidP="00E66B5F">
      <w:pPr>
        <w:tabs>
          <w:tab w:val="left" w:pos="540"/>
        </w:tabs>
        <w:spacing w:after="0" w:line="480" w:lineRule="auto"/>
        <w:jc w:val="both"/>
        <w:rPr>
          <w:rFonts w:ascii="Times New Roman" w:hAnsi="Times New Roman"/>
          <w:sz w:val="24"/>
          <w:szCs w:val="24"/>
          <w:lang w:val="en-US"/>
        </w:rPr>
      </w:pPr>
      <w:r w:rsidRPr="00F85132">
        <w:rPr>
          <w:rFonts w:ascii="Times New Roman" w:hAnsi="Times New Roman"/>
          <w:sz w:val="24"/>
          <w:szCs w:val="24"/>
          <w:lang w:val="en-US"/>
        </w:rPr>
        <w:tab/>
      </w:r>
      <w:proofErr w:type="gramStart"/>
      <w:r w:rsidRPr="00F85132">
        <w:rPr>
          <w:rFonts w:ascii="Times New Roman" w:hAnsi="Times New Roman"/>
          <w:sz w:val="24"/>
          <w:szCs w:val="24"/>
          <w:lang w:val="en-US"/>
        </w:rPr>
        <w:t>Fungsi utama sukrosa sebagai pemanis memegang peranan penting karena dapat meningkatkan pe</w:t>
      </w:r>
      <w:r w:rsidR="00AF2F71" w:rsidRPr="00F85132">
        <w:rPr>
          <w:rFonts w:ascii="Times New Roman" w:hAnsi="Times New Roman"/>
          <w:sz w:val="24"/>
          <w:szCs w:val="24"/>
          <w:lang w:val="en-US"/>
        </w:rPr>
        <w:t>ne</w:t>
      </w:r>
      <w:r w:rsidRPr="00F85132">
        <w:rPr>
          <w:rFonts w:ascii="Times New Roman" w:hAnsi="Times New Roman"/>
          <w:sz w:val="24"/>
          <w:szCs w:val="24"/>
          <w:lang w:val="en-US"/>
        </w:rPr>
        <w:t>rimaan dari suatu makanan, yaitu dengan menutupi cita rasa yang tidak menyenangkan.</w:t>
      </w:r>
      <w:proofErr w:type="gramEnd"/>
      <w:r w:rsidRPr="00F85132">
        <w:rPr>
          <w:rFonts w:ascii="Times New Roman" w:hAnsi="Times New Roman"/>
          <w:sz w:val="24"/>
          <w:szCs w:val="24"/>
          <w:lang w:val="en-US"/>
        </w:rPr>
        <w:t xml:space="preserve"> Rasa </w:t>
      </w:r>
      <w:proofErr w:type="gramStart"/>
      <w:r w:rsidRPr="00F85132">
        <w:rPr>
          <w:rFonts w:ascii="Times New Roman" w:hAnsi="Times New Roman"/>
          <w:sz w:val="24"/>
          <w:szCs w:val="24"/>
          <w:lang w:val="en-US"/>
        </w:rPr>
        <w:t>manis</w:t>
      </w:r>
      <w:proofErr w:type="gramEnd"/>
      <w:r w:rsidRPr="00F85132">
        <w:rPr>
          <w:rFonts w:ascii="Times New Roman" w:hAnsi="Times New Roman"/>
          <w:sz w:val="24"/>
          <w:szCs w:val="24"/>
          <w:lang w:val="en-US"/>
        </w:rPr>
        <w:t xml:space="preserve"> dari sukrosa bersifat murni karena tidak ada </w:t>
      </w:r>
      <w:r w:rsidRPr="00F85132">
        <w:rPr>
          <w:rFonts w:ascii="Times New Roman" w:hAnsi="Times New Roman"/>
          <w:i/>
          <w:sz w:val="24"/>
          <w:szCs w:val="24"/>
          <w:lang w:val="en-US"/>
        </w:rPr>
        <w:t>aftertaste</w:t>
      </w:r>
      <w:r w:rsidRPr="00F85132">
        <w:rPr>
          <w:rFonts w:ascii="Times New Roman" w:hAnsi="Times New Roman"/>
          <w:sz w:val="24"/>
          <w:szCs w:val="24"/>
          <w:lang w:val="en-US"/>
        </w:rPr>
        <w:t xml:space="preserve">, yaitu cita rasa kedua yang timbul setelah citarasa pertama. </w:t>
      </w:r>
      <w:proofErr w:type="gramStart"/>
      <w:r w:rsidRPr="00F85132">
        <w:rPr>
          <w:rFonts w:ascii="Times New Roman" w:hAnsi="Times New Roman"/>
          <w:sz w:val="24"/>
          <w:szCs w:val="24"/>
          <w:lang w:val="en-US"/>
        </w:rPr>
        <w:t>Di samping itu, sukrosa juga memperkuat citarasa pada makanan karena menyeimbangan rasa asam, pahit dan asin melalui reaksi kimia seperti karamelisasi (Pancoast, 1980).</w:t>
      </w:r>
      <w:proofErr w:type="gramEnd"/>
    </w:p>
    <w:p w:rsidR="00760840" w:rsidRPr="00F85132" w:rsidRDefault="00760840" w:rsidP="00760840">
      <w:pPr>
        <w:tabs>
          <w:tab w:val="left" w:pos="540"/>
        </w:tabs>
        <w:spacing w:after="0" w:line="240" w:lineRule="auto"/>
        <w:jc w:val="center"/>
        <w:rPr>
          <w:rFonts w:ascii="Times New Roman" w:hAnsi="Times New Roman"/>
          <w:sz w:val="24"/>
          <w:szCs w:val="24"/>
        </w:rPr>
      </w:pPr>
      <w:r w:rsidRPr="00F85132">
        <w:rPr>
          <w:rFonts w:ascii="Times New Roman" w:hAnsi="Times New Roman"/>
          <w:sz w:val="24"/>
          <w:szCs w:val="24"/>
        </w:rPr>
        <w:t xml:space="preserve">Tabel </w:t>
      </w:r>
      <w:r w:rsidR="00CD4FF6" w:rsidRPr="00F85132">
        <w:rPr>
          <w:rFonts w:ascii="Times New Roman" w:hAnsi="Times New Roman"/>
          <w:sz w:val="24"/>
          <w:szCs w:val="24"/>
          <w:lang w:val="en-US"/>
        </w:rPr>
        <w:t>3</w:t>
      </w:r>
      <w:r w:rsidRPr="00F85132">
        <w:rPr>
          <w:rFonts w:ascii="Times New Roman" w:hAnsi="Times New Roman"/>
          <w:sz w:val="24"/>
          <w:szCs w:val="24"/>
        </w:rPr>
        <w:t>. Syarat Mutu Gula (Sukrosa)</w:t>
      </w:r>
    </w:p>
    <w:tbl>
      <w:tblPr>
        <w:tblStyle w:val="TableGrid"/>
        <w:tblW w:w="0" w:type="auto"/>
        <w:tblInd w:w="108" w:type="dxa"/>
        <w:tblLook w:val="04A0" w:firstRow="1" w:lastRow="0" w:firstColumn="1" w:lastColumn="0" w:noHBand="0" w:noVBand="1"/>
      </w:tblPr>
      <w:tblGrid>
        <w:gridCol w:w="793"/>
        <w:gridCol w:w="3880"/>
        <w:gridCol w:w="3368"/>
      </w:tblGrid>
      <w:tr w:rsidR="00760840" w:rsidRPr="00F85132" w:rsidTr="00E75DE4">
        <w:tc>
          <w:tcPr>
            <w:tcW w:w="810" w:type="dxa"/>
            <w:shd w:val="clear" w:color="auto" w:fill="4F81BD" w:themeFill="accent1"/>
            <w:vAlign w:val="center"/>
          </w:tcPr>
          <w:p w:rsidR="00760840" w:rsidRPr="00F85132" w:rsidRDefault="00760840" w:rsidP="00C24668">
            <w:pPr>
              <w:tabs>
                <w:tab w:val="left" w:pos="540"/>
              </w:tabs>
              <w:jc w:val="center"/>
              <w:rPr>
                <w:rFonts w:ascii="Times New Roman" w:hAnsi="Times New Roman"/>
                <w:b/>
                <w:sz w:val="24"/>
                <w:szCs w:val="24"/>
              </w:rPr>
            </w:pPr>
            <w:r w:rsidRPr="00F85132">
              <w:rPr>
                <w:rFonts w:ascii="Times New Roman" w:hAnsi="Times New Roman"/>
                <w:b/>
                <w:sz w:val="24"/>
                <w:szCs w:val="24"/>
              </w:rPr>
              <w:t>No.</w:t>
            </w:r>
          </w:p>
        </w:tc>
        <w:tc>
          <w:tcPr>
            <w:tcW w:w="4050" w:type="dxa"/>
            <w:shd w:val="clear" w:color="auto" w:fill="4F81BD" w:themeFill="accent1"/>
            <w:vAlign w:val="center"/>
          </w:tcPr>
          <w:p w:rsidR="00760840" w:rsidRPr="00F85132" w:rsidRDefault="00760840" w:rsidP="00C24668">
            <w:pPr>
              <w:tabs>
                <w:tab w:val="left" w:pos="540"/>
              </w:tabs>
              <w:jc w:val="center"/>
              <w:rPr>
                <w:rFonts w:ascii="Times New Roman" w:hAnsi="Times New Roman"/>
                <w:b/>
                <w:sz w:val="24"/>
                <w:szCs w:val="24"/>
              </w:rPr>
            </w:pPr>
            <w:r w:rsidRPr="00F85132">
              <w:rPr>
                <w:rFonts w:ascii="Times New Roman" w:hAnsi="Times New Roman"/>
                <w:b/>
                <w:sz w:val="24"/>
                <w:szCs w:val="24"/>
              </w:rPr>
              <w:t>Karakteristik</w:t>
            </w:r>
          </w:p>
        </w:tc>
        <w:tc>
          <w:tcPr>
            <w:tcW w:w="3510" w:type="dxa"/>
            <w:shd w:val="clear" w:color="auto" w:fill="4F81BD" w:themeFill="accent1"/>
            <w:vAlign w:val="center"/>
          </w:tcPr>
          <w:p w:rsidR="00760840" w:rsidRPr="00F85132" w:rsidRDefault="00760840" w:rsidP="00C24668">
            <w:pPr>
              <w:tabs>
                <w:tab w:val="left" w:pos="540"/>
              </w:tabs>
              <w:jc w:val="center"/>
              <w:rPr>
                <w:rFonts w:ascii="Times New Roman" w:hAnsi="Times New Roman"/>
                <w:b/>
                <w:sz w:val="24"/>
                <w:szCs w:val="24"/>
              </w:rPr>
            </w:pPr>
            <w:r w:rsidRPr="00F85132">
              <w:rPr>
                <w:rFonts w:ascii="Times New Roman" w:hAnsi="Times New Roman"/>
                <w:b/>
                <w:sz w:val="24"/>
                <w:szCs w:val="24"/>
              </w:rPr>
              <w:t>Persyaratan</w:t>
            </w:r>
          </w:p>
        </w:tc>
      </w:tr>
      <w:tr w:rsidR="00760840" w:rsidRPr="00F85132" w:rsidTr="000C72F4">
        <w:tc>
          <w:tcPr>
            <w:tcW w:w="810" w:type="dxa"/>
          </w:tcPr>
          <w:p w:rsidR="00760840" w:rsidRPr="00F85132" w:rsidRDefault="00760840" w:rsidP="00C24668">
            <w:pPr>
              <w:tabs>
                <w:tab w:val="left" w:pos="540"/>
              </w:tabs>
              <w:jc w:val="center"/>
              <w:rPr>
                <w:rFonts w:ascii="Times New Roman" w:hAnsi="Times New Roman"/>
                <w:sz w:val="24"/>
                <w:szCs w:val="24"/>
              </w:rPr>
            </w:pPr>
            <w:r w:rsidRPr="00F85132">
              <w:rPr>
                <w:rFonts w:ascii="Times New Roman" w:hAnsi="Times New Roman"/>
                <w:sz w:val="24"/>
                <w:szCs w:val="24"/>
              </w:rPr>
              <w:t>1</w:t>
            </w:r>
          </w:p>
          <w:p w:rsidR="00760840" w:rsidRPr="00F85132" w:rsidRDefault="00760840" w:rsidP="00C24668">
            <w:pPr>
              <w:tabs>
                <w:tab w:val="left" w:pos="540"/>
              </w:tabs>
              <w:jc w:val="center"/>
              <w:rPr>
                <w:rFonts w:ascii="Times New Roman" w:hAnsi="Times New Roman"/>
                <w:sz w:val="24"/>
                <w:szCs w:val="24"/>
              </w:rPr>
            </w:pPr>
            <w:r w:rsidRPr="00F85132">
              <w:rPr>
                <w:rFonts w:ascii="Times New Roman" w:hAnsi="Times New Roman"/>
                <w:sz w:val="24"/>
                <w:szCs w:val="24"/>
              </w:rPr>
              <w:t>2</w:t>
            </w:r>
          </w:p>
          <w:p w:rsidR="00760840" w:rsidRPr="00F85132" w:rsidRDefault="00760840" w:rsidP="00C24668">
            <w:pPr>
              <w:tabs>
                <w:tab w:val="left" w:pos="540"/>
              </w:tabs>
              <w:jc w:val="center"/>
              <w:rPr>
                <w:rFonts w:ascii="Times New Roman" w:hAnsi="Times New Roman"/>
                <w:sz w:val="24"/>
                <w:szCs w:val="24"/>
              </w:rPr>
            </w:pPr>
            <w:r w:rsidRPr="00F85132">
              <w:rPr>
                <w:rFonts w:ascii="Times New Roman" w:hAnsi="Times New Roman"/>
                <w:sz w:val="24"/>
                <w:szCs w:val="24"/>
              </w:rPr>
              <w:t>3</w:t>
            </w:r>
          </w:p>
          <w:p w:rsidR="00760840" w:rsidRPr="00F85132" w:rsidRDefault="00760840" w:rsidP="00C24668">
            <w:pPr>
              <w:tabs>
                <w:tab w:val="left" w:pos="540"/>
              </w:tabs>
              <w:jc w:val="center"/>
              <w:rPr>
                <w:rFonts w:ascii="Times New Roman" w:hAnsi="Times New Roman"/>
                <w:sz w:val="24"/>
                <w:szCs w:val="24"/>
              </w:rPr>
            </w:pPr>
            <w:r w:rsidRPr="00F85132">
              <w:rPr>
                <w:rFonts w:ascii="Times New Roman" w:hAnsi="Times New Roman"/>
                <w:sz w:val="24"/>
                <w:szCs w:val="24"/>
              </w:rPr>
              <w:t>4</w:t>
            </w:r>
          </w:p>
          <w:p w:rsidR="00760840" w:rsidRPr="00F85132" w:rsidRDefault="00760840" w:rsidP="00C24668">
            <w:pPr>
              <w:tabs>
                <w:tab w:val="left" w:pos="540"/>
              </w:tabs>
              <w:jc w:val="center"/>
              <w:rPr>
                <w:rFonts w:ascii="Times New Roman" w:hAnsi="Times New Roman"/>
                <w:sz w:val="24"/>
                <w:szCs w:val="24"/>
              </w:rPr>
            </w:pPr>
            <w:r w:rsidRPr="00F85132">
              <w:rPr>
                <w:rFonts w:ascii="Times New Roman" w:hAnsi="Times New Roman"/>
                <w:sz w:val="24"/>
                <w:szCs w:val="24"/>
              </w:rPr>
              <w:t>5</w:t>
            </w:r>
          </w:p>
          <w:p w:rsidR="00760840" w:rsidRPr="00F85132" w:rsidRDefault="00760840" w:rsidP="00C24668">
            <w:pPr>
              <w:tabs>
                <w:tab w:val="left" w:pos="540"/>
              </w:tabs>
              <w:jc w:val="center"/>
              <w:rPr>
                <w:rFonts w:ascii="Times New Roman" w:hAnsi="Times New Roman"/>
                <w:sz w:val="24"/>
                <w:szCs w:val="24"/>
              </w:rPr>
            </w:pPr>
            <w:r w:rsidRPr="00F85132">
              <w:rPr>
                <w:rFonts w:ascii="Times New Roman" w:hAnsi="Times New Roman"/>
                <w:sz w:val="24"/>
                <w:szCs w:val="24"/>
              </w:rPr>
              <w:t>6</w:t>
            </w:r>
          </w:p>
          <w:p w:rsidR="00760840" w:rsidRPr="00F85132" w:rsidRDefault="00760840" w:rsidP="00C24668">
            <w:pPr>
              <w:tabs>
                <w:tab w:val="left" w:pos="540"/>
              </w:tabs>
              <w:jc w:val="center"/>
              <w:rPr>
                <w:rFonts w:ascii="Times New Roman" w:hAnsi="Times New Roman"/>
                <w:sz w:val="24"/>
                <w:szCs w:val="24"/>
              </w:rPr>
            </w:pPr>
            <w:r w:rsidRPr="00F85132">
              <w:rPr>
                <w:rFonts w:ascii="Times New Roman" w:hAnsi="Times New Roman"/>
                <w:sz w:val="24"/>
                <w:szCs w:val="24"/>
              </w:rPr>
              <w:t>7</w:t>
            </w:r>
          </w:p>
          <w:p w:rsidR="00760840" w:rsidRPr="00F85132" w:rsidRDefault="00760840" w:rsidP="00C24668">
            <w:pPr>
              <w:tabs>
                <w:tab w:val="left" w:pos="540"/>
              </w:tabs>
              <w:jc w:val="center"/>
              <w:rPr>
                <w:rFonts w:ascii="Times New Roman" w:hAnsi="Times New Roman"/>
                <w:sz w:val="24"/>
                <w:szCs w:val="24"/>
              </w:rPr>
            </w:pPr>
            <w:r w:rsidRPr="00F85132">
              <w:rPr>
                <w:rFonts w:ascii="Times New Roman" w:hAnsi="Times New Roman"/>
                <w:sz w:val="24"/>
                <w:szCs w:val="24"/>
              </w:rPr>
              <w:t>8</w:t>
            </w:r>
          </w:p>
          <w:p w:rsidR="00760840" w:rsidRPr="00F85132" w:rsidRDefault="00760840" w:rsidP="00C24668">
            <w:pPr>
              <w:tabs>
                <w:tab w:val="left" w:pos="540"/>
              </w:tabs>
              <w:jc w:val="center"/>
              <w:rPr>
                <w:rFonts w:ascii="Times New Roman" w:hAnsi="Times New Roman"/>
                <w:sz w:val="24"/>
                <w:szCs w:val="24"/>
              </w:rPr>
            </w:pPr>
          </w:p>
          <w:p w:rsidR="00760840" w:rsidRPr="00F85132" w:rsidRDefault="00760840" w:rsidP="00C24668">
            <w:pPr>
              <w:tabs>
                <w:tab w:val="left" w:pos="540"/>
              </w:tabs>
              <w:jc w:val="center"/>
              <w:rPr>
                <w:rFonts w:ascii="Times New Roman" w:hAnsi="Times New Roman"/>
                <w:sz w:val="24"/>
                <w:szCs w:val="24"/>
              </w:rPr>
            </w:pPr>
          </w:p>
          <w:p w:rsidR="00760840" w:rsidRPr="00F85132" w:rsidRDefault="00760840" w:rsidP="00C24668">
            <w:pPr>
              <w:tabs>
                <w:tab w:val="left" w:pos="540"/>
              </w:tabs>
              <w:jc w:val="center"/>
              <w:rPr>
                <w:rFonts w:ascii="Times New Roman" w:hAnsi="Times New Roman"/>
                <w:sz w:val="24"/>
                <w:szCs w:val="24"/>
              </w:rPr>
            </w:pPr>
          </w:p>
          <w:p w:rsidR="00760840" w:rsidRPr="00F85132" w:rsidRDefault="00760840" w:rsidP="00C24668">
            <w:pPr>
              <w:tabs>
                <w:tab w:val="left" w:pos="540"/>
              </w:tabs>
              <w:jc w:val="center"/>
              <w:rPr>
                <w:rFonts w:ascii="Times New Roman" w:hAnsi="Times New Roman"/>
                <w:sz w:val="24"/>
                <w:szCs w:val="24"/>
              </w:rPr>
            </w:pPr>
          </w:p>
          <w:p w:rsidR="00760840" w:rsidRPr="00F85132" w:rsidRDefault="00760840" w:rsidP="00C24668">
            <w:pPr>
              <w:tabs>
                <w:tab w:val="left" w:pos="540"/>
              </w:tabs>
              <w:jc w:val="center"/>
              <w:rPr>
                <w:rFonts w:ascii="Times New Roman" w:hAnsi="Times New Roman"/>
                <w:sz w:val="24"/>
                <w:szCs w:val="24"/>
              </w:rPr>
            </w:pPr>
          </w:p>
          <w:p w:rsidR="00760840" w:rsidRPr="00F85132" w:rsidRDefault="00760840" w:rsidP="00C24668">
            <w:pPr>
              <w:tabs>
                <w:tab w:val="left" w:pos="540"/>
              </w:tabs>
              <w:jc w:val="center"/>
              <w:rPr>
                <w:rFonts w:ascii="Times New Roman" w:hAnsi="Times New Roman"/>
                <w:sz w:val="24"/>
                <w:szCs w:val="24"/>
              </w:rPr>
            </w:pPr>
            <w:r w:rsidRPr="00F85132">
              <w:rPr>
                <w:rFonts w:ascii="Times New Roman" w:hAnsi="Times New Roman"/>
                <w:sz w:val="24"/>
                <w:szCs w:val="24"/>
              </w:rPr>
              <w:t>9</w:t>
            </w:r>
          </w:p>
        </w:tc>
        <w:tc>
          <w:tcPr>
            <w:tcW w:w="4050" w:type="dxa"/>
          </w:tcPr>
          <w:p w:rsidR="00760840" w:rsidRPr="00F85132" w:rsidRDefault="00760840" w:rsidP="00C24668">
            <w:pPr>
              <w:tabs>
                <w:tab w:val="left" w:pos="540"/>
              </w:tabs>
              <w:jc w:val="both"/>
              <w:rPr>
                <w:rFonts w:ascii="Times New Roman" w:hAnsi="Times New Roman"/>
                <w:sz w:val="24"/>
                <w:szCs w:val="24"/>
              </w:rPr>
            </w:pPr>
            <w:r w:rsidRPr="00F85132">
              <w:rPr>
                <w:rFonts w:ascii="Times New Roman" w:hAnsi="Times New Roman"/>
                <w:sz w:val="24"/>
                <w:szCs w:val="24"/>
              </w:rPr>
              <w:t>Keadaan</w:t>
            </w:r>
          </w:p>
          <w:p w:rsidR="00760840" w:rsidRPr="00F85132" w:rsidRDefault="00760840" w:rsidP="00C24668">
            <w:pPr>
              <w:tabs>
                <w:tab w:val="left" w:pos="540"/>
              </w:tabs>
              <w:jc w:val="both"/>
              <w:rPr>
                <w:rFonts w:ascii="Times New Roman" w:hAnsi="Times New Roman"/>
                <w:sz w:val="24"/>
                <w:szCs w:val="24"/>
              </w:rPr>
            </w:pPr>
            <w:r w:rsidRPr="00F85132">
              <w:rPr>
                <w:rFonts w:ascii="Times New Roman" w:hAnsi="Times New Roman"/>
                <w:sz w:val="24"/>
                <w:szCs w:val="24"/>
              </w:rPr>
              <w:t>Warna remisi (%)</w:t>
            </w:r>
          </w:p>
          <w:p w:rsidR="00760840" w:rsidRPr="00F85132" w:rsidRDefault="00760840" w:rsidP="00C24668">
            <w:pPr>
              <w:tabs>
                <w:tab w:val="left" w:pos="540"/>
              </w:tabs>
              <w:jc w:val="both"/>
              <w:rPr>
                <w:rFonts w:ascii="Times New Roman" w:hAnsi="Times New Roman"/>
                <w:sz w:val="24"/>
                <w:szCs w:val="24"/>
              </w:rPr>
            </w:pPr>
            <w:r w:rsidRPr="00F85132">
              <w:rPr>
                <w:rFonts w:ascii="Times New Roman" w:hAnsi="Times New Roman"/>
                <w:sz w:val="24"/>
                <w:szCs w:val="24"/>
              </w:rPr>
              <w:t>Besar jenis butiran</w:t>
            </w:r>
          </w:p>
          <w:p w:rsidR="00760840" w:rsidRPr="00F85132" w:rsidRDefault="00760840" w:rsidP="00C24668">
            <w:pPr>
              <w:tabs>
                <w:tab w:val="left" w:pos="540"/>
              </w:tabs>
              <w:jc w:val="both"/>
              <w:rPr>
                <w:rFonts w:ascii="Times New Roman" w:hAnsi="Times New Roman"/>
                <w:sz w:val="24"/>
                <w:szCs w:val="24"/>
              </w:rPr>
            </w:pPr>
            <w:r w:rsidRPr="00F85132">
              <w:rPr>
                <w:rFonts w:ascii="Times New Roman" w:hAnsi="Times New Roman"/>
                <w:sz w:val="24"/>
                <w:szCs w:val="24"/>
              </w:rPr>
              <w:t>Sukrosa (%;b/b)</w:t>
            </w:r>
          </w:p>
          <w:p w:rsidR="00760840" w:rsidRPr="00F85132" w:rsidRDefault="00760840" w:rsidP="00C24668">
            <w:pPr>
              <w:tabs>
                <w:tab w:val="left" w:pos="540"/>
              </w:tabs>
              <w:jc w:val="both"/>
              <w:rPr>
                <w:rFonts w:ascii="Times New Roman" w:hAnsi="Times New Roman"/>
                <w:sz w:val="24"/>
                <w:szCs w:val="24"/>
              </w:rPr>
            </w:pPr>
            <w:r w:rsidRPr="00F85132">
              <w:rPr>
                <w:rFonts w:ascii="Times New Roman" w:hAnsi="Times New Roman"/>
                <w:sz w:val="24"/>
                <w:szCs w:val="24"/>
              </w:rPr>
              <w:t>Abu (%;b/b)</w:t>
            </w:r>
          </w:p>
          <w:p w:rsidR="00760840" w:rsidRPr="00F85132" w:rsidRDefault="00760840" w:rsidP="00C24668">
            <w:pPr>
              <w:tabs>
                <w:tab w:val="left" w:pos="540"/>
              </w:tabs>
              <w:jc w:val="both"/>
              <w:rPr>
                <w:rFonts w:ascii="Times New Roman" w:hAnsi="Times New Roman"/>
                <w:sz w:val="24"/>
                <w:szCs w:val="24"/>
              </w:rPr>
            </w:pPr>
            <w:r w:rsidRPr="00F85132">
              <w:rPr>
                <w:rFonts w:ascii="Times New Roman" w:hAnsi="Times New Roman"/>
                <w:sz w:val="24"/>
                <w:szCs w:val="24"/>
              </w:rPr>
              <w:t>Air (%;b/b)</w:t>
            </w:r>
          </w:p>
          <w:p w:rsidR="00760840" w:rsidRPr="00F85132" w:rsidRDefault="00760840" w:rsidP="00C24668">
            <w:pPr>
              <w:tabs>
                <w:tab w:val="left" w:pos="540"/>
              </w:tabs>
              <w:jc w:val="both"/>
              <w:rPr>
                <w:rFonts w:ascii="Times New Roman" w:hAnsi="Times New Roman"/>
                <w:sz w:val="24"/>
                <w:szCs w:val="24"/>
              </w:rPr>
            </w:pPr>
            <w:r w:rsidRPr="00F85132">
              <w:rPr>
                <w:rFonts w:ascii="Times New Roman" w:hAnsi="Times New Roman"/>
                <w:sz w:val="24"/>
                <w:szCs w:val="24"/>
              </w:rPr>
              <w:t>Gula reduksi</w:t>
            </w:r>
          </w:p>
          <w:p w:rsidR="00760840" w:rsidRPr="00F85132" w:rsidRDefault="00760840" w:rsidP="00C24668">
            <w:pPr>
              <w:tabs>
                <w:tab w:val="left" w:pos="540"/>
              </w:tabs>
              <w:jc w:val="both"/>
              <w:rPr>
                <w:rFonts w:ascii="Times New Roman" w:hAnsi="Times New Roman"/>
                <w:sz w:val="24"/>
                <w:szCs w:val="24"/>
              </w:rPr>
            </w:pPr>
            <w:r w:rsidRPr="00F85132">
              <w:rPr>
                <w:rFonts w:ascii="Times New Roman" w:hAnsi="Times New Roman"/>
                <w:sz w:val="24"/>
                <w:szCs w:val="24"/>
              </w:rPr>
              <w:t>Cemaran logam</w:t>
            </w:r>
          </w:p>
          <w:p w:rsidR="00760840" w:rsidRPr="00F85132" w:rsidRDefault="00760840" w:rsidP="00C24668">
            <w:pPr>
              <w:pStyle w:val="ListParagraph"/>
              <w:numPr>
                <w:ilvl w:val="0"/>
                <w:numId w:val="1"/>
              </w:numPr>
              <w:tabs>
                <w:tab w:val="left" w:pos="540"/>
              </w:tabs>
              <w:ind w:left="252" w:hanging="252"/>
              <w:jc w:val="both"/>
              <w:rPr>
                <w:rFonts w:ascii="Times New Roman" w:hAnsi="Times New Roman" w:cs="Times New Roman"/>
                <w:sz w:val="24"/>
                <w:szCs w:val="24"/>
              </w:rPr>
            </w:pPr>
            <w:r w:rsidRPr="00F85132">
              <w:rPr>
                <w:rFonts w:ascii="Times New Roman" w:hAnsi="Times New Roman" w:cs="Times New Roman"/>
                <w:sz w:val="24"/>
                <w:szCs w:val="24"/>
              </w:rPr>
              <w:t>Pb  (mg/kg)</w:t>
            </w:r>
          </w:p>
          <w:p w:rsidR="00760840" w:rsidRPr="00F85132" w:rsidRDefault="00760840" w:rsidP="00C24668">
            <w:pPr>
              <w:pStyle w:val="ListParagraph"/>
              <w:numPr>
                <w:ilvl w:val="0"/>
                <w:numId w:val="1"/>
              </w:numPr>
              <w:tabs>
                <w:tab w:val="left" w:pos="540"/>
              </w:tabs>
              <w:ind w:left="252" w:hanging="252"/>
              <w:jc w:val="both"/>
              <w:rPr>
                <w:rFonts w:ascii="Times New Roman" w:hAnsi="Times New Roman" w:cs="Times New Roman"/>
                <w:sz w:val="24"/>
                <w:szCs w:val="24"/>
              </w:rPr>
            </w:pPr>
            <w:r w:rsidRPr="00F85132">
              <w:rPr>
                <w:rFonts w:ascii="Times New Roman" w:hAnsi="Times New Roman" w:cs="Times New Roman"/>
                <w:sz w:val="24"/>
                <w:szCs w:val="24"/>
              </w:rPr>
              <w:t>Cu (mg/kg)</w:t>
            </w:r>
          </w:p>
          <w:p w:rsidR="00760840" w:rsidRPr="00F85132" w:rsidRDefault="00760840" w:rsidP="00C24668">
            <w:pPr>
              <w:pStyle w:val="ListParagraph"/>
              <w:numPr>
                <w:ilvl w:val="0"/>
                <w:numId w:val="1"/>
              </w:numPr>
              <w:tabs>
                <w:tab w:val="left" w:pos="540"/>
              </w:tabs>
              <w:ind w:left="252" w:hanging="270"/>
              <w:jc w:val="both"/>
              <w:rPr>
                <w:rFonts w:ascii="Times New Roman" w:hAnsi="Times New Roman" w:cs="Times New Roman"/>
                <w:sz w:val="24"/>
                <w:szCs w:val="24"/>
              </w:rPr>
            </w:pPr>
            <w:r w:rsidRPr="00F85132">
              <w:rPr>
                <w:rFonts w:ascii="Times New Roman" w:hAnsi="Times New Roman" w:cs="Times New Roman"/>
                <w:sz w:val="24"/>
                <w:szCs w:val="24"/>
              </w:rPr>
              <w:t>Hg (mg/kg)</w:t>
            </w:r>
          </w:p>
          <w:p w:rsidR="00760840" w:rsidRPr="00F85132" w:rsidRDefault="00760840" w:rsidP="00C24668">
            <w:pPr>
              <w:pStyle w:val="ListParagraph"/>
              <w:numPr>
                <w:ilvl w:val="0"/>
                <w:numId w:val="1"/>
              </w:numPr>
              <w:tabs>
                <w:tab w:val="left" w:pos="540"/>
              </w:tabs>
              <w:ind w:left="252" w:hanging="252"/>
              <w:jc w:val="both"/>
              <w:rPr>
                <w:rFonts w:ascii="Times New Roman" w:hAnsi="Times New Roman" w:cs="Times New Roman"/>
                <w:sz w:val="24"/>
                <w:szCs w:val="24"/>
              </w:rPr>
            </w:pPr>
            <w:r w:rsidRPr="00F85132">
              <w:rPr>
                <w:rFonts w:ascii="Times New Roman" w:hAnsi="Times New Roman" w:cs="Times New Roman"/>
                <w:sz w:val="24"/>
                <w:szCs w:val="24"/>
              </w:rPr>
              <w:t>Zn(mg/kg)</w:t>
            </w:r>
          </w:p>
          <w:p w:rsidR="00760840" w:rsidRPr="00F85132" w:rsidRDefault="00760840" w:rsidP="00C24668">
            <w:pPr>
              <w:pStyle w:val="ListParagraph"/>
              <w:numPr>
                <w:ilvl w:val="0"/>
                <w:numId w:val="1"/>
              </w:numPr>
              <w:tabs>
                <w:tab w:val="left" w:pos="540"/>
              </w:tabs>
              <w:ind w:left="252" w:hanging="252"/>
              <w:jc w:val="both"/>
              <w:rPr>
                <w:rFonts w:ascii="Times New Roman" w:hAnsi="Times New Roman" w:cs="Times New Roman"/>
                <w:sz w:val="24"/>
                <w:szCs w:val="24"/>
              </w:rPr>
            </w:pPr>
            <w:r w:rsidRPr="00F85132">
              <w:rPr>
                <w:rFonts w:ascii="Times New Roman" w:hAnsi="Times New Roman" w:cs="Times New Roman"/>
                <w:sz w:val="24"/>
                <w:szCs w:val="24"/>
              </w:rPr>
              <w:t>Sn (mg/kg)</w:t>
            </w:r>
          </w:p>
          <w:p w:rsidR="00760840" w:rsidRPr="00F85132" w:rsidRDefault="00760840" w:rsidP="00C24668">
            <w:pPr>
              <w:tabs>
                <w:tab w:val="left" w:pos="540"/>
              </w:tabs>
              <w:jc w:val="both"/>
              <w:rPr>
                <w:rFonts w:ascii="Times New Roman" w:hAnsi="Times New Roman"/>
                <w:sz w:val="24"/>
                <w:szCs w:val="24"/>
              </w:rPr>
            </w:pPr>
            <w:r w:rsidRPr="00F85132">
              <w:rPr>
                <w:rFonts w:ascii="Times New Roman" w:hAnsi="Times New Roman"/>
                <w:sz w:val="24"/>
                <w:szCs w:val="24"/>
              </w:rPr>
              <w:t xml:space="preserve">Arsen </w:t>
            </w:r>
          </w:p>
        </w:tc>
        <w:tc>
          <w:tcPr>
            <w:tcW w:w="3510" w:type="dxa"/>
          </w:tcPr>
          <w:p w:rsidR="00760840" w:rsidRPr="00F85132" w:rsidRDefault="00760840" w:rsidP="00C24668">
            <w:pPr>
              <w:tabs>
                <w:tab w:val="left" w:pos="540"/>
              </w:tabs>
              <w:jc w:val="center"/>
              <w:rPr>
                <w:rFonts w:ascii="Times New Roman" w:hAnsi="Times New Roman"/>
                <w:sz w:val="24"/>
                <w:szCs w:val="24"/>
              </w:rPr>
            </w:pPr>
            <w:r w:rsidRPr="00F85132">
              <w:rPr>
                <w:rFonts w:ascii="Times New Roman" w:hAnsi="Times New Roman"/>
                <w:sz w:val="24"/>
                <w:szCs w:val="24"/>
              </w:rPr>
              <w:t>Normal</w:t>
            </w:r>
          </w:p>
          <w:p w:rsidR="00760840" w:rsidRPr="00F85132" w:rsidRDefault="00760840" w:rsidP="00C24668">
            <w:pPr>
              <w:tabs>
                <w:tab w:val="left" w:pos="540"/>
              </w:tabs>
              <w:jc w:val="center"/>
              <w:rPr>
                <w:rFonts w:ascii="Times New Roman" w:hAnsi="Times New Roman"/>
                <w:sz w:val="24"/>
                <w:szCs w:val="24"/>
              </w:rPr>
            </w:pPr>
            <w:r w:rsidRPr="00F85132">
              <w:rPr>
                <w:rFonts w:ascii="Times New Roman" w:hAnsi="Times New Roman"/>
                <w:sz w:val="24"/>
                <w:szCs w:val="24"/>
              </w:rPr>
              <w:t>53</w:t>
            </w:r>
          </w:p>
          <w:p w:rsidR="00760840" w:rsidRPr="00F85132" w:rsidRDefault="00760840" w:rsidP="00C24668">
            <w:pPr>
              <w:tabs>
                <w:tab w:val="left" w:pos="540"/>
              </w:tabs>
              <w:jc w:val="center"/>
              <w:rPr>
                <w:rFonts w:ascii="Times New Roman" w:hAnsi="Times New Roman"/>
                <w:sz w:val="24"/>
                <w:szCs w:val="24"/>
              </w:rPr>
            </w:pPr>
            <w:r w:rsidRPr="00F85132">
              <w:rPr>
                <w:rFonts w:ascii="Times New Roman" w:hAnsi="Times New Roman"/>
                <w:sz w:val="24"/>
                <w:szCs w:val="24"/>
              </w:rPr>
              <w:t>0,8 – 1,2 mm</w:t>
            </w:r>
          </w:p>
          <w:p w:rsidR="00760840" w:rsidRPr="00F85132" w:rsidRDefault="00760840" w:rsidP="00C24668">
            <w:pPr>
              <w:tabs>
                <w:tab w:val="left" w:pos="540"/>
              </w:tabs>
              <w:jc w:val="center"/>
              <w:rPr>
                <w:rFonts w:ascii="Times New Roman" w:hAnsi="Times New Roman"/>
                <w:sz w:val="24"/>
                <w:szCs w:val="24"/>
              </w:rPr>
            </w:pPr>
            <w:r w:rsidRPr="00F85132">
              <w:rPr>
                <w:rFonts w:ascii="Times New Roman" w:hAnsi="Times New Roman"/>
                <w:sz w:val="24"/>
                <w:szCs w:val="24"/>
              </w:rPr>
              <w:t>Min. 99,3</w:t>
            </w:r>
          </w:p>
          <w:p w:rsidR="00760840" w:rsidRPr="00F85132" w:rsidRDefault="00760840" w:rsidP="00C24668">
            <w:pPr>
              <w:tabs>
                <w:tab w:val="left" w:pos="540"/>
              </w:tabs>
              <w:jc w:val="center"/>
              <w:rPr>
                <w:rFonts w:ascii="Times New Roman" w:hAnsi="Times New Roman"/>
                <w:sz w:val="24"/>
                <w:szCs w:val="24"/>
              </w:rPr>
            </w:pPr>
            <w:r w:rsidRPr="00F85132">
              <w:rPr>
                <w:rFonts w:ascii="Times New Roman" w:hAnsi="Times New Roman"/>
                <w:sz w:val="24"/>
                <w:szCs w:val="24"/>
              </w:rPr>
              <w:t>Max 0,1</w:t>
            </w:r>
          </w:p>
          <w:p w:rsidR="00760840" w:rsidRPr="00F85132" w:rsidRDefault="00760840" w:rsidP="00C24668">
            <w:pPr>
              <w:tabs>
                <w:tab w:val="left" w:pos="540"/>
              </w:tabs>
              <w:jc w:val="center"/>
              <w:rPr>
                <w:rFonts w:ascii="Times New Roman" w:hAnsi="Times New Roman"/>
                <w:sz w:val="24"/>
                <w:szCs w:val="24"/>
              </w:rPr>
            </w:pPr>
            <w:r w:rsidRPr="00F85132">
              <w:rPr>
                <w:rFonts w:ascii="Times New Roman" w:hAnsi="Times New Roman"/>
                <w:sz w:val="24"/>
                <w:szCs w:val="24"/>
              </w:rPr>
              <w:t>Max 0,1</w:t>
            </w:r>
          </w:p>
          <w:p w:rsidR="00760840" w:rsidRPr="00F85132" w:rsidRDefault="00760840" w:rsidP="00C24668">
            <w:pPr>
              <w:tabs>
                <w:tab w:val="left" w:pos="540"/>
              </w:tabs>
              <w:jc w:val="center"/>
              <w:rPr>
                <w:rFonts w:ascii="Times New Roman" w:hAnsi="Times New Roman"/>
                <w:sz w:val="24"/>
                <w:szCs w:val="24"/>
              </w:rPr>
            </w:pPr>
            <w:r w:rsidRPr="00F85132">
              <w:rPr>
                <w:rFonts w:ascii="Times New Roman" w:hAnsi="Times New Roman"/>
                <w:sz w:val="24"/>
                <w:szCs w:val="24"/>
              </w:rPr>
              <w:t>Max 0,1</w:t>
            </w:r>
          </w:p>
          <w:p w:rsidR="00760840" w:rsidRPr="00F85132" w:rsidRDefault="00760840" w:rsidP="00C24668">
            <w:pPr>
              <w:tabs>
                <w:tab w:val="left" w:pos="540"/>
              </w:tabs>
              <w:jc w:val="center"/>
              <w:rPr>
                <w:rFonts w:ascii="Times New Roman" w:hAnsi="Times New Roman"/>
                <w:sz w:val="24"/>
                <w:szCs w:val="24"/>
              </w:rPr>
            </w:pPr>
          </w:p>
          <w:p w:rsidR="00760840" w:rsidRPr="00F85132" w:rsidRDefault="00760840" w:rsidP="00C24668">
            <w:pPr>
              <w:tabs>
                <w:tab w:val="left" w:pos="540"/>
              </w:tabs>
              <w:jc w:val="center"/>
              <w:rPr>
                <w:rFonts w:ascii="Times New Roman" w:hAnsi="Times New Roman"/>
                <w:sz w:val="24"/>
                <w:szCs w:val="24"/>
              </w:rPr>
            </w:pPr>
            <w:r w:rsidRPr="00F85132">
              <w:rPr>
                <w:rFonts w:ascii="Times New Roman" w:hAnsi="Times New Roman"/>
                <w:sz w:val="24"/>
                <w:szCs w:val="24"/>
              </w:rPr>
              <w:t>Max 2,0</w:t>
            </w:r>
          </w:p>
          <w:p w:rsidR="00760840" w:rsidRPr="00F85132" w:rsidRDefault="00760840" w:rsidP="00C24668">
            <w:pPr>
              <w:tabs>
                <w:tab w:val="left" w:pos="540"/>
              </w:tabs>
              <w:jc w:val="center"/>
              <w:rPr>
                <w:rFonts w:ascii="Times New Roman" w:hAnsi="Times New Roman"/>
                <w:sz w:val="24"/>
                <w:szCs w:val="24"/>
              </w:rPr>
            </w:pPr>
            <w:r w:rsidRPr="00F85132">
              <w:rPr>
                <w:rFonts w:ascii="Times New Roman" w:hAnsi="Times New Roman"/>
                <w:sz w:val="24"/>
                <w:szCs w:val="24"/>
              </w:rPr>
              <w:t>Max 0,03</w:t>
            </w:r>
          </w:p>
          <w:p w:rsidR="00760840" w:rsidRPr="00F85132" w:rsidRDefault="00760840" w:rsidP="00C24668">
            <w:pPr>
              <w:tabs>
                <w:tab w:val="left" w:pos="540"/>
              </w:tabs>
              <w:jc w:val="center"/>
              <w:rPr>
                <w:rFonts w:ascii="Times New Roman" w:hAnsi="Times New Roman"/>
                <w:sz w:val="24"/>
                <w:szCs w:val="24"/>
              </w:rPr>
            </w:pPr>
            <w:r w:rsidRPr="00F85132">
              <w:rPr>
                <w:rFonts w:ascii="Times New Roman" w:hAnsi="Times New Roman"/>
                <w:sz w:val="24"/>
                <w:szCs w:val="24"/>
              </w:rPr>
              <w:t>Max 40,0</w:t>
            </w:r>
          </w:p>
          <w:p w:rsidR="00760840" w:rsidRPr="00F85132" w:rsidRDefault="00760840" w:rsidP="00C24668">
            <w:pPr>
              <w:tabs>
                <w:tab w:val="left" w:pos="540"/>
              </w:tabs>
              <w:jc w:val="center"/>
              <w:rPr>
                <w:rFonts w:ascii="Times New Roman" w:hAnsi="Times New Roman"/>
                <w:sz w:val="24"/>
                <w:szCs w:val="24"/>
              </w:rPr>
            </w:pPr>
            <w:r w:rsidRPr="00F85132">
              <w:rPr>
                <w:rFonts w:ascii="Times New Roman" w:hAnsi="Times New Roman"/>
                <w:sz w:val="24"/>
                <w:szCs w:val="24"/>
              </w:rPr>
              <w:t>Max 40,0</w:t>
            </w:r>
          </w:p>
          <w:p w:rsidR="00760840" w:rsidRPr="00F85132" w:rsidRDefault="00760840" w:rsidP="00C24668">
            <w:pPr>
              <w:tabs>
                <w:tab w:val="left" w:pos="540"/>
              </w:tabs>
              <w:jc w:val="center"/>
              <w:rPr>
                <w:rFonts w:ascii="Times New Roman" w:hAnsi="Times New Roman"/>
                <w:sz w:val="24"/>
                <w:szCs w:val="24"/>
              </w:rPr>
            </w:pPr>
            <w:r w:rsidRPr="00F85132">
              <w:rPr>
                <w:rFonts w:ascii="Times New Roman" w:hAnsi="Times New Roman"/>
                <w:sz w:val="24"/>
                <w:szCs w:val="24"/>
              </w:rPr>
              <w:t>Max 1,0</w:t>
            </w:r>
          </w:p>
          <w:p w:rsidR="00760840" w:rsidRPr="00F85132" w:rsidRDefault="00760840" w:rsidP="00C24668">
            <w:pPr>
              <w:tabs>
                <w:tab w:val="left" w:pos="540"/>
              </w:tabs>
              <w:jc w:val="center"/>
              <w:rPr>
                <w:rFonts w:ascii="Times New Roman" w:hAnsi="Times New Roman"/>
                <w:sz w:val="24"/>
                <w:szCs w:val="24"/>
              </w:rPr>
            </w:pPr>
            <w:r w:rsidRPr="00F85132">
              <w:rPr>
                <w:rFonts w:ascii="Times New Roman" w:hAnsi="Times New Roman"/>
                <w:sz w:val="24"/>
                <w:szCs w:val="24"/>
              </w:rPr>
              <w:t>Max 1,0</w:t>
            </w:r>
          </w:p>
        </w:tc>
      </w:tr>
    </w:tbl>
    <w:p w:rsidR="001B2A0F" w:rsidRPr="00F85132" w:rsidRDefault="00760840" w:rsidP="00E66B5F">
      <w:pPr>
        <w:tabs>
          <w:tab w:val="left" w:pos="540"/>
        </w:tabs>
        <w:spacing w:after="0" w:line="480" w:lineRule="auto"/>
        <w:jc w:val="both"/>
        <w:rPr>
          <w:rFonts w:ascii="Times New Roman" w:hAnsi="Times New Roman"/>
          <w:sz w:val="24"/>
          <w:szCs w:val="24"/>
          <w:lang w:val="en-US"/>
        </w:rPr>
      </w:pPr>
      <w:r w:rsidRPr="00F85132">
        <w:rPr>
          <w:rFonts w:ascii="Times New Roman" w:hAnsi="Times New Roman"/>
          <w:sz w:val="24"/>
          <w:szCs w:val="24"/>
        </w:rPr>
        <w:t>(Sumber: SNI-01-3140-2001)</w:t>
      </w:r>
    </w:p>
    <w:p w:rsidR="00E66B5F" w:rsidRPr="00F85132" w:rsidRDefault="00E66B5F" w:rsidP="00E66B5F">
      <w:pPr>
        <w:tabs>
          <w:tab w:val="left" w:pos="540"/>
        </w:tabs>
        <w:spacing w:after="0" w:line="480" w:lineRule="auto"/>
        <w:rPr>
          <w:rFonts w:ascii="Times New Roman" w:hAnsi="Times New Roman"/>
          <w:b/>
          <w:sz w:val="24"/>
          <w:szCs w:val="24"/>
          <w:lang w:val="en-US"/>
        </w:rPr>
      </w:pPr>
      <w:r w:rsidRPr="00F85132">
        <w:rPr>
          <w:rFonts w:ascii="Times New Roman" w:hAnsi="Times New Roman"/>
          <w:b/>
          <w:sz w:val="24"/>
          <w:szCs w:val="24"/>
          <w:lang w:val="en-US"/>
        </w:rPr>
        <w:lastRenderedPageBreak/>
        <w:t xml:space="preserve">2.4. </w:t>
      </w:r>
      <w:r w:rsidRPr="00F85132">
        <w:rPr>
          <w:rFonts w:ascii="Times New Roman" w:hAnsi="Times New Roman"/>
          <w:b/>
          <w:sz w:val="24"/>
          <w:szCs w:val="24"/>
          <w:lang w:val="en-US"/>
        </w:rPr>
        <w:tab/>
      </w:r>
      <w:r w:rsidRPr="00F85132">
        <w:rPr>
          <w:rFonts w:ascii="Times New Roman" w:hAnsi="Times New Roman"/>
          <w:b/>
          <w:i/>
          <w:sz w:val="24"/>
          <w:szCs w:val="24"/>
          <w:lang w:val="en-US"/>
        </w:rPr>
        <w:t>Carboxyl Methyl Cellulosa</w:t>
      </w:r>
      <w:r w:rsidRPr="00F85132">
        <w:rPr>
          <w:rFonts w:ascii="Times New Roman" w:hAnsi="Times New Roman"/>
          <w:b/>
          <w:sz w:val="24"/>
          <w:szCs w:val="24"/>
          <w:lang w:val="en-US"/>
        </w:rPr>
        <w:t xml:space="preserve"> (CMC)</w:t>
      </w:r>
    </w:p>
    <w:p w:rsidR="000327D2" w:rsidRPr="00F85132" w:rsidRDefault="00E66B5F" w:rsidP="00E66B5F">
      <w:pPr>
        <w:tabs>
          <w:tab w:val="left" w:pos="540"/>
        </w:tabs>
        <w:spacing w:after="0" w:line="480" w:lineRule="auto"/>
        <w:jc w:val="both"/>
        <w:rPr>
          <w:rFonts w:ascii="Times New Roman" w:hAnsi="Times New Roman"/>
          <w:sz w:val="24"/>
          <w:szCs w:val="24"/>
          <w:lang w:val="en-US"/>
        </w:rPr>
      </w:pPr>
      <w:r w:rsidRPr="00F85132">
        <w:rPr>
          <w:rFonts w:ascii="Times New Roman" w:hAnsi="Times New Roman"/>
          <w:sz w:val="24"/>
          <w:szCs w:val="24"/>
          <w:lang w:val="en-US"/>
        </w:rPr>
        <w:tab/>
      </w:r>
      <w:proofErr w:type="gramStart"/>
      <w:r w:rsidRPr="00F85132">
        <w:rPr>
          <w:rFonts w:ascii="Times New Roman" w:hAnsi="Times New Roman"/>
          <w:i/>
          <w:sz w:val="24"/>
          <w:szCs w:val="24"/>
          <w:lang w:val="en-US"/>
        </w:rPr>
        <w:t xml:space="preserve">Carboxyl Methyl Cellulosa </w:t>
      </w:r>
      <w:r w:rsidRPr="00F85132">
        <w:rPr>
          <w:rFonts w:ascii="Times New Roman" w:hAnsi="Times New Roman"/>
          <w:sz w:val="24"/>
          <w:szCs w:val="24"/>
          <w:lang w:val="en-US"/>
        </w:rPr>
        <w:t>merupakan turunan dari selulosa yang dihasilkan dari reaksi antara</w:t>
      </w:r>
      <w:r w:rsidR="000C72F4" w:rsidRPr="00F85132">
        <w:rPr>
          <w:rFonts w:ascii="Times New Roman" w:hAnsi="Times New Roman"/>
          <w:sz w:val="24"/>
          <w:szCs w:val="24"/>
          <w:lang w:val="en-US"/>
        </w:rPr>
        <w:t xml:space="preserve"> selulosa, alkali (natrium hidroksida) dengan sodium monokloroasenat.</w:t>
      </w:r>
      <w:proofErr w:type="gramEnd"/>
      <w:r w:rsidR="000C72F4" w:rsidRPr="00F85132">
        <w:rPr>
          <w:rFonts w:ascii="Times New Roman" w:hAnsi="Times New Roman"/>
          <w:sz w:val="24"/>
          <w:szCs w:val="24"/>
          <w:lang w:val="en-US"/>
        </w:rPr>
        <w:t xml:space="preserve"> Zat ini merupakan serbuk yang berwarna putih tidak berasa dan bila dilarutkan dalam air </w:t>
      </w:r>
      <w:proofErr w:type="gramStart"/>
      <w:r w:rsidR="000C72F4" w:rsidRPr="00F85132">
        <w:rPr>
          <w:rFonts w:ascii="Times New Roman" w:hAnsi="Times New Roman"/>
          <w:sz w:val="24"/>
          <w:szCs w:val="24"/>
          <w:lang w:val="en-US"/>
        </w:rPr>
        <w:t>akan</w:t>
      </w:r>
      <w:proofErr w:type="gramEnd"/>
      <w:r w:rsidR="000C72F4" w:rsidRPr="00F85132">
        <w:rPr>
          <w:rFonts w:ascii="Times New Roman" w:hAnsi="Times New Roman"/>
          <w:sz w:val="24"/>
          <w:szCs w:val="24"/>
          <w:lang w:val="en-US"/>
        </w:rPr>
        <w:t xml:space="preserve"> membentuk cairan yang kental dan jernih serta membentuk koloid dalam air (Glicksman, 1969).</w:t>
      </w:r>
    </w:p>
    <w:p w:rsidR="00E66B5F" w:rsidRPr="00F85132" w:rsidRDefault="000C72F4" w:rsidP="00E66B5F">
      <w:pPr>
        <w:tabs>
          <w:tab w:val="left" w:pos="540"/>
        </w:tabs>
        <w:spacing w:after="0" w:line="480" w:lineRule="auto"/>
        <w:jc w:val="both"/>
        <w:rPr>
          <w:rFonts w:ascii="Times New Roman" w:hAnsi="Times New Roman"/>
          <w:sz w:val="24"/>
          <w:szCs w:val="24"/>
          <w:lang w:val="en-US"/>
        </w:rPr>
      </w:pPr>
      <w:r w:rsidRPr="00F85132">
        <w:rPr>
          <w:rFonts w:ascii="Times New Roman" w:hAnsi="Times New Roman"/>
          <w:sz w:val="24"/>
          <w:szCs w:val="24"/>
          <w:lang w:val="en-US"/>
        </w:rPr>
        <w:tab/>
      </w:r>
      <w:proofErr w:type="gramStart"/>
      <w:r w:rsidRPr="00F85132">
        <w:rPr>
          <w:rFonts w:ascii="Times New Roman" w:hAnsi="Times New Roman"/>
          <w:i/>
          <w:sz w:val="24"/>
          <w:szCs w:val="24"/>
          <w:lang w:val="en-US"/>
        </w:rPr>
        <w:t xml:space="preserve">Carboxyl Methyl Cellulosa </w:t>
      </w:r>
      <w:r w:rsidRPr="00F85132">
        <w:rPr>
          <w:rFonts w:ascii="Times New Roman" w:hAnsi="Times New Roman"/>
          <w:sz w:val="24"/>
          <w:szCs w:val="24"/>
          <w:lang w:val="en-US"/>
        </w:rPr>
        <w:t xml:space="preserve">digunakan untuk memberi bentuk konsistensi dan tekstur produk, dimana </w:t>
      </w:r>
      <w:r w:rsidRPr="00F85132">
        <w:rPr>
          <w:rFonts w:ascii="Times New Roman" w:hAnsi="Times New Roman"/>
          <w:i/>
          <w:sz w:val="24"/>
          <w:szCs w:val="24"/>
          <w:lang w:val="en-US"/>
        </w:rPr>
        <w:t xml:space="preserve">Carboxyl Methyl Cellulosa </w:t>
      </w:r>
      <w:r w:rsidRPr="00F85132">
        <w:rPr>
          <w:rFonts w:ascii="Times New Roman" w:hAnsi="Times New Roman"/>
          <w:sz w:val="24"/>
          <w:szCs w:val="24"/>
          <w:lang w:val="en-US"/>
        </w:rPr>
        <w:t>berperan sebagai pengikat air, pengental dan penstabil.</w:t>
      </w:r>
      <w:proofErr w:type="gramEnd"/>
      <w:r w:rsidRPr="00F85132">
        <w:rPr>
          <w:rFonts w:ascii="Times New Roman" w:hAnsi="Times New Roman"/>
          <w:sz w:val="24"/>
          <w:szCs w:val="24"/>
          <w:lang w:val="en-US"/>
        </w:rPr>
        <w:t xml:space="preserve"> </w:t>
      </w:r>
      <w:proofErr w:type="gramStart"/>
      <w:r w:rsidRPr="00F85132">
        <w:rPr>
          <w:rFonts w:ascii="Times New Roman" w:hAnsi="Times New Roman"/>
          <w:i/>
          <w:sz w:val="24"/>
          <w:szCs w:val="24"/>
          <w:lang w:val="en-US"/>
        </w:rPr>
        <w:t xml:space="preserve">Carboxyl Methyl Cellulosa </w:t>
      </w:r>
      <w:r w:rsidRPr="00F85132">
        <w:rPr>
          <w:rFonts w:ascii="Times New Roman" w:hAnsi="Times New Roman"/>
          <w:sz w:val="24"/>
          <w:szCs w:val="24"/>
          <w:lang w:val="en-US"/>
        </w:rPr>
        <w:t>dapat meningkatkan kekentalan larutan, karena dapat mengikat air melalui ikatan h</w:t>
      </w:r>
      <w:r w:rsidR="004E3624" w:rsidRPr="00F85132">
        <w:rPr>
          <w:rFonts w:ascii="Times New Roman" w:hAnsi="Times New Roman"/>
          <w:sz w:val="24"/>
          <w:szCs w:val="24"/>
          <w:lang w:val="en-US"/>
        </w:rPr>
        <w:t>i</w:t>
      </w:r>
      <w:r w:rsidRPr="00F85132">
        <w:rPr>
          <w:rFonts w:ascii="Times New Roman" w:hAnsi="Times New Roman"/>
          <w:sz w:val="24"/>
          <w:szCs w:val="24"/>
          <w:lang w:val="en-US"/>
        </w:rPr>
        <w:t>drogen.</w:t>
      </w:r>
      <w:proofErr w:type="gramEnd"/>
      <w:r w:rsidRPr="00F85132">
        <w:rPr>
          <w:rFonts w:ascii="Times New Roman" w:hAnsi="Times New Roman"/>
          <w:sz w:val="24"/>
          <w:szCs w:val="24"/>
          <w:lang w:val="en-US"/>
        </w:rPr>
        <w:t xml:space="preserve"> </w:t>
      </w:r>
      <w:proofErr w:type="gramStart"/>
      <w:r w:rsidRPr="00F85132">
        <w:rPr>
          <w:rFonts w:ascii="Times New Roman" w:hAnsi="Times New Roman"/>
          <w:sz w:val="24"/>
          <w:szCs w:val="24"/>
          <w:lang w:val="en-US"/>
        </w:rPr>
        <w:t xml:space="preserve">Kekentalan larutan karena penambahan </w:t>
      </w:r>
      <w:r w:rsidRPr="00F85132">
        <w:rPr>
          <w:rFonts w:ascii="Times New Roman" w:hAnsi="Times New Roman"/>
          <w:i/>
          <w:sz w:val="24"/>
          <w:szCs w:val="24"/>
          <w:lang w:val="en-US"/>
        </w:rPr>
        <w:t xml:space="preserve">Carboxyl Methyl Cellulosa </w:t>
      </w:r>
      <w:r w:rsidRPr="00F85132">
        <w:rPr>
          <w:rFonts w:ascii="Times New Roman" w:hAnsi="Times New Roman"/>
          <w:sz w:val="24"/>
          <w:szCs w:val="24"/>
          <w:lang w:val="en-US"/>
        </w:rPr>
        <w:t>dapat dipengaruhi oleh pH dan suhu larutan.</w:t>
      </w:r>
      <w:proofErr w:type="gramEnd"/>
      <w:r w:rsidRPr="00F85132">
        <w:rPr>
          <w:rFonts w:ascii="Times New Roman" w:hAnsi="Times New Roman"/>
          <w:sz w:val="24"/>
          <w:szCs w:val="24"/>
          <w:lang w:val="en-US"/>
        </w:rPr>
        <w:t xml:space="preserve"> </w:t>
      </w:r>
      <w:proofErr w:type="gramStart"/>
      <w:r w:rsidRPr="00F85132">
        <w:rPr>
          <w:rFonts w:ascii="Times New Roman" w:hAnsi="Times New Roman"/>
          <w:sz w:val="24"/>
          <w:szCs w:val="24"/>
          <w:lang w:val="en-US"/>
        </w:rPr>
        <w:t xml:space="preserve">Larutan yang ditambahkan </w:t>
      </w:r>
      <w:r w:rsidRPr="00F85132">
        <w:rPr>
          <w:rFonts w:ascii="Times New Roman" w:hAnsi="Times New Roman"/>
          <w:i/>
          <w:sz w:val="24"/>
          <w:szCs w:val="24"/>
          <w:lang w:val="en-US"/>
        </w:rPr>
        <w:t xml:space="preserve">Carboxyl Methyl Cellulosa </w:t>
      </w:r>
      <w:r w:rsidRPr="00F85132">
        <w:rPr>
          <w:rFonts w:ascii="Times New Roman" w:hAnsi="Times New Roman"/>
          <w:sz w:val="24"/>
          <w:szCs w:val="24"/>
          <w:lang w:val="en-US"/>
        </w:rPr>
        <w:t>mempunyai kekentalan pada kisaran pH 7-9 (Glicksman, 1969).</w:t>
      </w:r>
      <w:proofErr w:type="gramEnd"/>
      <w:r w:rsidRPr="00F85132">
        <w:rPr>
          <w:rFonts w:ascii="Times New Roman" w:hAnsi="Times New Roman"/>
          <w:sz w:val="24"/>
          <w:szCs w:val="24"/>
          <w:lang w:val="en-US"/>
        </w:rPr>
        <w:t xml:space="preserve"> </w:t>
      </w:r>
    </w:p>
    <w:p w:rsidR="000327D2" w:rsidRPr="00F85132" w:rsidRDefault="000327D2" w:rsidP="000327D2">
      <w:pPr>
        <w:spacing w:after="0" w:line="480" w:lineRule="auto"/>
        <w:ind w:firstLine="567"/>
        <w:jc w:val="both"/>
        <w:rPr>
          <w:rFonts w:ascii="Times New Roman" w:eastAsia="Times New Roman" w:hAnsi="Times New Roman"/>
          <w:sz w:val="24"/>
          <w:szCs w:val="24"/>
          <w:lang w:eastAsia="id-ID"/>
        </w:rPr>
      </w:pPr>
      <w:r w:rsidRPr="00F85132">
        <w:rPr>
          <w:rFonts w:ascii="Times New Roman" w:hAnsi="Times New Roman"/>
          <w:sz w:val="24"/>
          <w:szCs w:val="24"/>
        </w:rPr>
        <w:t xml:space="preserve">CMC Berfungsi sebagai pengental, penstabil, mengurangi rasa asam sitrat, rasa pahit kafein, ataupun rasa manis sukrosa. Sebaliknya akan meningkatkan rasa asin NaCl dan rasa manis sakarin (Winarno, </w:t>
      </w:r>
      <w:r w:rsidRPr="00F85132">
        <w:rPr>
          <w:rFonts w:ascii="Times New Roman" w:hAnsi="Times New Roman"/>
          <w:sz w:val="24"/>
          <w:szCs w:val="24"/>
          <w:lang w:val="en-US"/>
        </w:rPr>
        <w:t>1997</w:t>
      </w:r>
      <w:r w:rsidRPr="00F85132">
        <w:rPr>
          <w:rFonts w:ascii="Times New Roman" w:hAnsi="Times New Roman"/>
          <w:sz w:val="24"/>
          <w:szCs w:val="24"/>
        </w:rPr>
        <w:t>).</w:t>
      </w:r>
    </w:p>
    <w:p w:rsidR="000327D2" w:rsidRPr="00F85132" w:rsidRDefault="000327D2" w:rsidP="000327D2">
      <w:pPr>
        <w:spacing w:after="0" w:line="480" w:lineRule="auto"/>
        <w:ind w:firstLine="567"/>
        <w:jc w:val="both"/>
        <w:rPr>
          <w:rFonts w:ascii="Times New Roman" w:hAnsi="Times New Roman"/>
          <w:sz w:val="24"/>
          <w:szCs w:val="24"/>
        </w:rPr>
      </w:pPr>
      <w:r w:rsidRPr="00F85132">
        <w:rPr>
          <w:rFonts w:ascii="Times New Roman" w:hAnsi="Times New Roman"/>
          <w:sz w:val="24"/>
          <w:szCs w:val="24"/>
        </w:rPr>
        <w:t>CMC memiliki kemampuan memperbaiki  dan menstabilkan tekstur, mencegah kristalisasi dan menstabilkan emulsi. Gugus hidroksil pada CMC mampu mengikat air bebas dalam larutan, emulsi atau suspensi sebagai air hidrat sehingga larut, emulsi atau suspensi menjadi lebih kental.</w:t>
      </w:r>
    </w:p>
    <w:p w:rsidR="000327D2" w:rsidRPr="00F85132" w:rsidRDefault="000327D2" w:rsidP="000327D2">
      <w:pPr>
        <w:spacing w:after="0" w:line="480" w:lineRule="auto"/>
        <w:ind w:firstLine="567"/>
        <w:jc w:val="both"/>
        <w:rPr>
          <w:rFonts w:ascii="Times New Roman" w:hAnsi="Times New Roman"/>
          <w:sz w:val="24"/>
          <w:szCs w:val="24"/>
        </w:rPr>
      </w:pPr>
      <w:r w:rsidRPr="00F85132">
        <w:rPr>
          <w:rFonts w:ascii="Times New Roman" w:hAnsi="Times New Roman"/>
          <w:sz w:val="24"/>
          <w:szCs w:val="24"/>
        </w:rPr>
        <w:t xml:space="preserve">Kekentalan larutan CMC bila dipanaskan akan turun. Penurunan kekentalan ini disebabkan oleh terjadinya kenaikan energi panas sehingga ikatan hidrogen </w:t>
      </w:r>
      <w:r w:rsidRPr="00F85132">
        <w:rPr>
          <w:rFonts w:ascii="Times New Roman" w:hAnsi="Times New Roman"/>
          <w:sz w:val="24"/>
          <w:szCs w:val="24"/>
        </w:rPr>
        <w:lastRenderedPageBreak/>
        <w:t>pecah dan akibatnya air yang terikat pada rantai polimer menjadi lebih sedikit. Kenaikan konsentrasi CMC dalam larutan dapat mengakibatkan kenaikan kekentalan (Ganz, 1977).</w:t>
      </w:r>
    </w:p>
    <w:p w:rsidR="000327D2" w:rsidRPr="00F85132" w:rsidRDefault="000327D2" w:rsidP="000327D2">
      <w:pPr>
        <w:spacing w:after="0" w:line="240" w:lineRule="auto"/>
        <w:jc w:val="center"/>
        <w:rPr>
          <w:rFonts w:ascii="Times New Roman" w:hAnsi="Times New Roman"/>
          <w:sz w:val="24"/>
          <w:szCs w:val="24"/>
          <w:lang w:val="en-US"/>
        </w:rPr>
      </w:pPr>
      <w:r w:rsidRPr="00F85132">
        <w:rPr>
          <w:rFonts w:ascii="Times New Roman" w:hAnsi="Times New Roman"/>
          <w:sz w:val="24"/>
          <w:szCs w:val="24"/>
        </w:rPr>
        <w:t>Tabel</w:t>
      </w:r>
      <w:r w:rsidRPr="00F85132">
        <w:rPr>
          <w:rFonts w:ascii="Times New Roman" w:hAnsi="Times New Roman"/>
          <w:sz w:val="24"/>
          <w:szCs w:val="24"/>
          <w:lang w:val="en-US"/>
        </w:rPr>
        <w:t xml:space="preserve"> 4. </w:t>
      </w:r>
      <w:r w:rsidRPr="00F85132">
        <w:rPr>
          <w:rFonts w:ascii="Times New Roman" w:hAnsi="Times New Roman"/>
          <w:sz w:val="24"/>
          <w:szCs w:val="24"/>
        </w:rPr>
        <w:t xml:space="preserve">Syarat </w:t>
      </w:r>
      <w:r w:rsidRPr="00F85132">
        <w:rPr>
          <w:rFonts w:ascii="Times New Roman" w:hAnsi="Times New Roman"/>
          <w:sz w:val="24"/>
          <w:szCs w:val="24"/>
          <w:lang w:val="en-US"/>
        </w:rPr>
        <w:t>M</w:t>
      </w:r>
      <w:r w:rsidRPr="00F85132">
        <w:rPr>
          <w:rFonts w:ascii="Times New Roman" w:hAnsi="Times New Roman"/>
          <w:sz w:val="24"/>
          <w:szCs w:val="24"/>
        </w:rPr>
        <w:t>utu CMC</w:t>
      </w:r>
    </w:p>
    <w:tbl>
      <w:tblPr>
        <w:tblStyle w:val="TableGrid"/>
        <w:tblW w:w="0" w:type="auto"/>
        <w:tblInd w:w="144" w:type="dxa"/>
        <w:tblLook w:val="04A0" w:firstRow="1" w:lastRow="0" w:firstColumn="1" w:lastColumn="0" w:noHBand="0" w:noVBand="1"/>
      </w:tblPr>
      <w:tblGrid>
        <w:gridCol w:w="3932"/>
        <w:gridCol w:w="3988"/>
      </w:tblGrid>
      <w:tr w:rsidR="000327D2" w:rsidRPr="00F85132" w:rsidTr="00E75DE4">
        <w:tc>
          <w:tcPr>
            <w:tcW w:w="3932" w:type="dxa"/>
            <w:shd w:val="clear" w:color="auto" w:fill="4F81BD" w:themeFill="accent1"/>
          </w:tcPr>
          <w:p w:rsidR="000327D2" w:rsidRPr="00F85132" w:rsidRDefault="000327D2" w:rsidP="008F0BEB">
            <w:pPr>
              <w:spacing w:line="360" w:lineRule="auto"/>
              <w:jc w:val="center"/>
              <w:rPr>
                <w:rFonts w:ascii="Times New Roman" w:hAnsi="Times New Roman"/>
                <w:b/>
                <w:sz w:val="24"/>
                <w:szCs w:val="24"/>
              </w:rPr>
            </w:pPr>
            <w:r w:rsidRPr="00F85132">
              <w:rPr>
                <w:rFonts w:ascii="Times New Roman" w:hAnsi="Times New Roman"/>
                <w:b/>
                <w:sz w:val="24"/>
                <w:szCs w:val="24"/>
              </w:rPr>
              <w:t>Komponen</w:t>
            </w:r>
          </w:p>
        </w:tc>
        <w:tc>
          <w:tcPr>
            <w:tcW w:w="3988" w:type="dxa"/>
            <w:shd w:val="clear" w:color="auto" w:fill="4F81BD" w:themeFill="accent1"/>
          </w:tcPr>
          <w:p w:rsidR="000327D2" w:rsidRPr="00F85132" w:rsidRDefault="000327D2" w:rsidP="008F0BEB">
            <w:pPr>
              <w:spacing w:line="360" w:lineRule="auto"/>
              <w:jc w:val="center"/>
              <w:rPr>
                <w:rFonts w:ascii="Times New Roman" w:hAnsi="Times New Roman"/>
                <w:b/>
                <w:sz w:val="24"/>
                <w:szCs w:val="24"/>
              </w:rPr>
            </w:pPr>
            <w:r w:rsidRPr="00F85132">
              <w:rPr>
                <w:rFonts w:ascii="Times New Roman" w:hAnsi="Times New Roman"/>
                <w:b/>
                <w:sz w:val="24"/>
                <w:szCs w:val="24"/>
              </w:rPr>
              <w:t>Syarat Mutu</w:t>
            </w:r>
          </w:p>
        </w:tc>
      </w:tr>
      <w:tr w:rsidR="000327D2" w:rsidRPr="00F85132" w:rsidTr="000327D2">
        <w:tc>
          <w:tcPr>
            <w:tcW w:w="3932" w:type="dxa"/>
          </w:tcPr>
          <w:p w:rsidR="000327D2" w:rsidRPr="00F85132" w:rsidRDefault="000327D2" w:rsidP="008F0BEB">
            <w:pPr>
              <w:spacing w:line="360" w:lineRule="auto"/>
              <w:jc w:val="both"/>
              <w:rPr>
                <w:rFonts w:ascii="Times New Roman" w:hAnsi="Times New Roman"/>
                <w:sz w:val="24"/>
                <w:szCs w:val="24"/>
              </w:rPr>
            </w:pPr>
            <w:r w:rsidRPr="00F85132">
              <w:rPr>
                <w:rFonts w:ascii="Times New Roman" w:hAnsi="Times New Roman"/>
                <w:sz w:val="24"/>
                <w:szCs w:val="24"/>
              </w:rPr>
              <w:t>Arsenat</w:t>
            </w:r>
          </w:p>
        </w:tc>
        <w:tc>
          <w:tcPr>
            <w:tcW w:w="3988" w:type="dxa"/>
          </w:tcPr>
          <w:p w:rsidR="000327D2" w:rsidRPr="00F85132" w:rsidRDefault="000327D2" w:rsidP="008F0BEB">
            <w:pPr>
              <w:spacing w:line="360" w:lineRule="auto"/>
              <w:jc w:val="center"/>
              <w:rPr>
                <w:rFonts w:ascii="Times New Roman" w:hAnsi="Times New Roman"/>
                <w:sz w:val="24"/>
                <w:szCs w:val="24"/>
              </w:rPr>
            </w:pPr>
            <w:r w:rsidRPr="00F85132">
              <w:rPr>
                <w:rFonts w:ascii="Times New Roman" w:hAnsi="Times New Roman"/>
                <w:sz w:val="24"/>
                <w:szCs w:val="24"/>
              </w:rPr>
              <w:t>Maksimum 3 ppm</w:t>
            </w:r>
          </w:p>
        </w:tc>
      </w:tr>
      <w:tr w:rsidR="000327D2" w:rsidRPr="00F85132" w:rsidTr="000327D2">
        <w:tc>
          <w:tcPr>
            <w:tcW w:w="3932" w:type="dxa"/>
          </w:tcPr>
          <w:p w:rsidR="000327D2" w:rsidRPr="00F85132" w:rsidRDefault="000327D2" w:rsidP="008F0BEB">
            <w:pPr>
              <w:spacing w:line="360" w:lineRule="auto"/>
              <w:jc w:val="both"/>
              <w:rPr>
                <w:rFonts w:ascii="Times New Roman" w:hAnsi="Times New Roman"/>
                <w:sz w:val="24"/>
                <w:szCs w:val="24"/>
              </w:rPr>
            </w:pPr>
            <w:r w:rsidRPr="00F85132">
              <w:rPr>
                <w:rFonts w:ascii="Times New Roman" w:hAnsi="Times New Roman"/>
                <w:sz w:val="24"/>
                <w:szCs w:val="24"/>
              </w:rPr>
              <w:t>Logm berat seperti Pb</w:t>
            </w:r>
          </w:p>
        </w:tc>
        <w:tc>
          <w:tcPr>
            <w:tcW w:w="3988" w:type="dxa"/>
          </w:tcPr>
          <w:p w:rsidR="000327D2" w:rsidRPr="00F85132" w:rsidRDefault="000327D2" w:rsidP="008F0BEB">
            <w:pPr>
              <w:spacing w:line="360" w:lineRule="auto"/>
              <w:jc w:val="center"/>
              <w:rPr>
                <w:rFonts w:ascii="Times New Roman" w:hAnsi="Times New Roman"/>
                <w:sz w:val="24"/>
                <w:szCs w:val="24"/>
              </w:rPr>
            </w:pPr>
            <w:r w:rsidRPr="00F85132">
              <w:rPr>
                <w:rFonts w:ascii="Times New Roman" w:hAnsi="Times New Roman"/>
                <w:sz w:val="24"/>
                <w:szCs w:val="24"/>
              </w:rPr>
              <w:t>Maksimum 0,004%</w:t>
            </w:r>
          </w:p>
        </w:tc>
      </w:tr>
      <w:tr w:rsidR="000327D2" w:rsidRPr="00F85132" w:rsidTr="000327D2">
        <w:tc>
          <w:tcPr>
            <w:tcW w:w="3932" w:type="dxa"/>
          </w:tcPr>
          <w:p w:rsidR="000327D2" w:rsidRPr="00F85132" w:rsidRDefault="000327D2" w:rsidP="008F0BEB">
            <w:pPr>
              <w:spacing w:line="360" w:lineRule="auto"/>
              <w:jc w:val="both"/>
              <w:rPr>
                <w:rFonts w:ascii="Times New Roman" w:hAnsi="Times New Roman"/>
                <w:sz w:val="24"/>
                <w:szCs w:val="24"/>
              </w:rPr>
            </w:pPr>
            <w:r w:rsidRPr="00F85132">
              <w:rPr>
                <w:rFonts w:ascii="Times New Roman" w:hAnsi="Times New Roman"/>
                <w:sz w:val="24"/>
                <w:szCs w:val="24"/>
              </w:rPr>
              <w:t>Timah</w:t>
            </w:r>
          </w:p>
        </w:tc>
        <w:tc>
          <w:tcPr>
            <w:tcW w:w="3988" w:type="dxa"/>
          </w:tcPr>
          <w:p w:rsidR="000327D2" w:rsidRPr="00F85132" w:rsidRDefault="000327D2" w:rsidP="008F0BEB">
            <w:pPr>
              <w:spacing w:line="360" w:lineRule="auto"/>
              <w:jc w:val="center"/>
              <w:rPr>
                <w:rFonts w:ascii="Times New Roman" w:hAnsi="Times New Roman"/>
                <w:sz w:val="24"/>
                <w:szCs w:val="24"/>
              </w:rPr>
            </w:pPr>
            <w:r w:rsidRPr="00F85132">
              <w:rPr>
                <w:rFonts w:ascii="Times New Roman" w:hAnsi="Times New Roman"/>
                <w:sz w:val="24"/>
                <w:szCs w:val="24"/>
              </w:rPr>
              <w:t>Maksimum 10 ppm</w:t>
            </w:r>
          </w:p>
        </w:tc>
      </w:tr>
      <w:tr w:rsidR="000327D2" w:rsidRPr="00F85132" w:rsidTr="000327D2">
        <w:tc>
          <w:tcPr>
            <w:tcW w:w="3932" w:type="dxa"/>
          </w:tcPr>
          <w:p w:rsidR="000327D2" w:rsidRPr="00F85132" w:rsidRDefault="000327D2" w:rsidP="008F0BEB">
            <w:pPr>
              <w:spacing w:line="360" w:lineRule="auto"/>
              <w:jc w:val="both"/>
              <w:rPr>
                <w:rFonts w:ascii="Times New Roman" w:hAnsi="Times New Roman"/>
                <w:sz w:val="24"/>
                <w:szCs w:val="24"/>
              </w:rPr>
            </w:pPr>
            <w:r w:rsidRPr="00F85132">
              <w:rPr>
                <w:rFonts w:ascii="Times New Roman" w:hAnsi="Times New Roman"/>
                <w:sz w:val="24"/>
                <w:szCs w:val="24"/>
              </w:rPr>
              <w:t>Natrium setelah dikeringkan</w:t>
            </w:r>
          </w:p>
        </w:tc>
        <w:tc>
          <w:tcPr>
            <w:tcW w:w="3988" w:type="dxa"/>
          </w:tcPr>
          <w:p w:rsidR="000327D2" w:rsidRPr="00F85132" w:rsidRDefault="000327D2" w:rsidP="008F0BEB">
            <w:pPr>
              <w:spacing w:line="360" w:lineRule="auto"/>
              <w:jc w:val="center"/>
              <w:rPr>
                <w:rFonts w:ascii="Times New Roman" w:hAnsi="Times New Roman"/>
                <w:sz w:val="24"/>
                <w:szCs w:val="24"/>
              </w:rPr>
            </w:pPr>
            <w:r w:rsidRPr="00F85132">
              <w:rPr>
                <w:rFonts w:ascii="Times New Roman" w:hAnsi="Times New Roman"/>
                <w:sz w:val="24"/>
                <w:szCs w:val="24"/>
              </w:rPr>
              <w:t>Maksimum 9,5%</w:t>
            </w:r>
          </w:p>
        </w:tc>
      </w:tr>
      <w:tr w:rsidR="000327D2" w:rsidRPr="00F85132" w:rsidTr="000327D2">
        <w:tc>
          <w:tcPr>
            <w:tcW w:w="3932" w:type="dxa"/>
          </w:tcPr>
          <w:p w:rsidR="000327D2" w:rsidRPr="00F85132" w:rsidRDefault="000327D2" w:rsidP="008F0BEB">
            <w:pPr>
              <w:spacing w:line="360" w:lineRule="auto"/>
              <w:jc w:val="both"/>
              <w:rPr>
                <w:rFonts w:ascii="Times New Roman" w:hAnsi="Times New Roman"/>
                <w:sz w:val="24"/>
                <w:szCs w:val="24"/>
              </w:rPr>
            </w:pPr>
            <w:r w:rsidRPr="00F85132">
              <w:rPr>
                <w:rFonts w:ascii="Times New Roman" w:hAnsi="Times New Roman"/>
                <w:sz w:val="24"/>
                <w:szCs w:val="24"/>
              </w:rPr>
              <w:t>Derajat subtitusi</w:t>
            </w:r>
          </w:p>
        </w:tc>
        <w:tc>
          <w:tcPr>
            <w:tcW w:w="3988" w:type="dxa"/>
          </w:tcPr>
          <w:p w:rsidR="000327D2" w:rsidRPr="00F85132" w:rsidRDefault="000327D2" w:rsidP="008F0BEB">
            <w:pPr>
              <w:spacing w:line="360" w:lineRule="auto"/>
              <w:jc w:val="center"/>
              <w:rPr>
                <w:rFonts w:ascii="Times New Roman" w:hAnsi="Times New Roman"/>
                <w:sz w:val="24"/>
                <w:szCs w:val="24"/>
              </w:rPr>
            </w:pPr>
            <w:r w:rsidRPr="00F85132">
              <w:rPr>
                <w:rFonts w:ascii="Times New Roman" w:hAnsi="Times New Roman"/>
                <w:sz w:val="24"/>
                <w:szCs w:val="24"/>
              </w:rPr>
              <w:t>Maksimum 0,95%</w:t>
            </w:r>
          </w:p>
        </w:tc>
      </w:tr>
      <w:tr w:rsidR="000327D2" w:rsidRPr="00F85132" w:rsidTr="000327D2">
        <w:tc>
          <w:tcPr>
            <w:tcW w:w="3932" w:type="dxa"/>
          </w:tcPr>
          <w:p w:rsidR="000327D2" w:rsidRPr="00F85132" w:rsidRDefault="000327D2" w:rsidP="008F0BEB">
            <w:pPr>
              <w:spacing w:line="360" w:lineRule="auto"/>
              <w:jc w:val="both"/>
              <w:rPr>
                <w:rFonts w:ascii="Times New Roman" w:hAnsi="Times New Roman"/>
                <w:sz w:val="24"/>
                <w:szCs w:val="24"/>
              </w:rPr>
            </w:pPr>
            <w:r w:rsidRPr="00F85132">
              <w:rPr>
                <w:rFonts w:ascii="Times New Roman" w:hAnsi="Times New Roman"/>
                <w:sz w:val="24"/>
                <w:szCs w:val="24"/>
              </w:rPr>
              <w:t>Kekentalan dari larutan dengan konsentrasi 2%</w:t>
            </w:r>
          </w:p>
        </w:tc>
        <w:tc>
          <w:tcPr>
            <w:tcW w:w="3988" w:type="dxa"/>
          </w:tcPr>
          <w:p w:rsidR="000327D2" w:rsidRPr="00F85132" w:rsidRDefault="000327D2" w:rsidP="008F0BEB">
            <w:pPr>
              <w:spacing w:line="360" w:lineRule="auto"/>
              <w:jc w:val="center"/>
              <w:rPr>
                <w:rFonts w:ascii="Times New Roman" w:hAnsi="Times New Roman"/>
                <w:sz w:val="24"/>
                <w:szCs w:val="24"/>
              </w:rPr>
            </w:pPr>
            <w:r w:rsidRPr="00F85132">
              <w:rPr>
                <w:rFonts w:ascii="Times New Roman" w:hAnsi="Times New Roman"/>
                <w:sz w:val="24"/>
                <w:szCs w:val="24"/>
              </w:rPr>
              <w:t>Minimum 25 cps</w:t>
            </w:r>
          </w:p>
        </w:tc>
      </w:tr>
      <w:tr w:rsidR="000327D2" w:rsidRPr="00F85132" w:rsidTr="000327D2">
        <w:tc>
          <w:tcPr>
            <w:tcW w:w="3932" w:type="dxa"/>
          </w:tcPr>
          <w:p w:rsidR="000327D2" w:rsidRPr="00F85132" w:rsidRDefault="000327D2" w:rsidP="008F0BEB">
            <w:pPr>
              <w:spacing w:line="360" w:lineRule="auto"/>
              <w:jc w:val="both"/>
              <w:rPr>
                <w:rFonts w:ascii="Times New Roman" w:hAnsi="Times New Roman"/>
                <w:sz w:val="24"/>
                <w:szCs w:val="24"/>
              </w:rPr>
            </w:pPr>
            <w:r w:rsidRPr="00F85132">
              <w:rPr>
                <w:rFonts w:ascii="Times New Roman" w:hAnsi="Times New Roman"/>
                <w:sz w:val="24"/>
                <w:szCs w:val="24"/>
              </w:rPr>
              <w:t>Susut kekeringan</w:t>
            </w:r>
          </w:p>
        </w:tc>
        <w:tc>
          <w:tcPr>
            <w:tcW w:w="3988" w:type="dxa"/>
          </w:tcPr>
          <w:p w:rsidR="000327D2" w:rsidRPr="00F85132" w:rsidRDefault="000327D2" w:rsidP="008F0BEB">
            <w:pPr>
              <w:spacing w:line="360" w:lineRule="auto"/>
              <w:jc w:val="center"/>
              <w:rPr>
                <w:rFonts w:ascii="Times New Roman" w:hAnsi="Times New Roman"/>
                <w:sz w:val="24"/>
                <w:szCs w:val="24"/>
              </w:rPr>
            </w:pPr>
            <w:r w:rsidRPr="00F85132">
              <w:rPr>
                <w:rFonts w:ascii="Times New Roman" w:hAnsi="Times New Roman"/>
                <w:sz w:val="24"/>
                <w:szCs w:val="24"/>
              </w:rPr>
              <w:t>Maksimum 10%</w:t>
            </w:r>
          </w:p>
        </w:tc>
      </w:tr>
      <w:tr w:rsidR="000327D2" w:rsidRPr="00F85132" w:rsidTr="000327D2">
        <w:tc>
          <w:tcPr>
            <w:tcW w:w="3932" w:type="dxa"/>
          </w:tcPr>
          <w:p w:rsidR="000327D2" w:rsidRPr="00F85132" w:rsidRDefault="000327D2" w:rsidP="008F0BEB">
            <w:pPr>
              <w:spacing w:line="360" w:lineRule="auto"/>
              <w:jc w:val="both"/>
              <w:rPr>
                <w:rFonts w:ascii="Times New Roman" w:hAnsi="Times New Roman"/>
                <w:sz w:val="24"/>
                <w:szCs w:val="24"/>
                <w:lang w:val="en-US"/>
              </w:rPr>
            </w:pPr>
            <w:r w:rsidRPr="00F85132">
              <w:rPr>
                <w:rFonts w:ascii="Times New Roman" w:hAnsi="Times New Roman"/>
                <w:sz w:val="24"/>
                <w:szCs w:val="24"/>
              </w:rPr>
              <w:t>Kemurnian</w:t>
            </w:r>
          </w:p>
        </w:tc>
        <w:tc>
          <w:tcPr>
            <w:tcW w:w="3988" w:type="dxa"/>
          </w:tcPr>
          <w:p w:rsidR="000327D2" w:rsidRPr="00F85132" w:rsidRDefault="000327D2" w:rsidP="008F0BEB">
            <w:pPr>
              <w:spacing w:line="360" w:lineRule="auto"/>
              <w:jc w:val="center"/>
              <w:rPr>
                <w:rFonts w:ascii="Times New Roman" w:hAnsi="Times New Roman"/>
                <w:sz w:val="24"/>
                <w:szCs w:val="24"/>
              </w:rPr>
            </w:pPr>
            <w:r w:rsidRPr="00F85132">
              <w:rPr>
                <w:rFonts w:ascii="Times New Roman" w:hAnsi="Times New Roman"/>
                <w:sz w:val="24"/>
                <w:szCs w:val="24"/>
              </w:rPr>
              <w:t>Minimum 99,5% (berat kering)</w:t>
            </w:r>
          </w:p>
        </w:tc>
      </w:tr>
    </w:tbl>
    <w:p w:rsidR="008F0BEB" w:rsidRPr="00F85132" w:rsidRDefault="000327D2" w:rsidP="00E75DE4">
      <w:pPr>
        <w:spacing w:after="0" w:line="480" w:lineRule="auto"/>
        <w:jc w:val="both"/>
        <w:rPr>
          <w:rFonts w:ascii="Times New Roman" w:hAnsi="Times New Roman"/>
          <w:sz w:val="24"/>
          <w:szCs w:val="24"/>
          <w:lang w:val="en-US"/>
        </w:rPr>
      </w:pPr>
      <w:r w:rsidRPr="00F85132">
        <w:rPr>
          <w:rFonts w:ascii="Times New Roman" w:hAnsi="Times New Roman"/>
          <w:sz w:val="24"/>
          <w:szCs w:val="24"/>
          <w:lang w:val="en-US"/>
        </w:rPr>
        <w:t>(</w:t>
      </w:r>
      <w:r w:rsidRPr="00F85132">
        <w:rPr>
          <w:rFonts w:ascii="Times New Roman" w:hAnsi="Times New Roman"/>
          <w:sz w:val="24"/>
          <w:szCs w:val="24"/>
        </w:rPr>
        <w:t>Sumber: Masfuatun, 2009</w:t>
      </w:r>
      <w:r w:rsidRPr="00F85132">
        <w:rPr>
          <w:rFonts w:ascii="Times New Roman" w:hAnsi="Times New Roman"/>
          <w:sz w:val="24"/>
          <w:szCs w:val="24"/>
          <w:lang w:val="en-US"/>
        </w:rPr>
        <w:t>)</w:t>
      </w:r>
    </w:p>
    <w:p w:rsidR="00FE4D96" w:rsidRPr="00F85132" w:rsidRDefault="00760840" w:rsidP="00136678">
      <w:pPr>
        <w:tabs>
          <w:tab w:val="left" w:pos="540"/>
        </w:tabs>
        <w:spacing w:after="0" w:line="480" w:lineRule="auto"/>
        <w:rPr>
          <w:rFonts w:ascii="Times New Roman" w:hAnsi="Times New Roman"/>
          <w:b/>
          <w:sz w:val="24"/>
          <w:szCs w:val="24"/>
          <w:lang w:val="en-US"/>
        </w:rPr>
      </w:pPr>
      <w:r w:rsidRPr="00F85132">
        <w:rPr>
          <w:rFonts w:ascii="Times New Roman" w:hAnsi="Times New Roman"/>
          <w:b/>
          <w:sz w:val="24"/>
          <w:szCs w:val="24"/>
          <w:lang w:val="en-US"/>
        </w:rPr>
        <w:t>2.</w:t>
      </w:r>
      <w:r w:rsidR="00E66B5F" w:rsidRPr="00F85132">
        <w:rPr>
          <w:rFonts w:ascii="Times New Roman" w:hAnsi="Times New Roman"/>
          <w:b/>
          <w:sz w:val="24"/>
          <w:szCs w:val="24"/>
          <w:lang w:val="en-US"/>
        </w:rPr>
        <w:t>5</w:t>
      </w:r>
      <w:r w:rsidRPr="00F85132">
        <w:rPr>
          <w:rFonts w:ascii="Times New Roman" w:hAnsi="Times New Roman"/>
          <w:b/>
          <w:sz w:val="24"/>
          <w:szCs w:val="24"/>
          <w:lang w:val="en-US"/>
        </w:rPr>
        <w:t xml:space="preserve">. </w:t>
      </w:r>
      <w:r w:rsidR="00136678" w:rsidRPr="00F85132">
        <w:rPr>
          <w:rFonts w:ascii="Times New Roman" w:hAnsi="Times New Roman"/>
          <w:b/>
          <w:sz w:val="24"/>
          <w:szCs w:val="24"/>
          <w:lang w:val="en-US"/>
        </w:rPr>
        <w:tab/>
      </w:r>
      <w:r w:rsidRPr="00F85132">
        <w:rPr>
          <w:rFonts w:ascii="Times New Roman" w:hAnsi="Times New Roman"/>
          <w:b/>
          <w:sz w:val="24"/>
          <w:szCs w:val="24"/>
          <w:lang w:val="en-US"/>
        </w:rPr>
        <w:t>Air</w:t>
      </w:r>
    </w:p>
    <w:p w:rsidR="00760840" w:rsidRPr="00F85132" w:rsidRDefault="00B22B4B" w:rsidP="003805C4">
      <w:pPr>
        <w:tabs>
          <w:tab w:val="left" w:pos="540"/>
        </w:tabs>
        <w:spacing w:after="0" w:line="480" w:lineRule="auto"/>
        <w:jc w:val="both"/>
        <w:rPr>
          <w:rFonts w:ascii="Times New Roman" w:hAnsi="Times New Roman"/>
          <w:sz w:val="24"/>
          <w:szCs w:val="24"/>
          <w:lang w:val="en-US"/>
        </w:rPr>
      </w:pPr>
      <w:r w:rsidRPr="00F85132">
        <w:rPr>
          <w:rFonts w:ascii="Times New Roman" w:hAnsi="Times New Roman"/>
          <w:sz w:val="24"/>
          <w:szCs w:val="24"/>
          <w:lang w:val="en-US"/>
        </w:rPr>
        <w:tab/>
      </w:r>
      <w:proofErr w:type="gramStart"/>
      <w:r w:rsidRPr="00F85132">
        <w:rPr>
          <w:rFonts w:ascii="Times New Roman" w:hAnsi="Times New Roman"/>
          <w:sz w:val="24"/>
          <w:szCs w:val="24"/>
          <w:lang w:val="en-US"/>
        </w:rPr>
        <w:t>Air merupakan komponen utama dari semua produk minuman dengan persentase sampai mencapai 92%.</w:t>
      </w:r>
      <w:proofErr w:type="gramEnd"/>
      <w:r w:rsidRPr="00F85132">
        <w:rPr>
          <w:rFonts w:ascii="Times New Roman" w:hAnsi="Times New Roman"/>
          <w:sz w:val="24"/>
          <w:szCs w:val="24"/>
          <w:lang w:val="en-US"/>
        </w:rPr>
        <w:t xml:space="preserve"> </w:t>
      </w:r>
      <w:proofErr w:type="gramStart"/>
      <w:r w:rsidRPr="00F85132">
        <w:rPr>
          <w:rFonts w:ascii="Times New Roman" w:hAnsi="Times New Roman"/>
          <w:sz w:val="24"/>
          <w:szCs w:val="24"/>
          <w:lang w:val="en-US"/>
        </w:rPr>
        <w:t>Air tersebut harus bebas bahan-bahan pengotor dan juga harus mempunyai rasa normal, bau normal serta tidak mengandung sisa organik (Winarno, 19</w:t>
      </w:r>
      <w:r w:rsidR="007D7687" w:rsidRPr="00F85132">
        <w:rPr>
          <w:rFonts w:ascii="Times New Roman" w:hAnsi="Times New Roman"/>
          <w:sz w:val="24"/>
          <w:szCs w:val="24"/>
          <w:lang w:val="en-US"/>
        </w:rPr>
        <w:t>97</w:t>
      </w:r>
      <w:r w:rsidRPr="00F85132">
        <w:rPr>
          <w:rFonts w:ascii="Times New Roman" w:hAnsi="Times New Roman"/>
          <w:sz w:val="24"/>
          <w:szCs w:val="24"/>
          <w:lang w:val="en-US"/>
        </w:rPr>
        <w:t>).</w:t>
      </w:r>
      <w:proofErr w:type="gramEnd"/>
    </w:p>
    <w:p w:rsidR="00B22B4B" w:rsidRPr="00F85132" w:rsidRDefault="00B22B4B" w:rsidP="00136678">
      <w:pPr>
        <w:tabs>
          <w:tab w:val="left" w:pos="540"/>
        </w:tabs>
        <w:spacing w:after="0" w:line="480" w:lineRule="auto"/>
        <w:jc w:val="both"/>
        <w:rPr>
          <w:rFonts w:ascii="Times New Roman" w:hAnsi="Times New Roman"/>
          <w:sz w:val="24"/>
          <w:szCs w:val="24"/>
          <w:lang w:val="en-US"/>
        </w:rPr>
      </w:pPr>
      <w:r w:rsidRPr="00F85132">
        <w:rPr>
          <w:rFonts w:ascii="Times New Roman" w:hAnsi="Times New Roman"/>
          <w:sz w:val="24"/>
          <w:szCs w:val="24"/>
          <w:lang w:val="en-US"/>
        </w:rPr>
        <w:tab/>
      </w:r>
      <w:proofErr w:type="gramStart"/>
      <w:r w:rsidRPr="00F85132">
        <w:rPr>
          <w:rFonts w:ascii="Times New Roman" w:hAnsi="Times New Roman"/>
          <w:sz w:val="24"/>
          <w:szCs w:val="24"/>
          <w:lang w:val="en-US"/>
        </w:rPr>
        <w:t>Air berfungsi sebagai bahan yang dapat mendispersikan berbagai senyawa yang ada dalam bahan makanan.</w:t>
      </w:r>
      <w:proofErr w:type="gramEnd"/>
      <w:r w:rsidRPr="00F85132">
        <w:rPr>
          <w:rFonts w:ascii="Times New Roman" w:hAnsi="Times New Roman"/>
          <w:sz w:val="24"/>
          <w:szCs w:val="24"/>
          <w:lang w:val="en-US"/>
        </w:rPr>
        <w:t xml:space="preserve"> </w:t>
      </w:r>
      <w:proofErr w:type="gramStart"/>
      <w:r w:rsidRPr="00F85132">
        <w:rPr>
          <w:rFonts w:ascii="Times New Roman" w:hAnsi="Times New Roman"/>
          <w:sz w:val="24"/>
          <w:szCs w:val="24"/>
          <w:lang w:val="en-US"/>
        </w:rPr>
        <w:t>Untuk beberapabahan, air berfungsi sebagai pelarut.</w:t>
      </w:r>
      <w:proofErr w:type="gramEnd"/>
      <w:r w:rsidRPr="00F85132">
        <w:rPr>
          <w:rFonts w:ascii="Times New Roman" w:hAnsi="Times New Roman"/>
          <w:sz w:val="24"/>
          <w:szCs w:val="24"/>
          <w:lang w:val="en-US"/>
        </w:rPr>
        <w:t xml:space="preserve"> </w:t>
      </w:r>
      <w:proofErr w:type="gramStart"/>
      <w:r w:rsidRPr="00F85132">
        <w:rPr>
          <w:rFonts w:ascii="Times New Roman" w:hAnsi="Times New Roman"/>
          <w:sz w:val="24"/>
          <w:szCs w:val="24"/>
          <w:lang w:val="en-US"/>
        </w:rPr>
        <w:t xml:space="preserve">Air dapat melarutkan berbagai bahan seperti garam, vitamain yang larut dalam air, mineral dan senyawa-senyawa cita rasa (Sudarmadji, </w:t>
      </w:r>
      <w:r w:rsidR="007D7687" w:rsidRPr="00F85132">
        <w:rPr>
          <w:rFonts w:ascii="Times New Roman" w:hAnsi="Times New Roman"/>
          <w:sz w:val="24"/>
          <w:szCs w:val="24"/>
          <w:lang w:val="en-US"/>
        </w:rPr>
        <w:t>2007</w:t>
      </w:r>
      <w:r w:rsidRPr="00F85132">
        <w:rPr>
          <w:rFonts w:ascii="Times New Roman" w:hAnsi="Times New Roman"/>
          <w:sz w:val="24"/>
          <w:szCs w:val="24"/>
          <w:lang w:val="en-US"/>
        </w:rPr>
        <w:t>).</w:t>
      </w:r>
      <w:proofErr w:type="gramEnd"/>
    </w:p>
    <w:p w:rsidR="00B22B4B" w:rsidRPr="00F85132" w:rsidRDefault="00B22B4B" w:rsidP="003805C4">
      <w:pPr>
        <w:tabs>
          <w:tab w:val="left" w:pos="540"/>
        </w:tabs>
        <w:spacing w:after="0" w:line="480" w:lineRule="auto"/>
        <w:jc w:val="both"/>
        <w:rPr>
          <w:rFonts w:ascii="Times New Roman" w:hAnsi="Times New Roman"/>
          <w:sz w:val="24"/>
          <w:szCs w:val="24"/>
          <w:lang w:val="en-US"/>
        </w:rPr>
      </w:pPr>
      <w:r w:rsidRPr="00F85132">
        <w:rPr>
          <w:rFonts w:ascii="Times New Roman" w:hAnsi="Times New Roman"/>
          <w:sz w:val="24"/>
          <w:szCs w:val="24"/>
          <w:lang w:val="en-US"/>
        </w:rPr>
        <w:lastRenderedPageBreak/>
        <w:tab/>
        <w:t xml:space="preserve">Syarat mutu air minum yang ditetapkan oleh </w:t>
      </w:r>
      <w:r w:rsidRPr="00F85132">
        <w:rPr>
          <w:rFonts w:ascii="Times New Roman" w:hAnsi="Times New Roman"/>
          <w:i/>
          <w:sz w:val="24"/>
          <w:szCs w:val="24"/>
          <w:lang w:val="en-US"/>
        </w:rPr>
        <w:t>The United States Public Health Service</w:t>
      </w:r>
      <w:r w:rsidRPr="00F85132">
        <w:rPr>
          <w:rFonts w:ascii="Times New Roman" w:hAnsi="Times New Roman"/>
          <w:sz w:val="24"/>
          <w:szCs w:val="24"/>
          <w:lang w:val="en-US"/>
        </w:rPr>
        <w:t xml:space="preserve"> adalah sebagai berikut:</w:t>
      </w:r>
    </w:p>
    <w:p w:rsidR="00B22B4B" w:rsidRPr="00F85132" w:rsidRDefault="00B22B4B" w:rsidP="00136678">
      <w:pPr>
        <w:pStyle w:val="ListParagraph"/>
        <w:numPr>
          <w:ilvl w:val="0"/>
          <w:numId w:val="2"/>
        </w:numPr>
        <w:tabs>
          <w:tab w:val="left" w:pos="540"/>
        </w:tabs>
        <w:spacing w:after="0" w:line="480" w:lineRule="auto"/>
        <w:ind w:left="540" w:hanging="540"/>
        <w:jc w:val="both"/>
        <w:rPr>
          <w:rFonts w:ascii="Times New Roman" w:hAnsi="Times New Roman" w:cs="Times New Roman"/>
          <w:sz w:val="24"/>
          <w:szCs w:val="24"/>
        </w:rPr>
      </w:pPr>
      <w:r w:rsidRPr="00F85132">
        <w:rPr>
          <w:rFonts w:ascii="Times New Roman" w:hAnsi="Times New Roman" w:cs="Times New Roman"/>
          <w:sz w:val="24"/>
          <w:szCs w:val="24"/>
        </w:rPr>
        <w:t xml:space="preserve">Sifat </w:t>
      </w:r>
      <w:proofErr w:type="gramStart"/>
      <w:r w:rsidRPr="00F85132">
        <w:rPr>
          <w:rFonts w:ascii="Times New Roman" w:hAnsi="Times New Roman" w:cs="Times New Roman"/>
          <w:sz w:val="24"/>
          <w:szCs w:val="24"/>
        </w:rPr>
        <w:t>fisis :</w:t>
      </w:r>
      <w:proofErr w:type="gramEnd"/>
      <w:r w:rsidRPr="00F85132">
        <w:rPr>
          <w:rFonts w:ascii="Times New Roman" w:hAnsi="Times New Roman" w:cs="Times New Roman"/>
          <w:sz w:val="24"/>
          <w:szCs w:val="24"/>
        </w:rPr>
        <w:t xml:space="preserve"> Kekeruhan kurang dari 10 ppm standar silica terlarut. Warna kurang dari warna ekivalen dari 20</w:t>
      </w:r>
      <w:r w:rsidR="00276C5A" w:rsidRPr="00F85132">
        <w:rPr>
          <w:rFonts w:ascii="Times New Roman" w:hAnsi="Times New Roman" w:cs="Times New Roman"/>
          <w:sz w:val="24"/>
          <w:szCs w:val="24"/>
        </w:rPr>
        <w:t xml:space="preserve"> </w:t>
      </w:r>
      <w:r w:rsidRPr="00F85132">
        <w:rPr>
          <w:rFonts w:ascii="Times New Roman" w:hAnsi="Times New Roman" w:cs="Times New Roman"/>
          <w:sz w:val="24"/>
          <w:szCs w:val="24"/>
        </w:rPr>
        <w:t xml:space="preserve">ppm standar warna kobalt. Rasa harus bebas dari </w:t>
      </w:r>
      <w:r w:rsidR="00136678" w:rsidRPr="00F85132">
        <w:rPr>
          <w:rFonts w:ascii="Times New Roman" w:hAnsi="Times New Roman" w:cs="Times New Roman"/>
          <w:sz w:val="24"/>
          <w:szCs w:val="24"/>
        </w:rPr>
        <w:t>bau d</w:t>
      </w:r>
      <w:r w:rsidRPr="00F85132">
        <w:rPr>
          <w:rFonts w:ascii="Times New Roman" w:hAnsi="Times New Roman" w:cs="Times New Roman"/>
          <w:sz w:val="24"/>
          <w:szCs w:val="24"/>
        </w:rPr>
        <w:t>an rasa yang tak dikehendaki.</w:t>
      </w:r>
    </w:p>
    <w:p w:rsidR="00B22B4B" w:rsidRPr="00F85132" w:rsidRDefault="00B22B4B" w:rsidP="00136678">
      <w:pPr>
        <w:pStyle w:val="ListParagraph"/>
        <w:numPr>
          <w:ilvl w:val="0"/>
          <w:numId w:val="2"/>
        </w:numPr>
        <w:tabs>
          <w:tab w:val="left" w:pos="540"/>
        </w:tabs>
        <w:spacing w:after="0" w:line="480" w:lineRule="auto"/>
        <w:ind w:left="540" w:hanging="540"/>
        <w:jc w:val="both"/>
        <w:rPr>
          <w:rFonts w:ascii="Times New Roman" w:hAnsi="Times New Roman" w:cs="Times New Roman"/>
          <w:sz w:val="24"/>
          <w:szCs w:val="24"/>
        </w:rPr>
      </w:pPr>
      <w:r w:rsidRPr="00F85132">
        <w:rPr>
          <w:rFonts w:ascii="Times New Roman" w:hAnsi="Times New Roman" w:cs="Times New Roman"/>
          <w:sz w:val="24"/>
          <w:szCs w:val="24"/>
        </w:rPr>
        <w:t xml:space="preserve">Sifat </w:t>
      </w:r>
      <w:proofErr w:type="gramStart"/>
      <w:r w:rsidRPr="00F85132">
        <w:rPr>
          <w:rFonts w:ascii="Times New Roman" w:hAnsi="Times New Roman" w:cs="Times New Roman"/>
          <w:sz w:val="24"/>
          <w:szCs w:val="24"/>
        </w:rPr>
        <w:t>kimiawi :</w:t>
      </w:r>
      <w:proofErr w:type="gramEnd"/>
      <w:r w:rsidRPr="00F85132">
        <w:rPr>
          <w:rFonts w:ascii="Times New Roman" w:hAnsi="Times New Roman" w:cs="Times New Roman"/>
          <w:sz w:val="24"/>
          <w:szCs w:val="24"/>
        </w:rPr>
        <w:t xml:space="preserve"> Ditentukan oleh tingkat kesadahan. Kesadahan ini ditentukan oleh kandungan garam </w:t>
      </w:r>
      <w:r w:rsidR="00136678" w:rsidRPr="00F85132">
        <w:rPr>
          <w:rFonts w:ascii="Times New Roman" w:hAnsi="Times New Roman" w:cs="Times New Roman"/>
          <w:sz w:val="24"/>
          <w:szCs w:val="24"/>
        </w:rPr>
        <w:t>Ca d</w:t>
      </w:r>
      <w:r w:rsidRPr="00F85132">
        <w:rPr>
          <w:rFonts w:ascii="Times New Roman" w:hAnsi="Times New Roman" w:cs="Times New Roman"/>
          <w:sz w:val="24"/>
          <w:szCs w:val="24"/>
        </w:rPr>
        <w:t>an Mg.</w:t>
      </w:r>
    </w:p>
    <w:p w:rsidR="008F0BEB" w:rsidRPr="00F85132" w:rsidRDefault="00B22B4B" w:rsidP="00E75DE4">
      <w:pPr>
        <w:pStyle w:val="ListParagraph"/>
        <w:numPr>
          <w:ilvl w:val="0"/>
          <w:numId w:val="2"/>
        </w:numPr>
        <w:tabs>
          <w:tab w:val="left" w:pos="540"/>
        </w:tabs>
        <w:spacing w:after="0" w:line="480" w:lineRule="auto"/>
        <w:ind w:left="540" w:hanging="540"/>
        <w:jc w:val="both"/>
        <w:rPr>
          <w:rFonts w:ascii="Times New Roman" w:hAnsi="Times New Roman" w:cs="Times New Roman"/>
          <w:sz w:val="24"/>
          <w:szCs w:val="24"/>
        </w:rPr>
      </w:pPr>
      <w:r w:rsidRPr="00F85132">
        <w:rPr>
          <w:rFonts w:ascii="Times New Roman" w:hAnsi="Times New Roman" w:cs="Times New Roman"/>
          <w:sz w:val="24"/>
          <w:szCs w:val="24"/>
        </w:rPr>
        <w:t xml:space="preserve">Kandungan </w:t>
      </w:r>
      <w:proofErr w:type="gramStart"/>
      <w:r w:rsidRPr="00F85132">
        <w:rPr>
          <w:rFonts w:ascii="Times New Roman" w:hAnsi="Times New Roman" w:cs="Times New Roman"/>
          <w:sz w:val="24"/>
          <w:szCs w:val="24"/>
        </w:rPr>
        <w:t>mikrobiologis :</w:t>
      </w:r>
      <w:proofErr w:type="gramEnd"/>
      <w:r w:rsidRPr="00F85132">
        <w:rPr>
          <w:rFonts w:ascii="Times New Roman" w:hAnsi="Times New Roman" w:cs="Times New Roman"/>
          <w:sz w:val="24"/>
          <w:szCs w:val="24"/>
        </w:rPr>
        <w:t xml:space="preserve"> Ditentukan dengan standar penentuan jumlah </w:t>
      </w:r>
      <w:r w:rsidRPr="00F85132">
        <w:rPr>
          <w:rFonts w:ascii="Times New Roman" w:hAnsi="Times New Roman" w:cs="Times New Roman"/>
          <w:i/>
          <w:sz w:val="24"/>
          <w:szCs w:val="24"/>
        </w:rPr>
        <w:t>coliform</w:t>
      </w:r>
      <w:r w:rsidRPr="00F85132">
        <w:rPr>
          <w:rFonts w:ascii="Times New Roman" w:hAnsi="Times New Roman" w:cs="Times New Roman"/>
          <w:sz w:val="24"/>
          <w:szCs w:val="24"/>
        </w:rPr>
        <w:t xml:space="preserve"> (termasuk </w:t>
      </w:r>
      <w:r w:rsidRPr="00F85132">
        <w:rPr>
          <w:rFonts w:ascii="Times New Roman" w:hAnsi="Times New Roman" w:cs="Times New Roman"/>
          <w:i/>
          <w:sz w:val="24"/>
          <w:szCs w:val="24"/>
        </w:rPr>
        <w:t>Escherichia coli</w:t>
      </w:r>
      <w:r w:rsidRPr="00F85132">
        <w:rPr>
          <w:rFonts w:ascii="Times New Roman" w:hAnsi="Times New Roman" w:cs="Times New Roman"/>
          <w:sz w:val="24"/>
          <w:szCs w:val="24"/>
        </w:rPr>
        <w:t xml:space="preserve"> dan </w:t>
      </w:r>
      <w:r w:rsidRPr="00F85132">
        <w:rPr>
          <w:rFonts w:ascii="Times New Roman" w:hAnsi="Times New Roman" w:cs="Times New Roman"/>
          <w:i/>
          <w:sz w:val="24"/>
          <w:szCs w:val="24"/>
        </w:rPr>
        <w:t>Aerobacter</w:t>
      </w:r>
      <w:r w:rsidRPr="00F85132">
        <w:rPr>
          <w:rFonts w:ascii="Times New Roman" w:hAnsi="Times New Roman" w:cs="Times New Roman"/>
          <w:sz w:val="24"/>
          <w:szCs w:val="24"/>
        </w:rPr>
        <w:t>) yaitu jenis bakteri yang menunjukan adanya pencemaran kotor</w:t>
      </w:r>
      <w:r w:rsidR="00276C5A" w:rsidRPr="00F85132">
        <w:rPr>
          <w:rFonts w:ascii="Times New Roman" w:hAnsi="Times New Roman" w:cs="Times New Roman"/>
          <w:sz w:val="24"/>
          <w:szCs w:val="24"/>
        </w:rPr>
        <w:t>an manusia atau he</w:t>
      </w:r>
      <w:r w:rsidR="003805C4" w:rsidRPr="00F85132">
        <w:rPr>
          <w:rFonts w:ascii="Times New Roman" w:hAnsi="Times New Roman" w:cs="Times New Roman"/>
          <w:sz w:val="24"/>
          <w:szCs w:val="24"/>
        </w:rPr>
        <w:t>wan pada air (</w:t>
      </w:r>
      <w:r w:rsidR="001B2A0F" w:rsidRPr="00F85132">
        <w:rPr>
          <w:rFonts w:ascii="Times New Roman" w:hAnsi="Times New Roman" w:cs="Times New Roman"/>
          <w:sz w:val="24"/>
          <w:szCs w:val="24"/>
        </w:rPr>
        <w:t xml:space="preserve">Sudarmadji, </w:t>
      </w:r>
      <w:r w:rsidR="007D7687" w:rsidRPr="00F85132">
        <w:rPr>
          <w:rFonts w:ascii="Times New Roman" w:hAnsi="Times New Roman" w:cs="Times New Roman"/>
          <w:sz w:val="24"/>
          <w:szCs w:val="24"/>
        </w:rPr>
        <w:t>2007</w:t>
      </w:r>
      <w:r w:rsidR="001B2A0F" w:rsidRPr="00F85132">
        <w:rPr>
          <w:rFonts w:ascii="Times New Roman" w:hAnsi="Times New Roman" w:cs="Times New Roman"/>
          <w:sz w:val="24"/>
          <w:szCs w:val="24"/>
        </w:rPr>
        <w:t>).</w:t>
      </w:r>
    </w:p>
    <w:p w:rsidR="00930CF9" w:rsidRPr="00F85132" w:rsidRDefault="00930CF9" w:rsidP="00136678">
      <w:pPr>
        <w:pStyle w:val="ListParagraph"/>
        <w:tabs>
          <w:tab w:val="left" w:pos="360"/>
          <w:tab w:val="left" w:pos="540"/>
        </w:tabs>
        <w:spacing w:after="0" w:line="480" w:lineRule="auto"/>
        <w:ind w:left="0"/>
        <w:jc w:val="both"/>
        <w:rPr>
          <w:rFonts w:ascii="Times New Roman" w:hAnsi="Times New Roman" w:cs="Times New Roman"/>
          <w:b/>
          <w:sz w:val="24"/>
          <w:szCs w:val="24"/>
        </w:rPr>
      </w:pPr>
      <w:r w:rsidRPr="00F85132">
        <w:rPr>
          <w:rFonts w:ascii="Times New Roman" w:hAnsi="Times New Roman" w:cs="Times New Roman"/>
          <w:b/>
          <w:sz w:val="24"/>
          <w:szCs w:val="24"/>
        </w:rPr>
        <w:t>2.</w:t>
      </w:r>
      <w:r w:rsidR="000C72F4" w:rsidRPr="00F85132">
        <w:rPr>
          <w:rFonts w:ascii="Times New Roman" w:hAnsi="Times New Roman" w:cs="Times New Roman"/>
          <w:b/>
          <w:sz w:val="24"/>
          <w:szCs w:val="24"/>
        </w:rPr>
        <w:t>6</w:t>
      </w:r>
      <w:r w:rsidRPr="00F85132">
        <w:rPr>
          <w:rFonts w:ascii="Times New Roman" w:hAnsi="Times New Roman" w:cs="Times New Roman"/>
          <w:b/>
          <w:sz w:val="24"/>
          <w:szCs w:val="24"/>
        </w:rPr>
        <w:t xml:space="preserve">. </w:t>
      </w:r>
      <w:r w:rsidR="00136678" w:rsidRPr="00F85132">
        <w:rPr>
          <w:rFonts w:ascii="Times New Roman" w:hAnsi="Times New Roman" w:cs="Times New Roman"/>
          <w:b/>
          <w:sz w:val="24"/>
          <w:szCs w:val="24"/>
        </w:rPr>
        <w:tab/>
      </w:r>
      <w:r w:rsidRPr="00F85132">
        <w:rPr>
          <w:rFonts w:ascii="Times New Roman" w:hAnsi="Times New Roman" w:cs="Times New Roman"/>
          <w:b/>
          <w:i/>
          <w:sz w:val="24"/>
          <w:szCs w:val="24"/>
        </w:rPr>
        <w:t>Juice</w:t>
      </w:r>
    </w:p>
    <w:p w:rsidR="00930CF9" w:rsidRPr="00F85132" w:rsidRDefault="00930CF9" w:rsidP="00136678">
      <w:pPr>
        <w:pStyle w:val="ListParagraph"/>
        <w:tabs>
          <w:tab w:val="left" w:pos="540"/>
        </w:tabs>
        <w:spacing w:after="0" w:line="480" w:lineRule="auto"/>
        <w:ind w:left="0"/>
        <w:jc w:val="both"/>
        <w:rPr>
          <w:rFonts w:ascii="Times New Roman" w:hAnsi="Times New Roman" w:cs="Times New Roman"/>
          <w:sz w:val="24"/>
          <w:szCs w:val="24"/>
        </w:rPr>
      </w:pPr>
      <w:r w:rsidRPr="00F85132">
        <w:rPr>
          <w:rFonts w:ascii="Times New Roman" w:hAnsi="Times New Roman" w:cs="Times New Roman"/>
          <w:sz w:val="24"/>
          <w:szCs w:val="24"/>
        </w:rPr>
        <w:tab/>
      </w:r>
      <w:proofErr w:type="gramStart"/>
      <w:r w:rsidRPr="00F85132">
        <w:rPr>
          <w:rFonts w:ascii="Times New Roman" w:hAnsi="Times New Roman" w:cs="Times New Roman"/>
          <w:i/>
          <w:sz w:val="24"/>
          <w:szCs w:val="24"/>
        </w:rPr>
        <w:t>Juice</w:t>
      </w:r>
      <w:r w:rsidRPr="00F85132">
        <w:rPr>
          <w:rFonts w:ascii="Times New Roman" w:hAnsi="Times New Roman" w:cs="Times New Roman"/>
          <w:sz w:val="24"/>
          <w:szCs w:val="24"/>
        </w:rPr>
        <w:t xml:space="preserve"> atau sari buah didefiniskan sebagai cairan hasil pemerasan dengan tekanan alat mekanis lainnya terhadap bagian buah yang dapat dimakan, cairan tersebut dapat berupa cairan keruh atau bening tergantung dari jenis buah yang digunakan (Hulme, 19</w:t>
      </w:r>
      <w:r w:rsidR="005A098C" w:rsidRPr="00F85132">
        <w:rPr>
          <w:rFonts w:ascii="Times New Roman" w:hAnsi="Times New Roman" w:cs="Times New Roman"/>
          <w:sz w:val="24"/>
          <w:szCs w:val="24"/>
        </w:rPr>
        <w:t>57</w:t>
      </w:r>
      <w:r w:rsidRPr="00F85132">
        <w:rPr>
          <w:rFonts w:ascii="Times New Roman" w:hAnsi="Times New Roman" w:cs="Times New Roman"/>
          <w:sz w:val="24"/>
          <w:szCs w:val="24"/>
        </w:rPr>
        <w:t>).</w:t>
      </w:r>
      <w:proofErr w:type="gramEnd"/>
    </w:p>
    <w:p w:rsidR="00C24668" w:rsidRPr="00F85132" w:rsidRDefault="00930CF9" w:rsidP="00E75DE4">
      <w:pPr>
        <w:pStyle w:val="ListParagraph"/>
        <w:tabs>
          <w:tab w:val="left" w:pos="540"/>
        </w:tabs>
        <w:spacing w:after="0" w:line="480" w:lineRule="auto"/>
        <w:ind w:left="0"/>
        <w:jc w:val="both"/>
        <w:rPr>
          <w:rFonts w:ascii="Times New Roman" w:hAnsi="Times New Roman" w:cs="Times New Roman"/>
          <w:sz w:val="24"/>
          <w:szCs w:val="24"/>
        </w:rPr>
      </w:pPr>
      <w:r w:rsidRPr="00F85132">
        <w:rPr>
          <w:rFonts w:ascii="Times New Roman" w:hAnsi="Times New Roman" w:cs="Times New Roman"/>
          <w:sz w:val="24"/>
          <w:szCs w:val="24"/>
        </w:rPr>
        <w:tab/>
      </w:r>
      <w:proofErr w:type="gramStart"/>
      <w:r w:rsidRPr="00F85132">
        <w:rPr>
          <w:rFonts w:ascii="Times New Roman" w:hAnsi="Times New Roman" w:cs="Times New Roman"/>
          <w:sz w:val="24"/>
          <w:szCs w:val="24"/>
        </w:rPr>
        <w:t xml:space="preserve">Minuman buah termasuk </w:t>
      </w:r>
      <w:r w:rsidRPr="00F85132">
        <w:rPr>
          <w:rFonts w:ascii="Times New Roman" w:hAnsi="Times New Roman" w:cs="Times New Roman"/>
          <w:i/>
          <w:sz w:val="24"/>
          <w:szCs w:val="24"/>
        </w:rPr>
        <w:t>juice</w:t>
      </w:r>
      <w:r w:rsidRPr="00F85132">
        <w:rPr>
          <w:rFonts w:ascii="Times New Roman" w:hAnsi="Times New Roman" w:cs="Times New Roman"/>
          <w:sz w:val="24"/>
          <w:szCs w:val="24"/>
        </w:rPr>
        <w:t xml:space="preserve"> diolah dari buah-buahan yang memiliki karakteristik flavor, aroma dan warna yang memiliki suatu keseimbangan kelezatan antara keasaman dan gula.</w:t>
      </w:r>
      <w:proofErr w:type="gramEnd"/>
      <w:r w:rsidRPr="00F85132">
        <w:rPr>
          <w:rFonts w:ascii="Times New Roman" w:hAnsi="Times New Roman" w:cs="Times New Roman"/>
          <w:sz w:val="24"/>
          <w:szCs w:val="24"/>
        </w:rPr>
        <w:t xml:space="preserve"> </w:t>
      </w:r>
      <w:r w:rsidRPr="00F85132">
        <w:rPr>
          <w:rFonts w:ascii="Times New Roman" w:hAnsi="Times New Roman" w:cs="Times New Roman"/>
          <w:i/>
          <w:sz w:val="24"/>
          <w:szCs w:val="24"/>
        </w:rPr>
        <w:t>Juice</w:t>
      </w:r>
      <w:r w:rsidRPr="00F85132">
        <w:rPr>
          <w:rFonts w:ascii="Times New Roman" w:hAnsi="Times New Roman" w:cs="Times New Roman"/>
          <w:sz w:val="24"/>
          <w:szCs w:val="24"/>
        </w:rPr>
        <w:t xml:space="preserve"> merupakan minuman yang berasal dari buah </w:t>
      </w:r>
      <w:proofErr w:type="gramStart"/>
      <w:r w:rsidRPr="00F85132">
        <w:rPr>
          <w:rFonts w:ascii="Times New Roman" w:hAnsi="Times New Roman" w:cs="Times New Roman"/>
          <w:sz w:val="24"/>
          <w:szCs w:val="24"/>
        </w:rPr>
        <w:t>segar</w:t>
      </w:r>
      <w:proofErr w:type="gramEnd"/>
      <w:r w:rsidRPr="00F85132">
        <w:rPr>
          <w:rFonts w:ascii="Times New Roman" w:hAnsi="Times New Roman" w:cs="Times New Roman"/>
          <w:sz w:val="24"/>
          <w:szCs w:val="24"/>
        </w:rPr>
        <w:t xml:space="preserve"> yang diperas dan disaring tanpa dilanjutkan proses fermentasi. </w:t>
      </w:r>
      <w:proofErr w:type="gramStart"/>
      <w:r w:rsidRPr="00F85132">
        <w:rPr>
          <w:rFonts w:ascii="Times New Roman" w:hAnsi="Times New Roman" w:cs="Times New Roman"/>
          <w:sz w:val="24"/>
          <w:szCs w:val="24"/>
        </w:rPr>
        <w:t xml:space="preserve">Pembuatan </w:t>
      </w:r>
      <w:r w:rsidRPr="00F85132">
        <w:rPr>
          <w:rFonts w:ascii="Times New Roman" w:hAnsi="Times New Roman" w:cs="Times New Roman"/>
          <w:i/>
          <w:sz w:val="24"/>
          <w:szCs w:val="24"/>
        </w:rPr>
        <w:t>juice</w:t>
      </w:r>
      <w:r w:rsidRPr="00F85132">
        <w:rPr>
          <w:rFonts w:ascii="Times New Roman" w:hAnsi="Times New Roman" w:cs="Times New Roman"/>
          <w:sz w:val="24"/>
          <w:szCs w:val="24"/>
        </w:rPr>
        <w:t xml:space="preserve"> dimaksudkan untuk meningkatkan ketahanan daya simpan dan daya guna bahan (Muchtadi, </w:t>
      </w:r>
      <w:r w:rsidR="007D7687" w:rsidRPr="00F85132">
        <w:rPr>
          <w:rFonts w:ascii="Times New Roman" w:hAnsi="Times New Roman" w:cs="Times New Roman"/>
          <w:sz w:val="24"/>
          <w:szCs w:val="24"/>
        </w:rPr>
        <w:t>2010</w:t>
      </w:r>
      <w:r w:rsidR="00E75DE4" w:rsidRPr="00F85132">
        <w:rPr>
          <w:rFonts w:ascii="Times New Roman" w:hAnsi="Times New Roman" w:cs="Times New Roman"/>
          <w:sz w:val="24"/>
          <w:szCs w:val="24"/>
        </w:rPr>
        <w:t>).</w:t>
      </w:r>
      <w:proofErr w:type="gramEnd"/>
    </w:p>
    <w:p w:rsidR="00667F7F" w:rsidRPr="00F85132" w:rsidRDefault="009D7125" w:rsidP="009D7125">
      <w:pPr>
        <w:pStyle w:val="ListParagraph"/>
        <w:tabs>
          <w:tab w:val="left" w:pos="360"/>
        </w:tabs>
        <w:spacing w:after="0" w:line="240" w:lineRule="auto"/>
        <w:ind w:left="0"/>
        <w:jc w:val="center"/>
        <w:rPr>
          <w:rFonts w:ascii="Times New Roman" w:hAnsi="Times New Roman" w:cs="Times New Roman"/>
          <w:sz w:val="24"/>
          <w:szCs w:val="24"/>
        </w:rPr>
      </w:pPr>
      <w:proofErr w:type="gramStart"/>
      <w:r w:rsidRPr="00F85132">
        <w:rPr>
          <w:rFonts w:ascii="Times New Roman" w:hAnsi="Times New Roman" w:cs="Times New Roman"/>
          <w:sz w:val="24"/>
          <w:szCs w:val="24"/>
        </w:rPr>
        <w:lastRenderedPageBreak/>
        <w:t xml:space="preserve">Tabel </w:t>
      </w:r>
      <w:r w:rsidR="008F0BEB" w:rsidRPr="00F85132">
        <w:rPr>
          <w:rFonts w:ascii="Times New Roman" w:hAnsi="Times New Roman" w:cs="Times New Roman"/>
          <w:sz w:val="24"/>
          <w:szCs w:val="24"/>
        </w:rPr>
        <w:t>5</w:t>
      </w:r>
      <w:r w:rsidRPr="00F85132">
        <w:rPr>
          <w:rFonts w:ascii="Times New Roman" w:hAnsi="Times New Roman" w:cs="Times New Roman"/>
          <w:sz w:val="24"/>
          <w:szCs w:val="24"/>
        </w:rPr>
        <w:t>.</w:t>
      </w:r>
      <w:proofErr w:type="gramEnd"/>
      <w:r w:rsidRPr="00F85132">
        <w:rPr>
          <w:rFonts w:ascii="Times New Roman" w:hAnsi="Times New Roman" w:cs="Times New Roman"/>
          <w:sz w:val="24"/>
          <w:szCs w:val="24"/>
        </w:rPr>
        <w:t xml:space="preserve"> Syarat Mutu </w:t>
      </w:r>
      <w:r w:rsidRPr="00F85132">
        <w:rPr>
          <w:rFonts w:ascii="Times New Roman" w:hAnsi="Times New Roman" w:cs="Times New Roman"/>
          <w:i/>
          <w:sz w:val="24"/>
          <w:szCs w:val="24"/>
        </w:rPr>
        <w:t>Juice</w:t>
      </w:r>
    </w:p>
    <w:tbl>
      <w:tblPr>
        <w:tblStyle w:val="TableGrid"/>
        <w:tblW w:w="0" w:type="auto"/>
        <w:tblInd w:w="108" w:type="dxa"/>
        <w:tblLook w:val="04A0" w:firstRow="1" w:lastRow="0" w:firstColumn="1" w:lastColumn="0" w:noHBand="0" w:noVBand="1"/>
      </w:tblPr>
      <w:tblGrid>
        <w:gridCol w:w="540"/>
        <w:gridCol w:w="2430"/>
        <w:gridCol w:w="2520"/>
        <w:gridCol w:w="2430"/>
      </w:tblGrid>
      <w:tr w:rsidR="009D7125" w:rsidRPr="00F85132" w:rsidTr="00C24668">
        <w:tc>
          <w:tcPr>
            <w:tcW w:w="540" w:type="dxa"/>
            <w:shd w:val="clear" w:color="auto" w:fill="548DD4" w:themeFill="text2" w:themeFillTint="99"/>
          </w:tcPr>
          <w:p w:rsidR="009D7125" w:rsidRPr="00F85132" w:rsidRDefault="009D7125" w:rsidP="00C24668">
            <w:pPr>
              <w:pStyle w:val="ListParagraph"/>
              <w:tabs>
                <w:tab w:val="left" w:pos="360"/>
              </w:tabs>
              <w:spacing w:line="360" w:lineRule="auto"/>
              <w:ind w:left="0"/>
              <w:jc w:val="center"/>
              <w:rPr>
                <w:rFonts w:ascii="Times New Roman" w:hAnsi="Times New Roman" w:cs="Times New Roman"/>
                <w:b/>
                <w:sz w:val="24"/>
                <w:szCs w:val="24"/>
              </w:rPr>
            </w:pPr>
            <w:r w:rsidRPr="00F85132">
              <w:rPr>
                <w:rFonts w:ascii="Times New Roman" w:hAnsi="Times New Roman" w:cs="Times New Roman"/>
                <w:b/>
                <w:sz w:val="24"/>
                <w:szCs w:val="24"/>
              </w:rPr>
              <w:t>No</w:t>
            </w:r>
          </w:p>
        </w:tc>
        <w:tc>
          <w:tcPr>
            <w:tcW w:w="2430" w:type="dxa"/>
            <w:shd w:val="clear" w:color="auto" w:fill="548DD4" w:themeFill="text2" w:themeFillTint="99"/>
          </w:tcPr>
          <w:p w:rsidR="009D7125" w:rsidRPr="00F85132" w:rsidRDefault="009D7125" w:rsidP="00C24668">
            <w:pPr>
              <w:pStyle w:val="ListParagraph"/>
              <w:tabs>
                <w:tab w:val="left" w:pos="360"/>
              </w:tabs>
              <w:spacing w:line="360" w:lineRule="auto"/>
              <w:ind w:left="0"/>
              <w:jc w:val="center"/>
              <w:rPr>
                <w:rFonts w:ascii="Times New Roman" w:hAnsi="Times New Roman" w:cs="Times New Roman"/>
                <w:b/>
                <w:sz w:val="24"/>
                <w:szCs w:val="24"/>
              </w:rPr>
            </w:pPr>
            <w:r w:rsidRPr="00F85132">
              <w:rPr>
                <w:rFonts w:ascii="Times New Roman" w:hAnsi="Times New Roman" w:cs="Times New Roman"/>
                <w:b/>
                <w:sz w:val="24"/>
                <w:szCs w:val="24"/>
              </w:rPr>
              <w:t>Uraian</w:t>
            </w:r>
          </w:p>
        </w:tc>
        <w:tc>
          <w:tcPr>
            <w:tcW w:w="2520" w:type="dxa"/>
            <w:shd w:val="clear" w:color="auto" w:fill="548DD4" w:themeFill="text2" w:themeFillTint="99"/>
          </w:tcPr>
          <w:p w:rsidR="009D7125" w:rsidRPr="00F85132" w:rsidRDefault="009D7125" w:rsidP="00C24668">
            <w:pPr>
              <w:pStyle w:val="ListParagraph"/>
              <w:tabs>
                <w:tab w:val="left" w:pos="360"/>
              </w:tabs>
              <w:spacing w:line="360" w:lineRule="auto"/>
              <w:ind w:left="0"/>
              <w:jc w:val="center"/>
              <w:rPr>
                <w:rFonts w:ascii="Times New Roman" w:hAnsi="Times New Roman" w:cs="Times New Roman"/>
                <w:b/>
                <w:sz w:val="24"/>
                <w:szCs w:val="24"/>
              </w:rPr>
            </w:pPr>
            <w:r w:rsidRPr="00F85132">
              <w:rPr>
                <w:rFonts w:ascii="Times New Roman" w:hAnsi="Times New Roman" w:cs="Times New Roman"/>
                <w:b/>
                <w:sz w:val="24"/>
                <w:szCs w:val="24"/>
              </w:rPr>
              <w:t>Satuan</w:t>
            </w:r>
          </w:p>
        </w:tc>
        <w:tc>
          <w:tcPr>
            <w:tcW w:w="2430" w:type="dxa"/>
            <w:shd w:val="clear" w:color="auto" w:fill="548DD4" w:themeFill="text2" w:themeFillTint="99"/>
          </w:tcPr>
          <w:p w:rsidR="009D7125" w:rsidRPr="00F85132" w:rsidRDefault="009D7125" w:rsidP="00C24668">
            <w:pPr>
              <w:pStyle w:val="ListParagraph"/>
              <w:tabs>
                <w:tab w:val="left" w:pos="360"/>
              </w:tabs>
              <w:spacing w:line="360" w:lineRule="auto"/>
              <w:ind w:left="0"/>
              <w:jc w:val="center"/>
              <w:rPr>
                <w:rFonts w:ascii="Times New Roman" w:hAnsi="Times New Roman" w:cs="Times New Roman"/>
                <w:b/>
                <w:sz w:val="24"/>
                <w:szCs w:val="24"/>
              </w:rPr>
            </w:pPr>
            <w:r w:rsidRPr="00F85132">
              <w:rPr>
                <w:rFonts w:ascii="Times New Roman" w:hAnsi="Times New Roman" w:cs="Times New Roman"/>
                <w:b/>
                <w:sz w:val="24"/>
                <w:szCs w:val="24"/>
              </w:rPr>
              <w:t>Persyaratan</w:t>
            </w:r>
          </w:p>
        </w:tc>
      </w:tr>
      <w:tr w:rsidR="009D7125" w:rsidRPr="00F85132" w:rsidTr="00A95BFA">
        <w:tc>
          <w:tcPr>
            <w:tcW w:w="540" w:type="dxa"/>
            <w:shd w:val="clear" w:color="auto" w:fill="auto"/>
          </w:tcPr>
          <w:p w:rsidR="009D7125" w:rsidRPr="00F85132" w:rsidRDefault="009D7125" w:rsidP="009D7125">
            <w:pPr>
              <w:pStyle w:val="ListParagraph"/>
              <w:tabs>
                <w:tab w:val="left" w:pos="360"/>
              </w:tabs>
              <w:spacing w:line="276" w:lineRule="auto"/>
              <w:ind w:left="0"/>
              <w:jc w:val="both"/>
              <w:rPr>
                <w:rFonts w:ascii="Times New Roman" w:hAnsi="Times New Roman" w:cs="Times New Roman"/>
                <w:sz w:val="24"/>
                <w:szCs w:val="24"/>
              </w:rPr>
            </w:pPr>
            <w:r w:rsidRPr="00F85132">
              <w:rPr>
                <w:rFonts w:ascii="Times New Roman" w:hAnsi="Times New Roman" w:cs="Times New Roman"/>
                <w:sz w:val="24"/>
                <w:szCs w:val="24"/>
              </w:rPr>
              <w:t>1</w:t>
            </w:r>
          </w:p>
          <w:p w:rsidR="009D7125" w:rsidRPr="00F85132" w:rsidRDefault="009D7125" w:rsidP="009D7125">
            <w:pPr>
              <w:pStyle w:val="ListParagraph"/>
              <w:tabs>
                <w:tab w:val="left" w:pos="360"/>
              </w:tabs>
              <w:spacing w:line="276" w:lineRule="auto"/>
              <w:ind w:left="0"/>
              <w:jc w:val="both"/>
              <w:rPr>
                <w:rFonts w:ascii="Times New Roman" w:hAnsi="Times New Roman" w:cs="Times New Roman"/>
                <w:sz w:val="24"/>
                <w:szCs w:val="24"/>
              </w:rPr>
            </w:pPr>
            <w:r w:rsidRPr="00F85132">
              <w:rPr>
                <w:rFonts w:ascii="Times New Roman" w:hAnsi="Times New Roman" w:cs="Times New Roman"/>
                <w:sz w:val="24"/>
                <w:szCs w:val="24"/>
              </w:rPr>
              <w:t>1.1</w:t>
            </w:r>
          </w:p>
          <w:p w:rsidR="009D7125" w:rsidRPr="00F85132" w:rsidRDefault="009D7125" w:rsidP="009D7125">
            <w:pPr>
              <w:pStyle w:val="ListParagraph"/>
              <w:tabs>
                <w:tab w:val="left" w:pos="360"/>
              </w:tabs>
              <w:spacing w:line="276" w:lineRule="auto"/>
              <w:ind w:left="0"/>
              <w:jc w:val="both"/>
              <w:rPr>
                <w:rFonts w:ascii="Times New Roman" w:hAnsi="Times New Roman" w:cs="Times New Roman"/>
                <w:sz w:val="24"/>
                <w:szCs w:val="24"/>
              </w:rPr>
            </w:pPr>
            <w:r w:rsidRPr="00F85132">
              <w:rPr>
                <w:rFonts w:ascii="Times New Roman" w:hAnsi="Times New Roman" w:cs="Times New Roman"/>
                <w:sz w:val="24"/>
                <w:szCs w:val="24"/>
              </w:rPr>
              <w:t>1.2</w:t>
            </w:r>
          </w:p>
          <w:p w:rsidR="009D7125" w:rsidRPr="00F85132" w:rsidRDefault="009D7125" w:rsidP="009D7125">
            <w:pPr>
              <w:pStyle w:val="ListParagraph"/>
              <w:tabs>
                <w:tab w:val="left" w:pos="360"/>
              </w:tabs>
              <w:spacing w:line="276" w:lineRule="auto"/>
              <w:ind w:left="0"/>
              <w:jc w:val="both"/>
              <w:rPr>
                <w:rFonts w:ascii="Times New Roman" w:hAnsi="Times New Roman" w:cs="Times New Roman"/>
                <w:sz w:val="24"/>
                <w:szCs w:val="24"/>
              </w:rPr>
            </w:pPr>
            <w:r w:rsidRPr="00F85132">
              <w:rPr>
                <w:rFonts w:ascii="Times New Roman" w:hAnsi="Times New Roman" w:cs="Times New Roman"/>
                <w:sz w:val="24"/>
                <w:szCs w:val="24"/>
              </w:rPr>
              <w:t>2</w:t>
            </w:r>
          </w:p>
          <w:p w:rsidR="009D7125" w:rsidRPr="00F85132" w:rsidRDefault="009D7125" w:rsidP="009D7125">
            <w:pPr>
              <w:pStyle w:val="ListParagraph"/>
              <w:tabs>
                <w:tab w:val="left" w:pos="360"/>
              </w:tabs>
              <w:spacing w:line="276" w:lineRule="auto"/>
              <w:ind w:left="0"/>
              <w:jc w:val="both"/>
              <w:rPr>
                <w:rFonts w:ascii="Times New Roman" w:hAnsi="Times New Roman" w:cs="Times New Roman"/>
                <w:sz w:val="24"/>
                <w:szCs w:val="24"/>
              </w:rPr>
            </w:pPr>
          </w:p>
          <w:p w:rsidR="009D7125" w:rsidRPr="00F85132" w:rsidRDefault="009D7125" w:rsidP="009D7125">
            <w:pPr>
              <w:pStyle w:val="ListParagraph"/>
              <w:tabs>
                <w:tab w:val="left" w:pos="360"/>
              </w:tabs>
              <w:spacing w:line="276" w:lineRule="auto"/>
              <w:ind w:left="0"/>
              <w:jc w:val="both"/>
              <w:rPr>
                <w:rFonts w:ascii="Times New Roman" w:hAnsi="Times New Roman" w:cs="Times New Roman"/>
                <w:sz w:val="24"/>
                <w:szCs w:val="24"/>
              </w:rPr>
            </w:pPr>
            <w:r w:rsidRPr="00F85132">
              <w:rPr>
                <w:rFonts w:ascii="Times New Roman" w:hAnsi="Times New Roman" w:cs="Times New Roman"/>
                <w:sz w:val="24"/>
                <w:szCs w:val="24"/>
              </w:rPr>
              <w:t>3</w:t>
            </w:r>
          </w:p>
          <w:p w:rsidR="009D7125" w:rsidRPr="00F85132" w:rsidRDefault="009D7125" w:rsidP="009D7125">
            <w:pPr>
              <w:pStyle w:val="ListParagraph"/>
              <w:tabs>
                <w:tab w:val="left" w:pos="360"/>
              </w:tabs>
              <w:spacing w:line="276" w:lineRule="auto"/>
              <w:ind w:left="0"/>
              <w:jc w:val="both"/>
              <w:rPr>
                <w:rFonts w:ascii="Times New Roman" w:hAnsi="Times New Roman" w:cs="Times New Roman"/>
                <w:sz w:val="24"/>
                <w:szCs w:val="24"/>
              </w:rPr>
            </w:pPr>
          </w:p>
          <w:p w:rsidR="009D7125" w:rsidRPr="00F85132" w:rsidRDefault="009D7125" w:rsidP="009D7125">
            <w:pPr>
              <w:pStyle w:val="ListParagraph"/>
              <w:tabs>
                <w:tab w:val="left" w:pos="360"/>
              </w:tabs>
              <w:spacing w:line="276" w:lineRule="auto"/>
              <w:ind w:left="0"/>
              <w:jc w:val="both"/>
              <w:rPr>
                <w:rFonts w:ascii="Times New Roman" w:hAnsi="Times New Roman" w:cs="Times New Roman"/>
                <w:sz w:val="24"/>
                <w:szCs w:val="24"/>
              </w:rPr>
            </w:pPr>
            <w:r w:rsidRPr="00F85132">
              <w:rPr>
                <w:rFonts w:ascii="Times New Roman" w:hAnsi="Times New Roman" w:cs="Times New Roman"/>
                <w:sz w:val="24"/>
                <w:szCs w:val="24"/>
              </w:rPr>
              <w:t>3.1</w:t>
            </w:r>
          </w:p>
          <w:p w:rsidR="009D7125" w:rsidRPr="00F85132" w:rsidRDefault="009D7125" w:rsidP="009D7125">
            <w:pPr>
              <w:pStyle w:val="ListParagraph"/>
              <w:tabs>
                <w:tab w:val="left" w:pos="360"/>
              </w:tabs>
              <w:spacing w:line="276" w:lineRule="auto"/>
              <w:ind w:left="0"/>
              <w:jc w:val="both"/>
              <w:rPr>
                <w:rFonts w:ascii="Times New Roman" w:hAnsi="Times New Roman" w:cs="Times New Roman"/>
                <w:sz w:val="24"/>
                <w:szCs w:val="24"/>
              </w:rPr>
            </w:pPr>
            <w:r w:rsidRPr="00F85132">
              <w:rPr>
                <w:rFonts w:ascii="Times New Roman" w:hAnsi="Times New Roman" w:cs="Times New Roman"/>
                <w:sz w:val="24"/>
                <w:szCs w:val="24"/>
              </w:rPr>
              <w:t>3.2</w:t>
            </w:r>
          </w:p>
          <w:p w:rsidR="00F852E0" w:rsidRPr="00F85132" w:rsidRDefault="00F852E0" w:rsidP="009D7125">
            <w:pPr>
              <w:pStyle w:val="ListParagraph"/>
              <w:tabs>
                <w:tab w:val="left" w:pos="360"/>
              </w:tabs>
              <w:spacing w:line="276" w:lineRule="auto"/>
              <w:ind w:left="0"/>
              <w:jc w:val="both"/>
              <w:rPr>
                <w:rFonts w:ascii="Times New Roman" w:hAnsi="Times New Roman" w:cs="Times New Roman"/>
                <w:sz w:val="24"/>
                <w:szCs w:val="24"/>
              </w:rPr>
            </w:pPr>
          </w:p>
          <w:p w:rsidR="009D7125" w:rsidRPr="00F85132" w:rsidRDefault="009D7125" w:rsidP="009D7125">
            <w:pPr>
              <w:pStyle w:val="ListParagraph"/>
              <w:tabs>
                <w:tab w:val="left" w:pos="360"/>
              </w:tabs>
              <w:spacing w:line="276" w:lineRule="auto"/>
              <w:ind w:left="0"/>
              <w:jc w:val="both"/>
              <w:rPr>
                <w:rFonts w:ascii="Times New Roman" w:hAnsi="Times New Roman" w:cs="Times New Roman"/>
                <w:sz w:val="24"/>
                <w:szCs w:val="24"/>
              </w:rPr>
            </w:pPr>
            <w:r w:rsidRPr="00F85132">
              <w:rPr>
                <w:rFonts w:ascii="Times New Roman" w:hAnsi="Times New Roman" w:cs="Times New Roman"/>
                <w:sz w:val="24"/>
                <w:szCs w:val="24"/>
              </w:rPr>
              <w:t>3.3</w:t>
            </w:r>
          </w:p>
          <w:p w:rsidR="00F852E0" w:rsidRPr="00F85132" w:rsidRDefault="00F852E0" w:rsidP="009D7125">
            <w:pPr>
              <w:pStyle w:val="ListParagraph"/>
              <w:tabs>
                <w:tab w:val="left" w:pos="360"/>
              </w:tabs>
              <w:spacing w:line="276" w:lineRule="auto"/>
              <w:ind w:left="0"/>
              <w:jc w:val="both"/>
              <w:rPr>
                <w:rFonts w:ascii="Times New Roman" w:hAnsi="Times New Roman" w:cs="Times New Roman"/>
                <w:sz w:val="24"/>
                <w:szCs w:val="24"/>
              </w:rPr>
            </w:pPr>
          </w:p>
          <w:p w:rsidR="00F852E0" w:rsidRPr="00F85132" w:rsidRDefault="00F852E0" w:rsidP="009D7125">
            <w:pPr>
              <w:pStyle w:val="ListParagraph"/>
              <w:tabs>
                <w:tab w:val="left" w:pos="360"/>
              </w:tabs>
              <w:spacing w:line="276" w:lineRule="auto"/>
              <w:ind w:left="0"/>
              <w:jc w:val="both"/>
              <w:rPr>
                <w:rFonts w:ascii="Times New Roman" w:hAnsi="Times New Roman" w:cs="Times New Roman"/>
                <w:sz w:val="24"/>
                <w:szCs w:val="24"/>
              </w:rPr>
            </w:pPr>
            <w:r w:rsidRPr="00F85132">
              <w:rPr>
                <w:rFonts w:ascii="Times New Roman" w:hAnsi="Times New Roman" w:cs="Times New Roman"/>
                <w:sz w:val="24"/>
                <w:szCs w:val="24"/>
              </w:rPr>
              <w:t>4</w:t>
            </w:r>
          </w:p>
          <w:p w:rsidR="00F852E0" w:rsidRPr="00F85132" w:rsidRDefault="00F852E0" w:rsidP="009D7125">
            <w:pPr>
              <w:pStyle w:val="ListParagraph"/>
              <w:tabs>
                <w:tab w:val="left" w:pos="360"/>
              </w:tabs>
              <w:spacing w:line="276" w:lineRule="auto"/>
              <w:ind w:left="0"/>
              <w:jc w:val="both"/>
              <w:rPr>
                <w:rFonts w:ascii="Times New Roman" w:hAnsi="Times New Roman" w:cs="Times New Roman"/>
                <w:sz w:val="24"/>
                <w:szCs w:val="24"/>
              </w:rPr>
            </w:pPr>
            <w:r w:rsidRPr="00F85132">
              <w:rPr>
                <w:rFonts w:ascii="Times New Roman" w:hAnsi="Times New Roman" w:cs="Times New Roman"/>
                <w:sz w:val="24"/>
                <w:szCs w:val="24"/>
              </w:rPr>
              <w:t>4.1</w:t>
            </w:r>
          </w:p>
          <w:p w:rsidR="00F852E0" w:rsidRPr="00F85132" w:rsidRDefault="00F852E0" w:rsidP="009D7125">
            <w:pPr>
              <w:pStyle w:val="ListParagraph"/>
              <w:tabs>
                <w:tab w:val="left" w:pos="360"/>
              </w:tabs>
              <w:spacing w:line="276" w:lineRule="auto"/>
              <w:ind w:left="0"/>
              <w:jc w:val="both"/>
              <w:rPr>
                <w:rFonts w:ascii="Times New Roman" w:hAnsi="Times New Roman" w:cs="Times New Roman"/>
                <w:sz w:val="24"/>
                <w:szCs w:val="24"/>
              </w:rPr>
            </w:pPr>
            <w:r w:rsidRPr="00F85132">
              <w:rPr>
                <w:rFonts w:ascii="Times New Roman" w:hAnsi="Times New Roman" w:cs="Times New Roman"/>
                <w:sz w:val="24"/>
                <w:szCs w:val="24"/>
              </w:rPr>
              <w:t>4.2</w:t>
            </w:r>
          </w:p>
          <w:p w:rsidR="00F852E0" w:rsidRPr="00F85132" w:rsidRDefault="00F852E0" w:rsidP="009D7125">
            <w:pPr>
              <w:pStyle w:val="ListParagraph"/>
              <w:tabs>
                <w:tab w:val="left" w:pos="360"/>
              </w:tabs>
              <w:spacing w:line="276" w:lineRule="auto"/>
              <w:ind w:left="0"/>
              <w:jc w:val="both"/>
              <w:rPr>
                <w:rFonts w:ascii="Times New Roman" w:hAnsi="Times New Roman" w:cs="Times New Roman"/>
                <w:sz w:val="24"/>
                <w:szCs w:val="24"/>
              </w:rPr>
            </w:pPr>
            <w:r w:rsidRPr="00F85132">
              <w:rPr>
                <w:rFonts w:ascii="Times New Roman" w:hAnsi="Times New Roman" w:cs="Times New Roman"/>
                <w:sz w:val="24"/>
                <w:szCs w:val="24"/>
              </w:rPr>
              <w:t>4.3</w:t>
            </w:r>
          </w:p>
          <w:p w:rsidR="00F852E0" w:rsidRPr="00F85132" w:rsidRDefault="00F852E0" w:rsidP="009D7125">
            <w:pPr>
              <w:pStyle w:val="ListParagraph"/>
              <w:tabs>
                <w:tab w:val="left" w:pos="360"/>
              </w:tabs>
              <w:spacing w:line="276" w:lineRule="auto"/>
              <w:ind w:left="0"/>
              <w:jc w:val="both"/>
              <w:rPr>
                <w:rFonts w:ascii="Times New Roman" w:hAnsi="Times New Roman" w:cs="Times New Roman"/>
                <w:sz w:val="24"/>
                <w:szCs w:val="24"/>
              </w:rPr>
            </w:pPr>
            <w:r w:rsidRPr="00F85132">
              <w:rPr>
                <w:rFonts w:ascii="Times New Roman" w:hAnsi="Times New Roman" w:cs="Times New Roman"/>
                <w:sz w:val="24"/>
                <w:szCs w:val="24"/>
              </w:rPr>
              <w:t>4.4</w:t>
            </w:r>
          </w:p>
          <w:p w:rsidR="00F852E0" w:rsidRPr="00F85132" w:rsidRDefault="00F852E0" w:rsidP="009D7125">
            <w:pPr>
              <w:pStyle w:val="ListParagraph"/>
              <w:tabs>
                <w:tab w:val="left" w:pos="360"/>
              </w:tabs>
              <w:spacing w:line="276" w:lineRule="auto"/>
              <w:ind w:left="0"/>
              <w:jc w:val="both"/>
              <w:rPr>
                <w:rFonts w:ascii="Times New Roman" w:hAnsi="Times New Roman" w:cs="Times New Roman"/>
                <w:sz w:val="24"/>
                <w:szCs w:val="24"/>
              </w:rPr>
            </w:pPr>
            <w:r w:rsidRPr="00F85132">
              <w:rPr>
                <w:rFonts w:ascii="Times New Roman" w:hAnsi="Times New Roman" w:cs="Times New Roman"/>
                <w:sz w:val="24"/>
                <w:szCs w:val="24"/>
              </w:rPr>
              <w:t>4.5</w:t>
            </w:r>
          </w:p>
          <w:p w:rsidR="00F852E0" w:rsidRPr="00F85132" w:rsidRDefault="00F852E0" w:rsidP="009D7125">
            <w:pPr>
              <w:pStyle w:val="ListParagraph"/>
              <w:tabs>
                <w:tab w:val="left" w:pos="360"/>
              </w:tabs>
              <w:spacing w:line="276" w:lineRule="auto"/>
              <w:ind w:left="0"/>
              <w:jc w:val="both"/>
              <w:rPr>
                <w:rFonts w:ascii="Times New Roman" w:hAnsi="Times New Roman" w:cs="Times New Roman"/>
                <w:sz w:val="24"/>
                <w:szCs w:val="24"/>
              </w:rPr>
            </w:pPr>
          </w:p>
          <w:p w:rsidR="00F852E0" w:rsidRPr="00F85132" w:rsidRDefault="00F852E0" w:rsidP="009D7125">
            <w:pPr>
              <w:pStyle w:val="ListParagraph"/>
              <w:tabs>
                <w:tab w:val="left" w:pos="360"/>
              </w:tabs>
              <w:spacing w:line="276" w:lineRule="auto"/>
              <w:ind w:left="0"/>
              <w:jc w:val="both"/>
              <w:rPr>
                <w:rFonts w:ascii="Times New Roman" w:hAnsi="Times New Roman" w:cs="Times New Roman"/>
                <w:sz w:val="24"/>
                <w:szCs w:val="24"/>
              </w:rPr>
            </w:pPr>
            <w:r w:rsidRPr="00F85132">
              <w:rPr>
                <w:rFonts w:ascii="Times New Roman" w:hAnsi="Times New Roman" w:cs="Times New Roman"/>
                <w:sz w:val="24"/>
                <w:szCs w:val="24"/>
              </w:rPr>
              <w:t>5</w:t>
            </w:r>
          </w:p>
          <w:p w:rsidR="00F852E0" w:rsidRPr="00F85132" w:rsidRDefault="00F852E0" w:rsidP="009D7125">
            <w:pPr>
              <w:pStyle w:val="ListParagraph"/>
              <w:tabs>
                <w:tab w:val="left" w:pos="360"/>
              </w:tabs>
              <w:spacing w:line="276" w:lineRule="auto"/>
              <w:ind w:left="0"/>
              <w:jc w:val="both"/>
              <w:rPr>
                <w:rFonts w:ascii="Times New Roman" w:hAnsi="Times New Roman" w:cs="Times New Roman"/>
                <w:sz w:val="24"/>
                <w:szCs w:val="24"/>
              </w:rPr>
            </w:pPr>
          </w:p>
          <w:p w:rsidR="00F852E0" w:rsidRPr="00F85132" w:rsidRDefault="00F852E0" w:rsidP="009D7125">
            <w:pPr>
              <w:pStyle w:val="ListParagraph"/>
              <w:tabs>
                <w:tab w:val="left" w:pos="360"/>
              </w:tabs>
              <w:spacing w:line="276" w:lineRule="auto"/>
              <w:ind w:left="0"/>
              <w:jc w:val="both"/>
              <w:rPr>
                <w:rFonts w:ascii="Times New Roman" w:hAnsi="Times New Roman" w:cs="Times New Roman"/>
                <w:sz w:val="24"/>
                <w:szCs w:val="24"/>
              </w:rPr>
            </w:pPr>
            <w:r w:rsidRPr="00F85132">
              <w:rPr>
                <w:rFonts w:ascii="Times New Roman" w:hAnsi="Times New Roman" w:cs="Times New Roman"/>
                <w:sz w:val="24"/>
                <w:szCs w:val="24"/>
              </w:rPr>
              <w:t>6</w:t>
            </w:r>
          </w:p>
          <w:p w:rsidR="00F852E0" w:rsidRPr="00F85132" w:rsidRDefault="00F852E0" w:rsidP="009D7125">
            <w:pPr>
              <w:pStyle w:val="ListParagraph"/>
              <w:tabs>
                <w:tab w:val="left" w:pos="360"/>
              </w:tabs>
              <w:spacing w:line="276" w:lineRule="auto"/>
              <w:ind w:left="0"/>
              <w:jc w:val="both"/>
              <w:rPr>
                <w:rFonts w:ascii="Times New Roman" w:hAnsi="Times New Roman" w:cs="Times New Roman"/>
                <w:sz w:val="24"/>
                <w:szCs w:val="24"/>
              </w:rPr>
            </w:pPr>
            <w:r w:rsidRPr="00F85132">
              <w:rPr>
                <w:rFonts w:ascii="Times New Roman" w:hAnsi="Times New Roman" w:cs="Times New Roman"/>
                <w:sz w:val="24"/>
                <w:szCs w:val="24"/>
              </w:rPr>
              <w:t>6.1</w:t>
            </w:r>
          </w:p>
          <w:p w:rsidR="00F852E0" w:rsidRPr="00F85132" w:rsidRDefault="00F852E0" w:rsidP="009D7125">
            <w:pPr>
              <w:pStyle w:val="ListParagraph"/>
              <w:tabs>
                <w:tab w:val="left" w:pos="360"/>
              </w:tabs>
              <w:spacing w:line="276" w:lineRule="auto"/>
              <w:ind w:left="0"/>
              <w:jc w:val="both"/>
              <w:rPr>
                <w:rFonts w:ascii="Times New Roman" w:hAnsi="Times New Roman" w:cs="Times New Roman"/>
                <w:sz w:val="24"/>
                <w:szCs w:val="24"/>
              </w:rPr>
            </w:pPr>
          </w:p>
          <w:p w:rsidR="00F852E0" w:rsidRPr="00F85132" w:rsidRDefault="00F852E0" w:rsidP="009D7125">
            <w:pPr>
              <w:pStyle w:val="ListParagraph"/>
              <w:tabs>
                <w:tab w:val="left" w:pos="360"/>
              </w:tabs>
              <w:spacing w:line="276" w:lineRule="auto"/>
              <w:ind w:left="0"/>
              <w:jc w:val="both"/>
              <w:rPr>
                <w:rFonts w:ascii="Times New Roman" w:hAnsi="Times New Roman" w:cs="Times New Roman"/>
                <w:sz w:val="24"/>
                <w:szCs w:val="24"/>
              </w:rPr>
            </w:pPr>
            <w:r w:rsidRPr="00F85132">
              <w:rPr>
                <w:rFonts w:ascii="Times New Roman" w:hAnsi="Times New Roman" w:cs="Times New Roman"/>
                <w:sz w:val="24"/>
                <w:szCs w:val="24"/>
              </w:rPr>
              <w:t>6.2</w:t>
            </w:r>
          </w:p>
          <w:p w:rsidR="00F852E0" w:rsidRPr="00F85132" w:rsidRDefault="00F852E0" w:rsidP="009D7125">
            <w:pPr>
              <w:pStyle w:val="ListParagraph"/>
              <w:tabs>
                <w:tab w:val="left" w:pos="360"/>
              </w:tabs>
              <w:spacing w:line="276" w:lineRule="auto"/>
              <w:ind w:left="0"/>
              <w:jc w:val="both"/>
              <w:rPr>
                <w:rFonts w:ascii="Times New Roman" w:hAnsi="Times New Roman" w:cs="Times New Roman"/>
                <w:sz w:val="24"/>
                <w:szCs w:val="24"/>
              </w:rPr>
            </w:pPr>
            <w:r w:rsidRPr="00F85132">
              <w:rPr>
                <w:rFonts w:ascii="Times New Roman" w:hAnsi="Times New Roman" w:cs="Times New Roman"/>
                <w:sz w:val="24"/>
                <w:szCs w:val="24"/>
              </w:rPr>
              <w:t>6.3</w:t>
            </w:r>
          </w:p>
          <w:p w:rsidR="00F852E0" w:rsidRPr="00F85132" w:rsidRDefault="00F852E0" w:rsidP="009D7125">
            <w:pPr>
              <w:pStyle w:val="ListParagraph"/>
              <w:tabs>
                <w:tab w:val="left" w:pos="360"/>
              </w:tabs>
              <w:spacing w:line="276" w:lineRule="auto"/>
              <w:ind w:left="0"/>
              <w:jc w:val="both"/>
              <w:rPr>
                <w:rFonts w:ascii="Times New Roman" w:hAnsi="Times New Roman" w:cs="Times New Roman"/>
                <w:sz w:val="24"/>
                <w:szCs w:val="24"/>
              </w:rPr>
            </w:pPr>
            <w:r w:rsidRPr="00F85132">
              <w:rPr>
                <w:rFonts w:ascii="Times New Roman" w:hAnsi="Times New Roman" w:cs="Times New Roman"/>
                <w:sz w:val="24"/>
                <w:szCs w:val="24"/>
              </w:rPr>
              <w:t>6.4</w:t>
            </w:r>
          </w:p>
          <w:p w:rsidR="00F852E0" w:rsidRPr="00F85132" w:rsidRDefault="00F852E0" w:rsidP="009D7125">
            <w:pPr>
              <w:pStyle w:val="ListParagraph"/>
              <w:tabs>
                <w:tab w:val="left" w:pos="360"/>
              </w:tabs>
              <w:spacing w:line="276" w:lineRule="auto"/>
              <w:ind w:left="0"/>
              <w:jc w:val="both"/>
              <w:rPr>
                <w:rFonts w:ascii="Times New Roman" w:hAnsi="Times New Roman" w:cs="Times New Roman"/>
                <w:sz w:val="24"/>
                <w:szCs w:val="24"/>
              </w:rPr>
            </w:pPr>
            <w:r w:rsidRPr="00F85132">
              <w:rPr>
                <w:rFonts w:ascii="Times New Roman" w:hAnsi="Times New Roman" w:cs="Times New Roman"/>
                <w:sz w:val="24"/>
                <w:szCs w:val="24"/>
              </w:rPr>
              <w:t>6.5</w:t>
            </w:r>
          </w:p>
          <w:p w:rsidR="00F852E0" w:rsidRPr="00F85132" w:rsidRDefault="00F852E0" w:rsidP="009D7125">
            <w:pPr>
              <w:pStyle w:val="ListParagraph"/>
              <w:tabs>
                <w:tab w:val="left" w:pos="360"/>
              </w:tabs>
              <w:spacing w:line="276" w:lineRule="auto"/>
              <w:ind w:left="0"/>
              <w:jc w:val="both"/>
              <w:rPr>
                <w:rFonts w:ascii="Times New Roman" w:hAnsi="Times New Roman" w:cs="Times New Roman"/>
                <w:sz w:val="24"/>
                <w:szCs w:val="24"/>
              </w:rPr>
            </w:pPr>
            <w:r w:rsidRPr="00F85132">
              <w:rPr>
                <w:rFonts w:ascii="Times New Roman" w:hAnsi="Times New Roman" w:cs="Times New Roman"/>
                <w:sz w:val="24"/>
                <w:szCs w:val="24"/>
              </w:rPr>
              <w:t>6.6</w:t>
            </w:r>
          </w:p>
          <w:p w:rsidR="00F852E0" w:rsidRPr="00F85132" w:rsidRDefault="00F852E0" w:rsidP="009D7125">
            <w:pPr>
              <w:pStyle w:val="ListParagraph"/>
              <w:tabs>
                <w:tab w:val="left" w:pos="360"/>
              </w:tabs>
              <w:spacing w:line="276" w:lineRule="auto"/>
              <w:ind w:left="0"/>
              <w:jc w:val="both"/>
              <w:rPr>
                <w:rFonts w:ascii="Times New Roman" w:hAnsi="Times New Roman" w:cs="Times New Roman"/>
                <w:sz w:val="24"/>
                <w:szCs w:val="24"/>
              </w:rPr>
            </w:pPr>
            <w:r w:rsidRPr="00F85132">
              <w:rPr>
                <w:rFonts w:ascii="Times New Roman" w:hAnsi="Times New Roman" w:cs="Times New Roman"/>
                <w:sz w:val="24"/>
                <w:szCs w:val="24"/>
              </w:rPr>
              <w:t>6.7</w:t>
            </w:r>
          </w:p>
          <w:p w:rsidR="00F852E0" w:rsidRPr="00F85132" w:rsidRDefault="00F852E0" w:rsidP="009D7125">
            <w:pPr>
              <w:pStyle w:val="ListParagraph"/>
              <w:tabs>
                <w:tab w:val="left" w:pos="360"/>
              </w:tabs>
              <w:spacing w:line="276" w:lineRule="auto"/>
              <w:ind w:left="0"/>
              <w:jc w:val="both"/>
              <w:rPr>
                <w:rFonts w:ascii="Times New Roman" w:hAnsi="Times New Roman" w:cs="Times New Roman"/>
                <w:sz w:val="24"/>
                <w:szCs w:val="24"/>
              </w:rPr>
            </w:pPr>
            <w:r w:rsidRPr="00F85132">
              <w:rPr>
                <w:rFonts w:ascii="Times New Roman" w:hAnsi="Times New Roman" w:cs="Times New Roman"/>
                <w:sz w:val="24"/>
                <w:szCs w:val="24"/>
              </w:rPr>
              <w:t>6.8</w:t>
            </w:r>
          </w:p>
        </w:tc>
        <w:tc>
          <w:tcPr>
            <w:tcW w:w="2430" w:type="dxa"/>
            <w:shd w:val="clear" w:color="auto" w:fill="auto"/>
          </w:tcPr>
          <w:p w:rsidR="009D7125" w:rsidRPr="00F85132" w:rsidRDefault="009D7125" w:rsidP="009D7125">
            <w:pPr>
              <w:pStyle w:val="ListParagraph"/>
              <w:tabs>
                <w:tab w:val="left" w:pos="360"/>
              </w:tabs>
              <w:spacing w:line="276" w:lineRule="auto"/>
              <w:ind w:left="0"/>
              <w:jc w:val="both"/>
              <w:rPr>
                <w:rFonts w:ascii="Times New Roman" w:hAnsi="Times New Roman" w:cs="Times New Roman"/>
                <w:sz w:val="24"/>
                <w:szCs w:val="24"/>
              </w:rPr>
            </w:pPr>
            <w:r w:rsidRPr="00F85132">
              <w:rPr>
                <w:rFonts w:ascii="Times New Roman" w:hAnsi="Times New Roman" w:cs="Times New Roman"/>
                <w:sz w:val="24"/>
                <w:szCs w:val="24"/>
              </w:rPr>
              <w:t xml:space="preserve">Keadaan </w:t>
            </w:r>
          </w:p>
          <w:p w:rsidR="009D7125" w:rsidRPr="00F85132" w:rsidRDefault="009D7125" w:rsidP="009D7125">
            <w:pPr>
              <w:pStyle w:val="ListParagraph"/>
              <w:tabs>
                <w:tab w:val="left" w:pos="360"/>
              </w:tabs>
              <w:spacing w:line="276" w:lineRule="auto"/>
              <w:ind w:left="0"/>
              <w:jc w:val="both"/>
              <w:rPr>
                <w:rFonts w:ascii="Times New Roman" w:hAnsi="Times New Roman" w:cs="Times New Roman"/>
                <w:sz w:val="24"/>
                <w:szCs w:val="24"/>
              </w:rPr>
            </w:pPr>
            <w:r w:rsidRPr="00F85132">
              <w:rPr>
                <w:rFonts w:ascii="Times New Roman" w:hAnsi="Times New Roman" w:cs="Times New Roman"/>
                <w:sz w:val="24"/>
                <w:szCs w:val="24"/>
              </w:rPr>
              <w:t>Aroma</w:t>
            </w:r>
          </w:p>
          <w:p w:rsidR="009D7125" w:rsidRPr="00F85132" w:rsidRDefault="009D7125" w:rsidP="009D7125">
            <w:pPr>
              <w:pStyle w:val="ListParagraph"/>
              <w:tabs>
                <w:tab w:val="left" w:pos="360"/>
              </w:tabs>
              <w:spacing w:line="276" w:lineRule="auto"/>
              <w:ind w:left="0"/>
              <w:jc w:val="both"/>
              <w:rPr>
                <w:rFonts w:ascii="Times New Roman" w:hAnsi="Times New Roman" w:cs="Times New Roman"/>
                <w:sz w:val="24"/>
                <w:szCs w:val="24"/>
              </w:rPr>
            </w:pPr>
            <w:r w:rsidRPr="00F85132">
              <w:rPr>
                <w:rFonts w:ascii="Times New Roman" w:hAnsi="Times New Roman" w:cs="Times New Roman"/>
                <w:sz w:val="24"/>
                <w:szCs w:val="24"/>
              </w:rPr>
              <w:t>Rasa</w:t>
            </w:r>
          </w:p>
          <w:p w:rsidR="009D7125" w:rsidRPr="00F85132" w:rsidRDefault="009D7125" w:rsidP="009D7125">
            <w:pPr>
              <w:pStyle w:val="ListParagraph"/>
              <w:tabs>
                <w:tab w:val="left" w:pos="360"/>
              </w:tabs>
              <w:spacing w:line="276" w:lineRule="auto"/>
              <w:ind w:left="0"/>
              <w:jc w:val="both"/>
              <w:rPr>
                <w:rFonts w:ascii="Times New Roman" w:hAnsi="Times New Roman" w:cs="Times New Roman"/>
                <w:sz w:val="24"/>
                <w:szCs w:val="24"/>
              </w:rPr>
            </w:pPr>
            <w:r w:rsidRPr="00F85132">
              <w:rPr>
                <w:rFonts w:ascii="Times New Roman" w:hAnsi="Times New Roman" w:cs="Times New Roman"/>
                <w:sz w:val="24"/>
                <w:szCs w:val="24"/>
              </w:rPr>
              <w:t>Bilangan formol</w:t>
            </w:r>
          </w:p>
          <w:p w:rsidR="009D7125" w:rsidRPr="00F85132" w:rsidRDefault="009D7125" w:rsidP="009D7125">
            <w:pPr>
              <w:pStyle w:val="ListParagraph"/>
              <w:tabs>
                <w:tab w:val="left" w:pos="360"/>
              </w:tabs>
              <w:spacing w:line="276" w:lineRule="auto"/>
              <w:ind w:left="0"/>
              <w:jc w:val="both"/>
              <w:rPr>
                <w:rFonts w:ascii="Times New Roman" w:hAnsi="Times New Roman" w:cs="Times New Roman"/>
                <w:sz w:val="24"/>
                <w:szCs w:val="24"/>
              </w:rPr>
            </w:pPr>
          </w:p>
          <w:p w:rsidR="009D7125" w:rsidRPr="00F85132" w:rsidRDefault="009D7125" w:rsidP="009D7125">
            <w:pPr>
              <w:pStyle w:val="ListParagraph"/>
              <w:tabs>
                <w:tab w:val="left" w:pos="360"/>
              </w:tabs>
              <w:spacing w:line="276" w:lineRule="auto"/>
              <w:ind w:left="0"/>
              <w:jc w:val="both"/>
              <w:rPr>
                <w:rFonts w:ascii="Times New Roman" w:hAnsi="Times New Roman" w:cs="Times New Roman"/>
                <w:sz w:val="24"/>
                <w:szCs w:val="24"/>
              </w:rPr>
            </w:pPr>
            <w:r w:rsidRPr="00F85132">
              <w:rPr>
                <w:rFonts w:ascii="Times New Roman" w:hAnsi="Times New Roman" w:cs="Times New Roman"/>
                <w:sz w:val="24"/>
                <w:szCs w:val="24"/>
              </w:rPr>
              <w:t>Bahan Tambahan Makanan</w:t>
            </w:r>
          </w:p>
          <w:p w:rsidR="009D7125" w:rsidRPr="00F85132" w:rsidRDefault="009D7125" w:rsidP="009D7125">
            <w:pPr>
              <w:pStyle w:val="ListParagraph"/>
              <w:tabs>
                <w:tab w:val="left" w:pos="360"/>
              </w:tabs>
              <w:spacing w:line="276" w:lineRule="auto"/>
              <w:ind w:left="0"/>
              <w:jc w:val="both"/>
              <w:rPr>
                <w:rFonts w:ascii="Times New Roman" w:hAnsi="Times New Roman" w:cs="Times New Roman"/>
                <w:sz w:val="24"/>
                <w:szCs w:val="24"/>
              </w:rPr>
            </w:pPr>
            <w:r w:rsidRPr="00F85132">
              <w:rPr>
                <w:rFonts w:ascii="Times New Roman" w:hAnsi="Times New Roman" w:cs="Times New Roman"/>
                <w:sz w:val="24"/>
                <w:szCs w:val="24"/>
              </w:rPr>
              <w:t>Pemanis buatan</w:t>
            </w:r>
          </w:p>
          <w:p w:rsidR="009D7125" w:rsidRPr="00F85132" w:rsidRDefault="009D7125" w:rsidP="009D7125">
            <w:pPr>
              <w:pStyle w:val="ListParagraph"/>
              <w:tabs>
                <w:tab w:val="left" w:pos="360"/>
              </w:tabs>
              <w:spacing w:line="276" w:lineRule="auto"/>
              <w:ind w:left="0"/>
              <w:jc w:val="both"/>
              <w:rPr>
                <w:rFonts w:ascii="Times New Roman" w:hAnsi="Times New Roman" w:cs="Times New Roman"/>
                <w:sz w:val="24"/>
                <w:szCs w:val="24"/>
              </w:rPr>
            </w:pPr>
            <w:r w:rsidRPr="00F85132">
              <w:rPr>
                <w:rFonts w:ascii="Times New Roman" w:hAnsi="Times New Roman" w:cs="Times New Roman"/>
                <w:sz w:val="24"/>
                <w:szCs w:val="24"/>
              </w:rPr>
              <w:t>Pewarna tambahan</w:t>
            </w:r>
          </w:p>
          <w:p w:rsidR="00F852E0" w:rsidRPr="00F85132" w:rsidRDefault="00F852E0" w:rsidP="009D7125">
            <w:pPr>
              <w:pStyle w:val="ListParagraph"/>
              <w:tabs>
                <w:tab w:val="left" w:pos="360"/>
              </w:tabs>
              <w:spacing w:line="276" w:lineRule="auto"/>
              <w:ind w:left="0"/>
              <w:jc w:val="both"/>
              <w:rPr>
                <w:rFonts w:ascii="Times New Roman" w:hAnsi="Times New Roman" w:cs="Times New Roman"/>
                <w:sz w:val="24"/>
                <w:szCs w:val="24"/>
              </w:rPr>
            </w:pPr>
          </w:p>
          <w:p w:rsidR="009D7125" w:rsidRPr="00F85132" w:rsidRDefault="009D7125" w:rsidP="009D7125">
            <w:pPr>
              <w:pStyle w:val="ListParagraph"/>
              <w:tabs>
                <w:tab w:val="left" w:pos="360"/>
              </w:tabs>
              <w:spacing w:line="276" w:lineRule="auto"/>
              <w:ind w:left="0"/>
              <w:jc w:val="both"/>
              <w:rPr>
                <w:rFonts w:ascii="Times New Roman" w:hAnsi="Times New Roman" w:cs="Times New Roman"/>
                <w:sz w:val="24"/>
                <w:szCs w:val="24"/>
              </w:rPr>
            </w:pPr>
            <w:r w:rsidRPr="00F85132">
              <w:rPr>
                <w:rFonts w:ascii="Times New Roman" w:hAnsi="Times New Roman" w:cs="Times New Roman"/>
                <w:sz w:val="24"/>
                <w:szCs w:val="24"/>
              </w:rPr>
              <w:t xml:space="preserve">Pengawet </w:t>
            </w:r>
          </w:p>
          <w:p w:rsidR="00F852E0" w:rsidRPr="00F85132" w:rsidRDefault="00F852E0" w:rsidP="009D7125">
            <w:pPr>
              <w:pStyle w:val="ListParagraph"/>
              <w:tabs>
                <w:tab w:val="left" w:pos="360"/>
              </w:tabs>
              <w:spacing w:line="276" w:lineRule="auto"/>
              <w:ind w:left="0"/>
              <w:jc w:val="both"/>
              <w:rPr>
                <w:rFonts w:ascii="Times New Roman" w:hAnsi="Times New Roman" w:cs="Times New Roman"/>
                <w:sz w:val="24"/>
                <w:szCs w:val="24"/>
              </w:rPr>
            </w:pPr>
          </w:p>
          <w:p w:rsidR="009D7125" w:rsidRPr="00F85132" w:rsidRDefault="009D7125" w:rsidP="009D7125">
            <w:pPr>
              <w:pStyle w:val="ListParagraph"/>
              <w:tabs>
                <w:tab w:val="left" w:pos="360"/>
              </w:tabs>
              <w:spacing w:line="276" w:lineRule="auto"/>
              <w:ind w:left="0"/>
              <w:jc w:val="both"/>
              <w:rPr>
                <w:rFonts w:ascii="Times New Roman" w:hAnsi="Times New Roman" w:cs="Times New Roman"/>
                <w:sz w:val="24"/>
                <w:szCs w:val="24"/>
              </w:rPr>
            </w:pPr>
            <w:r w:rsidRPr="00F85132">
              <w:rPr>
                <w:rFonts w:ascii="Times New Roman" w:hAnsi="Times New Roman" w:cs="Times New Roman"/>
                <w:sz w:val="24"/>
                <w:szCs w:val="24"/>
              </w:rPr>
              <w:t>Cemaran logam</w:t>
            </w:r>
          </w:p>
          <w:p w:rsidR="009D7125" w:rsidRPr="00F85132" w:rsidRDefault="009D7125" w:rsidP="009D7125">
            <w:pPr>
              <w:pStyle w:val="ListParagraph"/>
              <w:tabs>
                <w:tab w:val="left" w:pos="360"/>
              </w:tabs>
              <w:spacing w:line="276" w:lineRule="auto"/>
              <w:ind w:left="0"/>
              <w:jc w:val="both"/>
              <w:rPr>
                <w:rFonts w:ascii="Times New Roman" w:hAnsi="Times New Roman" w:cs="Times New Roman"/>
                <w:sz w:val="24"/>
                <w:szCs w:val="24"/>
              </w:rPr>
            </w:pPr>
            <w:r w:rsidRPr="00F85132">
              <w:rPr>
                <w:rFonts w:ascii="Times New Roman" w:hAnsi="Times New Roman" w:cs="Times New Roman"/>
                <w:sz w:val="24"/>
                <w:szCs w:val="24"/>
              </w:rPr>
              <w:t>Timbal (Pb)</w:t>
            </w:r>
          </w:p>
          <w:p w:rsidR="009D7125" w:rsidRPr="00F85132" w:rsidRDefault="009D7125" w:rsidP="009D7125">
            <w:pPr>
              <w:pStyle w:val="ListParagraph"/>
              <w:tabs>
                <w:tab w:val="left" w:pos="360"/>
              </w:tabs>
              <w:spacing w:line="276" w:lineRule="auto"/>
              <w:ind w:left="0"/>
              <w:jc w:val="both"/>
              <w:rPr>
                <w:rFonts w:ascii="Times New Roman" w:hAnsi="Times New Roman" w:cs="Times New Roman"/>
                <w:sz w:val="24"/>
                <w:szCs w:val="24"/>
              </w:rPr>
            </w:pPr>
            <w:r w:rsidRPr="00F85132">
              <w:rPr>
                <w:rFonts w:ascii="Times New Roman" w:hAnsi="Times New Roman" w:cs="Times New Roman"/>
                <w:sz w:val="24"/>
                <w:szCs w:val="24"/>
              </w:rPr>
              <w:t>Tembaga (Cu)</w:t>
            </w:r>
          </w:p>
          <w:p w:rsidR="009D7125" w:rsidRPr="00F85132" w:rsidRDefault="009D7125" w:rsidP="009D7125">
            <w:pPr>
              <w:pStyle w:val="ListParagraph"/>
              <w:tabs>
                <w:tab w:val="left" w:pos="360"/>
              </w:tabs>
              <w:spacing w:line="276" w:lineRule="auto"/>
              <w:ind w:left="0"/>
              <w:jc w:val="both"/>
              <w:rPr>
                <w:rFonts w:ascii="Times New Roman" w:hAnsi="Times New Roman" w:cs="Times New Roman"/>
                <w:sz w:val="24"/>
                <w:szCs w:val="24"/>
              </w:rPr>
            </w:pPr>
            <w:r w:rsidRPr="00F85132">
              <w:rPr>
                <w:rFonts w:ascii="Times New Roman" w:hAnsi="Times New Roman" w:cs="Times New Roman"/>
                <w:sz w:val="24"/>
                <w:szCs w:val="24"/>
              </w:rPr>
              <w:t>Seng (Zn)</w:t>
            </w:r>
          </w:p>
          <w:p w:rsidR="009D7125" w:rsidRPr="00F85132" w:rsidRDefault="009D7125" w:rsidP="009D7125">
            <w:pPr>
              <w:pStyle w:val="ListParagraph"/>
              <w:tabs>
                <w:tab w:val="left" w:pos="360"/>
              </w:tabs>
              <w:spacing w:line="276" w:lineRule="auto"/>
              <w:ind w:left="0"/>
              <w:jc w:val="both"/>
              <w:rPr>
                <w:rFonts w:ascii="Times New Roman" w:hAnsi="Times New Roman" w:cs="Times New Roman"/>
                <w:sz w:val="24"/>
                <w:szCs w:val="24"/>
              </w:rPr>
            </w:pPr>
            <w:r w:rsidRPr="00F85132">
              <w:rPr>
                <w:rFonts w:ascii="Times New Roman" w:hAnsi="Times New Roman" w:cs="Times New Roman"/>
                <w:sz w:val="24"/>
                <w:szCs w:val="24"/>
              </w:rPr>
              <w:t>Timah (Sn)</w:t>
            </w:r>
          </w:p>
          <w:p w:rsidR="009D7125" w:rsidRPr="00F85132" w:rsidRDefault="009D7125" w:rsidP="009D7125">
            <w:pPr>
              <w:pStyle w:val="ListParagraph"/>
              <w:tabs>
                <w:tab w:val="left" w:pos="360"/>
              </w:tabs>
              <w:spacing w:line="276" w:lineRule="auto"/>
              <w:ind w:left="0"/>
              <w:jc w:val="both"/>
              <w:rPr>
                <w:rFonts w:ascii="Times New Roman" w:hAnsi="Times New Roman" w:cs="Times New Roman"/>
                <w:sz w:val="24"/>
                <w:szCs w:val="24"/>
              </w:rPr>
            </w:pPr>
            <w:r w:rsidRPr="00F85132">
              <w:rPr>
                <w:rFonts w:ascii="Times New Roman" w:hAnsi="Times New Roman" w:cs="Times New Roman"/>
                <w:sz w:val="24"/>
                <w:szCs w:val="24"/>
              </w:rPr>
              <w:t>Raksa (Hg)</w:t>
            </w:r>
          </w:p>
          <w:p w:rsidR="00F852E0" w:rsidRPr="00F85132" w:rsidRDefault="00F852E0" w:rsidP="009D7125">
            <w:pPr>
              <w:pStyle w:val="ListParagraph"/>
              <w:tabs>
                <w:tab w:val="left" w:pos="360"/>
              </w:tabs>
              <w:spacing w:line="276" w:lineRule="auto"/>
              <w:ind w:left="0"/>
              <w:jc w:val="both"/>
              <w:rPr>
                <w:rFonts w:ascii="Times New Roman" w:hAnsi="Times New Roman" w:cs="Times New Roman"/>
                <w:sz w:val="24"/>
                <w:szCs w:val="24"/>
              </w:rPr>
            </w:pPr>
          </w:p>
          <w:p w:rsidR="009D7125" w:rsidRPr="00F85132" w:rsidRDefault="009D7125" w:rsidP="009D7125">
            <w:pPr>
              <w:pStyle w:val="ListParagraph"/>
              <w:tabs>
                <w:tab w:val="left" w:pos="360"/>
              </w:tabs>
              <w:spacing w:line="276" w:lineRule="auto"/>
              <w:ind w:left="0"/>
              <w:jc w:val="both"/>
              <w:rPr>
                <w:rFonts w:ascii="Times New Roman" w:hAnsi="Times New Roman" w:cs="Times New Roman"/>
                <w:sz w:val="24"/>
                <w:szCs w:val="24"/>
              </w:rPr>
            </w:pPr>
            <w:r w:rsidRPr="00F85132">
              <w:rPr>
                <w:rFonts w:ascii="Times New Roman" w:hAnsi="Times New Roman" w:cs="Times New Roman"/>
                <w:sz w:val="24"/>
                <w:szCs w:val="24"/>
              </w:rPr>
              <w:t>Cemaran arsen (As)</w:t>
            </w:r>
          </w:p>
          <w:p w:rsidR="00F852E0" w:rsidRPr="00F85132" w:rsidRDefault="00F852E0" w:rsidP="009D7125">
            <w:pPr>
              <w:pStyle w:val="ListParagraph"/>
              <w:tabs>
                <w:tab w:val="left" w:pos="360"/>
              </w:tabs>
              <w:spacing w:line="276" w:lineRule="auto"/>
              <w:ind w:left="0"/>
              <w:jc w:val="both"/>
              <w:rPr>
                <w:rFonts w:ascii="Times New Roman" w:hAnsi="Times New Roman" w:cs="Times New Roman"/>
                <w:sz w:val="24"/>
                <w:szCs w:val="24"/>
              </w:rPr>
            </w:pPr>
          </w:p>
          <w:p w:rsidR="009D7125" w:rsidRPr="00F85132" w:rsidRDefault="009D7125" w:rsidP="009D7125">
            <w:pPr>
              <w:pStyle w:val="ListParagraph"/>
              <w:tabs>
                <w:tab w:val="left" w:pos="360"/>
              </w:tabs>
              <w:spacing w:line="276" w:lineRule="auto"/>
              <w:ind w:left="0"/>
              <w:jc w:val="both"/>
              <w:rPr>
                <w:rFonts w:ascii="Times New Roman" w:hAnsi="Times New Roman" w:cs="Times New Roman"/>
                <w:sz w:val="24"/>
                <w:szCs w:val="24"/>
              </w:rPr>
            </w:pPr>
            <w:r w:rsidRPr="00F85132">
              <w:rPr>
                <w:rFonts w:ascii="Times New Roman" w:hAnsi="Times New Roman" w:cs="Times New Roman"/>
                <w:sz w:val="24"/>
                <w:szCs w:val="24"/>
              </w:rPr>
              <w:t>Cemaran mikroba</w:t>
            </w:r>
          </w:p>
          <w:p w:rsidR="009D7125" w:rsidRPr="00F85132" w:rsidRDefault="009D7125" w:rsidP="009D7125">
            <w:pPr>
              <w:pStyle w:val="ListParagraph"/>
              <w:tabs>
                <w:tab w:val="left" w:pos="360"/>
              </w:tabs>
              <w:spacing w:line="276" w:lineRule="auto"/>
              <w:ind w:left="0"/>
              <w:jc w:val="both"/>
              <w:rPr>
                <w:rFonts w:ascii="Times New Roman" w:hAnsi="Times New Roman" w:cs="Times New Roman"/>
                <w:sz w:val="24"/>
                <w:szCs w:val="24"/>
              </w:rPr>
            </w:pPr>
            <w:r w:rsidRPr="00F85132">
              <w:rPr>
                <w:rFonts w:ascii="Times New Roman" w:hAnsi="Times New Roman" w:cs="Times New Roman"/>
                <w:sz w:val="24"/>
                <w:szCs w:val="24"/>
              </w:rPr>
              <w:t>Angka lempengan total</w:t>
            </w:r>
          </w:p>
          <w:p w:rsidR="009D7125" w:rsidRPr="00F85132" w:rsidRDefault="009D7125" w:rsidP="009D7125">
            <w:pPr>
              <w:pStyle w:val="ListParagraph"/>
              <w:tabs>
                <w:tab w:val="left" w:pos="360"/>
              </w:tabs>
              <w:spacing w:line="276" w:lineRule="auto"/>
              <w:ind w:left="0"/>
              <w:jc w:val="both"/>
              <w:rPr>
                <w:rFonts w:ascii="Times New Roman" w:hAnsi="Times New Roman" w:cs="Times New Roman"/>
                <w:sz w:val="24"/>
                <w:szCs w:val="24"/>
              </w:rPr>
            </w:pPr>
            <w:r w:rsidRPr="00F85132">
              <w:rPr>
                <w:rFonts w:ascii="Times New Roman" w:hAnsi="Times New Roman" w:cs="Times New Roman"/>
                <w:sz w:val="24"/>
                <w:szCs w:val="24"/>
              </w:rPr>
              <w:t>Bakteri koliform</w:t>
            </w:r>
          </w:p>
          <w:p w:rsidR="009D7125" w:rsidRPr="00F85132" w:rsidRDefault="009D7125" w:rsidP="009D7125">
            <w:pPr>
              <w:pStyle w:val="ListParagraph"/>
              <w:tabs>
                <w:tab w:val="left" w:pos="360"/>
              </w:tabs>
              <w:spacing w:line="276" w:lineRule="auto"/>
              <w:ind w:left="0"/>
              <w:jc w:val="both"/>
              <w:rPr>
                <w:rFonts w:ascii="Times New Roman" w:hAnsi="Times New Roman" w:cs="Times New Roman"/>
                <w:sz w:val="24"/>
                <w:szCs w:val="24"/>
              </w:rPr>
            </w:pPr>
            <w:r w:rsidRPr="00F85132">
              <w:rPr>
                <w:rFonts w:ascii="Times New Roman" w:hAnsi="Times New Roman" w:cs="Times New Roman"/>
                <w:sz w:val="24"/>
                <w:szCs w:val="24"/>
              </w:rPr>
              <w:t>E.coli</w:t>
            </w:r>
          </w:p>
          <w:p w:rsidR="009D7125" w:rsidRPr="00F85132" w:rsidRDefault="009D7125" w:rsidP="009D7125">
            <w:pPr>
              <w:pStyle w:val="ListParagraph"/>
              <w:tabs>
                <w:tab w:val="left" w:pos="360"/>
              </w:tabs>
              <w:spacing w:line="276" w:lineRule="auto"/>
              <w:ind w:left="0"/>
              <w:jc w:val="both"/>
              <w:rPr>
                <w:rFonts w:ascii="Times New Roman" w:hAnsi="Times New Roman" w:cs="Times New Roman"/>
                <w:sz w:val="24"/>
                <w:szCs w:val="24"/>
              </w:rPr>
            </w:pPr>
            <w:r w:rsidRPr="00F85132">
              <w:rPr>
                <w:rFonts w:ascii="Times New Roman" w:hAnsi="Times New Roman" w:cs="Times New Roman"/>
                <w:sz w:val="24"/>
                <w:szCs w:val="24"/>
              </w:rPr>
              <w:t xml:space="preserve">Salmonella </w:t>
            </w:r>
          </w:p>
          <w:p w:rsidR="009D7125" w:rsidRPr="00F85132" w:rsidRDefault="009D7125" w:rsidP="009D7125">
            <w:pPr>
              <w:pStyle w:val="ListParagraph"/>
              <w:tabs>
                <w:tab w:val="left" w:pos="360"/>
              </w:tabs>
              <w:spacing w:line="276" w:lineRule="auto"/>
              <w:ind w:left="0"/>
              <w:jc w:val="both"/>
              <w:rPr>
                <w:rFonts w:ascii="Times New Roman" w:hAnsi="Times New Roman" w:cs="Times New Roman"/>
                <w:sz w:val="24"/>
                <w:szCs w:val="24"/>
              </w:rPr>
            </w:pPr>
            <w:r w:rsidRPr="00F85132">
              <w:rPr>
                <w:rFonts w:ascii="Times New Roman" w:hAnsi="Times New Roman" w:cs="Times New Roman"/>
                <w:sz w:val="24"/>
                <w:szCs w:val="24"/>
              </w:rPr>
              <w:t>S. aureus</w:t>
            </w:r>
          </w:p>
          <w:p w:rsidR="009D7125" w:rsidRPr="00F85132" w:rsidRDefault="009D7125" w:rsidP="009D7125">
            <w:pPr>
              <w:pStyle w:val="ListParagraph"/>
              <w:tabs>
                <w:tab w:val="left" w:pos="360"/>
              </w:tabs>
              <w:spacing w:line="276" w:lineRule="auto"/>
              <w:ind w:left="0"/>
              <w:jc w:val="both"/>
              <w:rPr>
                <w:rFonts w:ascii="Times New Roman" w:hAnsi="Times New Roman" w:cs="Times New Roman"/>
                <w:sz w:val="24"/>
                <w:szCs w:val="24"/>
              </w:rPr>
            </w:pPr>
            <w:r w:rsidRPr="00F85132">
              <w:rPr>
                <w:rFonts w:ascii="Times New Roman" w:hAnsi="Times New Roman" w:cs="Times New Roman"/>
                <w:sz w:val="24"/>
                <w:szCs w:val="24"/>
              </w:rPr>
              <w:t>Vibrio. Sp</w:t>
            </w:r>
          </w:p>
          <w:p w:rsidR="009D7125" w:rsidRPr="00F85132" w:rsidRDefault="009D7125" w:rsidP="009D7125">
            <w:pPr>
              <w:pStyle w:val="ListParagraph"/>
              <w:tabs>
                <w:tab w:val="left" w:pos="360"/>
              </w:tabs>
              <w:spacing w:line="276" w:lineRule="auto"/>
              <w:ind w:left="0"/>
              <w:jc w:val="both"/>
              <w:rPr>
                <w:rFonts w:ascii="Times New Roman" w:hAnsi="Times New Roman" w:cs="Times New Roman"/>
                <w:sz w:val="24"/>
                <w:szCs w:val="24"/>
              </w:rPr>
            </w:pPr>
            <w:r w:rsidRPr="00F85132">
              <w:rPr>
                <w:rFonts w:ascii="Times New Roman" w:hAnsi="Times New Roman" w:cs="Times New Roman"/>
                <w:sz w:val="24"/>
                <w:szCs w:val="24"/>
              </w:rPr>
              <w:t xml:space="preserve">Kapang </w:t>
            </w:r>
          </w:p>
          <w:p w:rsidR="009D7125" w:rsidRPr="00F85132" w:rsidRDefault="009D7125" w:rsidP="009D7125">
            <w:pPr>
              <w:pStyle w:val="ListParagraph"/>
              <w:tabs>
                <w:tab w:val="left" w:pos="360"/>
              </w:tabs>
              <w:spacing w:line="276" w:lineRule="auto"/>
              <w:ind w:left="0"/>
              <w:jc w:val="both"/>
              <w:rPr>
                <w:rFonts w:ascii="Times New Roman" w:hAnsi="Times New Roman" w:cs="Times New Roman"/>
                <w:sz w:val="24"/>
                <w:szCs w:val="24"/>
              </w:rPr>
            </w:pPr>
            <w:r w:rsidRPr="00F85132">
              <w:rPr>
                <w:rFonts w:ascii="Times New Roman" w:hAnsi="Times New Roman" w:cs="Times New Roman"/>
                <w:sz w:val="24"/>
                <w:szCs w:val="24"/>
              </w:rPr>
              <w:t xml:space="preserve">Khamir </w:t>
            </w:r>
          </w:p>
        </w:tc>
        <w:tc>
          <w:tcPr>
            <w:tcW w:w="2520" w:type="dxa"/>
          </w:tcPr>
          <w:p w:rsidR="009D7125" w:rsidRPr="00F85132" w:rsidRDefault="009D7125" w:rsidP="009D7125">
            <w:pPr>
              <w:pStyle w:val="ListParagraph"/>
              <w:tabs>
                <w:tab w:val="left" w:pos="360"/>
              </w:tabs>
              <w:spacing w:line="276" w:lineRule="auto"/>
              <w:ind w:left="0"/>
              <w:jc w:val="center"/>
              <w:rPr>
                <w:rFonts w:ascii="Times New Roman" w:hAnsi="Times New Roman" w:cs="Times New Roman"/>
                <w:sz w:val="24"/>
                <w:szCs w:val="24"/>
              </w:rPr>
            </w:pPr>
          </w:p>
          <w:p w:rsidR="009D7125" w:rsidRPr="00F85132" w:rsidRDefault="009D7125" w:rsidP="009D7125">
            <w:pPr>
              <w:pStyle w:val="ListParagraph"/>
              <w:tabs>
                <w:tab w:val="left" w:pos="360"/>
              </w:tabs>
              <w:spacing w:line="276" w:lineRule="auto"/>
              <w:ind w:left="0"/>
              <w:jc w:val="center"/>
              <w:rPr>
                <w:rFonts w:ascii="Times New Roman" w:hAnsi="Times New Roman" w:cs="Times New Roman"/>
                <w:sz w:val="24"/>
                <w:szCs w:val="24"/>
              </w:rPr>
            </w:pPr>
            <w:r w:rsidRPr="00F85132">
              <w:rPr>
                <w:rFonts w:ascii="Times New Roman" w:hAnsi="Times New Roman" w:cs="Times New Roman"/>
                <w:sz w:val="24"/>
                <w:szCs w:val="24"/>
              </w:rPr>
              <w:t>-</w:t>
            </w:r>
          </w:p>
          <w:p w:rsidR="009D7125" w:rsidRPr="00F85132" w:rsidRDefault="009D7125" w:rsidP="009D7125">
            <w:pPr>
              <w:pStyle w:val="ListParagraph"/>
              <w:tabs>
                <w:tab w:val="left" w:pos="360"/>
              </w:tabs>
              <w:spacing w:line="276" w:lineRule="auto"/>
              <w:ind w:left="0"/>
              <w:jc w:val="center"/>
              <w:rPr>
                <w:rFonts w:ascii="Times New Roman" w:hAnsi="Times New Roman" w:cs="Times New Roman"/>
                <w:sz w:val="24"/>
                <w:szCs w:val="24"/>
              </w:rPr>
            </w:pPr>
            <w:r w:rsidRPr="00F85132">
              <w:rPr>
                <w:rFonts w:ascii="Times New Roman" w:hAnsi="Times New Roman" w:cs="Times New Roman"/>
                <w:sz w:val="24"/>
                <w:szCs w:val="24"/>
              </w:rPr>
              <w:t>-</w:t>
            </w:r>
          </w:p>
          <w:p w:rsidR="009D7125" w:rsidRPr="00F85132" w:rsidRDefault="0021170F" w:rsidP="009D7125">
            <w:pPr>
              <w:pStyle w:val="ListParagraph"/>
              <w:tabs>
                <w:tab w:val="left" w:pos="360"/>
              </w:tabs>
              <w:spacing w:line="276" w:lineRule="auto"/>
              <w:ind w:left="0"/>
              <w:jc w:val="center"/>
              <w:rPr>
                <w:rFonts w:ascii="Times New Roman" w:hAnsi="Times New Roman" w:cs="Times New Roman"/>
                <w:sz w:val="24"/>
                <w:szCs w:val="24"/>
              </w:rPr>
            </w:pPr>
            <m:oMathPara>
              <m:oMath>
                <m:f>
                  <m:fPr>
                    <m:ctrlPr>
                      <w:rPr>
                        <w:rFonts w:ascii="Cambria Math" w:hAnsi="Cambria Math" w:cs="Times New Roman"/>
                        <w:i/>
                        <w:sz w:val="24"/>
                        <w:szCs w:val="24"/>
                      </w:rPr>
                    </m:ctrlPr>
                  </m:fPr>
                  <m:num>
                    <m:r>
                      <w:rPr>
                        <w:rFonts w:ascii="Cambria Math" w:hAnsi="Cambria Math" w:cs="Times New Roman"/>
                        <w:sz w:val="24"/>
                        <w:szCs w:val="24"/>
                      </w:rPr>
                      <m:t>ml N NaOH</m:t>
                    </m:r>
                  </m:num>
                  <m:den>
                    <m:r>
                      <w:rPr>
                        <w:rFonts w:ascii="Cambria Math" w:hAnsi="Cambria Math" w:cs="Times New Roman"/>
                        <w:sz w:val="24"/>
                        <w:szCs w:val="24"/>
                      </w:rPr>
                      <m:t>100 ml</m:t>
                    </m:r>
                  </m:den>
                </m:f>
              </m:oMath>
            </m:oMathPara>
          </w:p>
          <w:p w:rsidR="009D7125" w:rsidRPr="00F85132" w:rsidRDefault="009D7125" w:rsidP="009D7125">
            <w:pPr>
              <w:pStyle w:val="ListParagraph"/>
              <w:tabs>
                <w:tab w:val="left" w:pos="360"/>
              </w:tabs>
              <w:spacing w:line="276" w:lineRule="auto"/>
              <w:ind w:left="0"/>
              <w:jc w:val="center"/>
              <w:rPr>
                <w:rFonts w:ascii="Times New Roman" w:hAnsi="Times New Roman" w:cs="Times New Roman"/>
                <w:sz w:val="24"/>
                <w:szCs w:val="24"/>
              </w:rPr>
            </w:pPr>
          </w:p>
          <w:p w:rsidR="009D7125" w:rsidRPr="00F85132" w:rsidRDefault="009D7125" w:rsidP="009D7125">
            <w:pPr>
              <w:pStyle w:val="ListParagraph"/>
              <w:tabs>
                <w:tab w:val="left" w:pos="360"/>
              </w:tabs>
              <w:spacing w:line="276" w:lineRule="auto"/>
              <w:ind w:left="0"/>
              <w:jc w:val="center"/>
              <w:rPr>
                <w:rFonts w:ascii="Times New Roman" w:hAnsi="Times New Roman" w:cs="Times New Roman"/>
                <w:sz w:val="24"/>
                <w:szCs w:val="24"/>
              </w:rPr>
            </w:pPr>
          </w:p>
          <w:p w:rsidR="009D7125" w:rsidRPr="00F85132" w:rsidRDefault="009D7125" w:rsidP="009D7125">
            <w:pPr>
              <w:pStyle w:val="ListParagraph"/>
              <w:tabs>
                <w:tab w:val="left" w:pos="360"/>
              </w:tabs>
              <w:spacing w:line="276" w:lineRule="auto"/>
              <w:ind w:left="0"/>
              <w:jc w:val="center"/>
              <w:rPr>
                <w:rFonts w:ascii="Times New Roman" w:hAnsi="Times New Roman" w:cs="Times New Roman"/>
                <w:sz w:val="24"/>
                <w:szCs w:val="24"/>
              </w:rPr>
            </w:pPr>
            <w:r w:rsidRPr="00F85132">
              <w:rPr>
                <w:rFonts w:ascii="Times New Roman" w:hAnsi="Times New Roman" w:cs="Times New Roman"/>
                <w:sz w:val="24"/>
                <w:szCs w:val="24"/>
              </w:rPr>
              <w:t>-</w:t>
            </w:r>
          </w:p>
          <w:p w:rsidR="00F852E0" w:rsidRPr="00F85132" w:rsidRDefault="00F852E0" w:rsidP="009D7125">
            <w:pPr>
              <w:pStyle w:val="ListParagraph"/>
              <w:tabs>
                <w:tab w:val="left" w:pos="360"/>
              </w:tabs>
              <w:spacing w:line="276" w:lineRule="auto"/>
              <w:ind w:left="0"/>
              <w:jc w:val="center"/>
              <w:rPr>
                <w:rFonts w:ascii="Times New Roman" w:hAnsi="Times New Roman" w:cs="Times New Roman"/>
                <w:sz w:val="24"/>
                <w:szCs w:val="24"/>
              </w:rPr>
            </w:pPr>
            <w:r w:rsidRPr="00F85132">
              <w:rPr>
                <w:rFonts w:ascii="Times New Roman" w:hAnsi="Times New Roman" w:cs="Times New Roman"/>
                <w:sz w:val="24"/>
                <w:szCs w:val="24"/>
              </w:rPr>
              <w:t xml:space="preserve">Sesuai dengan SNI </w:t>
            </w:r>
          </w:p>
          <w:p w:rsidR="009D7125" w:rsidRPr="00F85132" w:rsidRDefault="00F852E0" w:rsidP="009D7125">
            <w:pPr>
              <w:pStyle w:val="ListParagraph"/>
              <w:tabs>
                <w:tab w:val="left" w:pos="360"/>
              </w:tabs>
              <w:spacing w:line="276" w:lineRule="auto"/>
              <w:ind w:left="0"/>
              <w:jc w:val="center"/>
              <w:rPr>
                <w:rFonts w:ascii="Times New Roman" w:hAnsi="Times New Roman" w:cs="Times New Roman"/>
                <w:sz w:val="24"/>
                <w:szCs w:val="24"/>
              </w:rPr>
            </w:pPr>
            <w:r w:rsidRPr="00F85132">
              <w:rPr>
                <w:rFonts w:ascii="Times New Roman" w:hAnsi="Times New Roman" w:cs="Times New Roman"/>
                <w:sz w:val="24"/>
                <w:szCs w:val="24"/>
              </w:rPr>
              <w:t>01-222-1995</w:t>
            </w:r>
          </w:p>
          <w:p w:rsidR="00F852E0" w:rsidRPr="00F85132" w:rsidRDefault="00F852E0" w:rsidP="00F852E0">
            <w:pPr>
              <w:pStyle w:val="ListParagraph"/>
              <w:tabs>
                <w:tab w:val="left" w:pos="360"/>
              </w:tabs>
              <w:spacing w:line="276" w:lineRule="auto"/>
              <w:ind w:left="0"/>
              <w:jc w:val="center"/>
              <w:rPr>
                <w:rFonts w:ascii="Times New Roman" w:hAnsi="Times New Roman" w:cs="Times New Roman"/>
                <w:sz w:val="24"/>
                <w:szCs w:val="24"/>
              </w:rPr>
            </w:pPr>
            <w:r w:rsidRPr="00F85132">
              <w:rPr>
                <w:rFonts w:ascii="Times New Roman" w:hAnsi="Times New Roman" w:cs="Times New Roman"/>
                <w:sz w:val="24"/>
                <w:szCs w:val="24"/>
              </w:rPr>
              <w:t xml:space="preserve">Sesuai dengan SNI </w:t>
            </w:r>
          </w:p>
          <w:p w:rsidR="00F852E0" w:rsidRPr="00F85132" w:rsidRDefault="00F852E0" w:rsidP="00F852E0">
            <w:pPr>
              <w:pStyle w:val="ListParagraph"/>
              <w:tabs>
                <w:tab w:val="left" w:pos="360"/>
              </w:tabs>
              <w:spacing w:line="276" w:lineRule="auto"/>
              <w:ind w:left="0"/>
              <w:jc w:val="center"/>
              <w:rPr>
                <w:rFonts w:ascii="Times New Roman" w:hAnsi="Times New Roman" w:cs="Times New Roman"/>
                <w:sz w:val="24"/>
                <w:szCs w:val="24"/>
              </w:rPr>
            </w:pPr>
            <w:r w:rsidRPr="00F85132">
              <w:rPr>
                <w:rFonts w:ascii="Times New Roman" w:hAnsi="Times New Roman" w:cs="Times New Roman"/>
                <w:sz w:val="24"/>
                <w:szCs w:val="24"/>
              </w:rPr>
              <w:t>01-222-1995</w:t>
            </w:r>
          </w:p>
          <w:p w:rsidR="00F852E0" w:rsidRPr="00F85132" w:rsidRDefault="00F852E0" w:rsidP="00F852E0">
            <w:pPr>
              <w:pStyle w:val="ListParagraph"/>
              <w:tabs>
                <w:tab w:val="left" w:pos="360"/>
              </w:tabs>
              <w:spacing w:line="276" w:lineRule="auto"/>
              <w:ind w:left="0"/>
              <w:jc w:val="center"/>
              <w:rPr>
                <w:rFonts w:ascii="Times New Roman" w:hAnsi="Times New Roman" w:cs="Times New Roman"/>
                <w:sz w:val="24"/>
                <w:szCs w:val="24"/>
              </w:rPr>
            </w:pPr>
          </w:p>
          <w:p w:rsidR="00F852E0" w:rsidRPr="00F85132" w:rsidRDefault="00F852E0" w:rsidP="00F852E0">
            <w:pPr>
              <w:pStyle w:val="ListParagraph"/>
              <w:tabs>
                <w:tab w:val="left" w:pos="360"/>
              </w:tabs>
              <w:spacing w:line="276" w:lineRule="auto"/>
              <w:ind w:left="0"/>
              <w:jc w:val="center"/>
              <w:rPr>
                <w:rFonts w:ascii="Times New Roman" w:hAnsi="Times New Roman" w:cs="Times New Roman"/>
                <w:sz w:val="24"/>
                <w:szCs w:val="24"/>
              </w:rPr>
            </w:pPr>
            <w:r w:rsidRPr="00F85132">
              <w:rPr>
                <w:rFonts w:ascii="Times New Roman" w:hAnsi="Times New Roman" w:cs="Times New Roman"/>
                <w:sz w:val="24"/>
                <w:szCs w:val="24"/>
              </w:rPr>
              <w:t>mg/kg</w:t>
            </w:r>
          </w:p>
          <w:p w:rsidR="00F852E0" w:rsidRPr="00F85132" w:rsidRDefault="00F852E0" w:rsidP="00F852E0">
            <w:pPr>
              <w:pStyle w:val="ListParagraph"/>
              <w:tabs>
                <w:tab w:val="left" w:pos="360"/>
              </w:tabs>
              <w:spacing w:line="276" w:lineRule="auto"/>
              <w:ind w:left="0"/>
              <w:jc w:val="center"/>
              <w:rPr>
                <w:rFonts w:ascii="Times New Roman" w:hAnsi="Times New Roman" w:cs="Times New Roman"/>
                <w:sz w:val="24"/>
                <w:szCs w:val="24"/>
              </w:rPr>
            </w:pPr>
            <w:r w:rsidRPr="00F85132">
              <w:rPr>
                <w:rFonts w:ascii="Times New Roman" w:hAnsi="Times New Roman" w:cs="Times New Roman"/>
                <w:sz w:val="24"/>
                <w:szCs w:val="24"/>
              </w:rPr>
              <w:t>mg/kg</w:t>
            </w:r>
          </w:p>
          <w:p w:rsidR="00F852E0" w:rsidRPr="00F85132" w:rsidRDefault="00F852E0" w:rsidP="00F852E0">
            <w:pPr>
              <w:pStyle w:val="ListParagraph"/>
              <w:tabs>
                <w:tab w:val="left" w:pos="360"/>
              </w:tabs>
              <w:spacing w:line="276" w:lineRule="auto"/>
              <w:ind w:left="0"/>
              <w:jc w:val="center"/>
              <w:rPr>
                <w:rFonts w:ascii="Times New Roman" w:hAnsi="Times New Roman" w:cs="Times New Roman"/>
                <w:sz w:val="24"/>
                <w:szCs w:val="24"/>
              </w:rPr>
            </w:pPr>
            <w:r w:rsidRPr="00F85132">
              <w:rPr>
                <w:rFonts w:ascii="Times New Roman" w:hAnsi="Times New Roman" w:cs="Times New Roman"/>
                <w:sz w:val="24"/>
                <w:szCs w:val="24"/>
              </w:rPr>
              <w:t>mg/kg</w:t>
            </w:r>
          </w:p>
          <w:p w:rsidR="00F852E0" w:rsidRPr="00F85132" w:rsidRDefault="00F852E0" w:rsidP="00F852E0">
            <w:pPr>
              <w:pStyle w:val="ListParagraph"/>
              <w:tabs>
                <w:tab w:val="left" w:pos="360"/>
              </w:tabs>
              <w:spacing w:line="276" w:lineRule="auto"/>
              <w:ind w:left="0"/>
              <w:jc w:val="center"/>
              <w:rPr>
                <w:rFonts w:ascii="Times New Roman" w:hAnsi="Times New Roman" w:cs="Times New Roman"/>
                <w:sz w:val="24"/>
                <w:szCs w:val="24"/>
              </w:rPr>
            </w:pPr>
            <w:r w:rsidRPr="00F85132">
              <w:rPr>
                <w:rFonts w:ascii="Times New Roman" w:hAnsi="Times New Roman" w:cs="Times New Roman"/>
                <w:sz w:val="24"/>
                <w:szCs w:val="24"/>
              </w:rPr>
              <w:t>mg/kg</w:t>
            </w:r>
          </w:p>
          <w:p w:rsidR="00F852E0" w:rsidRPr="00F85132" w:rsidRDefault="00F852E0" w:rsidP="00F852E0">
            <w:pPr>
              <w:pStyle w:val="ListParagraph"/>
              <w:tabs>
                <w:tab w:val="left" w:pos="360"/>
              </w:tabs>
              <w:spacing w:line="276" w:lineRule="auto"/>
              <w:ind w:left="0"/>
              <w:jc w:val="center"/>
              <w:rPr>
                <w:rFonts w:ascii="Times New Roman" w:hAnsi="Times New Roman" w:cs="Times New Roman"/>
                <w:sz w:val="24"/>
                <w:szCs w:val="24"/>
              </w:rPr>
            </w:pPr>
            <w:r w:rsidRPr="00F85132">
              <w:rPr>
                <w:rFonts w:ascii="Times New Roman" w:hAnsi="Times New Roman" w:cs="Times New Roman"/>
                <w:sz w:val="24"/>
                <w:szCs w:val="24"/>
              </w:rPr>
              <w:t>mg/kg</w:t>
            </w:r>
          </w:p>
          <w:p w:rsidR="00F852E0" w:rsidRPr="00F85132" w:rsidRDefault="00F852E0" w:rsidP="00F852E0">
            <w:pPr>
              <w:pStyle w:val="ListParagraph"/>
              <w:tabs>
                <w:tab w:val="left" w:pos="360"/>
              </w:tabs>
              <w:spacing w:line="276" w:lineRule="auto"/>
              <w:ind w:left="0"/>
              <w:jc w:val="center"/>
              <w:rPr>
                <w:rFonts w:ascii="Times New Roman" w:hAnsi="Times New Roman" w:cs="Times New Roman"/>
                <w:sz w:val="24"/>
                <w:szCs w:val="24"/>
              </w:rPr>
            </w:pPr>
          </w:p>
          <w:p w:rsidR="00F852E0" w:rsidRPr="00F85132" w:rsidRDefault="00F852E0" w:rsidP="00F852E0">
            <w:pPr>
              <w:pStyle w:val="ListParagraph"/>
              <w:tabs>
                <w:tab w:val="left" w:pos="360"/>
              </w:tabs>
              <w:spacing w:line="276" w:lineRule="auto"/>
              <w:ind w:left="0"/>
              <w:jc w:val="center"/>
              <w:rPr>
                <w:rFonts w:ascii="Times New Roman" w:hAnsi="Times New Roman" w:cs="Times New Roman"/>
                <w:sz w:val="24"/>
                <w:szCs w:val="24"/>
              </w:rPr>
            </w:pPr>
            <w:r w:rsidRPr="00F85132">
              <w:rPr>
                <w:rFonts w:ascii="Times New Roman" w:hAnsi="Times New Roman" w:cs="Times New Roman"/>
                <w:sz w:val="24"/>
                <w:szCs w:val="24"/>
              </w:rPr>
              <w:t>mg/kg</w:t>
            </w:r>
          </w:p>
          <w:p w:rsidR="00F852E0" w:rsidRPr="00F85132" w:rsidRDefault="00F852E0" w:rsidP="00F852E0">
            <w:pPr>
              <w:pStyle w:val="ListParagraph"/>
              <w:tabs>
                <w:tab w:val="left" w:pos="360"/>
              </w:tabs>
              <w:spacing w:line="276" w:lineRule="auto"/>
              <w:ind w:left="0"/>
              <w:jc w:val="center"/>
              <w:rPr>
                <w:rFonts w:ascii="Times New Roman" w:hAnsi="Times New Roman" w:cs="Times New Roman"/>
                <w:sz w:val="24"/>
                <w:szCs w:val="24"/>
              </w:rPr>
            </w:pPr>
          </w:p>
          <w:p w:rsidR="00F852E0" w:rsidRPr="00F85132" w:rsidRDefault="00F852E0" w:rsidP="00F852E0">
            <w:pPr>
              <w:pStyle w:val="ListParagraph"/>
              <w:tabs>
                <w:tab w:val="left" w:pos="360"/>
              </w:tabs>
              <w:spacing w:line="276" w:lineRule="auto"/>
              <w:ind w:left="0"/>
              <w:jc w:val="center"/>
              <w:rPr>
                <w:rFonts w:ascii="Times New Roman" w:hAnsi="Times New Roman" w:cs="Times New Roman"/>
                <w:sz w:val="24"/>
                <w:szCs w:val="24"/>
              </w:rPr>
            </w:pPr>
          </w:p>
          <w:p w:rsidR="00F852E0" w:rsidRPr="00F85132" w:rsidRDefault="00F852E0" w:rsidP="00F852E0">
            <w:pPr>
              <w:pStyle w:val="ListParagraph"/>
              <w:tabs>
                <w:tab w:val="left" w:pos="360"/>
              </w:tabs>
              <w:spacing w:line="276" w:lineRule="auto"/>
              <w:ind w:left="0"/>
              <w:jc w:val="center"/>
              <w:rPr>
                <w:rFonts w:ascii="Times New Roman" w:hAnsi="Times New Roman" w:cs="Times New Roman"/>
                <w:sz w:val="24"/>
                <w:szCs w:val="24"/>
              </w:rPr>
            </w:pPr>
            <w:r w:rsidRPr="00F85132">
              <w:rPr>
                <w:rFonts w:ascii="Times New Roman" w:hAnsi="Times New Roman" w:cs="Times New Roman"/>
                <w:sz w:val="24"/>
                <w:szCs w:val="24"/>
              </w:rPr>
              <w:t>koloni/gram</w:t>
            </w:r>
          </w:p>
          <w:p w:rsidR="00F852E0" w:rsidRPr="00F85132" w:rsidRDefault="00F852E0" w:rsidP="00F852E0">
            <w:pPr>
              <w:pStyle w:val="ListParagraph"/>
              <w:tabs>
                <w:tab w:val="left" w:pos="360"/>
              </w:tabs>
              <w:spacing w:line="276" w:lineRule="auto"/>
              <w:ind w:left="0"/>
              <w:jc w:val="center"/>
              <w:rPr>
                <w:rFonts w:ascii="Times New Roman" w:hAnsi="Times New Roman" w:cs="Times New Roman"/>
                <w:sz w:val="24"/>
                <w:szCs w:val="24"/>
              </w:rPr>
            </w:pPr>
          </w:p>
          <w:p w:rsidR="00F852E0" w:rsidRPr="00F85132" w:rsidRDefault="00F852E0" w:rsidP="00F852E0">
            <w:pPr>
              <w:pStyle w:val="ListParagraph"/>
              <w:tabs>
                <w:tab w:val="left" w:pos="360"/>
              </w:tabs>
              <w:spacing w:line="276" w:lineRule="auto"/>
              <w:ind w:left="0"/>
              <w:jc w:val="center"/>
              <w:rPr>
                <w:rFonts w:ascii="Times New Roman" w:hAnsi="Times New Roman" w:cs="Times New Roman"/>
                <w:sz w:val="24"/>
                <w:szCs w:val="24"/>
              </w:rPr>
            </w:pPr>
            <w:r w:rsidRPr="00F85132">
              <w:rPr>
                <w:rFonts w:ascii="Times New Roman" w:hAnsi="Times New Roman" w:cs="Times New Roman"/>
                <w:sz w:val="24"/>
                <w:szCs w:val="24"/>
              </w:rPr>
              <w:t>APM/ml</w:t>
            </w:r>
          </w:p>
          <w:p w:rsidR="00F852E0" w:rsidRPr="00F85132" w:rsidRDefault="00F852E0" w:rsidP="00F852E0">
            <w:pPr>
              <w:pStyle w:val="ListParagraph"/>
              <w:tabs>
                <w:tab w:val="left" w:pos="360"/>
              </w:tabs>
              <w:spacing w:line="276" w:lineRule="auto"/>
              <w:ind w:left="0"/>
              <w:jc w:val="center"/>
              <w:rPr>
                <w:rFonts w:ascii="Times New Roman" w:hAnsi="Times New Roman" w:cs="Times New Roman"/>
                <w:sz w:val="24"/>
                <w:szCs w:val="24"/>
              </w:rPr>
            </w:pPr>
            <w:r w:rsidRPr="00F85132">
              <w:rPr>
                <w:rFonts w:ascii="Times New Roman" w:hAnsi="Times New Roman" w:cs="Times New Roman"/>
                <w:sz w:val="24"/>
                <w:szCs w:val="24"/>
              </w:rPr>
              <w:t>APM/ml</w:t>
            </w:r>
          </w:p>
          <w:p w:rsidR="00F852E0" w:rsidRPr="00F85132" w:rsidRDefault="00F852E0" w:rsidP="00F852E0">
            <w:pPr>
              <w:pStyle w:val="ListParagraph"/>
              <w:tabs>
                <w:tab w:val="left" w:pos="360"/>
              </w:tabs>
              <w:spacing w:line="276" w:lineRule="auto"/>
              <w:ind w:left="0"/>
              <w:jc w:val="center"/>
              <w:rPr>
                <w:rFonts w:ascii="Times New Roman" w:hAnsi="Times New Roman" w:cs="Times New Roman"/>
                <w:sz w:val="24"/>
                <w:szCs w:val="24"/>
              </w:rPr>
            </w:pPr>
            <w:r w:rsidRPr="00F85132">
              <w:rPr>
                <w:rFonts w:ascii="Times New Roman" w:hAnsi="Times New Roman" w:cs="Times New Roman"/>
                <w:sz w:val="24"/>
                <w:szCs w:val="24"/>
              </w:rPr>
              <w:t>Koloni/25 ml</w:t>
            </w:r>
          </w:p>
          <w:p w:rsidR="00F852E0" w:rsidRPr="00F85132" w:rsidRDefault="00F852E0" w:rsidP="00F852E0">
            <w:pPr>
              <w:pStyle w:val="ListParagraph"/>
              <w:tabs>
                <w:tab w:val="left" w:pos="360"/>
              </w:tabs>
              <w:spacing w:line="276" w:lineRule="auto"/>
              <w:ind w:left="0"/>
              <w:jc w:val="center"/>
              <w:rPr>
                <w:rFonts w:ascii="Times New Roman" w:hAnsi="Times New Roman" w:cs="Times New Roman"/>
                <w:sz w:val="24"/>
                <w:szCs w:val="24"/>
              </w:rPr>
            </w:pPr>
            <w:r w:rsidRPr="00F85132">
              <w:rPr>
                <w:rFonts w:ascii="Times New Roman" w:hAnsi="Times New Roman" w:cs="Times New Roman"/>
                <w:sz w:val="24"/>
                <w:szCs w:val="24"/>
              </w:rPr>
              <w:t>Koloni/ml</w:t>
            </w:r>
          </w:p>
          <w:p w:rsidR="00F852E0" w:rsidRPr="00F85132" w:rsidRDefault="00F852E0" w:rsidP="00F852E0">
            <w:pPr>
              <w:pStyle w:val="ListParagraph"/>
              <w:tabs>
                <w:tab w:val="left" w:pos="360"/>
              </w:tabs>
              <w:spacing w:line="276" w:lineRule="auto"/>
              <w:ind w:left="0"/>
              <w:jc w:val="center"/>
              <w:rPr>
                <w:rFonts w:ascii="Times New Roman" w:hAnsi="Times New Roman" w:cs="Times New Roman"/>
                <w:sz w:val="24"/>
                <w:szCs w:val="24"/>
              </w:rPr>
            </w:pPr>
            <w:r w:rsidRPr="00F85132">
              <w:rPr>
                <w:rFonts w:ascii="Times New Roman" w:hAnsi="Times New Roman" w:cs="Times New Roman"/>
                <w:sz w:val="24"/>
                <w:szCs w:val="24"/>
              </w:rPr>
              <w:t>Koloni/ml</w:t>
            </w:r>
          </w:p>
          <w:p w:rsidR="00F852E0" w:rsidRPr="00F85132" w:rsidRDefault="00F852E0" w:rsidP="00F852E0">
            <w:pPr>
              <w:pStyle w:val="ListParagraph"/>
              <w:tabs>
                <w:tab w:val="left" w:pos="360"/>
              </w:tabs>
              <w:spacing w:line="276" w:lineRule="auto"/>
              <w:ind w:left="0"/>
              <w:jc w:val="center"/>
              <w:rPr>
                <w:rFonts w:ascii="Times New Roman" w:hAnsi="Times New Roman" w:cs="Times New Roman"/>
                <w:sz w:val="24"/>
                <w:szCs w:val="24"/>
              </w:rPr>
            </w:pPr>
            <w:r w:rsidRPr="00F85132">
              <w:rPr>
                <w:rFonts w:ascii="Times New Roman" w:hAnsi="Times New Roman" w:cs="Times New Roman"/>
                <w:sz w:val="24"/>
                <w:szCs w:val="24"/>
              </w:rPr>
              <w:t>Koloni/ml</w:t>
            </w:r>
          </w:p>
          <w:p w:rsidR="00F852E0" w:rsidRPr="00F85132" w:rsidRDefault="00F852E0" w:rsidP="00F852E0">
            <w:pPr>
              <w:pStyle w:val="ListParagraph"/>
              <w:tabs>
                <w:tab w:val="left" w:pos="360"/>
              </w:tabs>
              <w:spacing w:line="276" w:lineRule="auto"/>
              <w:ind w:left="0"/>
              <w:jc w:val="center"/>
              <w:rPr>
                <w:rFonts w:ascii="Times New Roman" w:hAnsi="Times New Roman" w:cs="Times New Roman"/>
                <w:sz w:val="24"/>
                <w:szCs w:val="24"/>
              </w:rPr>
            </w:pPr>
            <w:r w:rsidRPr="00F85132">
              <w:rPr>
                <w:rFonts w:ascii="Times New Roman" w:hAnsi="Times New Roman" w:cs="Times New Roman"/>
                <w:sz w:val="24"/>
                <w:szCs w:val="24"/>
              </w:rPr>
              <w:t>Koloni/ml</w:t>
            </w:r>
          </w:p>
        </w:tc>
        <w:tc>
          <w:tcPr>
            <w:tcW w:w="2430" w:type="dxa"/>
          </w:tcPr>
          <w:p w:rsidR="009D7125" w:rsidRPr="00F85132" w:rsidRDefault="009D7125" w:rsidP="009D7125">
            <w:pPr>
              <w:pStyle w:val="ListParagraph"/>
              <w:tabs>
                <w:tab w:val="left" w:pos="360"/>
              </w:tabs>
              <w:spacing w:line="276" w:lineRule="auto"/>
              <w:ind w:left="0"/>
              <w:jc w:val="center"/>
              <w:rPr>
                <w:rFonts w:ascii="Times New Roman" w:hAnsi="Times New Roman" w:cs="Times New Roman"/>
                <w:sz w:val="24"/>
                <w:szCs w:val="24"/>
              </w:rPr>
            </w:pPr>
          </w:p>
          <w:p w:rsidR="009D7125" w:rsidRPr="00F85132" w:rsidRDefault="009D7125" w:rsidP="009D7125">
            <w:pPr>
              <w:pStyle w:val="ListParagraph"/>
              <w:tabs>
                <w:tab w:val="left" w:pos="360"/>
              </w:tabs>
              <w:spacing w:line="276" w:lineRule="auto"/>
              <w:ind w:left="0"/>
              <w:jc w:val="center"/>
              <w:rPr>
                <w:rFonts w:ascii="Times New Roman" w:hAnsi="Times New Roman" w:cs="Times New Roman"/>
                <w:sz w:val="24"/>
                <w:szCs w:val="24"/>
              </w:rPr>
            </w:pPr>
            <w:r w:rsidRPr="00F85132">
              <w:rPr>
                <w:rFonts w:ascii="Times New Roman" w:hAnsi="Times New Roman" w:cs="Times New Roman"/>
                <w:sz w:val="24"/>
                <w:szCs w:val="24"/>
              </w:rPr>
              <w:t>Normal</w:t>
            </w:r>
          </w:p>
          <w:p w:rsidR="009D7125" w:rsidRPr="00F85132" w:rsidRDefault="009D7125" w:rsidP="009D7125">
            <w:pPr>
              <w:pStyle w:val="ListParagraph"/>
              <w:tabs>
                <w:tab w:val="left" w:pos="360"/>
              </w:tabs>
              <w:spacing w:line="276" w:lineRule="auto"/>
              <w:ind w:left="0"/>
              <w:jc w:val="center"/>
              <w:rPr>
                <w:rFonts w:ascii="Times New Roman" w:hAnsi="Times New Roman" w:cs="Times New Roman"/>
                <w:sz w:val="24"/>
                <w:szCs w:val="24"/>
              </w:rPr>
            </w:pPr>
            <w:r w:rsidRPr="00F85132">
              <w:rPr>
                <w:rFonts w:ascii="Times New Roman" w:hAnsi="Times New Roman" w:cs="Times New Roman"/>
                <w:sz w:val="24"/>
                <w:szCs w:val="24"/>
              </w:rPr>
              <w:t>Normal</w:t>
            </w:r>
          </w:p>
          <w:p w:rsidR="00F852E0" w:rsidRPr="00F85132" w:rsidRDefault="00F852E0" w:rsidP="009D7125">
            <w:pPr>
              <w:pStyle w:val="ListParagraph"/>
              <w:tabs>
                <w:tab w:val="left" w:pos="360"/>
              </w:tabs>
              <w:spacing w:line="276" w:lineRule="auto"/>
              <w:ind w:left="0"/>
              <w:jc w:val="center"/>
              <w:rPr>
                <w:rFonts w:ascii="Times New Roman" w:hAnsi="Times New Roman" w:cs="Times New Roman"/>
                <w:sz w:val="24"/>
                <w:szCs w:val="24"/>
              </w:rPr>
            </w:pPr>
            <w:r w:rsidRPr="00F85132">
              <w:rPr>
                <w:rFonts w:ascii="Times New Roman" w:hAnsi="Times New Roman" w:cs="Times New Roman"/>
                <w:sz w:val="24"/>
                <w:szCs w:val="24"/>
              </w:rPr>
              <w:t>Minimal 15</w:t>
            </w:r>
          </w:p>
          <w:p w:rsidR="00F852E0" w:rsidRPr="00F85132" w:rsidRDefault="00F852E0" w:rsidP="009D7125">
            <w:pPr>
              <w:pStyle w:val="ListParagraph"/>
              <w:tabs>
                <w:tab w:val="left" w:pos="360"/>
              </w:tabs>
              <w:spacing w:line="276" w:lineRule="auto"/>
              <w:ind w:left="0"/>
              <w:jc w:val="center"/>
              <w:rPr>
                <w:rFonts w:ascii="Times New Roman" w:hAnsi="Times New Roman" w:cs="Times New Roman"/>
                <w:sz w:val="24"/>
                <w:szCs w:val="24"/>
              </w:rPr>
            </w:pPr>
          </w:p>
          <w:p w:rsidR="00F852E0" w:rsidRPr="00F85132" w:rsidRDefault="00F852E0" w:rsidP="009D7125">
            <w:pPr>
              <w:pStyle w:val="ListParagraph"/>
              <w:tabs>
                <w:tab w:val="left" w:pos="360"/>
              </w:tabs>
              <w:spacing w:line="276" w:lineRule="auto"/>
              <w:ind w:left="0"/>
              <w:jc w:val="center"/>
              <w:rPr>
                <w:rFonts w:ascii="Times New Roman" w:hAnsi="Times New Roman" w:cs="Times New Roman"/>
                <w:sz w:val="24"/>
                <w:szCs w:val="24"/>
              </w:rPr>
            </w:pPr>
          </w:p>
          <w:p w:rsidR="00F852E0" w:rsidRPr="00F85132" w:rsidRDefault="00F852E0" w:rsidP="009D7125">
            <w:pPr>
              <w:pStyle w:val="ListParagraph"/>
              <w:tabs>
                <w:tab w:val="left" w:pos="360"/>
              </w:tabs>
              <w:spacing w:line="276" w:lineRule="auto"/>
              <w:ind w:left="0"/>
              <w:jc w:val="center"/>
              <w:rPr>
                <w:rFonts w:ascii="Times New Roman" w:hAnsi="Times New Roman" w:cs="Times New Roman"/>
                <w:sz w:val="24"/>
                <w:szCs w:val="24"/>
              </w:rPr>
            </w:pPr>
          </w:p>
          <w:p w:rsidR="00F852E0" w:rsidRPr="00F85132" w:rsidRDefault="00F852E0" w:rsidP="009D7125">
            <w:pPr>
              <w:pStyle w:val="ListParagraph"/>
              <w:tabs>
                <w:tab w:val="left" w:pos="360"/>
              </w:tabs>
              <w:spacing w:line="276" w:lineRule="auto"/>
              <w:ind w:left="0"/>
              <w:jc w:val="center"/>
              <w:rPr>
                <w:rFonts w:ascii="Times New Roman" w:hAnsi="Times New Roman" w:cs="Times New Roman"/>
                <w:sz w:val="24"/>
                <w:szCs w:val="24"/>
              </w:rPr>
            </w:pPr>
          </w:p>
          <w:p w:rsidR="00F852E0" w:rsidRPr="00F85132" w:rsidRDefault="00F852E0" w:rsidP="009D7125">
            <w:pPr>
              <w:pStyle w:val="ListParagraph"/>
              <w:tabs>
                <w:tab w:val="left" w:pos="360"/>
              </w:tabs>
              <w:spacing w:line="276" w:lineRule="auto"/>
              <w:ind w:left="0"/>
              <w:jc w:val="center"/>
              <w:rPr>
                <w:rFonts w:ascii="Times New Roman" w:hAnsi="Times New Roman" w:cs="Times New Roman"/>
                <w:sz w:val="24"/>
                <w:szCs w:val="24"/>
              </w:rPr>
            </w:pPr>
            <w:r w:rsidRPr="00F85132">
              <w:rPr>
                <w:rFonts w:ascii="Times New Roman" w:hAnsi="Times New Roman" w:cs="Times New Roman"/>
                <w:sz w:val="24"/>
                <w:szCs w:val="24"/>
              </w:rPr>
              <w:t>Sesuai dengan SNI</w:t>
            </w:r>
          </w:p>
          <w:p w:rsidR="00F852E0" w:rsidRPr="00F85132" w:rsidRDefault="00F852E0" w:rsidP="00F852E0">
            <w:pPr>
              <w:pStyle w:val="ListParagraph"/>
              <w:tabs>
                <w:tab w:val="left" w:pos="360"/>
              </w:tabs>
              <w:spacing w:line="276" w:lineRule="auto"/>
              <w:ind w:left="0"/>
              <w:jc w:val="center"/>
              <w:rPr>
                <w:rFonts w:ascii="Times New Roman" w:hAnsi="Times New Roman" w:cs="Times New Roman"/>
                <w:sz w:val="24"/>
                <w:szCs w:val="24"/>
              </w:rPr>
            </w:pPr>
            <w:r w:rsidRPr="00F85132">
              <w:rPr>
                <w:rFonts w:ascii="Times New Roman" w:hAnsi="Times New Roman" w:cs="Times New Roman"/>
                <w:sz w:val="24"/>
                <w:szCs w:val="24"/>
              </w:rPr>
              <w:t>01-222-1995</w:t>
            </w:r>
          </w:p>
          <w:p w:rsidR="00F852E0" w:rsidRPr="00F85132" w:rsidRDefault="00F852E0" w:rsidP="00F852E0">
            <w:pPr>
              <w:pStyle w:val="ListParagraph"/>
              <w:tabs>
                <w:tab w:val="left" w:pos="360"/>
              </w:tabs>
              <w:spacing w:line="276" w:lineRule="auto"/>
              <w:ind w:left="0"/>
              <w:jc w:val="center"/>
              <w:rPr>
                <w:rFonts w:ascii="Times New Roman" w:hAnsi="Times New Roman" w:cs="Times New Roman"/>
                <w:sz w:val="24"/>
                <w:szCs w:val="24"/>
              </w:rPr>
            </w:pPr>
            <w:r w:rsidRPr="00F85132">
              <w:rPr>
                <w:rFonts w:ascii="Times New Roman" w:hAnsi="Times New Roman" w:cs="Times New Roman"/>
                <w:sz w:val="24"/>
                <w:szCs w:val="24"/>
              </w:rPr>
              <w:t>Sesuai dengan SNI</w:t>
            </w:r>
          </w:p>
          <w:p w:rsidR="00F852E0" w:rsidRPr="00F85132" w:rsidRDefault="00F852E0" w:rsidP="00F852E0">
            <w:pPr>
              <w:pStyle w:val="ListParagraph"/>
              <w:tabs>
                <w:tab w:val="left" w:pos="360"/>
              </w:tabs>
              <w:spacing w:line="276" w:lineRule="auto"/>
              <w:ind w:left="0"/>
              <w:jc w:val="center"/>
              <w:rPr>
                <w:rFonts w:ascii="Times New Roman" w:hAnsi="Times New Roman" w:cs="Times New Roman"/>
                <w:sz w:val="24"/>
                <w:szCs w:val="24"/>
              </w:rPr>
            </w:pPr>
            <w:r w:rsidRPr="00F85132">
              <w:rPr>
                <w:rFonts w:ascii="Times New Roman" w:hAnsi="Times New Roman" w:cs="Times New Roman"/>
                <w:sz w:val="24"/>
                <w:szCs w:val="24"/>
              </w:rPr>
              <w:t>01-222-1995</w:t>
            </w:r>
          </w:p>
          <w:p w:rsidR="00F852E0" w:rsidRPr="00F85132" w:rsidRDefault="00F852E0" w:rsidP="009D7125">
            <w:pPr>
              <w:pStyle w:val="ListParagraph"/>
              <w:tabs>
                <w:tab w:val="left" w:pos="360"/>
              </w:tabs>
              <w:spacing w:line="276" w:lineRule="auto"/>
              <w:ind w:left="0"/>
              <w:jc w:val="center"/>
              <w:rPr>
                <w:rFonts w:ascii="Times New Roman" w:hAnsi="Times New Roman" w:cs="Times New Roman"/>
                <w:sz w:val="24"/>
                <w:szCs w:val="24"/>
              </w:rPr>
            </w:pPr>
          </w:p>
          <w:p w:rsidR="00F852E0" w:rsidRPr="00F85132" w:rsidRDefault="00F852E0" w:rsidP="009D7125">
            <w:pPr>
              <w:pStyle w:val="ListParagraph"/>
              <w:tabs>
                <w:tab w:val="left" w:pos="360"/>
              </w:tabs>
              <w:spacing w:line="276" w:lineRule="auto"/>
              <w:ind w:left="0"/>
              <w:jc w:val="center"/>
              <w:rPr>
                <w:rFonts w:ascii="Times New Roman" w:hAnsi="Times New Roman" w:cs="Times New Roman"/>
                <w:sz w:val="24"/>
                <w:szCs w:val="24"/>
              </w:rPr>
            </w:pPr>
            <w:r w:rsidRPr="00F85132">
              <w:rPr>
                <w:rFonts w:ascii="Times New Roman" w:hAnsi="Times New Roman" w:cs="Times New Roman"/>
                <w:sz w:val="24"/>
                <w:szCs w:val="24"/>
              </w:rPr>
              <w:t>Maksimal 0,3</w:t>
            </w:r>
          </w:p>
          <w:p w:rsidR="00F852E0" w:rsidRPr="00F85132" w:rsidRDefault="00F852E0" w:rsidP="009D7125">
            <w:pPr>
              <w:pStyle w:val="ListParagraph"/>
              <w:tabs>
                <w:tab w:val="left" w:pos="360"/>
              </w:tabs>
              <w:spacing w:line="276" w:lineRule="auto"/>
              <w:ind w:left="0"/>
              <w:jc w:val="center"/>
              <w:rPr>
                <w:rFonts w:ascii="Times New Roman" w:hAnsi="Times New Roman" w:cs="Times New Roman"/>
                <w:sz w:val="24"/>
                <w:szCs w:val="24"/>
              </w:rPr>
            </w:pPr>
            <w:r w:rsidRPr="00F85132">
              <w:rPr>
                <w:rFonts w:ascii="Times New Roman" w:hAnsi="Times New Roman" w:cs="Times New Roman"/>
                <w:sz w:val="24"/>
                <w:szCs w:val="24"/>
              </w:rPr>
              <w:t>Maksimal 5,0</w:t>
            </w:r>
          </w:p>
          <w:p w:rsidR="00F852E0" w:rsidRPr="00F85132" w:rsidRDefault="00F852E0" w:rsidP="009D7125">
            <w:pPr>
              <w:pStyle w:val="ListParagraph"/>
              <w:tabs>
                <w:tab w:val="left" w:pos="360"/>
              </w:tabs>
              <w:spacing w:line="276" w:lineRule="auto"/>
              <w:ind w:left="0"/>
              <w:jc w:val="center"/>
              <w:rPr>
                <w:rFonts w:ascii="Times New Roman" w:hAnsi="Times New Roman" w:cs="Times New Roman"/>
                <w:sz w:val="24"/>
                <w:szCs w:val="24"/>
              </w:rPr>
            </w:pPr>
            <w:r w:rsidRPr="00F85132">
              <w:rPr>
                <w:rFonts w:ascii="Times New Roman" w:hAnsi="Times New Roman" w:cs="Times New Roman"/>
                <w:sz w:val="24"/>
                <w:szCs w:val="24"/>
              </w:rPr>
              <w:t>Maksimal 5,0</w:t>
            </w:r>
          </w:p>
          <w:p w:rsidR="00F852E0" w:rsidRPr="00F85132" w:rsidRDefault="00F852E0" w:rsidP="009D7125">
            <w:pPr>
              <w:pStyle w:val="ListParagraph"/>
              <w:tabs>
                <w:tab w:val="left" w:pos="360"/>
              </w:tabs>
              <w:spacing w:line="276" w:lineRule="auto"/>
              <w:ind w:left="0"/>
              <w:jc w:val="center"/>
              <w:rPr>
                <w:rFonts w:ascii="Times New Roman" w:hAnsi="Times New Roman" w:cs="Times New Roman"/>
                <w:sz w:val="24"/>
                <w:szCs w:val="24"/>
              </w:rPr>
            </w:pPr>
            <w:r w:rsidRPr="00F85132">
              <w:rPr>
                <w:rFonts w:ascii="Times New Roman" w:hAnsi="Times New Roman" w:cs="Times New Roman"/>
                <w:sz w:val="24"/>
                <w:szCs w:val="24"/>
              </w:rPr>
              <w:t>Maksimal 40/250,0*</w:t>
            </w:r>
          </w:p>
          <w:p w:rsidR="00F852E0" w:rsidRPr="00F85132" w:rsidRDefault="00F852E0" w:rsidP="009D7125">
            <w:pPr>
              <w:pStyle w:val="ListParagraph"/>
              <w:tabs>
                <w:tab w:val="left" w:pos="360"/>
              </w:tabs>
              <w:spacing w:line="276" w:lineRule="auto"/>
              <w:ind w:left="0"/>
              <w:jc w:val="center"/>
              <w:rPr>
                <w:rFonts w:ascii="Times New Roman" w:hAnsi="Times New Roman" w:cs="Times New Roman"/>
                <w:sz w:val="24"/>
                <w:szCs w:val="24"/>
              </w:rPr>
            </w:pPr>
            <w:r w:rsidRPr="00F85132">
              <w:rPr>
                <w:rFonts w:ascii="Times New Roman" w:hAnsi="Times New Roman" w:cs="Times New Roman"/>
                <w:sz w:val="24"/>
                <w:szCs w:val="24"/>
              </w:rPr>
              <w:t>Maksimal 0,03</w:t>
            </w:r>
          </w:p>
          <w:p w:rsidR="00F852E0" w:rsidRPr="00F85132" w:rsidRDefault="00F852E0" w:rsidP="009D7125">
            <w:pPr>
              <w:pStyle w:val="ListParagraph"/>
              <w:tabs>
                <w:tab w:val="left" w:pos="360"/>
              </w:tabs>
              <w:spacing w:line="276" w:lineRule="auto"/>
              <w:ind w:left="0"/>
              <w:jc w:val="center"/>
              <w:rPr>
                <w:rFonts w:ascii="Times New Roman" w:hAnsi="Times New Roman" w:cs="Times New Roman"/>
                <w:sz w:val="24"/>
                <w:szCs w:val="24"/>
              </w:rPr>
            </w:pPr>
          </w:p>
          <w:p w:rsidR="00F852E0" w:rsidRPr="00F85132" w:rsidRDefault="00F852E0" w:rsidP="009D7125">
            <w:pPr>
              <w:pStyle w:val="ListParagraph"/>
              <w:tabs>
                <w:tab w:val="left" w:pos="360"/>
              </w:tabs>
              <w:spacing w:line="276" w:lineRule="auto"/>
              <w:ind w:left="0"/>
              <w:jc w:val="center"/>
              <w:rPr>
                <w:rFonts w:ascii="Times New Roman" w:hAnsi="Times New Roman" w:cs="Times New Roman"/>
                <w:sz w:val="24"/>
                <w:szCs w:val="24"/>
              </w:rPr>
            </w:pPr>
            <w:r w:rsidRPr="00F85132">
              <w:rPr>
                <w:rFonts w:ascii="Times New Roman" w:hAnsi="Times New Roman" w:cs="Times New Roman"/>
                <w:sz w:val="24"/>
                <w:szCs w:val="24"/>
              </w:rPr>
              <w:t>Maksimal 0,2</w:t>
            </w:r>
          </w:p>
          <w:p w:rsidR="00F852E0" w:rsidRPr="00F85132" w:rsidRDefault="00F852E0" w:rsidP="009D7125">
            <w:pPr>
              <w:pStyle w:val="ListParagraph"/>
              <w:tabs>
                <w:tab w:val="left" w:pos="360"/>
              </w:tabs>
              <w:spacing w:line="276" w:lineRule="auto"/>
              <w:ind w:left="0"/>
              <w:jc w:val="center"/>
              <w:rPr>
                <w:rFonts w:ascii="Times New Roman" w:hAnsi="Times New Roman" w:cs="Times New Roman"/>
                <w:sz w:val="24"/>
                <w:szCs w:val="24"/>
              </w:rPr>
            </w:pPr>
          </w:p>
          <w:p w:rsidR="00F852E0" w:rsidRPr="00F85132" w:rsidRDefault="00F852E0" w:rsidP="009D7125">
            <w:pPr>
              <w:pStyle w:val="ListParagraph"/>
              <w:tabs>
                <w:tab w:val="left" w:pos="360"/>
              </w:tabs>
              <w:spacing w:line="276" w:lineRule="auto"/>
              <w:ind w:left="0"/>
              <w:jc w:val="center"/>
              <w:rPr>
                <w:rFonts w:ascii="Times New Roman" w:hAnsi="Times New Roman" w:cs="Times New Roman"/>
                <w:sz w:val="24"/>
                <w:szCs w:val="24"/>
              </w:rPr>
            </w:pPr>
          </w:p>
          <w:p w:rsidR="00F852E0" w:rsidRPr="00F85132" w:rsidRDefault="00F852E0" w:rsidP="009D7125">
            <w:pPr>
              <w:pStyle w:val="ListParagraph"/>
              <w:tabs>
                <w:tab w:val="left" w:pos="360"/>
              </w:tabs>
              <w:spacing w:line="276" w:lineRule="auto"/>
              <w:ind w:left="0"/>
              <w:jc w:val="center"/>
              <w:rPr>
                <w:rFonts w:ascii="Times New Roman" w:hAnsi="Times New Roman" w:cs="Times New Roman"/>
                <w:sz w:val="24"/>
                <w:szCs w:val="24"/>
              </w:rPr>
            </w:pPr>
            <w:r w:rsidRPr="00F85132">
              <w:rPr>
                <w:rFonts w:ascii="Times New Roman" w:hAnsi="Times New Roman" w:cs="Times New Roman"/>
                <w:sz w:val="24"/>
                <w:szCs w:val="24"/>
              </w:rPr>
              <w:t>Maksimal 2 x 10</w:t>
            </w:r>
            <w:r w:rsidRPr="00F85132">
              <w:rPr>
                <w:rFonts w:ascii="Times New Roman" w:hAnsi="Times New Roman" w:cs="Times New Roman"/>
                <w:sz w:val="24"/>
                <w:szCs w:val="24"/>
                <w:vertAlign w:val="superscript"/>
              </w:rPr>
              <w:t>2</w:t>
            </w:r>
          </w:p>
          <w:p w:rsidR="00F852E0" w:rsidRPr="00F85132" w:rsidRDefault="00F852E0" w:rsidP="009D7125">
            <w:pPr>
              <w:pStyle w:val="ListParagraph"/>
              <w:tabs>
                <w:tab w:val="left" w:pos="360"/>
              </w:tabs>
              <w:spacing w:line="276" w:lineRule="auto"/>
              <w:ind w:left="0"/>
              <w:jc w:val="center"/>
              <w:rPr>
                <w:rFonts w:ascii="Times New Roman" w:hAnsi="Times New Roman" w:cs="Times New Roman"/>
                <w:sz w:val="24"/>
                <w:szCs w:val="24"/>
              </w:rPr>
            </w:pPr>
          </w:p>
          <w:p w:rsidR="00F852E0" w:rsidRPr="00F85132" w:rsidRDefault="00F852E0" w:rsidP="009D7125">
            <w:pPr>
              <w:pStyle w:val="ListParagraph"/>
              <w:tabs>
                <w:tab w:val="left" w:pos="360"/>
              </w:tabs>
              <w:spacing w:line="276" w:lineRule="auto"/>
              <w:ind w:left="0"/>
              <w:jc w:val="center"/>
              <w:rPr>
                <w:rFonts w:ascii="Times New Roman" w:hAnsi="Times New Roman" w:cs="Times New Roman"/>
                <w:sz w:val="24"/>
                <w:szCs w:val="24"/>
              </w:rPr>
            </w:pPr>
            <w:r w:rsidRPr="00F85132">
              <w:rPr>
                <w:rFonts w:ascii="Times New Roman" w:hAnsi="Times New Roman" w:cs="Times New Roman"/>
                <w:sz w:val="24"/>
                <w:szCs w:val="24"/>
              </w:rPr>
              <w:t>Maksimal 20</w:t>
            </w:r>
          </w:p>
          <w:p w:rsidR="00F852E0" w:rsidRPr="00F85132" w:rsidRDefault="00F852E0" w:rsidP="009D7125">
            <w:pPr>
              <w:pStyle w:val="ListParagraph"/>
              <w:tabs>
                <w:tab w:val="left" w:pos="360"/>
              </w:tabs>
              <w:spacing w:line="276" w:lineRule="auto"/>
              <w:ind w:left="0"/>
              <w:jc w:val="center"/>
              <w:rPr>
                <w:rFonts w:ascii="Times New Roman" w:hAnsi="Times New Roman" w:cs="Times New Roman"/>
                <w:sz w:val="24"/>
                <w:szCs w:val="24"/>
              </w:rPr>
            </w:pPr>
            <w:r w:rsidRPr="00F85132">
              <w:rPr>
                <w:rFonts w:ascii="Times New Roman" w:hAnsi="Times New Roman" w:cs="Times New Roman"/>
                <w:sz w:val="24"/>
                <w:szCs w:val="24"/>
              </w:rPr>
              <w:t>&lt;3</w:t>
            </w:r>
          </w:p>
          <w:p w:rsidR="00F852E0" w:rsidRPr="00F85132" w:rsidRDefault="00F852E0" w:rsidP="009D7125">
            <w:pPr>
              <w:pStyle w:val="ListParagraph"/>
              <w:tabs>
                <w:tab w:val="left" w:pos="360"/>
              </w:tabs>
              <w:spacing w:line="276" w:lineRule="auto"/>
              <w:ind w:left="0"/>
              <w:jc w:val="center"/>
              <w:rPr>
                <w:rFonts w:ascii="Times New Roman" w:hAnsi="Times New Roman" w:cs="Times New Roman"/>
                <w:sz w:val="24"/>
                <w:szCs w:val="24"/>
              </w:rPr>
            </w:pPr>
            <w:r w:rsidRPr="00F85132">
              <w:rPr>
                <w:rFonts w:ascii="Times New Roman" w:hAnsi="Times New Roman" w:cs="Times New Roman"/>
                <w:sz w:val="24"/>
                <w:szCs w:val="24"/>
              </w:rPr>
              <w:t>Negatif</w:t>
            </w:r>
          </w:p>
          <w:p w:rsidR="00F852E0" w:rsidRPr="00F85132" w:rsidRDefault="00F852E0" w:rsidP="009D7125">
            <w:pPr>
              <w:pStyle w:val="ListParagraph"/>
              <w:tabs>
                <w:tab w:val="left" w:pos="360"/>
              </w:tabs>
              <w:spacing w:line="276" w:lineRule="auto"/>
              <w:ind w:left="0"/>
              <w:jc w:val="center"/>
              <w:rPr>
                <w:rFonts w:ascii="Times New Roman" w:hAnsi="Times New Roman" w:cs="Times New Roman"/>
                <w:sz w:val="24"/>
                <w:szCs w:val="24"/>
              </w:rPr>
            </w:pPr>
            <w:r w:rsidRPr="00F85132">
              <w:rPr>
                <w:rFonts w:ascii="Times New Roman" w:hAnsi="Times New Roman" w:cs="Times New Roman"/>
                <w:sz w:val="24"/>
                <w:szCs w:val="24"/>
              </w:rPr>
              <w:t>0</w:t>
            </w:r>
          </w:p>
          <w:p w:rsidR="00F852E0" w:rsidRPr="00F85132" w:rsidRDefault="00F852E0" w:rsidP="009D7125">
            <w:pPr>
              <w:pStyle w:val="ListParagraph"/>
              <w:tabs>
                <w:tab w:val="left" w:pos="360"/>
              </w:tabs>
              <w:spacing w:line="276" w:lineRule="auto"/>
              <w:ind w:left="0"/>
              <w:jc w:val="center"/>
              <w:rPr>
                <w:rFonts w:ascii="Times New Roman" w:hAnsi="Times New Roman" w:cs="Times New Roman"/>
                <w:sz w:val="24"/>
                <w:szCs w:val="24"/>
              </w:rPr>
            </w:pPr>
            <w:r w:rsidRPr="00F85132">
              <w:rPr>
                <w:rFonts w:ascii="Times New Roman" w:hAnsi="Times New Roman" w:cs="Times New Roman"/>
                <w:sz w:val="24"/>
                <w:szCs w:val="24"/>
              </w:rPr>
              <w:t xml:space="preserve">Negatif </w:t>
            </w:r>
          </w:p>
          <w:p w:rsidR="00F852E0" w:rsidRPr="00F85132" w:rsidRDefault="00F852E0" w:rsidP="009D7125">
            <w:pPr>
              <w:pStyle w:val="ListParagraph"/>
              <w:tabs>
                <w:tab w:val="left" w:pos="360"/>
              </w:tabs>
              <w:spacing w:line="276" w:lineRule="auto"/>
              <w:ind w:left="0"/>
              <w:jc w:val="center"/>
              <w:rPr>
                <w:rFonts w:ascii="Times New Roman" w:hAnsi="Times New Roman" w:cs="Times New Roman"/>
                <w:sz w:val="24"/>
                <w:szCs w:val="24"/>
              </w:rPr>
            </w:pPr>
            <w:r w:rsidRPr="00F85132">
              <w:rPr>
                <w:rFonts w:ascii="Times New Roman" w:hAnsi="Times New Roman" w:cs="Times New Roman"/>
                <w:sz w:val="24"/>
                <w:szCs w:val="24"/>
              </w:rPr>
              <w:t>Maksimal 50</w:t>
            </w:r>
          </w:p>
          <w:p w:rsidR="00F852E0" w:rsidRPr="00F85132" w:rsidRDefault="00F852E0" w:rsidP="009D7125">
            <w:pPr>
              <w:pStyle w:val="ListParagraph"/>
              <w:tabs>
                <w:tab w:val="left" w:pos="360"/>
              </w:tabs>
              <w:spacing w:line="276" w:lineRule="auto"/>
              <w:ind w:left="0"/>
              <w:jc w:val="center"/>
              <w:rPr>
                <w:rFonts w:ascii="Times New Roman" w:hAnsi="Times New Roman" w:cs="Times New Roman"/>
                <w:sz w:val="24"/>
                <w:szCs w:val="24"/>
              </w:rPr>
            </w:pPr>
            <w:r w:rsidRPr="00F85132">
              <w:rPr>
                <w:rFonts w:ascii="Times New Roman" w:hAnsi="Times New Roman" w:cs="Times New Roman"/>
                <w:sz w:val="24"/>
                <w:szCs w:val="24"/>
              </w:rPr>
              <w:t>Maksimal 50</w:t>
            </w:r>
          </w:p>
        </w:tc>
      </w:tr>
    </w:tbl>
    <w:p w:rsidR="009D7125" w:rsidRPr="00F85132" w:rsidRDefault="00F852E0" w:rsidP="00F852E0">
      <w:pPr>
        <w:pStyle w:val="ListParagraph"/>
        <w:tabs>
          <w:tab w:val="left" w:pos="360"/>
        </w:tabs>
        <w:spacing w:after="0" w:line="240" w:lineRule="auto"/>
        <w:ind w:left="0"/>
        <w:jc w:val="both"/>
        <w:rPr>
          <w:rFonts w:ascii="Times New Roman" w:hAnsi="Times New Roman" w:cs="Times New Roman"/>
          <w:sz w:val="24"/>
          <w:szCs w:val="24"/>
        </w:rPr>
      </w:pPr>
      <w:r w:rsidRPr="00F85132">
        <w:rPr>
          <w:rFonts w:ascii="Times New Roman" w:hAnsi="Times New Roman" w:cs="Times New Roman"/>
          <w:sz w:val="24"/>
          <w:szCs w:val="24"/>
        </w:rPr>
        <w:t>*khusus dikemas dalam kaleng</w:t>
      </w:r>
    </w:p>
    <w:p w:rsidR="00C24668" w:rsidRPr="00F85132" w:rsidRDefault="00A95BFA" w:rsidP="00E75DE4">
      <w:pPr>
        <w:pStyle w:val="ListParagraph"/>
        <w:tabs>
          <w:tab w:val="left" w:pos="360"/>
        </w:tabs>
        <w:spacing w:after="240" w:line="240" w:lineRule="auto"/>
        <w:ind w:left="0"/>
        <w:jc w:val="both"/>
        <w:rPr>
          <w:rFonts w:ascii="Times New Roman" w:hAnsi="Times New Roman" w:cs="Times New Roman"/>
          <w:sz w:val="24"/>
          <w:szCs w:val="24"/>
        </w:rPr>
      </w:pPr>
      <w:r w:rsidRPr="00F85132">
        <w:rPr>
          <w:rFonts w:ascii="Times New Roman" w:hAnsi="Times New Roman" w:cs="Times New Roman"/>
          <w:sz w:val="24"/>
          <w:szCs w:val="24"/>
        </w:rPr>
        <w:t>(</w:t>
      </w:r>
      <w:proofErr w:type="gramStart"/>
      <w:r w:rsidRPr="00F85132">
        <w:rPr>
          <w:rFonts w:ascii="Times New Roman" w:hAnsi="Times New Roman" w:cs="Times New Roman"/>
          <w:sz w:val="24"/>
          <w:szCs w:val="24"/>
        </w:rPr>
        <w:t>Sumber :</w:t>
      </w:r>
      <w:proofErr w:type="gramEnd"/>
      <w:r w:rsidRPr="00F85132">
        <w:rPr>
          <w:rFonts w:ascii="Times New Roman" w:hAnsi="Times New Roman" w:cs="Times New Roman"/>
          <w:sz w:val="24"/>
          <w:szCs w:val="24"/>
        </w:rPr>
        <w:t xml:space="preserve"> Standar Nasional Indonesia, </w:t>
      </w:r>
      <w:r w:rsidR="00C24668" w:rsidRPr="00F85132">
        <w:rPr>
          <w:rFonts w:ascii="Times New Roman" w:hAnsi="Times New Roman" w:cs="Times New Roman"/>
          <w:sz w:val="24"/>
          <w:szCs w:val="24"/>
        </w:rPr>
        <w:t>1995).</w:t>
      </w:r>
    </w:p>
    <w:p w:rsidR="00E75DE4" w:rsidRPr="00F85132" w:rsidRDefault="00E75DE4" w:rsidP="00E75DE4">
      <w:pPr>
        <w:pStyle w:val="ListParagraph"/>
        <w:tabs>
          <w:tab w:val="left" w:pos="360"/>
        </w:tabs>
        <w:spacing w:after="240" w:line="240" w:lineRule="auto"/>
        <w:ind w:left="0"/>
        <w:jc w:val="both"/>
        <w:rPr>
          <w:rFonts w:ascii="Times New Roman" w:hAnsi="Times New Roman" w:cs="Times New Roman"/>
          <w:sz w:val="24"/>
          <w:szCs w:val="24"/>
        </w:rPr>
      </w:pPr>
    </w:p>
    <w:p w:rsidR="00E75DE4" w:rsidRPr="00F85132" w:rsidRDefault="00E75DE4" w:rsidP="00E75DE4">
      <w:pPr>
        <w:pStyle w:val="ListParagraph"/>
        <w:tabs>
          <w:tab w:val="left" w:pos="540"/>
        </w:tabs>
        <w:spacing w:after="0" w:line="480" w:lineRule="auto"/>
        <w:ind w:left="0"/>
        <w:jc w:val="both"/>
        <w:rPr>
          <w:rFonts w:ascii="Times New Roman" w:hAnsi="Times New Roman" w:cs="Times New Roman"/>
          <w:sz w:val="24"/>
          <w:szCs w:val="24"/>
        </w:rPr>
      </w:pPr>
      <w:r w:rsidRPr="00F85132">
        <w:rPr>
          <w:rFonts w:ascii="Times New Roman" w:hAnsi="Times New Roman" w:cs="Times New Roman"/>
          <w:sz w:val="24"/>
          <w:szCs w:val="24"/>
        </w:rPr>
        <w:tab/>
      </w:r>
      <w:proofErr w:type="gramStart"/>
      <w:r w:rsidRPr="00F85132">
        <w:rPr>
          <w:rFonts w:ascii="Times New Roman" w:hAnsi="Times New Roman" w:cs="Times New Roman"/>
          <w:sz w:val="24"/>
          <w:szCs w:val="24"/>
        </w:rPr>
        <w:t xml:space="preserve">Pada umumnya tahap-tahap pengolahan </w:t>
      </w:r>
      <w:r w:rsidRPr="00F85132">
        <w:rPr>
          <w:rFonts w:ascii="Times New Roman" w:hAnsi="Times New Roman" w:cs="Times New Roman"/>
          <w:i/>
          <w:sz w:val="24"/>
          <w:szCs w:val="24"/>
        </w:rPr>
        <w:t>juice</w:t>
      </w:r>
      <w:r w:rsidRPr="00F85132">
        <w:rPr>
          <w:rFonts w:ascii="Times New Roman" w:hAnsi="Times New Roman" w:cs="Times New Roman"/>
          <w:sz w:val="24"/>
          <w:szCs w:val="24"/>
        </w:rPr>
        <w:t xml:space="preserve"> meliputi pemilihan buah (sortasi), pencucian, ekstraksi, penyaringan, penambahan, bahan tambahan, </w:t>
      </w:r>
      <w:r w:rsidRPr="00F85132">
        <w:rPr>
          <w:rFonts w:ascii="Times New Roman" w:hAnsi="Times New Roman" w:cs="Times New Roman"/>
          <w:sz w:val="24"/>
          <w:szCs w:val="24"/>
        </w:rPr>
        <w:lastRenderedPageBreak/>
        <w:t>pembotolan atau pengemasan dan perebusan atau pengukusan.</w:t>
      </w:r>
      <w:proofErr w:type="gramEnd"/>
      <w:r w:rsidRPr="00F85132">
        <w:rPr>
          <w:rFonts w:ascii="Times New Roman" w:hAnsi="Times New Roman" w:cs="Times New Roman"/>
          <w:sz w:val="24"/>
          <w:szCs w:val="24"/>
        </w:rPr>
        <w:t xml:space="preserve"> Untuk buah-buahan tertentu dapat dilakukan modifikasi terhadap proses pengolahan tersebut, tergantung dari sifat buah dan </w:t>
      </w:r>
      <w:r w:rsidRPr="00F85132">
        <w:rPr>
          <w:rFonts w:ascii="Times New Roman" w:hAnsi="Times New Roman" w:cs="Times New Roman"/>
          <w:i/>
          <w:sz w:val="24"/>
          <w:szCs w:val="24"/>
        </w:rPr>
        <w:t>juice</w:t>
      </w:r>
      <w:r w:rsidRPr="00F85132">
        <w:rPr>
          <w:rFonts w:ascii="Times New Roman" w:hAnsi="Times New Roman" w:cs="Times New Roman"/>
          <w:sz w:val="24"/>
          <w:szCs w:val="24"/>
        </w:rPr>
        <w:t xml:space="preserve"> yang diinginkan (Satuhu, 2003).</w:t>
      </w:r>
    </w:p>
    <w:p w:rsidR="00E75DE4" w:rsidRPr="00F85132" w:rsidRDefault="00E75DE4" w:rsidP="00E75DE4">
      <w:pPr>
        <w:pStyle w:val="ListParagraph"/>
        <w:tabs>
          <w:tab w:val="left" w:pos="540"/>
        </w:tabs>
        <w:spacing w:after="0" w:line="480" w:lineRule="auto"/>
        <w:ind w:left="0"/>
        <w:jc w:val="both"/>
        <w:rPr>
          <w:rFonts w:ascii="Times New Roman" w:hAnsi="Times New Roman" w:cs="Times New Roman"/>
          <w:sz w:val="24"/>
          <w:szCs w:val="24"/>
        </w:rPr>
      </w:pPr>
      <w:r w:rsidRPr="00F85132">
        <w:rPr>
          <w:rFonts w:ascii="Times New Roman" w:hAnsi="Times New Roman" w:cs="Times New Roman"/>
          <w:sz w:val="24"/>
          <w:szCs w:val="24"/>
        </w:rPr>
        <w:tab/>
        <w:t xml:space="preserve">Menurut Goel (1980), </w:t>
      </w:r>
      <w:r w:rsidRPr="00F85132">
        <w:rPr>
          <w:rFonts w:ascii="Times New Roman" w:hAnsi="Times New Roman" w:cs="Times New Roman"/>
          <w:i/>
          <w:sz w:val="24"/>
          <w:szCs w:val="24"/>
        </w:rPr>
        <w:t>juice</w:t>
      </w:r>
      <w:r w:rsidRPr="00F85132">
        <w:rPr>
          <w:rFonts w:ascii="Times New Roman" w:hAnsi="Times New Roman" w:cs="Times New Roman"/>
          <w:sz w:val="24"/>
          <w:szCs w:val="24"/>
        </w:rPr>
        <w:t xml:space="preserve"> dapat dibedakan dalam tujuh bentuk, yaitu:</w:t>
      </w:r>
    </w:p>
    <w:p w:rsidR="00E75DE4" w:rsidRPr="00F85132" w:rsidRDefault="00E75DE4" w:rsidP="00E75DE4">
      <w:pPr>
        <w:pStyle w:val="ListParagraph"/>
        <w:numPr>
          <w:ilvl w:val="0"/>
          <w:numId w:val="4"/>
        </w:numPr>
        <w:tabs>
          <w:tab w:val="left" w:pos="540"/>
        </w:tabs>
        <w:spacing w:after="0" w:line="480" w:lineRule="auto"/>
        <w:ind w:left="540" w:hanging="540"/>
        <w:jc w:val="both"/>
        <w:rPr>
          <w:rFonts w:ascii="Times New Roman" w:hAnsi="Times New Roman" w:cs="Times New Roman"/>
          <w:sz w:val="24"/>
          <w:szCs w:val="24"/>
        </w:rPr>
      </w:pPr>
      <w:r w:rsidRPr="00F85132">
        <w:rPr>
          <w:rFonts w:ascii="Times New Roman" w:hAnsi="Times New Roman" w:cs="Times New Roman"/>
          <w:i/>
          <w:sz w:val="24"/>
          <w:szCs w:val="24"/>
        </w:rPr>
        <w:t>Juice</w:t>
      </w:r>
      <w:r w:rsidR="008054E9" w:rsidRPr="00F85132">
        <w:rPr>
          <w:rFonts w:ascii="Times New Roman" w:hAnsi="Times New Roman" w:cs="Times New Roman"/>
          <w:sz w:val="24"/>
          <w:szCs w:val="24"/>
        </w:rPr>
        <w:t xml:space="preserve"> yang tid</w:t>
      </w:r>
      <w:r w:rsidRPr="00F85132">
        <w:rPr>
          <w:rFonts w:ascii="Times New Roman" w:hAnsi="Times New Roman" w:cs="Times New Roman"/>
          <w:sz w:val="24"/>
          <w:szCs w:val="24"/>
        </w:rPr>
        <w:t>ak difermentasi (</w:t>
      </w:r>
      <w:r w:rsidRPr="00F85132">
        <w:rPr>
          <w:rFonts w:ascii="Times New Roman" w:hAnsi="Times New Roman" w:cs="Times New Roman"/>
          <w:i/>
          <w:sz w:val="24"/>
          <w:szCs w:val="24"/>
        </w:rPr>
        <w:t>juice</w:t>
      </w:r>
      <w:r w:rsidRPr="00F85132">
        <w:rPr>
          <w:rFonts w:ascii="Times New Roman" w:hAnsi="Times New Roman" w:cs="Times New Roman"/>
          <w:sz w:val="24"/>
          <w:szCs w:val="24"/>
        </w:rPr>
        <w:t xml:space="preserve"> buah asli), yaitu </w:t>
      </w:r>
      <w:r w:rsidRPr="00F85132">
        <w:rPr>
          <w:rFonts w:ascii="Times New Roman" w:hAnsi="Times New Roman" w:cs="Times New Roman"/>
          <w:i/>
          <w:sz w:val="24"/>
          <w:szCs w:val="24"/>
        </w:rPr>
        <w:t>juice</w:t>
      </w:r>
      <w:r w:rsidRPr="00F85132">
        <w:rPr>
          <w:rFonts w:ascii="Times New Roman" w:hAnsi="Times New Roman" w:cs="Times New Roman"/>
          <w:sz w:val="24"/>
          <w:szCs w:val="24"/>
        </w:rPr>
        <w:t xml:space="preserve"> alam</w:t>
      </w:r>
      <w:r w:rsidR="004E3624" w:rsidRPr="00F85132">
        <w:rPr>
          <w:rFonts w:ascii="Times New Roman" w:hAnsi="Times New Roman" w:cs="Times New Roman"/>
          <w:sz w:val="24"/>
          <w:szCs w:val="24"/>
        </w:rPr>
        <w:t>i</w:t>
      </w:r>
      <w:r w:rsidRPr="00F85132">
        <w:rPr>
          <w:rFonts w:ascii="Times New Roman" w:hAnsi="Times New Roman" w:cs="Times New Roman"/>
          <w:sz w:val="24"/>
          <w:szCs w:val="24"/>
        </w:rPr>
        <w:t xml:space="preserve"> hasil pengeluaran dari buah dan dibiarkan hamp</w:t>
      </w:r>
      <w:r w:rsidR="004E3624" w:rsidRPr="00F85132">
        <w:rPr>
          <w:rFonts w:ascii="Times New Roman" w:hAnsi="Times New Roman" w:cs="Times New Roman"/>
          <w:sz w:val="24"/>
          <w:szCs w:val="24"/>
        </w:rPr>
        <w:t>i</w:t>
      </w:r>
      <w:r w:rsidRPr="00F85132">
        <w:rPr>
          <w:rFonts w:ascii="Times New Roman" w:hAnsi="Times New Roman" w:cs="Times New Roman"/>
          <w:sz w:val="24"/>
          <w:szCs w:val="24"/>
        </w:rPr>
        <w:t>r tidak berubah dalam komposisinya menjelang pengolahan dan pengawetan.</w:t>
      </w:r>
    </w:p>
    <w:p w:rsidR="00E75DE4" w:rsidRPr="00F85132" w:rsidRDefault="00E75DE4" w:rsidP="00E75DE4">
      <w:pPr>
        <w:pStyle w:val="ListParagraph"/>
        <w:numPr>
          <w:ilvl w:val="0"/>
          <w:numId w:val="4"/>
        </w:numPr>
        <w:tabs>
          <w:tab w:val="left" w:pos="540"/>
        </w:tabs>
        <w:spacing w:after="0" w:line="480" w:lineRule="auto"/>
        <w:ind w:left="540" w:hanging="540"/>
        <w:jc w:val="both"/>
        <w:rPr>
          <w:rFonts w:ascii="Times New Roman" w:hAnsi="Times New Roman" w:cs="Times New Roman"/>
          <w:sz w:val="24"/>
          <w:szCs w:val="24"/>
        </w:rPr>
      </w:pPr>
      <w:r w:rsidRPr="00F85132">
        <w:rPr>
          <w:rFonts w:ascii="Times New Roman" w:hAnsi="Times New Roman" w:cs="Times New Roman"/>
          <w:sz w:val="24"/>
          <w:szCs w:val="24"/>
        </w:rPr>
        <w:t xml:space="preserve">Minuman </w:t>
      </w:r>
      <w:r w:rsidRPr="00F85132">
        <w:rPr>
          <w:rFonts w:ascii="Times New Roman" w:hAnsi="Times New Roman" w:cs="Times New Roman"/>
          <w:i/>
          <w:sz w:val="24"/>
          <w:szCs w:val="24"/>
        </w:rPr>
        <w:t>juice</w:t>
      </w:r>
      <w:r w:rsidRPr="00F85132">
        <w:rPr>
          <w:rFonts w:ascii="Times New Roman" w:hAnsi="Times New Roman" w:cs="Times New Roman"/>
          <w:sz w:val="24"/>
          <w:szCs w:val="24"/>
        </w:rPr>
        <w:t xml:space="preserve"> buah, yaitu sari buah atau </w:t>
      </w:r>
      <w:r w:rsidRPr="00F85132">
        <w:rPr>
          <w:rFonts w:ascii="Times New Roman" w:hAnsi="Times New Roman" w:cs="Times New Roman"/>
          <w:i/>
          <w:sz w:val="24"/>
          <w:szCs w:val="24"/>
        </w:rPr>
        <w:t>juice</w:t>
      </w:r>
      <w:r w:rsidRPr="00F85132">
        <w:rPr>
          <w:rFonts w:ascii="Times New Roman" w:hAnsi="Times New Roman" w:cs="Times New Roman"/>
          <w:sz w:val="24"/>
          <w:szCs w:val="24"/>
        </w:rPr>
        <w:t xml:space="preserve"> buah dalam proses pembuatannya ditambahkan air, gula dan bahan tambahan lainnya dalam komposisinya sebelum dikonsumsi.</w:t>
      </w:r>
    </w:p>
    <w:p w:rsidR="00E75DE4" w:rsidRPr="00F85132" w:rsidRDefault="00E75DE4" w:rsidP="00E75DE4">
      <w:pPr>
        <w:pStyle w:val="ListParagraph"/>
        <w:numPr>
          <w:ilvl w:val="0"/>
          <w:numId w:val="4"/>
        </w:numPr>
        <w:tabs>
          <w:tab w:val="left" w:pos="540"/>
        </w:tabs>
        <w:spacing w:after="0" w:line="480" w:lineRule="auto"/>
        <w:ind w:left="540" w:hanging="540"/>
        <w:jc w:val="both"/>
        <w:rPr>
          <w:rFonts w:ascii="Times New Roman" w:hAnsi="Times New Roman" w:cs="Times New Roman"/>
          <w:sz w:val="24"/>
          <w:szCs w:val="24"/>
        </w:rPr>
      </w:pPr>
      <w:r w:rsidRPr="00F85132">
        <w:rPr>
          <w:rFonts w:ascii="Times New Roman" w:hAnsi="Times New Roman" w:cs="Times New Roman"/>
          <w:sz w:val="24"/>
          <w:szCs w:val="24"/>
        </w:rPr>
        <w:t xml:space="preserve">Minuman fermentasi buah, yaitu </w:t>
      </w:r>
      <w:r w:rsidRPr="00F85132">
        <w:rPr>
          <w:rFonts w:ascii="Times New Roman" w:hAnsi="Times New Roman" w:cs="Times New Roman"/>
          <w:i/>
          <w:sz w:val="24"/>
          <w:szCs w:val="24"/>
        </w:rPr>
        <w:t>juice</w:t>
      </w:r>
      <w:r w:rsidRPr="00F85132">
        <w:rPr>
          <w:rFonts w:ascii="Times New Roman" w:hAnsi="Times New Roman" w:cs="Times New Roman"/>
          <w:sz w:val="24"/>
          <w:szCs w:val="24"/>
        </w:rPr>
        <w:t xml:space="preserve"> yang mengalami fermentasi alkohol. Produk ini terdiri dari kuantitas alkohol yang berbeda-beda, seperti minuman anggur (wine) dan sari buah apel.</w:t>
      </w:r>
    </w:p>
    <w:p w:rsidR="00E75DE4" w:rsidRPr="00F85132" w:rsidRDefault="00E75DE4" w:rsidP="00E75DE4">
      <w:pPr>
        <w:pStyle w:val="ListParagraph"/>
        <w:numPr>
          <w:ilvl w:val="0"/>
          <w:numId w:val="4"/>
        </w:numPr>
        <w:tabs>
          <w:tab w:val="left" w:pos="540"/>
        </w:tabs>
        <w:spacing w:after="0" w:line="480" w:lineRule="auto"/>
        <w:ind w:left="540" w:hanging="540"/>
        <w:jc w:val="both"/>
        <w:rPr>
          <w:rFonts w:ascii="Times New Roman" w:hAnsi="Times New Roman" w:cs="Times New Roman"/>
          <w:sz w:val="24"/>
          <w:szCs w:val="24"/>
        </w:rPr>
      </w:pPr>
      <w:r w:rsidRPr="00F85132">
        <w:rPr>
          <w:rFonts w:ascii="Times New Roman" w:hAnsi="Times New Roman" w:cs="Times New Roman"/>
          <w:i/>
          <w:sz w:val="24"/>
          <w:szCs w:val="24"/>
        </w:rPr>
        <w:t>Squash juice</w:t>
      </w:r>
      <w:r w:rsidRPr="00F85132">
        <w:rPr>
          <w:rFonts w:ascii="Times New Roman" w:hAnsi="Times New Roman" w:cs="Times New Roman"/>
          <w:sz w:val="24"/>
          <w:szCs w:val="24"/>
        </w:rPr>
        <w:t xml:space="preserve"> buah, yaitu </w:t>
      </w:r>
      <w:r w:rsidRPr="00F85132">
        <w:rPr>
          <w:rFonts w:ascii="Times New Roman" w:hAnsi="Times New Roman" w:cs="Times New Roman"/>
          <w:i/>
          <w:sz w:val="24"/>
          <w:szCs w:val="24"/>
        </w:rPr>
        <w:t>juice</w:t>
      </w:r>
      <w:r w:rsidRPr="00F85132">
        <w:rPr>
          <w:rFonts w:ascii="Times New Roman" w:hAnsi="Times New Roman" w:cs="Times New Roman"/>
          <w:sz w:val="24"/>
          <w:szCs w:val="24"/>
        </w:rPr>
        <w:t xml:space="preserve"> yang diperoleh dari pencampuran gula dan sari buah dengan atau tanpa bagian yang dapat dimakan, dan dalam penggunaannya diencerkan dengan air, contohnya </w:t>
      </w:r>
      <w:r w:rsidRPr="00F85132">
        <w:rPr>
          <w:rFonts w:ascii="Times New Roman" w:hAnsi="Times New Roman" w:cs="Times New Roman"/>
          <w:i/>
          <w:sz w:val="24"/>
          <w:szCs w:val="24"/>
        </w:rPr>
        <w:t>orange squash</w:t>
      </w:r>
      <w:r w:rsidRPr="00F85132">
        <w:rPr>
          <w:rFonts w:ascii="Times New Roman" w:hAnsi="Times New Roman" w:cs="Times New Roman"/>
          <w:sz w:val="24"/>
          <w:szCs w:val="24"/>
        </w:rPr>
        <w:t xml:space="preserve">, lemon </w:t>
      </w:r>
      <w:r w:rsidRPr="00F85132">
        <w:rPr>
          <w:rFonts w:ascii="Times New Roman" w:hAnsi="Times New Roman" w:cs="Times New Roman"/>
          <w:i/>
          <w:sz w:val="24"/>
          <w:szCs w:val="24"/>
        </w:rPr>
        <w:t>squash</w:t>
      </w:r>
      <w:r w:rsidRPr="00F85132">
        <w:rPr>
          <w:rFonts w:ascii="Times New Roman" w:hAnsi="Times New Roman" w:cs="Times New Roman"/>
          <w:sz w:val="24"/>
          <w:szCs w:val="24"/>
        </w:rPr>
        <w:t xml:space="preserve"> dan mangga </w:t>
      </w:r>
      <w:r w:rsidRPr="00F85132">
        <w:rPr>
          <w:rFonts w:ascii="Times New Roman" w:hAnsi="Times New Roman" w:cs="Times New Roman"/>
          <w:i/>
          <w:sz w:val="24"/>
          <w:szCs w:val="24"/>
        </w:rPr>
        <w:t>squash</w:t>
      </w:r>
      <w:r w:rsidRPr="00F85132">
        <w:rPr>
          <w:rFonts w:ascii="Times New Roman" w:hAnsi="Times New Roman" w:cs="Times New Roman"/>
          <w:sz w:val="24"/>
          <w:szCs w:val="24"/>
        </w:rPr>
        <w:t>.</w:t>
      </w:r>
    </w:p>
    <w:p w:rsidR="00E75DE4" w:rsidRPr="00F85132" w:rsidRDefault="00E75DE4" w:rsidP="00E75DE4">
      <w:pPr>
        <w:pStyle w:val="ListParagraph"/>
        <w:numPr>
          <w:ilvl w:val="0"/>
          <w:numId w:val="4"/>
        </w:numPr>
        <w:tabs>
          <w:tab w:val="left" w:pos="540"/>
        </w:tabs>
        <w:spacing w:after="0" w:line="480" w:lineRule="auto"/>
        <w:ind w:left="540" w:hanging="540"/>
        <w:jc w:val="both"/>
        <w:rPr>
          <w:rFonts w:ascii="Times New Roman" w:hAnsi="Times New Roman" w:cs="Times New Roman"/>
          <w:sz w:val="24"/>
          <w:szCs w:val="24"/>
        </w:rPr>
      </w:pPr>
      <w:r w:rsidRPr="00F85132">
        <w:rPr>
          <w:rFonts w:ascii="Times New Roman" w:hAnsi="Times New Roman" w:cs="Times New Roman"/>
          <w:i/>
          <w:sz w:val="24"/>
          <w:szCs w:val="24"/>
        </w:rPr>
        <w:t>Juice</w:t>
      </w:r>
      <w:r w:rsidRPr="00F85132">
        <w:rPr>
          <w:rFonts w:ascii="Times New Roman" w:hAnsi="Times New Roman" w:cs="Times New Roman"/>
          <w:sz w:val="24"/>
          <w:szCs w:val="24"/>
        </w:rPr>
        <w:t xml:space="preserve"> buah </w:t>
      </w:r>
      <w:r w:rsidRPr="00F85132">
        <w:rPr>
          <w:rFonts w:ascii="Times New Roman" w:hAnsi="Times New Roman" w:cs="Times New Roman"/>
          <w:i/>
          <w:sz w:val="24"/>
          <w:szCs w:val="24"/>
        </w:rPr>
        <w:t>cordial</w:t>
      </w:r>
      <w:r w:rsidRPr="00F85132">
        <w:rPr>
          <w:rFonts w:ascii="Times New Roman" w:hAnsi="Times New Roman" w:cs="Times New Roman"/>
          <w:sz w:val="24"/>
          <w:szCs w:val="24"/>
        </w:rPr>
        <w:t xml:space="preserve">, yaitu jus buah jernih, berkilau dan diberi pemanis. </w:t>
      </w:r>
      <w:r w:rsidRPr="00F85132">
        <w:rPr>
          <w:rFonts w:ascii="Times New Roman" w:hAnsi="Times New Roman" w:cs="Times New Roman"/>
          <w:i/>
          <w:sz w:val="24"/>
          <w:szCs w:val="24"/>
        </w:rPr>
        <w:t>Pulp</w:t>
      </w:r>
      <w:r w:rsidRPr="00F85132">
        <w:rPr>
          <w:rFonts w:ascii="Times New Roman" w:hAnsi="Times New Roman" w:cs="Times New Roman"/>
          <w:sz w:val="24"/>
          <w:szCs w:val="24"/>
        </w:rPr>
        <w:t xml:space="preserve"> dan bahan-bahan padatan lainnya telah benar-benar dihilangkan, contohnya </w:t>
      </w:r>
      <w:r w:rsidRPr="00F85132">
        <w:rPr>
          <w:rFonts w:ascii="Times New Roman" w:hAnsi="Times New Roman" w:cs="Times New Roman"/>
          <w:i/>
          <w:sz w:val="24"/>
          <w:szCs w:val="24"/>
        </w:rPr>
        <w:t>juice</w:t>
      </w:r>
      <w:r w:rsidRPr="00F85132">
        <w:rPr>
          <w:rFonts w:ascii="Times New Roman" w:hAnsi="Times New Roman" w:cs="Times New Roman"/>
          <w:sz w:val="24"/>
          <w:szCs w:val="24"/>
        </w:rPr>
        <w:t xml:space="preserve"> </w:t>
      </w:r>
      <w:r w:rsidRPr="00F85132">
        <w:rPr>
          <w:rFonts w:ascii="Times New Roman" w:hAnsi="Times New Roman" w:cs="Times New Roman"/>
          <w:i/>
          <w:sz w:val="24"/>
          <w:szCs w:val="24"/>
        </w:rPr>
        <w:t>lime cordial</w:t>
      </w:r>
      <w:r w:rsidRPr="00F85132">
        <w:rPr>
          <w:rFonts w:ascii="Times New Roman" w:hAnsi="Times New Roman" w:cs="Times New Roman"/>
          <w:sz w:val="24"/>
          <w:szCs w:val="24"/>
        </w:rPr>
        <w:t>.</w:t>
      </w:r>
    </w:p>
    <w:p w:rsidR="00E75DE4" w:rsidRPr="00F85132" w:rsidRDefault="00E75DE4" w:rsidP="00E75DE4">
      <w:pPr>
        <w:pStyle w:val="ListParagraph"/>
        <w:numPr>
          <w:ilvl w:val="0"/>
          <w:numId w:val="4"/>
        </w:numPr>
        <w:tabs>
          <w:tab w:val="left" w:pos="540"/>
        </w:tabs>
        <w:spacing w:after="0" w:line="480" w:lineRule="auto"/>
        <w:ind w:left="540" w:hanging="540"/>
        <w:jc w:val="both"/>
        <w:rPr>
          <w:rFonts w:ascii="Times New Roman" w:hAnsi="Times New Roman" w:cs="Times New Roman"/>
          <w:sz w:val="24"/>
          <w:szCs w:val="24"/>
        </w:rPr>
      </w:pPr>
      <w:r w:rsidRPr="00F85132">
        <w:rPr>
          <w:rFonts w:ascii="Times New Roman" w:hAnsi="Times New Roman" w:cs="Times New Roman"/>
          <w:sz w:val="24"/>
          <w:szCs w:val="24"/>
        </w:rPr>
        <w:lastRenderedPageBreak/>
        <w:t>Sirup, yaitu sirup dari gula murni yang ditambahkan bahan tambahan makanan yang menimbulkan aroma dan rasa yang diinginkan, contohnya sirup almond.</w:t>
      </w:r>
    </w:p>
    <w:p w:rsidR="00E75DE4" w:rsidRPr="00F85132" w:rsidRDefault="00E75DE4" w:rsidP="00E75DE4">
      <w:pPr>
        <w:pStyle w:val="ListParagraph"/>
        <w:numPr>
          <w:ilvl w:val="0"/>
          <w:numId w:val="4"/>
        </w:numPr>
        <w:tabs>
          <w:tab w:val="left" w:pos="540"/>
        </w:tabs>
        <w:spacing w:after="0" w:line="480" w:lineRule="auto"/>
        <w:ind w:left="540" w:hanging="540"/>
        <w:jc w:val="both"/>
        <w:rPr>
          <w:rFonts w:ascii="Times New Roman" w:hAnsi="Times New Roman" w:cs="Times New Roman"/>
          <w:sz w:val="24"/>
          <w:szCs w:val="24"/>
        </w:rPr>
      </w:pPr>
      <w:r w:rsidRPr="00F85132">
        <w:rPr>
          <w:rFonts w:ascii="Times New Roman" w:hAnsi="Times New Roman" w:cs="Times New Roman"/>
          <w:sz w:val="24"/>
          <w:szCs w:val="24"/>
        </w:rPr>
        <w:t xml:space="preserve">Konsentrat </w:t>
      </w:r>
      <w:r w:rsidRPr="00F85132">
        <w:rPr>
          <w:rFonts w:ascii="Times New Roman" w:hAnsi="Times New Roman" w:cs="Times New Roman"/>
          <w:i/>
          <w:sz w:val="24"/>
          <w:szCs w:val="24"/>
        </w:rPr>
        <w:t>juice</w:t>
      </w:r>
      <w:r w:rsidRPr="00F85132">
        <w:rPr>
          <w:rFonts w:ascii="Times New Roman" w:hAnsi="Times New Roman" w:cs="Times New Roman"/>
          <w:sz w:val="24"/>
          <w:szCs w:val="24"/>
        </w:rPr>
        <w:t xml:space="preserve">, yaitu sari buah murni yang telah mengalami pengentalan dengan </w:t>
      </w:r>
      <w:proofErr w:type="gramStart"/>
      <w:r w:rsidRPr="00F85132">
        <w:rPr>
          <w:rFonts w:ascii="Times New Roman" w:hAnsi="Times New Roman" w:cs="Times New Roman"/>
          <w:sz w:val="24"/>
          <w:szCs w:val="24"/>
        </w:rPr>
        <w:t>cara</w:t>
      </w:r>
      <w:proofErr w:type="gramEnd"/>
      <w:r w:rsidRPr="00F85132">
        <w:rPr>
          <w:rFonts w:ascii="Times New Roman" w:hAnsi="Times New Roman" w:cs="Times New Roman"/>
          <w:sz w:val="24"/>
          <w:szCs w:val="24"/>
        </w:rPr>
        <w:t xml:space="preserve"> mengurangi kandungan air oleh panas atau pembekuan, minuman bekarbonat dan produk lainnya dibuat dari konsentrat </w:t>
      </w:r>
      <w:r w:rsidRPr="00F85132">
        <w:rPr>
          <w:rFonts w:ascii="Times New Roman" w:hAnsi="Times New Roman" w:cs="Times New Roman"/>
          <w:i/>
          <w:sz w:val="24"/>
          <w:szCs w:val="24"/>
        </w:rPr>
        <w:t>juice</w:t>
      </w:r>
      <w:r w:rsidR="00AD477B" w:rsidRPr="00F85132">
        <w:rPr>
          <w:rFonts w:ascii="Times New Roman" w:hAnsi="Times New Roman" w:cs="Times New Roman"/>
          <w:sz w:val="24"/>
          <w:szCs w:val="24"/>
        </w:rPr>
        <w:t xml:space="preserve"> ini (Satuhu, 2003).</w:t>
      </w:r>
    </w:p>
    <w:p w:rsidR="00E75DE4" w:rsidRPr="00F85132" w:rsidRDefault="00E75DE4" w:rsidP="00E75DE4">
      <w:pPr>
        <w:spacing w:after="0" w:line="480" w:lineRule="auto"/>
        <w:ind w:firstLine="540"/>
        <w:jc w:val="both"/>
        <w:rPr>
          <w:rFonts w:ascii="Times New Roman" w:hAnsi="Times New Roman"/>
          <w:sz w:val="24"/>
          <w:szCs w:val="24"/>
          <w:lang w:val="en-US"/>
        </w:rPr>
      </w:pPr>
      <w:r w:rsidRPr="00F85132">
        <w:rPr>
          <w:rFonts w:ascii="Times New Roman" w:hAnsi="Times New Roman"/>
          <w:sz w:val="24"/>
          <w:szCs w:val="24"/>
        </w:rPr>
        <w:t xml:space="preserve">Faktor-faktor yang mempengaruhi mutu </w:t>
      </w:r>
      <w:r w:rsidRPr="00F85132">
        <w:rPr>
          <w:rFonts w:ascii="Times New Roman" w:hAnsi="Times New Roman"/>
          <w:i/>
          <w:sz w:val="24"/>
          <w:szCs w:val="24"/>
        </w:rPr>
        <w:t>juice</w:t>
      </w:r>
      <w:r w:rsidRPr="00F85132">
        <w:rPr>
          <w:rFonts w:ascii="Times New Roman" w:hAnsi="Times New Roman"/>
          <w:sz w:val="24"/>
          <w:szCs w:val="24"/>
        </w:rPr>
        <w:t xml:space="preserve"> erat hubungannya dengan jenis buah yang digunakan, tingkat kematangan mempunyai cita rasa menyenangkan, tidak hambar dan mengandung cukup banyak asam. </w:t>
      </w:r>
      <w:r w:rsidRPr="00F85132">
        <w:rPr>
          <w:rFonts w:ascii="Times New Roman" w:hAnsi="Times New Roman"/>
          <w:i/>
          <w:sz w:val="24"/>
          <w:szCs w:val="24"/>
        </w:rPr>
        <w:t>Juice</w:t>
      </w:r>
      <w:r w:rsidRPr="00F85132">
        <w:rPr>
          <w:rFonts w:ascii="Times New Roman" w:hAnsi="Times New Roman"/>
          <w:sz w:val="24"/>
          <w:szCs w:val="24"/>
        </w:rPr>
        <w:t xml:space="preserve"> yang dihasilkan haruslah memenuhi standar mutu </w:t>
      </w:r>
      <w:r w:rsidRPr="00F85132">
        <w:rPr>
          <w:rFonts w:ascii="Times New Roman" w:hAnsi="Times New Roman"/>
          <w:i/>
          <w:sz w:val="24"/>
          <w:szCs w:val="24"/>
        </w:rPr>
        <w:t>juice</w:t>
      </w:r>
      <w:r w:rsidRPr="00F85132">
        <w:rPr>
          <w:rFonts w:ascii="Times New Roman" w:hAnsi="Times New Roman"/>
          <w:sz w:val="24"/>
          <w:szCs w:val="24"/>
        </w:rPr>
        <w:t xml:space="preserve"> yang telah ditetapkan.</w:t>
      </w:r>
    </w:p>
    <w:p w:rsidR="00257D96" w:rsidRPr="00F85132" w:rsidRDefault="00257D96" w:rsidP="00136678">
      <w:pPr>
        <w:spacing w:before="120" w:after="0" w:line="480" w:lineRule="auto"/>
        <w:ind w:left="540" w:hanging="540"/>
        <w:jc w:val="both"/>
        <w:rPr>
          <w:rFonts w:ascii="Times New Roman" w:hAnsi="Times New Roman"/>
          <w:b/>
          <w:i/>
          <w:sz w:val="24"/>
          <w:szCs w:val="24"/>
          <w:lang w:val="en-US"/>
        </w:rPr>
      </w:pPr>
      <w:r w:rsidRPr="00F85132">
        <w:rPr>
          <w:rFonts w:ascii="Times New Roman" w:hAnsi="Times New Roman"/>
          <w:b/>
          <w:sz w:val="24"/>
          <w:szCs w:val="24"/>
          <w:lang w:val="en-US"/>
        </w:rPr>
        <w:t>2.</w:t>
      </w:r>
      <w:r w:rsidR="000C72F4" w:rsidRPr="00F85132">
        <w:rPr>
          <w:rFonts w:ascii="Times New Roman" w:hAnsi="Times New Roman"/>
          <w:b/>
          <w:sz w:val="24"/>
          <w:szCs w:val="24"/>
          <w:lang w:val="en-US"/>
        </w:rPr>
        <w:t>7</w:t>
      </w:r>
      <w:r w:rsidRPr="00F85132">
        <w:rPr>
          <w:rFonts w:ascii="Times New Roman" w:hAnsi="Times New Roman"/>
          <w:b/>
          <w:sz w:val="24"/>
          <w:szCs w:val="24"/>
          <w:lang w:val="en-US"/>
        </w:rPr>
        <w:t xml:space="preserve">. </w:t>
      </w:r>
      <w:r w:rsidR="00136678" w:rsidRPr="00F85132">
        <w:rPr>
          <w:rFonts w:ascii="Times New Roman" w:hAnsi="Times New Roman"/>
          <w:b/>
          <w:sz w:val="24"/>
          <w:szCs w:val="24"/>
          <w:lang w:val="en-US"/>
        </w:rPr>
        <w:tab/>
      </w:r>
      <w:r w:rsidRPr="00F85132">
        <w:rPr>
          <w:rFonts w:ascii="Times New Roman" w:hAnsi="Times New Roman"/>
          <w:b/>
          <w:sz w:val="24"/>
          <w:szCs w:val="24"/>
          <w:lang w:val="en-US"/>
        </w:rPr>
        <w:t xml:space="preserve">Manfaat </w:t>
      </w:r>
      <w:r w:rsidRPr="00F85132">
        <w:rPr>
          <w:rFonts w:ascii="Times New Roman" w:hAnsi="Times New Roman"/>
          <w:b/>
          <w:i/>
          <w:sz w:val="24"/>
          <w:szCs w:val="24"/>
          <w:lang w:val="en-US"/>
        </w:rPr>
        <w:t>Juice</w:t>
      </w:r>
    </w:p>
    <w:p w:rsidR="00CA053E" w:rsidRPr="00F85132" w:rsidRDefault="00257D96" w:rsidP="003805C4">
      <w:pPr>
        <w:tabs>
          <w:tab w:val="left" w:pos="540"/>
        </w:tabs>
        <w:spacing w:before="120" w:after="0" w:line="480" w:lineRule="auto"/>
        <w:jc w:val="both"/>
        <w:rPr>
          <w:rFonts w:ascii="Times New Roman" w:hAnsi="Times New Roman"/>
          <w:sz w:val="24"/>
          <w:szCs w:val="24"/>
          <w:lang w:val="en-US"/>
        </w:rPr>
      </w:pPr>
      <w:r w:rsidRPr="00F85132">
        <w:rPr>
          <w:rFonts w:ascii="Times New Roman" w:hAnsi="Times New Roman"/>
          <w:sz w:val="24"/>
          <w:szCs w:val="24"/>
          <w:lang w:val="en-US"/>
        </w:rPr>
        <w:tab/>
      </w:r>
      <w:proofErr w:type="gramStart"/>
      <w:r w:rsidR="00CA053E" w:rsidRPr="00F85132">
        <w:rPr>
          <w:rFonts w:ascii="Times New Roman" w:hAnsi="Times New Roman"/>
          <w:i/>
          <w:sz w:val="24"/>
          <w:szCs w:val="24"/>
          <w:lang w:val="en-US"/>
        </w:rPr>
        <w:t>Juice</w:t>
      </w:r>
      <w:r w:rsidR="00CA053E" w:rsidRPr="00F85132">
        <w:rPr>
          <w:rFonts w:ascii="Times New Roman" w:hAnsi="Times New Roman"/>
          <w:sz w:val="24"/>
          <w:szCs w:val="24"/>
          <w:lang w:val="en-US"/>
        </w:rPr>
        <w:t xml:space="preserve"> mempunyai banyak manfaat, dengan meminum </w:t>
      </w:r>
      <w:r w:rsidR="00CA053E" w:rsidRPr="00F85132">
        <w:rPr>
          <w:rFonts w:ascii="Times New Roman" w:hAnsi="Times New Roman"/>
          <w:i/>
          <w:sz w:val="24"/>
          <w:szCs w:val="24"/>
          <w:lang w:val="en-US"/>
        </w:rPr>
        <w:t>juice</w:t>
      </w:r>
      <w:r w:rsidR="00CA053E" w:rsidRPr="00F85132">
        <w:rPr>
          <w:rFonts w:ascii="Times New Roman" w:hAnsi="Times New Roman"/>
          <w:sz w:val="24"/>
          <w:szCs w:val="24"/>
          <w:lang w:val="en-US"/>
        </w:rPr>
        <w:t>, kita dapat memperoleh berbagai manfaat selain dari kenikmatan juga dapat membantu mengurangi resiko terkena berbagai penyakit.</w:t>
      </w:r>
      <w:proofErr w:type="gramEnd"/>
      <w:r w:rsidR="00CA053E" w:rsidRPr="00F85132">
        <w:rPr>
          <w:rFonts w:ascii="Times New Roman" w:hAnsi="Times New Roman"/>
          <w:sz w:val="24"/>
          <w:szCs w:val="24"/>
          <w:lang w:val="en-US"/>
        </w:rPr>
        <w:t xml:space="preserve"> Manfaat lain dari minum </w:t>
      </w:r>
      <w:r w:rsidR="00CA053E" w:rsidRPr="00F85132">
        <w:rPr>
          <w:rFonts w:ascii="Times New Roman" w:hAnsi="Times New Roman"/>
          <w:i/>
          <w:sz w:val="24"/>
          <w:szCs w:val="24"/>
          <w:lang w:val="en-US"/>
        </w:rPr>
        <w:t>juice</w:t>
      </w:r>
      <w:r w:rsidR="00CA053E" w:rsidRPr="00F85132">
        <w:rPr>
          <w:rFonts w:ascii="Times New Roman" w:hAnsi="Times New Roman"/>
          <w:sz w:val="24"/>
          <w:szCs w:val="24"/>
          <w:lang w:val="en-US"/>
        </w:rPr>
        <w:t xml:space="preserve"> buah ini adalah tubuh dapat menyerap lebih banyak vitamin dan mineral </w:t>
      </w:r>
      <w:r w:rsidR="00CA053E" w:rsidRPr="00F85132">
        <w:rPr>
          <w:rFonts w:ascii="Times New Roman" w:hAnsi="Times New Roman"/>
          <w:sz w:val="24"/>
          <w:szCs w:val="24"/>
          <w:lang w:val="en-US"/>
        </w:rPr>
        <w:br w:type="textWrapping" w:clear="all"/>
        <w:t>(</w:t>
      </w:r>
      <w:r w:rsidR="00781582" w:rsidRPr="00F85132">
        <w:rPr>
          <w:rFonts w:ascii="Times New Roman" w:hAnsi="Times New Roman"/>
          <w:sz w:val="24"/>
          <w:szCs w:val="24"/>
        </w:rPr>
        <w:t>Padriari</w:t>
      </w:r>
      <w:r w:rsidR="00781582" w:rsidRPr="00F85132">
        <w:rPr>
          <w:rFonts w:ascii="Times New Roman" w:hAnsi="Times New Roman"/>
          <w:sz w:val="24"/>
          <w:szCs w:val="24"/>
          <w:lang w:val="en-US"/>
        </w:rPr>
        <w:t>, 2010</w:t>
      </w:r>
      <w:r w:rsidR="00CA053E" w:rsidRPr="00F85132">
        <w:rPr>
          <w:rFonts w:ascii="Times New Roman" w:hAnsi="Times New Roman"/>
          <w:sz w:val="24"/>
          <w:szCs w:val="24"/>
          <w:lang w:val="en-US"/>
        </w:rPr>
        <w:t>).</w:t>
      </w:r>
    </w:p>
    <w:p w:rsidR="005D638F" w:rsidRPr="00F85132" w:rsidRDefault="00CA053E" w:rsidP="00AD477B">
      <w:pPr>
        <w:tabs>
          <w:tab w:val="left" w:pos="540"/>
        </w:tabs>
        <w:spacing w:after="0" w:line="480" w:lineRule="auto"/>
        <w:jc w:val="both"/>
        <w:rPr>
          <w:rFonts w:ascii="Times New Roman" w:hAnsi="Times New Roman"/>
          <w:sz w:val="24"/>
          <w:szCs w:val="24"/>
          <w:lang w:val="en-US"/>
        </w:rPr>
      </w:pPr>
      <w:r w:rsidRPr="00F85132">
        <w:rPr>
          <w:rFonts w:ascii="Times New Roman" w:hAnsi="Times New Roman"/>
          <w:sz w:val="24"/>
          <w:szCs w:val="24"/>
          <w:lang w:val="en-US"/>
        </w:rPr>
        <w:tab/>
      </w:r>
      <w:r w:rsidR="005D638F" w:rsidRPr="00F85132">
        <w:rPr>
          <w:rFonts w:ascii="Times New Roman" w:hAnsi="Times New Roman"/>
          <w:sz w:val="24"/>
          <w:szCs w:val="24"/>
          <w:lang w:val="en-US"/>
        </w:rPr>
        <w:t xml:space="preserve">Sebagian orang sudah tidak memperhatikan </w:t>
      </w:r>
      <w:proofErr w:type="gramStart"/>
      <w:r w:rsidR="005D638F" w:rsidRPr="00F85132">
        <w:rPr>
          <w:rFonts w:ascii="Times New Roman" w:hAnsi="Times New Roman"/>
          <w:sz w:val="24"/>
          <w:szCs w:val="24"/>
          <w:lang w:val="en-US"/>
        </w:rPr>
        <w:t>cara</w:t>
      </w:r>
      <w:proofErr w:type="gramEnd"/>
      <w:r w:rsidR="005D638F" w:rsidRPr="00F85132">
        <w:rPr>
          <w:rFonts w:ascii="Times New Roman" w:hAnsi="Times New Roman"/>
          <w:sz w:val="24"/>
          <w:szCs w:val="24"/>
          <w:lang w:val="en-US"/>
        </w:rPr>
        <w:t xml:space="preserve"> mengunyah yang benar. Umumnya, mereka </w:t>
      </w:r>
      <w:proofErr w:type="gramStart"/>
      <w:r w:rsidR="005D638F" w:rsidRPr="00F85132">
        <w:rPr>
          <w:rFonts w:ascii="Times New Roman" w:hAnsi="Times New Roman"/>
          <w:sz w:val="24"/>
          <w:szCs w:val="24"/>
          <w:lang w:val="en-US"/>
        </w:rPr>
        <w:t>akan</w:t>
      </w:r>
      <w:proofErr w:type="gramEnd"/>
      <w:r w:rsidR="005D638F" w:rsidRPr="00F85132">
        <w:rPr>
          <w:rFonts w:ascii="Times New Roman" w:hAnsi="Times New Roman"/>
          <w:sz w:val="24"/>
          <w:szCs w:val="24"/>
          <w:lang w:val="en-US"/>
        </w:rPr>
        <w:t xml:space="preserve"> mengunyah makanan secara kasar. </w:t>
      </w:r>
      <w:proofErr w:type="gramStart"/>
      <w:r w:rsidR="005D638F" w:rsidRPr="00F85132">
        <w:rPr>
          <w:rFonts w:ascii="Times New Roman" w:hAnsi="Times New Roman"/>
          <w:sz w:val="24"/>
          <w:szCs w:val="24"/>
          <w:lang w:val="en-US"/>
        </w:rPr>
        <w:t>Keadaan ini sangat memberatkan kerja lambung untuk mencerna makanan tersebut.</w:t>
      </w:r>
      <w:proofErr w:type="gramEnd"/>
      <w:r w:rsidR="005D638F" w:rsidRPr="00F85132">
        <w:rPr>
          <w:rFonts w:ascii="Times New Roman" w:hAnsi="Times New Roman"/>
          <w:sz w:val="24"/>
          <w:szCs w:val="24"/>
          <w:lang w:val="en-US"/>
        </w:rPr>
        <w:t xml:space="preserve"> Namun, dengan dibuat minuman </w:t>
      </w:r>
      <w:r w:rsidR="005D638F" w:rsidRPr="00F85132">
        <w:rPr>
          <w:rFonts w:ascii="Times New Roman" w:hAnsi="Times New Roman"/>
          <w:i/>
          <w:sz w:val="24"/>
          <w:szCs w:val="24"/>
          <w:lang w:val="en-US"/>
        </w:rPr>
        <w:t>juice</w:t>
      </w:r>
      <w:r w:rsidR="005D638F" w:rsidRPr="00F85132">
        <w:rPr>
          <w:rFonts w:ascii="Times New Roman" w:hAnsi="Times New Roman"/>
          <w:sz w:val="24"/>
          <w:szCs w:val="24"/>
          <w:lang w:val="en-US"/>
        </w:rPr>
        <w:t xml:space="preserve">, maka dinding selulosa buah </w:t>
      </w:r>
      <w:proofErr w:type="gramStart"/>
      <w:r w:rsidR="005D638F" w:rsidRPr="00F85132">
        <w:rPr>
          <w:rFonts w:ascii="Times New Roman" w:hAnsi="Times New Roman"/>
          <w:sz w:val="24"/>
          <w:szCs w:val="24"/>
          <w:lang w:val="en-US"/>
        </w:rPr>
        <w:t>akan</w:t>
      </w:r>
      <w:proofErr w:type="gramEnd"/>
      <w:r w:rsidR="005D638F" w:rsidRPr="00F85132">
        <w:rPr>
          <w:rFonts w:ascii="Times New Roman" w:hAnsi="Times New Roman"/>
          <w:sz w:val="24"/>
          <w:szCs w:val="24"/>
          <w:lang w:val="en-US"/>
        </w:rPr>
        <w:t xml:space="preserve"> membuka, sehingga lebih mudah dicerna oleh lambung (Utami, 2004).</w:t>
      </w:r>
    </w:p>
    <w:sectPr w:rsidR="005D638F" w:rsidRPr="00F85132" w:rsidSect="00417DE2">
      <w:headerReference w:type="even" r:id="rId16"/>
      <w:headerReference w:type="default" r:id="rId17"/>
      <w:footerReference w:type="first" r:id="rId18"/>
      <w:pgSz w:w="11907" w:h="16839" w:code="9"/>
      <w:pgMar w:top="2275" w:right="1699" w:bottom="2275" w:left="2275" w:header="720" w:footer="720" w:gutter="0"/>
      <w:pgNumType w:start="1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170F" w:rsidRDefault="0021170F" w:rsidP="00B311F0">
      <w:pPr>
        <w:spacing w:after="0" w:line="240" w:lineRule="auto"/>
      </w:pPr>
      <w:r>
        <w:separator/>
      </w:r>
    </w:p>
  </w:endnote>
  <w:endnote w:type="continuationSeparator" w:id="0">
    <w:p w:rsidR="0021170F" w:rsidRDefault="0021170F" w:rsidP="00B311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4"/>
        <w:szCs w:val="24"/>
      </w:rPr>
      <w:id w:val="-1481756218"/>
      <w:docPartObj>
        <w:docPartGallery w:val="Page Numbers (Bottom of Page)"/>
        <w:docPartUnique/>
      </w:docPartObj>
    </w:sdtPr>
    <w:sdtEndPr>
      <w:rPr>
        <w:noProof/>
      </w:rPr>
    </w:sdtEndPr>
    <w:sdtContent>
      <w:p w:rsidR="000C72F4" w:rsidRPr="00B311F0" w:rsidRDefault="000C72F4">
        <w:pPr>
          <w:pStyle w:val="Footer"/>
          <w:jc w:val="center"/>
          <w:rPr>
            <w:rFonts w:ascii="Times New Roman" w:hAnsi="Times New Roman"/>
            <w:sz w:val="24"/>
            <w:szCs w:val="24"/>
          </w:rPr>
        </w:pPr>
        <w:r w:rsidRPr="00B311F0">
          <w:rPr>
            <w:rFonts w:ascii="Times New Roman" w:hAnsi="Times New Roman"/>
            <w:sz w:val="24"/>
            <w:szCs w:val="24"/>
          </w:rPr>
          <w:fldChar w:fldCharType="begin"/>
        </w:r>
        <w:r w:rsidRPr="00B311F0">
          <w:rPr>
            <w:rFonts w:ascii="Times New Roman" w:hAnsi="Times New Roman"/>
            <w:sz w:val="24"/>
            <w:szCs w:val="24"/>
          </w:rPr>
          <w:instrText xml:space="preserve"> PAGE   \* MERGEFORMAT </w:instrText>
        </w:r>
        <w:r w:rsidRPr="00B311F0">
          <w:rPr>
            <w:rFonts w:ascii="Times New Roman" w:hAnsi="Times New Roman"/>
            <w:sz w:val="24"/>
            <w:szCs w:val="24"/>
          </w:rPr>
          <w:fldChar w:fldCharType="separate"/>
        </w:r>
        <w:r w:rsidR="00DC3A6A">
          <w:rPr>
            <w:rFonts w:ascii="Times New Roman" w:hAnsi="Times New Roman"/>
            <w:noProof/>
            <w:sz w:val="24"/>
            <w:szCs w:val="24"/>
          </w:rPr>
          <w:t>11</w:t>
        </w:r>
        <w:r w:rsidRPr="00B311F0">
          <w:rPr>
            <w:rFonts w:ascii="Times New Roman" w:hAnsi="Times New Roman"/>
            <w:noProof/>
            <w:sz w:val="24"/>
            <w:szCs w:val="24"/>
          </w:rPr>
          <w:fldChar w:fldCharType="end"/>
        </w:r>
      </w:p>
    </w:sdtContent>
  </w:sdt>
  <w:p w:rsidR="000C72F4" w:rsidRPr="00B311F0" w:rsidRDefault="000C72F4">
    <w:pPr>
      <w:pStyle w:val="Footer"/>
      <w:rPr>
        <w:rFonts w:ascii="Times New Roman" w:hAnsi="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170F" w:rsidRDefault="0021170F" w:rsidP="00B311F0">
      <w:pPr>
        <w:spacing w:after="0" w:line="240" w:lineRule="auto"/>
      </w:pPr>
      <w:r>
        <w:separator/>
      </w:r>
    </w:p>
  </w:footnote>
  <w:footnote w:type="continuationSeparator" w:id="0">
    <w:p w:rsidR="0021170F" w:rsidRDefault="0021170F" w:rsidP="00B311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4"/>
        <w:szCs w:val="24"/>
      </w:rPr>
      <w:id w:val="10193751"/>
      <w:docPartObj>
        <w:docPartGallery w:val="Page Numbers (Top of Page)"/>
        <w:docPartUnique/>
      </w:docPartObj>
    </w:sdtPr>
    <w:sdtEndPr>
      <w:rPr>
        <w:noProof/>
      </w:rPr>
    </w:sdtEndPr>
    <w:sdtContent>
      <w:p w:rsidR="000C72F4" w:rsidRPr="00B311F0" w:rsidRDefault="000C72F4">
        <w:pPr>
          <w:pStyle w:val="Header"/>
          <w:jc w:val="right"/>
          <w:rPr>
            <w:rFonts w:ascii="Times New Roman" w:hAnsi="Times New Roman"/>
            <w:sz w:val="24"/>
            <w:szCs w:val="24"/>
          </w:rPr>
        </w:pPr>
        <w:r w:rsidRPr="00B311F0">
          <w:rPr>
            <w:rFonts w:ascii="Times New Roman" w:hAnsi="Times New Roman"/>
            <w:sz w:val="24"/>
            <w:szCs w:val="24"/>
          </w:rPr>
          <w:fldChar w:fldCharType="begin"/>
        </w:r>
        <w:r w:rsidRPr="00B311F0">
          <w:rPr>
            <w:rFonts w:ascii="Times New Roman" w:hAnsi="Times New Roman"/>
            <w:sz w:val="24"/>
            <w:szCs w:val="24"/>
          </w:rPr>
          <w:instrText xml:space="preserve"> PAGE   \* MERGEFORMAT </w:instrText>
        </w:r>
        <w:r w:rsidRPr="00B311F0">
          <w:rPr>
            <w:rFonts w:ascii="Times New Roman" w:hAnsi="Times New Roman"/>
            <w:sz w:val="24"/>
            <w:szCs w:val="24"/>
          </w:rPr>
          <w:fldChar w:fldCharType="separate"/>
        </w:r>
        <w:r w:rsidR="00DC3A6A">
          <w:rPr>
            <w:rFonts w:ascii="Times New Roman" w:hAnsi="Times New Roman"/>
            <w:noProof/>
            <w:sz w:val="24"/>
            <w:szCs w:val="24"/>
          </w:rPr>
          <w:t>14</w:t>
        </w:r>
        <w:r w:rsidRPr="00B311F0">
          <w:rPr>
            <w:rFonts w:ascii="Times New Roman" w:hAnsi="Times New Roman"/>
            <w:noProof/>
            <w:sz w:val="24"/>
            <w:szCs w:val="24"/>
          </w:rPr>
          <w:fldChar w:fldCharType="end"/>
        </w:r>
      </w:p>
    </w:sdtContent>
  </w:sdt>
  <w:p w:rsidR="000C72F4" w:rsidRPr="00B311F0" w:rsidRDefault="000C72F4">
    <w:pPr>
      <w:pStyle w:val="Header"/>
      <w:rPr>
        <w:rFonts w:ascii="Times New Roman" w:hAnsi="Times New Roman"/>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4"/>
        <w:szCs w:val="24"/>
      </w:rPr>
      <w:id w:val="881368439"/>
      <w:docPartObj>
        <w:docPartGallery w:val="Page Numbers (Top of Page)"/>
        <w:docPartUnique/>
      </w:docPartObj>
    </w:sdtPr>
    <w:sdtEndPr>
      <w:rPr>
        <w:noProof/>
      </w:rPr>
    </w:sdtEndPr>
    <w:sdtContent>
      <w:p w:rsidR="000C72F4" w:rsidRPr="00B311F0" w:rsidRDefault="000C72F4">
        <w:pPr>
          <w:pStyle w:val="Header"/>
          <w:jc w:val="right"/>
          <w:rPr>
            <w:rFonts w:ascii="Times New Roman" w:hAnsi="Times New Roman"/>
            <w:sz w:val="24"/>
            <w:szCs w:val="24"/>
          </w:rPr>
        </w:pPr>
        <w:r w:rsidRPr="00B311F0">
          <w:rPr>
            <w:rFonts w:ascii="Times New Roman" w:hAnsi="Times New Roman"/>
            <w:sz w:val="24"/>
            <w:szCs w:val="24"/>
          </w:rPr>
          <w:fldChar w:fldCharType="begin"/>
        </w:r>
        <w:r w:rsidRPr="00B311F0">
          <w:rPr>
            <w:rFonts w:ascii="Times New Roman" w:hAnsi="Times New Roman"/>
            <w:sz w:val="24"/>
            <w:szCs w:val="24"/>
          </w:rPr>
          <w:instrText xml:space="preserve"> PAGE   \* MERGEFORMAT </w:instrText>
        </w:r>
        <w:r w:rsidRPr="00B311F0">
          <w:rPr>
            <w:rFonts w:ascii="Times New Roman" w:hAnsi="Times New Roman"/>
            <w:sz w:val="24"/>
            <w:szCs w:val="24"/>
          </w:rPr>
          <w:fldChar w:fldCharType="separate"/>
        </w:r>
        <w:r w:rsidR="00DC3A6A">
          <w:rPr>
            <w:rFonts w:ascii="Times New Roman" w:hAnsi="Times New Roman"/>
            <w:noProof/>
            <w:sz w:val="24"/>
            <w:szCs w:val="24"/>
          </w:rPr>
          <w:t>13</w:t>
        </w:r>
        <w:r w:rsidRPr="00B311F0">
          <w:rPr>
            <w:rFonts w:ascii="Times New Roman" w:hAnsi="Times New Roman"/>
            <w:noProof/>
            <w:sz w:val="24"/>
            <w:szCs w:val="24"/>
          </w:rPr>
          <w:fldChar w:fldCharType="end"/>
        </w:r>
      </w:p>
    </w:sdtContent>
  </w:sdt>
  <w:p w:rsidR="000C72F4" w:rsidRPr="00B311F0" w:rsidRDefault="000C72F4">
    <w:pPr>
      <w:pStyle w:val="Header"/>
      <w:rPr>
        <w:rFonts w:ascii="Times New Roman" w:hAnsi="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281939"/>
    <w:multiLevelType w:val="hybridMultilevel"/>
    <w:tmpl w:val="07884102"/>
    <w:lvl w:ilvl="0" w:tplc="2BACC5C8">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3CD4B33"/>
    <w:multiLevelType w:val="hybridMultilevel"/>
    <w:tmpl w:val="0016A6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74F121B"/>
    <w:multiLevelType w:val="hybridMultilevel"/>
    <w:tmpl w:val="7526A2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66E259E"/>
    <w:multiLevelType w:val="hybridMultilevel"/>
    <w:tmpl w:val="0060C5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F4E3044"/>
    <w:multiLevelType w:val="hybridMultilevel"/>
    <w:tmpl w:val="FFCC0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68E"/>
    <w:rsid w:val="00026F28"/>
    <w:rsid w:val="0003268E"/>
    <w:rsid w:val="000327D2"/>
    <w:rsid w:val="00036568"/>
    <w:rsid w:val="000C72F4"/>
    <w:rsid w:val="00136678"/>
    <w:rsid w:val="00152CB6"/>
    <w:rsid w:val="001B2A0F"/>
    <w:rsid w:val="0021170F"/>
    <w:rsid w:val="00224E1F"/>
    <w:rsid w:val="00252F6B"/>
    <w:rsid w:val="00257D96"/>
    <w:rsid w:val="00276C5A"/>
    <w:rsid w:val="0029781E"/>
    <w:rsid w:val="002E51FF"/>
    <w:rsid w:val="00331B70"/>
    <w:rsid w:val="00333246"/>
    <w:rsid w:val="0037452F"/>
    <w:rsid w:val="003805C4"/>
    <w:rsid w:val="003C6DF0"/>
    <w:rsid w:val="003E1C3B"/>
    <w:rsid w:val="00417DE2"/>
    <w:rsid w:val="004E3624"/>
    <w:rsid w:val="00514DC9"/>
    <w:rsid w:val="00522353"/>
    <w:rsid w:val="005A098C"/>
    <w:rsid w:val="005A44E2"/>
    <w:rsid w:val="005D638F"/>
    <w:rsid w:val="00667F7F"/>
    <w:rsid w:val="006A6D03"/>
    <w:rsid w:val="00760840"/>
    <w:rsid w:val="007634AD"/>
    <w:rsid w:val="00781582"/>
    <w:rsid w:val="007A1F05"/>
    <w:rsid w:val="007D7687"/>
    <w:rsid w:val="008054E9"/>
    <w:rsid w:val="008858B2"/>
    <w:rsid w:val="008A67E0"/>
    <w:rsid w:val="008F0BEB"/>
    <w:rsid w:val="00930CF9"/>
    <w:rsid w:val="00947DF8"/>
    <w:rsid w:val="009D7125"/>
    <w:rsid w:val="009F3345"/>
    <w:rsid w:val="00A15862"/>
    <w:rsid w:val="00A23F13"/>
    <w:rsid w:val="00A87324"/>
    <w:rsid w:val="00A953A9"/>
    <w:rsid w:val="00A95BFA"/>
    <w:rsid w:val="00AD477B"/>
    <w:rsid w:val="00AF0B3D"/>
    <w:rsid w:val="00AF2F71"/>
    <w:rsid w:val="00B22B4B"/>
    <w:rsid w:val="00B257C1"/>
    <w:rsid w:val="00B311F0"/>
    <w:rsid w:val="00BD2106"/>
    <w:rsid w:val="00C149F1"/>
    <w:rsid w:val="00C24668"/>
    <w:rsid w:val="00C96C2E"/>
    <w:rsid w:val="00CA053E"/>
    <w:rsid w:val="00CD4FF6"/>
    <w:rsid w:val="00CD6813"/>
    <w:rsid w:val="00DA2284"/>
    <w:rsid w:val="00DC3A6A"/>
    <w:rsid w:val="00E43613"/>
    <w:rsid w:val="00E66B5F"/>
    <w:rsid w:val="00E75DE4"/>
    <w:rsid w:val="00EC55C3"/>
    <w:rsid w:val="00F06F21"/>
    <w:rsid w:val="00F276EA"/>
    <w:rsid w:val="00F85132"/>
    <w:rsid w:val="00F852E0"/>
    <w:rsid w:val="00FE4D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68E"/>
    <w:rPr>
      <w:rFonts w:ascii="Calibri" w:eastAsia="Calibri" w:hAnsi="Calibri" w:cs="Times New Roman"/>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7452F"/>
    <w:pPr>
      <w:spacing w:before="100" w:beforeAutospacing="1" w:after="100" w:afterAutospacing="1" w:line="240" w:lineRule="auto"/>
    </w:pPr>
    <w:rPr>
      <w:rFonts w:ascii="Times New Roman" w:eastAsia="Times New Roman" w:hAnsi="Times New Roman"/>
      <w:sz w:val="24"/>
      <w:szCs w:val="24"/>
      <w:lang w:val="en-US"/>
    </w:rPr>
  </w:style>
  <w:style w:type="character" w:styleId="Hyperlink">
    <w:name w:val="Hyperlink"/>
    <w:basedOn w:val="DefaultParagraphFont"/>
    <w:uiPriority w:val="99"/>
    <w:unhideWhenUsed/>
    <w:rsid w:val="0037452F"/>
    <w:rPr>
      <w:color w:val="0000FF"/>
      <w:u w:val="single"/>
    </w:rPr>
  </w:style>
  <w:style w:type="table" w:styleId="TableGrid">
    <w:name w:val="Table Grid"/>
    <w:basedOn w:val="TableNormal"/>
    <w:uiPriority w:val="59"/>
    <w:rsid w:val="007608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60840"/>
    <w:pPr>
      <w:ind w:left="720"/>
      <w:contextualSpacing/>
    </w:pPr>
    <w:rPr>
      <w:rFonts w:asciiTheme="minorHAnsi" w:eastAsiaTheme="minorEastAsia" w:hAnsiTheme="minorHAnsi" w:cstheme="minorBidi"/>
      <w:lang w:val="en-US"/>
    </w:rPr>
  </w:style>
  <w:style w:type="character" w:styleId="PlaceholderText">
    <w:name w:val="Placeholder Text"/>
    <w:basedOn w:val="DefaultParagraphFont"/>
    <w:uiPriority w:val="99"/>
    <w:semiHidden/>
    <w:rsid w:val="009D7125"/>
    <w:rPr>
      <w:color w:val="808080"/>
    </w:rPr>
  </w:style>
  <w:style w:type="paragraph" w:styleId="BalloonText">
    <w:name w:val="Balloon Text"/>
    <w:basedOn w:val="Normal"/>
    <w:link w:val="BalloonTextChar"/>
    <w:uiPriority w:val="99"/>
    <w:semiHidden/>
    <w:unhideWhenUsed/>
    <w:rsid w:val="009D71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7125"/>
    <w:rPr>
      <w:rFonts w:ascii="Tahoma" w:eastAsia="Calibri" w:hAnsi="Tahoma" w:cs="Tahoma"/>
      <w:sz w:val="16"/>
      <w:szCs w:val="16"/>
      <w:lang w:val="id-ID"/>
    </w:rPr>
  </w:style>
  <w:style w:type="paragraph" w:styleId="Header">
    <w:name w:val="header"/>
    <w:basedOn w:val="Normal"/>
    <w:link w:val="HeaderChar"/>
    <w:uiPriority w:val="99"/>
    <w:unhideWhenUsed/>
    <w:rsid w:val="00B311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11F0"/>
    <w:rPr>
      <w:rFonts w:ascii="Calibri" w:eastAsia="Calibri" w:hAnsi="Calibri" w:cs="Times New Roman"/>
      <w:lang w:val="id-ID"/>
    </w:rPr>
  </w:style>
  <w:style w:type="paragraph" w:styleId="Footer">
    <w:name w:val="footer"/>
    <w:basedOn w:val="Normal"/>
    <w:link w:val="FooterChar"/>
    <w:uiPriority w:val="99"/>
    <w:unhideWhenUsed/>
    <w:rsid w:val="00B311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11F0"/>
    <w:rPr>
      <w:rFonts w:ascii="Calibri" w:eastAsia="Calibri" w:hAnsi="Calibri" w:cs="Times New Roman"/>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68E"/>
    <w:rPr>
      <w:rFonts w:ascii="Calibri" w:eastAsia="Calibri" w:hAnsi="Calibri" w:cs="Times New Roman"/>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7452F"/>
    <w:pPr>
      <w:spacing w:before="100" w:beforeAutospacing="1" w:after="100" w:afterAutospacing="1" w:line="240" w:lineRule="auto"/>
    </w:pPr>
    <w:rPr>
      <w:rFonts w:ascii="Times New Roman" w:eastAsia="Times New Roman" w:hAnsi="Times New Roman"/>
      <w:sz w:val="24"/>
      <w:szCs w:val="24"/>
      <w:lang w:val="en-US"/>
    </w:rPr>
  </w:style>
  <w:style w:type="character" w:styleId="Hyperlink">
    <w:name w:val="Hyperlink"/>
    <w:basedOn w:val="DefaultParagraphFont"/>
    <w:uiPriority w:val="99"/>
    <w:unhideWhenUsed/>
    <w:rsid w:val="0037452F"/>
    <w:rPr>
      <w:color w:val="0000FF"/>
      <w:u w:val="single"/>
    </w:rPr>
  </w:style>
  <w:style w:type="table" w:styleId="TableGrid">
    <w:name w:val="Table Grid"/>
    <w:basedOn w:val="TableNormal"/>
    <w:uiPriority w:val="59"/>
    <w:rsid w:val="007608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60840"/>
    <w:pPr>
      <w:ind w:left="720"/>
      <w:contextualSpacing/>
    </w:pPr>
    <w:rPr>
      <w:rFonts w:asciiTheme="minorHAnsi" w:eastAsiaTheme="minorEastAsia" w:hAnsiTheme="minorHAnsi" w:cstheme="minorBidi"/>
      <w:lang w:val="en-US"/>
    </w:rPr>
  </w:style>
  <w:style w:type="character" w:styleId="PlaceholderText">
    <w:name w:val="Placeholder Text"/>
    <w:basedOn w:val="DefaultParagraphFont"/>
    <w:uiPriority w:val="99"/>
    <w:semiHidden/>
    <w:rsid w:val="009D7125"/>
    <w:rPr>
      <w:color w:val="808080"/>
    </w:rPr>
  </w:style>
  <w:style w:type="paragraph" w:styleId="BalloonText">
    <w:name w:val="Balloon Text"/>
    <w:basedOn w:val="Normal"/>
    <w:link w:val="BalloonTextChar"/>
    <w:uiPriority w:val="99"/>
    <w:semiHidden/>
    <w:unhideWhenUsed/>
    <w:rsid w:val="009D71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7125"/>
    <w:rPr>
      <w:rFonts w:ascii="Tahoma" w:eastAsia="Calibri" w:hAnsi="Tahoma" w:cs="Tahoma"/>
      <w:sz w:val="16"/>
      <w:szCs w:val="16"/>
      <w:lang w:val="id-ID"/>
    </w:rPr>
  </w:style>
  <w:style w:type="paragraph" w:styleId="Header">
    <w:name w:val="header"/>
    <w:basedOn w:val="Normal"/>
    <w:link w:val="HeaderChar"/>
    <w:uiPriority w:val="99"/>
    <w:unhideWhenUsed/>
    <w:rsid w:val="00B311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11F0"/>
    <w:rPr>
      <w:rFonts w:ascii="Calibri" w:eastAsia="Calibri" w:hAnsi="Calibri" w:cs="Times New Roman"/>
      <w:lang w:val="id-ID"/>
    </w:rPr>
  </w:style>
  <w:style w:type="paragraph" w:styleId="Footer">
    <w:name w:val="footer"/>
    <w:basedOn w:val="Normal"/>
    <w:link w:val="FooterChar"/>
    <w:uiPriority w:val="99"/>
    <w:unhideWhenUsed/>
    <w:rsid w:val="00B311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11F0"/>
    <w:rPr>
      <w:rFonts w:ascii="Calibri" w:eastAsia="Calibri" w:hAnsi="Calibri" w:cs="Times New Roman"/>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254298">
      <w:bodyDiv w:val="1"/>
      <w:marLeft w:val="0"/>
      <w:marRight w:val="0"/>
      <w:marTop w:val="0"/>
      <w:marBottom w:val="0"/>
      <w:divBdr>
        <w:top w:val="none" w:sz="0" w:space="0" w:color="auto"/>
        <w:left w:val="none" w:sz="0" w:space="0" w:color="auto"/>
        <w:bottom w:val="none" w:sz="0" w:space="0" w:color="auto"/>
        <w:right w:val="none" w:sz="0" w:space="0" w:color="auto"/>
      </w:divBdr>
    </w:div>
    <w:div w:id="1435321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tamor.com/index.php?plantsearch=Euphorbiaceae" TargetMode="External"/><Relationship Id="rId13" Type="http://schemas.openxmlformats.org/officeDocument/2006/relationships/hyperlink" Target="http://www.plantamor.com/index.php?plantsearch=Euphorbiaceae" TargetMode="External"/><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javascript:void(0);"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javascript:void(0);" TargetMode="Externa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lantamor.com/index.php?plantsearch=Sauropus" TargetMode="External"/><Relationship Id="rId14" Type="http://schemas.openxmlformats.org/officeDocument/2006/relationships/hyperlink" Target="http://www.plantamor.com/index.php?plantsearch=Saurop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15</Pages>
  <Words>2659</Words>
  <Characters>15158</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Anggun</dc:creator>
  <cp:lastModifiedBy>Anggun</cp:lastModifiedBy>
  <cp:revision>12</cp:revision>
  <cp:lastPrinted>2013-02-28T03:07:00Z</cp:lastPrinted>
  <dcterms:created xsi:type="dcterms:W3CDTF">2013-04-24T16:35:00Z</dcterms:created>
  <dcterms:modified xsi:type="dcterms:W3CDTF">2013-06-13T02:28:00Z</dcterms:modified>
</cp:coreProperties>
</file>