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770" w:rsidRPr="0060629B" w:rsidRDefault="00246692" w:rsidP="00CD4770">
      <w:pPr>
        <w:spacing w:after="360" w:line="240" w:lineRule="auto"/>
        <w:jc w:val="center"/>
        <w:rPr>
          <w:rFonts w:ascii="Times New Roman" w:hAnsi="Times New Roman" w:cs="Times New Roman"/>
          <w:i/>
          <w:sz w:val="24"/>
          <w:szCs w:val="24"/>
          <w:lang w:val="en-US"/>
        </w:rPr>
      </w:pPr>
      <w:r>
        <w:rPr>
          <w:rFonts w:ascii="Times New Roman" w:hAnsi="Times New Roman" w:cs="Times New Roman"/>
          <w:b/>
          <w:sz w:val="24"/>
          <w:szCs w:val="24"/>
          <w:lang w:val="en-US"/>
        </w:rPr>
        <w:t>PENGARUH PERBANDINGAN TEPUNG UMBI-UMBIAN TERHADAP KARAKTERISTIK KUE SEMPRONG BERBASIS TEPUNG TALAS (</w:t>
      </w:r>
      <w:r w:rsidRPr="00246692">
        <w:rPr>
          <w:rFonts w:ascii="Times New Roman" w:hAnsi="Times New Roman" w:cs="Times New Roman"/>
          <w:b/>
          <w:i/>
          <w:sz w:val="24"/>
          <w:szCs w:val="24"/>
          <w:lang w:val="en-US"/>
        </w:rPr>
        <w:t>Colocasia esculenta L</w:t>
      </w:r>
      <w:r>
        <w:rPr>
          <w:rFonts w:ascii="Times New Roman" w:hAnsi="Times New Roman" w:cs="Times New Roman"/>
          <w:b/>
          <w:sz w:val="24"/>
          <w:szCs w:val="24"/>
          <w:lang w:val="en-US"/>
        </w:rPr>
        <w:t>), TEPUNG UBI JALAR (</w:t>
      </w:r>
      <w:r w:rsidRPr="00246692">
        <w:rPr>
          <w:rFonts w:ascii="Times New Roman" w:hAnsi="Times New Roman" w:cs="Times New Roman"/>
          <w:b/>
          <w:i/>
          <w:sz w:val="24"/>
          <w:szCs w:val="24"/>
          <w:lang w:val="en-US"/>
        </w:rPr>
        <w:t>Ipomea batatas L</w:t>
      </w:r>
      <w:r>
        <w:rPr>
          <w:rFonts w:ascii="Times New Roman" w:hAnsi="Times New Roman" w:cs="Times New Roman"/>
          <w:b/>
          <w:sz w:val="24"/>
          <w:szCs w:val="24"/>
          <w:lang w:val="en-US"/>
        </w:rPr>
        <w:t>), DAN TEPUNG UBI KAYU (</w:t>
      </w:r>
      <w:r w:rsidRPr="00246692">
        <w:rPr>
          <w:rFonts w:ascii="Times New Roman" w:hAnsi="Times New Roman" w:cs="Times New Roman"/>
          <w:b/>
          <w:i/>
          <w:sz w:val="24"/>
          <w:szCs w:val="24"/>
          <w:lang w:val="en-US"/>
        </w:rPr>
        <w:t>Manihot esculenta</w:t>
      </w:r>
      <w:r>
        <w:rPr>
          <w:rFonts w:ascii="Times New Roman" w:hAnsi="Times New Roman" w:cs="Times New Roman"/>
          <w:b/>
          <w:sz w:val="24"/>
          <w:szCs w:val="24"/>
          <w:lang w:val="en-US"/>
        </w:rPr>
        <w:t>)</w:t>
      </w:r>
    </w:p>
    <w:p w:rsidR="00D55EA8" w:rsidRDefault="006A4D6A" w:rsidP="00CD4770">
      <w:pPr>
        <w:spacing w:after="0" w:line="240" w:lineRule="auto"/>
        <w:jc w:val="center"/>
        <w:rPr>
          <w:rFonts w:ascii="Times New Roman" w:hAnsi="Times New Roman" w:cs="Times New Roman"/>
          <w:bCs/>
        </w:rPr>
      </w:pPr>
      <w:r>
        <w:rPr>
          <w:rFonts w:ascii="Times New Roman" w:hAnsi="Times New Roman" w:cs="Times New Roman"/>
          <w:bCs/>
          <w:lang w:val="en-US"/>
        </w:rPr>
        <w:t>Dr. Ir. Yusman Taufik</w:t>
      </w:r>
      <w:r>
        <w:rPr>
          <w:rFonts w:ascii="Times New Roman" w:hAnsi="Times New Roman" w:cs="Times New Roman"/>
          <w:bCs/>
        </w:rPr>
        <w:t>, M</w:t>
      </w:r>
      <w:r>
        <w:rPr>
          <w:rFonts w:ascii="Times New Roman" w:hAnsi="Times New Roman" w:cs="Times New Roman"/>
          <w:bCs/>
          <w:lang w:val="en-US"/>
        </w:rPr>
        <w:t>S</w:t>
      </w:r>
      <w:r w:rsidR="00D55EA8">
        <w:rPr>
          <w:rFonts w:ascii="Times New Roman" w:hAnsi="Times New Roman" w:cs="Times New Roman"/>
          <w:bCs/>
        </w:rPr>
        <w:t>.,</w:t>
      </w:r>
      <w:r w:rsidR="00CD4770" w:rsidRPr="004D76DC">
        <w:rPr>
          <w:rFonts w:ascii="Times New Roman" w:hAnsi="Times New Roman" w:cs="Times New Roman"/>
          <w:bCs/>
          <w:vertAlign w:val="superscript"/>
        </w:rPr>
        <w:t xml:space="preserve"> *</w:t>
      </w:r>
      <w:proofErr w:type="gramStart"/>
      <w:r w:rsidR="00CD4770" w:rsidRPr="004D76DC">
        <w:rPr>
          <w:rFonts w:ascii="Times New Roman" w:hAnsi="Times New Roman" w:cs="Times New Roman"/>
          <w:bCs/>
          <w:vertAlign w:val="superscript"/>
        </w:rPr>
        <w:t>)</w:t>
      </w:r>
      <w:r w:rsidR="00D55EA8">
        <w:rPr>
          <w:rFonts w:ascii="Times New Roman" w:hAnsi="Times New Roman" w:cs="Times New Roman"/>
          <w:bCs/>
        </w:rPr>
        <w:t xml:space="preserve"> </w:t>
      </w:r>
      <w:r w:rsidR="00246692">
        <w:rPr>
          <w:rFonts w:ascii="Times New Roman" w:hAnsi="Times New Roman" w:cs="Times New Roman"/>
          <w:bCs/>
          <w:lang w:val="en-US"/>
        </w:rPr>
        <w:t xml:space="preserve"> </w:t>
      </w:r>
      <w:r w:rsidR="00CD4770" w:rsidRPr="004D76DC">
        <w:rPr>
          <w:rFonts w:ascii="Times New Roman" w:hAnsi="Times New Roman" w:cs="Times New Roman"/>
          <w:bCs/>
        </w:rPr>
        <w:t>Ir</w:t>
      </w:r>
      <w:proofErr w:type="gramEnd"/>
      <w:r w:rsidR="00CD4770" w:rsidRPr="004D76DC">
        <w:rPr>
          <w:rFonts w:ascii="Times New Roman" w:hAnsi="Times New Roman" w:cs="Times New Roman"/>
          <w:bCs/>
        </w:rPr>
        <w:t xml:space="preserve">. </w:t>
      </w:r>
      <w:r w:rsidR="00246692">
        <w:rPr>
          <w:rFonts w:ascii="Times New Roman" w:hAnsi="Times New Roman" w:cs="Times New Roman"/>
          <w:bCs/>
          <w:lang w:val="en-US"/>
        </w:rPr>
        <w:t>Neneng Suliasih, MP</w:t>
      </w:r>
      <w:r w:rsidR="00CD4770" w:rsidRPr="004D76DC">
        <w:rPr>
          <w:rFonts w:ascii="Times New Roman" w:hAnsi="Times New Roman" w:cs="Times New Roman"/>
          <w:bCs/>
        </w:rPr>
        <w:t xml:space="preserve">. </w:t>
      </w:r>
      <w:r w:rsidR="00CD4770" w:rsidRPr="004D76DC">
        <w:rPr>
          <w:rFonts w:ascii="Times New Roman" w:hAnsi="Times New Roman" w:cs="Times New Roman"/>
          <w:bCs/>
          <w:vertAlign w:val="superscript"/>
        </w:rPr>
        <w:t xml:space="preserve">**) </w:t>
      </w:r>
      <w:r w:rsidR="00CD4770" w:rsidRPr="004D76DC">
        <w:rPr>
          <w:rFonts w:ascii="Times New Roman" w:hAnsi="Times New Roman" w:cs="Times New Roman"/>
          <w:bCs/>
        </w:rPr>
        <w:t xml:space="preserve">  </w:t>
      </w:r>
    </w:p>
    <w:p w:rsidR="00CD4770" w:rsidRPr="004D76DC" w:rsidRDefault="006A4D6A" w:rsidP="00CD4770">
      <w:pPr>
        <w:spacing w:after="0" w:line="240" w:lineRule="auto"/>
        <w:jc w:val="center"/>
        <w:rPr>
          <w:rFonts w:ascii="Times New Roman" w:hAnsi="Times New Roman" w:cs="Times New Roman"/>
          <w:bCs/>
          <w:vertAlign w:val="superscript"/>
        </w:rPr>
      </w:pPr>
      <w:r>
        <w:rPr>
          <w:rFonts w:ascii="Times New Roman" w:hAnsi="Times New Roman" w:cs="Times New Roman"/>
          <w:bCs/>
          <w:lang w:val="en-US"/>
        </w:rPr>
        <w:t>N</w:t>
      </w:r>
      <w:r w:rsidR="00246692">
        <w:rPr>
          <w:rFonts w:ascii="Times New Roman" w:hAnsi="Times New Roman" w:cs="Times New Roman"/>
          <w:bCs/>
          <w:lang w:val="en-US"/>
        </w:rPr>
        <w:t>oviani Eka Mustikasari</w:t>
      </w:r>
      <w:r w:rsidR="00CD4770" w:rsidRPr="004D76DC">
        <w:rPr>
          <w:rFonts w:ascii="Times New Roman" w:hAnsi="Times New Roman" w:cs="Times New Roman"/>
          <w:bCs/>
          <w:vertAlign w:val="superscript"/>
        </w:rPr>
        <w:t>***)</w:t>
      </w:r>
    </w:p>
    <w:p w:rsidR="00CD4770" w:rsidRDefault="00CD4770" w:rsidP="00CD4770">
      <w:pPr>
        <w:spacing w:after="240" w:line="240" w:lineRule="auto"/>
        <w:jc w:val="center"/>
        <w:rPr>
          <w:rFonts w:ascii="Times New Roman" w:hAnsi="Times New Roman" w:cs="Times New Roman"/>
          <w:bCs/>
        </w:rPr>
        <w:sectPr w:rsidR="00CD4770" w:rsidSect="00246692">
          <w:headerReference w:type="default" r:id="rId7"/>
          <w:footerReference w:type="first" r:id="rId8"/>
          <w:type w:val="continuous"/>
          <w:pgSz w:w="11907" w:h="16839" w:code="9"/>
          <w:pgMar w:top="2268" w:right="1701" w:bottom="2268" w:left="2268" w:header="706" w:footer="1440" w:gutter="0"/>
          <w:cols w:space="0"/>
          <w:titlePg/>
          <w:docGrid w:linePitch="360"/>
        </w:sectPr>
      </w:pPr>
      <w:r w:rsidRPr="004D76DC">
        <w:rPr>
          <w:rFonts w:ascii="Times New Roman" w:hAnsi="Times New Roman" w:cs="Times New Roman"/>
          <w:bCs/>
          <w:vertAlign w:val="superscript"/>
        </w:rPr>
        <w:t>*)</w:t>
      </w:r>
      <w:r w:rsidRPr="004D76DC">
        <w:rPr>
          <w:rFonts w:ascii="Times New Roman" w:hAnsi="Times New Roman" w:cs="Times New Roman"/>
          <w:bCs/>
        </w:rPr>
        <w:t xml:space="preserve">Pembimbing I  </w:t>
      </w:r>
      <w:r w:rsidRPr="004D76DC">
        <w:rPr>
          <w:rFonts w:ascii="Times New Roman" w:hAnsi="Times New Roman" w:cs="Times New Roman"/>
          <w:bCs/>
          <w:vertAlign w:val="superscript"/>
        </w:rPr>
        <w:t>**)</w:t>
      </w:r>
      <w:r w:rsidRPr="004D76DC">
        <w:rPr>
          <w:rFonts w:ascii="Times New Roman" w:hAnsi="Times New Roman" w:cs="Times New Roman"/>
          <w:bCs/>
        </w:rPr>
        <w:t xml:space="preserve">Pembimbing II  </w:t>
      </w:r>
      <w:r w:rsidRPr="004D76DC">
        <w:rPr>
          <w:rFonts w:ascii="Times New Roman" w:hAnsi="Times New Roman" w:cs="Times New Roman"/>
          <w:bCs/>
          <w:vertAlign w:val="superscript"/>
        </w:rPr>
        <w:t>***)</w:t>
      </w:r>
      <w:r w:rsidR="00D55EA8">
        <w:rPr>
          <w:rFonts w:ascii="Times New Roman" w:hAnsi="Times New Roman" w:cs="Times New Roman"/>
          <w:bCs/>
        </w:rPr>
        <w:t>Mahasiswa</w:t>
      </w:r>
    </w:p>
    <w:p w:rsidR="004E1D1B" w:rsidRDefault="004E1D1B" w:rsidP="00D55EA8">
      <w:pPr>
        <w:spacing w:after="240" w:line="240" w:lineRule="auto"/>
        <w:rPr>
          <w:rFonts w:ascii="Times New Roman" w:hAnsi="Times New Roman" w:cs="Times New Roman"/>
          <w:b/>
        </w:rPr>
      </w:pPr>
    </w:p>
    <w:p w:rsidR="004E1D1B" w:rsidRDefault="004E1D1B" w:rsidP="0035716C">
      <w:pPr>
        <w:spacing w:after="240" w:line="240" w:lineRule="auto"/>
        <w:jc w:val="center"/>
        <w:rPr>
          <w:rFonts w:ascii="Times New Roman" w:hAnsi="Times New Roman" w:cs="Times New Roman"/>
          <w:b/>
        </w:rPr>
        <w:sectPr w:rsidR="004E1D1B" w:rsidSect="004E1D1B">
          <w:type w:val="continuous"/>
          <w:pgSz w:w="11907" w:h="16839" w:code="9"/>
          <w:pgMar w:top="2268" w:right="1701" w:bottom="2268" w:left="2268" w:header="709" w:footer="709" w:gutter="0"/>
          <w:cols w:num="2" w:space="709"/>
          <w:titlePg/>
          <w:docGrid w:linePitch="360"/>
        </w:sectPr>
      </w:pPr>
    </w:p>
    <w:p w:rsidR="0035716C" w:rsidRPr="0006412B" w:rsidRDefault="0035716C" w:rsidP="0035716C">
      <w:pPr>
        <w:spacing w:after="240" w:line="240" w:lineRule="auto"/>
        <w:jc w:val="center"/>
        <w:rPr>
          <w:rFonts w:ascii="Times New Roman" w:hAnsi="Times New Roman" w:cs="Times New Roman"/>
          <w:b/>
        </w:rPr>
      </w:pPr>
      <w:r w:rsidRPr="0006412B">
        <w:rPr>
          <w:rFonts w:ascii="Times New Roman" w:hAnsi="Times New Roman" w:cs="Times New Roman"/>
          <w:b/>
        </w:rPr>
        <w:lastRenderedPageBreak/>
        <w:t>PENDAHULUAN</w:t>
      </w:r>
    </w:p>
    <w:p w:rsidR="00C01059" w:rsidRPr="0006412B" w:rsidRDefault="00C01059" w:rsidP="0035716C">
      <w:pPr>
        <w:spacing w:after="0" w:line="240" w:lineRule="auto"/>
        <w:rPr>
          <w:rFonts w:ascii="Times New Roman" w:hAnsi="Times New Roman" w:cs="Times New Roman"/>
          <w:b/>
        </w:rPr>
      </w:pPr>
      <w:r w:rsidRPr="0006412B">
        <w:rPr>
          <w:rFonts w:ascii="Times New Roman" w:hAnsi="Times New Roman" w:cs="Times New Roman"/>
          <w:b/>
          <w:lang w:val="en-US"/>
        </w:rPr>
        <w:t>Latar Belakang Penelitian</w:t>
      </w:r>
    </w:p>
    <w:p w:rsidR="00F67273" w:rsidRPr="00F67273" w:rsidRDefault="00F67273" w:rsidP="00F67273">
      <w:pPr>
        <w:spacing w:after="0" w:line="240" w:lineRule="auto"/>
        <w:ind w:firstLine="720"/>
        <w:jc w:val="both"/>
        <w:rPr>
          <w:rFonts w:ascii="Times New Roman" w:hAnsi="Times New Roman" w:cs="Times New Roman"/>
          <w:lang w:val="en-US"/>
        </w:rPr>
      </w:pPr>
      <w:proofErr w:type="gramStart"/>
      <w:r w:rsidRPr="00F67273">
        <w:rPr>
          <w:rFonts w:ascii="Times New Roman" w:hAnsi="Times New Roman" w:cs="Times New Roman"/>
          <w:lang w:val="en-US"/>
        </w:rPr>
        <w:t>Pergeseran pola makan dari bahan pokok beras ke tepung</w:t>
      </w:r>
      <w:r>
        <w:rPr>
          <w:rFonts w:ascii="Times New Roman" w:hAnsi="Times New Roman" w:cs="Times New Roman"/>
          <w:lang w:val="en-US"/>
        </w:rPr>
        <w:t xml:space="preserve"> terigu, berdampak meningkatnya </w:t>
      </w:r>
      <w:r w:rsidRPr="00F67273">
        <w:rPr>
          <w:rFonts w:ascii="Times New Roman" w:hAnsi="Times New Roman" w:cs="Times New Roman"/>
          <w:lang w:val="en-US"/>
        </w:rPr>
        <w:t>tingkat konsumsi gandum di Indonesia.</w:t>
      </w:r>
      <w:proofErr w:type="gramEnd"/>
      <w:r w:rsidRPr="00F67273">
        <w:rPr>
          <w:rFonts w:ascii="Times New Roman" w:hAnsi="Times New Roman" w:cs="Times New Roman"/>
          <w:lang w:val="en-US"/>
        </w:rPr>
        <w:t xml:space="preserve"> </w:t>
      </w:r>
      <w:proofErr w:type="gramStart"/>
      <w:r w:rsidRPr="00F67273">
        <w:rPr>
          <w:rFonts w:ascii="Times New Roman" w:hAnsi="Times New Roman" w:cs="Times New Roman"/>
          <w:lang w:val="en-US"/>
        </w:rPr>
        <w:t>Menurut data Asosiasi Produsen Terigu Indonesia (APTINDO), tingkat konsumsi gandum penduduk Indonesia per kapita kini telah mencapai 17 kilogram per tahun.</w:t>
      </w:r>
      <w:proofErr w:type="gramEnd"/>
      <w:r w:rsidRPr="00F67273">
        <w:rPr>
          <w:rFonts w:ascii="Times New Roman" w:hAnsi="Times New Roman" w:cs="Times New Roman"/>
          <w:lang w:val="en-US"/>
        </w:rPr>
        <w:t xml:space="preserve"> </w:t>
      </w:r>
      <w:proofErr w:type="gramStart"/>
      <w:r w:rsidRPr="00F67273">
        <w:rPr>
          <w:rFonts w:ascii="Times New Roman" w:hAnsi="Times New Roman" w:cs="Times New Roman"/>
          <w:lang w:val="en-US"/>
        </w:rPr>
        <w:t>Seiring peningkatan tingkat konsumsi makanan berbahan pokok terigu, meningkat pula tingkat ketergantu</w:t>
      </w:r>
      <w:r>
        <w:rPr>
          <w:rFonts w:ascii="Times New Roman" w:hAnsi="Times New Roman" w:cs="Times New Roman"/>
          <w:lang w:val="en-US"/>
        </w:rPr>
        <w:t>ngan impor gandum di Indonesia.</w:t>
      </w:r>
      <w:proofErr w:type="gramEnd"/>
      <w:r>
        <w:rPr>
          <w:rFonts w:ascii="Times New Roman" w:hAnsi="Times New Roman" w:cs="Times New Roman"/>
          <w:lang w:val="en-US"/>
        </w:rPr>
        <w:t xml:space="preserve"> </w:t>
      </w:r>
      <w:r w:rsidRPr="00F67273">
        <w:rPr>
          <w:rFonts w:ascii="Times New Roman" w:hAnsi="Times New Roman" w:cs="Times New Roman"/>
          <w:lang w:val="en-US"/>
        </w:rPr>
        <w:t xml:space="preserve">Berdasarkan data Badan Pusat Statistik (BPS) yang diolah Kementerian Perdagangan, impor biji gandum pada tahun 2011 telah mencapai 4,8 juta ton atau senilai 1,4 miliar dolar Amerika, sedangkan untuk tepung terigu mencapai 775 ribu ton. APTINDO (2011) memperkirakan permintaan gandum akan terus melonjak tajam hingga 10 juta ton per tahun dalam satu dekade ke depan, sehingga bila Indonesia masih tergantung dari impor gandum untuk memenuhi kebutuhan dalam negeri, maka dikhawatirkan akan menyedot devisa negara yang cukup besar </w:t>
      </w:r>
      <w:r w:rsidRPr="00F67273">
        <w:rPr>
          <w:rFonts w:ascii="Times New Roman" w:hAnsi="Times New Roman" w:cs="Times New Roman"/>
        </w:rPr>
        <w:t>dan Indonesia menjadi negara pengimpor gandum keenam terbesar di dunia setelah Brasil, Mesir, Iran, Jepang, dan Algeria</w:t>
      </w:r>
      <w:r w:rsidRPr="00F67273">
        <w:rPr>
          <w:rFonts w:ascii="Times New Roman" w:hAnsi="Times New Roman" w:cs="Times New Roman"/>
          <w:lang w:val="en-US"/>
        </w:rPr>
        <w:t xml:space="preserve"> (</w:t>
      </w:r>
      <w:r w:rsidRPr="00F67273">
        <w:rPr>
          <w:rFonts w:ascii="Times New Roman" w:hAnsi="Times New Roman" w:cs="Times New Roman"/>
        </w:rPr>
        <w:t>Musyawir</w:t>
      </w:r>
      <w:r w:rsidRPr="00F67273">
        <w:rPr>
          <w:rFonts w:ascii="Times New Roman" w:hAnsi="Times New Roman" w:cs="Times New Roman"/>
          <w:lang w:val="en-US"/>
        </w:rPr>
        <w:t>, 2011).</w:t>
      </w:r>
    </w:p>
    <w:p w:rsidR="00F67273" w:rsidRPr="00F67273" w:rsidRDefault="00F67273" w:rsidP="00F67273">
      <w:pPr>
        <w:spacing w:after="0" w:line="240" w:lineRule="auto"/>
        <w:ind w:firstLine="720"/>
        <w:jc w:val="both"/>
        <w:rPr>
          <w:rFonts w:ascii="Times New Roman" w:hAnsi="Times New Roman" w:cs="Times New Roman"/>
          <w:lang w:val="en-US"/>
        </w:rPr>
      </w:pPr>
      <w:r w:rsidRPr="00F67273">
        <w:rPr>
          <w:rFonts w:ascii="Times New Roman" w:hAnsi="Times New Roman" w:cs="Times New Roman"/>
        </w:rPr>
        <w:t xml:space="preserve">Permasalahan ini dapat dijawab dengan dikembangkannya teknologi pembuatan tepung atau pati </w:t>
      </w:r>
      <w:r w:rsidRPr="00F67273">
        <w:rPr>
          <w:rFonts w:ascii="Times New Roman" w:hAnsi="Times New Roman" w:cs="Times New Roman"/>
        </w:rPr>
        <w:lastRenderedPageBreak/>
        <w:t>termodifikasi dengan menggunakan bahan baku lokal. Bahan baku lokal tersebut dapat berupa umbi-umbian seperti ubi jalar, ubi ganyong, garut, ubi kayu, ataupun talas, yang kurang dimanfaatkan dan dikembangkan kegunaannya di Indonesia.</w:t>
      </w:r>
      <w:r w:rsidRPr="00F67273">
        <w:rPr>
          <w:rFonts w:ascii="Times New Roman" w:hAnsi="Times New Roman" w:cs="Times New Roman"/>
          <w:lang w:val="en-US"/>
        </w:rPr>
        <w:t xml:space="preserve"> </w:t>
      </w:r>
      <w:r w:rsidRPr="00F67273">
        <w:rPr>
          <w:rFonts w:ascii="Times New Roman" w:hAnsi="Times New Roman" w:cs="Times New Roman"/>
        </w:rPr>
        <w:t>Indonesia kaya akan sumber daya tanaman umbi-umbian, termasuk aneka jenis tanaman penghasil umbi yang tumbuh liar di hutan dan tegalan. Diantara jenis tanaman umbi-umbian tersebut,</w:t>
      </w:r>
      <w:r w:rsidRPr="00F67273">
        <w:rPr>
          <w:rFonts w:ascii="Times New Roman" w:hAnsi="Times New Roman" w:cs="Times New Roman"/>
          <w:lang w:val="en-US"/>
        </w:rPr>
        <w:t xml:space="preserve"> </w:t>
      </w:r>
      <w:r w:rsidRPr="00F67273">
        <w:rPr>
          <w:rFonts w:ascii="Times New Roman" w:hAnsi="Times New Roman" w:cs="Times New Roman"/>
        </w:rPr>
        <w:t>ubi kayu, ubi jalar dan talas memiliki prospek yang sangat baik untuk dimanfaatkan secara optimal sebagai bahan pangan non-</w:t>
      </w:r>
      <w:r w:rsidRPr="00F67273">
        <w:rPr>
          <w:rFonts w:ascii="Times New Roman" w:hAnsi="Times New Roman" w:cs="Times New Roman"/>
          <w:lang w:val="en-US"/>
        </w:rPr>
        <w:t>terigu</w:t>
      </w:r>
      <w:r w:rsidRPr="00F67273">
        <w:rPr>
          <w:rFonts w:ascii="Times New Roman" w:hAnsi="Times New Roman" w:cs="Times New Roman"/>
        </w:rPr>
        <w:t xml:space="preserve"> </w:t>
      </w:r>
      <w:r>
        <w:rPr>
          <w:rFonts w:ascii="Times New Roman" w:hAnsi="Times New Roman" w:cs="Times New Roman"/>
        </w:rPr>
        <w:br w:type="textWrapping" w:clear="all"/>
      </w:r>
      <w:r w:rsidRPr="00F67273">
        <w:rPr>
          <w:rFonts w:ascii="Times New Roman" w:hAnsi="Times New Roman" w:cs="Times New Roman"/>
        </w:rPr>
        <w:t>(Rukmana, 200</w:t>
      </w:r>
      <w:r w:rsidRPr="00F67273">
        <w:rPr>
          <w:rFonts w:ascii="Times New Roman" w:hAnsi="Times New Roman" w:cs="Times New Roman"/>
          <w:lang w:val="en-US"/>
        </w:rPr>
        <w:t>7</w:t>
      </w:r>
      <w:r w:rsidRPr="00F67273">
        <w:rPr>
          <w:rFonts w:ascii="Times New Roman" w:hAnsi="Times New Roman" w:cs="Times New Roman"/>
        </w:rPr>
        <w:t>).</w:t>
      </w:r>
    </w:p>
    <w:p w:rsidR="00F67273" w:rsidRPr="00F67273" w:rsidRDefault="00F67273" w:rsidP="00F67273">
      <w:pPr>
        <w:spacing w:after="0" w:line="240" w:lineRule="auto"/>
        <w:ind w:firstLine="720"/>
        <w:jc w:val="both"/>
        <w:rPr>
          <w:rFonts w:ascii="Times New Roman" w:hAnsi="Times New Roman" w:cs="Times New Roman"/>
          <w:lang w:val="en-US"/>
        </w:rPr>
      </w:pPr>
      <w:proofErr w:type="gramStart"/>
      <w:r w:rsidRPr="00F67273">
        <w:rPr>
          <w:rFonts w:ascii="Times New Roman" w:hAnsi="Times New Roman" w:cs="Times New Roman"/>
          <w:lang w:val="en-US"/>
        </w:rPr>
        <w:t>Mengingat kebutuhan pasar terhadap tepung dan pati cukup besar, peluang untuk mengembangkan tepung dan pati umbi-umbian sangat terbuka lebar.</w:t>
      </w:r>
      <w:proofErr w:type="gramEnd"/>
      <w:r w:rsidRPr="00F67273">
        <w:rPr>
          <w:rFonts w:ascii="Times New Roman" w:hAnsi="Times New Roman" w:cs="Times New Roman"/>
          <w:lang w:val="en-US"/>
        </w:rPr>
        <w:t xml:space="preserve"> </w:t>
      </w:r>
      <w:proofErr w:type="gramStart"/>
      <w:r w:rsidRPr="00F67273">
        <w:rPr>
          <w:rFonts w:ascii="Times New Roman" w:hAnsi="Times New Roman" w:cs="Times New Roman"/>
          <w:lang w:val="en-US"/>
        </w:rPr>
        <w:t>Selain itu, pengolahan tepung dan pati dari umbi-umbian bisa juga memperkaya produk-produk makanan berbasis tepung dan pati.</w:t>
      </w:r>
      <w:proofErr w:type="gramEnd"/>
      <w:r w:rsidRPr="00F67273">
        <w:rPr>
          <w:rFonts w:ascii="Times New Roman" w:hAnsi="Times New Roman" w:cs="Times New Roman"/>
          <w:lang w:val="en-US"/>
        </w:rPr>
        <w:t xml:space="preserve"> </w:t>
      </w:r>
      <w:proofErr w:type="gramStart"/>
      <w:r w:rsidRPr="00F67273">
        <w:rPr>
          <w:rFonts w:ascii="Times New Roman" w:hAnsi="Times New Roman" w:cs="Times New Roman"/>
          <w:lang w:val="en-US"/>
        </w:rPr>
        <w:t>Misalnya, dibuat berupa kue basah, mi, atau kue kering.</w:t>
      </w:r>
      <w:proofErr w:type="gramEnd"/>
      <w:r w:rsidRPr="00F67273">
        <w:rPr>
          <w:rFonts w:ascii="Times New Roman" w:hAnsi="Times New Roman" w:cs="Times New Roman"/>
          <w:lang w:val="en-US"/>
        </w:rPr>
        <w:t xml:space="preserve"> </w:t>
      </w:r>
      <w:r w:rsidRPr="00F67273">
        <w:rPr>
          <w:rFonts w:ascii="Times New Roman" w:hAnsi="Times New Roman" w:cs="Times New Roman"/>
        </w:rPr>
        <w:t>Aneka umbi-umbian seperti ubi</w:t>
      </w:r>
      <w:r w:rsidRPr="00F67273">
        <w:rPr>
          <w:rFonts w:ascii="Times New Roman" w:hAnsi="Times New Roman" w:cs="Times New Roman"/>
          <w:lang w:val="en-US"/>
        </w:rPr>
        <w:t xml:space="preserve"> </w:t>
      </w:r>
      <w:r w:rsidRPr="00F67273">
        <w:rPr>
          <w:rFonts w:ascii="Times New Roman" w:hAnsi="Times New Roman" w:cs="Times New Roman"/>
        </w:rPr>
        <w:t xml:space="preserve">kayu dan ubi rambat mempunyai prospek yang cukup luas untuk dikembangkan sebagai substitusi </w:t>
      </w:r>
      <w:r w:rsidRPr="00F67273">
        <w:rPr>
          <w:rFonts w:ascii="Times New Roman" w:hAnsi="Times New Roman" w:cs="Times New Roman"/>
          <w:lang w:val="en-US"/>
        </w:rPr>
        <w:t>kue kering</w:t>
      </w:r>
      <w:r w:rsidRPr="00F67273">
        <w:rPr>
          <w:rFonts w:ascii="Times New Roman" w:hAnsi="Times New Roman" w:cs="Times New Roman"/>
        </w:rPr>
        <w:t xml:space="preserve"> dan untuk diolah menjadi makanan bergengsi.</w:t>
      </w:r>
      <w:r w:rsidRPr="00F67273">
        <w:rPr>
          <w:rFonts w:ascii="Times New Roman" w:hAnsi="Times New Roman" w:cs="Times New Roman"/>
          <w:lang w:val="en-US"/>
        </w:rPr>
        <w:t xml:space="preserve"> </w:t>
      </w:r>
      <w:r w:rsidRPr="00F67273">
        <w:rPr>
          <w:rFonts w:ascii="Times New Roman" w:hAnsi="Times New Roman" w:cs="Times New Roman"/>
        </w:rPr>
        <w:t xml:space="preserve">Kegiatan ini memerlukan dukungan pengembangan teknologi proses dan pengolahan serta strategi pemasaran yang baik untuk mengubah </w:t>
      </w:r>
      <w:r w:rsidRPr="00F67273">
        <w:rPr>
          <w:rFonts w:ascii="Times New Roman" w:hAnsi="Times New Roman" w:cs="Times New Roman"/>
          <w:i/>
          <w:iCs/>
        </w:rPr>
        <w:t>image</w:t>
      </w:r>
      <w:r w:rsidRPr="00F67273">
        <w:rPr>
          <w:rFonts w:ascii="Times New Roman" w:hAnsi="Times New Roman" w:cs="Times New Roman"/>
        </w:rPr>
        <w:t xml:space="preserve"> pangan inferior </w:t>
      </w:r>
      <w:r w:rsidRPr="00F67273">
        <w:rPr>
          <w:rFonts w:ascii="Times New Roman" w:hAnsi="Times New Roman" w:cs="Times New Roman"/>
        </w:rPr>
        <w:lastRenderedPageBreak/>
        <w:t>menjadi pangan normal bahkan superior</w:t>
      </w:r>
      <w:r w:rsidRPr="00F67273">
        <w:rPr>
          <w:rFonts w:ascii="Times New Roman" w:hAnsi="Times New Roman" w:cs="Times New Roman"/>
          <w:lang w:val="en-US"/>
        </w:rPr>
        <w:t xml:space="preserve">. </w:t>
      </w:r>
      <w:r w:rsidRPr="00F67273">
        <w:rPr>
          <w:rFonts w:ascii="Times New Roman" w:hAnsi="Times New Roman" w:cs="Times New Roman"/>
        </w:rPr>
        <w:t>Upaya peningkatan nilai tambah melalui agroindustri, selain meningkatkan pendapatan juga berperan dalam penyediaan pangan yang beragam dan bermutu.</w:t>
      </w:r>
      <w:r w:rsidRPr="00F67273">
        <w:rPr>
          <w:rFonts w:ascii="Times New Roman" w:hAnsi="Times New Roman" w:cs="Times New Roman"/>
          <w:lang w:val="en-US"/>
        </w:rPr>
        <w:t xml:space="preserve"> </w:t>
      </w:r>
      <w:r w:rsidRPr="00F67273">
        <w:rPr>
          <w:rFonts w:ascii="Times New Roman" w:hAnsi="Times New Roman" w:cs="Times New Roman"/>
        </w:rPr>
        <w:t>Aspek keamanan, mutu dan keragaman merupakan kondisi yang harus dipenuhi dalam pemenuhan kebutuhan pangan penduduk secara cukup, merata dan  terjangkau (Rachman dan Ariani, 2002).</w:t>
      </w:r>
    </w:p>
    <w:p w:rsidR="00F67273" w:rsidRPr="00F67273" w:rsidRDefault="00F67273" w:rsidP="00F67273">
      <w:pPr>
        <w:spacing w:after="0" w:line="240" w:lineRule="auto"/>
        <w:ind w:firstLine="720"/>
        <w:jc w:val="both"/>
        <w:rPr>
          <w:rFonts w:ascii="Times New Roman" w:hAnsi="Times New Roman" w:cs="Times New Roman"/>
          <w:lang w:val="en-US"/>
        </w:rPr>
      </w:pPr>
      <w:r w:rsidRPr="00F67273">
        <w:rPr>
          <w:rFonts w:ascii="Times New Roman" w:hAnsi="Times New Roman" w:cs="Times New Roman"/>
          <w:lang w:val="en-US"/>
        </w:rPr>
        <w:t xml:space="preserve">Umbi-umbian, seperti ubi kayu, ubi jalar, talas, bisa dijadikan bahan </w:t>
      </w:r>
      <w:proofErr w:type="gramStart"/>
      <w:r w:rsidRPr="00F67273">
        <w:rPr>
          <w:rFonts w:ascii="Times New Roman" w:hAnsi="Times New Roman" w:cs="Times New Roman"/>
          <w:lang w:val="en-US"/>
        </w:rPr>
        <w:t>baku</w:t>
      </w:r>
      <w:proofErr w:type="gramEnd"/>
      <w:r w:rsidRPr="00F67273">
        <w:rPr>
          <w:rFonts w:ascii="Times New Roman" w:hAnsi="Times New Roman" w:cs="Times New Roman"/>
          <w:lang w:val="en-US"/>
        </w:rPr>
        <w:t xml:space="preserve"> lokal yang bisa diproses menjadi tepung dan pati. </w:t>
      </w:r>
      <w:proofErr w:type="gramStart"/>
      <w:r w:rsidRPr="00F67273">
        <w:rPr>
          <w:rFonts w:ascii="Times New Roman" w:hAnsi="Times New Roman" w:cs="Times New Roman"/>
          <w:lang w:val="en-US"/>
        </w:rPr>
        <w:t>Tepungnya bisa disimpan dalam waktu lama dan dapat diperkaya dengan vitamin dan mineral.</w:t>
      </w:r>
      <w:proofErr w:type="gramEnd"/>
      <w:r w:rsidRPr="00F67273">
        <w:rPr>
          <w:rFonts w:ascii="Times New Roman" w:hAnsi="Times New Roman" w:cs="Times New Roman"/>
          <w:lang w:val="en-US"/>
        </w:rPr>
        <w:t xml:space="preserve"> Sedangkan mengenai rasanya, tentu saja </w:t>
      </w:r>
      <w:proofErr w:type="gramStart"/>
      <w:r w:rsidRPr="00F67273">
        <w:rPr>
          <w:rFonts w:ascii="Times New Roman" w:hAnsi="Times New Roman" w:cs="Times New Roman"/>
          <w:lang w:val="en-US"/>
        </w:rPr>
        <w:t>sama</w:t>
      </w:r>
      <w:proofErr w:type="gramEnd"/>
      <w:r w:rsidRPr="00F67273">
        <w:rPr>
          <w:rFonts w:ascii="Times New Roman" w:hAnsi="Times New Roman" w:cs="Times New Roman"/>
          <w:lang w:val="en-US"/>
        </w:rPr>
        <w:t xml:space="preserve"> lezatnya dengan tepung berbahan baku gandum </w:t>
      </w:r>
      <w:r w:rsidRPr="00F67273">
        <w:rPr>
          <w:rFonts w:ascii="Times New Roman" w:hAnsi="Times New Roman" w:cs="Times New Roman"/>
        </w:rPr>
        <w:t>(Rukmana, 200</w:t>
      </w:r>
      <w:r w:rsidRPr="00F67273">
        <w:rPr>
          <w:rFonts w:ascii="Times New Roman" w:hAnsi="Times New Roman" w:cs="Times New Roman"/>
          <w:lang w:val="en-US"/>
        </w:rPr>
        <w:t>7</w:t>
      </w:r>
      <w:r w:rsidRPr="00F67273">
        <w:rPr>
          <w:rFonts w:ascii="Times New Roman" w:hAnsi="Times New Roman" w:cs="Times New Roman"/>
        </w:rPr>
        <w:t>).</w:t>
      </w:r>
    </w:p>
    <w:p w:rsidR="00F67273" w:rsidRPr="00F67273" w:rsidRDefault="00F67273" w:rsidP="00F67273">
      <w:pPr>
        <w:spacing w:after="0" w:line="240" w:lineRule="auto"/>
        <w:ind w:firstLine="720"/>
        <w:jc w:val="both"/>
        <w:rPr>
          <w:rFonts w:ascii="Times New Roman" w:hAnsi="Times New Roman" w:cs="Times New Roman"/>
          <w:lang w:val="en-US"/>
        </w:rPr>
      </w:pPr>
      <w:r w:rsidRPr="00F67273">
        <w:rPr>
          <w:rFonts w:ascii="Times New Roman" w:hAnsi="Times New Roman" w:cs="Times New Roman"/>
          <w:lang w:val="en-US"/>
        </w:rPr>
        <w:t>Konsumsi rata-rata kue kering di kota besar dan pedesaan di Indonesia adalah 0</w:t>
      </w:r>
      <w:proofErr w:type="gramStart"/>
      <w:r w:rsidRPr="00F67273">
        <w:rPr>
          <w:rFonts w:ascii="Times New Roman" w:hAnsi="Times New Roman" w:cs="Times New Roman"/>
          <w:lang w:val="en-US"/>
        </w:rPr>
        <w:t>,40</w:t>
      </w:r>
      <w:proofErr w:type="gramEnd"/>
      <w:r w:rsidRPr="00F67273">
        <w:rPr>
          <w:rFonts w:ascii="Times New Roman" w:hAnsi="Times New Roman" w:cs="Times New Roman"/>
          <w:lang w:val="en-US"/>
        </w:rPr>
        <w:t xml:space="preserve"> kg/kapita/tahun. </w:t>
      </w:r>
      <w:proofErr w:type="gramStart"/>
      <w:r w:rsidRPr="00F67273">
        <w:rPr>
          <w:rFonts w:ascii="Times New Roman" w:hAnsi="Times New Roman" w:cs="Times New Roman"/>
          <w:lang w:val="en-US"/>
        </w:rPr>
        <w:t>Olahan kue kering tidak memerlukan pengembangan volume seperti kue basah dan rerotian, tetapi harus renyah, tidak cepat menyerap air, tidak keras dan tidak mudah hancur.</w:t>
      </w:r>
      <w:proofErr w:type="gramEnd"/>
      <w:r w:rsidRPr="00F67273">
        <w:rPr>
          <w:rFonts w:ascii="Times New Roman" w:hAnsi="Times New Roman" w:cs="Times New Roman"/>
          <w:lang w:val="en-US"/>
        </w:rPr>
        <w:t xml:space="preserve"> </w:t>
      </w:r>
      <w:proofErr w:type="gramStart"/>
      <w:r w:rsidRPr="00F67273">
        <w:rPr>
          <w:rFonts w:ascii="Times New Roman" w:hAnsi="Times New Roman" w:cs="Times New Roman"/>
          <w:lang w:val="en-US"/>
        </w:rPr>
        <w:t>Sifat-sifat tersebut sesuai dengan sifat fisikokimia dan fungsional tepung umbi-umbian.</w:t>
      </w:r>
      <w:proofErr w:type="gramEnd"/>
      <w:r w:rsidRPr="00F67273">
        <w:rPr>
          <w:rFonts w:ascii="Times New Roman" w:hAnsi="Times New Roman" w:cs="Times New Roman"/>
          <w:lang w:val="en-US"/>
        </w:rPr>
        <w:t xml:space="preserve"> </w:t>
      </w:r>
      <w:proofErr w:type="gramStart"/>
      <w:r w:rsidRPr="00F67273">
        <w:rPr>
          <w:rFonts w:ascii="Times New Roman" w:hAnsi="Times New Roman" w:cs="Times New Roman"/>
          <w:lang w:val="en-US"/>
        </w:rPr>
        <w:t xml:space="preserve">Tepung umbi-umbian memiliki tekstur agak kasar, kandungan gluten relatif rendah (&lt; 1%) dengan sifat amilograf tergolong viskositas dingin (240−620 BU) </w:t>
      </w:r>
      <w:r>
        <w:rPr>
          <w:rFonts w:ascii="Times New Roman" w:hAnsi="Times New Roman" w:cs="Times New Roman"/>
          <w:lang w:val="en-US"/>
        </w:rPr>
        <w:br w:type="textWrapping" w:clear="all"/>
      </w:r>
      <w:r w:rsidRPr="00F67273">
        <w:rPr>
          <w:rFonts w:ascii="Times New Roman" w:hAnsi="Times New Roman" w:cs="Times New Roman"/>
          <w:lang w:val="en-US"/>
        </w:rPr>
        <w:t>(Suarni, 2009).</w:t>
      </w:r>
      <w:proofErr w:type="gramEnd"/>
    </w:p>
    <w:p w:rsidR="00F67273" w:rsidRPr="00F67273" w:rsidRDefault="00F67273" w:rsidP="00F67273">
      <w:pPr>
        <w:spacing w:after="0" w:line="240" w:lineRule="auto"/>
        <w:ind w:firstLine="720"/>
        <w:jc w:val="both"/>
        <w:rPr>
          <w:rFonts w:ascii="Times New Roman" w:hAnsi="Times New Roman" w:cs="Times New Roman"/>
          <w:lang w:val="en-US"/>
        </w:rPr>
      </w:pPr>
      <w:r w:rsidRPr="00F67273">
        <w:rPr>
          <w:rFonts w:ascii="Times New Roman" w:hAnsi="Times New Roman" w:cs="Times New Roman"/>
          <w:lang w:val="en-US"/>
        </w:rPr>
        <w:t>Dibandingkan dengan kentang, umbi talas mengandung protein (1</w:t>
      </w:r>
      <w:proofErr w:type="gramStart"/>
      <w:r w:rsidRPr="00F67273">
        <w:rPr>
          <w:rFonts w:ascii="Times New Roman" w:hAnsi="Times New Roman" w:cs="Times New Roman"/>
          <w:lang w:val="en-US"/>
        </w:rPr>
        <w:t>,5</w:t>
      </w:r>
      <w:proofErr w:type="gramEnd"/>
      <w:r w:rsidRPr="00F67273">
        <w:rPr>
          <w:rFonts w:ascii="Times New Roman" w:hAnsi="Times New Roman" w:cs="Times New Roman"/>
          <w:lang w:val="en-US"/>
        </w:rPr>
        <w:t>-3,0%), kalsium dan fosfor lebih tinggi. Umbi sedikit mengandung lemak dan banyak mengandung vitamin A dan C. Umbi talas 98</w:t>
      </w:r>
      <w:proofErr w:type="gramStart"/>
      <w:r w:rsidRPr="00F67273">
        <w:rPr>
          <w:rFonts w:ascii="Times New Roman" w:hAnsi="Times New Roman" w:cs="Times New Roman"/>
          <w:lang w:val="en-US"/>
        </w:rPr>
        <w:t>,8</w:t>
      </w:r>
      <w:proofErr w:type="gramEnd"/>
      <w:r w:rsidRPr="00F67273">
        <w:rPr>
          <w:rFonts w:ascii="Times New Roman" w:hAnsi="Times New Roman" w:cs="Times New Roman"/>
          <w:lang w:val="en-US"/>
        </w:rPr>
        <w:t xml:space="preserve">% dapat dicerna karena memiliki pati yang banyak mengandung amilosa (20-25%), yang dapat dipecahkan oleh gula ludah manusia. </w:t>
      </w:r>
      <w:proofErr w:type="gramStart"/>
      <w:r w:rsidRPr="00F67273">
        <w:rPr>
          <w:rFonts w:ascii="Times New Roman" w:hAnsi="Times New Roman" w:cs="Times New Roman"/>
          <w:lang w:val="en-US"/>
        </w:rPr>
        <w:t>Tipe karbohidrat ini sangat baik untuk orang yang memiliki masalah pencernaan, oleh karena itu tepung talas cocok digunakan untuk konsumsi bayi.</w:t>
      </w:r>
      <w:proofErr w:type="gramEnd"/>
      <w:r w:rsidRPr="00F67273">
        <w:rPr>
          <w:rFonts w:ascii="Times New Roman" w:hAnsi="Times New Roman" w:cs="Times New Roman"/>
          <w:lang w:val="en-US"/>
        </w:rPr>
        <w:t xml:space="preserve"> </w:t>
      </w:r>
      <w:r w:rsidRPr="00F67273">
        <w:rPr>
          <w:rFonts w:ascii="Times New Roman" w:hAnsi="Times New Roman" w:cs="Times New Roman"/>
          <w:lang w:val="en-US"/>
        </w:rPr>
        <w:lastRenderedPageBreak/>
        <w:t xml:space="preserve">Di samping itu, umbi talas merupakan sumber yang baik untuk diet serat, vitamin B6, dan Mn. Beberapa umbi talas mengandung 7 g protein/100 g umbi dan talas </w:t>
      </w:r>
      <w:proofErr w:type="gramStart"/>
      <w:r w:rsidRPr="00F67273">
        <w:rPr>
          <w:rFonts w:ascii="Times New Roman" w:hAnsi="Times New Roman" w:cs="Times New Roman"/>
          <w:lang w:val="en-US"/>
        </w:rPr>
        <w:t>belitung</w:t>
      </w:r>
      <w:proofErr w:type="gramEnd"/>
      <w:r w:rsidRPr="00F67273">
        <w:rPr>
          <w:rFonts w:ascii="Times New Roman" w:hAnsi="Times New Roman" w:cs="Times New Roman"/>
          <w:lang w:val="en-US"/>
        </w:rPr>
        <w:t xml:space="preserve"> banyak mengandung vitamin C (Anonim 2006).</w:t>
      </w:r>
    </w:p>
    <w:p w:rsidR="00F67273" w:rsidRPr="00F67273" w:rsidRDefault="00F67273" w:rsidP="00F67273">
      <w:pPr>
        <w:spacing w:after="0" w:line="240" w:lineRule="auto"/>
        <w:ind w:firstLine="720"/>
        <w:jc w:val="both"/>
        <w:rPr>
          <w:rFonts w:ascii="Times New Roman" w:hAnsi="Times New Roman" w:cs="Times New Roman"/>
          <w:lang w:val="en-US"/>
        </w:rPr>
      </w:pPr>
      <w:r w:rsidRPr="00F67273">
        <w:rPr>
          <w:rFonts w:ascii="Times New Roman" w:hAnsi="Times New Roman" w:cs="Times New Roman"/>
          <w:lang w:val="en-US"/>
        </w:rPr>
        <w:t>Tepung talas mengandung 7,2%bb air, 1,69%bb abu, 0,41%bb lemak, 6,74%bb protein, 84,09%bb karbohidrat, 17,81%bb total serat pangan, dan 367 kkal/100 gram bahan energi (Wulandari, 2011).</w:t>
      </w:r>
    </w:p>
    <w:p w:rsidR="00F67273" w:rsidRPr="00F67273" w:rsidRDefault="00F67273" w:rsidP="00F67273">
      <w:pPr>
        <w:spacing w:after="0" w:line="240" w:lineRule="auto"/>
        <w:ind w:firstLine="720"/>
        <w:jc w:val="both"/>
        <w:rPr>
          <w:rFonts w:ascii="Times New Roman" w:hAnsi="Times New Roman" w:cs="Times New Roman"/>
          <w:lang w:val="en-US"/>
        </w:rPr>
      </w:pPr>
      <w:r w:rsidRPr="00F67273">
        <w:rPr>
          <w:rFonts w:ascii="Times New Roman" w:hAnsi="Times New Roman" w:cs="Times New Roman"/>
        </w:rPr>
        <w:t xml:space="preserve">Ubi jalar </w:t>
      </w:r>
      <w:r w:rsidRPr="00F67273">
        <w:rPr>
          <w:rFonts w:ascii="Times New Roman" w:hAnsi="Times New Roman" w:cs="Times New Roman"/>
          <w:i/>
          <w:iCs/>
        </w:rPr>
        <w:t xml:space="preserve">(Ipomoea batatas) </w:t>
      </w:r>
      <w:r w:rsidRPr="00F67273">
        <w:rPr>
          <w:rFonts w:ascii="Times New Roman" w:hAnsi="Times New Roman" w:cs="Times New Roman"/>
        </w:rPr>
        <w:t>merupakan salah satu tanaman yang mempunyai potensi besar di Indonesia. Areal panen ubi jalar di Indonesia tiap tahun seluas 229.000 hektar, tersebar di seluruh propinsi, baik di lahan sawah maupun tegalan dengan produksi rata-rata nasional 10 ton per hektar.</w:t>
      </w:r>
      <w:r w:rsidRPr="00F67273">
        <w:rPr>
          <w:rFonts w:ascii="Times New Roman" w:hAnsi="Times New Roman" w:cs="Times New Roman"/>
          <w:lang w:val="en-US"/>
        </w:rPr>
        <w:t xml:space="preserve"> </w:t>
      </w:r>
      <w:proofErr w:type="gramStart"/>
      <w:r w:rsidRPr="00F67273">
        <w:rPr>
          <w:rFonts w:ascii="Times New Roman" w:hAnsi="Times New Roman" w:cs="Times New Roman"/>
          <w:lang w:val="en-US"/>
        </w:rPr>
        <w:t>Ubi jalar memiliki prospek dan peluang yang sangat baik untuk menjamin ketersediaan pangan, terutama jika produksi padi dan jagung tidak dapat mengimbangi kebutuhan pangan masyarakat.</w:t>
      </w:r>
      <w:proofErr w:type="gramEnd"/>
      <w:r w:rsidRPr="00F67273">
        <w:rPr>
          <w:rFonts w:ascii="Times New Roman" w:hAnsi="Times New Roman" w:cs="Times New Roman"/>
          <w:lang w:val="en-US"/>
        </w:rPr>
        <w:t xml:space="preserve"> </w:t>
      </w:r>
      <w:r w:rsidRPr="00F67273">
        <w:rPr>
          <w:rFonts w:ascii="Times New Roman" w:hAnsi="Times New Roman" w:cs="Times New Roman"/>
        </w:rPr>
        <w:t>Ubi jalar (</w:t>
      </w:r>
      <w:r w:rsidRPr="00F67273">
        <w:rPr>
          <w:rFonts w:ascii="Times New Roman" w:hAnsi="Times New Roman" w:cs="Times New Roman"/>
          <w:i/>
        </w:rPr>
        <w:t>Ipomoea batatas</w:t>
      </w:r>
      <w:r w:rsidRPr="00F67273">
        <w:rPr>
          <w:rFonts w:ascii="Times New Roman" w:hAnsi="Times New Roman" w:cs="Times New Roman"/>
        </w:rPr>
        <w:t>) merupakan salah satu bahan pangan sumber karbohidrat yang kaya vitamin A, C dan mineral. Ubi jalar yang umbinya berwarna kuning dan orange banyak mengndung vitamin A. Keunggulan dari ubi jalar adalah adalah mempunyai indek glikemik yang relative rendah dibandingkan dengan beras. Disamping itu ubi jalar juga memiliki kadar serat pangan yang tinggi sehingga direkomendasikan sebagai makanan diet</w:t>
      </w:r>
      <w:r w:rsidRPr="00F67273">
        <w:rPr>
          <w:rFonts w:ascii="Times New Roman" w:hAnsi="Times New Roman" w:cs="Times New Roman"/>
          <w:lang w:val="en-US"/>
        </w:rPr>
        <w:t xml:space="preserve"> (Rukmana, 2007).</w:t>
      </w:r>
    </w:p>
    <w:p w:rsidR="00F67273" w:rsidRPr="00F67273" w:rsidRDefault="00F67273" w:rsidP="00F67273">
      <w:pPr>
        <w:spacing w:after="0" w:line="240" w:lineRule="auto"/>
        <w:ind w:firstLine="720"/>
        <w:jc w:val="both"/>
        <w:rPr>
          <w:rFonts w:ascii="Times New Roman" w:hAnsi="Times New Roman" w:cs="Times New Roman"/>
          <w:lang w:val="en-US"/>
        </w:rPr>
      </w:pPr>
      <w:r w:rsidRPr="00F67273">
        <w:rPr>
          <w:rFonts w:ascii="Times New Roman" w:hAnsi="Times New Roman" w:cs="Times New Roman"/>
          <w:lang w:val="en-US"/>
        </w:rPr>
        <w:t xml:space="preserve">Tepung ubi jalar mengandung 6,77% air, 2,16% abu, 2,16% protein, 0,83 % lemak, dan 86,95% karbohidrat (Widowati, 2001).  </w:t>
      </w:r>
    </w:p>
    <w:p w:rsidR="00F67273" w:rsidRPr="00F67273" w:rsidRDefault="00F67273" w:rsidP="00F67273">
      <w:pPr>
        <w:spacing w:after="0" w:line="240" w:lineRule="auto"/>
        <w:ind w:firstLine="720"/>
        <w:jc w:val="both"/>
        <w:rPr>
          <w:rFonts w:ascii="Times New Roman" w:hAnsi="Times New Roman" w:cs="Times New Roman"/>
          <w:lang w:val="sv-SE"/>
        </w:rPr>
      </w:pPr>
      <w:proofErr w:type="gramStart"/>
      <w:r w:rsidRPr="00F67273">
        <w:rPr>
          <w:rFonts w:ascii="Times New Roman" w:hAnsi="Times New Roman" w:cs="Times New Roman"/>
          <w:lang w:val="en-US"/>
        </w:rPr>
        <w:t>Ubi kayu atau singkong (</w:t>
      </w:r>
      <w:r w:rsidRPr="00F67273">
        <w:rPr>
          <w:rFonts w:ascii="Times New Roman" w:hAnsi="Times New Roman" w:cs="Times New Roman"/>
          <w:i/>
          <w:iCs/>
          <w:lang w:val="en-US"/>
        </w:rPr>
        <w:t>Manihot esculenta</w:t>
      </w:r>
      <w:r w:rsidRPr="00F67273">
        <w:rPr>
          <w:rFonts w:ascii="Times New Roman" w:hAnsi="Times New Roman" w:cs="Times New Roman"/>
          <w:lang w:val="en-US"/>
        </w:rPr>
        <w:t xml:space="preserve"> </w:t>
      </w:r>
      <w:r w:rsidRPr="00F67273">
        <w:rPr>
          <w:rFonts w:ascii="Times New Roman" w:hAnsi="Times New Roman" w:cs="Times New Roman"/>
          <w:i/>
          <w:iCs/>
          <w:lang w:val="en-US"/>
        </w:rPr>
        <w:t>Crantz</w:t>
      </w:r>
      <w:r w:rsidRPr="00F67273">
        <w:rPr>
          <w:rFonts w:ascii="Times New Roman" w:hAnsi="Times New Roman" w:cs="Times New Roman"/>
          <w:lang w:val="en-US"/>
        </w:rPr>
        <w:t>) adalah pohon tahunan tropika dan subtropika dari keluarga Euphorbiaceae.</w:t>
      </w:r>
      <w:proofErr w:type="gramEnd"/>
      <w:r w:rsidRPr="00F67273">
        <w:rPr>
          <w:rFonts w:ascii="Times New Roman" w:hAnsi="Times New Roman" w:cs="Times New Roman"/>
          <w:lang w:val="en-US"/>
        </w:rPr>
        <w:t xml:space="preserve"> </w:t>
      </w:r>
      <w:r w:rsidRPr="00F67273">
        <w:rPr>
          <w:rFonts w:ascii="Times New Roman" w:hAnsi="Times New Roman" w:cs="Times New Roman"/>
        </w:rPr>
        <w:t>U</w:t>
      </w:r>
      <w:r w:rsidRPr="00F67273">
        <w:rPr>
          <w:rFonts w:ascii="Times New Roman" w:hAnsi="Times New Roman" w:cs="Times New Roman"/>
          <w:lang w:val="en-US"/>
        </w:rPr>
        <w:t>bi kayu</w:t>
      </w:r>
      <w:r w:rsidRPr="00F67273">
        <w:rPr>
          <w:rFonts w:ascii="Times New Roman" w:hAnsi="Times New Roman" w:cs="Times New Roman"/>
        </w:rPr>
        <w:t xml:space="preserve"> memiliki kandungan </w:t>
      </w:r>
      <w:r w:rsidRPr="00F67273">
        <w:rPr>
          <w:rFonts w:ascii="Times New Roman" w:hAnsi="Times New Roman" w:cs="Times New Roman"/>
          <w:lang w:val="en-US"/>
        </w:rPr>
        <w:t>energi 146,0 kkal</w:t>
      </w:r>
      <w:r w:rsidRPr="00F67273">
        <w:rPr>
          <w:rFonts w:ascii="Times New Roman" w:hAnsi="Times New Roman" w:cs="Times New Roman"/>
        </w:rPr>
        <w:t>, protein</w:t>
      </w:r>
      <w:r w:rsidRPr="00F67273">
        <w:rPr>
          <w:rFonts w:ascii="Times New Roman" w:hAnsi="Times New Roman" w:cs="Times New Roman"/>
          <w:lang w:val="en-US"/>
        </w:rPr>
        <w:t xml:space="preserve"> 1,20 gram</w:t>
      </w:r>
      <w:r w:rsidRPr="00F67273">
        <w:rPr>
          <w:rFonts w:ascii="Times New Roman" w:hAnsi="Times New Roman" w:cs="Times New Roman"/>
        </w:rPr>
        <w:t>, lemak</w:t>
      </w:r>
      <w:r w:rsidRPr="00F67273">
        <w:rPr>
          <w:rFonts w:ascii="Times New Roman" w:hAnsi="Times New Roman" w:cs="Times New Roman"/>
          <w:lang w:val="en-US"/>
        </w:rPr>
        <w:t xml:space="preserve"> 0,3 gram</w:t>
      </w:r>
      <w:r w:rsidRPr="00F67273">
        <w:rPr>
          <w:rFonts w:ascii="Times New Roman" w:hAnsi="Times New Roman" w:cs="Times New Roman"/>
        </w:rPr>
        <w:t xml:space="preserve">, </w:t>
      </w:r>
      <w:r w:rsidRPr="00F67273">
        <w:rPr>
          <w:rFonts w:ascii="Times New Roman" w:hAnsi="Times New Roman" w:cs="Times New Roman"/>
          <w:lang w:val="en-US"/>
        </w:rPr>
        <w:lastRenderedPageBreak/>
        <w:t>karbohidrat 34,70 gram</w:t>
      </w:r>
      <w:r w:rsidRPr="00F67273">
        <w:rPr>
          <w:rFonts w:ascii="Times New Roman" w:hAnsi="Times New Roman" w:cs="Times New Roman"/>
        </w:rPr>
        <w:t>, fosfor</w:t>
      </w:r>
      <w:r w:rsidRPr="00F67273">
        <w:rPr>
          <w:rFonts w:ascii="Times New Roman" w:hAnsi="Times New Roman" w:cs="Times New Roman"/>
          <w:lang w:val="en-US"/>
        </w:rPr>
        <w:t xml:space="preserve"> 40,0 mg, kalsium 33 mg, </w:t>
      </w:r>
      <w:r w:rsidRPr="00F67273">
        <w:rPr>
          <w:rFonts w:ascii="Times New Roman" w:hAnsi="Times New Roman" w:cs="Times New Roman"/>
        </w:rPr>
        <w:t>zat besi</w:t>
      </w:r>
      <w:r w:rsidRPr="00F67273">
        <w:rPr>
          <w:rFonts w:ascii="Times New Roman" w:hAnsi="Times New Roman" w:cs="Times New Roman"/>
          <w:lang w:val="en-US"/>
        </w:rPr>
        <w:t xml:space="preserve"> 1,70 mg, vitamin A 0,00 SI, vitamin B 0,06 mg, vitamin C 30 mg, dan air 62,5 g (</w:t>
      </w:r>
      <w:r w:rsidRPr="00F67273">
        <w:rPr>
          <w:rFonts w:ascii="Times New Roman" w:hAnsi="Times New Roman" w:cs="Times New Roman"/>
          <w:lang w:val="sv-SE"/>
        </w:rPr>
        <w:t>Direktorat Gizi Depkes RI, 1995).</w:t>
      </w:r>
    </w:p>
    <w:p w:rsidR="00F67273" w:rsidRPr="00F67273" w:rsidRDefault="00F67273" w:rsidP="00F67273">
      <w:pPr>
        <w:spacing w:after="0" w:line="240" w:lineRule="auto"/>
        <w:ind w:firstLine="720"/>
        <w:jc w:val="both"/>
        <w:rPr>
          <w:rFonts w:ascii="Times New Roman" w:hAnsi="Times New Roman" w:cs="Times New Roman"/>
          <w:lang w:val="en-US"/>
        </w:rPr>
      </w:pPr>
      <w:r w:rsidRPr="00F67273">
        <w:rPr>
          <w:rFonts w:ascii="Times New Roman" w:hAnsi="Times New Roman" w:cs="Times New Roman"/>
        </w:rPr>
        <w:t xml:space="preserve">Produksi ubi kayu </w:t>
      </w:r>
      <w:r w:rsidRPr="00F67273">
        <w:rPr>
          <w:rFonts w:ascii="Times New Roman" w:hAnsi="Times New Roman" w:cs="Times New Roman"/>
          <w:lang w:val="en-US"/>
        </w:rPr>
        <w:t xml:space="preserve">pada tahun </w:t>
      </w:r>
      <w:r w:rsidRPr="00F67273">
        <w:rPr>
          <w:rFonts w:ascii="Times New Roman" w:hAnsi="Times New Roman" w:cs="Times New Roman"/>
        </w:rPr>
        <w:t>2010 mencapai 21.756.991 juta ton</w:t>
      </w:r>
      <w:r w:rsidRPr="00F67273">
        <w:rPr>
          <w:rFonts w:ascii="Times New Roman" w:hAnsi="Times New Roman" w:cs="Times New Roman"/>
          <w:lang w:val="en-US"/>
        </w:rPr>
        <w:t xml:space="preserve"> </w:t>
      </w:r>
      <w:r w:rsidRPr="00F67273">
        <w:rPr>
          <w:rFonts w:ascii="Times New Roman" w:hAnsi="Times New Roman" w:cs="Times New Roman"/>
        </w:rPr>
        <w:t>dengan luas panen 1.204.933 hektar, bahkan Indonesia pernah tercatat sebagai negara terbesar ketiga pengekspor produk singkong dunia</w:t>
      </w:r>
      <w:r w:rsidRPr="00F67273">
        <w:rPr>
          <w:rFonts w:ascii="Times New Roman" w:hAnsi="Times New Roman" w:cs="Times New Roman"/>
          <w:lang w:val="en-US"/>
        </w:rPr>
        <w:t xml:space="preserve">. </w:t>
      </w:r>
    </w:p>
    <w:p w:rsidR="00F67273" w:rsidRPr="00F67273" w:rsidRDefault="00F67273" w:rsidP="00F67273">
      <w:pPr>
        <w:spacing w:after="0" w:line="240" w:lineRule="auto"/>
        <w:ind w:firstLine="720"/>
        <w:jc w:val="both"/>
        <w:rPr>
          <w:rFonts w:ascii="Times New Roman" w:hAnsi="Times New Roman" w:cs="Times New Roman"/>
          <w:lang w:val="en-US"/>
        </w:rPr>
      </w:pPr>
      <w:r w:rsidRPr="00F67273">
        <w:rPr>
          <w:rFonts w:ascii="Times New Roman" w:hAnsi="Times New Roman" w:cs="Times New Roman"/>
          <w:lang w:val="en-US"/>
        </w:rPr>
        <w:t>Tepung ubi kayu mengandung 6,05% air, 2,22% abu, 1,60% protein, 0,51% lemak dan 87,87% karbohidrat (Widowati, 2001).</w:t>
      </w:r>
    </w:p>
    <w:p w:rsidR="00F67273" w:rsidRPr="00F67273" w:rsidRDefault="00F67273" w:rsidP="00F67273">
      <w:pPr>
        <w:spacing w:after="0" w:line="240" w:lineRule="auto"/>
        <w:ind w:firstLine="720"/>
        <w:jc w:val="both"/>
        <w:rPr>
          <w:rFonts w:ascii="Times New Roman" w:hAnsi="Times New Roman" w:cs="Times New Roman"/>
          <w:lang w:val="en-US"/>
        </w:rPr>
      </w:pPr>
      <w:r w:rsidRPr="00F67273">
        <w:rPr>
          <w:rFonts w:ascii="Times New Roman" w:hAnsi="Times New Roman" w:cs="Times New Roman"/>
          <w:lang w:val="en-US"/>
        </w:rPr>
        <w:t xml:space="preserve">Kemampuan substitusi tepung singkong pada mie dan kue kering dapat mencapai 50%, untuk roti mencapai 25%, sedangkan untuk </w:t>
      </w:r>
      <w:r w:rsidRPr="00F67273">
        <w:rPr>
          <w:rFonts w:ascii="Times New Roman" w:hAnsi="Times New Roman" w:cs="Times New Roman"/>
          <w:i/>
          <w:lang w:val="en-US"/>
        </w:rPr>
        <w:t>cake</w:t>
      </w:r>
      <w:r w:rsidRPr="00F67273">
        <w:rPr>
          <w:rFonts w:ascii="Times New Roman" w:hAnsi="Times New Roman" w:cs="Times New Roman"/>
          <w:lang w:val="en-US"/>
        </w:rPr>
        <w:t xml:space="preserve"> dapat mengganti 100% terigu. </w:t>
      </w:r>
      <w:proofErr w:type="gramStart"/>
      <w:r w:rsidRPr="00F67273">
        <w:rPr>
          <w:rFonts w:ascii="Times New Roman" w:hAnsi="Times New Roman" w:cs="Times New Roman"/>
          <w:lang w:val="en-US"/>
        </w:rPr>
        <w:t>Dengan demikian, peluang tepung singkong sebagai sumber pangan sangat besar (Fitri, 2002).</w:t>
      </w:r>
      <w:proofErr w:type="gramEnd"/>
    </w:p>
    <w:p w:rsidR="00F67273" w:rsidRPr="00F67273" w:rsidRDefault="00F67273" w:rsidP="00F67273">
      <w:pPr>
        <w:spacing w:after="0" w:line="240" w:lineRule="auto"/>
        <w:ind w:firstLine="720"/>
        <w:jc w:val="both"/>
        <w:rPr>
          <w:rFonts w:ascii="Times New Roman" w:hAnsi="Times New Roman" w:cs="Times New Roman"/>
          <w:lang w:val="en-US"/>
        </w:rPr>
      </w:pPr>
      <w:proofErr w:type="gramStart"/>
      <w:r w:rsidRPr="00F67273">
        <w:rPr>
          <w:rFonts w:ascii="Times New Roman" w:hAnsi="Times New Roman" w:cs="Times New Roman"/>
          <w:lang w:val="en-US"/>
        </w:rPr>
        <w:t>Produk kue kering pada umumnya berbasis terigu sehingga hampir tidak mengandung serat makanan yang dibutuhkan tubuh.</w:t>
      </w:r>
      <w:proofErr w:type="gramEnd"/>
      <w:r w:rsidRPr="00F67273">
        <w:rPr>
          <w:rFonts w:ascii="Times New Roman" w:hAnsi="Times New Roman" w:cs="Times New Roman"/>
          <w:lang w:val="en-US"/>
        </w:rPr>
        <w:t xml:space="preserve"> Padahal pengkonsumsi kue kering tertinggi pada </w:t>
      </w:r>
      <w:proofErr w:type="gramStart"/>
      <w:r w:rsidRPr="00F67273">
        <w:rPr>
          <w:rFonts w:ascii="Times New Roman" w:hAnsi="Times New Roman" w:cs="Times New Roman"/>
          <w:lang w:val="en-US"/>
        </w:rPr>
        <w:t>usia</w:t>
      </w:r>
      <w:proofErr w:type="gramEnd"/>
      <w:r w:rsidRPr="00F67273">
        <w:rPr>
          <w:rFonts w:ascii="Times New Roman" w:hAnsi="Times New Roman" w:cs="Times New Roman"/>
          <w:lang w:val="en-US"/>
        </w:rPr>
        <w:t xml:space="preserve"> rentan penyakit degenaratif. </w:t>
      </w:r>
      <w:proofErr w:type="gramStart"/>
      <w:r w:rsidRPr="00F67273">
        <w:rPr>
          <w:rFonts w:ascii="Times New Roman" w:hAnsi="Times New Roman" w:cs="Times New Roman"/>
          <w:lang w:val="en-US"/>
        </w:rPr>
        <w:t>Karena itu, perbaikan rnutu nutrisi dari segi serat kasar kue kering perlu dilakukan dengan menanfaatkan umbi-umbian.</w:t>
      </w:r>
      <w:proofErr w:type="gramEnd"/>
      <w:r w:rsidRPr="00F67273">
        <w:rPr>
          <w:rFonts w:ascii="Times New Roman" w:hAnsi="Times New Roman" w:cs="Times New Roman"/>
          <w:lang w:val="en-US"/>
        </w:rPr>
        <w:t xml:space="preserve"> </w:t>
      </w:r>
      <w:proofErr w:type="gramStart"/>
      <w:r w:rsidRPr="00F67273">
        <w:rPr>
          <w:rFonts w:ascii="Times New Roman" w:hAnsi="Times New Roman" w:cs="Times New Roman"/>
          <w:lang w:val="en-US"/>
        </w:rPr>
        <w:t xml:space="preserve">Melihat banyaknya manfaat dari potensi sumber karbohidrat non </w:t>
      </w:r>
      <w:r w:rsidRPr="00F67273">
        <w:rPr>
          <w:rFonts w:ascii="Times New Roman" w:hAnsi="Times New Roman" w:cs="Times New Roman"/>
          <w:bCs/>
          <w:lang w:val="en-US"/>
        </w:rPr>
        <w:t>beras</w:t>
      </w:r>
      <w:r w:rsidRPr="00F67273">
        <w:rPr>
          <w:rFonts w:ascii="Times New Roman" w:hAnsi="Times New Roman" w:cs="Times New Roman"/>
          <w:lang w:val="en-US"/>
        </w:rPr>
        <w:t xml:space="preserve"> yang belum dimanfaatkan secara optimal.</w:t>
      </w:r>
      <w:proofErr w:type="gramEnd"/>
      <w:r w:rsidRPr="00F67273">
        <w:rPr>
          <w:rFonts w:ascii="Times New Roman" w:hAnsi="Times New Roman" w:cs="Times New Roman"/>
          <w:lang w:val="en-US"/>
        </w:rPr>
        <w:t xml:space="preserve"> </w:t>
      </w:r>
    </w:p>
    <w:p w:rsidR="006A4D6A" w:rsidRDefault="00F67273" w:rsidP="00F67273">
      <w:pPr>
        <w:spacing w:after="0" w:line="240" w:lineRule="auto"/>
        <w:ind w:firstLine="720"/>
        <w:jc w:val="both"/>
        <w:rPr>
          <w:rFonts w:ascii="Times New Roman" w:hAnsi="Times New Roman" w:cs="Times New Roman"/>
          <w:lang w:val="en-US"/>
        </w:rPr>
      </w:pPr>
      <w:r w:rsidRPr="00F67273">
        <w:rPr>
          <w:rFonts w:ascii="Times New Roman" w:hAnsi="Times New Roman" w:cs="Times New Roman"/>
        </w:rPr>
        <w:t>Bandung</w:t>
      </w:r>
      <w:r w:rsidRPr="00F67273">
        <w:rPr>
          <w:rFonts w:ascii="Times New Roman" w:hAnsi="Times New Roman" w:cs="Times New Roman"/>
          <w:lang w:val="en-US"/>
        </w:rPr>
        <w:t xml:space="preserve"> sebagai p</w:t>
      </w:r>
      <w:r w:rsidRPr="00F67273">
        <w:rPr>
          <w:rFonts w:ascii="Times New Roman" w:hAnsi="Times New Roman" w:cs="Times New Roman"/>
        </w:rPr>
        <w:t>rodusen kue semprong, salah satu jenis makanan olahan khas Jawa Barat, mendapatkan tawaran ekspor sebanyak 15 ton atau setara dengan tiga kontainer dari importir di Singapura</w:t>
      </w:r>
      <w:r w:rsidRPr="00F67273">
        <w:rPr>
          <w:rFonts w:ascii="Times New Roman" w:hAnsi="Times New Roman" w:cs="Times New Roman"/>
          <w:lang w:val="en-US"/>
        </w:rPr>
        <w:t xml:space="preserve">. </w:t>
      </w:r>
      <w:r w:rsidRPr="00F67273">
        <w:rPr>
          <w:rFonts w:ascii="Times New Roman" w:hAnsi="Times New Roman" w:cs="Times New Roman"/>
        </w:rPr>
        <w:t>Singapura membutuhkan kue semprong antara lain untuk kebutuhan Imlek. Satu kontainer itu berisi sekitar 800 karton kue semprong</w:t>
      </w:r>
      <w:r w:rsidRPr="00F67273">
        <w:rPr>
          <w:rFonts w:ascii="Times New Roman" w:hAnsi="Times New Roman" w:cs="Times New Roman"/>
          <w:lang w:val="en-US"/>
        </w:rPr>
        <w:t xml:space="preserve"> (Hilman Hidayat, 2010). </w:t>
      </w:r>
      <w:proofErr w:type="gramStart"/>
      <w:r w:rsidRPr="00F67273">
        <w:rPr>
          <w:rFonts w:ascii="Times New Roman" w:hAnsi="Times New Roman" w:cs="Times New Roman"/>
          <w:lang w:val="en-US"/>
        </w:rPr>
        <w:t xml:space="preserve">Dengan alasan itu maka peneliti merasa tertarik untuk mengangkat pemanfaatan </w:t>
      </w:r>
      <w:r w:rsidRPr="00F67273">
        <w:rPr>
          <w:rFonts w:ascii="Times New Roman" w:hAnsi="Times New Roman" w:cs="Times New Roman"/>
          <w:lang w:val="en-US"/>
        </w:rPr>
        <w:lastRenderedPageBreak/>
        <w:t>talas, ubi jalar, dan ubi kayu sebagai bahan penelitian guna menciptakan produk diversifikasi pangan yang berupa kue semprong berbasis umbi-umbian.</w:t>
      </w:r>
      <w:proofErr w:type="gramEnd"/>
      <w:r w:rsidRPr="00F67273">
        <w:rPr>
          <w:rFonts w:ascii="Times New Roman" w:hAnsi="Times New Roman" w:cs="Times New Roman"/>
          <w:lang w:val="en-US"/>
        </w:rPr>
        <w:t xml:space="preserve"> </w:t>
      </w:r>
      <w:proofErr w:type="gramStart"/>
      <w:r w:rsidRPr="00F67273">
        <w:rPr>
          <w:rFonts w:ascii="Times New Roman" w:hAnsi="Times New Roman" w:cs="Times New Roman"/>
          <w:lang w:val="en-US"/>
        </w:rPr>
        <w:t>Tujuan penelitian ini untuk mencoba berapa taraf perbandingan tepung umbi-umbian untuk mendapatkan formulasi kue semprong yang baik dengan pencampuran setiap tepung umbi-umbian.</w:t>
      </w:r>
      <w:proofErr w:type="gramEnd"/>
      <w:r w:rsidRPr="00F67273">
        <w:rPr>
          <w:rFonts w:ascii="Times New Roman" w:hAnsi="Times New Roman" w:cs="Times New Roman"/>
          <w:lang w:val="en-US"/>
        </w:rPr>
        <w:t xml:space="preserve"> Selain itu, pilihan ini diambil karena bahan </w:t>
      </w:r>
      <w:proofErr w:type="gramStart"/>
      <w:r w:rsidRPr="00F67273">
        <w:rPr>
          <w:rFonts w:ascii="Times New Roman" w:hAnsi="Times New Roman" w:cs="Times New Roman"/>
          <w:lang w:val="en-US"/>
        </w:rPr>
        <w:t>baku</w:t>
      </w:r>
      <w:proofErr w:type="gramEnd"/>
      <w:r w:rsidRPr="00F67273">
        <w:rPr>
          <w:rFonts w:ascii="Times New Roman" w:hAnsi="Times New Roman" w:cs="Times New Roman"/>
          <w:lang w:val="en-US"/>
        </w:rPr>
        <w:t xml:space="preserve"> talas, ubi jalar, dan ubi kayu mudah didapatkan.</w:t>
      </w:r>
    </w:p>
    <w:p w:rsidR="00C01059" w:rsidRPr="0006412B" w:rsidRDefault="00C01059" w:rsidP="00F67273">
      <w:pPr>
        <w:spacing w:before="120" w:after="0" w:line="240" w:lineRule="auto"/>
        <w:jc w:val="both"/>
        <w:rPr>
          <w:rFonts w:ascii="Times New Roman" w:hAnsi="Times New Roman" w:cs="Times New Roman"/>
          <w:b/>
          <w:lang w:val="en-US"/>
        </w:rPr>
      </w:pPr>
      <w:r w:rsidRPr="0006412B">
        <w:rPr>
          <w:rFonts w:ascii="Times New Roman" w:hAnsi="Times New Roman" w:cs="Times New Roman"/>
          <w:b/>
          <w:lang w:val="en-US"/>
        </w:rPr>
        <w:t>Identifikasi Masalah</w:t>
      </w:r>
    </w:p>
    <w:p w:rsidR="006A4D6A" w:rsidRPr="006A4D6A" w:rsidRDefault="00C01059" w:rsidP="00F67273">
      <w:pPr>
        <w:spacing w:after="0" w:line="240" w:lineRule="auto"/>
        <w:jc w:val="both"/>
        <w:rPr>
          <w:rFonts w:ascii="Times New Roman" w:hAnsi="Times New Roman" w:cs="Times New Roman"/>
          <w:lang w:val="en-US"/>
        </w:rPr>
      </w:pPr>
      <w:r w:rsidRPr="0006412B">
        <w:rPr>
          <w:rFonts w:ascii="Times New Roman" w:hAnsi="Times New Roman" w:cs="Times New Roman"/>
          <w:lang w:val="en-US"/>
        </w:rPr>
        <w:tab/>
      </w:r>
      <w:proofErr w:type="gramStart"/>
      <w:r w:rsidR="00F67273" w:rsidRPr="00F67273">
        <w:rPr>
          <w:rFonts w:ascii="Times New Roman" w:hAnsi="Times New Roman" w:cs="Times New Roman"/>
          <w:lang w:val="en-US"/>
        </w:rPr>
        <w:t>Berdasarkan uraian dalam latar belakang penelitian di atas, maka masalah yang dapat diidentifikasi adalah bagaimana karakteristik kue semprong berbasis tepung talas, tepung ubi jalar, dan tepung ubi kayu.</w:t>
      </w:r>
      <w:proofErr w:type="gramEnd"/>
    </w:p>
    <w:p w:rsidR="00C01059" w:rsidRPr="0006412B" w:rsidRDefault="00F67273" w:rsidP="00F67273">
      <w:pPr>
        <w:spacing w:before="120" w:after="0" w:line="240" w:lineRule="auto"/>
        <w:jc w:val="both"/>
        <w:rPr>
          <w:rFonts w:ascii="Times New Roman" w:hAnsi="Times New Roman" w:cs="Times New Roman"/>
          <w:b/>
          <w:lang w:val="en-US"/>
        </w:rPr>
      </w:pPr>
      <w:r>
        <w:rPr>
          <w:rFonts w:ascii="Times New Roman" w:hAnsi="Times New Roman" w:cs="Times New Roman"/>
          <w:b/>
          <w:lang w:val="en-US"/>
        </w:rPr>
        <w:t xml:space="preserve">Maksud dan </w:t>
      </w:r>
      <w:r w:rsidR="00C01059" w:rsidRPr="0006412B">
        <w:rPr>
          <w:rFonts w:ascii="Times New Roman" w:hAnsi="Times New Roman" w:cs="Times New Roman"/>
          <w:b/>
          <w:lang w:val="en-US"/>
        </w:rPr>
        <w:t>Tujuan Penelitian</w:t>
      </w:r>
    </w:p>
    <w:p w:rsidR="00F67273" w:rsidRPr="00F67273" w:rsidRDefault="00F67273" w:rsidP="00F67273">
      <w:pPr>
        <w:spacing w:after="0" w:line="240" w:lineRule="auto"/>
        <w:ind w:firstLine="720"/>
        <w:jc w:val="both"/>
        <w:rPr>
          <w:rFonts w:ascii="Times New Roman" w:eastAsiaTheme="minorHAnsi" w:hAnsi="Times New Roman" w:cs="Times New Roman"/>
          <w:noProof/>
          <w:lang w:val="en-US" w:eastAsia="en-US"/>
        </w:rPr>
      </w:pPr>
      <w:r w:rsidRPr="00F67273">
        <w:rPr>
          <w:rFonts w:ascii="Times New Roman" w:eastAsiaTheme="minorHAnsi" w:hAnsi="Times New Roman" w:cs="Times New Roman"/>
          <w:noProof/>
          <w:lang w:val="en-US" w:eastAsia="en-US"/>
        </w:rPr>
        <w:t xml:space="preserve">Maksud dari penelitian ini adalah untuk mengetahui pengaruh perbandingan tepung talas, tepung ubi kayu, dan tepung ubi jalar terhadap karakteristik kue semprong.   </w:t>
      </w:r>
    </w:p>
    <w:p w:rsidR="00F67273" w:rsidRDefault="00F67273" w:rsidP="00F67273">
      <w:pPr>
        <w:spacing w:after="0" w:line="240" w:lineRule="auto"/>
        <w:ind w:firstLine="720"/>
        <w:jc w:val="both"/>
        <w:rPr>
          <w:rFonts w:ascii="Times New Roman" w:eastAsiaTheme="minorHAnsi" w:hAnsi="Times New Roman" w:cs="Times New Roman"/>
          <w:noProof/>
          <w:lang w:val="en-US" w:eastAsia="en-US"/>
        </w:rPr>
      </w:pPr>
      <w:r w:rsidRPr="00F67273">
        <w:rPr>
          <w:rFonts w:ascii="Times New Roman" w:eastAsiaTheme="minorHAnsi" w:hAnsi="Times New Roman" w:cs="Times New Roman"/>
          <w:noProof/>
          <w:lang w:val="en-US" w:eastAsia="en-US"/>
        </w:rPr>
        <w:t>Tujuan dari pene</w:t>
      </w:r>
      <w:r>
        <w:rPr>
          <w:rFonts w:ascii="Times New Roman" w:eastAsiaTheme="minorHAnsi" w:hAnsi="Times New Roman" w:cs="Times New Roman"/>
          <w:noProof/>
          <w:lang w:val="en-US" w:eastAsia="en-US"/>
        </w:rPr>
        <w:t xml:space="preserve">litian ini adalah diversifikasi </w:t>
      </w:r>
      <w:r w:rsidRPr="00F67273">
        <w:rPr>
          <w:rFonts w:ascii="Times New Roman" w:eastAsiaTheme="minorHAnsi" w:hAnsi="Times New Roman" w:cs="Times New Roman"/>
          <w:noProof/>
          <w:lang w:val="en-US" w:eastAsia="en-US"/>
        </w:rPr>
        <w:t>pangan dengan pemanfaatan bahan pangan lokal umbi-umbian secara optimal, dan meningkatkan pola konsumsi masyarakat terhadap pangan non beras dengan pembuatan kue semprong berbasis tepung talas, tepung ubi jalar, dan tepung ubi kayu.</w:t>
      </w:r>
    </w:p>
    <w:p w:rsidR="00C01059" w:rsidRPr="0006412B" w:rsidRDefault="00C01059" w:rsidP="00F67273">
      <w:pPr>
        <w:spacing w:before="120" w:after="0" w:line="240" w:lineRule="auto"/>
        <w:jc w:val="both"/>
        <w:rPr>
          <w:rFonts w:ascii="Times New Roman" w:hAnsi="Times New Roman" w:cs="Times New Roman"/>
          <w:b/>
          <w:lang w:val="en-US"/>
        </w:rPr>
      </w:pPr>
      <w:r w:rsidRPr="0006412B">
        <w:rPr>
          <w:rFonts w:ascii="Times New Roman" w:hAnsi="Times New Roman" w:cs="Times New Roman"/>
          <w:b/>
          <w:lang w:val="en-US"/>
        </w:rPr>
        <w:t>Manfaat Penelitian</w:t>
      </w:r>
    </w:p>
    <w:p w:rsidR="00F67273" w:rsidRPr="00F67273" w:rsidRDefault="00F67273" w:rsidP="00F67273">
      <w:pPr>
        <w:spacing w:after="0" w:line="240" w:lineRule="auto"/>
        <w:ind w:firstLine="720"/>
        <w:jc w:val="both"/>
        <w:rPr>
          <w:rFonts w:ascii="Times New Roman" w:hAnsi="Times New Roman" w:cs="Times New Roman"/>
        </w:rPr>
      </w:pPr>
      <w:r w:rsidRPr="00F67273">
        <w:rPr>
          <w:rFonts w:ascii="Times New Roman" w:hAnsi="Times New Roman" w:cs="Times New Roman"/>
        </w:rPr>
        <w:t>Manfaat dari penelitian yang dilakukan adalah :</w:t>
      </w:r>
    </w:p>
    <w:p w:rsidR="00F67273" w:rsidRPr="00F67273" w:rsidRDefault="00F67273" w:rsidP="00327256">
      <w:pPr>
        <w:numPr>
          <w:ilvl w:val="0"/>
          <w:numId w:val="23"/>
        </w:numPr>
        <w:tabs>
          <w:tab w:val="left" w:pos="360"/>
        </w:tabs>
        <w:spacing w:after="0" w:line="240" w:lineRule="auto"/>
        <w:ind w:left="0" w:firstLine="0"/>
        <w:jc w:val="both"/>
        <w:rPr>
          <w:rFonts w:ascii="Times New Roman" w:hAnsi="Times New Roman" w:cs="Times New Roman"/>
        </w:rPr>
      </w:pPr>
      <w:r w:rsidRPr="00F67273">
        <w:rPr>
          <w:rFonts w:ascii="Times New Roman" w:hAnsi="Times New Roman" w:cs="Times New Roman"/>
          <w:lang w:val="en-US"/>
        </w:rPr>
        <w:t>M</w:t>
      </w:r>
      <w:r w:rsidRPr="00F67273">
        <w:rPr>
          <w:rFonts w:ascii="Times New Roman" w:hAnsi="Times New Roman" w:cs="Times New Roman"/>
        </w:rPr>
        <w:t>emberikan ino</w:t>
      </w:r>
      <w:r w:rsidRPr="00F67273">
        <w:rPr>
          <w:rFonts w:ascii="Times New Roman" w:hAnsi="Times New Roman" w:cs="Times New Roman"/>
          <w:lang w:val="en-US"/>
        </w:rPr>
        <w:t>vas</w:t>
      </w:r>
      <w:r w:rsidRPr="00F67273">
        <w:rPr>
          <w:rFonts w:ascii="Times New Roman" w:hAnsi="Times New Roman" w:cs="Times New Roman"/>
        </w:rPr>
        <w:t xml:space="preserve">i baru dalam penggunaan tepung </w:t>
      </w:r>
      <w:r w:rsidRPr="00F67273">
        <w:rPr>
          <w:rFonts w:ascii="Times New Roman" w:hAnsi="Times New Roman" w:cs="Times New Roman"/>
          <w:lang w:val="en-US"/>
        </w:rPr>
        <w:t>talas</w:t>
      </w:r>
      <w:r w:rsidRPr="00F67273">
        <w:rPr>
          <w:rFonts w:ascii="Times New Roman" w:hAnsi="Times New Roman" w:cs="Times New Roman"/>
        </w:rPr>
        <w:t xml:space="preserve">, ubi jalar, dan tepung </w:t>
      </w:r>
      <w:r w:rsidRPr="00F67273">
        <w:rPr>
          <w:rFonts w:ascii="Times New Roman" w:hAnsi="Times New Roman" w:cs="Times New Roman"/>
          <w:lang w:val="en-US"/>
        </w:rPr>
        <w:t>ubi kayu</w:t>
      </w:r>
      <w:r w:rsidRPr="00F67273">
        <w:rPr>
          <w:rFonts w:ascii="Times New Roman" w:hAnsi="Times New Roman" w:cs="Times New Roman"/>
        </w:rPr>
        <w:t xml:space="preserve"> sebagai bahan pada pembuatan </w:t>
      </w:r>
      <w:r w:rsidRPr="00F67273">
        <w:rPr>
          <w:rFonts w:ascii="Times New Roman" w:hAnsi="Times New Roman" w:cs="Times New Roman"/>
          <w:lang w:val="en-US"/>
        </w:rPr>
        <w:t>kue semprong.</w:t>
      </w:r>
    </w:p>
    <w:p w:rsidR="00F67273" w:rsidRPr="00F67273" w:rsidRDefault="00F67273" w:rsidP="00327256">
      <w:pPr>
        <w:numPr>
          <w:ilvl w:val="0"/>
          <w:numId w:val="23"/>
        </w:numPr>
        <w:tabs>
          <w:tab w:val="left" w:pos="360"/>
        </w:tabs>
        <w:spacing w:after="0" w:line="240" w:lineRule="auto"/>
        <w:ind w:left="0" w:firstLine="0"/>
        <w:jc w:val="both"/>
        <w:rPr>
          <w:rFonts w:ascii="Times New Roman" w:hAnsi="Times New Roman" w:cs="Times New Roman"/>
        </w:rPr>
      </w:pPr>
      <w:r w:rsidRPr="00F67273">
        <w:rPr>
          <w:rFonts w:ascii="Times New Roman" w:hAnsi="Times New Roman" w:cs="Times New Roman"/>
          <w:lang w:val="sv-SE"/>
        </w:rPr>
        <w:t xml:space="preserve">Penganekaragaman produk hasil olahan dari </w:t>
      </w:r>
      <w:r w:rsidRPr="00F67273">
        <w:rPr>
          <w:rFonts w:ascii="Times New Roman" w:hAnsi="Times New Roman" w:cs="Times New Roman"/>
          <w:lang w:val="en-US"/>
        </w:rPr>
        <w:t>talas</w:t>
      </w:r>
      <w:r w:rsidRPr="00F67273">
        <w:rPr>
          <w:rFonts w:ascii="Times New Roman" w:hAnsi="Times New Roman" w:cs="Times New Roman"/>
        </w:rPr>
        <w:t xml:space="preserve">, ubi jalar, dan </w:t>
      </w:r>
      <w:r w:rsidRPr="00F67273">
        <w:rPr>
          <w:rFonts w:ascii="Times New Roman" w:hAnsi="Times New Roman" w:cs="Times New Roman"/>
          <w:lang w:val="en-US"/>
        </w:rPr>
        <w:t>ubi kayu</w:t>
      </w:r>
      <w:r w:rsidRPr="00F67273">
        <w:rPr>
          <w:rFonts w:ascii="Times New Roman" w:hAnsi="Times New Roman" w:cs="Times New Roman"/>
          <w:lang w:val="sv-SE"/>
        </w:rPr>
        <w:t>.</w:t>
      </w:r>
    </w:p>
    <w:p w:rsidR="00F67273" w:rsidRPr="00F67273" w:rsidRDefault="00F67273" w:rsidP="00327256">
      <w:pPr>
        <w:numPr>
          <w:ilvl w:val="0"/>
          <w:numId w:val="23"/>
        </w:numPr>
        <w:tabs>
          <w:tab w:val="left" w:pos="360"/>
        </w:tabs>
        <w:spacing w:after="0" w:line="240" w:lineRule="auto"/>
        <w:ind w:left="0" w:firstLine="0"/>
        <w:jc w:val="both"/>
        <w:rPr>
          <w:rFonts w:ascii="Times New Roman" w:hAnsi="Times New Roman" w:cs="Times New Roman"/>
        </w:rPr>
      </w:pPr>
      <w:r w:rsidRPr="00F67273">
        <w:rPr>
          <w:rFonts w:ascii="Times New Roman" w:hAnsi="Times New Roman" w:cs="Times New Roman"/>
          <w:lang w:val="en-US"/>
        </w:rPr>
        <w:t>Meningkatkan nilai ekonomi umbi-umbian lok</w:t>
      </w:r>
      <w:r w:rsidRPr="00F67273">
        <w:rPr>
          <w:rFonts w:ascii="Times New Roman" w:hAnsi="Times New Roman" w:cs="Times New Roman"/>
        </w:rPr>
        <w:t>al</w:t>
      </w:r>
      <w:r w:rsidRPr="00F67273">
        <w:rPr>
          <w:rFonts w:ascii="Times New Roman" w:hAnsi="Times New Roman" w:cs="Times New Roman"/>
          <w:lang w:val="en-US"/>
        </w:rPr>
        <w:t>.</w:t>
      </w:r>
    </w:p>
    <w:p w:rsidR="00F67273" w:rsidRDefault="00F67273" w:rsidP="00327256">
      <w:pPr>
        <w:tabs>
          <w:tab w:val="left" w:pos="360"/>
        </w:tabs>
        <w:spacing w:after="0" w:line="240" w:lineRule="auto"/>
        <w:jc w:val="both"/>
        <w:rPr>
          <w:rFonts w:ascii="Times New Roman" w:hAnsi="Times New Roman" w:cs="Times New Roman"/>
          <w:lang w:val="en-US"/>
        </w:rPr>
      </w:pPr>
      <w:r>
        <w:rPr>
          <w:rFonts w:ascii="Times New Roman" w:hAnsi="Times New Roman" w:cs="Times New Roman"/>
          <w:lang w:val="sv-SE"/>
        </w:rPr>
        <w:t>(4)</w:t>
      </w:r>
      <w:r>
        <w:rPr>
          <w:rFonts w:ascii="Times New Roman" w:hAnsi="Times New Roman" w:cs="Times New Roman"/>
          <w:lang w:val="sv-SE"/>
        </w:rPr>
        <w:tab/>
      </w:r>
      <w:r w:rsidRPr="00F67273">
        <w:rPr>
          <w:rFonts w:ascii="Times New Roman" w:hAnsi="Times New Roman" w:cs="Times New Roman"/>
          <w:lang w:val="sv-SE"/>
        </w:rPr>
        <w:t xml:space="preserve">Mengetahui karakteristik </w:t>
      </w:r>
      <w:r w:rsidRPr="00F67273">
        <w:rPr>
          <w:rFonts w:ascii="Times New Roman" w:hAnsi="Times New Roman" w:cs="Times New Roman"/>
          <w:lang w:val="en-US"/>
        </w:rPr>
        <w:t>kue semprong</w:t>
      </w:r>
      <w:r w:rsidRPr="00F67273">
        <w:rPr>
          <w:rFonts w:ascii="Times New Roman" w:hAnsi="Times New Roman" w:cs="Times New Roman"/>
        </w:rPr>
        <w:t xml:space="preserve"> </w:t>
      </w:r>
      <w:r w:rsidRPr="00F67273">
        <w:rPr>
          <w:rFonts w:ascii="Times New Roman" w:hAnsi="Times New Roman" w:cs="Times New Roman"/>
          <w:lang w:val="en-US"/>
        </w:rPr>
        <w:t>berdasarkan perbandingan</w:t>
      </w:r>
      <w:r w:rsidRPr="00F67273">
        <w:rPr>
          <w:rFonts w:ascii="Times New Roman" w:hAnsi="Times New Roman" w:cs="Times New Roman"/>
        </w:rPr>
        <w:t xml:space="preserve"> </w:t>
      </w:r>
      <w:r w:rsidRPr="00F67273">
        <w:rPr>
          <w:rFonts w:ascii="Times New Roman" w:hAnsi="Times New Roman" w:cs="Times New Roman"/>
          <w:lang w:val="en-US"/>
        </w:rPr>
        <w:lastRenderedPageBreak/>
        <w:t>tepung talas, tepung ubi jalar, dan tepung ubi kayu</w:t>
      </w:r>
      <w:r w:rsidRPr="00F67273">
        <w:rPr>
          <w:rFonts w:ascii="Times New Roman" w:hAnsi="Times New Roman" w:cs="Times New Roman"/>
          <w:lang w:val="sv-SE"/>
        </w:rPr>
        <w:t xml:space="preserve"> yang paling disukai konsumen.</w:t>
      </w:r>
    </w:p>
    <w:p w:rsidR="00C01059" w:rsidRPr="0006412B" w:rsidRDefault="00C01059" w:rsidP="00F67273">
      <w:pPr>
        <w:spacing w:before="120" w:after="0" w:line="240" w:lineRule="auto"/>
        <w:jc w:val="both"/>
        <w:rPr>
          <w:rFonts w:ascii="Times New Roman" w:hAnsi="Times New Roman" w:cs="Times New Roman"/>
          <w:b/>
        </w:rPr>
      </w:pPr>
      <w:r w:rsidRPr="0006412B">
        <w:rPr>
          <w:rFonts w:ascii="Times New Roman" w:hAnsi="Times New Roman" w:cs="Times New Roman"/>
          <w:b/>
          <w:lang w:val="en-US"/>
        </w:rPr>
        <w:t>Kerangka Pemikiran</w:t>
      </w:r>
      <w:r w:rsidRPr="0006412B">
        <w:rPr>
          <w:rFonts w:ascii="Times New Roman" w:hAnsi="Times New Roman" w:cs="Times New Roman"/>
          <w:b/>
        </w:rPr>
        <w:t xml:space="preserve"> </w:t>
      </w:r>
    </w:p>
    <w:p w:rsidR="002A04A8" w:rsidRPr="002A04A8" w:rsidRDefault="00C01059" w:rsidP="002A04A8">
      <w:pPr>
        <w:spacing w:after="0" w:line="240" w:lineRule="auto"/>
        <w:jc w:val="both"/>
        <w:rPr>
          <w:rFonts w:ascii="Times New Roman" w:hAnsi="Times New Roman" w:cs="Times New Roman"/>
          <w:lang w:val="en-US"/>
        </w:rPr>
      </w:pPr>
      <w:r w:rsidRPr="0006412B">
        <w:rPr>
          <w:rFonts w:ascii="Times New Roman" w:hAnsi="Times New Roman" w:cs="Times New Roman"/>
          <w:b/>
        </w:rPr>
        <w:tab/>
      </w:r>
      <w:r w:rsidR="002A04A8" w:rsidRPr="002A04A8">
        <w:rPr>
          <w:rFonts w:ascii="Times New Roman" w:hAnsi="Times New Roman" w:cs="Times New Roman"/>
          <w:lang w:val="en-US"/>
        </w:rPr>
        <w:t>Kue semprong adalah camilan ringan yang merupakan  salah satu jenis kue kering melalui proses pemanggangan, dengan berbagai diversifikasi bentuk silinder, pipa, kipas maupun mangkok, dengan variasi beberapa rasa seperti coklat, pandan maupun rasa asli yaitu wijen, mempunyai rasa manis, gurih, dan bertekstur renyah (Devy, 2011).</w:t>
      </w:r>
    </w:p>
    <w:p w:rsidR="002A04A8" w:rsidRPr="002A04A8" w:rsidRDefault="002A04A8" w:rsidP="002A04A8">
      <w:pPr>
        <w:spacing w:after="0" w:line="240" w:lineRule="auto"/>
        <w:ind w:firstLine="720"/>
        <w:jc w:val="both"/>
        <w:rPr>
          <w:rFonts w:ascii="Times New Roman" w:hAnsi="Times New Roman" w:cs="Times New Roman"/>
          <w:lang w:val="en-US"/>
        </w:rPr>
      </w:pPr>
      <w:r w:rsidRPr="002A04A8">
        <w:rPr>
          <w:rFonts w:ascii="Times New Roman" w:hAnsi="Times New Roman" w:cs="Times New Roman"/>
        </w:rPr>
        <w:t xml:space="preserve">Kue Semprong adalah salah satu jenis camilan yang bentuknya unik seperti </w:t>
      </w:r>
      <w:r w:rsidRPr="002A04A8">
        <w:rPr>
          <w:rFonts w:ascii="Times New Roman" w:hAnsi="Times New Roman" w:cs="Times New Roman"/>
          <w:i/>
          <w:iCs/>
        </w:rPr>
        <w:t xml:space="preserve">corong </w:t>
      </w:r>
      <w:r w:rsidRPr="002A04A8">
        <w:rPr>
          <w:rFonts w:ascii="Times New Roman" w:hAnsi="Times New Roman" w:cs="Times New Roman"/>
        </w:rPr>
        <w:t>dan berwarna coklat muda, pipih memanjang; atau ada pula yang bentuknya mirip</w:t>
      </w:r>
      <w:r w:rsidRPr="002A04A8">
        <w:rPr>
          <w:rFonts w:ascii="Times New Roman" w:hAnsi="Times New Roman" w:cs="Times New Roman"/>
          <w:i/>
          <w:iCs/>
        </w:rPr>
        <w:t> corong</w:t>
      </w:r>
      <w:r w:rsidRPr="002A04A8">
        <w:rPr>
          <w:rFonts w:ascii="Times New Roman" w:hAnsi="Times New Roman" w:cs="Times New Roman"/>
        </w:rPr>
        <w:t xml:space="preserve"> es krim. Rasanya manis, gurih, renyah dan enak. </w:t>
      </w:r>
      <w:proofErr w:type="gramStart"/>
      <w:r w:rsidRPr="002A04A8">
        <w:rPr>
          <w:rFonts w:ascii="Times New Roman" w:hAnsi="Times New Roman" w:cs="Times New Roman"/>
          <w:lang w:val="en-US"/>
        </w:rPr>
        <w:t>B</w:t>
      </w:r>
      <w:r w:rsidRPr="002A04A8">
        <w:rPr>
          <w:rFonts w:ascii="Times New Roman" w:hAnsi="Times New Roman" w:cs="Times New Roman"/>
        </w:rPr>
        <w:t>erbahan dasar telur, tepung beras, gula pasir, santan, dan minyak.</w:t>
      </w:r>
      <w:proofErr w:type="gramEnd"/>
      <w:r w:rsidRPr="002A04A8">
        <w:rPr>
          <w:rFonts w:ascii="Times New Roman" w:hAnsi="Times New Roman" w:cs="Times New Roman"/>
        </w:rPr>
        <w:t xml:space="preserve"> Bentuk unik kue semprong dibuat dengan cetakan tertentu, lalu kemudian digulung atau lipat selagi adonan kue masih hangat dan lunak</w:t>
      </w:r>
      <w:r w:rsidRPr="002A04A8">
        <w:rPr>
          <w:rFonts w:ascii="Times New Roman" w:hAnsi="Times New Roman" w:cs="Times New Roman"/>
          <w:lang w:val="en-US"/>
        </w:rPr>
        <w:t xml:space="preserve"> </w:t>
      </w:r>
      <w:r>
        <w:rPr>
          <w:rFonts w:ascii="Times New Roman" w:hAnsi="Times New Roman" w:cs="Times New Roman"/>
          <w:lang w:val="en-US"/>
        </w:rPr>
        <w:br w:type="textWrapping" w:clear="all"/>
      </w:r>
      <w:r w:rsidRPr="002A04A8">
        <w:rPr>
          <w:rFonts w:ascii="Times New Roman" w:hAnsi="Times New Roman" w:cs="Times New Roman"/>
          <w:lang w:val="en-US"/>
        </w:rPr>
        <w:t>(Nurrahman, 2012).</w:t>
      </w:r>
    </w:p>
    <w:p w:rsidR="002A04A8" w:rsidRPr="002A04A8" w:rsidRDefault="002A04A8" w:rsidP="002A04A8">
      <w:pPr>
        <w:spacing w:after="0" w:line="240" w:lineRule="auto"/>
        <w:ind w:firstLine="720"/>
        <w:jc w:val="both"/>
        <w:rPr>
          <w:rFonts w:ascii="Times New Roman" w:hAnsi="Times New Roman" w:cs="Times New Roman"/>
          <w:lang w:val="en-US"/>
        </w:rPr>
      </w:pPr>
      <w:r w:rsidRPr="002A04A8">
        <w:rPr>
          <w:rFonts w:ascii="Times New Roman" w:hAnsi="Times New Roman" w:cs="Times New Roman"/>
          <w:lang w:val="en-US"/>
        </w:rPr>
        <w:t xml:space="preserve">Kue semprong yang bemutu baik maka perlu diperhatikan sifat-sifat yang mempengaruhi karakteristik kue semprong, dimana karakteristik kue semprong dapat ditentukan melalui tekstur kerenyahan, aroma, warna dan rasa yang </w:t>
      </w:r>
      <w:proofErr w:type="gramStart"/>
      <w:r w:rsidRPr="002A04A8">
        <w:rPr>
          <w:rFonts w:ascii="Times New Roman" w:hAnsi="Times New Roman" w:cs="Times New Roman"/>
          <w:lang w:val="en-US"/>
        </w:rPr>
        <w:t>akan</w:t>
      </w:r>
      <w:proofErr w:type="gramEnd"/>
      <w:r w:rsidRPr="002A04A8">
        <w:rPr>
          <w:rFonts w:ascii="Times New Roman" w:hAnsi="Times New Roman" w:cs="Times New Roman"/>
          <w:lang w:val="en-US"/>
        </w:rPr>
        <w:t xml:space="preserve"> menentukan mutu dari kue semprong tersebut (Devy, 2011).</w:t>
      </w:r>
    </w:p>
    <w:p w:rsidR="002A04A8" w:rsidRPr="002A04A8" w:rsidRDefault="002A04A8" w:rsidP="002A04A8">
      <w:pPr>
        <w:spacing w:after="0" w:line="240" w:lineRule="auto"/>
        <w:ind w:firstLine="720"/>
        <w:jc w:val="both"/>
        <w:rPr>
          <w:rFonts w:ascii="Times New Roman" w:hAnsi="Times New Roman" w:cs="Times New Roman"/>
          <w:lang w:val="en-US"/>
        </w:rPr>
      </w:pPr>
      <w:r w:rsidRPr="002A04A8">
        <w:rPr>
          <w:rFonts w:ascii="Times New Roman" w:hAnsi="Times New Roman" w:cs="Times New Roman"/>
          <w:lang w:val="en-US"/>
        </w:rPr>
        <w:t xml:space="preserve">Menurut Jatmiko (2007), formulasi yang tepat untuk pembuatan kue semprong  sebanyak 360 gram adalah 3 butir telur, 250 gram tepung beras, 150 gram gula pasir, 425 cc santan kental, dan minyak untuk mengoles cetakan kue semprong. </w:t>
      </w:r>
    </w:p>
    <w:p w:rsidR="002A04A8" w:rsidRPr="002A04A8" w:rsidRDefault="002A04A8" w:rsidP="002A04A8">
      <w:pPr>
        <w:spacing w:after="0" w:line="240" w:lineRule="auto"/>
        <w:ind w:firstLine="720"/>
        <w:jc w:val="both"/>
        <w:rPr>
          <w:rFonts w:ascii="Times New Roman" w:hAnsi="Times New Roman" w:cs="Times New Roman"/>
          <w:lang w:val="en-US"/>
        </w:rPr>
      </w:pPr>
      <w:r w:rsidRPr="002A04A8">
        <w:rPr>
          <w:rFonts w:ascii="Times New Roman" w:hAnsi="Times New Roman" w:cs="Times New Roman"/>
          <w:lang w:val="en-US"/>
        </w:rPr>
        <w:t xml:space="preserve">Menurut Yasa Boga (2011), formulasi yang tepat untuk pembuatan kue semprong  adalah 4 butir telur ayam, 150 gram gula pasir, 150 gram tepung terigu, 1 sendok makan susu bubuk, 1 sendok teh </w:t>
      </w:r>
      <w:r w:rsidRPr="002A04A8">
        <w:rPr>
          <w:rFonts w:ascii="Times New Roman" w:hAnsi="Times New Roman" w:cs="Times New Roman"/>
          <w:i/>
          <w:lang w:val="en-US"/>
        </w:rPr>
        <w:t>baking powder</w:t>
      </w:r>
      <w:r w:rsidRPr="002A04A8">
        <w:rPr>
          <w:rFonts w:ascii="Times New Roman" w:hAnsi="Times New Roman" w:cs="Times New Roman"/>
          <w:lang w:val="en-US"/>
        </w:rPr>
        <w:t xml:space="preserve">, 100 gram </w:t>
      </w:r>
      <w:r w:rsidRPr="002A04A8">
        <w:rPr>
          <w:rFonts w:ascii="Times New Roman" w:hAnsi="Times New Roman" w:cs="Times New Roman"/>
          <w:lang w:val="en-US"/>
        </w:rPr>
        <w:lastRenderedPageBreak/>
        <w:t xml:space="preserve">margarin cair, dan 1 sendok teh </w:t>
      </w:r>
      <w:r w:rsidRPr="002A04A8">
        <w:rPr>
          <w:rFonts w:ascii="Times New Roman" w:hAnsi="Times New Roman" w:cs="Times New Roman"/>
          <w:i/>
          <w:lang w:val="en-US"/>
        </w:rPr>
        <w:t>cake emulsifier</w:t>
      </w:r>
      <w:r w:rsidRPr="002A04A8">
        <w:rPr>
          <w:rFonts w:ascii="Times New Roman" w:hAnsi="Times New Roman" w:cs="Times New Roman"/>
          <w:lang w:val="en-US"/>
        </w:rPr>
        <w:t>.</w:t>
      </w:r>
    </w:p>
    <w:p w:rsidR="002A04A8" w:rsidRPr="002A04A8" w:rsidRDefault="002A04A8" w:rsidP="002A04A8">
      <w:pPr>
        <w:spacing w:after="0" w:line="240" w:lineRule="auto"/>
        <w:ind w:firstLine="720"/>
        <w:jc w:val="both"/>
        <w:rPr>
          <w:rFonts w:ascii="Times New Roman" w:hAnsi="Times New Roman" w:cs="Times New Roman"/>
          <w:lang w:val="en-US"/>
        </w:rPr>
      </w:pPr>
      <w:r w:rsidRPr="002A04A8">
        <w:rPr>
          <w:rFonts w:ascii="Times New Roman" w:hAnsi="Times New Roman" w:cs="Times New Roman"/>
          <w:lang w:val="en-US"/>
        </w:rPr>
        <w:t>Menurut Ephine (2012), formulasi yang tepat untuk pembuatan kue semprong  adalah 75 gram tepung terigu, 3 sendok makan gula halus, 1 butir telur, 40 gram mentega cair, dan 150 ml santan dan 5 gram baking powder.</w:t>
      </w:r>
    </w:p>
    <w:p w:rsidR="002A04A8" w:rsidRDefault="002A04A8" w:rsidP="002A04A8">
      <w:pPr>
        <w:spacing w:after="0" w:line="240" w:lineRule="auto"/>
        <w:ind w:firstLine="720"/>
        <w:jc w:val="both"/>
        <w:rPr>
          <w:rFonts w:ascii="Times New Roman" w:hAnsi="Times New Roman" w:cs="Times New Roman"/>
          <w:lang w:val="en-US"/>
        </w:rPr>
      </w:pPr>
      <w:r>
        <w:rPr>
          <w:rFonts w:ascii="Times New Roman" w:hAnsi="Times New Roman" w:cs="Times New Roman"/>
          <w:lang w:val="en-US"/>
        </w:rPr>
        <w:t>Faktor yang mempengaruhi kue s</w:t>
      </w:r>
      <w:r w:rsidRPr="002A04A8">
        <w:rPr>
          <w:rFonts w:ascii="Times New Roman" w:hAnsi="Times New Roman" w:cs="Times New Roman"/>
          <w:lang w:val="en-US"/>
        </w:rPr>
        <w:t>emprong yaitu pada proses pencampuran gula, sebaiknya gula dicampur dengan air mendidih kemudian diaduk hingga gula mencair.</w:t>
      </w:r>
    </w:p>
    <w:p w:rsidR="002A04A8" w:rsidRPr="002A04A8" w:rsidRDefault="002A04A8" w:rsidP="002A04A8">
      <w:pPr>
        <w:spacing w:after="0" w:line="240" w:lineRule="auto"/>
        <w:ind w:firstLine="720"/>
        <w:jc w:val="both"/>
        <w:rPr>
          <w:rFonts w:ascii="Times New Roman" w:hAnsi="Times New Roman" w:cs="Times New Roman"/>
          <w:lang w:val="en-US"/>
        </w:rPr>
      </w:pPr>
      <w:r w:rsidRPr="002A04A8">
        <w:rPr>
          <w:rFonts w:ascii="Times New Roman" w:hAnsi="Times New Roman" w:cs="Times New Roman"/>
          <w:lang w:val="en-US"/>
        </w:rPr>
        <w:t xml:space="preserve">Faktor lainnya yang berpengaruh </w:t>
      </w:r>
      <w:proofErr w:type="gramStart"/>
      <w:r w:rsidRPr="002A04A8">
        <w:rPr>
          <w:rFonts w:ascii="Times New Roman" w:hAnsi="Times New Roman" w:cs="Times New Roman"/>
          <w:lang w:val="en-US"/>
        </w:rPr>
        <w:t>yaitu  pada</w:t>
      </w:r>
      <w:proofErr w:type="gramEnd"/>
      <w:r w:rsidRPr="002A04A8">
        <w:rPr>
          <w:rFonts w:ascii="Times New Roman" w:hAnsi="Times New Roman" w:cs="Times New Roman"/>
          <w:lang w:val="en-US"/>
        </w:rPr>
        <w:t xml:space="preserve"> proses pencampuran antara mentega dan telur, terlebih dahulu dilakukan pengocokan pada mentega hingga berwarna putih baru kemudian homogenkan dengan telur hingga benar-benar tercampur </w:t>
      </w:r>
      <w:r>
        <w:rPr>
          <w:rFonts w:ascii="Times New Roman" w:hAnsi="Times New Roman" w:cs="Times New Roman"/>
          <w:lang w:val="en-US"/>
        </w:rPr>
        <w:br w:type="textWrapping" w:clear="all"/>
      </w:r>
      <w:r w:rsidRPr="002A04A8">
        <w:rPr>
          <w:rFonts w:ascii="Times New Roman" w:hAnsi="Times New Roman" w:cs="Times New Roman"/>
          <w:lang w:val="en-US"/>
        </w:rPr>
        <w:t>(Ida, 2008).</w:t>
      </w:r>
    </w:p>
    <w:p w:rsidR="002A04A8" w:rsidRPr="002A04A8" w:rsidRDefault="002A04A8" w:rsidP="002A04A8">
      <w:pPr>
        <w:spacing w:after="0" w:line="240" w:lineRule="auto"/>
        <w:ind w:firstLine="720"/>
        <w:jc w:val="both"/>
        <w:rPr>
          <w:rFonts w:ascii="Times New Roman" w:hAnsi="Times New Roman" w:cs="Times New Roman"/>
          <w:lang w:val="en-US"/>
        </w:rPr>
      </w:pPr>
      <w:r w:rsidRPr="002A04A8">
        <w:rPr>
          <w:rFonts w:ascii="Times New Roman" w:hAnsi="Times New Roman" w:cs="Times New Roman"/>
          <w:lang w:val="en-US"/>
        </w:rPr>
        <w:t>Menurut Suarni (2009), pengocokan telur kuning dilakukan dalam waktu 2 menit dan proses pemanggangan pada suhu 170</w:t>
      </w:r>
      <w:r w:rsidRPr="002A04A8">
        <w:rPr>
          <w:rFonts w:ascii="Times New Roman" w:hAnsi="Times New Roman" w:cs="Times New Roman"/>
          <w:vertAlign w:val="superscript"/>
          <w:lang w:val="en-US"/>
        </w:rPr>
        <w:t>0</w:t>
      </w:r>
      <w:r w:rsidRPr="002A04A8">
        <w:rPr>
          <w:rFonts w:ascii="Times New Roman" w:hAnsi="Times New Roman" w:cs="Times New Roman"/>
          <w:lang w:val="en-US"/>
        </w:rPr>
        <w:t xml:space="preserve">C selama 5 menit. </w:t>
      </w:r>
      <w:proofErr w:type="gramStart"/>
      <w:r w:rsidRPr="002A04A8">
        <w:rPr>
          <w:rFonts w:ascii="Times New Roman" w:hAnsi="Times New Roman" w:cs="Times New Roman"/>
          <w:lang w:val="en-US"/>
        </w:rPr>
        <w:t>Rasa produk dipengaruhi terutama oleh margarin dengan meningkatnya presentase tepung umbi-umbian.</w:t>
      </w:r>
      <w:proofErr w:type="gramEnd"/>
      <w:r w:rsidRPr="002A04A8">
        <w:rPr>
          <w:rFonts w:ascii="Times New Roman" w:hAnsi="Times New Roman" w:cs="Times New Roman"/>
          <w:lang w:val="en-US"/>
        </w:rPr>
        <w:t xml:space="preserve"> </w:t>
      </w:r>
      <w:proofErr w:type="gramStart"/>
      <w:r w:rsidRPr="002A04A8">
        <w:rPr>
          <w:rFonts w:ascii="Times New Roman" w:hAnsi="Times New Roman" w:cs="Times New Roman"/>
          <w:lang w:val="en-US"/>
        </w:rPr>
        <w:t>Rasa yang diperoleh lebih menunjukkan citarasa yang khas tepung umbi-umbian.</w:t>
      </w:r>
      <w:proofErr w:type="gramEnd"/>
      <w:r w:rsidRPr="002A04A8">
        <w:rPr>
          <w:rFonts w:ascii="Times New Roman" w:hAnsi="Times New Roman" w:cs="Times New Roman"/>
          <w:lang w:val="en-US"/>
        </w:rPr>
        <w:t xml:space="preserve"> Aroma </w:t>
      </w:r>
      <w:proofErr w:type="gramStart"/>
      <w:r w:rsidRPr="002A04A8">
        <w:rPr>
          <w:rFonts w:ascii="Times New Roman" w:hAnsi="Times New Roman" w:cs="Times New Roman"/>
          <w:lang w:val="en-US"/>
        </w:rPr>
        <w:t>tidak  hanya</w:t>
      </w:r>
      <w:proofErr w:type="gramEnd"/>
      <w:r w:rsidRPr="002A04A8">
        <w:rPr>
          <w:rFonts w:ascii="Times New Roman" w:hAnsi="Times New Roman" w:cs="Times New Roman"/>
          <w:lang w:val="en-US"/>
        </w:rPr>
        <w:t xml:space="preserve"> ditentukan oleh suatu komponen, tetapi juga oleh beberapa komponen tertentu yang menimbulkan bau khas. Hal ini dipengaruhi oleh perbandingan komponen </w:t>
      </w:r>
      <w:proofErr w:type="gramStart"/>
      <w:r w:rsidRPr="002A04A8">
        <w:rPr>
          <w:rFonts w:ascii="Times New Roman" w:hAnsi="Times New Roman" w:cs="Times New Roman"/>
          <w:lang w:val="en-US"/>
        </w:rPr>
        <w:t>bahan  margarin</w:t>
      </w:r>
      <w:proofErr w:type="gramEnd"/>
      <w:r w:rsidRPr="002A04A8">
        <w:rPr>
          <w:rFonts w:ascii="Times New Roman" w:hAnsi="Times New Roman" w:cs="Times New Roman"/>
          <w:lang w:val="en-US"/>
        </w:rPr>
        <w:t xml:space="preserve">, telur, bahan tarnbahan dan jenis tepung yang digunakan. </w:t>
      </w:r>
    </w:p>
    <w:p w:rsidR="002A04A8" w:rsidRPr="002A04A8" w:rsidRDefault="002A04A8" w:rsidP="002A04A8">
      <w:pPr>
        <w:spacing w:after="0" w:line="240" w:lineRule="auto"/>
        <w:ind w:firstLine="720"/>
        <w:jc w:val="both"/>
        <w:rPr>
          <w:rFonts w:ascii="Times New Roman" w:hAnsi="Times New Roman" w:cs="Times New Roman"/>
          <w:lang w:val="en-US"/>
        </w:rPr>
      </w:pPr>
      <w:r w:rsidRPr="002A04A8">
        <w:rPr>
          <w:rFonts w:ascii="Times New Roman" w:hAnsi="Times New Roman" w:cs="Times New Roman"/>
          <w:lang w:val="en-US"/>
        </w:rPr>
        <w:t xml:space="preserve">Menurut Ranu (2008), Gula yang ditambahkan dalam adonan kue kering </w:t>
      </w:r>
      <w:proofErr w:type="gramStart"/>
      <w:r w:rsidRPr="002A04A8">
        <w:rPr>
          <w:rFonts w:ascii="Times New Roman" w:hAnsi="Times New Roman" w:cs="Times New Roman"/>
          <w:lang w:val="en-US"/>
        </w:rPr>
        <w:t>akan</w:t>
      </w:r>
      <w:proofErr w:type="gramEnd"/>
      <w:r w:rsidRPr="002A04A8">
        <w:rPr>
          <w:rFonts w:ascii="Times New Roman" w:hAnsi="Times New Roman" w:cs="Times New Roman"/>
          <w:lang w:val="en-US"/>
        </w:rPr>
        <w:t xml:space="preserve"> menurunkan derajat gelatinisasi pati, kekentalan, dan kekuatan gelnya, sehingga berpengaruh terhadap kerenyahan dan tekstur kue kering. Alasan utama menggunakan sukrosa adalah karena pada pembuatan kue kering harus melalui proses </w:t>
      </w:r>
      <w:r w:rsidRPr="002A04A8">
        <w:rPr>
          <w:rFonts w:ascii="Times New Roman" w:hAnsi="Times New Roman" w:cs="Times New Roman"/>
          <w:lang w:val="en-US"/>
        </w:rPr>
        <w:lastRenderedPageBreak/>
        <w:t>pembakaran dengan suhu tinggi, sukrosa memiliki tingkat kepekaan terhadap panas yang rendah.</w:t>
      </w:r>
    </w:p>
    <w:p w:rsidR="002A04A8" w:rsidRPr="002A04A8" w:rsidRDefault="002A04A8" w:rsidP="002A04A8">
      <w:pPr>
        <w:spacing w:after="0" w:line="240" w:lineRule="auto"/>
        <w:ind w:firstLine="720"/>
        <w:jc w:val="both"/>
        <w:rPr>
          <w:rFonts w:ascii="Times New Roman" w:hAnsi="Times New Roman" w:cs="Times New Roman"/>
          <w:lang w:val="en-US"/>
        </w:rPr>
      </w:pPr>
      <w:proofErr w:type="gramStart"/>
      <w:r w:rsidRPr="002A04A8">
        <w:rPr>
          <w:rFonts w:ascii="Times New Roman" w:hAnsi="Times New Roman" w:cs="Times New Roman"/>
          <w:lang w:val="en-US"/>
        </w:rPr>
        <w:t>Semua varietas ubi jalar pada prinsipnya dapat digunakan dalam pembuatan tepung.</w:t>
      </w:r>
      <w:proofErr w:type="gramEnd"/>
      <w:r w:rsidRPr="002A04A8">
        <w:rPr>
          <w:rFonts w:ascii="Times New Roman" w:hAnsi="Times New Roman" w:cs="Times New Roman"/>
          <w:lang w:val="en-US"/>
        </w:rPr>
        <w:t xml:space="preserve"> </w:t>
      </w:r>
      <w:proofErr w:type="gramStart"/>
      <w:r w:rsidRPr="002A04A8">
        <w:rPr>
          <w:rFonts w:ascii="Times New Roman" w:hAnsi="Times New Roman" w:cs="Times New Roman"/>
          <w:lang w:val="en-US"/>
        </w:rPr>
        <w:t>Ubi jalar merupakan jenis umbi yang relatif tahan disimpan.</w:t>
      </w:r>
      <w:proofErr w:type="gramEnd"/>
      <w:r w:rsidRPr="002A04A8">
        <w:rPr>
          <w:rFonts w:ascii="Times New Roman" w:hAnsi="Times New Roman" w:cs="Times New Roman"/>
          <w:lang w:val="en-US"/>
        </w:rPr>
        <w:t xml:space="preserve"> Semakin lama ubi jalar disimpan, semakin </w:t>
      </w:r>
      <w:proofErr w:type="gramStart"/>
      <w:r w:rsidRPr="002A04A8">
        <w:rPr>
          <w:rFonts w:ascii="Times New Roman" w:hAnsi="Times New Roman" w:cs="Times New Roman"/>
          <w:lang w:val="en-US"/>
        </w:rPr>
        <w:t>manis</w:t>
      </w:r>
      <w:proofErr w:type="gramEnd"/>
      <w:r w:rsidRPr="002A04A8">
        <w:rPr>
          <w:rFonts w:ascii="Times New Roman" w:hAnsi="Times New Roman" w:cs="Times New Roman"/>
          <w:lang w:val="en-US"/>
        </w:rPr>
        <w:t xml:space="preserve"> rasanya. Sifat ini berbeda dengan ubi kayu, semakin lama disimpan </w:t>
      </w:r>
      <w:proofErr w:type="gramStart"/>
      <w:r w:rsidRPr="002A04A8">
        <w:rPr>
          <w:rFonts w:ascii="Times New Roman" w:hAnsi="Times New Roman" w:cs="Times New Roman"/>
          <w:lang w:val="en-US"/>
        </w:rPr>
        <w:t>akan</w:t>
      </w:r>
      <w:proofErr w:type="gramEnd"/>
      <w:r w:rsidRPr="002A04A8">
        <w:rPr>
          <w:rFonts w:ascii="Times New Roman" w:hAnsi="Times New Roman" w:cs="Times New Roman"/>
          <w:lang w:val="en-US"/>
        </w:rPr>
        <w:t xml:space="preserve"> menjadi 'poyo' (wama kecoklatan dan rasa menjadi agak pahit) (Widowati, 2001).</w:t>
      </w:r>
    </w:p>
    <w:p w:rsidR="002A04A8" w:rsidRPr="002A04A8" w:rsidRDefault="002A04A8" w:rsidP="002A04A8">
      <w:pPr>
        <w:spacing w:after="0" w:line="240" w:lineRule="auto"/>
        <w:ind w:firstLine="720"/>
        <w:jc w:val="both"/>
        <w:rPr>
          <w:rFonts w:ascii="Times New Roman" w:hAnsi="Times New Roman" w:cs="Times New Roman"/>
          <w:lang w:val="en-US"/>
        </w:rPr>
      </w:pPr>
      <w:proofErr w:type="gramStart"/>
      <w:r w:rsidRPr="002A04A8">
        <w:rPr>
          <w:rFonts w:ascii="Times New Roman" w:hAnsi="Times New Roman" w:cs="Times New Roman"/>
          <w:lang w:val="en-US"/>
        </w:rPr>
        <w:t>Komponen utama pada tepung ubi jalar adalah karbohidrat dan sebagian besar karbohidrat tersebut terdapat dalam bentuk pati.</w:t>
      </w:r>
      <w:proofErr w:type="gramEnd"/>
      <w:r w:rsidRPr="002A04A8">
        <w:rPr>
          <w:rFonts w:ascii="Times New Roman" w:hAnsi="Times New Roman" w:cs="Times New Roman"/>
          <w:lang w:val="en-US"/>
        </w:rPr>
        <w:t xml:space="preserve"> </w:t>
      </w:r>
      <w:proofErr w:type="gramStart"/>
      <w:r w:rsidRPr="002A04A8">
        <w:rPr>
          <w:rFonts w:ascii="Times New Roman" w:hAnsi="Times New Roman" w:cs="Times New Roman"/>
          <w:lang w:val="en-US"/>
        </w:rPr>
        <w:t xml:space="preserve">Pati alamiah sangat terbatas penggunaannya dalam industri pangan karena memiliki sifat viskositas yang tinggi, sangat kohesif, stabil pada temperatur yang rendah, dan tidak stabil jika diaplikasikan pada makanan dengan pH rendah </w:t>
      </w:r>
      <w:r>
        <w:rPr>
          <w:rFonts w:ascii="Times New Roman" w:hAnsi="Times New Roman" w:cs="Times New Roman"/>
          <w:lang w:val="en-US"/>
        </w:rPr>
        <w:br w:type="textWrapping" w:clear="all"/>
      </w:r>
      <w:r w:rsidRPr="002A04A8">
        <w:rPr>
          <w:rFonts w:ascii="Times New Roman" w:hAnsi="Times New Roman" w:cs="Times New Roman"/>
          <w:lang w:val="en-US"/>
        </w:rPr>
        <w:t>(Smith, 1982).</w:t>
      </w:r>
      <w:proofErr w:type="gramEnd"/>
    </w:p>
    <w:p w:rsidR="002A04A8" w:rsidRPr="002A04A8" w:rsidRDefault="002A04A8" w:rsidP="002A04A8">
      <w:pPr>
        <w:spacing w:after="0" w:line="240" w:lineRule="auto"/>
        <w:ind w:firstLine="720"/>
        <w:jc w:val="both"/>
        <w:rPr>
          <w:rFonts w:ascii="Times New Roman" w:hAnsi="Times New Roman" w:cs="Times New Roman"/>
          <w:lang w:val="en-US"/>
        </w:rPr>
      </w:pPr>
      <w:proofErr w:type="gramStart"/>
      <w:r w:rsidRPr="002A04A8">
        <w:rPr>
          <w:rFonts w:ascii="Times New Roman" w:hAnsi="Times New Roman" w:cs="Times New Roman"/>
          <w:lang w:val="en-US"/>
        </w:rPr>
        <w:t>Tepung u</w:t>
      </w:r>
      <w:r w:rsidRPr="002A04A8">
        <w:rPr>
          <w:rFonts w:ascii="Times New Roman" w:hAnsi="Times New Roman" w:cs="Times New Roman"/>
        </w:rPr>
        <w:t>bi jalar meng</w:t>
      </w:r>
      <w:r w:rsidRPr="002A04A8">
        <w:rPr>
          <w:rFonts w:ascii="Times New Roman" w:hAnsi="Times New Roman" w:cs="Times New Roman"/>
          <w:lang w:val="en-US"/>
        </w:rPr>
        <w:t>a</w:t>
      </w:r>
      <w:r w:rsidRPr="002A04A8">
        <w:rPr>
          <w:rFonts w:ascii="Times New Roman" w:hAnsi="Times New Roman" w:cs="Times New Roman"/>
        </w:rPr>
        <w:t>ndung sejumlah pigmen karotenoid</w:t>
      </w:r>
      <w:r w:rsidRPr="002A04A8">
        <w:rPr>
          <w:rFonts w:ascii="Times New Roman" w:hAnsi="Times New Roman" w:cs="Times New Roman"/>
          <w:lang w:val="en-US"/>
        </w:rPr>
        <w:t>.</w:t>
      </w:r>
      <w:proofErr w:type="gramEnd"/>
      <w:r w:rsidRPr="002A04A8">
        <w:rPr>
          <w:rFonts w:ascii="Times New Roman" w:hAnsi="Times New Roman" w:cs="Times New Roman"/>
          <w:lang w:val="en-US"/>
        </w:rPr>
        <w:t xml:space="preserve"> </w:t>
      </w:r>
      <w:proofErr w:type="gramStart"/>
      <w:r w:rsidRPr="002A04A8">
        <w:rPr>
          <w:rFonts w:ascii="Times New Roman" w:hAnsi="Times New Roman" w:cs="Times New Roman"/>
          <w:lang w:val="en-US"/>
        </w:rPr>
        <w:t>K</w:t>
      </w:r>
      <w:r w:rsidRPr="002A04A8">
        <w:rPr>
          <w:rFonts w:ascii="Times New Roman" w:hAnsi="Times New Roman" w:cs="Times New Roman"/>
        </w:rPr>
        <w:t>arotenoid merupakan kelompok pigmen yang berwarna kuning, oranye, merah oranye.</w:t>
      </w:r>
      <w:proofErr w:type="gramEnd"/>
      <w:r w:rsidRPr="002A04A8">
        <w:rPr>
          <w:rFonts w:ascii="Times New Roman" w:hAnsi="Times New Roman" w:cs="Times New Roman"/>
        </w:rPr>
        <w:t xml:space="preserve"> Karotenoid terdapat dalam kloroplas (0,5%) bersama-sama dengan klorofil, dekat dengan dinding sel palisade. Karotenoid bersifat larut minyak, sehingga kerusakan karotenoid berkaitan dengan kerusakan lemak dalam bahan pangan</w:t>
      </w:r>
      <w:r w:rsidRPr="002A04A8">
        <w:rPr>
          <w:rFonts w:ascii="Times New Roman" w:hAnsi="Times New Roman" w:cs="Times New Roman"/>
          <w:lang w:val="en-US"/>
        </w:rPr>
        <w:t xml:space="preserve">. Tepung ubi jalar yang digunakan sebagai bahan </w:t>
      </w:r>
      <w:proofErr w:type="gramStart"/>
      <w:r w:rsidRPr="002A04A8">
        <w:rPr>
          <w:rFonts w:ascii="Times New Roman" w:hAnsi="Times New Roman" w:cs="Times New Roman"/>
          <w:lang w:val="en-US"/>
        </w:rPr>
        <w:t>baku</w:t>
      </w:r>
      <w:proofErr w:type="gramEnd"/>
      <w:r w:rsidRPr="002A04A8">
        <w:rPr>
          <w:rFonts w:ascii="Times New Roman" w:hAnsi="Times New Roman" w:cs="Times New Roman"/>
          <w:lang w:val="en-US"/>
        </w:rPr>
        <w:t xml:space="preserve"> pangan fungsional memiliki indeks glikemik yang rendah sehingga tidak meningkatkan kenaikan glukosa darah secara cepat (Winarno, 1993). </w:t>
      </w:r>
    </w:p>
    <w:p w:rsidR="002A04A8" w:rsidRPr="002A04A8" w:rsidRDefault="002A04A8" w:rsidP="002A04A8">
      <w:pPr>
        <w:spacing w:after="0" w:line="240" w:lineRule="auto"/>
        <w:ind w:firstLine="720"/>
        <w:jc w:val="both"/>
        <w:rPr>
          <w:rFonts w:ascii="Times New Roman" w:hAnsi="Times New Roman" w:cs="Times New Roman"/>
          <w:lang w:val="en-US"/>
        </w:rPr>
      </w:pPr>
      <w:r w:rsidRPr="002A04A8">
        <w:rPr>
          <w:rFonts w:ascii="Times New Roman" w:hAnsi="Times New Roman" w:cs="Times New Roman"/>
        </w:rPr>
        <w:t xml:space="preserve">Kadar amilosa yang tinggi </w:t>
      </w:r>
      <w:r w:rsidRPr="002A04A8">
        <w:rPr>
          <w:rFonts w:ascii="Times New Roman" w:hAnsi="Times New Roman" w:cs="Times New Roman"/>
          <w:lang w:val="en-US"/>
        </w:rPr>
        <w:t xml:space="preserve">pada ubi jalar </w:t>
      </w:r>
      <w:r w:rsidRPr="002A04A8">
        <w:rPr>
          <w:rFonts w:ascii="Times New Roman" w:hAnsi="Times New Roman" w:cs="Times New Roman"/>
        </w:rPr>
        <w:t xml:space="preserve">akan meningkatkan absorbsi air tetapi menyebabkan penurunan daya mengembang pati selama pemasakan. Kapasitas absorbs air tergantung pada jenis pati. Kapasitas absorbsi dari pati yang berasal dari batang atau umbi lebih besar dari pati biji-bijian, oleh karena itu </w:t>
      </w:r>
      <w:r w:rsidRPr="002A04A8">
        <w:rPr>
          <w:rFonts w:ascii="Times New Roman" w:hAnsi="Times New Roman" w:cs="Times New Roman"/>
        </w:rPr>
        <w:lastRenderedPageBreak/>
        <w:t>daya mengembang pati ubi jalar semakin besar. Fa</w:t>
      </w:r>
      <w:r w:rsidRPr="002A04A8">
        <w:rPr>
          <w:rFonts w:ascii="Times New Roman" w:hAnsi="Times New Roman" w:cs="Times New Roman"/>
          <w:lang w:val="en-US"/>
        </w:rPr>
        <w:t>k</w:t>
      </w:r>
      <w:r w:rsidRPr="002A04A8">
        <w:rPr>
          <w:rFonts w:ascii="Times New Roman" w:hAnsi="Times New Roman" w:cs="Times New Roman"/>
        </w:rPr>
        <w:t xml:space="preserve">tor lain yang berpengaruh pada absorbsi air adalah kandungan amilosa-amilopektin, ukuran dan bentuk granula (Widowati, </w:t>
      </w:r>
      <w:r w:rsidRPr="002A04A8">
        <w:rPr>
          <w:rFonts w:ascii="Times New Roman" w:hAnsi="Times New Roman" w:cs="Times New Roman"/>
          <w:lang w:val="en-US"/>
        </w:rPr>
        <w:t>2001</w:t>
      </w:r>
      <w:r w:rsidRPr="002A04A8">
        <w:rPr>
          <w:rFonts w:ascii="Times New Roman" w:hAnsi="Times New Roman" w:cs="Times New Roman"/>
        </w:rPr>
        <w:t>).</w:t>
      </w:r>
    </w:p>
    <w:p w:rsidR="002A04A8" w:rsidRPr="002A04A8" w:rsidRDefault="002A04A8" w:rsidP="009941C6">
      <w:pPr>
        <w:spacing w:after="0" w:line="240" w:lineRule="auto"/>
        <w:ind w:firstLine="720"/>
        <w:jc w:val="both"/>
        <w:rPr>
          <w:rFonts w:ascii="Times New Roman" w:hAnsi="Times New Roman" w:cs="Times New Roman"/>
          <w:lang w:val="en-US"/>
        </w:rPr>
      </w:pPr>
      <w:proofErr w:type="gramStart"/>
      <w:r w:rsidRPr="002A04A8">
        <w:rPr>
          <w:rFonts w:ascii="Times New Roman" w:hAnsi="Times New Roman" w:cs="Times New Roman"/>
          <w:lang w:val="en-US"/>
        </w:rPr>
        <w:t>Menurut Rahmawati (2006) konsentrasi tapioka (pati ubi kayu) yang biasa digunakan sebagai pengikat adalah 10%-15%.</w:t>
      </w:r>
      <w:proofErr w:type="gramEnd"/>
      <w:r w:rsidRPr="002A04A8">
        <w:rPr>
          <w:rFonts w:ascii="Times New Roman" w:hAnsi="Times New Roman" w:cs="Times New Roman"/>
          <w:lang w:val="en-US"/>
        </w:rPr>
        <w:t xml:space="preserve"> </w:t>
      </w:r>
      <w:proofErr w:type="gramStart"/>
      <w:r w:rsidRPr="002A04A8">
        <w:rPr>
          <w:rFonts w:ascii="Times New Roman" w:hAnsi="Times New Roman" w:cs="Times New Roman"/>
          <w:lang w:val="en-US"/>
        </w:rPr>
        <w:t>Pada umumya pati tersusun dari 25% amilosa dan 75% amilopektin.</w:t>
      </w:r>
      <w:proofErr w:type="gramEnd"/>
      <w:r w:rsidRPr="002A04A8">
        <w:rPr>
          <w:rFonts w:ascii="Times New Roman" w:hAnsi="Times New Roman" w:cs="Times New Roman"/>
          <w:lang w:val="en-US"/>
        </w:rPr>
        <w:t xml:space="preserve"> </w:t>
      </w:r>
      <w:proofErr w:type="gramStart"/>
      <w:r w:rsidRPr="002A04A8">
        <w:rPr>
          <w:rFonts w:ascii="Times New Roman" w:hAnsi="Times New Roman" w:cs="Times New Roman"/>
          <w:lang w:val="en-US"/>
        </w:rPr>
        <w:t>Pati merupakan bagian terbesar dalam ubi jalar dan amilopektin merupakan bagian terbesar dari pati ubi jalar.</w:t>
      </w:r>
      <w:proofErr w:type="gramEnd"/>
      <w:r w:rsidRPr="002A04A8">
        <w:rPr>
          <w:rFonts w:ascii="Times New Roman" w:hAnsi="Times New Roman" w:cs="Times New Roman"/>
          <w:lang w:val="en-US"/>
        </w:rPr>
        <w:t xml:space="preserve"> Langlois and Wagoner (1967) didalam </w:t>
      </w:r>
      <w:r w:rsidRPr="002A04A8">
        <w:rPr>
          <w:rFonts w:ascii="Times New Roman" w:hAnsi="Times New Roman" w:cs="Times New Roman"/>
          <w:bCs/>
          <w:lang w:val="en-US"/>
        </w:rPr>
        <w:t xml:space="preserve">Trifena Honestin (2007) </w:t>
      </w:r>
      <w:r w:rsidRPr="002A04A8">
        <w:rPr>
          <w:rFonts w:ascii="Times New Roman" w:hAnsi="Times New Roman" w:cs="Times New Roman"/>
          <w:lang w:val="en-US"/>
        </w:rPr>
        <w:t>menyatakan bahwa kandungan amilosa pati ubi jalar sebesar 17</w:t>
      </w:r>
      <w:proofErr w:type="gramStart"/>
      <w:r w:rsidRPr="002A04A8">
        <w:rPr>
          <w:rFonts w:ascii="Times New Roman" w:hAnsi="Times New Roman" w:cs="Times New Roman"/>
          <w:lang w:val="en-US"/>
        </w:rPr>
        <w:t>,8</w:t>
      </w:r>
      <w:proofErr w:type="gramEnd"/>
      <w:r w:rsidRPr="002A04A8">
        <w:rPr>
          <w:rFonts w:ascii="Times New Roman" w:hAnsi="Times New Roman" w:cs="Times New Roman"/>
          <w:lang w:val="en-US"/>
        </w:rPr>
        <w:t xml:space="preserve"> %.</w:t>
      </w:r>
    </w:p>
    <w:p w:rsidR="002A04A8" w:rsidRPr="002A04A8" w:rsidRDefault="002A04A8" w:rsidP="009941C6">
      <w:pPr>
        <w:spacing w:after="0" w:line="240" w:lineRule="auto"/>
        <w:ind w:firstLine="720"/>
        <w:jc w:val="both"/>
        <w:rPr>
          <w:rFonts w:ascii="Times New Roman" w:hAnsi="Times New Roman" w:cs="Times New Roman"/>
          <w:lang w:val="en-US"/>
        </w:rPr>
      </w:pPr>
      <w:proofErr w:type="gramStart"/>
      <w:r w:rsidRPr="002A04A8">
        <w:rPr>
          <w:rFonts w:ascii="Times New Roman" w:hAnsi="Times New Roman" w:cs="Times New Roman"/>
          <w:lang w:val="en-US"/>
        </w:rPr>
        <w:t>Komponen terpenting terigu yang membedakannya dengan tepung singkong adalah kandungan gluten.</w:t>
      </w:r>
      <w:proofErr w:type="gramEnd"/>
      <w:r w:rsidRPr="002A04A8">
        <w:rPr>
          <w:rFonts w:ascii="Times New Roman" w:hAnsi="Times New Roman" w:cs="Times New Roman"/>
          <w:lang w:val="en-US"/>
        </w:rPr>
        <w:t xml:space="preserve"> </w:t>
      </w:r>
      <w:proofErr w:type="gramStart"/>
      <w:r w:rsidRPr="002A04A8">
        <w:rPr>
          <w:rFonts w:ascii="Times New Roman" w:hAnsi="Times New Roman" w:cs="Times New Roman"/>
          <w:lang w:val="en-US"/>
        </w:rPr>
        <w:t>Gluten adalah protein yang bersifat lengket dan elastis, gluten bermanfaat untuk mengikat dan membuat adonan menjadi elastis sehingga mudah dibentuk.</w:t>
      </w:r>
      <w:proofErr w:type="gramEnd"/>
      <w:r w:rsidRPr="002A04A8">
        <w:rPr>
          <w:rFonts w:ascii="Times New Roman" w:hAnsi="Times New Roman" w:cs="Times New Roman"/>
          <w:lang w:val="en-US"/>
        </w:rPr>
        <w:t xml:space="preserve"> Dalam proses pembuatan kue kering, gluten tidak dibutuhkan karena proses pemasakan kue kering tidak memerlukan pengembangan volume (Fitri, 2002).</w:t>
      </w:r>
    </w:p>
    <w:p w:rsidR="002A04A8" w:rsidRPr="002A04A8" w:rsidRDefault="002A04A8" w:rsidP="009941C6">
      <w:pPr>
        <w:spacing w:after="0" w:line="240" w:lineRule="auto"/>
        <w:ind w:firstLine="720"/>
        <w:jc w:val="both"/>
        <w:rPr>
          <w:rFonts w:ascii="Times New Roman" w:hAnsi="Times New Roman" w:cs="Times New Roman"/>
          <w:lang w:val="en-US"/>
        </w:rPr>
      </w:pPr>
      <w:r w:rsidRPr="002A04A8">
        <w:rPr>
          <w:rFonts w:ascii="Times New Roman" w:hAnsi="Times New Roman" w:cs="Times New Roman"/>
        </w:rPr>
        <w:t xml:space="preserve">Komposisi pati tanaman talas pada umumnya terdiri dari amilopektin sebagai bagian terbesar dan sisanya amilosa. Adanya informasi mengenai komposisi pati diharapkan dapat menjadi data pendukung dalam menentukan jenis produk yang akan dibuat dari pati atau tepung talas. Penelitian pada 71 sampel umbi talas yang diambil dari negara Fiji, Samoa Barat dan Kepualauan Solomon, diperoleh kadar pati rata-rata sebesar 24,5% dan serat sebesar 1,46% </w:t>
      </w:r>
      <w:r>
        <w:rPr>
          <w:rFonts w:ascii="Times New Roman" w:hAnsi="Times New Roman" w:cs="Times New Roman"/>
        </w:rPr>
        <w:br w:type="textWrapping" w:clear="all"/>
      </w:r>
      <w:r w:rsidRPr="002A04A8">
        <w:rPr>
          <w:rFonts w:ascii="Times New Roman" w:hAnsi="Times New Roman" w:cs="Times New Roman"/>
        </w:rPr>
        <w:t>(</w:t>
      </w:r>
      <w:r w:rsidRPr="002A04A8">
        <w:rPr>
          <w:rFonts w:ascii="Times New Roman" w:hAnsi="Times New Roman" w:cs="Times New Roman"/>
          <w:lang w:val="en-US"/>
        </w:rPr>
        <w:t>Dias, 2004</w:t>
      </w:r>
      <w:r w:rsidRPr="002A04A8">
        <w:rPr>
          <w:rFonts w:ascii="Times New Roman" w:hAnsi="Times New Roman" w:cs="Times New Roman"/>
        </w:rPr>
        <w:t>).</w:t>
      </w:r>
    </w:p>
    <w:p w:rsidR="002A04A8" w:rsidRPr="002A04A8" w:rsidRDefault="002A04A8" w:rsidP="002A04A8">
      <w:pPr>
        <w:spacing w:after="0" w:line="240" w:lineRule="auto"/>
        <w:ind w:firstLine="720"/>
        <w:jc w:val="both"/>
        <w:rPr>
          <w:rFonts w:ascii="Times New Roman" w:hAnsi="Times New Roman" w:cs="Times New Roman"/>
          <w:lang w:val="en-US"/>
        </w:rPr>
      </w:pPr>
      <w:proofErr w:type="gramStart"/>
      <w:r w:rsidRPr="002A04A8">
        <w:rPr>
          <w:rFonts w:ascii="Times New Roman" w:hAnsi="Times New Roman" w:cs="Times New Roman"/>
          <w:lang w:val="en-US"/>
        </w:rPr>
        <w:t>Kandungan amilosa pada talas berfungsi sebagai pelindung terhadap dehidrasi maupun mengurangi penyerapan minyak yang terlalu banyak</w:t>
      </w:r>
      <w:r w:rsidR="00F833F7">
        <w:rPr>
          <w:rFonts w:ascii="Times New Roman" w:hAnsi="Times New Roman" w:cs="Times New Roman"/>
          <w:lang w:val="en-US"/>
        </w:rPr>
        <w:t>.</w:t>
      </w:r>
      <w:proofErr w:type="gramEnd"/>
      <w:r w:rsidRPr="002A04A8">
        <w:rPr>
          <w:rFonts w:ascii="Times New Roman" w:hAnsi="Times New Roman" w:cs="Times New Roman"/>
          <w:lang w:val="en-US"/>
        </w:rPr>
        <w:t xml:space="preserve"> </w:t>
      </w:r>
      <w:r w:rsidR="00F833F7">
        <w:rPr>
          <w:rFonts w:ascii="Times New Roman" w:hAnsi="Times New Roman" w:cs="Times New Roman"/>
          <w:lang w:val="en-US"/>
        </w:rPr>
        <w:t>K</w:t>
      </w:r>
      <w:r w:rsidRPr="002A04A8">
        <w:rPr>
          <w:rFonts w:ascii="Times New Roman" w:hAnsi="Times New Roman" w:cs="Times New Roman"/>
          <w:lang w:val="en-US"/>
        </w:rPr>
        <w:t xml:space="preserve">adar amilosa dengan kisaran tertentu </w:t>
      </w:r>
      <w:proofErr w:type="gramStart"/>
      <w:r w:rsidRPr="002A04A8">
        <w:rPr>
          <w:rFonts w:ascii="Times New Roman" w:hAnsi="Times New Roman" w:cs="Times New Roman"/>
          <w:lang w:val="en-US"/>
        </w:rPr>
        <w:lastRenderedPageBreak/>
        <w:t>akan</w:t>
      </w:r>
      <w:proofErr w:type="gramEnd"/>
      <w:r w:rsidRPr="002A04A8">
        <w:rPr>
          <w:rFonts w:ascii="Times New Roman" w:hAnsi="Times New Roman" w:cs="Times New Roman"/>
          <w:lang w:val="en-US"/>
        </w:rPr>
        <w:t xml:space="preserve"> membantu dalam pemilihan kultivar yang sesuai untuk produk-produk yang diolah melalui proses penggorengan (Sri, 2003).</w:t>
      </w:r>
    </w:p>
    <w:p w:rsidR="002A04A8" w:rsidRPr="002A04A8" w:rsidRDefault="002A04A8" w:rsidP="002A04A8">
      <w:pPr>
        <w:spacing w:after="0" w:line="240" w:lineRule="auto"/>
        <w:ind w:firstLine="720"/>
        <w:jc w:val="both"/>
        <w:rPr>
          <w:rFonts w:ascii="Times New Roman" w:hAnsi="Times New Roman" w:cs="Times New Roman"/>
          <w:lang w:val="en-US"/>
        </w:rPr>
      </w:pPr>
      <w:r w:rsidRPr="002A04A8">
        <w:rPr>
          <w:rFonts w:ascii="Times New Roman" w:hAnsi="Times New Roman" w:cs="Times New Roman"/>
          <w:lang w:val="en-US"/>
        </w:rPr>
        <w:t>Menurut Winarno (1993), umbi-umbian merupakan sumber karbohidrat yang baik. Penggunaan tepung yang berasal dari umbi-umbian pada pembuatan kue semprong yaitu tepung ubi jalar, talas, dan singkong akan sangat bermanfaat selama pemakaian tidak melebihi 60% dari bahan utama nya yaitu tepung terigu.</w:t>
      </w:r>
    </w:p>
    <w:p w:rsidR="002A04A8" w:rsidRPr="002A04A8" w:rsidRDefault="002A04A8" w:rsidP="002A04A8">
      <w:pPr>
        <w:spacing w:after="0" w:line="240" w:lineRule="auto"/>
        <w:ind w:firstLine="720"/>
        <w:jc w:val="both"/>
        <w:rPr>
          <w:rFonts w:ascii="Times New Roman" w:hAnsi="Times New Roman" w:cs="Times New Roman"/>
          <w:lang w:val="en-US"/>
        </w:rPr>
      </w:pPr>
      <w:proofErr w:type="gramStart"/>
      <w:r w:rsidRPr="002A04A8">
        <w:rPr>
          <w:rFonts w:ascii="Times New Roman" w:hAnsi="Times New Roman" w:cs="Times New Roman"/>
          <w:lang w:val="en-US"/>
        </w:rPr>
        <w:t>Hidayat (2003), menyimpulkan bahwa substitusi tepung terigu dan tepung talas dalam pembuatan kue kering dapat dilakukan sampai 50% dengan mutu yang masih disukai konsumen.</w:t>
      </w:r>
      <w:proofErr w:type="gramEnd"/>
    </w:p>
    <w:p w:rsidR="002A04A8" w:rsidRPr="002A04A8" w:rsidRDefault="002A04A8" w:rsidP="002A04A8">
      <w:pPr>
        <w:spacing w:after="0" w:line="240" w:lineRule="auto"/>
        <w:ind w:firstLine="720"/>
        <w:jc w:val="both"/>
        <w:rPr>
          <w:rFonts w:ascii="Times New Roman" w:hAnsi="Times New Roman" w:cs="Times New Roman"/>
          <w:lang w:val="en-US"/>
        </w:rPr>
      </w:pPr>
      <w:r w:rsidRPr="002A04A8">
        <w:rPr>
          <w:rFonts w:ascii="Times New Roman" w:hAnsi="Times New Roman" w:cs="Times New Roman"/>
          <w:lang w:val="en-US"/>
        </w:rPr>
        <w:t xml:space="preserve">Menurut Diana (2007), perbandingan antara tepung ubi jalar dan tepung talas yang paling baik pada pembuatan crackers adalah </w:t>
      </w:r>
      <w:proofErr w:type="gramStart"/>
      <w:r w:rsidRPr="002A04A8">
        <w:rPr>
          <w:rFonts w:ascii="Times New Roman" w:hAnsi="Times New Roman" w:cs="Times New Roman"/>
          <w:lang w:val="en-US"/>
        </w:rPr>
        <w:t>1 :</w:t>
      </w:r>
      <w:proofErr w:type="gramEnd"/>
      <w:r w:rsidRPr="002A04A8">
        <w:rPr>
          <w:rFonts w:ascii="Times New Roman" w:hAnsi="Times New Roman" w:cs="Times New Roman"/>
          <w:lang w:val="en-US"/>
        </w:rPr>
        <w:t xml:space="preserve"> 1 dengan konsentrasi gula 1%.</w:t>
      </w:r>
    </w:p>
    <w:p w:rsidR="002A04A8" w:rsidRPr="002A04A8" w:rsidRDefault="002A04A8" w:rsidP="002A04A8">
      <w:pPr>
        <w:spacing w:after="0" w:line="240" w:lineRule="auto"/>
        <w:ind w:firstLine="720"/>
        <w:jc w:val="both"/>
        <w:rPr>
          <w:rFonts w:ascii="Times New Roman" w:hAnsi="Times New Roman" w:cs="Times New Roman"/>
          <w:lang w:val="en-US"/>
        </w:rPr>
      </w:pPr>
      <w:r w:rsidRPr="002A04A8">
        <w:rPr>
          <w:rFonts w:ascii="Times New Roman" w:hAnsi="Times New Roman" w:cs="Times New Roman"/>
          <w:lang w:val="en-US"/>
        </w:rPr>
        <w:t xml:space="preserve">Penelitian sebelumnya yang diungkapkan dalam Seminar Nasional dan Pertemuan Tahunan Perhimpunan Ahli Teknologi Pangan Indonesia (PATPI), menyimpulkan bahwa substitusi tepung ubi kayu dan tepung talas dengan konsentrasi ubi kayu 12,5%, disertai penambahan gula sebanyak 1,5%, yeast 2%, natrium bikarbonat 0,5%, dan sirup glukosa 0,5% menunjukan kerenyahan yang disukai konsumen (Yahoo, 2006).  </w:t>
      </w:r>
    </w:p>
    <w:p w:rsidR="002A04A8" w:rsidRPr="002A04A8" w:rsidRDefault="002A04A8" w:rsidP="002A04A8">
      <w:pPr>
        <w:spacing w:after="0" w:line="240" w:lineRule="auto"/>
        <w:ind w:firstLine="720"/>
        <w:jc w:val="both"/>
        <w:rPr>
          <w:rFonts w:ascii="Times New Roman" w:hAnsi="Times New Roman" w:cs="Times New Roman"/>
          <w:lang w:val="en-US"/>
        </w:rPr>
      </w:pPr>
      <w:r w:rsidRPr="002A04A8">
        <w:rPr>
          <w:rFonts w:ascii="Times New Roman" w:hAnsi="Times New Roman" w:cs="Times New Roman"/>
          <w:lang w:val="en-US"/>
        </w:rPr>
        <w:t>Penelitian Dewan Ilmu Pengetahuan, Teknologi dan Industri Sumatera Barat menyebutkan bahwa substitusi tepung ubi jalar dan tepung terigu sampai 50% pada pembuatan cookies ubi jalar, menunjukan mutu kerenyahan, rasa dan aroma yang disukai konsumen (Yahoo, 2006).</w:t>
      </w:r>
    </w:p>
    <w:p w:rsidR="002A04A8" w:rsidRPr="002A04A8" w:rsidRDefault="002A04A8" w:rsidP="002A04A8">
      <w:pPr>
        <w:spacing w:after="0" w:line="240" w:lineRule="auto"/>
        <w:ind w:firstLine="720"/>
        <w:jc w:val="both"/>
        <w:rPr>
          <w:rFonts w:ascii="Times New Roman" w:hAnsi="Times New Roman" w:cs="Times New Roman"/>
          <w:lang w:val="en-US"/>
        </w:rPr>
      </w:pPr>
      <w:proofErr w:type="gramStart"/>
      <w:r w:rsidRPr="002A04A8">
        <w:rPr>
          <w:rFonts w:ascii="Times New Roman" w:hAnsi="Times New Roman" w:cs="Times New Roman"/>
          <w:lang w:val="en-US"/>
        </w:rPr>
        <w:t xml:space="preserve">Kombinasi tepung umbi ganyong dengan tepung ubi jalar dengan formulasi yang tepat mampu menghasilkan cracker dengan tekstur, </w:t>
      </w:r>
      <w:r w:rsidRPr="002A04A8">
        <w:rPr>
          <w:rFonts w:ascii="Times New Roman" w:hAnsi="Times New Roman" w:cs="Times New Roman"/>
          <w:lang w:val="en-US"/>
        </w:rPr>
        <w:lastRenderedPageBreak/>
        <w:t>kerenyahan, dan penampakan yang baik.</w:t>
      </w:r>
      <w:proofErr w:type="gramEnd"/>
      <w:r w:rsidRPr="002A04A8">
        <w:rPr>
          <w:rFonts w:ascii="Times New Roman" w:hAnsi="Times New Roman" w:cs="Times New Roman"/>
          <w:lang w:val="en-US"/>
        </w:rPr>
        <w:t xml:space="preserve"> </w:t>
      </w:r>
      <w:proofErr w:type="gramStart"/>
      <w:r w:rsidRPr="002A04A8">
        <w:rPr>
          <w:rFonts w:ascii="Times New Roman" w:hAnsi="Times New Roman" w:cs="Times New Roman"/>
          <w:lang w:val="en-US"/>
        </w:rPr>
        <w:t>Kombinasi tepung umbi ganyong dengan tepung ubi jalar dilakukan untuk mendapatkan hasil yang diinginkan, karena ditinjau dari sifat fungsional dan komposisi kimia tepung dan pati keduanya mampu dijadikan sebagai tepung komposit produk pangan.</w:t>
      </w:r>
      <w:proofErr w:type="gramEnd"/>
      <w:r w:rsidRPr="002A04A8">
        <w:rPr>
          <w:rFonts w:ascii="Times New Roman" w:hAnsi="Times New Roman" w:cs="Times New Roman"/>
          <w:lang w:val="en-US"/>
        </w:rPr>
        <w:t xml:space="preserve"> </w:t>
      </w:r>
      <w:proofErr w:type="gramStart"/>
      <w:r w:rsidRPr="002A04A8">
        <w:rPr>
          <w:rFonts w:ascii="Times New Roman" w:hAnsi="Times New Roman" w:cs="Times New Roman"/>
          <w:lang w:val="en-US"/>
        </w:rPr>
        <w:t>Dengan perbandingan yang paling baik yaitu 1:1.</w:t>
      </w:r>
      <w:proofErr w:type="gramEnd"/>
      <w:r w:rsidRPr="002A04A8">
        <w:rPr>
          <w:rFonts w:ascii="Times New Roman" w:hAnsi="Times New Roman" w:cs="Times New Roman"/>
          <w:lang w:val="en-US"/>
        </w:rPr>
        <w:t xml:space="preserve"> </w:t>
      </w:r>
      <w:proofErr w:type="gramStart"/>
      <w:r w:rsidRPr="002A04A8">
        <w:rPr>
          <w:rFonts w:ascii="Times New Roman" w:hAnsi="Times New Roman" w:cs="Times New Roman"/>
          <w:lang w:val="en-US"/>
        </w:rPr>
        <w:t>Tepung ganyong maupun pati ganyong mempunyai sifat amilografi yang spesifik dan berpengaruh pada tekstur produk ganyong, yaitu lembut dan crispy (Novian, 2002).</w:t>
      </w:r>
      <w:proofErr w:type="gramEnd"/>
    </w:p>
    <w:p w:rsidR="002A04A8" w:rsidRPr="002A04A8" w:rsidRDefault="002A04A8" w:rsidP="002A04A8">
      <w:pPr>
        <w:spacing w:after="0" w:line="240" w:lineRule="auto"/>
        <w:ind w:firstLine="720"/>
        <w:jc w:val="both"/>
        <w:rPr>
          <w:rFonts w:ascii="Times New Roman" w:hAnsi="Times New Roman" w:cs="Times New Roman"/>
          <w:lang w:val="en-US"/>
        </w:rPr>
      </w:pPr>
      <w:r w:rsidRPr="002A04A8">
        <w:rPr>
          <w:rFonts w:ascii="Times New Roman" w:hAnsi="Times New Roman" w:cs="Times New Roman"/>
          <w:lang w:val="en-US"/>
        </w:rPr>
        <w:t xml:space="preserve">Penelitian yang terdahulu telah berhasil melakukan substitusi tepung terigu oleh tepung ubi jalar pada pembuatan roti sebesar 30%, cake sebesar 50%, bihun sebesar 40%, dan cookies sebesar 70% (Djuanda, 2003). </w:t>
      </w:r>
      <w:proofErr w:type="gramStart"/>
      <w:r w:rsidRPr="002A04A8">
        <w:rPr>
          <w:rFonts w:ascii="Times New Roman" w:hAnsi="Times New Roman" w:cs="Times New Roman"/>
          <w:lang w:val="en-US"/>
        </w:rPr>
        <w:t>Selain itu juga Sulistiyo (2006) telah berhasil melakukan substitusi tepung terigu oleh 100% tepung ubi jalar untuk brownies kukus ubi jalar dengan umur simpan tiga hari.</w:t>
      </w:r>
      <w:proofErr w:type="gramEnd"/>
      <w:r w:rsidRPr="002A04A8">
        <w:rPr>
          <w:rFonts w:ascii="Times New Roman" w:hAnsi="Times New Roman" w:cs="Times New Roman"/>
          <w:lang w:val="en-US"/>
        </w:rPr>
        <w:t xml:space="preserve"> </w:t>
      </w:r>
      <w:proofErr w:type="gramStart"/>
      <w:r w:rsidRPr="002A04A8">
        <w:rPr>
          <w:rFonts w:ascii="Times New Roman" w:hAnsi="Times New Roman" w:cs="Times New Roman"/>
          <w:lang w:val="en-US"/>
        </w:rPr>
        <w:t>Pemanfaatan umbi-umbian pada kue semprong harus memiliki tekstur yang renyah, sehingga tepung ubi jalar ini harus dicampurkan dengan tepung umbi-umbian lain untuk memperbaiki tekstur.</w:t>
      </w:r>
      <w:proofErr w:type="gramEnd"/>
    </w:p>
    <w:p w:rsidR="002A04A8" w:rsidRDefault="002A04A8" w:rsidP="002A04A8">
      <w:pPr>
        <w:spacing w:after="0" w:line="240" w:lineRule="auto"/>
        <w:ind w:firstLine="720"/>
        <w:jc w:val="both"/>
        <w:rPr>
          <w:rFonts w:ascii="Times New Roman" w:hAnsi="Times New Roman" w:cs="Times New Roman"/>
          <w:lang w:val="en-US"/>
        </w:rPr>
      </w:pPr>
      <w:proofErr w:type="gramStart"/>
      <w:r w:rsidRPr="002A04A8">
        <w:rPr>
          <w:rFonts w:ascii="Times New Roman" w:hAnsi="Times New Roman" w:cs="Times New Roman"/>
          <w:lang w:val="en-US"/>
        </w:rPr>
        <w:t>Kue kering dapat menggunakan tepung ubi jalar dari umbi berwarna putih, kuning atau ungu.</w:t>
      </w:r>
      <w:proofErr w:type="gramEnd"/>
      <w:r w:rsidRPr="002A04A8">
        <w:rPr>
          <w:rFonts w:ascii="Times New Roman" w:hAnsi="Times New Roman" w:cs="Times New Roman"/>
          <w:lang w:val="en-US"/>
        </w:rPr>
        <w:t xml:space="preserve"> </w:t>
      </w:r>
      <w:proofErr w:type="gramStart"/>
      <w:r w:rsidRPr="002A04A8">
        <w:rPr>
          <w:rFonts w:ascii="Times New Roman" w:hAnsi="Times New Roman" w:cs="Times New Roman"/>
          <w:lang w:val="en-US"/>
        </w:rPr>
        <w:t>Umbi warna ungu sangat sesuai untuk produk olahan yang bewarna coklat.</w:t>
      </w:r>
      <w:proofErr w:type="gramEnd"/>
      <w:r w:rsidRPr="002A04A8">
        <w:rPr>
          <w:rFonts w:ascii="Times New Roman" w:hAnsi="Times New Roman" w:cs="Times New Roman"/>
          <w:lang w:val="en-US"/>
        </w:rPr>
        <w:t xml:space="preserve"> </w:t>
      </w:r>
      <w:proofErr w:type="gramStart"/>
      <w:r w:rsidRPr="002A04A8">
        <w:rPr>
          <w:rFonts w:ascii="Times New Roman" w:hAnsi="Times New Roman" w:cs="Times New Roman"/>
          <w:lang w:val="en-US"/>
        </w:rPr>
        <w:t>Penggunaan tepung ubi jalar untuk pembuatan produk kue kering nyata menghemat penggunaan gula sampai 20%.</w:t>
      </w:r>
      <w:proofErr w:type="gramEnd"/>
      <w:r w:rsidRPr="002A04A8">
        <w:rPr>
          <w:rFonts w:ascii="Times New Roman" w:hAnsi="Times New Roman" w:cs="Times New Roman"/>
          <w:lang w:val="en-US"/>
        </w:rPr>
        <w:t xml:space="preserve"> </w:t>
      </w:r>
      <w:proofErr w:type="gramStart"/>
      <w:r w:rsidRPr="002A04A8">
        <w:rPr>
          <w:rFonts w:ascii="Times New Roman" w:hAnsi="Times New Roman" w:cs="Times New Roman"/>
          <w:lang w:val="en-US"/>
        </w:rPr>
        <w:t>Pada pembuatan kue kering, substitusi tepung ubi jalar maksimum 50%.</w:t>
      </w:r>
      <w:proofErr w:type="gramEnd"/>
      <w:r w:rsidRPr="002A04A8">
        <w:rPr>
          <w:rFonts w:ascii="Times New Roman" w:hAnsi="Times New Roman" w:cs="Times New Roman"/>
          <w:lang w:val="en-US"/>
        </w:rPr>
        <w:t xml:space="preserve"> </w:t>
      </w:r>
      <w:proofErr w:type="gramStart"/>
      <w:r w:rsidRPr="002A04A8">
        <w:rPr>
          <w:rFonts w:ascii="Times New Roman" w:hAnsi="Times New Roman" w:cs="Times New Roman"/>
          <w:lang w:val="en-US"/>
        </w:rPr>
        <w:t>Ubi yang digunakan dapat berwarna putih atau kuning (Antarlina dan Utomo, 2000).</w:t>
      </w:r>
      <w:proofErr w:type="gramEnd"/>
      <w:r w:rsidRPr="002A04A8">
        <w:rPr>
          <w:rFonts w:ascii="Times New Roman" w:hAnsi="Times New Roman" w:cs="Times New Roman"/>
          <w:lang w:val="en-US"/>
        </w:rPr>
        <w:t xml:space="preserve"> Pengembangan ragam produk kue kering dari tepung ubi jalar </w:t>
      </w:r>
      <w:proofErr w:type="gramStart"/>
      <w:r w:rsidRPr="002A04A8">
        <w:rPr>
          <w:rFonts w:ascii="Times New Roman" w:hAnsi="Times New Roman" w:cs="Times New Roman"/>
          <w:lang w:val="en-US"/>
        </w:rPr>
        <w:t>akan</w:t>
      </w:r>
      <w:proofErr w:type="gramEnd"/>
      <w:r w:rsidRPr="002A04A8">
        <w:rPr>
          <w:rFonts w:ascii="Times New Roman" w:hAnsi="Times New Roman" w:cs="Times New Roman"/>
          <w:lang w:val="en-US"/>
        </w:rPr>
        <w:t xml:space="preserve"> kompetitif bila harga tepung ubi jalar 25% di bawah harga terigu </w:t>
      </w:r>
      <w:r>
        <w:rPr>
          <w:rFonts w:ascii="Times New Roman" w:hAnsi="Times New Roman" w:cs="Times New Roman"/>
          <w:lang w:val="en-US"/>
        </w:rPr>
        <w:br w:type="textWrapping" w:clear="all"/>
      </w:r>
      <w:r w:rsidRPr="002A04A8">
        <w:rPr>
          <w:rFonts w:ascii="Times New Roman" w:hAnsi="Times New Roman" w:cs="Times New Roman"/>
          <w:lang w:val="en-US"/>
        </w:rPr>
        <w:t>(Heriyanto dan Winarto, 1999).</w:t>
      </w:r>
    </w:p>
    <w:p w:rsidR="00F833F7" w:rsidRPr="002A04A8" w:rsidRDefault="00F833F7" w:rsidP="002A04A8">
      <w:pPr>
        <w:spacing w:after="0" w:line="240" w:lineRule="auto"/>
        <w:ind w:firstLine="720"/>
        <w:jc w:val="both"/>
        <w:rPr>
          <w:rFonts w:ascii="Times New Roman" w:hAnsi="Times New Roman" w:cs="Times New Roman"/>
          <w:lang w:val="en-US"/>
        </w:rPr>
      </w:pPr>
    </w:p>
    <w:p w:rsidR="00C01059" w:rsidRPr="0006412B" w:rsidRDefault="002A04A8" w:rsidP="002A04A8">
      <w:pPr>
        <w:spacing w:after="120" w:line="240" w:lineRule="auto"/>
        <w:ind w:firstLine="720"/>
        <w:jc w:val="both"/>
        <w:rPr>
          <w:rFonts w:ascii="Times New Roman" w:hAnsi="Times New Roman" w:cs="Times New Roman"/>
        </w:rPr>
      </w:pPr>
      <w:r w:rsidRPr="002A04A8">
        <w:rPr>
          <w:rFonts w:ascii="Times New Roman" w:hAnsi="Times New Roman" w:cs="Times New Roman"/>
        </w:rPr>
        <w:lastRenderedPageBreak/>
        <w:t xml:space="preserve">Ciri khas kue semprong ialah teksturnya yang garing saat dimakan. Suara renyah terdengar begitu gigitan pertama mengenai kue semprong. </w:t>
      </w:r>
      <w:r w:rsidRPr="002A04A8">
        <w:rPr>
          <w:rFonts w:ascii="Times New Roman" w:hAnsi="Times New Roman" w:cs="Times New Roman"/>
        </w:rPr>
        <w:br/>
        <w:t>Rasa manis serta aroma khas yang dipadukan dengan berbagai pilihan rasa menambah kenikmatan kue semprong tersebut</w:t>
      </w:r>
      <w:r w:rsidRPr="002A04A8">
        <w:rPr>
          <w:rFonts w:ascii="Times New Roman" w:hAnsi="Times New Roman" w:cs="Times New Roman"/>
          <w:lang w:val="en-US"/>
        </w:rPr>
        <w:t xml:space="preserve"> (Anonim, 2009). </w:t>
      </w:r>
    </w:p>
    <w:p w:rsidR="00C01059" w:rsidRPr="0006412B" w:rsidRDefault="00C01059" w:rsidP="00C01059">
      <w:pPr>
        <w:spacing w:after="0" w:line="240" w:lineRule="auto"/>
        <w:jc w:val="both"/>
        <w:rPr>
          <w:rFonts w:ascii="Times New Roman" w:hAnsi="Times New Roman" w:cs="Times New Roman"/>
          <w:b/>
          <w:lang w:val="en-US"/>
        </w:rPr>
      </w:pPr>
      <w:r w:rsidRPr="0006412B">
        <w:rPr>
          <w:rFonts w:ascii="Times New Roman" w:hAnsi="Times New Roman" w:cs="Times New Roman"/>
          <w:b/>
          <w:lang w:val="en-US"/>
        </w:rPr>
        <w:t>Hipotesis Penelitian</w:t>
      </w:r>
    </w:p>
    <w:p w:rsidR="002A04A8" w:rsidRPr="0006412B" w:rsidRDefault="00C01059" w:rsidP="002A04A8">
      <w:pPr>
        <w:spacing w:after="0" w:line="240" w:lineRule="auto"/>
        <w:jc w:val="both"/>
        <w:rPr>
          <w:rFonts w:ascii="Times New Roman" w:hAnsi="Times New Roman" w:cs="Times New Roman"/>
        </w:rPr>
      </w:pPr>
      <w:r w:rsidRPr="0006412B">
        <w:rPr>
          <w:rFonts w:ascii="Times New Roman" w:hAnsi="Times New Roman" w:cs="Times New Roman"/>
          <w:lang w:val="en-US"/>
        </w:rPr>
        <w:tab/>
      </w:r>
      <w:r w:rsidR="002A04A8" w:rsidRPr="002A04A8">
        <w:rPr>
          <w:rFonts w:ascii="Times New Roman" w:hAnsi="Times New Roman" w:cs="Times New Roman"/>
        </w:rPr>
        <w:t>Berdasarkan latar belakang permasalahan dan didukung oleh kerangka pemikiran dapat diajukan hipotesa, diduga bahwa perbandingan tepung talas, tepung ubi jalar, dan tepung ubi kayu berpengaruh terhadap karakteristik kue semprong.</w:t>
      </w:r>
    </w:p>
    <w:p w:rsidR="00C01059" w:rsidRPr="0006412B" w:rsidRDefault="00C01059" w:rsidP="002A04A8">
      <w:pPr>
        <w:spacing w:before="120" w:after="0" w:line="240" w:lineRule="auto"/>
        <w:jc w:val="both"/>
        <w:rPr>
          <w:rFonts w:ascii="Times New Roman" w:hAnsi="Times New Roman" w:cs="Times New Roman"/>
          <w:b/>
          <w:lang w:val="en-US"/>
        </w:rPr>
      </w:pPr>
      <w:r w:rsidRPr="0006412B">
        <w:rPr>
          <w:rFonts w:ascii="Times New Roman" w:hAnsi="Times New Roman" w:cs="Times New Roman"/>
          <w:b/>
          <w:lang w:val="en-US"/>
        </w:rPr>
        <w:t>Waktu dan Tempat Penelitian</w:t>
      </w:r>
    </w:p>
    <w:p w:rsidR="002A04A8" w:rsidRDefault="00C01059" w:rsidP="009941C6">
      <w:pPr>
        <w:spacing w:after="0" w:line="240" w:lineRule="auto"/>
        <w:jc w:val="both"/>
        <w:rPr>
          <w:rFonts w:ascii="Times New Roman" w:hAnsi="Times New Roman" w:cs="Times New Roman"/>
          <w:lang w:val="en-US"/>
        </w:rPr>
      </w:pPr>
      <w:r w:rsidRPr="0006412B">
        <w:rPr>
          <w:rFonts w:ascii="Times New Roman" w:hAnsi="Times New Roman" w:cs="Times New Roman"/>
          <w:lang w:val="en-US"/>
        </w:rPr>
        <w:tab/>
      </w:r>
      <w:r w:rsidR="002A04A8" w:rsidRPr="002A04A8">
        <w:rPr>
          <w:rFonts w:ascii="Times New Roman" w:hAnsi="Times New Roman" w:cs="Times New Roman"/>
        </w:rPr>
        <w:t>Penelitian ini dimulai bulan Januari 2012 sampai dengan November 2012 di Laboratorium Penelitian Jurusan Teknologi Pangan, Fakultas Teknik, Universitas Pasundan, Jalan Dr. Setiabudhi No. 193 Bandung.</w:t>
      </w:r>
    </w:p>
    <w:p w:rsidR="009941C6" w:rsidRPr="009941C6" w:rsidRDefault="009941C6" w:rsidP="009941C6">
      <w:pPr>
        <w:spacing w:after="0" w:line="240" w:lineRule="auto"/>
        <w:jc w:val="both"/>
        <w:rPr>
          <w:rFonts w:ascii="Times New Roman" w:hAnsi="Times New Roman" w:cs="Times New Roman"/>
          <w:lang w:val="en-US"/>
        </w:rPr>
      </w:pPr>
    </w:p>
    <w:p w:rsidR="0035716C" w:rsidRDefault="0035716C" w:rsidP="009941C6">
      <w:pPr>
        <w:spacing w:after="0" w:line="240" w:lineRule="auto"/>
        <w:jc w:val="center"/>
        <w:rPr>
          <w:rFonts w:ascii="Times New Roman" w:hAnsi="Times New Roman" w:cs="Times New Roman"/>
          <w:b/>
          <w:lang w:val="en-US"/>
        </w:rPr>
      </w:pPr>
      <w:r w:rsidRPr="0006412B">
        <w:rPr>
          <w:rFonts w:ascii="Times New Roman" w:hAnsi="Times New Roman" w:cs="Times New Roman"/>
          <w:b/>
        </w:rPr>
        <w:t>BAHAN, ALAT DAN METODE PENELITIAN</w:t>
      </w:r>
    </w:p>
    <w:p w:rsidR="009941C6" w:rsidRPr="009941C6" w:rsidRDefault="009941C6" w:rsidP="009941C6">
      <w:pPr>
        <w:spacing w:after="0" w:line="240" w:lineRule="auto"/>
        <w:jc w:val="center"/>
        <w:rPr>
          <w:rFonts w:ascii="Times New Roman" w:hAnsi="Times New Roman" w:cs="Times New Roman"/>
          <w:b/>
          <w:lang w:val="en-US"/>
        </w:rPr>
      </w:pPr>
    </w:p>
    <w:p w:rsidR="00C01059" w:rsidRPr="0006412B" w:rsidRDefault="00C01059" w:rsidP="00C01059">
      <w:pPr>
        <w:spacing w:after="0" w:line="240" w:lineRule="auto"/>
        <w:jc w:val="both"/>
        <w:rPr>
          <w:rFonts w:ascii="Times New Roman" w:hAnsi="Times New Roman" w:cs="Times New Roman"/>
          <w:b/>
          <w:u w:val="single"/>
        </w:rPr>
      </w:pPr>
      <w:r w:rsidRPr="0006412B">
        <w:rPr>
          <w:rFonts w:ascii="Times New Roman" w:hAnsi="Times New Roman" w:cs="Times New Roman"/>
          <w:b/>
        </w:rPr>
        <w:t>Bahan dan Alat Penelitian</w:t>
      </w:r>
    </w:p>
    <w:p w:rsidR="00C01059" w:rsidRPr="0006412B" w:rsidRDefault="00C01059" w:rsidP="00C01059">
      <w:pPr>
        <w:spacing w:after="0" w:line="240" w:lineRule="auto"/>
        <w:jc w:val="both"/>
        <w:rPr>
          <w:rFonts w:ascii="Times New Roman" w:hAnsi="Times New Roman" w:cs="Times New Roman"/>
        </w:rPr>
      </w:pPr>
      <w:r w:rsidRPr="0006412B">
        <w:rPr>
          <w:rFonts w:ascii="Times New Roman" w:hAnsi="Times New Roman" w:cs="Times New Roman"/>
        </w:rPr>
        <w:t>Bahan yang Digunakan</w:t>
      </w:r>
    </w:p>
    <w:p w:rsidR="002A04A8" w:rsidRPr="002A04A8" w:rsidRDefault="00C01059" w:rsidP="002A04A8">
      <w:pPr>
        <w:spacing w:after="0" w:line="240" w:lineRule="auto"/>
        <w:jc w:val="both"/>
        <w:rPr>
          <w:rFonts w:ascii="Times New Roman" w:hAnsi="Times New Roman" w:cs="Times New Roman"/>
          <w:lang w:val="en-US"/>
        </w:rPr>
      </w:pPr>
      <w:r w:rsidRPr="0006412B">
        <w:rPr>
          <w:rFonts w:ascii="Times New Roman" w:hAnsi="Times New Roman" w:cs="Times New Roman"/>
        </w:rPr>
        <w:tab/>
      </w:r>
      <w:r w:rsidR="002A04A8" w:rsidRPr="002A04A8">
        <w:rPr>
          <w:rFonts w:ascii="Times New Roman" w:hAnsi="Times New Roman" w:cs="Times New Roman"/>
        </w:rPr>
        <w:t xml:space="preserve">Bahan utama yang digunakan dalam penelitian ini adalah talas </w:t>
      </w:r>
      <w:r w:rsidR="002A04A8" w:rsidRPr="002A04A8">
        <w:rPr>
          <w:rFonts w:ascii="Times New Roman" w:hAnsi="Times New Roman" w:cs="Times New Roman"/>
          <w:lang w:val="en-US"/>
        </w:rPr>
        <w:t xml:space="preserve">varietas Bogor </w:t>
      </w:r>
      <w:r w:rsidR="002A04A8" w:rsidRPr="002A04A8">
        <w:rPr>
          <w:rFonts w:ascii="Times New Roman" w:hAnsi="Times New Roman" w:cs="Times New Roman"/>
        </w:rPr>
        <w:t>(</w:t>
      </w:r>
      <w:r w:rsidR="002A04A8" w:rsidRPr="002A04A8">
        <w:rPr>
          <w:rFonts w:ascii="Times New Roman" w:hAnsi="Times New Roman" w:cs="Times New Roman"/>
          <w:i/>
          <w:iCs/>
          <w:lang w:val="en-US"/>
        </w:rPr>
        <w:t xml:space="preserve">Colocasia esculenta </w:t>
      </w:r>
      <w:r w:rsidR="002A04A8" w:rsidRPr="002A04A8">
        <w:rPr>
          <w:rFonts w:ascii="Times New Roman" w:hAnsi="Times New Roman" w:cs="Times New Roman"/>
          <w:lang w:val="en-US"/>
        </w:rPr>
        <w:t>L</w:t>
      </w:r>
      <w:r w:rsidR="002A04A8" w:rsidRPr="002A04A8">
        <w:rPr>
          <w:rFonts w:ascii="Times New Roman" w:hAnsi="Times New Roman" w:cs="Times New Roman"/>
          <w:i/>
        </w:rPr>
        <w:t>)</w:t>
      </w:r>
      <w:r w:rsidR="002A04A8" w:rsidRPr="002A04A8">
        <w:rPr>
          <w:rFonts w:ascii="Times New Roman" w:hAnsi="Times New Roman" w:cs="Times New Roman"/>
        </w:rPr>
        <w:t xml:space="preserve">, ubi jalar </w:t>
      </w:r>
      <w:r w:rsidR="002A04A8" w:rsidRPr="002A04A8">
        <w:rPr>
          <w:rFonts w:ascii="Times New Roman" w:hAnsi="Times New Roman" w:cs="Times New Roman"/>
          <w:lang w:val="en-US"/>
        </w:rPr>
        <w:t xml:space="preserve">kuning varietas Kalasan </w:t>
      </w:r>
      <w:r w:rsidR="002A04A8" w:rsidRPr="002A04A8">
        <w:rPr>
          <w:rFonts w:ascii="Times New Roman" w:hAnsi="Times New Roman" w:cs="Times New Roman"/>
        </w:rPr>
        <w:t>(</w:t>
      </w:r>
      <w:r w:rsidR="002A04A8" w:rsidRPr="002A04A8">
        <w:rPr>
          <w:rFonts w:ascii="Times New Roman" w:hAnsi="Times New Roman" w:cs="Times New Roman"/>
          <w:i/>
        </w:rPr>
        <w:t>Ipomea batatas L)</w:t>
      </w:r>
      <w:r w:rsidR="002A04A8" w:rsidRPr="002A04A8">
        <w:rPr>
          <w:rFonts w:ascii="Times New Roman" w:hAnsi="Times New Roman" w:cs="Times New Roman"/>
        </w:rPr>
        <w:t xml:space="preserve">, </w:t>
      </w:r>
      <w:r w:rsidR="002A04A8" w:rsidRPr="002A04A8">
        <w:rPr>
          <w:rFonts w:ascii="Times New Roman" w:hAnsi="Times New Roman" w:cs="Times New Roman"/>
          <w:lang w:val="en-US"/>
        </w:rPr>
        <w:t xml:space="preserve">dan </w:t>
      </w:r>
      <w:r w:rsidR="002A04A8" w:rsidRPr="002A04A8">
        <w:rPr>
          <w:rFonts w:ascii="Times New Roman" w:hAnsi="Times New Roman" w:cs="Times New Roman"/>
        </w:rPr>
        <w:t xml:space="preserve">singkong </w:t>
      </w:r>
      <w:r w:rsidR="002A04A8" w:rsidRPr="002A04A8">
        <w:rPr>
          <w:rFonts w:ascii="Times New Roman" w:hAnsi="Times New Roman" w:cs="Times New Roman"/>
          <w:lang w:val="en-US"/>
        </w:rPr>
        <w:t xml:space="preserve">putih varietas Adira 1 </w:t>
      </w:r>
      <w:r w:rsidR="002A04A8" w:rsidRPr="002A04A8">
        <w:rPr>
          <w:rFonts w:ascii="Times New Roman" w:hAnsi="Times New Roman" w:cs="Times New Roman"/>
        </w:rPr>
        <w:t>(</w:t>
      </w:r>
      <w:r w:rsidR="002A04A8" w:rsidRPr="002A04A8">
        <w:rPr>
          <w:rFonts w:ascii="Times New Roman" w:hAnsi="Times New Roman" w:cs="Times New Roman"/>
          <w:i/>
        </w:rPr>
        <w:t>Manihot esculenta)</w:t>
      </w:r>
      <w:r w:rsidR="002A04A8" w:rsidRPr="002A04A8">
        <w:rPr>
          <w:rFonts w:ascii="Times New Roman" w:hAnsi="Times New Roman" w:cs="Times New Roman"/>
          <w:lang w:val="en-US"/>
        </w:rPr>
        <w:t>.</w:t>
      </w:r>
    </w:p>
    <w:p w:rsidR="002A04A8" w:rsidRPr="002A04A8" w:rsidRDefault="002A04A8" w:rsidP="002A04A8">
      <w:pPr>
        <w:spacing w:after="0" w:line="240" w:lineRule="auto"/>
        <w:ind w:firstLine="720"/>
        <w:jc w:val="both"/>
        <w:rPr>
          <w:rFonts w:ascii="Times New Roman" w:hAnsi="Times New Roman" w:cs="Times New Roman"/>
          <w:lang w:val="en-US"/>
        </w:rPr>
      </w:pPr>
      <w:r w:rsidRPr="002A04A8">
        <w:rPr>
          <w:rFonts w:ascii="Times New Roman" w:hAnsi="Times New Roman" w:cs="Times New Roman"/>
        </w:rPr>
        <w:t xml:space="preserve">Bahan </w:t>
      </w:r>
      <w:r w:rsidRPr="002A04A8">
        <w:rPr>
          <w:rFonts w:ascii="Times New Roman" w:hAnsi="Times New Roman" w:cs="Times New Roman"/>
          <w:lang w:val="en-US"/>
        </w:rPr>
        <w:t>penunjang lain</w:t>
      </w:r>
      <w:r w:rsidRPr="002A04A8">
        <w:rPr>
          <w:rFonts w:ascii="Times New Roman" w:hAnsi="Times New Roman" w:cs="Times New Roman"/>
        </w:rPr>
        <w:t xml:space="preserve"> yang digunakan dalam penelitian ini adalah</w:t>
      </w:r>
      <w:r w:rsidRPr="002A04A8">
        <w:rPr>
          <w:rFonts w:ascii="Times New Roman" w:hAnsi="Times New Roman" w:cs="Times New Roman"/>
          <w:lang w:val="en-US"/>
        </w:rPr>
        <w:t xml:space="preserve"> telur, gula, soda kue (</w:t>
      </w:r>
      <w:r w:rsidRPr="002A04A8">
        <w:rPr>
          <w:rFonts w:ascii="Times New Roman" w:hAnsi="Times New Roman" w:cs="Times New Roman"/>
          <w:i/>
          <w:lang w:val="en-US"/>
        </w:rPr>
        <w:t>baking powder</w:t>
      </w:r>
      <w:r w:rsidRPr="002A04A8">
        <w:rPr>
          <w:rFonts w:ascii="Times New Roman" w:hAnsi="Times New Roman" w:cs="Times New Roman"/>
          <w:lang w:val="en-US"/>
        </w:rPr>
        <w:t>), susu bubuk, kayu manis, dan margarin.</w:t>
      </w:r>
    </w:p>
    <w:p w:rsidR="00C01059" w:rsidRPr="0006412B" w:rsidRDefault="002A04A8" w:rsidP="002A04A8">
      <w:pPr>
        <w:spacing w:after="0" w:line="240" w:lineRule="auto"/>
        <w:ind w:firstLine="720"/>
        <w:jc w:val="both"/>
        <w:rPr>
          <w:rFonts w:ascii="Times New Roman" w:hAnsi="Times New Roman" w:cs="Times New Roman"/>
        </w:rPr>
      </w:pPr>
      <w:r w:rsidRPr="002A04A8">
        <w:rPr>
          <w:rFonts w:ascii="Times New Roman" w:hAnsi="Times New Roman" w:cs="Times New Roman"/>
        </w:rPr>
        <w:t>Bahan yang digunakan dalam analisis kimia adalah</w:t>
      </w:r>
      <w:r w:rsidRPr="002A04A8">
        <w:rPr>
          <w:rFonts w:ascii="Times New Roman" w:hAnsi="Times New Roman" w:cs="Times New Roman"/>
          <w:lang w:val="en-US"/>
        </w:rPr>
        <w:t xml:space="preserve"> n-Hexane, H</w:t>
      </w:r>
      <w:r w:rsidRPr="002A04A8">
        <w:rPr>
          <w:rFonts w:ascii="Times New Roman" w:hAnsi="Times New Roman" w:cs="Times New Roman"/>
          <w:vertAlign w:val="subscript"/>
          <w:lang w:val="en-US"/>
        </w:rPr>
        <w:t>2</w:t>
      </w:r>
      <w:r w:rsidRPr="002A04A8">
        <w:rPr>
          <w:rFonts w:ascii="Times New Roman" w:hAnsi="Times New Roman" w:cs="Times New Roman"/>
          <w:lang w:val="en-US"/>
        </w:rPr>
        <w:t>SO</w:t>
      </w:r>
      <w:r w:rsidRPr="002A04A8">
        <w:rPr>
          <w:rFonts w:ascii="Times New Roman" w:hAnsi="Times New Roman" w:cs="Times New Roman"/>
          <w:vertAlign w:val="subscript"/>
          <w:lang w:val="en-US"/>
        </w:rPr>
        <w:t>4</w:t>
      </w:r>
      <w:r w:rsidRPr="002A04A8">
        <w:rPr>
          <w:rFonts w:ascii="Times New Roman" w:hAnsi="Times New Roman" w:cs="Times New Roman"/>
          <w:lang w:val="en-US"/>
        </w:rPr>
        <w:t xml:space="preserve"> 6 N, NaOH 30%, etanol </w:t>
      </w:r>
      <w:r w:rsidRPr="002A04A8">
        <w:rPr>
          <w:rFonts w:ascii="Times New Roman" w:hAnsi="Times New Roman" w:cs="Times New Roman"/>
          <w:lang w:val="sv-SE"/>
        </w:rPr>
        <w:t>dan aquadest</w:t>
      </w:r>
      <w:r w:rsidRPr="002A04A8">
        <w:rPr>
          <w:rFonts w:ascii="Times New Roman" w:hAnsi="Times New Roman" w:cs="Times New Roman"/>
        </w:rPr>
        <w:t>.</w:t>
      </w:r>
    </w:p>
    <w:p w:rsidR="00C01059" w:rsidRPr="0006412B" w:rsidRDefault="00C01059" w:rsidP="00C01059">
      <w:pPr>
        <w:spacing w:after="0" w:line="240" w:lineRule="auto"/>
        <w:jc w:val="both"/>
        <w:rPr>
          <w:rFonts w:ascii="Times New Roman" w:hAnsi="Times New Roman" w:cs="Times New Roman"/>
        </w:rPr>
      </w:pPr>
      <w:r w:rsidRPr="0006412B">
        <w:rPr>
          <w:rFonts w:ascii="Times New Roman" w:hAnsi="Times New Roman" w:cs="Times New Roman"/>
        </w:rPr>
        <w:t>Alat yang Digunakan</w:t>
      </w:r>
    </w:p>
    <w:p w:rsidR="002A04A8" w:rsidRPr="002A04A8" w:rsidRDefault="00C01059" w:rsidP="002A04A8">
      <w:pPr>
        <w:spacing w:after="0" w:line="240" w:lineRule="auto"/>
        <w:jc w:val="both"/>
        <w:rPr>
          <w:rFonts w:ascii="Times New Roman" w:hAnsi="Times New Roman" w:cs="Times New Roman"/>
        </w:rPr>
      </w:pPr>
      <w:r w:rsidRPr="0006412B">
        <w:rPr>
          <w:rFonts w:ascii="Times New Roman" w:hAnsi="Times New Roman" w:cs="Times New Roman"/>
        </w:rPr>
        <w:tab/>
      </w:r>
      <w:r w:rsidR="002A04A8" w:rsidRPr="002A04A8">
        <w:rPr>
          <w:rFonts w:ascii="Times New Roman" w:hAnsi="Times New Roman" w:cs="Times New Roman"/>
        </w:rPr>
        <w:t xml:space="preserve">Alat-alat yang digunakan dalam penelitian ini adalah </w:t>
      </w:r>
      <w:r w:rsidR="002A04A8" w:rsidRPr="002A04A8">
        <w:rPr>
          <w:rFonts w:ascii="Times New Roman" w:hAnsi="Times New Roman" w:cs="Times New Roman"/>
          <w:lang w:val="sv-SE"/>
        </w:rPr>
        <w:t xml:space="preserve">timbangan, pisau, baskom, parutan, </w:t>
      </w:r>
      <w:r w:rsidR="002A04A8" w:rsidRPr="002A04A8">
        <w:rPr>
          <w:rFonts w:ascii="Times New Roman" w:hAnsi="Times New Roman" w:cs="Times New Roman"/>
          <w:i/>
          <w:iCs/>
        </w:rPr>
        <w:t xml:space="preserve">tunnel dryer </w:t>
      </w:r>
      <w:r w:rsidR="002A04A8" w:rsidRPr="002A04A8">
        <w:rPr>
          <w:rFonts w:ascii="Times New Roman" w:hAnsi="Times New Roman" w:cs="Times New Roman"/>
          <w:iCs/>
        </w:rPr>
        <w:t>(</w:t>
      </w:r>
      <w:r w:rsidR="002A04A8" w:rsidRPr="002A04A8">
        <w:rPr>
          <w:rFonts w:ascii="Times New Roman" w:hAnsi="Times New Roman" w:cs="Times New Roman"/>
          <w:i/>
          <w:iCs/>
        </w:rPr>
        <w:t>ARFE</w:t>
      </w:r>
      <w:r w:rsidR="002A04A8" w:rsidRPr="002A04A8">
        <w:rPr>
          <w:rFonts w:ascii="Times New Roman" w:hAnsi="Times New Roman" w:cs="Times New Roman"/>
          <w:iCs/>
        </w:rPr>
        <w:t>)</w:t>
      </w:r>
      <w:r w:rsidR="002A04A8" w:rsidRPr="002A04A8">
        <w:rPr>
          <w:rFonts w:ascii="Times New Roman" w:hAnsi="Times New Roman" w:cs="Times New Roman"/>
        </w:rPr>
        <w:t xml:space="preserve">, </w:t>
      </w:r>
      <w:r w:rsidR="002A04A8" w:rsidRPr="002A04A8">
        <w:rPr>
          <w:rFonts w:ascii="Times New Roman" w:hAnsi="Times New Roman" w:cs="Times New Roman"/>
        </w:rPr>
        <w:lastRenderedPageBreak/>
        <w:t>ayakan, blender tepung (</w:t>
      </w:r>
      <w:r w:rsidR="002A04A8" w:rsidRPr="002A04A8">
        <w:rPr>
          <w:rFonts w:ascii="Times New Roman" w:hAnsi="Times New Roman" w:cs="Times New Roman"/>
          <w:i/>
        </w:rPr>
        <w:t>Je Jerozhi Electrice</w:t>
      </w:r>
      <w:r w:rsidR="002A04A8" w:rsidRPr="002A04A8">
        <w:rPr>
          <w:rFonts w:ascii="Times New Roman" w:hAnsi="Times New Roman" w:cs="Times New Roman"/>
        </w:rPr>
        <w:t>), ayakan 80 mesh.</w:t>
      </w:r>
    </w:p>
    <w:p w:rsidR="00875C95" w:rsidRDefault="002A04A8" w:rsidP="006E017D">
      <w:pPr>
        <w:spacing w:after="120" w:line="240" w:lineRule="auto"/>
        <w:ind w:firstLine="720"/>
        <w:jc w:val="both"/>
        <w:rPr>
          <w:rFonts w:ascii="Times New Roman" w:hAnsi="Times New Roman" w:cs="Times New Roman"/>
          <w:lang w:val="en-US"/>
        </w:rPr>
      </w:pPr>
      <w:r w:rsidRPr="002A04A8">
        <w:rPr>
          <w:rFonts w:ascii="Times New Roman" w:hAnsi="Times New Roman" w:cs="Times New Roman"/>
        </w:rPr>
        <w:t xml:space="preserve">Alat-alat yang digunakan dalam analisis kimia adalah </w:t>
      </w:r>
      <w:r w:rsidRPr="002A04A8">
        <w:rPr>
          <w:rFonts w:ascii="Times New Roman" w:hAnsi="Times New Roman" w:cs="Times New Roman"/>
          <w:lang w:val="en-US"/>
        </w:rPr>
        <w:t>Oven, d</w:t>
      </w:r>
      <w:r w:rsidRPr="002A04A8">
        <w:rPr>
          <w:rFonts w:ascii="Times New Roman" w:hAnsi="Times New Roman" w:cs="Times New Roman"/>
        </w:rPr>
        <w:t>esikator (</w:t>
      </w:r>
      <w:r w:rsidRPr="002A04A8">
        <w:rPr>
          <w:rFonts w:ascii="Times New Roman" w:hAnsi="Times New Roman" w:cs="Times New Roman"/>
          <w:i/>
        </w:rPr>
        <w:t>Pyrex</w:t>
      </w:r>
      <w:r w:rsidRPr="002A04A8">
        <w:rPr>
          <w:rFonts w:ascii="Times New Roman" w:hAnsi="Times New Roman" w:cs="Times New Roman"/>
        </w:rPr>
        <w:t xml:space="preserve">), </w:t>
      </w:r>
      <w:r w:rsidRPr="002A04A8">
        <w:rPr>
          <w:rFonts w:ascii="Times New Roman" w:hAnsi="Times New Roman" w:cs="Times New Roman"/>
          <w:lang w:val="en-US"/>
        </w:rPr>
        <w:t xml:space="preserve">botol timbang, </w:t>
      </w:r>
      <w:r w:rsidRPr="002A04A8">
        <w:rPr>
          <w:rFonts w:ascii="Times New Roman" w:hAnsi="Times New Roman" w:cs="Times New Roman"/>
        </w:rPr>
        <w:t>neraca analitik (</w:t>
      </w:r>
      <w:r w:rsidRPr="002A04A8">
        <w:rPr>
          <w:rFonts w:ascii="Times New Roman" w:hAnsi="Times New Roman" w:cs="Times New Roman"/>
          <w:i/>
        </w:rPr>
        <w:t>Sonita</w:t>
      </w:r>
      <w:r w:rsidRPr="002A04A8">
        <w:rPr>
          <w:rFonts w:ascii="Times New Roman" w:hAnsi="Times New Roman" w:cs="Times New Roman"/>
        </w:rPr>
        <w:t>), neraca digital (</w:t>
      </w:r>
      <w:r w:rsidRPr="002A04A8">
        <w:rPr>
          <w:rFonts w:ascii="Times New Roman" w:hAnsi="Times New Roman" w:cs="Times New Roman"/>
          <w:i/>
        </w:rPr>
        <w:t>Mettler Toledo</w:t>
      </w:r>
      <w:r w:rsidRPr="002A04A8">
        <w:rPr>
          <w:rFonts w:ascii="Times New Roman" w:hAnsi="Times New Roman" w:cs="Times New Roman"/>
        </w:rPr>
        <w:t>),</w:t>
      </w:r>
      <w:r w:rsidRPr="002A04A8">
        <w:rPr>
          <w:rFonts w:ascii="Times New Roman" w:hAnsi="Times New Roman" w:cs="Times New Roman"/>
          <w:lang w:val="en-US"/>
        </w:rPr>
        <w:t xml:space="preserve"> </w:t>
      </w:r>
      <w:r w:rsidRPr="002A04A8">
        <w:rPr>
          <w:rFonts w:ascii="Times New Roman" w:hAnsi="Times New Roman" w:cs="Times New Roman"/>
        </w:rPr>
        <w:t>erlenmeyer (</w:t>
      </w:r>
      <w:r w:rsidRPr="002A04A8">
        <w:rPr>
          <w:rFonts w:ascii="Times New Roman" w:hAnsi="Times New Roman" w:cs="Times New Roman"/>
          <w:i/>
        </w:rPr>
        <w:t>Iwaki Pyrex</w:t>
      </w:r>
      <w:r w:rsidRPr="002A04A8">
        <w:rPr>
          <w:rFonts w:ascii="Times New Roman" w:hAnsi="Times New Roman" w:cs="Times New Roman"/>
        </w:rPr>
        <w:t xml:space="preserve">), pipet </w:t>
      </w:r>
      <w:r w:rsidRPr="002A04A8">
        <w:rPr>
          <w:rFonts w:ascii="Times New Roman" w:hAnsi="Times New Roman" w:cs="Times New Roman"/>
          <w:lang w:val="en-US"/>
        </w:rPr>
        <w:t xml:space="preserve">volume </w:t>
      </w:r>
      <w:r w:rsidRPr="002A04A8">
        <w:rPr>
          <w:rFonts w:ascii="Times New Roman" w:hAnsi="Times New Roman" w:cs="Times New Roman"/>
        </w:rPr>
        <w:t>(</w:t>
      </w:r>
      <w:r w:rsidRPr="002A04A8">
        <w:rPr>
          <w:rFonts w:ascii="Times New Roman" w:hAnsi="Times New Roman" w:cs="Times New Roman"/>
          <w:i/>
        </w:rPr>
        <w:t>Kimex-51 USA</w:t>
      </w:r>
      <w:r w:rsidRPr="002A04A8">
        <w:rPr>
          <w:rFonts w:ascii="Times New Roman" w:hAnsi="Times New Roman" w:cs="Times New Roman"/>
          <w:i/>
          <w:lang w:val="en-US"/>
        </w:rPr>
        <w:t xml:space="preserve">), </w:t>
      </w:r>
      <w:r w:rsidRPr="002A04A8">
        <w:rPr>
          <w:rFonts w:ascii="Times New Roman" w:hAnsi="Times New Roman" w:cs="Times New Roman"/>
          <w:lang w:val="en-US"/>
        </w:rPr>
        <w:t>corong, kertas saring, gelas kimia, batang pengaduk, dan cawan petri</w:t>
      </w:r>
      <w:r w:rsidRPr="002A04A8">
        <w:rPr>
          <w:rFonts w:ascii="Times New Roman" w:hAnsi="Times New Roman" w:cs="Times New Roman"/>
        </w:rPr>
        <w:t>.</w:t>
      </w:r>
    </w:p>
    <w:p w:rsidR="00C01059" w:rsidRPr="0006412B" w:rsidRDefault="00C01059" w:rsidP="00875C95">
      <w:pPr>
        <w:spacing w:after="0" w:line="240" w:lineRule="auto"/>
        <w:jc w:val="both"/>
        <w:rPr>
          <w:rFonts w:ascii="Times New Roman" w:hAnsi="Times New Roman" w:cs="Times New Roman"/>
          <w:b/>
          <w:u w:val="single"/>
        </w:rPr>
      </w:pPr>
      <w:r w:rsidRPr="0006412B">
        <w:rPr>
          <w:rFonts w:ascii="Times New Roman" w:hAnsi="Times New Roman" w:cs="Times New Roman"/>
          <w:b/>
        </w:rPr>
        <w:t>Metode Penelitian</w:t>
      </w:r>
      <w:r w:rsidRPr="0006412B">
        <w:rPr>
          <w:rFonts w:ascii="Times New Roman" w:hAnsi="Times New Roman" w:cs="Times New Roman"/>
          <w:b/>
          <w:u w:val="single"/>
        </w:rPr>
        <w:t xml:space="preserve"> </w:t>
      </w:r>
    </w:p>
    <w:p w:rsidR="006E017D" w:rsidRPr="006E017D" w:rsidRDefault="00C01059" w:rsidP="00C01059">
      <w:pPr>
        <w:spacing w:after="0" w:line="240" w:lineRule="auto"/>
        <w:jc w:val="both"/>
        <w:rPr>
          <w:rFonts w:ascii="Times New Roman" w:hAnsi="Times New Roman" w:cs="Times New Roman"/>
          <w:lang w:val="en-US"/>
        </w:rPr>
      </w:pPr>
      <w:r w:rsidRPr="0006412B">
        <w:rPr>
          <w:rFonts w:ascii="Times New Roman" w:hAnsi="Times New Roman" w:cs="Times New Roman"/>
        </w:rPr>
        <w:tab/>
      </w:r>
      <w:r w:rsidR="006E017D" w:rsidRPr="006E017D">
        <w:rPr>
          <w:rFonts w:ascii="Times New Roman" w:hAnsi="Times New Roman" w:cs="Times New Roman"/>
        </w:rPr>
        <w:t>Metode penelitian dilakukan dalam dua tahap meliputi penelitian pendahuluan dan penelitian utama.</w:t>
      </w:r>
    </w:p>
    <w:p w:rsidR="00C01059" w:rsidRPr="0006412B" w:rsidRDefault="00C01059" w:rsidP="00C01059">
      <w:pPr>
        <w:spacing w:after="0" w:line="240" w:lineRule="auto"/>
        <w:jc w:val="both"/>
        <w:rPr>
          <w:rFonts w:ascii="Times New Roman" w:hAnsi="Times New Roman" w:cs="Times New Roman"/>
        </w:rPr>
      </w:pPr>
      <w:r w:rsidRPr="0006412B">
        <w:rPr>
          <w:rFonts w:ascii="Times New Roman" w:hAnsi="Times New Roman" w:cs="Times New Roman"/>
        </w:rPr>
        <w:t>Penelitian Pendahuluan</w:t>
      </w:r>
    </w:p>
    <w:p w:rsidR="00571BA3" w:rsidRDefault="006E017D" w:rsidP="006E017D">
      <w:pPr>
        <w:spacing w:after="0" w:line="240" w:lineRule="auto"/>
        <w:ind w:firstLine="720"/>
        <w:jc w:val="both"/>
        <w:rPr>
          <w:rFonts w:ascii="Times New Roman" w:hAnsi="Times New Roman" w:cs="Times New Roman"/>
          <w:lang w:val="en-US"/>
        </w:rPr>
      </w:pPr>
      <w:r w:rsidRPr="006E017D">
        <w:rPr>
          <w:rFonts w:ascii="Times New Roman" w:hAnsi="Times New Roman" w:cs="Times New Roman"/>
          <w:lang w:val="en-US"/>
        </w:rPr>
        <w:t xml:space="preserve">Pada penelitian pendahuluan pertama yang dilakukan adalah pembuatan tepung talas, tepung ubi jalar, dan tepung ubi kayu yang </w:t>
      </w:r>
      <w:proofErr w:type="gramStart"/>
      <w:r w:rsidRPr="006E017D">
        <w:rPr>
          <w:rFonts w:ascii="Times New Roman" w:hAnsi="Times New Roman" w:cs="Times New Roman"/>
          <w:lang w:val="en-US"/>
        </w:rPr>
        <w:t>akan</w:t>
      </w:r>
      <w:proofErr w:type="gramEnd"/>
      <w:r w:rsidRPr="006E017D">
        <w:rPr>
          <w:rFonts w:ascii="Times New Roman" w:hAnsi="Times New Roman" w:cs="Times New Roman"/>
          <w:lang w:val="en-US"/>
        </w:rPr>
        <w:t xml:space="preserve"> digunakan sebagai bahan baku kue semprong pada penelitian utama. </w:t>
      </w:r>
      <w:proofErr w:type="gramStart"/>
      <w:r w:rsidRPr="006E017D">
        <w:rPr>
          <w:rFonts w:ascii="Times New Roman" w:hAnsi="Times New Roman" w:cs="Times New Roman"/>
          <w:lang w:val="en-US"/>
        </w:rPr>
        <w:t>Langkah-langkah yang perlu dilakukan dalam pembuatan tepung talas, ubi jalar, dan ubi kayu adalah pembersihan dan pengupasan, pengirisan, perendaman dalam larutan metabisulfit untuk menghindari agar tepung yang dihasilkan tidak suram, pengeringan dan penepungan hingga halus, dan selanjutnya diayak dengan ukuran ayakan 80 mesh.</w:t>
      </w:r>
      <w:proofErr w:type="gramEnd"/>
      <w:r w:rsidRPr="006E017D">
        <w:rPr>
          <w:rFonts w:ascii="Times New Roman" w:hAnsi="Times New Roman" w:cs="Times New Roman"/>
          <w:lang w:val="en-US"/>
        </w:rPr>
        <w:t xml:space="preserve"> </w:t>
      </w:r>
      <w:proofErr w:type="gramStart"/>
      <w:r w:rsidRPr="006E017D">
        <w:rPr>
          <w:rFonts w:ascii="Times New Roman" w:hAnsi="Times New Roman" w:cs="Times New Roman"/>
          <w:lang w:val="en-US"/>
        </w:rPr>
        <w:t>Untuk lebih jelasnya, proses pembuatan tepung talas, tepung ubi jalar, dan tepung ubi kayu ditunjukka</w:t>
      </w:r>
      <w:r w:rsidR="00E52DEA">
        <w:rPr>
          <w:rFonts w:ascii="Times New Roman" w:hAnsi="Times New Roman" w:cs="Times New Roman"/>
          <w:lang w:val="en-US"/>
        </w:rPr>
        <w:t>n pada Gambar</w:t>
      </w:r>
      <w:r w:rsidRPr="006E017D">
        <w:rPr>
          <w:rFonts w:ascii="Times New Roman" w:hAnsi="Times New Roman" w:cs="Times New Roman"/>
          <w:lang w:val="en-US"/>
        </w:rPr>
        <w:t>.</w:t>
      </w:r>
      <w:proofErr w:type="gramEnd"/>
    </w:p>
    <w:p w:rsidR="006E017D" w:rsidRDefault="006E017D" w:rsidP="006E017D">
      <w:pPr>
        <w:spacing w:after="0" w:line="240" w:lineRule="auto"/>
        <w:ind w:firstLine="720"/>
        <w:jc w:val="both"/>
        <w:rPr>
          <w:rFonts w:ascii="Times New Roman" w:hAnsi="Times New Roman" w:cs="Times New Roman"/>
          <w:lang w:val="en-US"/>
        </w:rPr>
      </w:pPr>
      <w:r w:rsidRPr="006E017D">
        <w:rPr>
          <w:rFonts w:ascii="Times New Roman" w:hAnsi="Times New Roman" w:cs="Times New Roman"/>
          <w:lang w:val="en-US"/>
        </w:rPr>
        <w:t xml:space="preserve">Penelitian pendahuluan yang kedua yaitu pemilihan formula yang bertujuan untuk menentukan formulasi terbaik pada tabel 10 dengan mengganti tepung yang digunakan pada formulasi dengan tepung ubi jalar untuk pembuatan kue semprong yang akan digunakan pada penelitian utama dengan parameter respon organoleptik terhadap warna, aroma, rasa, dan tekstur terhadap 15 orang panelis dengan 4 kali ulangan, menggunakan kode tertentu dan mengisi blanko formulir pengisian metode uji </w:t>
      </w:r>
      <w:r w:rsidR="00F833F7">
        <w:rPr>
          <w:rFonts w:ascii="Times New Roman" w:hAnsi="Times New Roman" w:cs="Times New Roman"/>
          <w:lang w:val="en-US"/>
        </w:rPr>
        <w:t xml:space="preserve">hedonic </w:t>
      </w:r>
      <w:r w:rsidRPr="006E017D">
        <w:rPr>
          <w:rFonts w:ascii="Times New Roman" w:hAnsi="Times New Roman" w:cs="Times New Roman"/>
          <w:lang w:val="en-US"/>
        </w:rPr>
        <w:t xml:space="preserve">dan mengolah data dalam </w:t>
      </w:r>
      <w:r w:rsidRPr="006E017D">
        <w:rPr>
          <w:rFonts w:ascii="Times New Roman" w:hAnsi="Times New Roman" w:cs="Times New Roman"/>
          <w:lang w:val="en-US"/>
        </w:rPr>
        <w:lastRenderedPageBreak/>
        <w:t xml:space="preserve">bentuk transformasi kemudian menggunakan </w:t>
      </w:r>
      <w:r w:rsidR="00F803E6">
        <w:rPr>
          <w:rFonts w:ascii="Times New Roman" w:hAnsi="Times New Roman" w:cs="Times New Roman"/>
          <w:lang w:val="en-US"/>
        </w:rPr>
        <w:t xml:space="preserve"> </w:t>
      </w:r>
      <w:r w:rsidRPr="006E017D">
        <w:rPr>
          <w:rFonts w:ascii="Times New Roman" w:hAnsi="Times New Roman" w:cs="Times New Roman"/>
          <w:lang w:val="en-US"/>
        </w:rPr>
        <w:t>ANAVA.</w:t>
      </w:r>
    </w:p>
    <w:p w:rsidR="001B29AD" w:rsidRDefault="00571BA3" w:rsidP="00327256">
      <w:pPr>
        <w:spacing w:before="120" w:after="0" w:line="240" w:lineRule="auto"/>
        <w:jc w:val="both"/>
        <w:rPr>
          <w:rFonts w:ascii="Times New Roman" w:hAnsi="Times New Roman" w:cs="Times New Roman"/>
          <w:lang w:val="en-US"/>
        </w:rPr>
      </w:pPr>
      <w:r w:rsidRPr="00571BA3">
        <w:rPr>
          <w:rFonts w:ascii="Times New Roman" w:hAnsi="Times New Roman" w:cs="Times New Roman"/>
        </w:rPr>
        <w:t xml:space="preserve">Tabel </w:t>
      </w:r>
      <w:r>
        <w:rPr>
          <w:rFonts w:ascii="Times New Roman" w:hAnsi="Times New Roman" w:cs="Times New Roman"/>
          <w:lang w:val="en-US"/>
        </w:rPr>
        <w:t>1</w:t>
      </w:r>
      <w:r w:rsidRPr="00571BA3">
        <w:rPr>
          <w:rFonts w:ascii="Times New Roman" w:hAnsi="Times New Roman" w:cs="Times New Roman"/>
        </w:rPr>
        <w:t xml:space="preserve">. </w:t>
      </w:r>
      <w:r w:rsidR="006E017D">
        <w:rPr>
          <w:rFonts w:ascii="Times New Roman" w:hAnsi="Times New Roman" w:cs="Times New Roman"/>
          <w:lang w:val="en-US"/>
        </w:rPr>
        <w:t>Formulasi Kue Semprong</w:t>
      </w:r>
    </w:p>
    <w:tbl>
      <w:tblPr>
        <w:tblW w:w="45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360"/>
        <w:gridCol w:w="450"/>
        <w:gridCol w:w="630"/>
        <w:gridCol w:w="360"/>
        <w:gridCol w:w="360"/>
        <w:gridCol w:w="792"/>
        <w:gridCol w:w="360"/>
        <w:gridCol w:w="450"/>
      </w:tblGrid>
      <w:tr w:rsidR="00F803E6" w:rsidRPr="00D17921" w:rsidTr="00F803E6">
        <w:tc>
          <w:tcPr>
            <w:tcW w:w="1548" w:type="dxa"/>
            <w:gridSpan w:val="3"/>
            <w:vAlign w:val="center"/>
          </w:tcPr>
          <w:p w:rsidR="001B29AD" w:rsidRPr="00D17921" w:rsidRDefault="001B29AD" w:rsidP="00F803E6">
            <w:pPr>
              <w:spacing w:after="0" w:line="240" w:lineRule="auto"/>
              <w:ind w:right="-139"/>
              <w:jc w:val="center"/>
              <w:rPr>
                <w:rFonts w:ascii="Times New Roman" w:hAnsi="Times New Roman" w:cs="Times New Roman"/>
                <w:b/>
                <w:sz w:val="18"/>
                <w:lang w:val="en-US"/>
              </w:rPr>
            </w:pPr>
            <w:r w:rsidRPr="00D17921">
              <w:rPr>
                <w:rFonts w:ascii="Times New Roman" w:hAnsi="Times New Roman" w:cs="Times New Roman"/>
                <w:b/>
                <w:sz w:val="18"/>
                <w:lang w:val="en-US"/>
              </w:rPr>
              <w:t>Formulasi 1</w:t>
            </w:r>
          </w:p>
          <w:p w:rsidR="001B29AD" w:rsidRPr="00D17921" w:rsidRDefault="001B29AD" w:rsidP="008F3073">
            <w:pPr>
              <w:spacing w:after="0" w:line="240" w:lineRule="auto"/>
              <w:jc w:val="center"/>
              <w:rPr>
                <w:rFonts w:ascii="Times New Roman" w:hAnsi="Times New Roman" w:cs="Times New Roman"/>
                <w:b/>
                <w:sz w:val="18"/>
                <w:lang w:val="en-US"/>
              </w:rPr>
            </w:pPr>
            <w:r w:rsidRPr="00D17921">
              <w:rPr>
                <w:rFonts w:ascii="Times New Roman" w:hAnsi="Times New Roman" w:cs="Times New Roman"/>
                <w:b/>
                <w:sz w:val="18"/>
                <w:lang w:val="en-US"/>
              </w:rPr>
              <w:t>(Ephine, 2012)</w:t>
            </w:r>
          </w:p>
        </w:tc>
        <w:tc>
          <w:tcPr>
            <w:tcW w:w="1350" w:type="dxa"/>
            <w:gridSpan w:val="3"/>
            <w:vAlign w:val="center"/>
          </w:tcPr>
          <w:p w:rsidR="001B29AD" w:rsidRPr="00D17921" w:rsidRDefault="001B29AD" w:rsidP="008F3073">
            <w:pPr>
              <w:spacing w:after="0" w:line="240" w:lineRule="auto"/>
              <w:jc w:val="center"/>
              <w:rPr>
                <w:rFonts w:ascii="Times New Roman" w:hAnsi="Times New Roman" w:cs="Times New Roman"/>
                <w:b/>
                <w:sz w:val="18"/>
                <w:lang w:val="en-US"/>
              </w:rPr>
            </w:pPr>
            <w:r w:rsidRPr="00D17921">
              <w:rPr>
                <w:rFonts w:ascii="Times New Roman" w:hAnsi="Times New Roman" w:cs="Times New Roman"/>
                <w:b/>
                <w:sz w:val="18"/>
                <w:lang w:val="en-US"/>
              </w:rPr>
              <w:t>Formulasi 2 (Jatmiko, 2007)</w:t>
            </w:r>
          </w:p>
        </w:tc>
        <w:tc>
          <w:tcPr>
            <w:tcW w:w="1602" w:type="dxa"/>
            <w:gridSpan w:val="3"/>
            <w:vAlign w:val="center"/>
          </w:tcPr>
          <w:p w:rsidR="001B29AD" w:rsidRPr="00D17921" w:rsidRDefault="001B29AD" w:rsidP="008F3073">
            <w:pPr>
              <w:spacing w:after="0" w:line="240" w:lineRule="auto"/>
              <w:jc w:val="center"/>
              <w:rPr>
                <w:rFonts w:ascii="Times New Roman" w:hAnsi="Times New Roman" w:cs="Times New Roman"/>
                <w:b/>
                <w:sz w:val="18"/>
                <w:lang w:val="en-US"/>
              </w:rPr>
            </w:pPr>
            <w:r w:rsidRPr="00D17921">
              <w:rPr>
                <w:rFonts w:ascii="Times New Roman" w:hAnsi="Times New Roman" w:cs="Times New Roman"/>
                <w:b/>
                <w:sz w:val="18"/>
                <w:lang w:val="en-US"/>
              </w:rPr>
              <w:t>Formulasi 3</w:t>
            </w:r>
          </w:p>
          <w:p w:rsidR="001B29AD" w:rsidRPr="00D17921" w:rsidRDefault="001B29AD" w:rsidP="008F3073">
            <w:pPr>
              <w:spacing w:after="0" w:line="240" w:lineRule="auto"/>
              <w:jc w:val="center"/>
              <w:rPr>
                <w:rFonts w:ascii="Times New Roman" w:hAnsi="Times New Roman" w:cs="Times New Roman"/>
                <w:b/>
                <w:sz w:val="18"/>
                <w:lang w:val="en-US"/>
              </w:rPr>
            </w:pPr>
            <w:r w:rsidRPr="00D17921">
              <w:rPr>
                <w:rFonts w:ascii="Times New Roman" w:hAnsi="Times New Roman" w:cs="Times New Roman"/>
                <w:b/>
                <w:sz w:val="18"/>
                <w:lang w:val="en-US"/>
              </w:rPr>
              <w:t>(Yasa Boga, 2011)</w:t>
            </w:r>
          </w:p>
        </w:tc>
      </w:tr>
      <w:tr w:rsidR="00F803E6" w:rsidRPr="00D17921" w:rsidTr="00F803E6">
        <w:tc>
          <w:tcPr>
            <w:tcW w:w="738" w:type="dxa"/>
            <w:vAlign w:val="center"/>
          </w:tcPr>
          <w:p w:rsidR="008F3073" w:rsidRPr="00D17921" w:rsidRDefault="00D17921" w:rsidP="00D17921">
            <w:pPr>
              <w:spacing w:after="0" w:line="240" w:lineRule="auto"/>
              <w:ind w:left="-90" w:hanging="18"/>
              <w:jc w:val="center"/>
              <w:rPr>
                <w:rFonts w:ascii="Times New Roman" w:hAnsi="Times New Roman" w:cs="Times New Roman"/>
                <w:sz w:val="18"/>
                <w:lang w:val="en-US"/>
              </w:rPr>
            </w:pPr>
            <w:r>
              <w:rPr>
                <w:rFonts w:ascii="Times New Roman" w:hAnsi="Times New Roman" w:cs="Times New Roman"/>
                <w:sz w:val="18"/>
                <w:lang w:val="en-US"/>
              </w:rPr>
              <w:t xml:space="preserve">  </w:t>
            </w:r>
            <w:r w:rsidR="001B29AD" w:rsidRPr="00D17921">
              <w:rPr>
                <w:rFonts w:ascii="Times New Roman" w:hAnsi="Times New Roman" w:cs="Times New Roman"/>
                <w:sz w:val="18"/>
                <w:lang w:val="en-US"/>
              </w:rPr>
              <w:t>Bahan</w:t>
            </w:r>
          </w:p>
          <w:p w:rsidR="001B29AD" w:rsidRPr="00D17921" w:rsidRDefault="001B29AD" w:rsidP="00D17921">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Baku</w:t>
            </w:r>
          </w:p>
        </w:tc>
        <w:tc>
          <w:tcPr>
            <w:tcW w:w="360" w:type="dxa"/>
            <w:vAlign w:val="center"/>
          </w:tcPr>
          <w:p w:rsidR="001B29AD" w:rsidRPr="00D17921" w:rsidRDefault="001B29AD" w:rsidP="00D17921">
            <w:pPr>
              <w:spacing w:after="0" w:line="240" w:lineRule="auto"/>
              <w:ind w:left="-108" w:right="-108" w:hanging="108"/>
              <w:jc w:val="center"/>
              <w:rPr>
                <w:rFonts w:ascii="Times New Roman" w:hAnsi="Times New Roman" w:cs="Times New Roman"/>
                <w:sz w:val="18"/>
                <w:lang w:val="en-US"/>
              </w:rPr>
            </w:pPr>
            <w:r w:rsidRPr="00D17921">
              <w:rPr>
                <w:rFonts w:ascii="Times New Roman" w:hAnsi="Times New Roman" w:cs="Times New Roman"/>
                <w:sz w:val="18"/>
                <w:lang w:val="en-US"/>
              </w:rPr>
              <w:t>g</w:t>
            </w:r>
          </w:p>
        </w:tc>
        <w:tc>
          <w:tcPr>
            <w:tcW w:w="450" w:type="dxa"/>
            <w:vAlign w:val="center"/>
          </w:tcPr>
          <w:p w:rsidR="001B29AD" w:rsidRPr="00D17921" w:rsidRDefault="001B29AD" w:rsidP="00D17921">
            <w:pPr>
              <w:spacing w:after="0" w:line="240" w:lineRule="auto"/>
              <w:jc w:val="center"/>
              <w:rPr>
                <w:rFonts w:ascii="Times New Roman" w:hAnsi="Times New Roman" w:cs="Times New Roman"/>
                <w:sz w:val="18"/>
                <w:lang w:val="en-US"/>
              </w:rPr>
            </w:pPr>
            <w:r w:rsidRPr="00D17921">
              <w:rPr>
                <w:rFonts w:ascii="Times New Roman" w:hAnsi="Times New Roman" w:cs="Times New Roman"/>
                <w:sz w:val="18"/>
                <w:lang w:val="en-US"/>
              </w:rPr>
              <w:t>%</w:t>
            </w:r>
          </w:p>
        </w:tc>
        <w:tc>
          <w:tcPr>
            <w:tcW w:w="630" w:type="dxa"/>
            <w:vAlign w:val="center"/>
          </w:tcPr>
          <w:p w:rsidR="008F3073"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Bahan</w:t>
            </w:r>
          </w:p>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Baku</w:t>
            </w: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g</w:t>
            </w: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w:t>
            </w:r>
          </w:p>
        </w:tc>
        <w:tc>
          <w:tcPr>
            <w:tcW w:w="792" w:type="dxa"/>
            <w:vAlign w:val="center"/>
          </w:tcPr>
          <w:p w:rsidR="008F3073"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Bahan</w:t>
            </w:r>
          </w:p>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Baku</w:t>
            </w:r>
          </w:p>
        </w:tc>
        <w:tc>
          <w:tcPr>
            <w:tcW w:w="360" w:type="dxa"/>
            <w:vAlign w:val="center"/>
          </w:tcPr>
          <w:p w:rsidR="001B29AD" w:rsidRPr="00D17921" w:rsidRDefault="001B29AD" w:rsidP="00F803E6">
            <w:pPr>
              <w:spacing w:after="0" w:line="240" w:lineRule="auto"/>
              <w:ind w:left="-108" w:right="-13"/>
              <w:jc w:val="center"/>
              <w:rPr>
                <w:rFonts w:ascii="Times New Roman" w:hAnsi="Times New Roman" w:cs="Times New Roman"/>
                <w:sz w:val="18"/>
                <w:lang w:val="en-US"/>
              </w:rPr>
            </w:pPr>
            <w:r w:rsidRPr="00D17921">
              <w:rPr>
                <w:rFonts w:ascii="Times New Roman" w:hAnsi="Times New Roman" w:cs="Times New Roman"/>
                <w:sz w:val="18"/>
                <w:lang w:val="en-US"/>
              </w:rPr>
              <w:t>g</w:t>
            </w:r>
          </w:p>
        </w:tc>
        <w:tc>
          <w:tcPr>
            <w:tcW w:w="45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w:t>
            </w:r>
          </w:p>
        </w:tc>
      </w:tr>
      <w:tr w:rsidR="00F803E6" w:rsidRPr="00D17921" w:rsidTr="00F803E6">
        <w:tc>
          <w:tcPr>
            <w:tcW w:w="738" w:type="dxa"/>
            <w:vAlign w:val="center"/>
          </w:tcPr>
          <w:p w:rsidR="008F3073" w:rsidRPr="00D17921" w:rsidRDefault="001B29AD" w:rsidP="00F803E6">
            <w:pPr>
              <w:spacing w:after="0" w:line="240" w:lineRule="auto"/>
              <w:ind w:left="-90" w:right="-108" w:hanging="18"/>
              <w:rPr>
                <w:rFonts w:ascii="Times New Roman" w:hAnsi="Times New Roman" w:cs="Times New Roman"/>
                <w:sz w:val="18"/>
                <w:lang w:val="en-US"/>
              </w:rPr>
            </w:pPr>
            <w:r w:rsidRPr="00D17921">
              <w:rPr>
                <w:rFonts w:ascii="Times New Roman" w:hAnsi="Times New Roman" w:cs="Times New Roman"/>
                <w:sz w:val="18"/>
                <w:lang w:val="en-US"/>
              </w:rPr>
              <w:t xml:space="preserve">Tepung </w:t>
            </w:r>
          </w:p>
          <w:p w:rsidR="001B29AD" w:rsidRPr="00D17921" w:rsidRDefault="001B29AD" w:rsidP="00F803E6">
            <w:pPr>
              <w:spacing w:after="0" w:line="240" w:lineRule="auto"/>
              <w:ind w:hanging="108"/>
              <w:rPr>
                <w:rFonts w:ascii="Times New Roman" w:hAnsi="Times New Roman" w:cs="Times New Roman"/>
                <w:sz w:val="18"/>
                <w:lang w:val="en-US"/>
              </w:rPr>
            </w:pPr>
            <w:r w:rsidRPr="00D17921">
              <w:rPr>
                <w:rFonts w:ascii="Times New Roman" w:hAnsi="Times New Roman" w:cs="Times New Roman"/>
                <w:sz w:val="18"/>
                <w:lang w:val="en-US"/>
              </w:rPr>
              <w:t>Terigu</w:t>
            </w:r>
          </w:p>
        </w:tc>
        <w:tc>
          <w:tcPr>
            <w:tcW w:w="360" w:type="dxa"/>
            <w:vAlign w:val="center"/>
          </w:tcPr>
          <w:p w:rsidR="001B29AD" w:rsidRPr="00D17921" w:rsidRDefault="001B29AD" w:rsidP="00D17921">
            <w:pPr>
              <w:spacing w:after="0" w:line="240" w:lineRule="auto"/>
              <w:ind w:left="-108" w:right="-108" w:hanging="108"/>
              <w:jc w:val="center"/>
              <w:rPr>
                <w:rFonts w:ascii="Times New Roman" w:hAnsi="Times New Roman" w:cs="Times New Roman"/>
                <w:sz w:val="18"/>
                <w:lang w:val="en-US"/>
              </w:rPr>
            </w:pPr>
            <w:r w:rsidRPr="00D17921">
              <w:rPr>
                <w:rFonts w:ascii="Times New Roman" w:hAnsi="Times New Roman" w:cs="Times New Roman"/>
                <w:sz w:val="18"/>
                <w:lang w:val="en-US"/>
              </w:rPr>
              <w:t>75</w:t>
            </w:r>
          </w:p>
        </w:tc>
        <w:tc>
          <w:tcPr>
            <w:tcW w:w="450" w:type="dxa"/>
            <w:vAlign w:val="center"/>
          </w:tcPr>
          <w:p w:rsidR="001B29AD" w:rsidRPr="00D17921" w:rsidRDefault="001B29AD" w:rsidP="00D17921">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19,74</w:t>
            </w:r>
          </w:p>
        </w:tc>
        <w:tc>
          <w:tcPr>
            <w:tcW w:w="630" w:type="dxa"/>
            <w:vAlign w:val="center"/>
          </w:tcPr>
          <w:p w:rsidR="008F3073" w:rsidRPr="00D17921" w:rsidRDefault="001B29AD" w:rsidP="00F803E6">
            <w:pPr>
              <w:spacing w:after="0" w:line="240" w:lineRule="auto"/>
              <w:ind w:left="-108" w:right="-108"/>
              <w:rPr>
                <w:rFonts w:ascii="Times New Roman" w:hAnsi="Times New Roman" w:cs="Times New Roman"/>
                <w:sz w:val="18"/>
                <w:lang w:val="en-US"/>
              </w:rPr>
            </w:pPr>
            <w:r w:rsidRPr="00D17921">
              <w:rPr>
                <w:rFonts w:ascii="Times New Roman" w:hAnsi="Times New Roman" w:cs="Times New Roman"/>
                <w:sz w:val="18"/>
                <w:lang w:val="en-US"/>
              </w:rPr>
              <w:t>Tepung</w:t>
            </w:r>
          </w:p>
          <w:p w:rsidR="001B29AD" w:rsidRPr="00D17921" w:rsidRDefault="001B29AD" w:rsidP="00F803E6">
            <w:pPr>
              <w:spacing w:after="0" w:line="240" w:lineRule="auto"/>
              <w:ind w:left="-108" w:right="-108"/>
              <w:rPr>
                <w:rFonts w:ascii="Times New Roman" w:hAnsi="Times New Roman" w:cs="Times New Roman"/>
                <w:sz w:val="18"/>
                <w:lang w:val="en-US"/>
              </w:rPr>
            </w:pPr>
            <w:r w:rsidRPr="00D17921">
              <w:rPr>
                <w:rFonts w:ascii="Times New Roman" w:hAnsi="Times New Roman" w:cs="Times New Roman"/>
                <w:sz w:val="18"/>
                <w:lang w:val="en-US"/>
              </w:rPr>
              <w:t>Beras</w:t>
            </w: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250</w:t>
            </w: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25</w:t>
            </w:r>
          </w:p>
        </w:tc>
        <w:tc>
          <w:tcPr>
            <w:tcW w:w="792" w:type="dxa"/>
            <w:vAlign w:val="center"/>
          </w:tcPr>
          <w:p w:rsidR="008F3073" w:rsidRPr="00D17921" w:rsidRDefault="001B29AD" w:rsidP="00F803E6">
            <w:pPr>
              <w:spacing w:after="0" w:line="240" w:lineRule="auto"/>
              <w:ind w:left="-108" w:right="-108"/>
              <w:rPr>
                <w:rFonts w:ascii="Times New Roman" w:hAnsi="Times New Roman" w:cs="Times New Roman"/>
                <w:sz w:val="18"/>
                <w:lang w:val="en-US"/>
              </w:rPr>
            </w:pPr>
            <w:r w:rsidRPr="00D17921">
              <w:rPr>
                <w:rFonts w:ascii="Times New Roman" w:hAnsi="Times New Roman" w:cs="Times New Roman"/>
                <w:sz w:val="18"/>
                <w:lang w:val="en-US"/>
              </w:rPr>
              <w:t>Tepung</w:t>
            </w:r>
          </w:p>
          <w:p w:rsidR="001B29AD" w:rsidRPr="00D17921" w:rsidRDefault="001B29AD" w:rsidP="00F803E6">
            <w:pPr>
              <w:spacing w:after="0" w:line="240" w:lineRule="auto"/>
              <w:ind w:left="-108" w:right="-108"/>
              <w:rPr>
                <w:rFonts w:ascii="Times New Roman" w:hAnsi="Times New Roman" w:cs="Times New Roman"/>
                <w:sz w:val="18"/>
                <w:lang w:val="en-US"/>
              </w:rPr>
            </w:pPr>
            <w:r w:rsidRPr="00D17921">
              <w:rPr>
                <w:rFonts w:ascii="Times New Roman" w:hAnsi="Times New Roman" w:cs="Times New Roman"/>
                <w:sz w:val="18"/>
                <w:lang w:val="en-US"/>
              </w:rPr>
              <w:t>Terigu</w:t>
            </w:r>
          </w:p>
        </w:tc>
        <w:tc>
          <w:tcPr>
            <w:tcW w:w="360" w:type="dxa"/>
            <w:vAlign w:val="center"/>
          </w:tcPr>
          <w:p w:rsidR="001B29AD" w:rsidRPr="00D17921" w:rsidRDefault="001B29AD" w:rsidP="00F803E6">
            <w:pPr>
              <w:spacing w:after="0" w:line="240" w:lineRule="auto"/>
              <w:ind w:left="-108" w:right="-52"/>
              <w:jc w:val="center"/>
              <w:rPr>
                <w:rFonts w:ascii="Times New Roman" w:hAnsi="Times New Roman" w:cs="Times New Roman"/>
                <w:sz w:val="18"/>
                <w:lang w:val="en-US"/>
              </w:rPr>
            </w:pPr>
            <w:r w:rsidRPr="00D17921">
              <w:rPr>
                <w:rFonts w:ascii="Times New Roman" w:hAnsi="Times New Roman" w:cs="Times New Roman"/>
                <w:sz w:val="18"/>
                <w:lang w:val="en-US"/>
              </w:rPr>
              <w:t>150</w:t>
            </w:r>
          </w:p>
        </w:tc>
        <w:tc>
          <w:tcPr>
            <w:tcW w:w="45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22,06</w:t>
            </w:r>
          </w:p>
        </w:tc>
      </w:tr>
      <w:tr w:rsidR="00F803E6" w:rsidRPr="00D17921" w:rsidTr="00F803E6">
        <w:tc>
          <w:tcPr>
            <w:tcW w:w="738" w:type="dxa"/>
            <w:vAlign w:val="center"/>
          </w:tcPr>
          <w:p w:rsidR="001B29AD" w:rsidRPr="00D17921" w:rsidRDefault="001B29AD" w:rsidP="00F803E6">
            <w:pPr>
              <w:spacing w:after="0" w:line="240" w:lineRule="auto"/>
              <w:ind w:left="-108"/>
              <w:rPr>
                <w:rFonts w:ascii="Times New Roman" w:hAnsi="Times New Roman" w:cs="Times New Roman"/>
                <w:sz w:val="18"/>
                <w:lang w:val="en-US"/>
              </w:rPr>
            </w:pPr>
            <w:r w:rsidRPr="00D17921">
              <w:rPr>
                <w:rFonts w:ascii="Times New Roman" w:hAnsi="Times New Roman" w:cs="Times New Roman"/>
                <w:sz w:val="18"/>
                <w:lang w:val="en-US"/>
              </w:rPr>
              <w:t>Gula</w:t>
            </w:r>
          </w:p>
        </w:tc>
        <w:tc>
          <w:tcPr>
            <w:tcW w:w="360" w:type="dxa"/>
            <w:vAlign w:val="center"/>
          </w:tcPr>
          <w:p w:rsidR="001B29AD" w:rsidRPr="00D17921" w:rsidRDefault="001B29AD" w:rsidP="00D17921">
            <w:pPr>
              <w:spacing w:after="0" w:line="240" w:lineRule="auto"/>
              <w:ind w:left="-108" w:right="-108" w:hanging="108"/>
              <w:jc w:val="center"/>
              <w:rPr>
                <w:rFonts w:ascii="Times New Roman" w:hAnsi="Times New Roman" w:cs="Times New Roman"/>
                <w:sz w:val="18"/>
                <w:lang w:val="en-US"/>
              </w:rPr>
            </w:pPr>
            <w:r w:rsidRPr="00D17921">
              <w:rPr>
                <w:rFonts w:ascii="Times New Roman" w:hAnsi="Times New Roman" w:cs="Times New Roman"/>
                <w:sz w:val="18"/>
                <w:lang w:val="en-US"/>
              </w:rPr>
              <w:t>21</w:t>
            </w:r>
          </w:p>
        </w:tc>
        <w:tc>
          <w:tcPr>
            <w:tcW w:w="450" w:type="dxa"/>
            <w:vAlign w:val="center"/>
          </w:tcPr>
          <w:p w:rsidR="001B29AD" w:rsidRPr="00D17921" w:rsidRDefault="001B29AD" w:rsidP="00D17921">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5,52</w:t>
            </w:r>
          </w:p>
        </w:tc>
        <w:tc>
          <w:tcPr>
            <w:tcW w:w="630" w:type="dxa"/>
            <w:vAlign w:val="center"/>
          </w:tcPr>
          <w:p w:rsidR="001B29AD" w:rsidRPr="00D17921" w:rsidRDefault="001B29AD" w:rsidP="00F803E6">
            <w:pPr>
              <w:spacing w:after="0" w:line="240" w:lineRule="auto"/>
              <w:ind w:left="-108" w:right="-108"/>
              <w:rPr>
                <w:rFonts w:ascii="Times New Roman" w:hAnsi="Times New Roman" w:cs="Times New Roman"/>
                <w:sz w:val="18"/>
                <w:lang w:val="en-US"/>
              </w:rPr>
            </w:pPr>
            <w:r w:rsidRPr="00D17921">
              <w:rPr>
                <w:rFonts w:ascii="Times New Roman" w:hAnsi="Times New Roman" w:cs="Times New Roman"/>
                <w:sz w:val="18"/>
                <w:lang w:val="en-US"/>
              </w:rPr>
              <w:t>Gula</w:t>
            </w: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150</w:t>
            </w: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15</w:t>
            </w:r>
          </w:p>
        </w:tc>
        <w:tc>
          <w:tcPr>
            <w:tcW w:w="792" w:type="dxa"/>
            <w:vAlign w:val="center"/>
          </w:tcPr>
          <w:p w:rsidR="001B29AD" w:rsidRPr="00D17921" w:rsidRDefault="001B29AD" w:rsidP="00F803E6">
            <w:pPr>
              <w:spacing w:after="0" w:line="240" w:lineRule="auto"/>
              <w:ind w:left="-108" w:right="-108"/>
              <w:rPr>
                <w:rFonts w:ascii="Times New Roman" w:hAnsi="Times New Roman" w:cs="Times New Roman"/>
                <w:sz w:val="18"/>
                <w:lang w:val="en-US"/>
              </w:rPr>
            </w:pPr>
            <w:r w:rsidRPr="00D17921">
              <w:rPr>
                <w:rFonts w:ascii="Times New Roman" w:hAnsi="Times New Roman" w:cs="Times New Roman"/>
                <w:sz w:val="18"/>
                <w:lang w:val="en-US"/>
              </w:rPr>
              <w:t>Gula</w:t>
            </w: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150</w:t>
            </w:r>
          </w:p>
        </w:tc>
        <w:tc>
          <w:tcPr>
            <w:tcW w:w="45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22,06</w:t>
            </w:r>
          </w:p>
        </w:tc>
      </w:tr>
      <w:tr w:rsidR="00F803E6" w:rsidRPr="00D17921" w:rsidTr="00F803E6">
        <w:tc>
          <w:tcPr>
            <w:tcW w:w="738" w:type="dxa"/>
            <w:vAlign w:val="center"/>
          </w:tcPr>
          <w:p w:rsidR="001B29AD" w:rsidRPr="00D17921" w:rsidRDefault="001B29AD" w:rsidP="00F803E6">
            <w:pPr>
              <w:spacing w:after="0" w:line="240" w:lineRule="auto"/>
              <w:ind w:left="-108"/>
              <w:rPr>
                <w:rFonts w:ascii="Times New Roman" w:hAnsi="Times New Roman" w:cs="Times New Roman"/>
                <w:sz w:val="18"/>
                <w:lang w:val="en-US"/>
              </w:rPr>
            </w:pPr>
            <w:r w:rsidRPr="00D17921">
              <w:rPr>
                <w:rFonts w:ascii="Times New Roman" w:hAnsi="Times New Roman" w:cs="Times New Roman"/>
                <w:sz w:val="18"/>
                <w:lang w:val="en-US"/>
              </w:rPr>
              <w:t>Telur</w:t>
            </w:r>
          </w:p>
        </w:tc>
        <w:tc>
          <w:tcPr>
            <w:tcW w:w="360" w:type="dxa"/>
            <w:vAlign w:val="center"/>
          </w:tcPr>
          <w:p w:rsidR="001B29AD" w:rsidRPr="00D17921" w:rsidRDefault="001B29AD" w:rsidP="00D17921">
            <w:pPr>
              <w:spacing w:after="0" w:line="240" w:lineRule="auto"/>
              <w:ind w:left="-108" w:right="-108" w:hanging="108"/>
              <w:jc w:val="center"/>
              <w:rPr>
                <w:rFonts w:ascii="Times New Roman" w:hAnsi="Times New Roman" w:cs="Times New Roman"/>
                <w:sz w:val="18"/>
                <w:lang w:val="en-US"/>
              </w:rPr>
            </w:pPr>
            <w:r w:rsidRPr="00D17921">
              <w:rPr>
                <w:rFonts w:ascii="Times New Roman" w:hAnsi="Times New Roman" w:cs="Times New Roman"/>
                <w:sz w:val="18"/>
                <w:lang w:val="en-US"/>
              </w:rPr>
              <w:t>64</w:t>
            </w:r>
          </w:p>
        </w:tc>
        <w:tc>
          <w:tcPr>
            <w:tcW w:w="450" w:type="dxa"/>
            <w:vAlign w:val="center"/>
          </w:tcPr>
          <w:p w:rsidR="001B29AD" w:rsidRPr="00D17921" w:rsidRDefault="001B29AD" w:rsidP="00D17921">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16,85</w:t>
            </w:r>
          </w:p>
        </w:tc>
        <w:tc>
          <w:tcPr>
            <w:tcW w:w="630" w:type="dxa"/>
            <w:vAlign w:val="center"/>
          </w:tcPr>
          <w:p w:rsidR="001B29AD" w:rsidRPr="00D17921" w:rsidRDefault="001B29AD" w:rsidP="00F803E6">
            <w:pPr>
              <w:spacing w:after="0" w:line="240" w:lineRule="auto"/>
              <w:ind w:left="-108" w:right="-108"/>
              <w:rPr>
                <w:rFonts w:ascii="Times New Roman" w:hAnsi="Times New Roman" w:cs="Times New Roman"/>
                <w:sz w:val="18"/>
                <w:lang w:val="en-US"/>
              </w:rPr>
            </w:pPr>
            <w:r w:rsidRPr="00D17921">
              <w:rPr>
                <w:rFonts w:ascii="Times New Roman" w:hAnsi="Times New Roman" w:cs="Times New Roman"/>
                <w:sz w:val="18"/>
                <w:lang w:val="en-US"/>
              </w:rPr>
              <w:t>Telur</w:t>
            </w: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175</w:t>
            </w: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17,5</w:t>
            </w:r>
          </w:p>
        </w:tc>
        <w:tc>
          <w:tcPr>
            <w:tcW w:w="792" w:type="dxa"/>
            <w:vAlign w:val="center"/>
          </w:tcPr>
          <w:p w:rsidR="001B29AD" w:rsidRPr="00D17921" w:rsidRDefault="001B29AD" w:rsidP="00F803E6">
            <w:pPr>
              <w:spacing w:after="0" w:line="240" w:lineRule="auto"/>
              <w:ind w:left="-108" w:right="-108"/>
              <w:rPr>
                <w:rFonts w:ascii="Times New Roman" w:hAnsi="Times New Roman" w:cs="Times New Roman"/>
                <w:sz w:val="18"/>
                <w:lang w:val="en-US"/>
              </w:rPr>
            </w:pPr>
            <w:r w:rsidRPr="00D17921">
              <w:rPr>
                <w:rFonts w:ascii="Times New Roman" w:hAnsi="Times New Roman" w:cs="Times New Roman"/>
                <w:sz w:val="18"/>
                <w:lang w:val="en-US"/>
              </w:rPr>
              <w:t>Telur</w:t>
            </w: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263</w:t>
            </w:r>
          </w:p>
        </w:tc>
        <w:tc>
          <w:tcPr>
            <w:tcW w:w="45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38,67</w:t>
            </w:r>
          </w:p>
        </w:tc>
      </w:tr>
      <w:tr w:rsidR="00F803E6" w:rsidRPr="00D17921" w:rsidTr="00F803E6">
        <w:tc>
          <w:tcPr>
            <w:tcW w:w="738" w:type="dxa"/>
            <w:vAlign w:val="center"/>
          </w:tcPr>
          <w:p w:rsidR="001B29AD" w:rsidRPr="00D17921" w:rsidRDefault="001B29AD" w:rsidP="00F803E6">
            <w:pPr>
              <w:spacing w:after="0" w:line="240" w:lineRule="auto"/>
              <w:ind w:left="-108"/>
              <w:rPr>
                <w:rFonts w:ascii="Times New Roman" w:hAnsi="Times New Roman" w:cs="Times New Roman"/>
                <w:sz w:val="18"/>
                <w:lang w:val="en-US"/>
              </w:rPr>
            </w:pPr>
            <w:r w:rsidRPr="00D17921">
              <w:rPr>
                <w:rFonts w:ascii="Times New Roman" w:hAnsi="Times New Roman" w:cs="Times New Roman"/>
                <w:sz w:val="18"/>
                <w:lang w:val="en-US"/>
              </w:rPr>
              <w:t>Santan</w:t>
            </w:r>
          </w:p>
        </w:tc>
        <w:tc>
          <w:tcPr>
            <w:tcW w:w="360" w:type="dxa"/>
            <w:vAlign w:val="center"/>
          </w:tcPr>
          <w:p w:rsidR="001B29AD" w:rsidRPr="00D17921" w:rsidRDefault="001B29AD" w:rsidP="00D17921">
            <w:pPr>
              <w:spacing w:after="0" w:line="240" w:lineRule="auto"/>
              <w:ind w:left="-108" w:right="-108" w:hanging="108"/>
              <w:jc w:val="center"/>
              <w:rPr>
                <w:rFonts w:ascii="Times New Roman" w:hAnsi="Times New Roman" w:cs="Times New Roman"/>
                <w:sz w:val="18"/>
                <w:lang w:val="en-US"/>
              </w:rPr>
            </w:pPr>
            <w:r w:rsidRPr="00D17921">
              <w:rPr>
                <w:rFonts w:ascii="Times New Roman" w:hAnsi="Times New Roman" w:cs="Times New Roman"/>
                <w:sz w:val="18"/>
                <w:lang w:val="en-US"/>
              </w:rPr>
              <w:t>150</w:t>
            </w:r>
          </w:p>
        </w:tc>
        <w:tc>
          <w:tcPr>
            <w:tcW w:w="450" w:type="dxa"/>
            <w:vAlign w:val="center"/>
          </w:tcPr>
          <w:p w:rsidR="001B29AD" w:rsidRPr="00D17921" w:rsidRDefault="001B29AD" w:rsidP="00D17921">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39,47</w:t>
            </w:r>
          </w:p>
        </w:tc>
        <w:tc>
          <w:tcPr>
            <w:tcW w:w="630" w:type="dxa"/>
            <w:vAlign w:val="center"/>
          </w:tcPr>
          <w:p w:rsidR="001B29AD" w:rsidRPr="00D17921" w:rsidRDefault="001B29AD" w:rsidP="00F803E6">
            <w:pPr>
              <w:spacing w:after="0" w:line="240" w:lineRule="auto"/>
              <w:ind w:left="-108" w:right="-108"/>
              <w:rPr>
                <w:rFonts w:ascii="Times New Roman" w:hAnsi="Times New Roman" w:cs="Times New Roman"/>
                <w:sz w:val="18"/>
                <w:lang w:val="en-US"/>
              </w:rPr>
            </w:pPr>
            <w:r w:rsidRPr="00D17921">
              <w:rPr>
                <w:rFonts w:ascii="Times New Roman" w:hAnsi="Times New Roman" w:cs="Times New Roman"/>
                <w:sz w:val="18"/>
                <w:lang w:val="en-US"/>
              </w:rPr>
              <w:t>Santan</w:t>
            </w: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425</w:t>
            </w: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42,5</w:t>
            </w:r>
          </w:p>
        </w:tc>
        <w:tc>
          <w:tcPr>
            <w:tcW w:w="792" w:type="dxa"/>
            <w:vAlign w:val="center"/>
          </w:tcPr>
          <w:p w:rsidR="008F3073" w:rsidRPr="00D17921" w:rsidRDefault="001B29AD" w:rsidP="00F803E6">
            <w:pPr>
              <w:spacing w:after="0" w:line="240" w:lineRule="auto"/>
              <w:ind w:left="-108" w:right="-108"/>
              <w:rPr>
                <w:rFonts w:ascii="Times New Roman" w:hAnsi="Times New Roman" w:cs="Times New Roman"/>
                <w:sz w:val="18"/>
                <w:lang w:val="en-US"/>
              </w:rPr>
            </w:pPr>
            <w:r w:rsidRPr="00D17921">
              <w:rPr>
                <w:rFonts w:ascii="Times New Roman" w:hAnsi="Times New Roman" w:cs="Times New Roman"/>
                <w:sz w:val="18"/>
                <w:lang w:val="en-US"/>
              </w:rPr>
              <w:t>Cake</w:t>
            </w:r>
          </w:p>
          <w:p w:rsidR="001B29AD" w:rsidRPr="00D17921" w:rsidRDefault="001B29AD" w:rsidP="00F803E6">
            <w:pPr>
              <w:spacing w:after="0" w:line="240" w:lineRule="auto"/>
              <w:ind w:left="-108" w:right="-108"/>
              <w:rPr>
                <w:rFonts w:ascii="Times New Roman" w:hAnsi="Times New Roman" w:cs="Times New Roman"/>
                <w:sz w:val="18"/>
                <w:lang w:val="en-US"/>
              </w:rPr>
            </w:pPr>
            <w:r w:rsidRPr="00D17921">
              <w:rPr>
                <w:rFonts w:ascii="Times New Roman" w:hAnsi="Times New Roman" w:cs="Times New Roman"/>
                <w:sz w:val="18"/>
                <w:lang w:val="en-US"/>
              </w:rPr>
              <w:t>Emulsifier</w:t>
            </w:r>
          </w:p>
        </w:tc>
        <w:tc>
          <w:tcPr>
            <w:tcW w:w="360" w:type="dxa"/>
            <w:vAlign w:val="center"/>
          </w:tcPr>
          <w:p w:rsidR="001B29AD" w:rsidRPr="00D17921" w:rsidRDefault="001B29AD" w:rsidP="00F803E6">
            <w:pPr>
              <w:spacing w:after="0" w:line="240" w:lineRule="auto"/>
              <w:ind w:left="-108" w:right="-13"/>
              <w:jc w:val="center"/>
              <w:rPr>
                <w:rFonts w:ascii="Times New Roman" w:hAnsi="Times New Roman" w:cs="Times New Roman"/>
                <w:sz w:val="18"/>
                <w:lang w:val="en-US"/>
              </w:rPr>
            </w:pPr>
            <w:r w:rsidRPr="00D17921">
              <w:rPr>
                <w:rFonts w:ascii="Times New Roman" w:hAnsi="Times New Roman" w:cs="Times New Roman"/>
                <w:sz w:val="18"/>
                <w:lang w:val="en-US"/>
              </w:rPr>
              <w:t>5</w:t>
            </w:r>
          </w:p>
        </w:tc>
        <w:tc>
          <w:tcPr>
            <w:tcW w:w="45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0,74</w:t>
            </w:r>
          </w:p>
        </w:tc>
      </w:tr>
      <w:tr w:rsidR="00F803E6" w:rsidRPr="00D17921" w:rsidTr="00F803E6">
        <w:tc>
          <w:tcPr>
            <w:tcW w:w="738" w:type="dxa"/>
            <w:vAlign w:val="center"/>
          </w:tcPr>
          <w:p w:rsidR="008F3073" w:rsidRPr="00D17921" w:rsidRDefault="001B29AD" w:rsidP="00F803E6">
            <w:pPr>
              <w:spacing w:after="0" w:line="240" w:lineRule="auto"/>
              <w:ind w:left="-108"/>
              <w:rPr>
                <w:rFonts w:ascii="Times New Roman" w:hAnsi="Times New Roman" w:cs="Times New Roman"/>
                <w:sz w:val="18"/>
                <w:lang w:val="en-US"/>
              </w:rPr>
            </w:pPr>
            <w:r w:rsidRPr="00D17921">
              <w:rPr>
                <w:rFonts w:ascii="Times New Roman" w:hAnsi="Times New Roman" w:cs="Times New Roman"/>
                <w:sz w:val="18"/>
                <w:lang w:val="en-US"/>
              </w:rPr>
              <w:t xml:space="preserve">Susu </w:t>
            </w:r>
          </w:p>
          <w:p w:rsidR="001B29AD" w:rsidRPr="00D17921" w:rsidRDefault="001B29AD" w:rsidP="00F803E6">
            <w:pPr>
              <w:spacing w:after="0" w:line="240" w:lineRule="auto"/>
              <w:ind w:left="-108"/>
              <w:rPr>
                <w:rFonts w:ascii="Times New Roman" w:hAnsi="Times New Roman" w:cs="Times New Roman"/>
                <w:sz w:val="18"/>
                <w:lang w:val="en-US"/>
              </w:rPr>
            </w:pPr>
            <w:r w:rsidRPr="00D17921">
              <w:rPr>
                <w:rFonts w:ascii="Times New Roman" w:hAnsi="Times New Roman" w:cs="Times New Roman"/>
                <w:sz w:val="18"/>
                <w:lang w:val="en-US"/>
              </w:rPr>
              <w:t>Bubuk</w:t>
            </w:r>
          </w:p>
        </w:tc>
        <w:tc>
          <w:tcPr>
            <w:tcW w:w="360" w:type="dxa"/>
            <w:vAlign w:val="center"/>
          </w:tcPr>
          <w:p w:rsidR="001B29AD" w:rsidRPr="00D17921" w:rsidRDefault="001B29AD" w:rsidP="00D17921">
            <w:pPr>
              <w:spacing w:after="0" w:line="240" w:lineRule="auto"/>
              <w:ind w:left="-108" w:right="-108" w:hanging="108"/>
              <w:jc w:val="center"/>
              <w:rPr>
                <w:rFonts w:ascii="Times New Roman" w:hAnsi="Times New Roman" w:cs="Times New Roman"/>
                <w:sz w:val="18"/>
                <w:lang w:val="en-US"/>
              </w:rPr>
            </w:pPr>
            <w:r w:rsidRPr="00D17921">
              <w:rPr>
                <w:rFonts w:ascii="Times New Roman" w:hAnsi="Times New Roman" w:cs="Times New Roman"/>
                <w:sz w:val="18"/>
                <w:lang w:val="en-US"/>
              </w:rPr>
              <w:t>25</w:t>
            </w:r>
          </w:p>
        </w:tc>
        <w:tc>
          <w:tcPr>
            <w:tcW w:w="450" w:type="dxa"/>
            <w:vAlign w:val="center"/>
          </w:tcPr>
          <w:p w:rsidR="001B29AD" w:rsidRPr="00D17921" w:rsidRDefault="001B29AD" w:rsidP="00D17921">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6,58</w:t>
            </w:r>
          </w:p>
        </w:tc>
        <w:tc>
          <w:tcPr>
            <w:tcW w:w="630" w:type="dxa"/>
            <w:vAlign w:val="center"/>
          </w:tcPr>
          <w:p w:rsidR="001B29AD" w:rsidRPr="00D17921" w:rsidRDefault="001B29AD" w:rsidP="00F803E6">
            <w:pPr>
              <w:spacing w:after="0" w:line="240" w:lineRule="auto"/>
              <w:ind w:left="-108" w:right="-108"/>
              <w:rPr>
                <w:rFonts w:ascii="Times New Roman" w:hAnsi="Times New Roman" w:cs="Times New Roman"/>
                <w:sz w:val="18"/>
                <w:lang w:val="en-US"/>
              </w:rPr>
            </w:pP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p>
        </w:tc>
        <w:tc>
          <w:tcPr>
            <w:tcW w:w="792" w:type="dxa"/>
            <w:vAlign w:val="center"/>
          </w:tcPr>
          <w:p w:rsidR="008F3073" w:rsidRPr="00D17921" w:rsidRDefault="001B29AD" w:rsidP="00F803E6">
            <w:pPr>
              <w:spacing w:after="0" w:line="240" w:lineRule="auto"/>
              <w:ind w:left="-108" w:right="-108"/>
              <w:rPr>
                <w:rFonts w:ascii="Times New Roman" w:hAnsi="Times New Roman" w:cs="Times New Roman"/>
                <w:sz w:val="18"/>
                <w:lang w:val="en-US"/>
              </w:rPr>
            </w:pPr>
            <w:r w:rsidRPr="00D17921">
              <w:rPr>
                <w:rFonts w:ascii="Times New Roman" w:hAnsi="Times New Roman" w:cs="Times New Roman"/>
                <w:sz w:val="18"/>
                <w:lang w:val="en-US"/>
              </w:rPr>
              <w:t xml:space="preserve">Susu </w:t>
            </w:r>
          </w:p>
          <w:p w:rsidR="001B29AD" w:rsidRPr="00D17921" w:rsidRDefault="001B29AD" w:rsidP="00F803E6">
            <w:pPr>
              <w:spacing w:after="0" w:line="240" w:lineRule="auto"/>
              <w:ind w:left="-108" w:right="-108"/>
              <w:rPr>
                <w:rFonts w:ascii="Times New Roman" w:hAnsi="Times New Roman" w:cs="Times New Roman"/>
                <w:sz w:val="18"/>
                <w:lang w:val="en-US"/>
              </w:rPr>
            </w:pPr>
            <w:r w:rsidRPr="00D17921">
              <w:rPr>
                <w:rFonts w:ascii="Times New Roman" w:hAnsi="Times New Roman" w:cs="Times New Roman"/>
                <w:sz w:val="18"/>
                <w:lang w:val="en-US"/>
              </w:rPr>
              <w:t>Bubuk</w:t>
            </w:r>
          </w:p>
        </w:tc>
        <w:tc>
          <w:tcPr>
            <w:tcW w:w="360" w:type="dxa"/>
            <w:vAlign w:val="center"/>
          </w:tcPr>
          <w:p w:rsidR="001B29AD" w:rsidRPr="00D17921" w:rsidRDefault="001B29AD" w:rsidP="00F803E6">
            <w:pPr>
              <w:spacing w:after="0" w:line="240" w:lineRule="auto"/>
              <w:ind w:left="-108" w:right="-13"/>
              <w:jc w:val="center"/>
              <w:rPr>
                <w:rFonts w:ascii="Times New Roman" w:hAnsi="Times New Roman" w:cs="Times New Roman"/>
                <w:sz w:val="18"/>
                <w:lang w:val="en-US"/>
              </w:rPr>
            </w:pPr>
            <w:r w:rsidRPr="00D17921">
              <w:rPr>
                <w:rFonts w:ascii="Times New Roman" w:hAnsi="Times New Roman" w:cs="Times New Roman"/>
                <w:sz w:val="18"/>
                <w:lang w:val="en-US"/>
              </w:rPr>
              <w:t>7</w:t>
            </w:r>
          </w:p>
        </w:tc>
        <w:tc>
          <w:tcPr>
            <w:tcW w:w="45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1,03</w:t>
            </w:r>
          </w:p>
        </w:tc>
      </w:tr>
      <w:tr w:rsidR="00F803E6" w:rsidRPr="00D17921" w:rsidTr="00F803E6">
        <w:tc>
          <w:tcPr>
            <w:tcW w:w="738" w:type="dxa"/>
            <w:vAlign w:val="center"/>
          </w:tcPr>
          <w:p w:rsidR="008F3073" w:rsidRPr="00D17921" w:rsidRDefault="001B29AD" w:rsidP="00F803E6">
            <w:pPr>
              <w:spacing w:after="0" w:line="240" w:lineRule="auto"/>
              <w:ind w:left="-108"/>
              <w:rPr>
                <w:rFonts w:ascii="Times New Roman" w:hAnsi="Times New Roman" w:cs="Times New Roman"/>
                <w:sz w:val="18"/>
                <w:lang w:val="en-US"/>
              </w:rPr>
            </w:pPr>
            <w:r w:rsidRPr="00D17921">
              <w:rPr>
                <w:rFonts w:ascii="Times New Roman" w:hAnsi="Times New Roman" w:cs="Times New Roman"/>
                <w:sz w:val="18"/>
                <w:lang w:val="en-US"/>
              </w:rPr>
              <w:t>Baking</w:t>
            </w:r>
          </w:p>
          <w:p w:rsidR="001B29AD" w:rsidRPr="00D17921" w:rsidRDefault="001B29AD" w:rsidP="00F803E6">
            <w:pPr>
              <w:spacing w:after="0" w:line="240" w:lineRule="auto"/>
              <w:ind w:left="-108" w:right="-108"/>
              <w:rPr>
                <w:rFonts w:ascii="Times New Roman" w:hAnsi="Times New Roman" w:cs="Times New Roman"/>
                <w:sz w:val="18"/>
                <w:lang w:val="en-US"/>
              </w:rPr>
            </w:pPr>
            <w:r w:rsidRPr="00D17921">
              <w:rPr>
                <w:rFonts w:ascii="Times New Roman" w:hAnsi="Times New Roman" w:cs="Times New Roman"/>
                <w:sz w:val="18"/>
                <w:lang w:val="en-US"/>
              </w:rPr>
              <w:t>Powder</w:t>
            </w:r>
          </w:p>
        </w:tc>
        <w:tc>
          <w:tcPr>
            <w:tcW w:w="360" w:type="dxa"/>
            <w:vAlign w:val="center"/>
          </w:tcPr>
          <w:p w:rsidR="001B29AD" w:rsidRPr="00D17921" w:rsidRDefault="001B29AD" w:rsidP="00D17921">
            <w:pPr>
              <w:spacing w:after="0" w:line="240" w:lineRule="auto"/>
              <w:ind w:left="-108" w:right="-108" w:hanging="108"/>
              <w:jc w:val="center"/>
              <w:rPr>
                <w:rFonts w:ascii="Times New Roman" w:hAnsi="Times New Roman" w:cs="Times New Roman"/>
                <w:sz w:val="18"/>
                <w:lang w:val="en-US"/>
              </w:rPr>
            </w:pPr>
            <w:r w:rsidRPr="00D17921">
              <w:rPr>
                <w:rFonts w:ascii="Times New Roman" w:hAnsi="Times New Roman" w:cs="Times New Roman"/>
                <w:sz w:val="18"/>
                <w:lang w:val="en-US"/>
              </w:rPr>
              <w:t>5</w:t>
            </w:r>
          </w:p>
        </w:tc>
        <w:tc>
          <w:tcPr>
            <w:tcW w:w="450" w:type="dxa"/>
            <w:vAlign w:val="center"/>
          </w:tcPr>
          <w:p w:rsidR="001B29AD" w:rsidRPr="00D17921" w:rsidRDefault="001B29AD" w:rsidP="00D17921">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1,32</w:t>
            </w:r>
          </w:p>
        </w:tc>
        <w:tc>
          <w:tcPr>
            <w:tcW w:w="630" w:type="dxa"/>
            <w:vAlign w:val="center"/>
          </w:tcPr>
          <w:p w:rsidR="001B29AD" w:rsidRPr="00D17921" w:rsidRDefault="001B29AD" w:rsidP="00F803E6">
            <w:pPr>
              <w:spacing w:after="0" w:line="240" w:lineRule="auto"/>
              <w:ind w:left="-108" w:right="-108"/>
              <w:rPr>
                <w:rFonts w:ascii="Times New Roman" w:hAnsi="Times New Roman" w:cs="Times New Roman"/>
                <w:sz w:val="18"/>
                <w:lang w:val="en-US"/>
              </w:rPr>
            </w:pP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p>
        </w:tc>
        <w:tc>
          <w:tcPr>
            <w:tcW w:w="792" w:type="dxa"/>
            <w:vAlign w:val="center"/>
          </w:tcPr>
          <w:p w:rsidR="008F3073" w:rsidRPr="00D17921" w:rsidRDefault="001B29AD" w:rsidP="00F803E6">
            <w:pPr>
              <w:spacing w:after="0" w:line="240" w:lineRule="auto"/>
              <w:ind w:left="-108" w:right="-108"/>
              <w:rPr>
                <w:rFonts w:ascii="Times New Roman" w:hAnsi="Times New Roman" w:cs="Times New Roman"/>
                <w:sz w:val="18"/>
                <w:lang w:val="en-US"/>
              </w:rPr>
            </w:pPr>
            <w:r w:rsidRPr="00D17921">
              <w:rPr>
                <w:rFonts w:ascii="Times New Roman" w:hAnsi="Times New Roman" w:cs="Times New Roman"/>
                <w:sz w:val="18"/>
                <w:lang w:val="en-US"/>
              </w:rPr>
              <w:t xml:space="preserve">Baking </w:t>
            </w:r>
          </w:p>
          <w:p w:rsidR="001B29AD" w:rsidRPr="00D17921" w:rsidRDefault="001B29AD" w:rsidP="00F803E6">
            <w:pPr>
              <w:spacing w:after="0" w:line="240" w:lineRule="auto"/>
              <w:ind w:left="-108" w:right="-108"/>
              <w:rPr>
                <w:rFonts w:ascii="Times New Roman" w:hAnsi="Times New Roman" w:cs="Times New Roman"/>
                <w:sz w:val="18"/>
                <w:lang w:val="en-US"/>
              </w:rPr>
            </w:pPr>
            <w:r w:rsidRPr="00D17921">
              <w:rPr>
                <w:rFonts w:ascii="Times New Roman" w:hAnsi="Times New Roman" w:cs="Times New Roman"/>
                <w:sz w:val="18"/>
                <w:lang w:val="en-US"/>
              </w:rPr>
              <w:t>Powder</w:t>
            </w: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5</w:t>
            </w:r>
          </w:p>
        </w:tc>
        <w:tc>
          <w:tcPr>
            <w:tcW w:w="45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0,74</w:t>
            </w:r>
          </w:p>
        </w:tc>
      </w:tr>
      <w:tr w:rsidR="00F803E6" w:rsidRPr="00D17921" w:rsidTr="00F803E6">
        <w:tc>
          <w:tcPr>
            <w:tcW w:w="738" w:type="dxa"/>
            <w:vAlign w:val="center"/>
          </w:tcPr>
          <w:p w:rsidR="001B29AD" w:rsidRPr="00D17921" w:rsidRDefault="001B29AD" w:rsidP="00F803E6">
            <w:pPr>
              <w:spacing w:after="0" w:line="240" w:lineRule="auto"/>
              <w:ind w:left="-108" w:right="-108"/>
              <w:rPr>
                <w:rFonts w:ascii="Times New Roman" w:hAnsi="Times New Roman" w:cs="Times New Roman"/>
                <w:sz w:val="18"/>
                <w:lang w:val="en-US"/>
              </w:rPr>
            </w:pPr>
            <w:r w:rsidRPr="00D17921">
              <w:rPr>
                <w:rFonts w:ascii="Times New Roman" w:hAnsi="Times New Roman" w:cs="Times New Roman"/>
                <w:sz w:val="18"/>
                <w:lang w:val="en-US"/>
              </w:rPr>
              <w:t>Margarin</w:t>
            </w:r>
          </w:p>
        </w:tc>
        <w:tc>
          <w:tcPr>
            <w:tcW w:w="360" w:type="dxa"/>
            <w:vAlign w:val="center"/>
          </w:tcPr>
          <w:p w:rsidR="001B29AD" w:rsidRPr="00D17921" w:rsidRDefault="001B29AD" w:rsidP="00D17921">
            <w:pPr>
              <w:spacing w:after="0" w:line="240" w:lineRule="auto"/>
              <w:ind w:left="-108" w:right="-108" w:hanging="108"/>
              <w:jc w:val="center"/>
              <w:rPr>
                <w:rFonts w:ascii="Times New Roman" w:hAnsi="Times New Roman" w:cs="Times New Roman"/>
                <w:sz w:val="18"/>
                <w:lang w:val="en-US"/>
              </w:rPr>
            </w:pPr>
            <w:r w:rsidRPr="00D17921">
              <w:rPr>
                <w:rFonts w:ascii="Times New Roman" w:hAnsi="Times New Roman" w:cs="Times New Roman"/>
                <w:sz w:val="18"/>
                <w:lang w:val="en-US"/>
              </w:rPr>
              <w:t>40</w:t>
            </w:r>
          </w:p>
        </w:tc>
        <w:tc>
          <w:tcPr>
            <w:tcW w:w="450" w:type="dxa"/>
            <w:vAlign w:val="center"/>
          </w:tcPr>
          <w:p w:rsidR="001B29AD" w:rsidRPr="00D17921" w:rsidRDefault="001B29AD" w:rsidP="00D17921">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10,52</w:t>
            </w:r>
          </w:p>
        </w:tc>
        <w:tc>
          <w:tcPr>
            <w:tcW w:w="630" w:type="dxa"/>
            <w:vAlign w:val="center"/>
          </w:tcPr>
          <w:p w:rsidR="001B29AD" w:rsidRPr="00D17921" w:rsidRDefault="001B29AD" w:rsidP="00F803E6">
            <w:pPr>
              <w:spacing w:after="0" w:line="240" w:lineRule="auto"/>
              <w:ind w:left="-108" w:right="-108"/>
              <w:rPr>
                <w:rFonts w:ascii="Times New Roman" w:hAnsi="Times New Roman" w:cs="Times New Roman"/>
                <w:sz w:val="18"/>
                <w:lang w:val="en-US"/>
              </w:rPr>
            </w:pP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p>
        </w:tc>
        <w:tc>
          <w:tcPr>
            <w:tcW w:w="792" w:type="dxa"/>
            <w:vAlign w:val="center"/>
          </w:tcPr>
          <w:p w:rsidR="001B29AD" w:rsidRPr="00D17921" w:rsidRDefault="001B29AD" w:rsidP="00F803E6">
            <w:pPr>
              <w:spacing w:after="0" w:line="240" w:lineRule="auto"/>
              <w:ind w:left="-108" w:right="-108"/>
              <w:rPr>
                <w:rFonts w:ascii="Times New Roman" w:hAnsi="Times New Roman" w:cs="Times New Roman"/>
                <w:sz w:val="18"/>
                <w:lang w:val="en-US"/>
              </w:rPr>
            </w:pPr>
            <w:r w:rsidRPr="00D17921">
              <w:rPr>
                <w:rFonts w:ascii="Times New Roman" w:hAnsi="Times New Roman" w:cs="Times New Roman"/>
                <w:sz w:val="18"/>
                <w:lang w:val="en-US"/>
              </w:rPr>
              <w:t>Margarin</w:t>
            </w: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100</w:t>
            </w:r>
          </w:p>
        </w:tc>
        <w:tc>
          <w:tcPr>
            <w:tcW w:w="45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14,70</w:t>
            </w:r>
          </w:p>
        </w:tc>
      </w:tr>
      <w:tr w:rsidR="00F803E6" w:rsidRPr="00D17921" w:rsidTr="00F803E6">
        <w:tc>
          <w:tcPr>
            <w:tcW w:w="738" w:type="dxa"/>
            <w:vAlign w:val="center"/>
          </w:tcPr>
          <w:p w:rsidR="001B29AD" w:rsidRPr="00D17921" w:rsidRDefault="001B29AD" w:rsidP="00F803E6">
            <w:pPr>
              <w:spacing w:after="0" w:line="240" w:lineRule="auto"/>
              <w:ind w:left="-108" w:right="-108"/>
              <w:rPr>
                <w:rFonts w:ascii="Times New Roman" w:hAnsi="Times New Roman" w:cs="Times New Roman"/>
                <w:sz w:val="18"/>
                <w:lang w:val="en-US"/>
              </w:rPr>
            </w:pPr>
            <w:r w:rsidRPr="00D17921">
              <w:rPr>
                <w:rFonts w:ascii="Times New Roman" w:hAnsi="Times New Roman" w:cs="Times New Roman"/>
                <w:sz w:val="18"/>
                <w:lang w:val="en-US"/>
              </w:rPr>
              <w:t>Total</w:t>
            </w:r>
          </w:p>
        </w:tc>
        <w:tc>
          <w:tcPr>
            <w:tcW w:w="360" w:type="dxa"/>
            <w:vAlign w:val="center"/>
          </w:tcPr>
          <w:p w:rsidR="001B29AD" w:rsidRPr="00D17921" w:rsidRDefault="001B29AD" w:rsidP="00D17921">
            <w:pPr>
              <w:spacing w:after="0" w:line="240" w:lineRule="auto"/>
              <w:ind w:left="-108" w:right="-108" w:hanging="108"/>
              <w:jc w:val="center"/>
              <w:rPr>
                <w:rFonts w:ascii="Times New Roman" w:hAnsi="Times New Roman" w:cs="Times New Roman"/>
                <w:sz w:val="18"/>
                <w:lang w:val="en-US"/>
              </w:rPr>
            </w:pPr>
            <w:r w:rsidRPr="00D17921">
              <w:rPr>
                <w:rFonts w:ascii="Times New Roman" w:hAnsi="Times New Roman" w:cs="Times New Roman"/>
                <w:sz w:val="18"/>
                <w:lang w:val="en-US"/>
              </w:rPr>
              <w:t>380</w:t>
            </w:r>
          </w:p>
        </w:tc>
        <w:tc>
          <w:tcPr>
            <w:tcW w:w="450" w:type="dxa"/>
            <w:vAlign w:val="center"/>
          </w:tcPr>
          <w:p w:rsidR="001B29AD" w:rsidRPr="00D17921" w:rsidRDefault="001B29AD" w:rsidP="00D17921">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100</w:t>
            </w:r>
          </w:p>
        </w:tc>
        <w:tc>
          <w:tcPr>
            <w:tcW w:w="630" w:type="dxa"/>
            <w:vAlign w:val="center"/>
          </w:tcPr>
          <w:p w:rsidR="001B29AD" w:rsidRPr="00D17921" w:rsidRDefault="001B29AD" w:rsidP="00F803E6">
            <w:pPr>
              <w:spacing w:after="0" w:line="240" w:lineRule="auto"/>
              <w:ind w:left="-108" w:right="-108"/>
              <w:rPr>
                <w:rFonts w:ascii="Times New Roman" w:hAnsi="Times New Roman" w:cs="Times New Roman"/>
                <w:sz w:val="18"/>
                <w:lang w:val="en-US"/>
              </w:rPr>
            </w:pPr>
            <w:r w:rsidRPr="00D17921">
              <w:rPr>
                <w:rFonts w:ascii="Times New Roman" w:hAnsi="Times New Roman" w:cs="Times New Roman"/>
                <w:sz w:val="18"/>
                <w:lang w:val="en-US"/>
              </w:rPr>
              <w:t>Total</w:t>
            </w: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500</w:t>
            </w: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100</w:t>
            </w:r>
          </w:p>
        </w:tc>
        <w:tc>
          <w:tcPr>
            <w:tcW w:w="792" w:type="dxa"/>
            <w:vAlign w:val="center"/>
          </w:tcPr>
          <w:p w:rsidR="001B29AD" w:rsidRPr="00D17921" w:rsidRDefault="001B29AD" w:rsidP="00F803E6">
            <w:pPr>
              <w:spacing w:after="0" w:line="240" w:lineRule="auto"/>
              <w:ind w:left="-108" w:right="-108"/>
              <w:rPr>
                <w:rFonts w:ascii="Times New Roman" w:hAnsi="Times New Roman" w:cs="Times New Roman"/>
                <w:sz w:val="18"/>
                <w:lang w:val="en-US"/>
              </w:rPr>
            </w:pPr>
            <w:r w:rsidRPr="00D17921">
              <w:rPr>
                <w:rFonts w:ascii="Times New Roman" w:hAnsi="Times New Roman" w:cs="Times New Roman"/>
                <w:sz w:val="18"/>
                <w:lang w:val="en-US"/>
              </w:rPr>
              <w:t>Total</w:t>
            </w:r>
          </w:p>
        </w:tc>
        <w:tc>
          <w:tcPr>
            <w:tcW w:w="36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350</w:t>
            </w:r>
          </w:p>
        </w:tc>
        <w:tc>
          <w:tcPr>
            <w:tcW w:w="450" w:type="dxa"/>
            <w:vAlign w:val="center"/>
          </w:tcPr>
          <w:p w:rsidR="001B29AD" w:rsidRPr="00D17921" w:rsidRDefault="001B29AD" w:rsidP="00F803E6">
            <w:pPr>
              <w:spacing w:after="0" w:line="240" w:lineRule="auto"/>
              <w:ind w:left="-108" w:right="-108"/>
              <w:jc w:val="center"/>
              <w:rPr>
                <w:rFonts w:ascii="Times New Roman" w:hAnsi="Times New Roman" w:cs="Times New Roman"/>
                <w:sz w:val="18"/>
                <w:lang w:val="en-US"/>
              </w:rPr>
            </w:pPr>
            <w:r w:rsidRPr="00D17921">
              <w:rPr>
                <w:rFonts w:ascii="Times New Roman" w:hAnsi="Times New Roman" w:cs="Times New Roman"/>
                <w:sz w:val="18"/>
                <w:lang w:val="en-US"/>
              </w:rPr>
              <w:t>100</w:t>
            </w:r>
          </w:p>
        </w:tc>
      </w:tr>
    </w:tbl>
    <w:p w:rsidR="00C01059" w:rsidRPr="0006412B" w:rsidRDefault="000119CB" w:rsidP="00327256">
      <w:pPr>
        <w:spacing w:before="120" w:after="0" w:line="240" w:lineRule="auto"/>
        <w:jc w:val="both"/>
        <w:rPr>
          <w:rFonts w:ascii="Times New Roman" w:hAnsi="Times New Roman" w:cs="Times New Roman"/>
        </w:rPr>
      </w:pPr>
      <w:r>
        <w:rPr>
          <w:rFonts w:ascii="Times New Roman" w:hAnsi="Times New Roman" w:cs="Times New Roman"/>
        </w:rPr>
        <w:t xml:space="preserve">Tabel </w:t>
      </w:r>
      <w:r w:rsidR="00571BA3">
        <w:rPr>
          <w:rFonts w:ascii="Times New Roman" w:hAnsi="Times New Roman" w:cs="Times New Roman"/>
          <w:lang w:val="en-US"/>
        </w:rPr>
        <w:t>2</w:t>
      </w:r>
      <w:r w:rsidR="00C01059" w:rsidRPr="0006412B">
        <w:rPr>
          <w:rFonts w:ascii="Times New Roman" w:hAnsi="Times New Roman" w:cs="Times New Roman"/>
        </w:rPr>
        <w:t xml:space="preserve">. </w:t>
      </w:r>
      <w:r w:rsidR="008F3073" w:rsidRPr="008F3073">
        <w:rPr>
          <w:rFonts w:ascii="Times New Roman" w:hAnsi="Times New Roman" w:cs="Times New Roman"/>
        </w:rPr>
        <w:t>Kriteria Skala Hedonik Uji Organoleptik pada Penelitian Pendahuluan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6"/>
        <w:gridCol w:w="1596"/>
      </w:tblGrid>
      <w:tr w:rsidR="00C01059" w:rsidRPr="0006412B" w:rsidTr="00E413C4">
        <w:tc>
          <w:tcPr>
            <w:tcW w:w="2126" w:type="dxa"/>
          </w:tcPr>
          <w:p w:rsidR="0035716C" w:rsidRPr="0006412B" w:rsidRDefault="0035716C" w:rsidP="00C01059">
            <w:pPr>
              <w:spacing w:after="0" w:line="240" w:lineRule="auto"/>
              <w:jc w:val="center"/>
              <w:rPr>
                <w:rFonts w:ascii="Times New Roman" w:hAnsi="Times New Roman" w:cs="Times New Roman"/>
                <w:b/>
              </w:rPr>
            </w:pPr>
          </w:p>
          <w:p w:rsidR="00C01059" w:rsidRPr="0006412B" w:rsidRDefault="00C01059" w:rsidP="00C01059">
            <w:pPr>
              <w:spacing w:after="0" w:line="240" w:lineRule="auto"/>
              <w:jc w:val="center"/>
              <w:rPr>
                <w:rFonts w:ascii="Times New Roman" w:hAnsi="Times New Roman" w:cs="Times New Roman"/>
                <w:b/>
              </w:rPr>
            </w:pPr>
            <w:r w:rsidRPr="0006412B">
              <w:rPr>
                <w:rFonts w:ascii="Times New Roman" w:hAnsi="Times New Roman" w:cs="Times New Roman"/>
                <w:b/>
              </w:rPr>
              <w:t>Skala Hedonik</w:t>
            </w:r>
          </w:p>
        </w:tc>
        <w:tc>
          <w:tcPr>
            <w:tcW w:w="1596" w:type="dxa"/>
          </w:tcPr>
          <w:p w:rsidR="00C01059" w:rsidRPr="0006412B" w:rsidRDefault="00C01059" w:rsidP="00C01059">
            <w:pPr>
              <w:spacing w:after="0" w:line="240" w:lineRule="auto"/>
              <w:jc w:val="center"/>
              <w:rPr>
                <w:rFonts w:ascii="Times New Roman" w:hAnsi="Times New Roman" w:cs="Times New Roman"/>
                <w:b/>
              </w:rPr>
            </w:pPr>
            <w:r w:rsidRPr="0006412B">
              <w:rPr>
                <w:rFonts w:ascii="Times New Roman" w:hAnsi="Times New Roman" w:cs="Times New Roman"/>
                <w:b/>
              </w:rPr>
              <w:t>Skala Numerik</w:t>
            </w:r>
          </w:p>
        </w:tc>
      </w:tr>
      <w:tr w:rsidR="008F3073" w:rsidRPr="0006412B" w:rsidTr="00E413C4">
        <w:tc>
          <w:tcPr>
            <w:tcW w:w="2126" w:type="dxa"/>
          </w:tcPr>
          <w:p w:rsidR="008F3073" w:rsidRPr="009D6C45" w:rsidRDefault="008F3073" w:rsidP="008F3073">
            <w:pPr>
              <w:spacing w:after="0" w:line="240" w:lineRule="auto"/>
              <w:ind w:left="630" w:hanging="630"/>
              <w:rPr>
                <w:rFonts w:ascii="Times New Roman" w:eastAsia="Times New Roman" w:hAnsi="Times New Roman"/>
                <w:sz w:val="24"/>
                <w:szCs w:val="24"/>
                <w:lang w:val="en-US"/>
              </w:rPr>
            </w:pPr>
            <w:r w:rsidRPr="009D6C45">
              <w:rPr>
                <w:rFonts w:ascii="Times New Roman" w:eastAsia="Times New Roman" w:hAnsi="Times New Roman"/>
                <w:sz w:val="24"/>
                <w:szCs w:val="24"/>
                <w:lang w:val="en-US"/>
              </w:rPr>
              <w:t xml:space="preserve">Sangat Tidak Suka </w:t>
            </w:r>
          </w:p>
        </w:tc>
        <w:tc>
          <w:tcPr>
            <w:tcW w:w="1596" w:type="dxa"/>
          </w:tcPr>
          <w:p w:rsidR="008F3073" w:rsidRPr="009D6C45" w:rsidRDefault="008F3073" w:rsidP="00A40DFC">
            <w:pPr>
              <w:spacing w:after="0" w:line="240" w:lineRule="auto"/>
              <w:jc w:val="center"/>
              <w:rPr>
                <w:rFonts w:ascii="Times New Roman" w:eastAsia="Times New Roman" w:hAnsi="Times New Roman"/>
                <w:sz w:val="24"/>
                <w:szCs w:val="24"/>
                <w:lang w:val="en-US"/>
              </w:rPr>
            </w:pPr>
            <w:r w:rsidRPr="009D6C45">
              <w:rPr>
                <w:rFonts w:ascii="Times New Roman" w:eastAsia="Times New Roman" w:hAnsi="Times New Roman"/>
                <w:sz w:val="24"/>
                <w:szCs w:val="24"/>
                <w:lang w:val="en-US"/>
              </w:rPr>
              <w:t>1</w:t>
            </w:r>
          </w:p>
        </w:tc>
      </w:tr>
      <w:tr w:rsidR="008F3073" w:rsidRPr="0006412B" w:rsidTr="00E413C4">
        <w:tc>
          <w:tcPr>
            <w:tcW w:w="2126" w:type="dxa"/>
          </w:tcPr>
          <w:p w:rsidR="008F3073" w:rsidRPr="009D6C45" w:rsidRDefault="008F3073" w:rsidP="008F3073">
            <w:pPr>
              <w:spacing w:after="0" w:line="240" w:lineRule="auto"/>
              <w:ind w:left="630" w:hanging="630"/>
              <w:rPr>
                <w:rFonts w:ascii="Times New Roman" w:eastAsia="Times New Roman" w:hAnsi="Times New Roman"/>
                <w:sz w:val="24"/>
                <w:szCs w:val="24"/>
                <w:lang w:val="en-US"/>
              </w:rPr>
            </w:pPr>
            <w:r w:rsidRPr="009D6C45">
              <w:rPr>
                <w:rFonts w:ascii="Times New Roman" w:eastAsia="Times New Roman" w:hAnsi="Times New Roman"/>
                <w:sz w:val="24"/>
                <w:szCs w:val="24"/>
                <w:lang w:val="en-US"/>
              </w:rPr>
              <w:t>Tidak Suka</w:t>
            </w:r>
          </w:p>
        </w:tc>
        <w:tc>
          <w:tcPr>
            <w:tcW w:w="1596" w:type="dxa"/>
          </w:tcPr>
          <w:p w:rsidR="008F3073" w:rsidRPr="009D6C45" w:rsidRDefault="008F3073" w:rsidP="00A40DFC">
            <w:pPr>
              <w:spacing w:after="0" w:line="240" w:lineRule="auto"/>
              <w:jc w:val="center"/>
              <w:rPr>
                <w:rFonts w:ascii="Times New Roman" w:eastAsia="Times New Roman" w:hAnsi="Times New Roman"/>
                <w:sz w:val="24"/>
                <w:szCs w:val="24"/>
                <w:lang w:val="en-US"/>
              </w:rPr>
            </w:pPr>
            <w:r w:rsidRPr="009D6C45">
              <w:rPr>
                <w:rFonts w:ascii="Times New Roman" w:eastAsia="Times New Roman" w:hAnsi="Times New Roman"/>
                <w:sz w:val="24"/>
                <w:szCs w:val="24"/>
                <w:lang w:val="en-US"/>
              </w:rPr>
              <w:t>2</w:t>
            </w:r>
          </w:p>
        </w:tc>
      </w:tr>
      <w:tr w:rsidR="008F3073" w:rsidRPr="0006412B" w:rsidTr="00E413C4">
        <w:tc>
          <w:tcPr>
            <w:tcW w:w="2126" w:type="dxa"/>
          </w:tcPr>
          <w:p w:rsidR="008F3073" w:rsidRPr="009D6C45" w:rsidRDefault="008F3073" w:rsidP="008F3073">
            <w:pPr>
              <w:spacing w:after="0" w:line="240" w:lineRule="auto"/>
              <w:ind w:left="630" w:hanging="630"/>
              <w:rPr>
                <w:rFonts w:ascii="Times New Roman" w:eastAsia="Times New Roman" w:hAnsi="Times New Roman"/>
                <w:sz w:val="24"/>
                <w:szCs w:val="24"/>
                <w:lang w:val="en-US"/>
              </w:rPr>
            </w:pPr>
            <w:r w:rsidRPr="009D6C45">
              <w:rPr>
                <w:rFonts w:ascii="Times New Roman" w:eastAsia="Times New Roman" w:hAnsi="Times New Roman"/>
                <w:sz w:val="24"/>
                <w:szCs w:val="24"/>
                <w:lang w:val="en-US"/>
              </w:rPr>
              <w:t>Agak Tidak Suka</w:t>
            </w:r>
          </w:p>
        </w:tc>
        <w:tc>
          <w:tcPr>
            <w:tcW w:w="1596" w:type="dxa"/>
          </w:tcPr>
          <w:p w:rsidR="008F3073" w:rsidRPr="009D6C45" w:rsidRDefault="008F3073" w:rsidP="00A40DFC">
            <w:pPr>
              <w:spacing w:after="0" w:line="240" w:lineRule="auto"/>
              <w:jc w:val="center"/>
              <w:rPr>
                <w:rFonts w:ascii="Times New Roman" w:eastAsia="Times New Roman" w:hAnsi="Times New Roman"/>
                <w:sz w:val="24"/>
                <w:szCs w:val="24"/>
                <w:lang w:val="en-US"/>
              </w:rPr>
            </w:pPr>
            <w:r w:rsidRPr="009D6C45">
              <w:rPr>
                <w:rFonts w:ascii="Times New Roman" w:eastAsia="Times New Roman" w:hAnsi="Times New Roman"/>
                <w:sz w:val="24"/>
                <w:szCs w:val="24"/>
                <w:lang w:val="en-US"/>
              </w:rPr>
              <w:t>3</w:t>
            </w:r>
          </w:p>
        </w:tc>
      </w:tr>
      <w:tr w:rsidR="008F3073" w:rsidRPr="0006412B" w:rsidTr="00E413C4">
        <w:tc>
          <w:tcPr>
            <w:tcW w:w="2126" w:type="dxa"/>
          </w:tcPr>
          <w:p w:rsidR="008F3073" w:rsidRPr="009D6C45" w:rsidRDefault="008F3073" w:rsidP="008F3073">
            <w:pPr>
              <w:spacing w:after="0" w:line="240" w:lineRule="auto"/>
              <w:ind w:left="630" w:hanging="630"/>
              <w:rPr>
                <w:rFonts w:ascii="Times New Roman" w:eastAsia="Times New Roman" w:hAnsi="Times New Roman"/>
                <w:sz w:val="24"/>
                <w:szCs w:val="24"/>
                <w:lang w:val="en-US"/>
              </w:rPr>
            </w:pPr>
            <w:r w:rsidRPr="009D6C45">
              <w:rPr>
                <w:rFonts w:ascii="Times New Roman" w:eastAsia="Times New Roman" w:hAnsi="Times New Roman"/>
                <w:sz w:val="24"/>
                <w:szCs w:val="24"/>
                <w:lang w:val="en-US"/>
              </w:rPr>
              <w:t>Agak Suka</w:t>
            </w:r>
          </w:p>
        </w:tc>
        <w:tc>
          <w:tcPr>
            <w:tcW w:w="1596" w:type="dxa"/>
          </w:tcPr>
          <w:p w:rsidR="008F3073" w:rsidRPr="009D6C45" w:rsidRDefault="008F3073" w:rsidP="00A40DFC">
            <w:pPr>
              <w:spacing w:after="0" w:line="240" w:lineRule="auto"/>
              <w:jc w:val="center"/>
              <w:rPr>
                <w:rFonts w:ascii="Times New Roman" w:eastAsia="Times New Roman" w:hAnsi="Times New Roman"/>
                <w:sz w:val="24"/>
                <w:szCs w:val="24"/>
                <w:lang w:val="en-US"/>
              </w:rPr>
            </w:pPr>
            <w:r w:rsidRPr="009D6C45">
              <w:rPr>
                <w:rFonts w:ascii="Times New Roman" w:eastAsia="Times New Roman" w:hAnsi="Times New Roman"/>
                <w:sz w:val="24"/>
                <w:szCs w:val="24"/>
                <w:lang w:val="en-US"/>
              </w:rPr>
              <w:t>4</w:t>
            </w:r>
          </w:p>
        </w:tc>
      </w:tr>
      <w:tr w:rsidR="008F3073" w:rsidRPr="0006412B" w:rsidTr="00E413C4">
        <w:tc>
          <w:tcPr>
            <w:tcW w:w="2126" w:type="dxa"/>
          </w:tcPr>
          <w:p w:rsidR="008F3073" w:rsidRPr="009D6C45" w:rsidRDefault="008F3073" w:rsidP="008F3073">
            <w:pPr>
              <w:spacing w:after="0" w:line="240" w:lineRule="auto"/>
              <w:ind w:left="630" w:hanging="630"/>
              <w:rPr>
                <w:rFonts w:ascii="Times New Roman" w:eastAsia="Times New Roman" w:hAnsi="Times New Roman"/>
                <w:sz w:val="24"/>
                <w:szCs w:val="24"/>
                <w:lang w:val="en-US"/>
              </w:rPr>
            </w:pPr>
            <w:r w:rsidRPr="009D6C45">
              <w:rPr>
                <w:rFonts w:ascii="Times New Roman" w:eastAsia="Times New Roman" w:hAnsi="Times New Roman"/>
                <w:sz w:val="24"/>
                <w:szCs w:val="24"/>
                <w:lang w:val="en-US"/>
              </w:rPr>
              <w:t xml:space="preserve">Suka </w:t>
            </w:r>
          </w:p>
        </w:tc>
        <w:tc>
          <w:tcPr>
            <w:tcW w:w="1596" w:type="dxa"/>
          </w:tcPr>
          <w:p w:rsidR="008F3073" w:rsidRPr="009D6C45" w:rsidRDefault="008F3073" w:rsidP="00A40DFC">
            <w:pPr>
              <w:spacing w:after="0" w:line="240" w:lineRule="auto"/>
              <w:jc w:val="center"/>
              <w:rPr>
                <w:rFonts w:ascii="Times New Roman" w:eastAsia="Times New Roman" w:hAnsi="Times New Roman"/>
                <w:sz w:val="24"/>
                <w:szCs w:val="24"/>
                <w:lang w:val="en-US"/>
              </w:rPr>
            </w:pPr>
            <w:r w:rsidRPr="009D6C45">
              <w:rPr>
                <w:rFonts w:ascii="Times New Roman" w:eastAsia="Times New Roman" w:hAnsi="Times New Roman"/>
                <w:sz w:val="24"/>
                <w:szCs w:val="24"/>
                <w:lang w:val="en-US"/>
              </w:rPr>
              <w:t>5</w:t>
            </w:r>
          </w:p>
        </w:tc>
      </w:tr>
      <w:tr w:rsidR="008F3073" w:rsidRPr="0006412B" w:rsidTr="00E413C4">
        <w:tc>
          <w:tcPr>
            <w:tcW w:w="2126" w:type="dxa"/>
          </w:tcPr>
          <w:p w:rsidR="008F3073" w:rsidRPr="009D6C45" w:rsidRDefault="008F3073" w:rsidP="008F3073">
            <w:pPr>
              <w:spacing w:after="0" w:line="240" w:lineRule="auto"/>
              <w:ind w:left="630" w:hanging="630"/>
              <w:rPr>
                <w:rFonts w:ascii="Times New Roman" w:eastAsia="Times New Roman" w:hAnsi="Times New Roman"/>
                <w:sz w:val="24"/>
                <w:szCs w:val="24"/>
                <w:lang w:val="en-US"/>
              </w:rPr>
            </w:pPr>
            <w:r w:rsidRPr="009D6C45">
              <w:rPr>
                <w:rFonts w:ascii="Times New Roman" w:eastAsia="Times New Roman" w:hAnsi="Times New Roman"/>
                <w:sz w:val="24"/>
                <w:szCs w:val="24"/>
                <w:lang w:val="en-US"/>
              </w:rPr>
              <w:t>Sangat Suka</w:t>
            </w:r>
          </w:p>
        </w:tc>
        <w:tc>
          <w:tcPr>
            <w:tcW w:w="1596" w:type="dxa"/>
          </w:tcPr>
          <w:p w:rsidR="008F3073" w:rsidRPr="009D6C45" w:rsidRDefault="008F3073" w:rsidP="00A40DFC">
            <w:pPr>
              <w:spacing w:after="0" w:line="240" w:lineRule="auto"/>
              <w:jc w:val="center"/>
              <w:rPr>
                <w:rFonts w:ascii="Times New Roman" w:eastAsia="Times New Roman" w:hAnsi="Times New Roman"/>
                <w:sz w:val="24"/>
                <w:szCs w:val="24"/>
                <w:lang w:val="en-US"/>
              </w:rPr>
            </w:pPr>
            <w:r w:rsidRPr="009D6C45">
              <w:rPr>
                <w:rFonts w:ascii="Times New Roman" w:eastAsia="Times New Roman" w:hAnsi="Times New Roman"/>
                <w:sz w:val="24"/>
                <w:szCs w:val="24"/>
                <w:lang w:val="en-US"/>
              </w:rPr>
              <w:t>6</w:t>
            </w:r>
          </w:p>
        </w:tc>
      </w:tr>
    </w:tbl>
    <w:p w:rsidR="00C01059" w:rsidRPr="0006412B" w:rsidRDefault="00C01059" w:rsidP="00327256">
      <w:pPr>
        <w:spacing w:before="120" w:after="0" w:line="240" w:lineRule="auto"/>
        <w:jc w:val="both"/>
        <w:rPr>
          <w:rFonts w:ascii="Times New Roman" w:hAnsi="Times New Roman" w:cs="Times New Roman"/>
        </w:rPr>
      </w:pPr>
      <w:r w:rsidRPr="0006412B">
        <w:rPr>
          <w:rFonts w:ascii="Times New Roman" w:hAnsi="Times New Roman" w:cs="Times New Roman"/>
        </w:rPr>
        <w:t>Penelitian Utama</w:t>
      </w:r>
    </w:p>
    <w:p w:rsidR="008F3073" w:rsidRDefault="002063E6" w:rsidP="002063E6">
      <w:pPr>
        <w:spacing w:after="0" w:line="240" w:lineRule="auto"/>
        <w:jc w:val="both"/>
        <w:rPr>
          <w:rFonts w:ascii="Times New Roman" w:hAnsi="Times New Roman" w:cs="Times New Roman"/>
          <w:lang w:val="en-US"/>
        </w:rPr>
      </w:pPr>
      <w:r w:rsidRPr="002063E6">
        <w:rPr>
          <w:rFonts w:ascii="Times New Roman" w:hAnsi="Times New Roman" w:cs="Times New Roman"/>
          <w:lang w:val="en-US"/>
        </w:rPr>
        <w:t>Rancangan Perlakuan</w:t>
      </w:r>
    </w:p>
    <w:p w:rsidR="002063E6" w:rsidRPr="002063E6" w:rsidRDefault="002063E6" w:rsidP="002063E6">
      <w:pPr>
        <w:spacing w:after="0" w:line="240" w:lineRule="auto"/>
        <w:ind w:firstLine="720"/>
        <w:jc w:val="both"/>
        <w:rPr>
          <w:rFonts w:ascii="Times New Roman" w:hAnsi="Times New Roman" w:cs="Times New Roman"/>
          <w:lang w:val="fi-FI"/>
        </w:rPr>
      </w:pPr>
      <w:r w:rsidRPr="002063E6">
        <w:rPr>
          <w:rFonts w:ascii="Times New Roman" w:hAnsi="Times New Roman" w:cs="Times New Roman"/>
          <w:lang w:val="fi-FI"/>
        </w:rPr>
        <w:t xml:space="preserve">Rancangan perlakuan pada penelitian ini terdiri dari satu faktor yaitu </w:t>
      </w:r>
      <w:r w:rsidRPr="002063E6">
        <w:rPr>
          <w:rFonts w:ascii="Times New Roman" w:hAnsi="Times New Roman" w:cs="Times New Roman"/>
          <w:lang w:val="en-US"/>
        </w:rPr>
        <w:t>tingkat perbandingan</w:t>
      </w:r>
      <w:r w:rsidRPr="002063E6">
        <w:rPr>
          <w:rFonts w:ascii="Times New Roman" w:hAnsi="Times New Roman" w:cs="Times New Roman"/>
          <w:bCs/>
        </w:rPr>
        <w:t xml:space="preserve"> </w:t>
      </w:r>
      <w:r w:rsidRPr="002063E6">
        <w:rPr>
          <w:rFonts w:ascii="Times New Roman" w:hAnsi="Times New Roman" w:cs="Times New Roman"/>
          <w:bCs/>
          <w:lang w:val="en-US"/>
        </w:rPr>
        <w:t>tepung talas, tepung ubi jalar, dan tepung singkong</w:t>
      </w:r>
      <w:r w:rsidRPr="002063E6">
        <w:rPr>
          <w:rFonts w:ascii="Times New Roman" w:hAnsi="Times New Roman" w:cs="Times New Roman"/>
        </w:rPr>
        <w:t xml:space="preserve"> </w:t>
      </w:r>
      <w:r w:rsidRPr="002063E6">
        <w:rPr>
          <w:rFonts w:ascii="Times New Roman" w:hAnsi="Times New Roman" w:cs="Times New Roman"/>
          <w:lang w:val="fi-FI"/>
        </w:rPr>
        <w:t>yang terdiri dari tujuh</w:t>
      </w:r>
      <w:r w:rsidRPr="002063E6">
        <w:rPr>
          <w:rFonts w:ascii="Times New Roman" w:hAnsi="Times New Roman" w:cs="Times New Roman"/>
        </w:rPr>
        <w:t xml:space="preserve"> </w:t>
      </w:r>
      <w:r w:rsidRPr="002063E6">
        <w:rPr>
          <w:rFonts w:ascii="Times New Roman" w:hAnsi="Times New Roman" w:cs="Times New Roman"/>
          <w:lang w:val="fi-FI"/>
        </w:rPr>
        <w:t>taraf.</w:t>
      </w:r>
    </w:p>
    <w:p w:rsidR="002063E6" w:rsidRPr="002063E6" w:rsidRDefault="002063E6" w:rsidP="002063E6">
      <w:pPr>
        <w:spacing w:after="0" w:line="240" w:lineRule="auto"/>
        <w:jc w:val="both"/>
        <w:rPr>
          <w:rFonts w:ascii="Times New Roman" w:hAnsi="Times New Roman" w:cs="Times New Roman"/>
          <w:bCs/>
          <w:lang w:val="en-US"/>
        </w:rPr>
      </w:pPr>
      <w:r w:rsidRPr="002063E6">
        <w:rPr>
          <w:rFonts w:ascii="Times New Roman" w:hAnsi="Times New Roman" w:cs="Times New Roman"/>
          <w:bCs/>
          <w:lang w:val="en-US"/>
        </w:rPr>
        <w:t xml:space="preserve">Faktor perbandingan tepung umbi-umbian </w:t>
      </w:r>
      <w:r w:rsidRPr="002063E6">
        <w:rPr>
          <w:rFonts w:ascii="Times New Roman" w:hAnsi="Times New Roman" w:cs="Times New Roman"/>
          <w:lang w:val="en-US"/>
        </w:rPr>
        <w:t>(A)</w:t>
      </w:r>
      <w:r w:rsidRPr="002063E6">
        <w:rPr>
          <w:rFonts w:ascii="Times New Roman" w:hAnsi="Times New Roman" w:cs="Times New Roman"/>
          <w:bCs/>
          <w:lang w:val="en-US"/>
        </w:rPr>
        <w:t xml:space="preserve"> terdiri </w:t>
      </w:r>
      <w:proofErr w:type="gramStart"/>
      <w:r w:rsidRPr="002063E6">
        <w:rPr>
          <w:rFonts w:ascii="Times New Roman" w:hAnsi="Times New Roman" w:cs="Times New Roman"/>
          <w:bCs/>
          <w:lang w:val="en-US"/>
        </w:rPr>
        <w:t>dari :</w:t>
      </w:r>
      <w:proofErr w:type="gramEnd"/>
      <w:r w:rsidRPr="002063E6">
        <w:rPr>
          <w:rFonts w:ascii="Times New Roman" w:hAnsi="Times New Roman" w:cs="Times New Roman"/>
          <w:bCs/>
          <w:lang w:val="en-US"/>
        </w:rPr>
        <w:t xml:space="preserve">                  </w:t>
      </w:r>
    </w:p>
    <w:p w:rsidR="002063E6" w:rsidRPr="002063E6" w:rsidRDefault="002063E6" w:rsidP="002063E6">
      <w:pPr>
        <w:spacing w:after="0" w:line="240" w:lineRule="auto"/>
        <w:jc w:val="both"/>
        <w:rPr>
          <w:rFonts w:ascii="Times New Roman" w:hAnsi="Times New Roman" w:cs="Times New Roman"/>
          <w:bCs/>
          <w:lang w:val="en-US"/>
        </w:rPr>
      </w:pPr>
      <w:r w:rsidRPr="002063E6">
        <w:rPr>
          <w:rFonts w:ascii="Times New Roman" w:hAnsi="Times New Roman" w:cs="Times New Roman"/>
          <w:bCs/>
          <w:lang w:val="en-US"/>
        </w:rPr>
        <w:t>a</w:t>
      </w:r>
      <w:r w:rsidRPr="002063E6">
        <w:rPr>
          <w:rFonts w:ascii="Times New Roman" w:hAnsi="Times New Roman" w:cs="Times New Roman"/>
          <w:bCs/>
          <w:vertAlign w:val="subscript"/>
          <w:lang w:val="en-US"/>
        </w:rPr>
        <w:t>1</w:t>
      </w:r>
      <w:r w:rsidRPr="002063E6">
        <w:rPr>
          <w:rFonts w:ascii="Times New Roman" w:hAnsi="Times New Roman" w:cs="Times New Roman"/>
          <w:bCs/>
          <w:lang w:val="en-US"/>
        </w:rPr>
        <w:t xml:space="preserve"> (Tepung </w:t>
      </w:r>
      <w:proofErr w:type="gramStart"/>
      <w:r w:rsidRPr="002063E6">
        <w:rPr>
          <w:rFonts w:ascii="Times New Roman" w:hAnsi="Times New Roman" w:cs="Times New Roman"/>
          <w:bCs/>
          <w:lang w:val="en-US"/>
        </w:rPr>
        <w:t>Talas :</w:t>
      </w:r>
      <w:proofErr w:type="gramEnd"/>
      <w:r w:rsidRPr="002063E6">
        <w:rPr>
          <w:rFonts w:ascii="Times New Roman" w:hAnsi="Times New Roman" w:cs="Times New Roman"/>
          <w:bCs/>
          <w:lang w:val="en-US"/>
        </w:rPr>
        <w:t xml:space="preserve"> Tepung Ubi : Tepung Singkong ) = 1:0:0</w:t>
      </w:r>
    </w:p>
    <w:p w:rsidR="002063E6" w:rsidRPr="002063E6" w:rsidRDefault="002063E6" w:rsidP="002063E6">
      <w:pPr>
        <w:spacing w:after="0" w:line="240" w:lineRule="auto"/>
        <w:jc w:val="both"/>
        <w:rPr>
          <w:rFonts w:ascii="Times New Roman" w:hAnsi="Times New Roman" w:cs="Times New Roman"/>
          <w:bCs/>
          <w:lang w:val="en-US"/>
        </w:rPr>
      </w:pPr>
      <w:r w:rsidRPr="002063E6">
        <w:rPr>
          <w:rFonts w:ascii="Times New Roman" w:hAnsi="Times New Roman" w:cs="Times New Roman"/>
          <w:bCs/>
          <w:lang w:val="en-US"/>
        </w:rPr>
        <w:t>a</w:t>
      </w:r>
      <w:r w:rsidRPr="002063E6">
        <w:rPr>
          <w:rFonts w:ascii="Times New Roman" w:hAnsi="Times New Roman" w:cs="Times New Roman"/>
          <w:bCs/>
          <w:vertAlign w:val="subscript"/>
          <w:lang w:val="en-US"/>
        </w:rPr>
        <w:t>2</w:t>
      </w:r>
      <w:r w:rsidRPr="002063E6">
        <w:rPr>
          <w:rFonts w:ascii="Times New Roman" w:hAnsi="Times New Roman" w:cs="Times New Roman"/>
          <w:bCs/>
          <w:lang w:val="en-US"/>
        </w:rPr>
        <w:t xml:space="preserve"> (Tepung </w:t>
      </w:r>
      <w:proofErr w:type="gramStart"/>
      <w:r w:rsidRPr="002063E6">
        <w:rPr>
          <w:rFonts w:ascii="Times New Roman" w:hAnsi="Times New Roman" w:cs="Times New Roman"/>
          <w:bCs/>
          <w:lang w:val="en-US"/>
        </w:rPr>
        <w:t>Talas :</w:t>
      </w:r>
      <w:proofErr w:type="gramEnd"/>
      <w:r w:rsidRPr="002063E6">
        <w:rPr>
          <w:rFonts w:ascii="Times New Roman" w:hAnsi="Times New Roman" w:cs="Times New Roman"/>
          <w:bCs/>
          <w:lang w:val="en-US"/>
        </w:rPr>
        <w:t xml:space="preserve"> Tepung Ubi : Tepung Singkong ) = 0:1:0</w:t>
      </w:r>
    </w:p>
    <w:p w:rsidR="002063E6" w:rsidRPr="002063E6" w:rsidRDefault="002063E6" w:rsidP="002063E6">
      <w:pPr>
        <w:spacing w:after="0" w:line="240" w:lineRule="auto"/>
        <w:jc w:val="both"/>
        <w:rPr>
          <w:rFonts w:ascii="Times New Roman" w:hAnsi="Times New Roman" w:cs="Times New Roman"/>
          <w:bCs/>
          <w:lang w:val="en-US"/>
        </w:rPr>
      </w:pPr>
      <w:r w:rsidRPr="002063E6">
        <w:rPr>
          <w:rFonts w:ascii="Times New Roman" w:hAnsi="Times New Roman" w:cs="Times New Roman"/>
          <w:bCs/>
          <w:lang w:val="en-US"/>
        </w:rPr>
        <w:t>a</w:t>
      </w:r>
      <w:r w:rsidRPr="002063E6">
        <w:rPr>
          <w:rFonts w:ascii="Times New Roman" w:hAnsi="Times New Roman" w:cs="Times New Roman"/>
          <w:bCs/>
          <w:vertAlign w:val="subscript"/>
          <w:lang w:val="en-US"/>
        </w:rPr>
        <w:t>3</w:t>
      </w:r>
      <w:r w:rsidRPr="002063E6">
        <w:rPr>
          <w:rFonts w:ascii="Times New Roman" w:hAnsi="Times New Roman" w:cs="Times New Roman"/>
          <w:bCs/>
          <w:lang w:val="en-US"/>
        </w:rPr>
        <w:t xml:space="preserve"> (Tepung </w:t>
      </w:r>
      <w:proofErr w:type="gramStart"/>
      <w:r w:rsidRPr="002063E6">
        <w:rPr>
          <w:rFonts w:ascii="Times New Roman" w:hAnsi="Times New Roman" w:cs="Times New Roman"/>
          <w:bCs/>
          <w:lang w:val="en-US"/>
        </w:rPr>
        <w:t>Talas :</w:t>
      </w:r>
      <w:proofErr w:type="gramEnd"/>
      <w:r w:rsidRPr="002063E6">
        <w:rPr>
          <w:rFonts w:ascii="Times New Roman" w:hAnsi="Times New Roman" w:cs="Times New Roman"/>
          <w:bCs/>
          <w:lang w:val="en-US"/>
        </w:rPr>
        <w:t xml:space="preserve"> Tepung Ubi : Tepung Singkong ) = 0:0:1</w:t>
      </w:r>
    </w:p>
    <w:p w:rsidR="002063E6" w:rsidRPr="002063E6" w:rsidRDefault="002063E6" w:rsidP="002063E6">
      <w:pPr>
        <w:spacing w:after="0" w:line="240" w:lineRule="auto"/>
        <w:jc w:val="both"/>
        <w:rPr>
          <w:rFonts w:ascii="Times New Roman" w:hAnsi="Times New Roman" w:cs="Times New Roman"/>
          <w:bCs/>
          <w:lang w:val="en-US"/>
        </w:rPr>
      </w:pPr>
      <w:r w:rsidRPr="002063E6">
        <w:rPr>
          <w:rFonts w:ascii="Times New Roman" w:hAnsi="Times New Roman" w:cs="Times New Roman"/>
          <w:bCs/>
          <w:lang w:val="en-US"/>
        </w:rPr>
        <w:t>a</w:t>
      </w:r>
      <w:r w:rsidRPr="002063E6">
        <w:rPr>
          <w:rFonts w:ascii="Times New Roman" w:hAnsi="Times New Roman" w:cs="Times New Roman"/>
          <w:bCs/>
          <w:vertAlign w:val="subscript"/>
          <w:lang w:val="en-US"/>
        </w:rPr>
        <w:t>4</w:t>
      </w:r>
      <w:r w:rsidRPr="002063E6">
        <w:rPr>
          <w:rFonts w:ascii="Times New Roman" w:hAnsi="Times New Roman" w:cs="Times New Roman"/>
          <w:bCs/>
          <w:lang w:val="en-US"/>
        </w:rPr>
        <w:t xml:space="preserve"> (Tepung </w:t>
      </w:r>
      <w:proofErr w:type="gramStart"/>
      <w:r w:rsidRPr="002063E6">
        <w:rPr>
          <w:rFonts w:ascii="Times New Roman" w:hAnsi="Times New Roman" w:cs="Times New Roman"/>
          <w:bCs/>
          <w:lang w:val="en-US"/>
        </w:rPr>
        <w:t>Talas :</w:t>
      </w:r>
      <w:proofErr w:type="gramEnd"/>
      <w:r w:rsidRPr="002063E6">
        <w:rPr>
          <w:rFonts w:ascii="Times New Roman" w:hAnsi="Times New Roman" w:cs="Times New Roman"/>
          <w:bCs/>
          <w:lang w:val="en-US"/>
        </w:rPr>
        <w:t xml:space="preserve"> Tepung Ubi : Tepung Singkong ) = 1:1:0</w:t>
      </w:r>
    </w:p>
    <w:p w:rsidR="002063E6" w:rsidRPr="002063E6" w:rsidRDefault="002063E6" w:rsidP="002063E6">
      <w:pPr>
        <w:spacing w:after="0" w:line="240" w:lineRule="auto"/>
        <w:jc w:val="both"/>
        <w:rPr>
          <w:rFonts w:ascii="Times New Roman" w:hAnsi="Times New Roman" w:cs="Times New Roman"/>
          <w:bCs/>
          <w:lang w:val="en-US"/>
        </w:rPr>
      </w:pPr>
      <w:r w:rsidRPr="002063E6">
        <w:rPr>
          <w:rFonts w:ascii="Times New Roman" w:hAnsi="Times New Roman" w:cs="Times New Roman"/>
          <w:bCs/>
          <w:lang w:val="en-US"/>
        </w:rPr>
        <w:lastRenderedPageBreak/>
        <w:t>a</w:t>
      </w:r>
      <w:r w:rsidRPr="002063E6">
        <w:rPr>
          <w:rFonts w:ascii="Times New Roman" w:hAnsi="Times New Roman" w:cs="Times New Roman"/>
          <w:bCs/>
          <w:vertAlign w:val="subscript"/>
          <w:lang w:val="en-US"/>
        </w:rPr>
        <w:t>5</w:t>
      </w:r>
      <w:r w:rsidRPr="002063E6">
        <w:rPr>
          <w:rFonts w:ascii="Times New Roman" w:hAnsi="Times New Roman" w:cs="Times New Roman"/>
          <w:bCs/>
          <w:lang w:val="en-US"/>
        </w:rPr>
        <w:t xml:space="preserve"> (Tepung </w:t>
      </w:r>
      <w:proofErr w:type="gramStart"/>
      <w:r w:rsidRPr="002063E6">
        <w:rPr>
          <w:rFonts w:ascii="Times New Roman" w:hAnsi="Times New Roman" w:cs="Times New Roman"/>
          <w:bCs/>
          <w:lang w:val="en-US"/>
        </w:rPr>
        <w:t>Talas :</w:t>
      </w:r>
      <w:proofErr w:type="gramEnd"/>
      <w:r w:rsidRPr="002063E6">
        <w:rPr>
          <w:rFonts w:ascii="Times New Roman" w:hAnsi="Times New Roman" w:cs="Times New Roman"/>
          <w:bCs/>
          <w:lang w:val="en-US"/>
        </w:rPr>
        <w:t xml:space="preserve"> Tepung Ubi : Tepung Singkong ) = 1:0:1</w:t>
      </w:r>
    </w:p>
    <w:p w:rsidR="002063E6" w:rsidRPr="002063E6" w:rsidRDefault="002063E6" w:rsidP="002063E6">
      <w:pPr>
        <w:spacing w:after="0" w:line="240" w:lineRule="auto"/>
        <w:jc w:val="both"/>
        <w:rPr>
          <w:rFonts w:ascii="Times New Roman" w:hAnsi="Times New Roman" w:cs="Times New Roman"/>
          <w:bCs/>
          <w:lang w:val="en-US"/>
        </w:rPr>
      </w:pPr>
      <w:r w:rsidRPr="002063E6">
        <w:rPr>
          <w:rFonts w:ascii="Times New Roman" w:hAnsi="Times New Roman" w:cs="Times New Roman"/>
          <w:bCs/>
          <w:lang w:val="en-US"/>
        </w:rPr>
        <w:t>a</w:t>
      </w:r>
      <w:r w:rsidRPr="002063E6">
        <w:rPr>
          <w:rFonts w:ascii="Times New Roman" w:hAnsi="Times New Roman" w:cs="Times New Roman"/>
          <w:bCs/>
          <w:vertAlign w:val="subscript"/>
          <w:lang w:val="en-US"/>
        </w:rPr>
        <w:t>6</w:t>
      </w:r>
      <w:r w:rsidRPr="002063E6">
        <w:rPr>
          <w:rFonts w:ascii="Times New Roman" w:hAnsi="Times New Roman" w:cs="Times New Roman"/>
          <w:bCs/>
          <w:lang w:val="en-US"/>
        </w:rPr>
        <w:t xml:space="preserve"> (Tepung </w:t>
      </w:r>
      <w:proofErr w:type="gramStart"/>
      <w:r w:rsidRPr="002063E6">
        <w:rPr>
          <w:rFonts w:ascii="Times New Roman" w:hAnsi="Times New Roman" w:cs="Times New Roman"/>
          <w:bCs/>
          <w:lang w:val="en-US"/>
        </w:rPr>
        <w:t>Talas :</w:t>
      </w:r>
      <w:proofErr w:type="gramEnd"/>
      <w:r w:rsidRPr="002063E6">
        <w:rPr>
          <w:rFonts w:ascii="Times New Roman" w:hAnsi="Times New Roman" w:cs="Times New Roman"/>
          <w:bCs/>
          <w:lang w:val="en-US"/>
        </w:rPr>
        <w:t xml:space="preserve"> Tepung Ubi : Tepung Singkong ) = 0:1:1</w:t>
      </w:r>
    </w:p>
    <w:p w:rsidR="002063E6" w:rsidRPr="002063E6" w:rsidRDefault="002063E6" w:rsidP="002063E6">
      <w:pPr>
        <w:spacing w:after="0" w:line="240" w:lineRule="auto"/>
        <w:jc w:val="both"/>
        <w:rPr>
          <w:rFonts w:ascii="Times New Roman" w:hAnsi="Times New Roman" w:cs="Times New Roman"/>
          <w:bCs/>
          <w:lang w:val="en-US"/>
        </w:rPr>
      </w:pPr>
      <w:r w:rsidRPr="002063E6">
        <w:rPr>
          <w:rFonts w:ascii="Times New Roman" w:hAnsi="Times New Roman" w:cs="Times New Roman"/>
          <w:bCs/>
          <w:lang w:val="en-US"/>
        </w:rPr>
        <w:t>a</w:t>
      </w:r>
      <w:r w:rsidRPr="002063E6">
        <w:rPr>
          <w:rFonts w:ascii="Times New Roman" w:hAnsi="Times New Roman" w:cs="Times New Roman"/>
          <w:bCs/>
          <w:vertAlign w:val="subscript"/>
          <w:lang w:val="en-US"/>
        </w:rPr>
        <w:t>7</w:t>
      </w:r>
      <w:r w:rsidRPr="002063E6">
        <w:rPr>
          <w:rFonts w:ascii="Times New Roman" w:hAnsi="Times New Roman" w:cs="Times New Roman"/>
          <w:bCs/>
          <w:lang w:val="en-US"/>
        </w:rPr>
        <w:t xml:space="preserve"> (Tepung </w:t>
      </w:r>
      <w:proofErr w:type="gramStart"/>
      <w:r w:rsidRPr="002063E6">
        <w:rPr>
          <w:rFonts w:ascii="Times New Roman" w:hAnsi="Times New Roman" w:cs="Times New Roman"/>
          <w:bCs/>
          <w:lang w:val="en-US"/>
        </w:rPr>
        <w:t>Talas :</w:t>
      </w:r>
      <w:proofErr w:type="gramEnd"/>
      <w:r w:rsidRPr="002063E6">
        <w:rPr>
          <w:rFonts w:ascii="Times New Roman" w:hAnsi="Times New Roman" w:cs="Times New Roman"/>
          <w:bCs/>
          <w:lang w:val="en-US"/>
        </w:rPr>
        <w:t xml:space="preserve"> Tepung Ubi : Tepung Singkong ) = 1:1:1</w:t>
      </w:r>
    </w:p>
    <w:p w:rsidR="002063E6" w:rsidRDefault="002063E6" w:rsidP="002063E6">
      <w:pPr>
        <w:spacing w:after="0" w:line="240" w:lineRule="auto"/>
        <w:jc w:val="both"/>
        <w:rPr>
          <w:rFonts w:ascii="Times New Roman" w:hAnsi="Times New Roman" w:cs="Times New Roman"/>
          <w:lang w:val="en-US"/>
        </w:rPr>
      </w:pPr>
      <w:r w:rsidRPr="002063E6">
        <w:rPr>
          <w:rFonts w:ascii="Times New Roman" w:hAnsi="Times New Roman" w:cs="Times New Roman"/>
          <w:lang w:val="en-US"/>
        </w:rPr>
        <w:t>Rancangan Percobaan</w:t>
      </w:r>
    </w:p>
    <w:p w:rsidR="002063E6" w:rsidRPr="002063E6" w:rsidRDefault="002063E6" w:rsidP="002063E6">
      <w:pPr>
        <w:spacing w:after="0" w:line="240" w:lineRule="auto"/>
        <w:ind w:firstLine="720"/>
        <w:jc w:val="both"/>
        <w:rPr>
          <w:rFonts w:ascii="Times New Roman" w:hAnsi="Times New Roman" w:cs="Times New Roman"/>
          <w:lang w:val="en-US"/>
        </w:rPr>
      </w:pPr>
      <w:r>
        <w:rPr>
          <w:rFonts w:ascii="Times New Roman" w:hAnsi="Times New Roman" w:cs="Times New Roman"/>
          <w:noProof/>
          <w:lang w:val="en-US" w:eastAsia="en-US"/>
        </w:rPr>
        <w:pict>
          <v:rect id="_x0000_s1038" style="position:absolute;left:0;text-align:left;margin-left:.6pt;margin-top:150.35pt;width:180pt;height:13.5pt;z-index:-251653120"/>
        </w:pict>
      </w:r>
      <w:r w:rsidRPr="002063E6">
        <w:rPr>
          <w:rFonts w:ascii="Times New Roman" w:hAnsi="Times New Roman" w:cs="Times New Roman"/>
        </w:rPr>
        <w:t xml:space="preserve">Rancangan percobaan yang digunakan pada penelitian ini adalah Rancangan Acak </w:t>
      </w:r>
      <w:r w:rsidRPr="002063E6">
        <w:rPr>
          <w:rFonts w:ascii="Times New Roman" w:hAnsi="Times New Roman" w:cs="Times New Roman"/>
          <w:lang w:val="en-US"/>
        </w:rPr>
        <w:t xml:space="preserve">Kelompok </w:t>
      </w:r>
      <w:r w:rsidRPr="002063E6">
        <w:rPr>
          <w:rFonts w:ascii="Times New Roman" w:hAnsi="Times New Roman" w:cs="Times New Roman"/>
        </w:rPr>
        <w:t>(RA</w:t>
      </w:r>
      <w:r w:rsidRPr="002063E6">
        <w:rPr>
          <w:rFonts w:ascii="Times New Roman" w:hAnsi="Times New Roman" w:cs="Times New Roman"/>
          <w:lang w:val="en-US"/>
        </w:rPr>
        <w:t>K</w:t>
      </w:r>
      <w:r w:rsidRPr="002063E6">
        <w:rPr>
          <w:rFonts w:ascii="Times New Roman" w:hAnsi="Times New Roman" w:cs="Times New Roman"/>
        </w:rPr>
        <w:t xml:space="preserve">) dengan menggunakan pola satu arah yang terdiri dari 1 faktor dengan </w:t>
      </w:r>
      <w:r w:rsidRPr="002063E6">
        <w:rPr>
          <w:rFonts w:ascii="Times New Roman" w:hAnsi="Times New Roman" w:cs="Times New Roman"/>
          <w:lang w:val="en-US"/>
        </w:rPr>
        <w:t>7</w:t>
      </w:r>
      <w:r w:rsidRPr="002063E6">
        <w:rPr>
          <w:rFonts w:ascii="Times New Roman" w:hAnsi="Times New Roman" w:cs="Times New Roman"/>
        </w:rPr>
        <w:t xml:space="preserve"> taraf sebanyak </w:t>
      </w:r>
      <w:r w:rsidRPr="002063E6">
        <w:rPr>
          <w:rFonts w:ascii="Times New Roman" w:hAnsi="Times New Roman" w:cs="Times New Roman"/>
          <w:lang w:val="en-US"/>
        </w:rPr>
        <w:t>4</w:t>
      </w:r>
      <w:r w:rsidRPr="002063E6">
        <w:rPr>
          <w:rFonts w:ascii="Times New Roman" w:hAnsi="Times New Roman" w:cs="Times New Roman"/>
        </w:rPr>
        <w:t xml:space="preserve"> kali ulangan untuk setiap kombinasi perlakuan sehingga diperoleh </w:t>
      </w:r>
      <w:r w:rsidRPr="002063E6">
        <w:rPr>
          <w:rFonts w:ascii="Times New Roman" w:hAnsi="Times New Roman" w:cs="Times New Roman"/>
          <w:lang w:val="en-US"/>
        </w:rPr>
        <w:t>28</w:t>
      </w:r>
      <w:r w:rsidRPr="002063E6">
        <w:rPr>
          <w:rFonts w:ascii="Times New Roman" w:hAnsi="Times New Roman" w:cs="Times New Roman"/>
        </w:rPr>
        <w:t xml:space="preserve"> plot percobaan. Untuk membuktikan adanya perbedaan pengaruh perlakuan terhadap respon variabel atau parameter yang diamati, maka dilakukan analisa data sebagai berikut : </w:t>
      </w:r>
    </w:p>
    <w:p w:rsidR="002063E6" w:rsidRPr="002063E6" w:rsidRDefault="002063E6" w:rsidP="002063E6">
      <w:pPr>
        <w:spacing w:after="0" w:line="240" w:lineRule="auto"/>
        <w:jc w:val="center"/>
        <w:rPr>
          <w:rFonts w:ascii="Times New Roman" w:hAnsi="Times New Roman" w:cs="Times New Roman"/>
          <w:vertAlign w:val="subscript"/>
          <w:lang w:val="en-US"/>
        </w:rPr>
      </w:pPr>
      <w:r w:rsidRPr="002063E6">
        <w:rPr>
          <w:rFonts w:ascii="Times New Roman" w:hAnsi="Times New Roman" w:cs="Times New Roman"/>
          <w:lang w:val="en-US"/>
        </w:rPr>
        <w:t>Y</w:t>
      </w:r>
      <w:r w:rsidRPr="002063E6">
        <w:rPr>
          <w:rFonts w:ascii="Times New Roman" w:hAnsi="Times New Roman" w:cs="Times New Roman"/>
          <w:vertAlign w:val="subscript"/>
          <w:lang w:val="en-US"/>
        </w:rPr>
        <w:t>ik</w:t>
      </w:r>
      <w:r w:rsidRPr="002063E6">
        <w:rPr>
          <w:rFonts w:ascii="Times New Roman" w:hAnsi="Times New Roman" w:cs="Times New Roman"/>
          <w:vertAlign w:val="subscript"/>
          <w:lang w:val="en-US"/>
        </w:rPr>
        <w:tab/>
      </w:r>
      <w:r w:rsidRPr="002063E6">
        <w:rPr>
          <w:rFonts w:ascii="Times New Roman" w:hAnsi="Times New Roman" w:cs="Times New Roman"/>
          <w:lang w:val="en-US"/>
        </w:rPr>
        <w:t>= µ + K</w:t>
      </w:r>
      <w:r w:rsidRPr="002063E6">
        <w:rPr>
          <w:rFonts w:ascii="Times New Roman" w:hAnsi="Times New Roman" w:cs="Times New Roman"/>
          <w:vertAlign w:val="subscript"/>
          <w:lang w:val="en-US"/>
        </w:rPr>
        <w:t>k</w:t>
      </w:r>
      <w:r w:rsidRPr="002063E6">
        <w:rPr>
          <w:rFonts w:ascii="Times New Roman" w:hAnsi="Times New Roman" w:cs="Times New Roman"/>
          <w:lang w:val="en-US"/>
        </w:rPr>
        <w:t xml:space="preserve"> + A</w:t>
      </w:r>
      <w:r w:rsidRPr="002063E6">
        <w:rPr>
          <w:rFonts w:ascii="Times New Roman" w:hAnsi="Times New Roman" w:cs="Times New Roman"/>
          <w:vertAlign w:val="subscript"/>
          <w:lang w:val="en-US"/>
        </w:rPr>
        <w:t xml:space="preserve">i </w:t>
      </w:r>
      <w:r w:rsidRPr="002063E6">
        <w:rPr>
          <w:rFonts w:ascii="Times New Roman" w:hAnsi="Times New Roman" w:cs="Times New Roman"/>
          <w:lang w:val="en-US"/>
        </w:rPr>
        <w:t>+ ε</w:t>
      </w:r>
      <w:r w:rsidRPr="002063E6">
        <w:rPr>
          <w:rFonts w:ascii="Times New Roman" w:hAnsi="Times New Roman" w:cs="Times New Roman"/>
          <w:vertAlign w:val="subscript"/>
          <w:lang w:val="en-US"/>
        </w:rPr>
        <w:t>ik</w:t>
      </w:r>
    </w:p>
    <w:p w:rsidR="002063E6" w:rsidRPr="002063E6" w:rsidRDefault="002063E6" w:rsidP="002063E6">
      <w:pPr>
        <w:spacing w:after="0" w:line="240" w:lineRule="auto"/>
        <w:jc w:val="both"/>
        <w:rPr>
          <w:rFonts w:ascii="Times New Roman" w:hAnsi="Times New Roman" w:cs="Times New Roman"/>
        </w:rPr>
      </w:pPr>
      <w:r w:rsidRPr="002063E6">
        <w:rPr>
          <w:rFonts w:ascii="Times New Roman" w:hAnsi="Times New Roman" w:cs="Times New Roman"/>
        </w:rPr>
        <w:t>Dimana :</w:t>
      </w:r>
    </w:p>
    <w:tbl>
      <w:tblPr>
        <w:tblW w:w="0" w:type="auto"/>
        <w:tblLook w:val="01E0"/>
      </w:tblPr>
      <w:tblGrid>
        <w:gridCol w:w="484"/>
        <w:gridCol w:w="309"/>
        <w:gridCol w:w="2973"/>
      </w:tblGrid>
      <w:tr w:rsidR="002063E6" w:rsidRPr="002063E6" w:rsidTr="00327256">
        <w:tc>
          <w:tcPr>
            <w:tcW w:w="484" w:type="dxa"/>
          </w:tcPr>
          <w:p w:rsidR="002063E6" w:rsidRPr="002063E6" w:rsidRDefault="002063E6" w:rsidP="002063E6">
            <w:pPr>
              <w:spacing w:after="0" w:line="240" w:lineRule="auto"/>
              <w:jc w:val="both"/>
              <w:rPr>
                <w:rFonts w:ascii="Times New Roman" w:hAnsi="Times New Roman" w:cs="Times New Roman"/>
                <w:vertAlign w:val="subscript"/>
                <w:lang w:val="en-US"/>
              </w:rPr>
            </w:pPr>
            <w:r w:rsidRPr="002063E6">
              <w:rPr>
                <w:rFonts w:ascii="Times New Roman" w:hAnsi="Times New Roman" w:cs="Times New Roman"/>
                <w:lang w:val="en-US"/>
              </w:rPr>
              <w:t>Y</w:t>
            </w:r>
            <w:r w:rsidRPr="002063E6">
              <w:rPr>
                <w:rFonts w:ascii="Times New Roman" w:hAnsi="Times New Roman" w:cs="Times New Roman"/>
                <w:vertAlign w:val="subscript"/>
                <w:lang w:val="en-US"/>
              </w:rPr>
              <w:t>ik</w:t>
            </w:r>
          </w:p>
          <w:p w:rsidR="002063E6" w:rsidRPr="002063E6" w:rsidRDefault="002063E6" w:rsidP="002063E6">
            <w:pPr>
              <w:spacing w:after="0" w:line="240" w:lineRule="auto"/>
              <w:jc w:val="both"/>
              <w:rPr>
                <w:rFonts w:ascii="Times New Roman" w:hAnsi="Times New Roman" w:cs="Times New Roman"/>
                <w:lang w:val="en-US"/>
              </w:rPr>
            </w:pPr>
          </w:p>
          <w:p w:rsidR="002063E6" w:rsidRPr="002063E6" w:rsidRDefault="002063E6" w:rsidP="002063E6">
            <w:pPr>
              <w:spacing w:after="0" w:line="240" w:lineRule="auto"/>
              <w:jc w:val="both"/>
              <w:rPr>
                <w:rFonts w:ascii="Times New Roman" w:hAnsi="Times New Roman" w:cs="Times New Roman"/>
              </w:rPr>
            </w:pPr>
          </w:p>
          <w:p w:rsidR="002063E6" w:rsidRPr="002063E6" w:rsidRDefault="002063E6" w:rsidP="002063E6">
            <w:pPr>
              <w:spacing w:after="0" w:line="240" w:lineRule="auto"/>
              <w:jc w:val="both"/>
              <w:rPr>
                <w:rFonts w:ascii="Times New Roman" w:hAnsi="Times New Roman" w:cs="Times New Roman"/>
                <w:lang w:val="en-US"/>
              </w:rPr>
            </w:pPr>
            <w:r w:rsidRPr="002063E6">
              <w:rPr>
                <w:rFonts w:ascii="Times New Roman" w:hAnsi="Times New Roman" w:cs="Times New Roman"/>
                <w:lang w:val="en-US"/>
              </w:rPr>
              <w:sym w:font="Symbol" w:char="F06D"/>
            </w:r>
          </w:p>
          <w:p w:rsidR="002063E6" w:rsidRPr="002063E6" w:rsidRDefault="002063E6" w:rsidP="002063E6">
            <w:pPr>
              <w:spacing w:after="0" w:line="240" w:lineRule="auto"/>
              <w:jc w:val="both"/>
              <w:rPr>
                <w:rFonts w:ascii="Times New Roman" w:hAnsi="Times New Roman" w:cs="Times New Roman"/>
                <w:vertAlign w:val="subscript"/>
                <w:lang w:val="en-US"/>
              </w:rPr>
            </w:pPr>
            <w:r w:rsidRPr="002063E6">
              <w:rPr>
                <w:rFonts w:ascii="Times New Roman" w:hAnsi="Times New Roman" w:cs="Times New Roman"/>
                <w:lang w:val="en-US"/>
              </w:rPr>
              <w:t>K</w:t>
            </w:r>
            <w:r w:rsidRPr="002063E6">
              <w:rPr>
                <w:rFonts w:ascii="Times New Roman" w:hAnsi="Times New Roman" w:cs="Times New Roman"/>
                <w:vertAlign w:val="subscript"/>
                <w:lang w:val="en-US"/>
              </w:rPr>
              <w:t>k</w:t>
            </w:r>
          </w:p>
          <w:p w:rsidR="002063E6" w:rsidRPr="002063E6" w:rsidRDefault="002063E6" w:rsidP="002063E6">
            <w:pPr>
              <w:spacing w:after="0" w:line="240" w:lineRule="auto"/>
              <w:jc w:val="both"/>
              <w:rPr>
                <w:rFonts w:ascii="Times New Roman" w:hAnsi="Times New Roman" w:cs="Times New Roman"/>
                <w:lang w:val="en-US"/>
              </w:rPr>
            </w:pPr>
            <w:r w:rsidRPr="002063E6">
              <w:rPr>
                <w:rFonts w:ascii="Times New Roman" w:hAnsi="Times New Roman" w:cs="Times New Roman"/>
                <w:lang w:val="en-US"/>
              </w:rPr>
              <w:t>A</w:t>
            </w:r>
            <w:r w:rsidRPr="002063E6">
              <w:rPr>
                <w:rFonts w:ascii="Times New Roman" w:hAnsi="Times New Roman" w:cs="Times New Roman"/>
                <w:vertAlign w:val="subscript"/>
                <w:lang w:val="en-US"/>
              </w:rPr>
              <w:t>i</w:t>
            </w:r>
          </w:p>
          <w:p w:rsidR="002063E6" w:rsidRPr="002063E6" w:rsidRDefault="002063E6" w:rsidP="002063E6">
            <w:pPr>
              <w:spacing w:after="0" w:line="240" w:lineRule="auto"/>
              <w:jc w:val="both"/>
              <w:rPr>
                <w:rFonts w:ascii="Times New Roman" w:hAnsi="Times New Roman" w:cs="Times New Roman"/>
                <w:lang w:val="en-US"/>
              </w:rPr>
            </w:pPr>
            <w:r w:rsidRPr="002063E6">
              <w:rPr>
                <w:rFonts w:ascii="Times New Roman" w:hAnsi="Times New Roman" w:cs="Times New Roman"/>
                <w:lang w:val="en-US"/>
              </w:rPr>
              <w:t xml:space="preserve"> </w:t>
            </w:r>
          </w:p>
          <w:p w:rsidR="002063E6" w:rsidRPr="002063E6" w:rsidRDefault="002063E6" w:rsidP="002063E6">
            <w:pPr>
              <w:spacing w:after="0" w:line="240" w:lineRule="auto"/>
              <w:jc w:val="both"/>
              <w:rPr>
                <w:rFonts w:ascii="Times New Roman" w:hAnsi="Times New Roman" w:cs="Times New Roman"/>
                <w:vertAlign w:val="subscript"/>
                <w:lang w:val="en-US"/>
              </w:rPr>
            </w:pPr>
            <w:r w:rsidRPr="002063E6">
              <w:rPr>
                <w:rFonts w:ascii="Times New Roman" w:hAnsi="Times New Roman" w:cs="Times New Roman"/>
                <w:lang w:val="en-US"/>
              </w:rPr>
              <w:sym w:font="Symbol" w:char="F065"/>
            </w:r>
            <w:r w:rsidRPr="002063E6">
              <w:rPr>
                <w:rFonts w:ascii="Times New Roman" w:hAnsi="Times New Roman" w:cs="Times New Roman"/>
                <w:vertAlign w:val="subscript"/>
                <w:lang w:val="en-US"/>
              </w:rPr>
              <w:t>ik</w:t>
            </w:r>
          </w:p>
          <w:p w:rsidR="002063E6" w:rsidRPr="002063E6" w:rsidRDefault="002063E6" w:rsidP="002063E6">
            <w:pPr>
              <w:spacing w:after="0" w:line="240" w:lineRule="auto"/>
              <w:jc w:val="both"/>
              <w:rPr>
                <w:rFonts w:ascii="Times New Roman" w:hAnsi="Times New Roman" w:cs="Times New Roman"/>
                <w:vertAlign w:val="subscript"/>
              </w:rPr>
            </w:pPr>
          </w:p>
          <w:p w:rsidR="002063E6" w:rsidRPr="002063E6" w:rsidRDefault="002063E6" w:rsidP="002063E6">
            <w:pPr>
              <w:spacing w:after="0" w:line="240" w:lineRule="auto"/>
              <w:jc w:val="both"/>
              <w:rPr>
                <w:rFonts w:ascii="Times New Roman" w:hAnsi="Times New Roman" w:cs="Times New Roman"/>
              </w:rPr>
            </w:pPr>
          </w:p>
          <w:p w:rsidR="002063E6" w:rsidRDefault="002063E6" w:rsidP="002063E6">
            <w:pPr>
              <w:spacing w:after="0" w:line="240" w:lineRule="auto"/>
              <w:jc w:val="both"/>
              <w:rPr>
                <w:rFonts w:ascii="Times New Roman" w:hAnsi="Times New Roman" w:cs="Times New Roman"/>
                <w:lang w:val="en-US"/>
              </w:rPr>
            </w:pPr>
            <w:r w:rsidRPr="002063E6">
              <w:rPr>
                <w:rFonts w:ascii="Times New Roman" w:hAnsi="Times New Roman" w:cs="Times New Roman"/>
                <w:lang w:val="en-US"/>
              </w:rPr>
              <w:t>I</w:t>
            </w:r>
          </w:p>
          <w:p w:rsidR="002063E6" w:rsidRDefault="002063E6" w:rsidP="002063E6">
            <w:pPr>
              <w:spacing w:after="0" w:line="240" w:lineRule="auto"/>
              <w:jc w:val="both"/>
              <w:rPr>
                <w:rFonts w:ascii="Times New Roman" w:hAnsi="Times New Roman" w:cs="Times New Roman"/>
                <w:lang w:val="en-US"/>
              </w:rPr>
            </w:pPr>
          </w:p>
          <w:p w:rsidR="002063E6" w:rsidRPr="002063E6" w:rsidRDefault="002063E6" w:rsidP="002063E6">
            <w:pPr>
              <w:spacing w:after="0" w:line="240" w:lineRule="auto"/>
              <w:jc w:val="both"/>
              <w:rPr>
                <w:rFonts w:ascii="Times New Roman" w:hAnsi="Times New Roman" w:cs="Times New Roman"/>
              </w:rPr>
            </w:pPr>
            <w:r w:rsidRPr="002063E6">
              <w:rPr>
                <w:rFonts w:ascii="Times New Roman" w:hAnsi="Times New Roman" w:cs="Times New Roman"/>
              </w:rPr>
              <w:t xml:space="preserve"> k</w:t>
            </w:r>
          </w:p>
          <w:p w:rsidR="002063E6" w:rsidRPr="002063E6" w:rsidRDefault="002063E6" w:rsidP="002063E6">
            <w:pPr>
              <w:spacing w:after="0" w:line="240" w:lineRule="auto"/>
              <w:jc w:val="both"/>
              <w:rPr>
                <w:rFonts w:ascii="Times New Roman" w:hAnsi="Times New Roman" w:cs="Times New Roman"/>
                <w:lang w:val="en-US"/>
              </w:rPr>
            </w:pPr>
          </w:p>
        </w:tc>
        <w:tc>
          <w:tcPr>
            <w:tcW w:w="309" w:type="dxa"/>
          </w:tcPr>
          <w:p w:rsidR="002063E6" w:rsidRPr="002063E6" w:rsidRDefault="002063E6" w:rsidP="00327256">
            <w:pPr>
              <w:spacing w:after="0" w:line="240" w:lineRule="auto"/>
              <w:ind w:left="-484" w:firstLine="484"/>
              <w:jc w:val="both"/>
              <w:rPr>
                <w:rFonts w:ascii="Times New Roman" w:hAnsi="Times New Roman" w:cs="Times New Roman"/>
                <w:vertAlign w:val="subscript"/>
                <w:lang w:val="en-US"/>
              </w:rPr>
            </w:pPr>
            <w:r w:rsidRPr="002063E6">
              <w:rPr>
                <w:rFonts w:ascii="Times New Roman" w:hAnsi="Times New Roman" w:cs="Times New Roman"/>
                <w:vertAlign w:val="subscript"/>
                <w:lang w:val="en-US"/>
              </w:rPr>
              <w:t>=</w:t>
            </w:r>
          </w:p>
          <w:p w:rsidR="002063E6" w:rsidRPr="002063E6" w:rsidRDefault="002063E6" w:rsidP="00327256">
            <w:pPr>
              <w:spacing w:after="0" w:line="240" w:lineRule="auto"/>
              <w:ind w:left="-484" w:firstLine="484"/>
              <w:jc w:val="both"/>
              <w:rPr>
                <w:rFonts w:ascii="Times New Roman" w:hAnsi="Times New Roman" w:cs="Times New Roman"/>
                <w:vertAlign w:val="subscript"/>
                <w:lang w:val="en-US"/>
              </w:rPr>
            </w:pPr>
          </w:p>
          <w:p w:rsidR="002063E6" w:rsidRPr="002063E6" w:rsidRDefault="002063E6" w:rsidP="00327256">
            <w:pPr>
              <w:spacing w:after="0" w:line="240" w:lineRule="auto"/>
              <w:ind w:left="-484" w:firstLine="484"/>
              <w:jc w:val="both"/>
              <w:rPr>
                <w:rFonts w:ascii="Times New Roman" w:hAnsi="Times New Roman" w:cs="Times New Roman"/>
                <w:vertAlign w:val="subscript"/>
              </w:rPr>
            </w:pPr>
          </w:p>
          <w:p w:rsidR="002063E6" w:rsidRPr="002063E6" w:rsidRDefault="002063E6" w:rsidP="00327256">
            <w:pPr>
              <w:spacing w:after="0" w:line="240" w:lineRule="auto"/>
              <w:ind w:left="-484" w:firstLine="484"/>
              <w:jc w:val="both"/>
              <w:rPr>
                <w:rFonts w:ascii="Times New Roman" w:hAnsi="Times New Roman" w:cs="Times New Roman"/>
                <w:vertAlign w:val="subscript"/>
                <w:lang w:val="en-US"/>
              </w:rPr>
            </w:pPr>
            <w:r w:rsidRPr="002063E6">
              <w:rPr>
                <w:rFonts w:ascii="Times New Roman" w:hAnsi="Times New Roman" w:cs="Times New Roman"/>
                <w:vertAlign w:val="subscript"/>
                <w:lang w:val="en-US"/>
              </w:rPr>
              <w:t>=</w:t>
            </w:r>
          </w:p>
          <w:p w:rsidR="002063E6" w:rsidRPr="002063E6" w:rsidRDefault="002063E6" w:rsidP="00327256">
            <w:pPr>
              <w:spacing w:after="0" w:line="240" w:lineRule="auto"/>
              <w:ind w:left="-484" w:firstLine="484"/>
              <w:jc w:val="both"/>
              <w:rPr>
                <w:rFonts w:ascii="Times New Roman" w:hAnsi="Times New Roman" w:cs="Times New Roman"/>
                <w:vertAlign w:val="subscript"/>
                <w:lang w:val="en-US"/>
              </w:rPr>
            </w:pPr>
            <w:r w:rsidRPr="002063E6">
              <w:rPr>
                <w:rFonts w:ascii="Times New Roman" w:hAnsi="Times New Roman" w:cs="Times New Roman"/>
                <w:vertAlign w:val="subscript"/>
                <w:lang w:val="en-US"/>
              </w:rPr>
              <w:t>=</w:t>
            </w:r>
          </w:p>
          <w:p w:rsidR="002063E6" w:rsidRPr="002063E6" w:rsidRDefault="002063E6" w:rsidP="00327256">
            <w:pPr>
              <w:spacing w:after="0" w:line="240" w:lineRule="auto"/>
              <w:ind w:left="-484" w:firstLine="484"/>
              <w:jc w:val="both"/>
              <w:rPr>
                <w:rFonts w:ascii="Times New Roman" w:hAnsi="Times New Roman" w:cs="Times New Roman"/>
                <w:vertAlign w:val="subscript"/>
                <w:lang w:val="en-US"/>
              </w:rPr>
            </w:pPr>
            <w:r w:rsidRPr="002063E6">
              <w:rPr>
                <w:rFonts w:ascii="Times New Roman" w:hAnsi="Times New Roman" w:cs="Times New Roman"/>
                <w:vertAlign w:val="subscript"/>
                <w:lang w:val="en-US"/>
              </w:rPr>
              <w:t>=</w:t>
            </w:r>
          </w:p>
          <w:p w:rsidR="002063E6" w:rsidRPr="002063E6" w:rsidRDefault="002063E6" w:rsidP="00327256">
            <w:pPr>
              <w:spacing w:after="0" w:line="240" w:lineRule="auto"/>
              <w:ind w:left="-484" w:firstLine="484"/>
              <w:jc w:val="both"/>
              <w:rPr>
                <w:rFonts w:ascii="Times New Roman" w:hAnsi="Times New Roman" w:cs="Times New Roman"/>
                <w:vertAlign w:val="subscript"/>
                <w:lang w:val="en-US"/>
              </w:rPr>
            </w:pPr>
          </w:p>
          <w:p w:rsidR="002063E6" w:rsidRPr="002063E6" w:rsidRDefault="002063E6" w:rsidP="00327256">
            <w:pPr>
              <w:spacing w:after="0" w:line="240" w:lineRule="auto"/>
              <w:ind w:left="-484" w:firstLine="484"/>
              <w:jc w:val="both"/>
              <w:rPr>
                <w:rFonts w:ascii="Times New Roman" w:hAnsi="Times New Roman" w:cs="Times New Roman"/>
                <w:vertAlign w:val="subscript"/>
                <w:lang w:val="en-US"/>
              </w:rPr>
            </w:pPr>
            <w:r w:rsidRPr="002063E6">
              <w:rPr>
                <w:rFonts w:ascii="Times New Roman" w:hAnsi="Times New Roman" w:cs="Times New Roman"/>
                <w:vertAlign w:val="subscript"/>
                <w:lang w:val="en-US"/>
              </w:rPr>
              <w:t>=</w:t>
            </w:r>
          </w:p>
          <w:p w:rsidR="002063E6" w:rsidRPr="002063E6" w:rsidRDefault="002063E6" w:rsidP="00327256">
            <w:pPr>
              <w:spacing w:after="0" w:line="240" w:lineRule="auto"/>
              <w:ind w:left="-484" w:firstLine="484"/>
              <w:jc w:val="both"/>
              <w:rPr>
                <w:rFonts w:ascii="Times New Roman" w:hAnsi="Times New Roman" w:cs="Times New Roman"/>
                <w:vertAlign w:val="subscript"/>
              </w:rPr>
            </w:pPr>
          </w:p>
          <w:p w:rsidR="002063E6" w:rsidRPr="002063E6" w:rsidRDefault="002063E6" w:rsidP="00327256">
            <w:pPr>
              <w:spacing w:after="0" w:line="240" w:lineRule="auto"/>
              <w:ind w:left="-484" w:firstLine="484"/>
              <w:jc w:val="both"/>
              <w:rPr>
                <w:rFonts w:ascii="Times New Roman" w:hAnsi="Times New Roman" w:cs="Times New Roman"/>
                <w:vertAlign w:val="subscript"/>
              </w:rPr>
            </w:pPr>
          </w:p>
          <w:p w:rsidR="002063E6" w:rsidRPr="002063E6" w:rsidRDefault="002063E6" w:rsidP="00327256">
            <w:pPr>
              <w:spacing w:after="0" w:line="240" w:lineRule="auto"/>
              <w:ind w:left="-484" w:firstLine="484"/>
              <w:jc w:val="both"/>
              <w:rPr>
                <w:rFonts w:ascii="Times New Roman" w:hAnsi="Times New Roman" w:cs="Times New Roman"/>
                <w:vertAlign w:val="subscript"/>
                <w:lang w:val="en-US"/>
              </w:rPr>
            </w:pPr>
            <w:r w:rsidRPr="002063E6">
              <w:rPr>
                <w:rFonts w:ascii="Times New Roman" w:hAnsi="Times New Roman" w:cs="Times New Roman"/>
                <w:vertAlign w:val="subscript"/>
                <w:lang w:val="en-US"/>
              </w:rPr>
              <w:t>=</w:t>
            </w:r>
          </w:p>
          <w:p w:rsidR="002063E6" w:rsidRPr="002063E6" w:rsidRDefault="002063E6" w:rsidP="00327256">
            <w:pPr>
              <w:spacing w:after="0" w:line="240" w:lineRule="auto"/>
              <w:ind w:left="-484" w:firstLine="484"/>
              <w:jc w:val="both"/>
              <w:rPr>
                <w:rFonts w:ascii="Times New Roman" w:hAnsi="Times New Roman" w:cs="Times New Roman"/>
                <w:vertAlign w:val="subscript"/>
                <w:lang w:val="en-US"/>
              </w:rPr>
            </w:pPr>
          </w:p>
          <w:p w:rsidR="002063E6" w:rsidRPr="002063E6" w:rsidRDefault="002063E6" w:rsidP="00327256">
            <w:pPr>
              <w:spacing w:after="0" w:line="240" w:lineRule="auto"/>
              <w:ind w:left="-484" w:firstLine="484"/>
              <w:jc w:val="both"/>
              <w:rPr>
                <w:rFonts w:ascii="Times New Roman" w:hAnsi="Times New Roman" w:cs="Times New Roman"/>
                <w:lang w:val="en-US"/>
              </w:rPr>
            </w:pPr>
            <w:r w:rsidRPr="002063E6">
              <w:rPr>
                <w:rFonts w:ascii="Times New Roman" w:hAnsi="Times New Roman" w:cs="Times New Roman"/>
                <w:vertAlign w:val="subscript"/>
                <w:lang w:val="en-US"/>
              </w:rPr>
              <w:t>=</w:t>
            </w:r>
          </w:p>
        </w:tc>
        <w:tc>
          <w:tcPr>
            <w:tcW w:w="2973" w:type="dxa"/>
          </w:tcPr>
          <w:p w:rsidR="002063E6" w:rsidRPr="002063E6" w:rsidRDefault="002063E6" w:rsidP="002063E6">
            <w:pPr>
              <w:spacing w:after="0" w:line="240" w:lineRule="auto"/>
              <w:jc w:val="both"/>
              <w:rPr>
                <w:rFonts w:ascii="Times New Roman" w:hAnsi="Times New Roman" w:cs="Times New Roman"/>
              </w:rPr>
            </w:pPr>
            <w:r w:rsidRPr="002063E6">
              <w:rPr>
                <w:rFonts w:ascii="Times New Roman" w:hAnsi="Times New Roman" w:cs="Times New Roman"/>
                <w:lang w:val="en-US"/>
              </w:rPr>
              <w:t>Nilai pengamatan dari kelompok ke-k, yang memperoleh taraf ke-i dan faktor A (</w:t>
            </w:r>
            <w:r w:rsidRPr="002063E6">
              <w:rPr>
                <w:rFonts w:ascii="Times New Roman" w:hAnsi="Times New Roman" w:cs="Times New Roman"/>
              </w:rPr>
              <w:t>tingkat perbandingan tepung talas tepung ubi jalar, dan tepung singkong</w:t>
            </w:r>
            <w:r w:rsidRPr="002063E6">
              <w:rPr>
                <w:rFonts w:ascii="Times New Roman" w:hAnsi="Times New Roman" w:cs="Times New Roman"/>
                <w:lang w:val="en-US"/>
              </w:rPr>
              <w:t xml:space="preserve">) </w:t>
            </w:r>
          </w:p>
          <w:p w:rsidR="002063E6" w:rsidRPr="002063E6" w:rsidRDefault="002063E6" w:rsidP="002063E6">
            <w:pPr>
              <w:spacing w:after="0" w:line="240" w:lineRule="auto"/>
              <w:jc w:val="both"/>
              <w:rPr>
                <w:rFonts w:ascii="Times New Roman" w:hAnsi="Times New Roman" w:cs="Times New Roman"/>
                <w:lang w:val="en-US"/>
              </w:rPr>
            </w:pPr>
            <w:r w:rsidRPr="002063E6">
              <w:rPr>
                <w:rFonts w:ascii="Times New Roman" w:hAnsi="Times New Roman" w:cs="Times New Roman"/>
                <w:lang w:val="en-US"/>
              </w:rPr>
              <w:t>Nilai tengah umum (rata-rata yang sebenarnya) dari nilai pengamatan</w:t>
            </w:r>
          </w:p>
          <w:p w:rsidR="002063E6" w:rsidRPr="002063E6" w:rsidRDefault="002063E6" w:rsidP="002063E6">
            <w:pPr>
              <w:spacing w:after="0" w:line="240" w:lineRule="auto"/>
              <w:jc w:val="both"/>
              <w:rPr>
                <w:rFonts w:ascii="Times New Roman" w:hAnsi="Times New Roman" w:cs="Times New Roman"/>
                <w:lang w:val="en-US"/>
              </w:rPr>
            </w:pPr>
            <w:r w:rsidRPr="002063E6">
              <w:rPr>
                <w:rFonts w:ascii="Times New Roman" w:hAnsi="Times New Roman" w:cs="Times New Roman"/>
                <w:lang w:val="en-US"/>
              </w:rPr>
              <w:t>Pengaruh perlakuan dari kelompok ke-k</w:t>
            </w:r>
          </w:p>
          <w:p w:rsidR="002063E6" w:rsidRPr="002063E6" w:rsidRDefault="002063E6" w:rsidP="002063E6">
            <w:pPr>
              <w:spacing w:after="0" w:line="240" w:lineRule="auto"/>
              <w:jc w:val="both"/>
              <w:rPr>
                <w:rFonts w:ascii="Times New Roman" w:hAnsi="Times New Roman" w:cs="Times New Roman"/>
              </w:rPr>
            </w:pPr>
            <w:r w:rsidRPr="002063E6">
              <w:rPr>
                <w:rFonts w:ascii="Times New Roman" w:hAnsi="Times New Roman" w:cs="Times New Roman"/>
                <w:lang w:val="en-US"/>
              </w:rPr>
              <w:t>Pengaruh perlakuan dari taraf ke-i faktor A (</w:t>
            </w:r>
            <w:r w:rsidRPr="002063E6">
              <w:rPr>
                <w:rFonts w:ascii="Times New Roman" w:hAnsi="Times New Roman" w:cs="Times New Roman"/>
              </w:rPr>
              <w:t>tingkat perbandingan tepung talas tepung ubi jalar, dan tepung singkong</w:t>
            </w:r>
            <w:r w:rsidRPr="002063E6">
              <w:rPr>
                <w:rFonts w:ascii="Times New Roman" w:hAnsi="Times New Roman" w:cs="Times New Roman"/>
                <w:lang w:val="en-US"/>
              </w:rPr>
              <w:t>)</w:t>
            </w:r>
            <w:r w:rsidRPr="002063E6">
              <w:rPr>
                <w:rFonts w:ascii="Times New Roman" w:hAnsi="Times New Roman" w:cs="Times New Roman"/>
              </w:rPr>
              <w:t xml:space="preserve">  </w:t>
            </w:r>
          </w:p>
          <w:p w:rsidR="002063E6" w:rsidRPr="002063E6" w:rsidRDefault="002063E6" w:rsidP="002063E6">
            <w:pPr>
              <w:spacing w:after="0" w:line="240" w:lineRule="auto"/>
              <w:jc w:val="both"/>
              <w:rPr>
                <w:rFonts w:ascii="Times New Roman" w:hAnsi="Times New Roman" w:cs="Times New Roman"/>
              </w:rPr>
            </w:pPr>
            <w:r w:rsidRPr="002063E6">
              <w:rPr>
                <w:rFonts w:ascii="Times New Roman" w:hAnsi="Times New Roman" w:cs="Times New Roman"/>
                <w:lang w:val="en-US"/>
              </w:rPr>
              <w:t>Pengaruh galat percobaan pada kelompok ke-k yang memperoleh taraf ke-i faktor A (</w:t>
            </w:r>
            <w:r w:rsidRPr="002063E6">
              <w:rPr>
                <w:rFonts w:ascii="Times New Roman" w:hAnsi="Times New Roman" w:cs="Times New Roman"/>
              </w:rPr>
              <w:t>tingkat perbandingan tepung talas tepung ubi jalar, dan tepung singkong</w:t>
            </w:r>
            <w:r w:rsidRPr="002063E6">
              <w:rPr>
                <w:rFonts w:ascii="Times New Roman" w:hAnsi="Times New Roman" w:cs="Times New Roman"/>
                <w:lang w:val="en-US"/>
              </w:rPr>
              <w:t xml:space="preserve">) </w:t>
            </w:r>
          </w:p>
          <w:p w:rsidR="002063E6" w:rsidRPr="002063E6" w:rsidRDefault="002063E6" w:rsidP="002063E6">
            <w:pPr>
              <w:spacing w:after="0" w:line="240" w:lineRule="auto"/>
              <w:jc w:val="both"/>
              <w:rPr>
                <w:rFonts w:ascii="Times New Roman" w:hAnsi="Times New Roman" w:cs="Times New Roman"/>
                <w:lang w:val="sv-SE"/>
              </w:rPr>
            </w:pPr>
            <w:r w:rsidRPr="002063E6">
              <w:rPr>
                <w:rFonts w:ascii="Times New Roman" w:hAnsi="Times New Roman" w:cs="Times New Roman"/>
                <w:lang w:val="sv-SE"/>
              </w:rPr>
              <w:t xml:space="preserve">Taraf </w:t>
            </w:r>
            <w:r w:rsidRPr="002063E6">
              <w:rPr>
                <w:rFonts w:ascii="Times New Roman" w:hAnsi="Times New Roman" w:cs="Times New Roman"/>
              </w:rPr>
              <w:t xml:space="preserve">tingkat perbandingan tepung talas tepung ubi jalar, dan tepung singkong </w:t>
            </w:r>
            <w:r w:rsidRPr="002063E6">
              <w:rPr>
                <w:rFonts w:ascii="Times New Roman" w:hAnsi="Times New Roman" w:cs="Times New Roman"/>
                <w:lang w:val="sv-SE"/>
              </w:rPr>
              <w:t>(</w:t>
            </w:r>
            <w:r w:rsidRPr="002063E6">
              <w:rPr>
                <w:rFonts w:ascii="Times New Roman" w:hAnsi="Times New Roman" w:cs="Times New Roman"/>
              </w:rPr>
              <w:t>a</w:t>
            </w:r>
            <w:r w:rsidRPr="002063E6">
              <w:rPr>
                <w:rFonts w:ascii="Times New Roman" w:hAnsi="Times New Roman" w:cs="Times New Roman"/>
                <w:vertAlign w:val="subscript"/>
                <w:lang w:val="sv-SE"/>
              </w:rPr>
              <w:t>1</w:t>
            </w:r>
            <w:r w:rsidRPr="002063E6">
              <w:rPr>
                <w:rFonts w:ascii="Times New Roman" w:hAnsi="Times New Roman" w:cs="Times New Roman"/>
                <w:lang w:val="sv-SE"/>
              </w:rPr>
              <w:t>, a</w:t>
            </w:r>
            <w:r w:rsidRPr="002063E6">
              <w:rPr>
                <w:rFonts w:ascii="Times New Roman" w:hAnsi="Times New Roman" w:cs="Times New Roman"/>
                <w:vertAlign w:val="subscript"/>
                <w:lang w:val="sv-SE"/>
              </w:rPr>
              <w:t>2</w:t>
            </w:r>
            <w:r w:rsidRPr="002063E6">
              <w:rPr>
                <w:rFonts w:ascii="Times New Roman" w:hAnsi="Times New Roman" w:cs="Times New Roman"/>
                <w:lang w:val="sv-SE"/>
              </w:rPr>
              <w:t>, a</w:t>
            </w:r>
            <w:r w:rsidRPr="002063E6">
              <w:rPr>
                <w:rFonts w:ascii="Times New Roman" w:hAnsi="Times New Roman" w:cs="Times New Roman"/>
                <w:vertAlign w:val="subscript"/>
                <w:lang w:val="sv-SE"/>
              </w:rPr>
              <w:t>3</w:t>
            </w:r>
            <w:r w:rsidRPr="002063E6">
              <w:rPr>
                <w:rFonts w:ascii="Times New Roman" w:hAnsi="Times New Roman" w:cs="Times New Roman"/>
                <w:lang w:val="sv-SE"/>
              </w:rPr>
              <w:t>, a</w:t>
            </w:r>
            <w:r w:rsidRPr="002063E6">
              <w:rPr>
                <w:rFonts w:ascii="Times New Roman" w:hAnsi="Times New Roman" w:cs="Times New Roman"/>
                <w:vertAlign w:val="subscript"/>
                <w:lang w:val="sv-SE"/>
              </w:rPr>
              <w:t>4</w:t>
            </w:r>
            <w:r w:rsidRPr="002063E6">
              <w:rPr>
                <w:rFonts w:ascii="Times New Roman" w:hAnsi="Times New Roman" w:cs="Times New Roman"/>
                <w:lang w:val="sv-SE"/>
              </w:rPr>
              <w:t>, a</w:t>
            </w:r>
            <w:r w:rsidRPr="002063E6">
              <w:rPr>
                <w:rFonts w:ascii="Times New Roman" w:hAnsi="Times New Roman" w:cs="Times New Roman"/>
                <w:vertAlign w:val="subscript"/>
                <w:lang w:val="sv-SE"/>
              </w:rPr>
              <w:t>5</w:t>
            </w:r>
            <w:r w:rsidRPr="002063E6">
              <w:rPr>
                <w:rFonts w:ascii="Times New Roman" w:hAnsi="Times New Roman" w:cs="Times New Roman"/>
                <w:lang w:val="sv-SE"/>
              </w:rPr>
              <w:t>, a</w:t>
            </w:r>
            <w:r w:rsidRPr="002063E6">
              <w:rPr>
                <w:rFonts w:ascii="Times New Roman" w:hAnsi="Times New Roman" w:cs="Times New Roman"/>
                <w:vertAlign w:val="subscript"/>
                <w:lang w:val="sv-SE"/>
              </w:rPr>
              <w:t>6</w:t>
            </w:r>
            <w:r w:rsidRPr="002063E6">
              <w:rPr>
                <w:rFonts w:ascii="Times New Roman" w:hAnsi="Times New Roman" w:cs="Times New Roman"/>
                <w:vertAlign w:val="subscript"/>
              </w:rPr>
              <w:t xml:space="preserve">, </w:t>
            </w:r>
            <w:r w:rsidRPr="002063E6">
              <w:rPr>
                <w:rFonts w:ascii="Times New Roman" w:hAnsi="Times New Roman" w:cs="Times New Roman"/>
                <w:lang w:val="sv-SE"/>
              </w:rPr>
              <w:t>a</w:t>
            </w:r>
            <w:r w:rsidRPr="002063E6">
              <w:rPr>
                <w:rFonts w:ascii="Times New Roman" w:hAnsi="Times New Roman" w:cs="Times New Roman"/>
                <w:vertAlign w:val="subscript"/>
              </w:rPr>
              <w:t>7</w:t>
            </w:r>
            <w:r w:rsidRPr="002063E6">
              <w:rPr>
                <w:rFonts w:ascii="Times New Roman" w:hAnsi="Times New Roman" w:cs="Times New Roman"/>
                <w:lang w:val="sv-SE"/>
              </w:rPr>
              <w:t>)</w:t>
            </w:r>
          </w:p>
          <w:p w:rsidR="002063E6" w:rsidRPr="002063E6" w:rsidRDefault="002063E6" w:rsidP="002063E6">
            <w:pPr>
              <w:spacing w:after="0" w:line="240" w:lineRule="auto"/>
              <w:jc w:val="both"/>
              <w:rPr>
                <w:rFonts w:ascii="Times New Roman" w:hAnsi="Times New Roman" w:cs="Times New Roman"/>
                <w:lang w:val="sv-SE"/>
              </w:rPr>
            </w:pPr>
            <w:r w:rsidRPr="002063E6">
              <w:rPr>
                <w:rFonts w:ascii="Times New Roman" w:hAnsi="Times New Roman" w:cs="Times New Roman"/>
                <w:lang w:val="sv-SE"/>
              </w:rPr>
              <w:t>Banyaknya ulangan (</w:t>
            </w:r>
            <w:r w:rsidRPr="002063E6">
              <w:rPr>
                <w:rFonts w:ascii="Times New Roman" w:hAnsi="Times New Roman" w:cs="Times New Roman"/>
                <w:lang w:val="en-US"/>
              </w:rPr>
              <w:t>4</w:t>
            </w:r>
            <w:r w:rsidRPr="002063E6">
              <w:rPr>
                <w:rFonts w:ascii="Times New Roman" w:hAnsi="Times New Roman" w:cs="Times New Roman"/>
                <w:lang w:val="sv-SE"/>
              </w:rPr>
              <w:t xml:space="preserve"> kali)</w:t>
            </w:r>
          </w:p>
        </w:tc>
      </w:tr>
    </w:tbl>
    <w:p w:rsidR="002063E6" w:rsidRDefault="002063E6" w:rsidP="002063E6">
      <w:pPr>
        <w:spacing w:after="0" w:line="240" w:lineRule="auto"/>
        <w:ind w:firstLine="720"/>
        <w:jc w:val="both"/>
        <w:rPr>
          <w:rFonts w:ascii="Times New Roman" w:hAnsi="Times New Roman" w:cs="Times New Roman"/>
          <w:lang w:val="en-US"/>
        </w:rPr>
      </w:pPr>
      <w:r w:rsidRPr="002063E6">
        <w:rPr>
          <w:rFonts w:ascii="Times New Roman" w:hAnsi="Times New Roman" w:cs="Times New Roman"/>
          <w:lang w:val="en-US"/>
        </w:rPr>
        <w:lastRenderedPageBreak/>
        <w:t xml:space="preserve">Model rancangan percobaan yang </w:t>
      </w:r>
      <w:proofErr w:type="gramStart"/>
      <w:r w:rsidRPr="002063E6">
        <w:rPr>
          <w:rFonts w:ascii="Times New Roman" w:hAnsi="Times New Roman" w:cs="Times New Roman"/>
          <w:lang w:val="en-US"/>
        </w:rPr>
        <w:t>akan</w:t>
      </w:r>
      <w:proofErr w:type="gramEnd"/>
      <w:r w:rsidRPr="002063E6">
        <w:rPr>
          <w:rFonts w:ascii="Times New Roman" w:hAnsi="Times New Roman" w:cs="Times New Roman"/>
          <w:lang w:val="en-US"/>
        </w:rPr>
        <w:t xml:space="preserve"> digunakan pada penelitia</w:t>
      </w:r>
      <w:r>
        <w:rPr>
          <w:rFonts w:ascii="Times New Roman" w:hAnsi="Times New Roman" w:cs="Times New Roman"/>
          <w:lang w:val="en-US"/>
        </w:rPr>
        <w:t>n ini dapat dilihat pada Tabel 3</w:t>
      </w:r>
      <w:r w:rsidRPr="002063E6">
        <w:rPr>
          <w:rFonts w:ascii="Times New Roman" w:hAnsi="Times New Roman" w:cs="Times New Roman"/>
          <w:lang w:val="en-US"/>
        </w:rPr>
        <w:t>.</w:t>
      </w:r>
    </w:p>
    <w:p w:rsidR="002063E6" w:rsidRDefault="002063E6" w:rsidP="00F833F7">
      <w:pPr>
        <w:spacing w:before="120" w:after="0" w:line="240" w:lineRule="auto"/>
        <w:jc w:val="both"/>
        <w:rPr>
          <w:rFonts w:ascii="Times New Roman" w:hAnsi="Times New Roman" w:cs="Times New Roman"/>
          <w:lang w:val="en-US"/>
        </w:rPr>
      </w:pPr>
      <w:proofErr w:type="gramStart"/>
      <w:r w:rsidRPr="002063E6">
        <w:rPr>
          <w:rFonts w:ascii="Times New Roman" w:hAnsi="Times New Roman" w:cs="Times New Roman"/>
          <w:lang w:val="en-US"/>
        </w:rPr>
        <w:t xml:space="preserve">Tabel </w:t>
      </w:r>
      <w:r>
        <w:rPr>
          <w:rFonts w:ascii="Times New Roman" w:hAnsi="Times New Roman" w:cs="Times New Roman"/>
          <w:lang w:val="en-US"/>
        </w:rPr>
        <w:t>3</w:t>
      </w:r>
      <w:r w:rsidRPr="002063E6">
        <w:rPr>
          <w:rFonts w:ascii="Times New Roman" w:hAnsi="Times New Roman" w:cs="Times New Roman"/>
          <w:lang w:val="en-US"/>
        </w:rPr>
        <w:t>.</w:t>
      </w:r>
      <w:proofErr w:type="gramEnd"/>
      <w:r w:rsidRPr="002063E6">
        <w:rPr>
          <w:rFonts w:ascii="Times New Roman" w:hAnsi="Times New Roman" w:cs="Times New Roman"/>
          <w:lang w:val="en-US"/>
        </w:rPr>
        <w:t xml:space="preserve"> Desain Satu Arah dalam Rancangan Acak Kelompok</w:t>
      </w:r>
    </w:p>
    <w:tbl>
      <w:tblPr>
        <w:tblW w:w="37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070"/>
        <w:gridCol w:w="450"/>
        <w:gridCol w:w="450"/>
        <w:gridCol w:w="425"/>
        <w:gridCol w:w="385"/>
      </w:tblGrid>
      <w:tr w:rsidR="002063E6" w:rsidRPr="00A40DFC" w:rsidTr="009941C6">
        <w:trPr>
          <w:trHeight w:val="729"/>
        </w:trPr>
        <w:tc>
          <w:tcPr>
            <w:tcW w:w="2070" w:type="dxa"/>
            <w:vMerge w:val="restart"/>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
                <w:szCs w:val="24"/>
                <w:lang w:val="en-US"/>
              </w:rPr>
            </w:pPr>
            <w:r w:rsidRPr="00A40DFC">
              <w:rPr>
                <w:rFonts w:ascii="Times New Roman" w:hAnsi="Times New Roman"/>
                <w:b/>
                <w:bCs/>
                <w:szCs w:val="24"/>
                <w:lang w:val="en-US"/>
              </w:rPr>
              <w:t>Jenis Tepung</w:t>
            </w:r>
            <w:r w:rsidRPr="00A40DFC">
              <w:rPr>
                <w:rFonts w:ascii="Times New Roman" w:hAnsi="Times New Roman"/>
                <w:b/>
                <w:szCs w:val="24"/>
                <w:lang w:val="en-US"/>
              </w:rPr>
              <w:t xml:space="preserve"> (A)</w:t>
            </w:r>
          </w:p>
        </w:tc>
        <w:tc>
          <w:tcPr>
            <w:tcW w:w="1710" w:type="dxa"/>
            <w:gridSpan w:val="4"/>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
                <w:szCs w:val="24"/>
                <w:lang w:val="en-US"/>
              </w:rPr>
            </w:pPr>
            <w:r w:rsidRPr="00A40DFC">
              <w:rPr>
                <w:rFonts w:ascii="Times New Roman" w:hAnsi="Times New Roman"/>
                <w:b/>
                <w:szCs w:val="24"/>
                <w:lang w:val="en-US"/>
              </w:rPr>
              <w:t>Kelompok Ulangan</w:t>
            </w:r>
          </w:p>
        </w:tc>
      </w:tr>
      <w:tr w:rsidR="002063E6" w:rsidRPr="00A40DFC" w:rsidTr="009941C6">
        <w:trPr>
          <w:trHeight w:val="144"/>
        </w:trPr>
        <w:tc>
          <w:tcPr>
            <w:tcW w:w="2070" w:type="dxa"/>
            <w:vMerge/>
            <w:shd w:val="clear" w:color="auto" w:fill="FFFFFF"/>
          </w:tcPr>
          <w:p w:rsidR="002063E6" w:rsidRPr="00A40DFC" w:rsidRDefault="002063E6" w:rsidP="00A40DFC">
            <w:pPr>
              <w:tabs>
                <w:tab w:val="left" w:pos="6660"/>
              </w:tabs>
              <w:spacing w:after="0" w:line="240" w:lineRule="auto"/>
              <w:jc w:val="center"/>
              <w:rPr>
                <w:rFonts w:ascii="Times New Roman" w:hAnsi="Times New Roman"/>
                <w:b/>
                <w:szCs w:val="24"/>
                <w:lang w:val="en-US"/>
              </w:rPr>
            </w:pPr>
          </w:p>
        </w:tc>
        <w:tc>
          <w:tcPr>
            <w:tcW w:w="450"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
                <w:szCs w:val="24"/>
                <w:lang w:val="en-US"/>
              </w:rPr>
            </w:pPr>
            <w:r w:rsidRPr="00A40DFC">
              <w:rPr>
                <w:rFonts w:ascii="Times New Roman" w:hAnsi="Times New Roman"/>
                <w:b/>
                <w:szCs w:val="24"/>
                <w:lang w:val="en-US"/>
              </w:rPr>
              <w:t>1</w:t>
            </w:r>
          </w:p>
        </w:tc>
        <w:tc>
          <w:tcPr>
            <w:tcW w:w="450"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
                <w:szCs w:val="24"/>
                <w:lang w:val="en-US"/>
              </w:rPr>
            </w:pPr>
            <w:r w:rsidRPr="00A40DFC">
              <w:rPr>
                <w:rFonts w:ascii="Times New Roman" w:hAnsi="Times New Roman"/>
                <w:b/>
                <w:szCs w:val="24"/>
                <w:lang w:val="en-US"/>
              </w:rPr>
              <w:t>2</w:t>
            </w:r>
          </w:p>
        </w:tc>
        <w:tc>
          <w:tcPr>
            <w:tcW w:w="425"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
                <w:szCs w:val="24"/>
                <w:lang w:val="en-US"/>
              </w:rPr>
            </w:pPr>
            <w:r w:rsidRPr="00A40DFC">
              <w:rPr>
                <w:rFonts w:ascii="Times New Roman" w:hAnsi="Times New Roman"/>
                <w:b/>
                <w:szCs w:val="24"/>
                <w:lang w:val="en-US"/>
              </w:rPr>
              <w:t>3</w:t>
            </w:r>
          </w:p>
        </w:tc>
        <w:tc>
          <w:tcPr>
            <w:tcW w:w="385" w:type="dxa"/>
            <w:shd w:val="clear" w:color="auto" w:fill="FFFFFF"/>
          </w:tcPr>
          <w:p w:rsidR="002063E6" w:rsidRPr="00A40DFC" w:rsidRDefault="002063E6" w:rsidP="00A40DFC">
            <w:pPr>
              <w:tabs>
                <w:tab w:val="left" w:pos="6660"/>
              </w:tabs>
              <w:spacing w:after="0" w:line="240" w:lineRule="auto"/>
              <w:jc w:val="center"/>
              <w:rPr>
                <w:rFonts w:ascii="Times New Roman" w:hAnsi="Times New Roman"/>
                <w:b/>
                <w:szCs w:val="24"/>
                <w:lang w:val="en-US"/>
              </w:rPr>
            </w:pPr>
            <w:r w:rsidRPr="00A40DFC">
              <w:rPr>
                <w:rFonts w:ascii="Times New Roman" w:hAnsi="Times New Roman"/>
                <w:b/>
                <w:szCs w:val="24"/>
                <w:lang w:val="en-US"/>
              </w:rPr>
              <w:t>4</w:t>
            </w:r>
          </w:p>
        </w:tc>
      </w:tr>
      <w:tr w:rsidR="002063E6" w:rsidRPr="00A40DFC" w:rsidTr="009941C6">
        <w:trPr>
          <w:trHeight w:val="242"/>
        </w:trPr>
        <w:tc>
          <w:tcPr>
            <w:tcW w:w="2070" w:type="dxa"/>
            <w:shd w:val="clear" w:color="auto" w:fill="FFFFFF"/>
          </w:tcPr>
          <w:p w:rsidR="002063E6" w:rsidRPr="00A40DFC" w:rsidRDefault="002063E6" w:rsidP="00A40DFC">
            <w:pPr>
              <w:tabs>
                <w:tab w:val="left" w:pos="6660"/>
              </w:tabs>
              <w:spacing w:after="0" w:line="240" w:lineRule="auto"/>
              <w:jc w:val="center"/>
              <w:rPr>
                <w:rFonts w:ascii="Times New Roman" w:hAnsi="Times New Roman"/>
                <w:bCs/>
                <w:szCs w:val="24"/>
                <w:vertAlign w:val="subscript"/>
                <w:lang w:val="en-US"/>
              </w:rPr>
            </w:pPr>
            <w:r w:rsidRPr="00A40DFC">
              <w:rPr>
                <w:rFonts w:ascii="Times New Roman" w:hAnsi="Times New Roman"/>
                <w:bCs/>
                <w:szCs w:val="24"/>
                <w:lang w:val="en-US"/>
              </w:rPr>
              <w:t>a</w:t>
            </w:r>
            <w:r w:rsidRPr="00A40DFC">
              <w:rPr>
                <w:rFonts w:ascii="Times New Roman" w:hAnsi="Times New Roman"/>
                <w:bCs/>
                <w:szCs w:val="24"/>
                <w:vertAlign w:val="subscript"/>
                <w:lang w:val="en-US"/>
              </w:rPr>
              <w:t xml:space="preserve">1 </w:t>
            </w:r>
          </w:p>
          <w:p w:rsidR="002063E6" w:rsidRPr="00A40DFC" w:rsidRDefault="00A40DFC" w:rsidP="00A40DFC">
            <w:pPr>
              <w:tabs>
                <w:tab w:val="left" w:pos="6660"/>
              </w:tabs>
              <w:spacing w:after="0" w:line="240" w:lineRule="auto"/>
              <w:jc w:val="center"/>
              <w:rPr>
                <w:rFonts w:ascii="Times New Roman" w:hAnsi="Times New Roman"/>
                <w:bCs/>
                <w:szCs w:val="24"/>
                <w:lang w:val="en-US"/>
              </w:rPr>
            </w:pPr>
            <w:r w:rsidRPr="00A40DFC">
              <w:rPr>
                <w:rFonts w:ascii="Times New Roman" w:hAnsi="Times New Roman"/>
                <w:bCs/>
                <w:szCs w:val="24"/>
                <w:lang w:val="en-US"/>
              </w:rPr>
              <w:t>(T.</w:t>
            </w:r>
            <w:r w:rsidR="002063E6" w:rsidRPr="00A40DFC">
              <w:rPr>
                <w:rFonts w:ascii="Times New Roman" w:hAnsi="Times New Roman"/>
                <w:bCs/>
                <w:szCs w:val="24"/>
                <w:lang w:val="en-US"/>
              </w:rPr>
              <w:t>Talas : T</w:t>
            </w:r>
            <w:r w:rsidRPr="00A40DFC">
              <w:rPr>
                <w:rFonts w:ascii="Times New Roman" w:hAnsi="Times New Roman"/>
                <w:bCs/>
                <w:szCs w:val="24"/>
                <w:lang w:val="en-US"/>
              </w:rPr>
              <w:t>.</w:t>
            </w:r>
            <w:r w:rsidR="002063E6" w:rsidRPr="00A40DFC">
              <w:rPr>
                <w:rFonts w:ascii="Times New Roman" w:hAnsi="Times New Roman"/>
                <w:bCs/>
                <w:szCs w:val="24"/>
                <w:lang w:val="en-US"/>
              </w:rPr>
              <w:t>Ubi : T</w:t>
            </w:r>
            <w:r w:rsidRPr="00A40DFC">
              <w:rPr>
                <w:rFonts w:ascii="Times New Roman" w:hAnsi="Times New Roman"/>
                <w:bCs/>
                <w:szCs w:val="24"/>
                <w:lang w:val="en-US"/>
              </w:rPr>
              <w:t>.</w:t>
            </w:r>
            <w:r w:rsidR="002063E6" w:rsidRPr="00A40DFC">
              <w:rPr>
                <w:rFonts w:ascii="Times New Roman" w:hAnsi="Times New Roman"/>
                <w:bCs/>
                <w:szCs w:val="24"/>
                <w:lang w:val="en-US"/>
              </w:rPr>
              <w:t>Singkong )</w:t>
            </w:r>
          </w:p>
          <w:p w:rsidR="002063E6" w:rsidRPr="00A40DFC" w:rsidRDefault="002063E6" w:rsidP="00A40DFC">
            <w:pPr>
              <w:tabs>
                <w:tab w:val="left" w:pos="6660"/>
              </w:tabs>
              <w:spacing w:after="0" w:line="240" w:lineRule="auto"/>
              <w:jc w:val="center"/>
              <w:rPr>
                <w:rFonts w:ascii="Times New Roman" w:hAnsi="Times New Roman"/>
                <w:bCs/>
                <w:szCs w:val="24"/>
                <w:lang w:val="en-US"/>
              </w:rPr>
            </w:pPr>
            <w:r w:rsidRPr="00A40DFC">
              <w:rPr>
                <w:rFonts w:ascii="Times New Roman" w:hAnsi="Times New Roman"/>
                <w:bCs/>
                <w:szCs w:val="24"/>
                <w:lang w:val="en-US"/>
              </w:rPr>
              <w:t>1:0:0</w:t>
            </w:r>
          </w:p>
        </w:tc>
        <w:tc>
          <w:tcPr>
            <w:tcW w:w="450"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lang w:val="en-US"/>
              </w:rPr>
              <w:t>1</w:t>
            </w:r>
          </w:p>
        </w:tc>
        <w:tc>
          <w:tcPr>
            <w:tcW w:w="450"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lang w:val="en-US"/>
              </w:rPr>
              <w:t>1</w:t>
            </w:r>
          </w:p>
        </w:tc>
        <w:tc>
          <w:tcPr>
            <w:tcW w:w="425"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lang w:val="en-US"/>
              </w:rPr>
              <w:t>1</w:t>
            </w:r>
          </w:p>
        </w:tc>
        <w:tc>
          <w:tcPr>
            <w:tcW w:w="385"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lang w:val="en-US"/>
              </w:rPr>
              <w:t>1</w:t>
            </w:r>
          </w:p>
        </w:tc>
      </w:tr>
      <w:tr w:rsidR="002063E6" w:rsidRPr="00A40DFC" w:rsidTr="009941C6">
        <w:trPr>
          <w:trHeight w:val="231"/>
        </w:trPr>
        <w:tc>
          <w:tcPr>
            <w:tcW w:w="2070" w:type="dxa"/>
            <w:shd w:val="clear" w:color="auto" w:fill="FFFFFF"/>
          </w:tcPr>
          <w:p w:rsidR="002063E6" w:rsidRPr="00A40DFC" w:rsidRDefault="002063E6" w:rsidP="00A40DFC">
            <w:pPr>
              <w:tabs>
                <w:tab w:val="left" w:pos="6660"/>
              </w:tabs>
              <w:spacing w:after="0" w:line="240" w:lineRule="auto"/>
              <w:jc w:val="center"/>
              <w:rPr>
                <w:rFonts w:ascii="Times New Roman" w:hAnsi="Times New Roman"/>
                <w:bCs/>
                <w:szCs w:val="24"/>
                <w:lang w:val="en-US"/>
              </w:rPr>
            </w:pPr>
            <w:r w:rsidRPr="00A40DFC">
              <w:rPr>
                <w:rFonts w:ascii="Times New Roman" w:hAnsi="Times New Roman"/>
                <w:bCs/>
                <w:szCs w:val="24"/>
                <w:lang w:val="en-US"/>
              </w:rPr>
              <w:t>a</w:t>
            </w:r>
            <w:r w:rsidRPr="00A40DFC">
              <w:rPr>
                <w:rFonts w:ascii="Times New Roman" w:hAnsi="Times New Roman"/>
                <w:bCs/>
                <w:szCs w:val="24"/>
                <w:vertAlign w:val="subscript"/>
              </w:rPr>
              <w:t>2</w:t>
            </w:r>
          </w:p>
          <w:p w:rsidR="00A40DFC" w:rsidRPr="00A40DFC" w:rsidRDefault="00A40DFC" w:rsidP="002063E6">
            <w:pPr>
              <w:tabs>
                <w:tab w:val="left" w:pos="6660"/>
              </w:tabs>
              <w:spacing w:after="0" w:line="240" w:lineRule="auto"/>
              <w:jc w:val="center"/>
              <w:rPr>
                <w:rFonts w:ascii="Times New Roman" w:hAnsi="Times New Roman"/>
                <w:bCs/>
                <w:szCs w:val="24"/>
                <w:lang w:val="en-US"/>
              </w:rPr>
            </w:pPr>
            <w:r w:rsidRPr="00A40DFC">
              <w:rPr>
                <w:rFonts w:ascii="Times New Roman" w:hAnsi="Times New Roman"/>
                <w:bCs/>
                <w:szCs w:val="24"/>
                <w:lang w:val="en-US"/>
              </w:rPr>
              <w:t>(T.Talas : T.Ubi : T.Singkong )</w:t>
            </w:r>
          </w:p>
          <w:p w:rsidR="002063E6" w:rsidRPr="00A40DFC" w:rsidRDefault="002063E6" w:rsidP="002063E6">
            <w:pPr>
              <w:tabs>
                <w:tab w:val="left" w:pos="6660"/>
              </w:tabs>
              <w:spacing w:after="0" w:line="240" w:lineRule="auto"/>
              <w:jc w:val="center"/>
              <w:rPr>
                <w:rFonts w:ascii="Times New Roman" w:hAnsi="Times New Roman"/>
                <w:bCs/>
                <w:szCs w:val="24"/>
                <w:lang w:val="en-US"/>
              </w:rPr>
            </w:pPr>
            <w:r w:rsidRPr="00A40DFC">
              <w:rPr>
                <w:rFonts w:ascii="Times New Roman" w:hAnsi="Times New Roman"/>
                <w:bCs/>
                <w:szCs w:val="24"/>
                <w:lang w:val="en-US"/>
              </w:rPr>
              <w:t>0:1:</w:t>
            </w:r>
            <w:r w:rsidRPr="00A40DFC">
              <w:rPr>
                <w:rFonts w:ascii="Times New Roman" w:hAnsi="Times New Roman"/>
                <w:bCs/>
                <w:szCs w:val="24"/>
              </w:rPr>
              <w:t>0</w:t>
            </w:r>
          </w:p>
        </w:tc>
        <w:tc>
          <w:tcPr>
            <w:tcW w:w="450"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rPr>
              <w:t>2</w:t>
            </w:r>
          </w:p>
        </w:tc>
        <w:tc>
          <w:tcPr>
            <w:tcW w:w="450"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rPr>
              <w:t>2</w:t>
            </w:r>
          </w:p>
        </w:tc>
        <w:tc>
          <w:tcPr>
            <w:tcW w:w="425"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rPr>
              <w:t>2</w:t>
            </w:r>
          </w:p>
        </w:tc>
        <w:tc>
          <w:tcPr>
            <w:tcW w:w="385"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rPr>
              <w:t>2</w:t>
            </w:r>
          </w:p>
        </w:tc>
      </w:tr>
      <w:tr w:rsidR="002063E6" w:rsidRPr="00A40DFC" w:rsidTr="009941C6">
        <w:trPr>
          <w:trHeight w:val="222"/>
        </w:trPr>
        <w:tc>
          <w:tcPr>
            <w:tcW w:w="2070" w:type="dxa"/>
            <w:shd w:val="clear" w:color="auto" w:fill="FFFFFF"/>
          </w:tcPr>
          <w:p w:rsidR="002063E6" w:rsidRPr="00A40DFC" w:rsidRDefault="002063E6" w:rsidP="00A40DFC">
            <w:pPr>
              <w:tabs>
                <w:tab w:val="left" w:pos="6660"/>
              </w:tabs>
              <w:spacing w:after="0" w:line="240" w:lineRule="auto"/>
              <w:jc w:val="center"/>
              <w:rPr>
                <w:rFonts w:ascii="Times New Roman" w:hAnsi="Times New Roman"/>
                <w:bCs/>
                <w:szCs w:val="24"/>
                <w:lang w:val="en-US"/>
              </w:rPr>
            </w:pPr>
            <w:r w:rsidRPr="00A40DFC">
              <w:rPr>
                <w:rFonts w:ascii="Times New Roman" w:hAnsi="Times New Roman"/>
                <w:bCs/>
                <w:szCs w:val="24"/>
                <w:lang w:val="en-US"/>
              </w:rPr>
              <w:t>a</w:t>
            </w:r>
            <w:r w:rsidRPr="00A40DFC">
              <w:rPr>
                <w:rFonts w:ascii="Times New Roman" w:hAnsi="Times New Roman"/>
                <w:bCs/>
                <w:szCs w:val="24"/>
                <w:vertAlign w:val="subscript"/>
              </w:rPr>
              <w:t>3</w:t>
            </w:r>
          </w:p>
          <w:p w:rsidR="00A40DFC" w:rsidRPr="00A40DFC" w:rsidRDefault="00A40DFC" w:rsidP="00A40DFC">
            <w:pPr>
              <w:tabs>
                <w:tab w:val="left" w:pos="6660"/>
              </w:tabs>
              <w:spacing w:after="0" w:line="240" w:lineRule="auto"/>
              <w:jc w:val="center"/>
              <w:rPr>
                <w:rFonts w:ascii="Times New Roman" w:hAnsi="Times New Roman"/>
                <w:bCs/>
                <w:szCs w:val="24"/>
                <w:lang w:val="en-US"/>
              </w:rPr>
            </w:pPr>
            <w:r w:rsidRPr="00A40DFC">
              <w:rPr>
                <w:rFonts w:ascii="Times New Roman" w:hAnsi="Times New Roman"/>
                <w:bCs/>
                <w:szCs w:val="24"/>
                <w:lang w:val="en-US"/>
              </w:rPr>
              <w:t>(T.Talas : T.Ubi : T.Singkong )</w:t>
            </w:r>
          </w:p>
          <w:p w:rsidR="002063E6" w:rsidRPr="00A40DFC" w:rsidRDefault="002063E6" w:rsidP="00A40DFC">
            <w:pPr>
              <w:tabs>
                <w:tab w:val="left" w:pos="6660"/>
              </w:tabs>
              <w:spacing w:after="0" w:line="240" w:lineRule="auto"/>
              <w:jc w:val="center"/>
              <w:rPr>
                <w:rFonts w:ascii="Times New Roman" w:hAnsi="Times New Roman"/>
                <w:bCs/>
                <w:szCs w:val="24"/>
                <w:lang w:val="en-US"/>
              </w:rPr>
            </w:pPr>
            <w:r w:rsidRPr="00A40DFC">
              <w:rPr>
                <w:rFonts w:ascii="Times New Roman" w:hAnsi="Times New Roman"/>
                <w:bCs/>
                <w:szCs w:val="24"/>
                <w:lang w:val="en-US"/>
              </w:rPr>
              <w:t>0:0:1</w:t>
            </w:r>
          </w:p>
        </w:tc>
        <w:tc>
          <w:tcPr>
            <w:tcW w:w="450"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rPr>
              <w:t>3</w:t>
            </w:r>
          </w:p>
        </w:tc>
        <w:tc>
          <w:tcPr>
            <w:tcW w:w="450"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rPr>
              <w:t>3</w:t>
            </w:r>
          </w:p>
        </w:tc>
        <w:tc>
          <w:tcPr>
            <w:tcW w:w="425"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rPr>
              <w:t>3</w:t>
            </w:r>
          </w:p>
        </w:tc>
        <w:tc>
          <w:tcPr>
            <w:tcW w:w="385"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rPr>
              <w:t>3</w:t>
            </w:r>
          </w:p>
        </w:tc>
      </w:tr>
      <w:tr w:rsidR="002063E6" w:rsidRPr="00A40DFC" w:rsidTr="009941C6">
        <w:trPr>
          <w:trHeight w:val="211"/>
        </w:trPr>
        <w:tc>
          <w:tcPr>
            <w:tcW w:w="2070" w:type="dxa"/>
            <w:shd w:val="clear" w:color="auto" w:fill="FFFFFF"/>
          </w:tcPr>
          <w:p w:rsidR="002063E6" w:rsidRPr="00A40DFC" w:rsidRDefault="002063E6" w:rsidP="00A40DFC">
            <w:pPr>
              <w:tabs>
                <w:tab w:val="left" w:pos="6660"/>
              </w:tabs>
              <w:spacing w:after="0" w:line="240" w:lineRule="auto"/>
              <w:jc w:val="center"/>
              <w:rPr>
                <w:rFonts w:ascii="Times New Roman" w:hAnsi="Times New Roman"/>
                <w:bCs/>
                <w:szCs w:val="24"/>
                <w:vertAlign w:val="subscript"/>
                <w:lang w:val="en-US"/>
              </w:rPr>
            </w:pPr>
            <w:r w:rsidRPr="00A40DFC">
              <w:rPr>
                <w:rFonts w:ascii="Times New Roman" w:hAnsi="Times New Roman"/>
                <w:bCs/>
                <w:szCs w:val="24"/>
                <w:lang w:val="en-US"/>
              </w:rPr>
              <w:t>a</w:t>
            </w:r>
            <w:r w:rsidRPr="00A40DFC">
              <w:rPr>
                <w:rFonts w:ascii="Times New Roman" w:hAnsi="Times New Roman"/>
                <w:bCs/>
                <w:szCs w:val="24"/>
                <w:vertAlign w:val="subscript"/>
              </w:rPr>
              <w:t>4</w:t>
            </w:r>
          </w:p>
          <w:p w:rsidR="00A40DFC" w:rsidRPr="00A40DFC" w:rsidRDefault="00A40DFC" w:rsidP="00A40DFC">
            <w:pPr>
              <w:tabs>
                <w:tab w:val="left" w:pos="6660"/>
              </w:tabs>
              <w:spacing w:after="0" w:line="240" w:lineRule="auto"/>
              <w:jc w:val="center"/>
              <w:rPr>
                <w:rFonts w:ascii="Times New Roman" w:hAnsi="Times New Roman"/>
                <w:bCs/>
                <w:szCs w:val="24"/>
                <w:lang w:val="en-US"/>
              </w:rPr>
            </w:pPr>
            <w:r w:rsidRPr="00A40DFC">
              <w:rPr>
                <w:rFonts w:ascii="Times New Roman" w:hAnsi="Times New Roman"/>
                <w:bCs/>
                <w:szCs w:val="24"/>
                <w:lang w:val="en-US"/>
              </w:rPr>
              <w:t>(T.Talas : T.Ubi : T.Singkong )</w:t>
            </w:r>
          </w:p>
          <w:p w:rsidR="002063E6" w:rsidRPr="00A40DFC" w:rsidRDefault="002063E6" w:rsidP="00A40DFC">
            <w:pPr>
              <w:tabs>
                <w:tab w:val="left" w:pos="6660"/>
              </w:tabs>
              <w:spacing w:after="0" w:line="240" w:lineRule="auto"/>
              <w:jc w:val="center"/>
              <w:rPr>
                <w:rFonts w:ascii="Times New Roman" w:hAnsi="Times New Roman"/>
                <w:bCs/>
                <w:szCs w:val="24"/>
                <w:lang w:val="en-US"/>
              </w:rPr>
            </w:pPr>
            <w:r w:rsidRPr="00A40DFC">
              <w:rPr>
                <w:rFonts w:ascii="Times New Roman" w:hAnsi="Times New Roman"/>
                <w:bCs/>
                <w:szCs w:val="24"/>
                <w:lang w:val="en-US"/>
              </w:rPr>
              <w:t>1:1:0</w:t>
            </w:r>
          </w:p>
        </w:tc>
        <w:tc>
          <w:tcPr>
            <w:tcW w:w="450"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rPr>
              <w:t>4</w:t>
            </w:r>
          </w:p>
        </w:tc>
        <w:tc>
          <w:tcPr>
            <w:tcW w:w="450"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rPr>
              <w:t>4</w:t>
            </w:r>
          </w:p>
        </w:tc>
        <w:tc>
          <w:tcPr>
            <w:tcW w:w="425"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rPr>
              <w:t>4</w:t>
            </w:r>
          </w:p>
        </w:tc>
        <w:tc>
          <w:tcPr>
            <w:tcW w:w="385"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rPr>
              <w:t>4</w:t>
            </w:r>
          </w:p>
        </w:tc>
      </w:tr>
      <w:tr w:rsidR="002063E6" w:rsidRPr="00A40DFC" w:rsidTr="009941C6">
        <w:trPr>
          <w:trHeight w:val="202"/>
        </w:trPr>
        <w:tc>
          <w:tcPr>
            <w:tcW w:w="2070" w:type="dxa"/>
            <w:shd w:val="clear" w:color="auto" w:fill="FFFFFF"/>
          </w:tcPr>
          <w:p w:rsidR="002063E6" w:rsidRPr="00A40DFC" w:rsidRDefault="002063E6" w:rsidP="00A40DFC">
            <w:pPr>
              <w:tabs>
                <w:tab w:val="left" w:pos="6660"/>
              </w:tabs>
              <w:spacing w:after="0" w:line="240" w:lineRule="auto"/>
              <w:jc w:val="center"/>
              <w:rPr>
                <w:rFonts w:ascii="Times New Roman" w:hAnsi="Times New Roman"/>
                <w:bCs/>
                <w:szCs w:val="24"/>
                <w:lang w:val="en-US"/>
              </w:rPr>
            </w:pPr>
            <w:r w:rsidRPr="00A40DFC">
              <w:rPr>
                <w:rFonts w:ascii="Times New Roman" w:hAnsi="Times New Roman"/>
                <w:bCs/>
                <w:szCs w:val="24"/>
                <w:lang w:val="en-US"/>
              </w:rPr>
              <w:t>a</w:t>
            </w:r>
            <w:r w:rsidRPr="00A40DFC">
              <w:rPr>
                <w:rFonts w:ascii="Times New Roman" w:hAnsi="Times New Roman"/>
                <w:bCs/>
                <w:szCs w:val="24"/>
                <w:vertAlign w:val="subscript"/>
              </w:rPr>
              <w:t>5</w:t>
            </w:r>
          </w:p>
          <w:p w:rsidR="002063E6" w:rsidRPr="00A40DFC" w:rsidRDefault="00A40DFC" w:rsidP="00A40DFC">
            <w:pPr>
              <w:tabs>
                <w:tab w:val="left" w:pos="6660"/>
              </w:tabs>
              <w:spacing w:after="0" w:line="240" w:lineRule="auto"/>
              <w:jc w:val="center"/>
              <w:rPr>
                <w:rFonts w:ascii="Times New Roman" w:hAnsi="Times New Roman"/>
                <w:bCs/>
                <w:szCs w:val="24"/>
                <w:lang w:val="en-US"/>
              </w:rPr>
            </w:pPr>
            <w:r w:rsidRPr="00A40DFC">
              <w:rPr>
                <w:rFonts w:ascii="Times New Roman" w:hAnsi="Times New Roman"/>
                <w:bCs/>
                <w:szCs w:val="24"/>
                <w:lang w:val="en-US"/>
              </w:rPr>
              <w:t>(T.Talas : T.Ubi : T.Singkong )</w:t>
            </w:r>
          </w:p>
          <w:p w:rsidR="002063E6" w:rsidRPr="00A40DFC" w:rsidRDefault="002063E6" w:rsidP="00A40DFC">
            <w:pPr>
              <w:tabs>
                <w:tab w:val="left" w:pos="6660"/>
              </w:tabs>
              <w:spacing w:after="0" w:line="240" w:lineRule="auto"/>
              <w:jc w:val="center"/>
              <w:rPr>
                <w:rFonts w:ascii="Times New Roman" w:hAnsi="Times New Roman"/>
                <w:bCs/>
                <w:szCs w:val="24"/>
                <w:lang w:val="en-US"/>
              </w:rPr>
            </w:pPr>
            <w:r w:rsidRPr="00A40DFC">
              <w:rPr>
                <w:rFonts w:ascii="Times New Roman" w:hAnsi="Times New Roman"/>
                <w:bCs/>
                <w:szCs w:val="24"/>
                <w:lang w:val="en-US"/>
              </w:rPr>
              <w:t>1:0:1</w:t>
            </w:r>
          </w:p>
        </w:tc>
        <w:tc>
          <w:tcPr>
            <w:tcW w:w="450"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rPr>
              <w:t>5</w:t>
            </w:r>
          </w:p>
        </w:tc>
        <w:tc>
          <w:tcPr>
            <w:tcW w:w="450"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rPr>
              <w:t>5</w:t>
            </w:r>
          </w:p>
        </w:tc>
        <w:tc>
          <w:tcPr>
            <w:tcW w:w="425"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rPr>
              <w:t>5</w:t>
            </w:r>
          </w:p>
        </w:tc>
        <w:tc>
          <w:tcPr>
            <w:tcW w:w="385"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rPr>
              <w:t>5</w:t>
            </w:r>
          </w:p>
        </w:tc>
      </w:tr>
      <w:tr w:rsidR="002063E6" w:rsidRPr="00A40DFC" w:rsidTr="009941C6">
        <w:trPr>
          <w:trHeight w:val="192"/>
        </w:trPr>
        <w:tc>
          <w:tcPr>
            <w:tcW w:w="2070" w:type="dxa"/>
            <w:shd w:val="clear" w:color="auto" w:fill="FFFFFF"/>
          </w:tcPr>
          <w:p w:rsidR="002063E6" w:rsidRPr="00A40DFC" w:rsidRDefault="002063E6" w:rsidP="002063E6">
            <w:pPr>
              <w:tabs>
                <w:tab w:val="left" w:pos="6660"/>
              </w:tabs>
              <w:spacing w:after="0" w:line="240" w:lineRule="auto"/>
              <w:jc w:val="center"/>
              <w:rPr>
                <w:rFonts w:ascii="Times New Roman" w:hAnsi="Times New Roman"/>
                <w:bCs/>
                <w:szCs w:val="24"/>
                <w:vertAlign w:val="subscript"/>
                <w:lang w:val="en-US"/>
              </w:rPr>
            </w:pPr>
            <w:r w:rsidRPr="00A40DFC">
              <w:rPr>
                <w:rFonts w:ascii="Times New Roman" w:hAnsi="Times New Roman"/>
                <w:bCs/>
                <w:szCs w:val="24"/>
                <w:lang w:val="en-US"/>
              </w:rPr>
              <w:t>a</w:t>
            </w:r>
            <w:r w:rsidRPr="00A40DFC">
              <w:rPr>
                <w:rFonts w:ascii="Times New Roman" w:hAnsi="Times New Roman"/>
                <w:bCs/>
                <w:szCs w:val="24"/>
                <w:vertAlign w:val="subscript"/>
              </w:rPr>
              <w:t>6</w:t>
            </w:r>
          </w:p>
          <w:p w:rsidR="00A40DFC" w:rsidRPr="00A40DFC" w:rsidRDefault="00A40DFC" w:rsidP="002063E6">
            <w:pPr>
              <w:tabs>
                <w:tab w:val="left" w:pos="6660"/>
              </w:tabs>
              <w:spacing w:after="0" w:line="240" w:lineRule="auto"/>
              <w:jc w:val="center"/>
              <w:rPr>
                <w:rFonts w:ascii="Times New Roman" w:hAnsi="Times New Roman"/>
                <w:bCs/>
                <w:szCs w:val="24"/>
                <w:lang w:val="en-US"/>
              </w:rPr>
            </w:pPr>
            <w:r w:rsidRPr="00A40DFC">
              <w:rPr>
                <w:rFonts w:ascii="Times New Roman" w:hAnsi="Times New Roman"/>
                <w:bCs/>
                <w:szCs w:val="24"/>
                <w:lang w:val="en-US"/>
              </w:rPr>
              <w:t>(T.Talas : T.Ubi : T.Singkong )</w:t>
            </w:r>
          </w:p>
          <w:p w:rsidR="002063E6" w:rsidRPr="00A40DFC" w:rsidRDefault="002063E6" w:rsidP="002063E6">
            <w:pPr>
              <w:tabs>
                <w:tab w:val="left" w:pos="6660"/>
              </w:tabs>
              <w:spacing w:after="0" w:line="240" w:lineRule="auto"/>
              <w:jc w:val="center"/>
              <w:rPr>
                <w:rFonts w:ascii="Times New Roman" w:hAnsi="Times New Roman"/>
                <w:bCs/>
                <w:szCs w:val="24"/>
                <w:lang w:val="en-US"/>
              </w:rPr>
            </w:pPr>
            <w:r w:rsidRPr="00A40DFC">
              <w:rPr>
                <w:rFonts w:ascii="Times New Roman" w:hAnsi="Times New Roman"/>
                <w:bCs/>
                <w:szCs w:val="24"/>
                <w:lang w:val="en-US"/>
              </w:rPr>
              <w:t>0:1:1</w:t>
            </w:r>
          </w:p>
        </w:tc>
        <w:tc>
          <w:tcPr>
            <w:tcW w:w="450"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rPr>
              <w:t>6</w:t>
            </w:r>
          </w:p>
        </w:tc>
        <w:tc>
          <w:tcPr>
            <w:tcW w:w="450"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rPr>
              <w:t>6</w:t>
            </w:r>
          </w:p>
        </w:tc>
        <w:tc>
          <w:tcPr>
            <w:tcW w:w="425"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rPr>
              <w:t>6</w:t>
            </w:r>
          </w:p>
        </w:tc>
        <w:tc>
          <w:tcPr>
            <w:tcW w:w="385"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rPr>
            </w:pPr>
            <w:r w:rsidRPr="00A40DFC">
              <w:rPr>
                <w:rFonts w:ascii="Times New Roman" w:hAnsi="Times New Roman"/>
                <w:bCs/>
                <w:szCs w:val="24"/>
                <w:lang w:val="en-US"/>
              </w:rPr>
              <w:t>a</w:t>
            </w:r>
            <w:r w:rsidRPr="00A40DFC">
              <w:rPr>
                <w:rFonts w:ascii="Times New Roman" w:hAnsi="Times New Roman"/>
                <w:bCs/>
                <w:szCs w:val="24"/>
                <w:vertAlign w:val="subscript"/>
              </w:rPr>
              <w:t>6</w:t>
            </w:r>
          </w:p>
        </w:tc>
      </w:tr>
      <w:tr w:rsidR="002063E6" w:rsidRPr="00A40DFC" w:rsidTr="009941C6">
        <w:trPr>
          <w:trHeight w:val="192"/>
        </w:trPr>
        <w:tc>
          <w:tcPr>
            <w:tcW w:w="2070" w:type="dxa"/>
            <w:shd w:val="clear" w:color="auto" w:fill="FFFFFF"/>
          </w:tcPr>
          <w:p w:rsidR="002063E6" w:rsidRPr="00A40DFC" w:rsidRDefault="002063E6" w:rsidP="002063E6">
            <w:pPr>
              <w:tabs>
                <w:tab w:val="left" w:pos="6660"/>
              </w:tabs>
              <w:spacing w:after="0" w:line="240" w:lineRule="auto"/>
              <w:jc w:val="center"/>
              <w:rPr>
                <w:rFonts w:ascii="Times New Roman" w:hAnsi="Times New Roman"/>
                <w:bCs/>
                <w:szCs w:val="24"/>
                <w:vertAlign w:val="subscript"/>
                <w:lang w:val="en-US"/>
              </w:rPr>
            </w:pPr>
            <w:r w:rsidRPr="00A40DFC">
              <w:rPr>
                <w:rFonts w:ascii="Times New Roman" w:hAnsi="Times New Roman"/>
                <w:bCs/>
                <w:szCs w:val="24"/>
                <w:lang w:val="en-US"/>
              </w:rPr>
              <w:t>a</w:t>
            </w:r>
            <w:r w:rsidRPr="00A40DFC">
              <w:rPr>
                <w:rFonts w:ascii="Times New Roman" w:hAnsi="Times New Roman"/>
                <w:bCs/>
                <w:szCs w:val="24"/>
                <w:vertAlign w:val="subscript"/>
                <w:lang w:val="en-US"/>
              </w:rPr>
              <w:t>7</w:t>
            </w:r>
          </w:p>
          <w:p w:rsidR="00A40DFC" w:rsidRPr="00A40DFC" w:rsidRDefault="00A40DFC" w:rsidP="002063E6">
            <w:pPr>
              <w:tabs>
                <w:tab w:val="left" w:pos="6660"/>
              </w:tabs>
              <w:spacing w:after="0" w:line="240" w:lineRule="auto"/>
              <w:jc w:val="center"/>
              <w:rPr>
                <w:rFonts w:ascii="Times New Roman" w:hAnsi="Times New Roman"/>
                <w:bCs/>
                <w:szCs w:val="24"/>
                <w:lang w:val="en-US"/>
              </w:rPr>
            </w:pPr>
            <w:r w:rsidRPr="00A40DFC">
              <w:rPr>
                <w:rFonts w:ascii="Times New Roman" w:hAnsi="Times New Roman"/>
                <w:bCs/>
                <w:szCs w:val="24"/>
                <w:lang w:val="en-US"/>
              </w:rPr>
              <w:t>(T.Talas : T.Ubi : T.Singkong )</w:t>
            </w:r>
          </w:p>
          <w:p w:rsidR="002063E6" w:rsidRPr="00A40DFC" w:rsidRDefault="002063E6" w:rsidP="002063E6">
            <w:pPr>
              <w:tabs>
                <w:tab w:val="left" w:pos="6660"/>
              </w:tabs>
              <w:spacing w:after="0" w:line="240" w:lineRule="auto"/>
              <w:jc w:val="center"/>
              <w:rPr>
                <w:rFonts w:ascii="Times New Roman" w:hAnsi="Times New Roman"/>
                <w:bCs/>
                <w:szCs w:val="24"/>
                <w:lang w:val="en-US"/>
              </w:rPr>
            </w:pPr>
            <w:r w:rsidRPr="00A40DFC">
              <w:rPr>
                <w:rFonts w:ascii="Times New Roman" w:hAnsi="Times New Roman"/>
                <w:bCs/>
                <w:szCs w:val="24"/>
                <w:lang w:val="en-US"/>
              </w:rPr>
              <w:t>1:1:1</w:t>
            </w:r>
          </w:p>
        </w:tc>
        <w:tc>
          <w:tcPr>
            <w:tcW w:w="450"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lang w:val="en-US"/>
              </w:rPr>
            </w:pPr>
            <w:r w:rsidRPr="00A40DFC">
              <w:rPr>
                <w:rFonts w:ascii="Times New Roman" w:hAnsi="Times New Roman"/>
                <w:bCs/>
                <w:szCs w:val="24"/>
                <w:lang w:val="en-US"/>
              </w:rPr>
              <w:t>a</w:t>
            </w:r>
            <w:r w:rsidRPr="00A40DFC">
              <w:rPr>
                <w:rFonts w:ascii="Times New Roman" w:hAnsi="Times New Roman"/>
                <w:bCs/>
                <w:szCs w:val="24"/>
                <w:vertAlign w:val="subscript"/>
                <w:lang w:val="en-US"/>
              </w:rPr>
              <w:t>7</w:t>
            </w:r>
          </w:p>
        </w:tc>
        <w:tc>
          <w:tcPr>
            <w:tcW w:w="450"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lang w:val="en-US"/>
              </w:rPr>
            </w:pPr>
            <w:r w:rsidRPr="00A40DFC">
              <w:rPr>
                <w:rFonts w:ascii="Times New Roman" w:hAnsi="Times New Roman"/>
                <w:bCs/>
                <w:szCs w:val="24"/>
                <w:lang w:val="en-US"/>
              </w:rPr>
              <w:t>a</w:t>
            </w:r>
            <w:r w:rsidRPr="00A40DFC">
              <w:rPr>
                <w:rFonts w:ascii="Times New Roman" w:hAnsi="Times New Roman"/>
                <w:bCs/>
                <w:szCs w:val="24"/>
                <w:vertAlign w:val="subscript"/>
                <w:lang w:val="en-US"/>
              </w:rPr>
              <w:t>7</w:t>
            </w:r>
          </w:p>
        </w:tc>
        <w:tc>
          <w:tcPr>
            <w:tcW w:w="425"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lang w:val="en-US"/>
              </w:rPr>
            </w:pPr>
            <w:r w:rsidRPr="00A40DFC">
              <w:rPr>
                <w:rFonts w:ascii="Times New Roman" w:hAnsi="Times New Roman"/>
                <w:bCs/>
                <w:szCs w:val="24"/>
                <w:lang w:val="en-US"/>
              </w:rPr>
              <w:t>a</w:t>
            </w:r>
            <w:r w:rsidRPr="00A40DFC">
              <w:rPr>
                <w:rFonts w:ascii="Times New Roman" w:hAnsi="Times New Roman"/>
                <w:bCs/>
                <w:szCs w:val="24"/>
                <w:vertAlign w:val="subscript"/>
                <w:lang w:val="en-US"/>
              </w:rPr>
              <w:t>7</w:t>
            </w:r>
          </w:p>
        </w:tc>
        <w:tc>
          <w:tcPr>
            <w:tcW w:w="385" w:type="dxa"/>
            <w:shd w:val="clear" w:color="auto" w:fill="FFFFFF"/>
            <w:vAlign w:val="center"/>
          </w:tcPr>
          <w:p w:rsidR="002063E6" w:rsidRPr="00A40DFC" w:rsidRDefault="002063E6" w:rsidP="00A40DFC">
            <w:pPr>
              <w:tabs>
                <w:tab w:val="left" w:pos="6660"/>
              </w:tabs>
              <w:spacing w:after="0" w:line="240" w:lineRule="auto"/>
              <w:jc w:val="center"/>
              <w:rPr>
                <w:rFonts w:ascii="Times New Roman" w:hAnsi="Times New Roman"/>
                <w:bCs/>
                <w:szCs w:val="24"/>
                <w:lang w:val="en-US"/>
              </w:rPr>
            </w:pPr>
            <w:r w:rsidRPr="00A40DFC">
              <w:rPr>
                <w:rFonts w:ascii="Times New Roman" w:hAnsi="Times New Roman"/>
                <w:bCs/>
                <w:szCs w:val="24"/>
                <w:lang w:val="en-US"/>
              </w:rPr>
              <w:t>a</w:t>
            </w:r>
            <w:r w:rsidRPr="00A40DFC">
              <w:rPr>
                <w:rFonts w:ascii="Times New Roman" w:hAnsi="Times New Roman"/>
                <w:bCs/>
                <w:szCs w:val="24"/>
                <w:vertAlign w:val="subscript"/>
                <w:lang w:val="en-US"/>
              </w:rPr>
              <w:t>7</w:t>
            </w:r>
          </w:p>
        </w:tc>
      </w:tr>
    </w:tbl>
    <w:p w:rsidR="002063E6" w:rsidRDefault="00A40DFC" w:rsidP="00A40DFC">
      <w:pPr>
        <w:spacing w:before="120" w:after="0" w:line="240" w:lineRule="auto"/>
        <w:jc w:val="both"/>
        <w:rPr>
          <w:rFonts w:ascii="Times New Roman" w:hAnsi="Times New Roman" w:cs="Times New Roman"/>
          <w:lang w:val="en-US"/>
        </w:rPr>
      </w:pPr>
      <w:proofErr w:type="gramStart"/>
      <w:r>
        <w:rPr>
          <w:rFonts w:ascii="Times New Roman" w:hAnsi="Times New Roman" w:cs="Times New Roman"/>
          <w:lang w:val="en-US"/>
        </w:rPr>
        <w:t>Tabel 4.</w:t>
      </w:r>
      <w:proofErr w:type="gramEnd"/>
      <w:r>
        <w:rPr>
          <w:rFonts w:ascii="Times New Roman" w:hAnsi="Times New Roman" w:cs="Times New Roman"/>
          <w:lang w:val="en-US"/>
        </w:rPr>
        <w:t xml:space="preserve"> </w:t>
      </w:r>
      <w:r w:rsidRPr="00A40DFC">
        <w:rPr>
          <w:rFonts w:ascii="Times New Roman" w:hAnsi="Times New Roman" w:cs="Times New Roman"/>
          <w:lang w:val="en-US"/>
        </w:rPr>
        <w:t>Denah (Layout) Rancangan Satu Arah dalam Rancangan Acak                                Kelompok (RAK) dengan 4 kali ulangan</w:t>
      </w:r>
    </w:p>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Kelompok Ulangan I</w:t>
      </w:r>
    </w:p>
    <w:tbl>
      <w:tblPr>
        <w:tblW w:w="36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40"/>
        <w:gridCol w:w="540"/>
        <w:gridCol w:w="540"/>
        <w:gridCol w:w="540"/>
        <w:gridCol w:w="540"/>
        <w:gridCol w:w="450"/>
        <w:gridCol w:w="450"/>
      </w:tblGrid>
      <w:tr w:rsidR="00A40DFC" w:rsidRPr="00A40DFC" w:rsidTr="00A40DFC">
        <w:trPr>
          <w:trHeight w:val="198"/>
        </w:trPr>
        <w:tc>
          <w:tcPr>
            <w:tcW w:w="540" w:type="dxa"/>
            <w:vAlign w:val="center"/>
          </w:tcPr>
          <w:p w:rsidR="00A40DFC" w:rsidRPr="00A40DFC" w:rsidRDefault="00A40DFC" w:rsidP="00A40DFC">
            <w:pPr>
              <w:spacing w:after="0" w:line="240" w:lineRule="auto"/>
              <w:jc w:val="both"/>
              <w:rPr>
                <w:rFonts w:ascii="Times New Roman" w:hAnsi="Times New Roman" w:cs="Times New Roman"/>
                <w:bC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6</w:t>
            </w:r>
          </w:p>
        </w:tc>
        <w:tc>
          <w:tcPr>
            <w:tcW w:w="540" w:type="dxa"/>
            <w:vAlign w:val="center"/>
          </w:tcPr>
          <w:p w:rsidR="00A40DFC" w:rsidRPr="00A40DFC" w:rsidRDefault="00A40DFC" w:rsidP="00A40DFC">
            <w:pPr>
              <w:spacing w:after="0" w:line="240" w:lineRule="auto"/>
              <w:jc w:val="both"/>
              <w:rPr>
                <w:rFonts w:ascii="Times New Roman" w:hAnsi="Times New Roman" w:cs="Times New Roman"/>
                <w:bC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4</w:t>
            </w:r>
          </w:p>
        </w:tc>
        <w:tc>
          <w:tcPr>
            <w:tcW w:w="540" w:type="dxa"/>
            <w:vAlign w:val="center"/>
          </w:tcPr>
          <w:p w:rsidR="00A40DFC" w:rsidRPr="00A40DFC" w:rsidRDefault="00A40DFC" w:rsidP="00A40DFC">
            <w:pPr>
              <w:spacing w:after="0" w:line="240" w:lineRule="auto"/>
              <w:jc w:val="both"/>
              <w:rPr>
                <w:rFonts w:ascii="Times New Roman" w:hAnsi="Times New Roman" w:cs="Times New Roman"/>
                <w:bC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1</w:t>
            </w:r>
          </w:p>
        </w:tc>
        <w:tc>
          <w:tcPr>
            <w:tcW w:w="540" w:type="dxa"/>
            <w:vAlign w:val="center"/>
          </w:tcPr>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5</w:t>
            </w:r>
          </w:p>
        </w:tc>
        <w:tc>
          <w:tcPr>
            <w:tcW w:w="540" w:type="dxa"/>
            <w:vAlign w:val="center"/>
          </w:tcPr>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7</w:t>
            </w:r>
          </w:p>
        </w:tc>
        <w:tc>
          <w:tcPr>
            <w:tcW w:w="450" w:type="dxa"/>
            <w:vAlign w:val="center"/>
          </w:tcPr>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2</w:t>
            </w:r>
          </w:p>
        </w:tc>
        <w:tc>
          <w:tcPr>
            <w:tcW w:w="450" w:type="dxa"/>
            <w:vAlign w:val="center"/>
          </w:tcPr>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3</w:t>
            </w:r>
          </w:p>
        </w:tc>
      </w:tr>
    </w:tbl>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Kelompok Ulangan II</w:t>
      </w:r>
    </w:p>
    <w:tbl>
      <w:tblPr>
        <w:tblW w:w="36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40"/>
        <w:gridCol w:w="540"/>
        <w:gridCol w:w="540"/>
        <w:gridCol w:w="540"/>
        <w:gridCol w:w="540"/>
        <w:gridCol w:w="450"/>
        <w:gridCol w:w="450"/>
      </w:tblGrid>
      <w:tr w:rsidR="00A40DFC" w:rsidRPr="00A40DFC" w:rsidTr="00A40DFC">
        <w:trPr>
          <w:trHeight w:val="214"/>
        </w:trPr>
        <w:tc>
          <w:tcPr>
            <w:tcW w:w="540" w:type="dxa"/>
            <w:vAlign w:val="center"/>
          </w:tcPr>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5</w:t>
            </w:r>
          </w:p>
        </w:tc>
        <w:tc>
          <w:tcPr>
            <w:tcW w:w="540" w:type="dxa"/>
            <w:vAlign w:val="center"/>
          </w:tcPr>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7</w:t>
            </w:r>
          </w:p>
        </w:tc>
        <w:tc>
          <w:tcPr>
            <w:tcW w:w="540" w:type="dxa"/>
            <w:vAlign w:val="center"/>
          </w:tcPr>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3</w:t>
            </w:r>
          </w:p>
        </w:tc>
        <w:tc>
          <w:tcPr>
            <w:tcW w:w="540" w:type="dxa"/>
            <w:vAlign w:val="center"/>
          </w:tcPr>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2</w:t>
            </w:r>
          </w:p>
        </w:tc>
        <w:tc>
          <w:tcPr>
            <w:tcW w:w="540" w:type="dxa"/>
            <w:vAlign w:val="center"/>
          </w:tcPr>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6</w:t>
            </w:r>
          </w:p>
        </w:tc>
        <w:tc>
          <w:tcPr>
            <w:tcW w:w="450" w:type="dxa"/>
            <w:vAlign w:val="center"/>
          </w:tcPr>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1</w:t>
            </w:r>
          </w:p>
        </w:tc>
        <w:tc>
          <w:tcPr>
            <w:tcW w:w="450" w:type="dxa"/>
            <w:vAlign w:val="center"/>
          </w:tcPr>
          <w:p w:rsidR="00A40DFC" w:rsidRPr="00A40DFC" w:rsidRDefault="00A40DFC" w:rsidP="00A40DFC">
            <w:pPr>
              <w:spacing w:after="0" w:line="240" w:lineRule="auto"/>
              <w:jc w:val="both"/>
              <w:rPr>
                <w:rFonts w:ascii="Times New Roman" w:hAnsi="Times New Roman" w:cs="Times New Roman"/>
                <w:bCs/>
              </w:rPr>
            </w:pPr>
            <w:r w:rsidRPr="00A40DFC">
              <w:rPr>
                <w:rFonts w:ascii="Times New Roman" w:hAnsi="Times New Roman" w:cs="Times New Roman"/>
                <w:bCs/>
                <w:lang w:val="en-US"/>
              </w:rPr>
              <w:t>a</w:t>
            </w:r>
            <w:r w:rsidRPr="00A40DFC">
              <w:rPr>
                <w:rFonts w:ascii="Times New Roman" w:hAnsi="Times New Roman" w:cs="Times New Roman"/>
                <w:bCs/>
                <w:vertAlign w:val="subscript"/>
              </w:rPr>
              <w:t>4</w:t>
            </w:r>
          </w:p>
        </w:tc>
      </w:tr>
    </w:tbl>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Kelompok Ulangan III</w:t>
      </w:r>
    </w:p>
    <w:tbl>
      <w:tblPr>
        <w:tblW w:w="36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40"/>
        <w:gridCol w:w="540"/>
        <w:gridCol w:w="540"/>
        <w:gridCol w:w="540"/>
        <w:gridCol w:w="540"/>
        <w:gridCol w:w="450"/>
        <w:gridCol w:w="450"/>
      </w:tblGrid>
      <w:tr w:rsidR="00A40DFC" w:rsidRPr="00A40DFC" w:rsidTr="00A40DFC">
        <w:trPr>
          <w:trHeight w:val="189"/>
        </w:trPr>
        <w:tc>
          <w:tcPr>
            <w:tcW w:w="540" w:type="dxa"/>
            <w:vAlign w:val="center"/>
          </w:tcPr>
          <w:p w:rsidR="00A40DFC" w:rsidRPr="00A40DFC" w:rsidRDefault="00A40DFC" w:rsidP="00A40DFC">
            <w:pPr>
              <w:spacing w:after="0" w:line="240" w:lineRule="auto"/>
              <w:jc w:val="both"/>
              <w:rPr>
                <w:rFonts w:ascii="Times New Roman" w:hAnsi="Times New Roman" w:cs="Times New Roman"/>
                <w:bC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3</w:t>
            </w:r>
          </w:p>
        </w:tc>
        <w:tc>
          <w:tcPr>
            <w:tcW w:w="540" w:type="dxa"/>
            <w:vAlign w:val="center"/>
          </w:tcPr>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6</w:t>
            </w:r>
          </w:p>
        </w:tc>
        <w:tc>
          <w:tcPr>
            <w:tcW w:w="540" w:type="dxa"/>
            <w:vAlign w:val="center"/>
          </w:tcPr>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2</w:t>
            </w:r>
          </w:p>
        </w:tc>
        <w:tc>
          <w:tcPr>
            <w:tcW w:w="540" w:type="dxa"/>
            <w:vAlign w:val="center"/>
          </w:tcPr>
          <w:p w:rsidR="00A40DFC" w:rsidRPr="00A40DFC" w:rsidRDefault="00A40DFC" w:rsidP="00A40DFC">
            <w:pPr>
              <w:spacing w:after="0" w:line="240" w:lineRule="auto"/>
              <w:jc w:val="both"/>
              <w:rPr>
                <w:rFonts w:ascii="Times New Roman" w:hAnsi="Times New Roman" w:cs="Times New Roman"/>
                <w:bCs/>
              </w:rPr>
            </w:pPr>
            <w:r w:rsidRPr="00A40DFC">
              <w:rPr>
                <w:rFonts w:ascii="Times New Roman" w:hAnsi="Times New Roman" w:cs="Times New Roman"/>
                <w:bCs/>
                <w:lang w:val="en-US"/>
              </w:rPr>
              <w:t>a</w:t>
            </w:r>
            <w:r w:rsidRPr="00A40DFC">
              <w:rPr>
                <w:rFonts w:ascii="Times New Roman" w:hAnsi="Times New Roman" w:cs="Times New Roman"/>
                <w:bCs/>
                <w:vertAlign w:val="subscript"/>
              </w:rPr>
              <w:t>1</w:t>
            </w:r>
          </w:p>
        </w:tc>
        <w:tc>
          <w:tcPr>
            <w:tcW w:w="540" w:type="dxa"/>
            <w:vAlign w:val="center"/>
          </w:tcPr>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4</w:t>
            </w:r>
          </w:p>
        </w:tc>
        <w:tc>
          <w:tcPr>
            <w:tcW w:w="450" w:type="dxa"/>
            <w:vAlign w:val="center"/>
          </w:tcPr>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5</w:t>
            </w:r>
          </w:p>
        </w:tc>
        <w:tc>
          <w:tcPr>
            <w:tcW w:w="450" w:type="dxa"/>
            <w:vAlign w:val="center"/>
          </w:tcPr>
          <w:p w:rsidR="00A40DFC" w:rsidRPr="00A40DFC" w:rsidRDefault="00A40DFC" w:rsidP="00A40DFC">
            <w:pPr>
              <w:spacing w:after="0" w:line="240" w:lineRule="auto"/>
              <w:jc w:val="both"/>
              <w:rPr>
                <w:rFonts w:ascii="Times New Roman" w:hAnsi="Times New Roman" w:cs="Times New Roman"/>
                <w:bCs/>
              </w:rPr>
            </w:pPr>
            <w:r w:rsidRPr="00A40DFC">
              <w:rPr>
                <w:rFonts w:ascii="Times New Roman" w:hAnsi="Times New Roman" w:cs="Times New Roman"/>
                <w:bCs/>
                <w:lang w:val="en-US"/>
              </w:rPr>
              <w:t>a</w:t>
            </w:r>
            <w:r w:rsidRPr="00A40DFC">
              <w:rPr>
                <w:rFonts w:ascii="Times New Roman" w:hAnsi="Times New Roman" w:cs="Times New Roman"/>
                <w:bCs/>
                <w:vertAlign w:val="subscript"/>
              </w:rPr>
              <w:t>7</w:t>
            </w:r>
          </w:p>
        </w:tc>
      </w:tr>
    </w:tbl>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lastRenderedPageBreak/>
        <w:t>Kelompok Ulangan IV</w:t>
      </w:r>
    </w:p>
    <w:tbl>
      <w:tblPr>
        <w:tblW w:w="36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40"/>
        <w:gridCol w:w="540"/>
        <w:gridCol w:w="540"/>
        <w:gridCol w:w="540"/>
        <w:gridCol w:w="540"/>
        <w:gridCol w:w="450"/>
        <w:gridCol w:w="450"/>
      </w:tblGrid>
      <w:tr w:rsidR="00A40DFC" w:rsidRPr="00A40DFC" w:rsidTr="00A40DFC">
        <w:trPr>
          <w:trHeight w:val="189"/>
        </w:trPr>
        <w:tc>
          <w:tcPr>
            <w:tcW w:w="540" w:type="dxa"/>
            <w:vAlign w:val="center"/>
          </w:tcPr>
          <w:p w:rsidR="00A40DFC" w:rsidRPr="00A40DFC" w:rsidRDefault="00A40DFC" w:rsidP="00A40DFC">
            <w:pPr>
              <w:spacing w:after="0" w:line="240" w:lineRule="auto"/>
              <w:jc w:val="both"/>
              <w:rPr>
                <w:rFonts w:ascii="Times New Roman" w:hAnsi="Times New Roman" w:cs="Times New Roman"/>
                <w:bC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3</w:t>
            </w:r>
          </w:p>
        </w:tc>
        <w:tc>
          <w:tcPr>
            <w:tcW w:w="540" w:type="dxa"/>
            <w:vAlign w:val="center"/>
          </w:tcPr>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5</w:t>
            </w:r>
          </w:p>
        </w:tc>
        <w:tc>
          <w:tcPr>
            <w:tcW w:w="540" w:type="dxa"/>
            <w:vAlign w:val="center"/>
          </w:tcPr>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1</w:t>
            </w:r>
          </w:p>
        </w:tc>
        <w:tc>
          <w:tcPr>
            <w:tcW w:w="540" w:type="dxa"/>
            <w:vAlign w:val="center"/>
          </w:tcPr>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7</w:t>
            </w:r>
          </w:p>
        </w:tc>
        <w:tc>
          <w:tcPr>
            <w:tcW w:w="540" w:type="dxa"/>
            <w:vAlign w:val="center"/>
          </w:tcPr>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2</w:t>
            </w:r>
          </w:p>
        </w:tc>
        <w:tc>
          <w:tcPr>
            <w:tcW w:w="450" w:type="dxa"/>
            <w:vAlign w:val="center"/>
          </w:tcPr>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4</w:t>
            </w:r>
          </w:p>
        </w:tc>
        <w:tc>
          <w:tcPr>
            <w:tcW w:w="450" w:type="dxa"/>
            <w:vAlign w:val="center"/>
          </w:tcPr>
          <w:p w:rsidR="00A40DFC" w:rsidRPr="00A40DFC" w:rsidRDefault="00A40DFC" w:rsidP="00A40DFC">
            <w:pPr>
              <w:spacing w:after="0" w:line="240" w:lineRule="auto"/>
              <w:jc w:val="both"/>
              <w:rPr>
                <w:rFonts w:ascii="Times New Roman" w:hAnsi="Times New Roman" w:cs="Times New Roman"/>
                <w:bCs/>
                <w:lang w:val="en-US"/>
              </w:rPr>
            </w:pPr>
            <w:r w:rsidRPr="00A40DFC">
              <w:rPr>
                <w:rFonts w:ascii="Times New Roman" w:hAnsi="Times New Roman" w:cs="Times New Roman"/>
                <w:bCs/>
                <w:lang w:val="en-US"/>
              </w:rPr>
              <w:t>a</w:t>
            </w:r>
            <w:r w:rsidRPr="00A40DFC">
              <w:rPr>
                <w:rFonts w:ascii="Times New Roman" w:hAnsi="Times New Roman" w:cs="Times New Roman"/>
                <w:bCs/>
                <w:vertAlign w:val="subscript"/>
                <w:lang w:val="en-US"/>
              </w:rPr>
              <w:t>6</w:t>
            </w:r>
          </w:p>
        </w:tc>
      </w:tr>
    </w:tbl>
    <w:p w:rsidR="004A31A2" w:rsidRPr="004A31A2" w:rsidRDefault="004A31A2" w:rsidP="00F803E6">
      <w:pPr>
        <w:spacing w:before="120" w:after="0" w:line="240" w:lineRule="auto"/>
        <w:ind w:firstLine="720"/>
        <w:jc w:val="both"/>
        <w:rPr>
          <w:rFonts w:ascii="Times New Roman" w:hAnsi="Times New Roman" w:cs="Times New Roman"/>
          <w:lang w:val="en-US"/>
        </w:rPr>
      </w:pPr>
      <w:r w:rsidRPr="004A31A2">
        <w:rPr>
          <w:rFonts w:ascii="Times New Roman" w:hAnsi="Times New Roman" w:cs="Times New Roman"/>
          <w:lang w:val="en-US"/>
        </w:rPr>
        <w:t>Berdasarkan rancangan di atas dapat dibuat analisa variansi (ANAVA)</w:t>
      </w:r>
      <w:r>
        <w:rPr>
          <w:rFonts w:ascii="Times New Roman" w:hAnsi="Times New Roman" w:cs="Times New Roman"/>
          <w:lang w:val="en-US"/>
        </w:rPr>
        <w:t xml:space="preserve"> yang dapat dilihat pada Tabel 5</w:t>
      </w:r>
      <w:r w:rsidRPr="004A31A2">
        <w:rPr>
          <w:rFonts w:ascii="Times New Roman" w:hAnsi="Times New Roman" w:cs="Times New Roman"/>
          <w:lang w:val="en-US"/>
        </w:rPr>
        <w:t>, selanjutnya ditentukan daerah penolakan hipotesisnya (H</w:t>
      </w:r>
      <w:r w:rsidRPr="004A31A2">
        <w:rPr>
          <w:rFonts w:ascii="Times New Roman" w:hAnsi="Times New Roman" w:cs="Times New Roman"/>
          <w:vertAlign w:val="subscript"/>
          <w:lang w:val="en-US"/>
        </w:rPr>
        <w:t>0</w:t>
      </w:r>
      <w:r w:rsidRPr="004A31A2">
        <w:rPr>
          <w:rFonts w:ascii="Times New Roman" w:hAnsi="Times New Roman" w:cs="Times New Roman"/>
          <w:lang w:val="en-US"/>
        </w:rPr>
        <w:t xml:space="preserve">) </w:t>
      </w:r>
      <w:proofErr w:type="gramStart"/>
      <w:r w:rsidRPr="004A31A2">
        <w:rPr>
          <w:rFonts w:ascii="Times New Roman" w:hAnsi="Times New Roman" w:cs="Times New Roman"/>
          <w:lang w:val="en-US"/>
        </w:rPr>
        <w:t>yaitu :</w:t>
      </w:r>
      <w:proofErr w:type="gramEnd"/>
    </w:p>
    <w:p w:rsidR="004A31A2" w:rsidRPr="004A31A2" w:rsidRDefault="004A31A2" w:rsidP="004A31A2">
      <w:pPr>
        <w:spacing w:after="0" w:line="240" w:lineRule="auto"/>
        <w:jc w:val="both"/>
        <w:rPr>
          <w:rFonts w:ascii="Times New Roman" w:hAnsi="Times New Roman" w:cs="Times New Roman"/>
          <w:lang w:val="en-US"/>
        </w:rPr>
      </w:pPr>
      <w:proofErr w:type="gramStart"/>
      <w:r w:rsidRPr="004A31A2">
        <w:rPr>
          <w:rFonts w:ascii="Times New Roman" w:hAnsi="Times New Roman" w:cs="Times New Roman"/>
          <w:lang w:val="en-US"/>
        </w:rPr>
        <w:t>H</w:t>
      </w:r>
      <w:r w:rsidRPr="004A31A2">
        <w:rPr>
          <w:rFonts w:ascii="Times New Roman" w:hAnsi="Times New Roman" w:cs="Times New Roman"/>
          <w:vertAlign w:val="subscript"/>
          <w:lang w:val="en-US"/>
        </w:rPr>
        <w:t>0</w:t>
      </w:r>
      <w:r w:rsidRPr="004A31A2">
        <w:rPr>
          <w:rFonts w:ascii="Times New Roman" w:hAnsi="Times New Roman" w:cs="Times New Roman"/>
          <w:lang w:val="en-US"/>
        </w:rPr>
        <w:t xml:space="preserve"> diterima jika F hitung lebih besar dari F tabel (F</w:t>
      </w:r>
      <w:r w:rsidRPr="004A31A2">
        <w:rPr>
          <w:rFonts w:ascii="Times New Roman" w:hAnsi="Times New Roman" w:cs="Times New Roman"/>
          <w:vertAlign w:val="subscript"/>
          <w:lang w:val="en-US"/>
        </w:rPr>
        <w:t>hitung</w:t>
      </w:r>
      <w:r w:rsidRPr="004A31A2">
        <w:rPr>
          <w:rFonts w:ascii="Times New Roman" w:hAnsi="Times New Roman" w:cs="Times New Roman"/>
          <w:lang w:val="en-US"/>
        </w:rPr>
        <w:t xml:space="preserve"> &gt; F</w:t>
      </w:r>
      <w:r w:rsidRPr="004A31A2">
        <w:rPr>
          <w:rFonts w:ascii="Times New Roman" w:hAnsi="Times New Roman" w:cs="Times New Roman"/>
          <w:vertAlign w:val="subscript"/>
          <w:lang w:val="en-US"/>
        </w:rPr>
        <w:t>tabel</w:t>
      </w:r>
      <w:r w:rsidRPr="004A31A2">
        <w:rPr>
          <w:rFonts w:ascii="Times New Roman" w:hAnsi="Times New Roman" w:cs="Times New Roman"/>
          <w:lang w:val="en-US"/>
        </w:rPr>
        <w:t>).</w:t>
      </w:r>
      <w:proofErr w:type="gramEnd"/>
    </w:p>
    <w:p w:rsidR="004A31A2" w:rsidRPr="004A31A2" w:rsidRDefault="004A31A2" w:rsidP="004A31A2">
      <w:pPr>
        <w:spacing w:after="0" w:line="240" w:lineRule="auto"/>
        <w:jc w:val="both"/>
        <w:rPr>
          <w:rFonts w:ascii="Times New Roman" w:hAnsi="Times New Roman" w:cs="Times New Roman"/>
          <w:lang w:val="en-US"/>
        </w:rPr>
      </w:pPr>
      <w:r w:rsidRPr="004A31A2">
        <w:rPr>
          <w:rFonts w:ascii="Times New Roman" w:hAnsi="Times New Roman" w:cs="Times New Roman"/>
          <w:lang w:val="en-US"/>
        </w:rPr>
        <w:t>H</w:t>
      </w:r>
      <w:r w:rsidRPr="004A31A2">
        <w:rPr>
          <w:rFonts w:ascii="Times New Roman" w:hAnsi="Times New Roman" w:cs="Times New Roman"/>
          <w:vertAlign w:val="subscript"/>
          <w:lang w:val="en-US"/>
        </w:rPr>
        <w:t>0</w:t>
      </w:r>
      <w:r w:rsidRPr="004A31A2">
        <w:rPr>
          <w:rFonts w:ascii="Times New Roman" w:hAnsi="Times New Roman" w:cs="Times New Roman"/>
          <w:lang w:val="en-US"/>
        </w:rPr>
        <w:t xml:space="preserve"> ditolak jika F hitung lebih kecil atau </w:t>
      </w:r>
      <w:proofErr w:type="gramStart"/>
      <w:r w:rsidRPr="004A31A2">
        <w:rPr>
          <w:rFonts w:ascii="Times New Roman" w:hAnsi="Times New Roman" w:cs="Times New Roman"/>
          <w:lang w:val="en-US"/>
        </w:rPr>
        <w:t>sama</w:t>
      </w:r>
      <w:proofErr w:type="gramEnd"/>
      <w:r w:rsidRPr="004A31A2">
        <w:rPr>
          <w:rFonts w:ascii="Times New Roman" w:hAnsi="Times New Roman" w:cs="Times New Roman"/>
          <w:lang w:val="en-US"/>
        </w:rPr>
        <w:t xml:space="preserve"> dengan F tabel (F</w:t>
      </w:r>
      <w:r w:rsidRPr="004A31A2">
        <w:rPr>
          <w:rFonts w:ascii="Times New Roman" w:hAnsi="Times New Roman" w:cs="Times New Roman"/>
          <w:vertAlign w:val="subscript"/>
          <w:lang w:val="en-US"/>
        </w:rPr>
        <w:t>hitung</w:t>
      </w:r>
      <w:r w:rsidRPr="004A31A2">
        <w:rPr>
          <w:rFonts w:ascii="Times New Roman" w:hAnsi="Times New Roman" w:cs="Times New Roman"/>
          <w:lang w:val="en-US"/>
        </w:rPr>
        <w:t xml:space="preserve"> ≤ F</w:t>
      </w:r>
      <w:r w:rsidRPr="004A31A2">
        <w:rPr>
          <w:rFonts w:ascii="Times New Roman" w:hAnsi="Times New Roman" w:cs="Times New Roman"/>
          <w:vertAlign w:val="subscript"/>
          <w:lang w:val="en-US"/>
        </w:rPr>
        <w:t>tabel</w:t>
      </w:r>
      <w:r w:rsidRPr="004A31A2">
        <w:rPr>
          <w:rFonts w:ascii="Times New Roman" w:hAnsi="Times New Roman" w:cs="Times New Roman"/>
          <w:lang w:val="en-US"/>
        </w:rPr>
        <w:t>).</w:t>
      </w:r>
    </w:p>
    <w:p w:rsidR="004A31A2" w:rsidRDefault="004A31A2" w:rsidP="004A31A2">
      <w:pPr>
        <w:spacing w:after="0" w:line="240" w:lineRule="auto"/>
        <w:jc w:val="both"/>
        <w:rPr>
          <w:rFonts w:ascii="Times New Roman" w:hAnsi="Times New Roman" w:cs="Times New Roman"/>
          <w:lang w:val="en-US"/>
        </w:rPr>
      </w:pPr>
      <w:r w:rsidRPr="004A31A2">
        <w:rPr>
          <w:rFonts w:ascii="Times New Roman" w:hAnsi="Times New Roman" w:cs="Times New Roman"/>
        </w:rPr>
        <w:tab/>
        <w:t>Kesimpulan dari hipotesa</w:t>
      </w:r>
      <w:r w:rsidRPr="004A31A2">
        <w:rPr>
          <w:rFonts w:ascii="Times New Roman" w:hAnsi="Times New Roman" w:cs="Times New Roman"/>
          <w:lang w:val="en-US"/>
        </w:rPr>
        <w:t xml:space="preserve"> </w:t>
      </w:r>
      <w:r w:rsidRPr="004A31A2">
        <w:rPr>
          <w:rFonts w:ascii="Times New Roman" w:hAnsi="Times New Roman" w:cs="Times New Roman"/>
        </w:rPr>
        <w:t>adalah</w:t>
      </w:r>
      <w:r w:rsidRPr="004A31A2">
        <w:rPr>
          <w:rFonts w:ascii="Times New Roman" w:hAnsi="Times New Roman" w:cs="Times New Roman"/>
          <w:lang w:val="en-US"/>
        </w:rPr>
        <w:t xml:space="preserve"> </w:t>
      </w:r>
      <w:r w:rsidRPr="004A31A2">
        <w:rPr>
          <w:rFonts w:ascii="Times New Roman" w:hAnsi="Times New Roman" w:cs="Times New Roman"/>
        </w:rPr>
        <w:t xml:space="preserve"> hipotesa diterima jika terdapat </w:t>
      </w:r>
      <w:r w:rsidRPr="004A31A2">
        <w:rPr>
          <w:rFonts w:ascii="Times New Roman" w:hAnsi="Times New Roman" w:cs="Times New Roman"/>
          <w:lang w:val="en-US"/>
        </w:rPr>
        <w:t>pengaruh</w:t>
      </w:r>
      <w:r w:rsidRPr="004A31A2">
        <w:rPr>
          <w:rFonts w:ascii="Times New Roman" w:hAnsi="Times New Roman" w:cs="Times New Roman"/>
        </w:rPr>
        <w:t xml:space="preserve"> antara rata-rata dan masing-masing </w:t>
      </w:r>
      <w:r w:rsidRPr="004A31A2">
        <w:rPr>
          <w:rFonts w:ascii="Times New Roman" w:hAnsi="Times New Roman" w:cs="Times New Roman"/>
          <w:lang w:val="en-US"/>
        </w:rPr>
        <w:t xml:space="preserve">perbandingan tepung talas, tepung ubi jalar dan tepung ubi kayu. </w:t>
      </w:r>
      <w:r w:rsidRPr="004A31A2">
        <w:rPr>
          <w:rFonts w:ascii="Times New Roman" w:hAnsi="Times New Roman" w:cs="Times New Roman"/>
        </w:rPr>
        <w:t>Sedangkan hipotesa ditolak jika tidak terdapat pe</w:t>
      </w:r>
      <w:r w:rsidRPr="004A31A2">
        <w:rPr>
          <w:rFonts w:ascii="Times New Roman" w:hAnsi="Times New Roman" w:cs="Times New Roman"/>
          <w:lang w:val="en-US"/>
        </w:rPr>
        <w:t xml:space="preserve">ngaruh </w:t>
      </w:r>
      <w:r w:rsidRPr="004A31A2">
        <w:rPr>
          <w:rFonts w:ascii="Times New Roman" w:hAnsi="Times New Roman" w:cs="Times New Roman"/>
        </w:rPr>
        <w:t>antara rata-rata dari masing-masing p</w:t>
      </w:r>
      <w:r w:rsidRPr="004A31A2">
        <w:rPr>
          <w:rFonts w:ascii="Times New Roman" w:hAnsi="Times New Roman" w:cs="Times New Roman"/>
          <w:lang w:val="en-US"/>
        </w:rPr>
        <w:t xml:space="preserve">erbandingan tepung talas, tepung ubi jalar, dan tepung ubi kayu. </w:t>
      </w:r>
      <w:r w:rsidRPr="004A31A2">
        <w:rPr>
          <w:rFonts w:ascii="Times New Roman" w:hAnsi="Times New Roman" w:cs="Times New Roman"/>
        </w:rPr>
        <w:t>Analisis lanjutan dilakukan apabila terdapat pe</w:t>
      </w:r>
      <w:r w:rsidRPr="004A31A2">
        <w:rPr>
          <w:rFonts w:ascii="Times New Roman" w:hAnsi="Times New Roman" w:cs="Times New Roman"/>
          <w:lang w:val="en-US"/>
        </w:rPr>
        <w:t xml:space="preserve">ngaruh </w:t>
      </w:r>
      <w:r w:rsidRPr="004A31A2">
        <w:rPr>
          <w:rFonts w:ascii="Times New Roman" w:hAnsi="Times New Roman" w:cs="Times New Roman"/>
        </w:rPr>
        <w:t>nyata antara</w:t>
      </w:r>
      <w:r w:rsidRPr="004A31A2">
        <w:rPr>
          <w:rFonts w:ascii="Times New Roman" w:hAnsi="Times New Roman" w:cs="Times New Roman"/>
          <w:lang w:val="en-US"/>
        </w:rPr>
        <w:t xml:space="preserve"> </w:t>
      </w:r>
      <w:r w:rsidRPr="004A31A2">
        <w:rPr>
          <w:rFonts w:ascii="Times New Roman" w:hAnsi="Times New Roman" w:cs="Times New Roman"/>
        </w:rPr>
        <w:t>rata-rata dari masing-masing p</w:t>
      </w:r>
      <w:r w:rsidRPr="004A31A2">
        <w:rPr>
          <w:rFonts w:ascii="Times New Roman" w:hAnsi="Times New Roman" w:cs="Times New Roman"/>
          <w:lang w:val="en-US"/>
        </w:rPr>
        <w:t>erbandingan tepung talas, tepung ubi jalar, dan tepung ubi kayu.</w:t>
      </w:r>
      <w:r w:rsidRPr="004A31A2">
        <w:rPr>
          <w:rFonts w:ascii="Times New Roman" w:hAnsi="Times New Roman" w:cs="Times New Roman"/>
        </w:rPr>
        <w:t xml:space="preserve"> (F</w:t>
      </w:r>
      <w:r w:rsidRPr="004A31A2">
        <w:rPr>
          <w:rFonts w:ascii="Times New Roman" w:hAnsi="Times New Roman" w:cs="Times New Roman"/>
          <w:vertAlign w:val="subscript"/>
        </w:rPr>
        <w:t>hitung</w:t>
      </w:r>
      <w:r w:rsidRPr="004A31A2">
        <w:rPr>
          <w:rFonts w:ascii="Times New Roman" w:hAnsi="Times New Roman" w:cs="Times New Roman"/>
        </w:rPr>
        <w:t xml:space="preserve"> &gt; F</w:t>
      </w:r>
      <w:r w:rsidRPr="004A31A2">
        <w:rPr>
          <w:rFonts w:ascii="Times New Roman" w:hAnsi="Times New Roman" w:cs="Times New Roman"/>
          <w:vertAlign w:val="subscript"/>
        </w:rPr>
        <w:t>tabel</w:t>
      </w:r>
      <w:r w:rsidRPr="004A31A2">
        <w:rPr>
          <w:rFonts w:ascii="Times New Roman" w:hAnsi="Times New Roman" w:cs="Times New Roman"/>
        </w:rPr>
        <w:t>) dengan menggunakan uji Duncan untuk mengetahui kelompok sampel yang memiliki perbedaan yang mencolok (Gaspersz, 1995).</w:t>
      </w:r>
    </w:p>
    <w:p w:rsidR="00C8326B" w:rsidRDefault="00C8326B" w:rsidP="00F833F7">
      <w:pPr>
        <w:spacing w:before="120" w:after="0" w:line="240" w:lineRule="auto"/>
        <w:jc w:val="both"/>
        <w:rPr>
          <w:rFonts w:ascii="Times New Roman" w:hAnsi="Times New Roman" w:cs="Times New Roman"/>
          <w:lang w:val="en-US"/>
        </w:rPr>
      </w:pPr>
      <w:proofErr w:type="gramStart"/>
      <w:r>
        <w:rPr>
          <w:rFonts w:ascii="Times New Roman" w:hAnsi="Times New Roman" w:cs="Times New Roman"/>
          <w:lang w:val="en-US"/>
        </w:rPr>
        <w:t>Tabel 5.</w:t>
      </w:r>
      <w:proofErr w:type="gramEnd"/>
      <w:r>
        <w:rPr>
          <w:rFonts w:ascii="Times New Roman" w:hAnsi="Times New Roman" w:cs="Times New Roman"/>
          <w:lang w:val="en-US"/>
        </w:rPr>
        <w:t xml:space="preserve"> </w:t>
      </w:r>
      <w:r w:rsidRPr="00C8326B">
        <w:rPr>
          <w:rFonts w:ascii="Times New Roman" w:hAnsi="Times New Roman" w:cs="Times New Roman"/>
          <w:lang w:val="en-US"/>
        </w:rPr>
        <w:t>Analisis Sidik Ragam (ANAVA)</w:t>
      </w:r>
    </w:p>
    <w:tbl>
      <w:tblPr>
        <w:tblW w:w="4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703"/>
        <w:gridCol w:w="666"/>
        <w:gridCol w:w="742"/>
        <w:gridCol w:w="752"/>
        <w:gridCol w:w="660"/>
      </w:tblGrid>
      <w:tr w:rsidR="00C8326B" w:rsidRPr="00C8326B" w:rsidTr="00F833F7">
        <w:tc>
          <w:tcPr>
            <w:tcW w:w="827" w:type="dxa"/>
          </w:tcPr>
          <w:p w:rsidR="00C8326B" w:rsidRPr="00C8326B" w:rsidRDefault="00C8326B" w:rsidP="00C8326B">
            <w:pPr>
              <w:spacing w:after="0" w:line="240" w:lineRule="auto"/>
              <w:jc w:val="both"/>
              <w:rPr>
                <w:rFonts w:ascii="Times New Roman" w:hAnsi="Times New Roman" w:cs="Times New Roman"/>
                <w:b/>
                <w:bCs/>
                <w:sz w:val="18"/>
                <w:lang w:val="en-US"/>
              </w:rPr>
            </w:pPr>
            <w:r w:rsidRPr="00C8326B">
              <w:rPr>
                <w:rFonts w:ascii="Times New Roman" w:hAnsi="Times New Roman" w:cs="Times New Roman"/>
                <w:b/>
                <w:bCs/>
                <w:sz w:val="18"/>
                <w:lang w:val="en-US"/>
              </w:rPr>
              <w:t xml:space="preserve">Sumber </w:t>
            </w:r>
            <w:r>
              <w:rPr>
                <w:rFonts w:ascii="Times New Roman" w:hAnsi="Times New Roman" w:cs="Times New Roman"/>
                <w:b/>
                <w:bCs/>
                <w:sz w:val="18"/>
                <w:lang w:val="en-US"/>
              </w:rPr>
              <w:t>Variasi</w:t>
            </w:r>
          </w:p>
        </w:tc>
        <w:tc>
          <w:tcPr>
            <w:tcW w:w="703" w:type="dxa"/>
            <w:vAlign w:val="center"/>
          </w:tcPr>
          <w:p w:rsidR="00C8326B" w:rsidRPr="00C8326B" w:rsidRDefault="00C8326B" w:rsidP="00C8326B">
            <w:pPr>
              <w:spacing w:after="0" w:line="240" w:lineRule="auto"/>
              <w:jc w:val="both"/>
              <w:rPr>
                <w:rFonts w:ascii="Times New Roman" w:hAnsi="Times New Roman" w:cs="Times New Roman"/>
                <w:b/>
                <w:bCs/>
                <w:sz w:val="18"/>
                <w:lang w:val="en-US"/>
              </w:rPr>
            </w:pPr>
            <w:r w:rsidRPr="00C8326B">
              <w:rPr>
                <w:rFonts w:ascii="Times New Roman" w:hAnsi="Times New Roman" w:cs="Times New Roman"/>
                <w:b/>
                <w:bCs/>
                <w:sz w:val="18"/>
                <w:lang w:val="en-US"/>
              </w:rPr>
              <w:t>db</w:t>
            </w:r>
          </w:p>
        </w:tc>
        <w:tc>
          <w:tcPr>
            <w:tcW w:w="666" w:type="dxa"/>
            <w:vAlign w:val="center"/>
          </w:tcPr>
          <w:p w:rsidR="00C8326B" w:rsidRPr="00C8326B" w:rsidRDefault="00C8326B" w:rsidP="00C8326B">
            <w:pPr>
              <w:spacing w:after="0" w:line="240" w:lineRule="auto"/>
              <w:jc w:val="both"/>
              <w:rPr>
                <w:rFonts w:ascii="Times New Roman" w:hAnsi="Times New Roman" w:cs="Times New Roman"/>
                <w:b/>
                <w:bCs/>
                <w:sz w:val="18"/>
                <w:lang w:val="en-US"/>
              </w:rPr>
            </w:pPr>
            <w:r w:rsidRPr="00C8326B">
              <w:rPr>
                <w:rFonts w:ascii="Times New Roman" w:hAnsi="Times New Roman" w:cs="Times New Roman"/>
                <w:b/>
                <w:bCs/>
                <w:sz w:val="18"/>
                <w:lang w:val="en-US"/>
              </w:rPr>
              <w:t>JK</w:t>
            </w:r>
          </w:p>
        </w:tc>
        <w:tc>
          <w:tcPr>
            <w:tcW w:w="742" w:type="dxa"/>
            <w:vAlign w:val="center"/>
          </w:tcPr>
          <w:p w:rsidR="00C8326B" w:rsidRPr="00C8326B" w:rsidRDefault="00C8326B" w:rsidP="00C8326B">
            <w:pPr>
              <w:spacing w:after="0" w:line="240" w:lineRule="auto"/>
              <w:jc w:val="both"/>
              <w:rPr>
                <w:rFonts w:ascii="Times New Roman" w:hAnsi="Times New Roman" w:cs="Times New Roman"/>
                <w:b/>
                <w:bCs/>
                <w:sz w:val="18"/>
                <w:lang w:val="en-US"/>
              </w:rPr>
            </w:pPr>
            <w:r w:rsidRPr="00C8326B">
              <w:rPr>
                <w:rFonts w:ascii="Times New Roman" w:hAnsi="Times New Roman" w:cs="Times New Roman"/>
                <w:b/>
                <w:bCs/>
                <w:sz w:val="18"/>
                <w:lang w:val="en-US"/>
              </w:rPr>
              <w:t>KT</w:t>
            </w:r>
          </w:p>
        </w:tc>
        <w:tc>
          <w:tcPr>
            <w:tcW w:w="752" w:type="dxa"/>
            <w:vAlign w:val="center"/>
          </w:tcPr>
          <w:p w:rsidR="00C8326B" w:rsidRPr="00C8326B" w:rsidRDefault="00C8326B" w:rsidP="00C8326B">
            <w:pPr>
              <w:spacing w:after="0" w:line="240" w:lineRule="auto"/>
              <w:jc w:val="both"/>
              <w:rPr>
                <w:rFonts w:ascii="Times New Roman" w:hAnsi="Times New Roman" w:cs="Times New Roman"/>
                <w:b/>
                <w:bCs/>
                <w:sz w:val="18"/>
                <w:lang w:val="en-US"/>
              </w:rPr>
            </w:pPr>
            <w:r w:rsidRPr="00C8326B">
              <w:rPr>
                <w:rFonts w:ascii="Times New Roman" w:hAnsi="Times New Roman" w:cs="Times New Roman"/>
                <w:b/>
                <w:bCs/>
                <w:sz w:val="18"/>
                <w:lang w:val="en-US"/>
              </w:rPr>
              <w:t>F</w:t>
            </w:r>
            <w:r w:rsidRPr="00C8326B">
              <w:rPr>
                <w:rFonts w:ascii="Times New Roman" w:hAnsi="Times New Roman" w:cs="Times New Roman"/>
                <w:b/>
                <w:bCs/>
                <w:sz w:val="18"/>
                <w:vertAlign w:val="subscript"/>
                <w:lang w:val="en-US"/>
              </w:rPr>
              <w:t>hitung</w:t>
            </w:r>
          </w:p>
        </w:tc>
        <w:tc>
          <w:tcPr>
            <w:tcW w:w="660" w:type="dxa"/>
            <w:vAlign w:val="center"/>
          </w:tcPr>
          <w:p w:rsidR="00C8326B" w:rsidRPr="00C8326B" w:rsidRDefault="00C8326B" w:rsidP="00C8326B">
            <w:pPr>
              <w:spacing w:after="0" w:line="240" w:lineRule="auto"/>
              <w:jc w:val="both"/>
              <w:rPr>
                <w:rFonts w:ascii="Times New Roman" w:hAnsi="Times New Roman" w:cs="Times New Roman"/>
                <w:b/>
                <w:bCs/>
                <w:sz w:val="18"/>
                <w:lang w:val="en-US"/>
              </w:rPr>
            </w:pPr>
            <w:r w:rsidRPr="00C8326B">
              <w:rPr>
                <w:rFonts w:ascii="Times New Roman" w:hAnsi="Times New Roman" w:cs="Times New Roman"/>
                <w:b/>
                <w:bCs/>
                <w:sz w:val="18"/>
                <w:lang w:val="en-US"/>
              </w:rPr>
              <w:t>F</w:t>
            </w:r>
            <w:r w:rsidRPr="00C8326B">
              <w:rPr>
                <w:rFonts w:ascii="Times New Roman" w:hAnsi="Times New Roman" w:cs="Times New Roman"/>
                <w:b/>
                <w:bCs/>
                <w:sz w:val="18"/>
                <w:vertAlign w:val="subscript"/>
                <w:lang w:val="en-US"/>
              </w:rPr>
              <w:t>Ttabel</w:t>
            </w:r>
            <w:r w:rsidRPr="00C8326B">
              <w:rPr>
                <w:rFonts w:ascii="Times New Roman" w:hAnsi="Times New Roman" w:cs="Times New Roman"/>
                <w:b/>
                <w:bCs/>
                <w:sz w:val="18"/>
                <w:lang w:val="en-US"/>
              </w:rPr>
              <w:t xml:space="preserve"> 5 %</w:t>
            </w:r>
          </w:p>
        </w:tc>
      </w:tr>
      <w:tr w:rsidR="00C8326B" w:rsidRPr="00C8326B" w:rsidTr="00F833F7">
        <w:tc>
          <w:tcPr>
            <w:tcW w:w="827" w:type="dxa"/>
          </w:tcPr>
          <w:p w:rsidR="00C8326B" w:rsidRPr="00C8326B" w:rsidRDefault="00C8326B" w:rsidP="00C8326B">
            <w:pPr>
              <w:spacing w:after="0" w:line="240" w:lineRule="auto"/>
              <w:jc w:val="both"/>
              <w:rPr>
                <w:rFonts w:ascii="Times New Roman" w:hAnsi="Times New Roman" w:cs="Times New Roman"/>
                <w:sz w:val="18"/>
                <w:lang w:val="en-US"/>
              </w:rPr>
            </w:pPr>
            <w:r w:rsidRPr="00C8326B">
              <w:rPr>
                <w:rFonts w:ascii="Times New Roman" w:hAnsi="Times New Roman" w:cs="Times New Roman"/>
                <w:sz w:val="18"/>
                <w:lang w:val="en-US"/>
              </w:rPr>
              <w:t>Kel</w:t>
            </w:r>
          </w:p>
        </w:tc>
        <w:tc>
          <w:tcPr>
            <w:tcW w:w="703" w:type="dxa"/>
          </w:tcPr>
          <w:p w:rsidR="00C8326B" w:rsidRPr="00C8326B" w:rsidRDefault="00C8326B" w:rsidP="00C8326B">
            <w:pPr>
              <w:spacing w:after="0" w:line="240" w:lineRule="auto"/>
              <w:jc w:val="both"/>
              <w:rPr>
                <w:rFonts w:ascii="Times New Roman" w:hAnsi="Times New Roman" w:cs="Times New Roman"/>
                <w:sz w:val="18"/>
                <w:lang w:val="en-US"/>
              </w:rPr>
            </w:pPr>
            <w:r w:rsidRPr="00C8326B">
              <w:rPr>
                <w:rFonts w:ascii="Times New Roman" w:hAnsi="Times New Roman" w:cs="Times New Roman"/>
                <w:sz w:val="18"/>
                <w:lang w:val="en-US"/>
              </w:rPr>
              <w:t>r-1</w:t>
            </w:r>
          </w:p>
        </w:tc>
        <w:tc>
          <w:tcPr>
            <w:tcW w:w="666" w:type="dxa"/>
          </w:tcPr>
          <w:p w:rsidR="00C8326B" w:rsidRPr="00C8326B" w:rsidRDefault="00C8326B" w:rsidP="00C8326B">
            <w:pPr>
              <w:spacing w:after="0" w:line="240" w:lineRule="auto"/>
              <w:jc w:val="both"/>
              <w:rPr>
                <w:rFonts w:ascii="Times New Roman" w:hAnsi="Times New Roman" w:cs="Times New Roman"/>
                <w:sz w:val="18"/>
                <w:lang w:val="en-US"/>
              </w:rPr>
            </w:pPr>
            <w:r w:rsidRPr="00C8326B">
              <w:rPr>
                <w:rFonts w:ascii="Times New Roman" w:hAnsi="Times New Roman" w:cs="Times New Roman"/>
                <w:sz w:val="18"/>
                <w:lang w:val="en-US"/>
              </w:rPr>
              <w:t>JKK</w:t>
            </w:r>
          </w:p>
        </w:tc>
        <w:tc>
          <w:tcPr>
            <w:tcW w:w="742" w:type="dxa"/>
          </w:tcPr>
          <w:p w:rsidR="00C8326B" w:rsidRPr="00C8326B" w:rsidRDefault="00C8326B" w:rsidP="00C8326B">
            <w:pPr>
              <w:spacing w:after="0" w:line="240" w:lineRule="auto"/>
              <w:jc w:val="both"/>
              <w:rPr>
                <w:rFonts w:ascii="Times New Roman" w:hAnsi="Times New Roman" w:cs="Times New Roman"/>
                <w:sz w:val="18"/>
              </w:rPr>
            </w:pPr>
            <w:r w:rsidRPr="00C8326B">
              <w:rPr>
                <w:rFonts w:ascii="Times New Roman" w:hAnsi="Times New Roman" w:cs="Times New Roman"/>
                <w:sz w:val="18"/>
              </w:rPr>
              <w:t>KTK</w:t>
            </w:r>
          </w:p>
        </w:tc>
        <w:tc>
          <w:tcPr>
            <w:tcW w:w="752" w:type="dxa"/>
          </w:tcPr>
          <w:p w:rsidR="00C8326B" w:rsidRPr="00C8326B" w:rsidRDefault="00C8326B" w:rsidP="00C8326B">
            <w:pPr>
              <w:spacing w:after="0" w:line="240" w:lineRule="auto"/>
              <w:jc w:val="both"/>
              <w:rPr>
                <w:rFonts w:ascii="Times New Roman" w:hAnsi="Times New Roman" w:cs="Times New Roman"/>
                <w:sz w:val="18"/>
                <w:lang w:val="en-US"/>
              </w:rPr>
            </w:pPr>
          </w:p>
        </w:tc>
        <w:tc>
          <w:tcPr>
            <w:tcW w:w="660" w:type="dxa"/>
          </w:tcPr>
          <w:p w:rsidR="00C8326B" w:rsidRPr="00C8326B" w:rsidRDefault="00C8326B" w:rsidP="00C8326B">
            <w:pPr>
              <w:spacing w:after="0" w:line="240" w:lineRule="auto"/>
              <w:jc w:val="both"/>
              <w:rPr>
                <w:rFonts w:ascii="Times New Roman" w:hAnsi="Times New Roman" w:cs="Times New Roman"/>
                <w:sz w:val="18"/>
                <w:lang w:val="en-US"/>
              </w:rPr>
            </w:pPr>
          </w:p>
        </w:tc>
      </w:tr>
      <w:tr w:rsidR="00C8326B" w:rsidRPr="00C8326B" w:rsidTr="00F833F7">
        <w:tc>
          <w:tcPr>
            <w:tcW w:w="827" w:type="dxa"/>
          </w:tcPr>
          <w:p w:rsidR="00C8326B" w:rsidRPr="00C8326B" w:rsidRDefault="00C8326B" w:rsidP="00C8326B">
            <w:pPr>
              <w:spacing w:after="0" w:line="240" w:lineRule="auto"/>
              <w:jc w:val="both"/>
              <w:rPr>
                <w:rFonts w:ascii="Times New Roman" w:hAnsi="Times New Roman" w:cs="Times New Roman"/>
                <w:sz w:val="18"/>
                <w:lang w:val="en-US"/>
              </w:rPr>
            </w:pPr>
            <w:r w:rsidRPr="00C8326B">
              <w:rPr>
                <w:rFonts w:ascii="Times New Roman" w:hAnsi="Times New Roman" w:cs="Times New Roman"/>
                <w:sz w:val="18"/>
                <w:lang w:val="en-US"/>
              </w:rPr>
              <w:t>A</w:t>
            </w:r>
          </w:p>
        </w:tc>
        <w:tc>
          <w:tcPr>
            <w:tcW w:w="703" w:type="dxa"/>
          </w:tcPr>
          <w:p w:rsidR="00C8326B" w:rsidRPr="00C8326B" w:rsidRDefault="00C8326B" w:rsidP="00C8326B">
            <w:pPr>
              <w:spacing w:after="0" w:line="240" w:lineRule="auto"/>
              <w:jc w:val="both"/>
              <w:rPr>
                <w:rFonts w:ascii="Times New Roman" w:hAnsi="Times New Roman" w:cs="Times New Roman"/>
                <w:sz w:val="18"/>
                <w:lang w:val="en-US"/>
              </w:rPr>
            </w:pPr>
            <w:r w:rsidRPr="00C8326B">
              <w:rPr>
                <w:rFonts w:ascii="Times New Roman" w:hAnsi="Times New Roman" w:cs="Times New Roman"/>
                <w:sz w:val="18"/>
              </w:rPr>
              <w:t>a</w:t>
            </w:r>
            <w:r w:rsidRPr="00C8326B">
              <w:rPr>
                <w:rFonts w:ascii="Times New Roman" w:hAnsi="Times New Roman" w:cs="Times New Roman"/>
                <w:sz w:val="18"/>
                <w:lang w:val="en-US"/>
              </w:rPr>
              <w:t>-1</w:t>
            </w:r>
          </w:p>
        </w:tc>
        <w:tc>
          <w:tcPr>
            <w:tcW w:w="666" w:type="dxa"/>
          </w:tcPr>
          <w:p w:rsidR="00C8326B" w:rsidRPr="00C8326B" w:rsidRDefault="00C8326B" w:rsidP="00C8326B">
            <w:pPr>
              <w:spacing w:after="0" w:line="240" w:lineRule="auto"/>
              <w:jc w:val="both"/>
              <w:rPr>
                <w:rFonts w:ascii="Times New Roman" w:hAnsi="Times New Roman" w:cs="Times New Roman"/>
                <w:sz w:val="18"/>
                <w:lang w:val="en-US"/>
              </w:rPr>
            </w:pPr>
            <w:r w:rsidRPr="00C8326B">
              <w:rPr>
                <w:rFonts w:ascii="Times New Roman" w:hAnsi="Times New Roman" w:cs="Times New Roman"/>
                <w:sz w:val="18"/>
                <w:lang w:val="en-US"/>
              </w:rPr>
              <w:t>JK(A)</w:t>
            </w:r>
          </w:p>
        </w:tc>
        <w:tc>
          <w:tcPr>
            <w:tcW w:w="742" w:type="dxa"/>
          </w:tcPr>
          <w:p w:rsidR="00C8326B" w:rsidRPr="00C8326B" w:rsidRDefault="00C8326B" w:rsidP="00C8326B">
            <w:pPr>
              <w:spacing w:after="0" w:line="240" w:lineRule="auto"/>
              <w:jc w:val="both"/>
              <w:rPr>
                <w:rFonts w:ascii="Times New Roman" w:hAnsi="Times New Roman" w:cs="Times New Roman"/>
                <w:sz w:val="18"/>
                <w:lang w:val="en-US"/>
              </w:rPr>
            </w:pPr>
            <w:r w:rsidRPr="00C8326B">
              <w:rPr>
                <w:rFonts w:ascii="Times New Roman" w:hAnsi="Times New Roman" w:cs="Times New Roman"/>
                <w:sz w:val="18"/>
                <w:lang w:val="en-US"/>
              </w:rPr>
              <w:t>K</w:t>
            </w:r>
            <w:r w:rsidRPr="00C8326B">
              <w:rPr>
                <w:rFonts w:ascii="Times New Roman" w:hAnsi="Times New Roman" w:cs="Times New Roman"/>
                <w:sz w:val="18"/>
              </w:rPr>
              <w:t>T</w:t>
            </w:r>
            <w:r w:rsidRPr="00C8326B">
              <w:rPr>
                <w:rFonts w:ascii="Times New Roman" w:hAnsi="Times New Roman" w:cs="Times New Roman"/>
                <w:sz w:val="18"/>
                <w:lang w:val="en-US"/>
              </w:rPr>
              <w:t>(A)</w:t>
            </w:r>
          </w:p>
        </w:tc>
        <w:tc>
          <w:tcPr>
            <w:tcW w:w="752" w:type="dxa"/>
          </w:tcPr>
          <w:p w:rsidR="00C8326B" w:rsidRPr="00C8326B" w:rsidRDefault="00C8326B" w:rsidP="00C8326B">
            <w:pPr>
              <w:spacing w:after="0" w:line="240" w:lineRule="auto"/>
              <w:jc w:val="both"/>
              <w:rPr>
                <w:rFonts w:ascii="Times New Roman" w:hAnsi="Times New Roman" w:cs="Times New Roman"/>
                <w:sz w:val="18"/>
                <w:u w:val="single"/>
                <w:lang w:val="en-US"/>
              </w:rPr>
            </w:pPr>
            <w:r w:rsidRPr="00C8326B">
              <w:rPr>
                <w:rFonts w:ascii="Times New Roman" w:hAnsi="Times New Roman" w:cs="Times New Roman"/>
                <w:sz w:val="18"/>
                <w:u w:val="single"/>
                <w:lang w:val="en-US"/>
              </w:rPr>
              <w:t>KT(A)</w:t>
            </w:r>
          </w:p>
          <w:p w:rsidR="00C8326B" w:rsidRPr="00C8326B" w:rsidRDefault="00C8326B" w:rsidP="00C8326B">
            <w:pPr>
              <w:spacing w:after="0" w:line="240" w:lineRule="auto"/>
              <w:jc w:val="both"/>
              <w:rPr>
                <w:rFonts w:ascii="Times New Roman" w:hAnsi="Times New Roman" w:cs="Times New Roman"/>
                <w:sz w:val="18"/>
                <w:lang w:val="en-US"/>
              </w:rPr>
            </w:pPr>
            <w:r w:rsidRPr="00C8326B">
              <w:rPr>
                <w:rFonts w:ascii="Times New Roman" w:hAnsi="Times New Roman" w:cs="Times New Roman"/>
                <w:sz w:val="18"/>
                <w:lang w:val="en-US"/>
              </w:rPr>
              <w:t>KTG</w:t>
            </w:r>
          </w:p>
        </w:tc>
        <w:tc>
          <w:tcPr>
            <w:tcW w:w="660" w:type="dxa"/>
          </w:tcPr>
          <w:p w:rsidR="00C8326B" w:rsidRPr="00C8326B" w:rsidRDefault="00C8326B" w:rsidP="00C8326B">
            <w:pPr>
              <w:spacing w:after="0" w:line="240" w:lineRule="auto"/>
              <w:jc w:val="both"/>
              <w:rPr>
                <w:rFonts w:ascii="Times New Roman" w:hAnsi="Times New Roman" w:cs="Times New Roman"/>
                <w:sz w:val="18"/>
                <w:lang w:val="en-US"/>
              </w:rPr>
            </w:pPr>
          </w:p>
        </w:tc>
      </w:tr>
      <w:tr w:rsidR="00C8326B" w:rsidRPr="00C8326B" w:rsidTr="00F833F7">
        <w:tc>
          <w:tcPr>
            <w:tcW w:w="827" w:type="dxa"/>
          </w:tcPr>
          <w:p w:rsidR="00C8326B" w:rsidRPr="00C8326B" w:rsidRDefault="00C8326B" w:rsidP="00C8326B">
            <w:pPr>
              <w:spacing w:after="0" w:line="240" w:lineRule="auto"/>
              <w:jc w:val="both"/>
              <w:rPr>
                <w:rFonts w:ascii="Times New Roman" w:hAnsi="Times New Roman" w:cs="Times New Roman"/>
                <w:sz w:val="18"/>
                <w:lang w:val="en-US"/>
              </w:rPr>
            </w:pPr>
            <w:r w:rsidRPr="00C8326B">
              <w:rPr>
                <w:rFonts w:ascii="Times New Roman" w:hAnsi="Times New Roman" w:cs="Times New Roman"/>
                <w:sz w:val="18"/>
                <w:lang w:val="en-US"/>
              </w:rPr>
              <w:t>Galat</w:t>
            </w:r>
          </w:p>
        </w:tc>
        <w:tc>
          <w:tcPr>
            <w:tcW w:w="703" w:type="dxa"/>
          </w:tcPr>
          <w:p w:rsidR="00433AA9" w:rsidRDefault="00C8326B" w:rsidP="00C8326B">
            <w:pPr>
              <w:spacing w:after="0" w:line="240" w:lineRule="auto"/>
              <w:jc w:val="both"/>
              <w:rPr>
                <w:rFonts w:ascii="Times New Roman" w:hAnsi="Times New Roman" w:cs="Times New Roman"/>
                <w:sz w:val="18"/>
                <w:lang w:val="en-US"/>
              </w:rPr>
            </w:pPr>
            <w:r w:rsidRPr="00C8326B">
              <w:rPr>
                <w:rFonts w:ascii="Times New Roman" w:hAnsi="Times New Roman" w:cs="Times New Roman"/>
                <w:sz w:val="18"/>
                <w:lang w:val="en-US"/>
              </w:rPr>
              <w:t>(r-1)</w:t>
            </w:r>
            <w:r w:rsidR="00433AA9">
              <w:rPr>
                <w:rFonts w:ascii="Times New Roman" w:hAnsi="Times New Roman" w:cs="Times New Roman"/>
                <w:sz w:val="18"/>
                <w:lang w:val="en-US"/>
              </w:rPr>
              <w:t xml:space="preserve"> x</w:t>
            </w:r>
          </w:p>
          <w:p w:rsidR="00C8326B" w:rsidRPr="00C8326B" w:rsidRDefault="00C8326B" w:rsidP="00C8326B">
            <w:pPr>
              <w:spacing w:after="0" w:line="240" w:lineRule="auto"/>
              <w:jc w:val="both"/>
              <w:rPr>
                <w:rFonts w:ascii="Times New Roman" w:hAnsi="Times New Roman" w:cs="Times New Roman"/>
                <w:sz w:val="18"/>
                <w:lang w:val="en-US"/>
              </w:rPr>
            </w:pPr>
            <w:r w:rsidRPr="00C8326B">
              <w:rPr>
                <w:rFonts w:ascii="Times New Roman" w:hAnsi="Times New Roman" w:cs="Times New Roman"/>
                <w:sz w:val="18"/>
                <w:lang w:val="en-US"/>
              </w:rPr>
              <w:t>(</w:t>
            </w:r>
            <w:r w:rsidRPr="00C8326B">
              <w:rPr>
                <w:rFonts w:ascii="Times New Roman" w:hAnsi="Times New Roman" w:cs="Times New Roman"/>
                <w:sz w:val="18"/>
              </w:rPr>
              <w:t>a</w:t>
            </w:r>
            <w:r w:rsidRPr="00C8326B">
              <w:rPr>
                <w:rFonts w:ascii="Times New Roman" w:hAnsi="Times New Roman" w:cs="Times New Roman"/>
                <w:sz w:val="18"/>
                <w:lang w:val="en-US"/>
              </w:rPr>
              <w:t>-1)</w:t>
            </w:r>
          </w:p>
        </w:tc>
        <w:tc>
          <w:tcPr>
            <w:tcW w:w="666" w:type="dxa"/>
          </w:tcPr>
          <w:p w:rsidR="00C8326B" w:rsidRPr="00C8326B" w:rsidRDefault="00C8326B" w:rsidP="00C8326B">
            <w:pPr>
              <w:spacing w:after="0" w:line="240" w:lineRule="auto"/>
              <w:jc w:val="both"/>
              <w:rPr>
                <w:rFonts w:ascii="Times New Roman" w:hAnsi="Times New Roman" w:cs="Times New Roman"/>
                <w:sz w:val="18"/>
                <w:lang w:val="en-US"/>
              </w:rPr>
            </w:pPr>
            <w:r w:rsidRPr="00C8326B">
              <w:rPr>
                <w:rFonts w:ascii="Times New Roman" w:hAnsi="Times New Roman" w:cs="Times New Roman"/>
                <w:sz w:val="18"/>
                <w:lang w:val="en-US"/>
              </w:rPr>
              <w:t>JKG</w:t>
            </w:r>
          </w:p>
        </w:tc>
        <w:tc>
          <w:tcPr>
            <w:tcW w:w="742" w:type="dxa"/>
          </w:tcPr>
          <w:p w:rsidR="00C8326B" w:rsidRPr="00C8326B" w:rsidRDefault="00C8326B" w:rsidP="00C8326B">
            <w:pPr>
              <w:spacing w:after="0" w:line="240" w:lineRule="auto"/>
              <w:jc w:val="both"/>
              <w:rPr>
                <w:rFonts w:ascii="Times New Roman" w:hAnsi="Times New Roman" w:cs="Times New Roman"/>
                <w:sz w:val="18"/>
              </w:rPr>
            </w:pPr>
            <w:r w:rsidRPr="00C8326B">
              <w:rPr>
                <w:rFonts w:ascii="Times New Roman" w:hAnsi="Times New Roman" w:cs="Times New Roman"/>
                <w:sz w:val="18"/>
                <w:lang w:val="en-US"/>
              </w:rPr>
              <w:t>K</w:t>
            </w:r>
            <w:r w:rsidRPr="00C8326B">
              <w:rPr>
                <w:rFonts w:ascii="Times New Roman" w:hAnsi="Times New Roman" w:cs="Times New Roman"/>
                <w:sz w:val="18"/>
              </w:rPr>
              <w:t>TG</w:t>
            </w:r>
          </w:p>
        </w:tc>
        <w:tc>
          <w:tcPr>
            <w:tcW w:w="752" w:type="dxa"/>
          </w:tcPr>
          <w:p w:rsidR="00C8326B" w:rsidRPr="00C8326B" w:rsidRDefault="00C8326B" w:rsidP="00C8326B">
            <w:pPr>
              <w:spacing w:after="0" w:line="240" w:lineRule="auto"/>
              <w:jc w:val="both"/>
              <w:rPr>
                <w:rFonts w:ascii="Times New Roman" w:hAnsi="Times New Roman" w:cs="Times New Roman"/>
                <w:sz w:val="18"/>
                <w:lang w:val="en-US"/>
              </w:rPr>
            </w:pPr>
          </w:p>
        </w:tc>
        <w:tc>
          <w:tcPr>
            <w:tcW w:w="660" w:type="dxa"/>
          </w:tcPr>
          <w:p w:rsidR="00C8326B" w:rsidRPr="00C8326B" w:rsidRDefault="00C8326B" w:rsidP="00C8326B">
            <w:pPr>
              <w:spacing w:after="0" w:line="240" w:lineRule="auto"/>
              <w:jc w:val="both"/>
              <w:rPr>
                <w:rFonts w:ascii="Times New Roman" w:hAnsi="Times New Roman" w:cs="Times New Roman"/>
                <w:sz w:val="18"/>
                <w:lang w:val="en-US"/>
              </w:rPr>
            </w:pPr>
          </w:p>
        </w:tc>
      </w:tr>
      <w:tr w:rsidR="00C8326B" w:rsidRPr="00C8326B" w:rsidTr="00F833F7">
        <w:tc>
          <w:tcPr>
            <w:tcW w:w="827" w:type="dxa"/>
          </w:tcPr>
          <w:p w:rsidR="00C8326B" w:rsidRPr="00C8326B" w:rsidRDefault="00C8326B" w:rsidP="00C8326B">
            <w:pPr>
              <w:spacing w:after="0" w:line="240" w:lineRule="auto"/>
              <w:jc w:val="both"/>
              <w:rPr>
                <w:rFonts w:ascii="Times New Roman" w:hAnsi="Times New Roman" w:cs="Times New Roman"/>
                <w:sz w:val="18"/>
                <w:lang w:val="en-US"/>
              </w:rPr>
            </w:pPr>
            <w:r w:rsidRPr="00C8326B">
              <w:rPr>
                <w:rFonts w:ascii="Times New Roman" w:hAnsi="Times New Roman" w:cs="Times New Roman"/>
                <w:sz w:val="18"/>
                <w:lang w:val="en-US"/>
              </w:rPr>
              <w:t>Total</w:t>
            </w:r>
          </w:p>
        </w:tc>
        <w:tc>
          <w:tcPr>
            <w:tcW w:w="703" w:type="dxa"/>
          </w:tcPr>
          <w:p w:rsidR="00C8326B" w:rsidRPr="00C8326B" w:rsidRDefault="00C8326B" w:rsidP="00C8326B">
            <w:pPr>
              <w:spacing w:after="0" w:line="240" w:lineRule="auto"/>
              <w:jc w:val="both"/>
              <w:rPr>
                <w:rFonts w:ascii="Times New Roman" w:hAnsi="Times New Roman" w:cs="Times New Roman"/>
                <w:sz w:val="18"/>
                <w:lang w:val="en-US"/>
              </w:rPr>
            </w:pPr>
            <w:r w:rsidRPr="00C8326B">
              <w:rPr>
                <w:rFonts w:ascii="Times New Roman" w:hAnsi="Times New Roman" w:cs="Times New Roman"/>
                <w:sz w:val="18"/>
              </w:rPr>
              <w:t>r</w:t>
            </w:r>
            <w:r w:rsidRPr="00C8326B">
              <w:rPr>
                <w:rFonts w:ascii="Times New Roman" w:hAnsi="Times New Roman" w:cs="Times New Roman"/>
                <w:sz w:val="18"/>
                <w:lang w:val="en-US"/>
              </w:rPr>
              <w:t>a-1</w:t>
            </w:r>
          </w:p>
        </w:tc>
        <w:tc>
          <w:tcPr>
            <w:tcW w:w="666" w:type="dxa"/>
          </w:tcPr>
          <w:p w:rsidR="00C8326B" w:rsidRPr="00C8326B" w:rsidRDefault="00C8326B" w:rsidP="00C8326B">
            <w:pPr>
              <w:spacing w:after="0" w:line="240" w:lineRule="auto"/>
              <w:jc w:val="both"/>
              <w:rPr>
                <w:rFonts w:ascii="Times New Roman" w:hAnsi="Times New Roman" w:cs="Times New Roman"/>
                <w:sz w:val="18"/>
                <w:lang w:val="en-US"/>
              </w:rPr>
            </w:pPr>
            <w:r w:rsidRPr="00C8326B">
              <w:rPr>
                <w:rFonts w:ascii="Times New Roman" w:hAnsi="Times New Roman" w:cs="Times New Roman"/>
                <w:sz w:val="18"/>
                <w:lang w:val="en-US"/>
              </w:rPr>
              <w:t>JKT</w:t>
            </w:r>
          </w:p>
        </w:tc>
        <w:tc>
          <w:tcPr>
            <w:tcW w:w="742" w:type="dxa"/>
          </w:tcPr>
          <w:p w:rsidR="00C8326B" w:rsidRPr="00C8326B" w:rsidRDefault="00C8326B" w:rsidP="00C8326B">
            <w:pPr>
              <w:spacing w:after="0" w:line="240" w:lineRule="auto"/>
              <w:jc w:val="both"/>
              <w:rPr>
                <w:rFonts w:ascii="Times New Roman" w:hAnsi="Times New Roman" w:cs="Times New Roman"/>
                <w:sz w:val="18"/>
                <w:lang w:val="en-US"/>
              </w:rPr>
            </w:pPr>
          </w:p>
        </w:tc>
        <w:tc>
          <w:tcPr>
            <w:tcW w:w="752" w:type="dxa"/>
          </w:tcPr>
          <w:p w:rsidR="00C8326B" w:rsidRPr="00C8326B" w:rsidRDefault="00C8326B" w:rsidP="00C8326B">
            <w:pPr>
              <w:spacing w:after="0" w:line="240" w:lineRule="auto"/>
              <w:jc w:val="both"/>
              <w:rPr>
                <w:rFonts w:ascii="Times New Roman" w:hAnsi="Times New Roman" w:cs="Times New Roman"/>
                <w:sz w:val="18"/>
                <w:lang w:val="en-US"/>
              </w:rPr>
            </w:pPr>
          </w:p>
        </w:tc>
        <w:tc>
          <w:tcPr>
            <w:tcW w:w="660" w:type="dxa"/>
          </w:tcPr>
          <w:p w:rsidR="00C8326B" w:rsidRPr="00C8326B" w:rsidRDefault="00C8326B" w:rsidP="00C8326B">
            <w:pPr>
              <w:spacing w:after="0" w:line="240" w:lineRule="auto"/>
              <w:jc w:val="both"/>
              <w:rPr>
                <w:rFonts w:ascii="Times New Roman" w:hAnsi="Times New Roman" w:cs="Times New Roman"/>
                <w:sz w:val="18"/>
                <w:lang w:val="en-US"/>
              </w:rPr>
            </w:pPr>
          </w:p>
        </w:tc>
      </w:tr>
    </w:tbl>
    <w:p w:rsidR="00433AA9" w:rsidRPr="00433AA9" w:rsidRDefault="00433AA9" w:rsidP="00433AA9">
      <w:pPr>
        <w:spacing w:after="0" w:line="240" w:lineRule="auto"/>
        <w:jc w:val="both"/>
        <w:rPr>
          <w:rFonts w:ascii="Times New Roman" w:hAnsi="Times New Roman" w:cs="Times New Roman"/>
          <w:lang w:val="en-US"/>
        </w:rPr>
      </w:pPr>
      <w:proofErr w:type="gramStart"/>
      <w:r w:rsidRPr="00433AA9">
        <w:rPr>
          <w:rFonts w:ascii="Times New Roman" w:hAnsi="Times New Roman" w:cs="Times New Roman"/>
          <w:lang w:val="en-US"/>
        </w:rPr>
        <w:t>Sumber :</w:t>
      </w:r>
      <w:proofErr w:type="gramEnd"/>
      <w:r w:rsidRPr="00433AA9">
        <w:rPr>
          <w:rFonts w:ascii="Times New Roman" w:hAnsi="Times New Roman" w:cs="Times New Roman"/>
          <w:lang w:val="en-US"/>
        </w:rPr>
        <w:t xml:space="preserve"> Gaspersz, (1995).</w:t>
      </w:r>
    </w:p>
    <w:p w:rsidR="00433AA9" w:rsidRPr="00433AA9" w:rsidRDefault="00433AA9" w:rsidP="00433AA9">
      <w:pPr>
        <w:spacing w:after="0" w:line="240" w:lineRule="auto"/>
        <w:jc w:val="both"/>
        <w:rPr>
          <w:rFonts w:ascii="Times New Roman" w:hAnsi="Times New Roman" w:cs="Times New Roman"/>
          <w:lang w:val="en-US"/>
        </w:rPr>
      </w:pPr>
      <w:proofErr w:type="gramStart"/>
      <w:r w:rsidRPr="00433AA9">
        <w:rPr>
          <w:rFonts w:ascii="Times New Roman" w:hAnsi="Times New Roman" w:cs="Times New Roman"/>
          <w:lang w:val="en-US"/>
        </w:rPr>
        <w:t>Keterangan :</w:t>
      </w:r>
      <w:proofErr w:type="gramEnd"/>
      <w:r w:rsidRPr="00433AA9">
        <w:rPr>
          <w:rFonts w:ascii="Times New Roman" w:hAnsi="Times New Roman" w:cs="Times New Roman"/>
          <w:lang w:val="en-US"/>
        </w:rPr>
        <w:t xml:space="preserve"> </w:t>
      </w:r>
    </w:p>
    <w:p w:rsidR="00433AA9" w:rsidRPr="00433AA9" w:rsidRDefault="00433AA9" w:rsidP="00433AA9">
      <w:pPr>
        <w:spacing w:after="0" w:line="240" w:lineRule="auto"/>
        <w:jc w:val="both"/>
        <w:rPr>
          <w:rFonts w:ascii="Times New Roman" w:hAnsi="Times New Roman" w:cs="Times New Roman"/>
          <w:lang w:val="en-US"/>
        </w:rPr>
      </w:pPr>
      <w:r w:rsidRPr="00433AA9">
        <w:rPr>
          <w:rFonts w:ascii="Times New Roman" w:hAnsi="Times New Roman" w:cs="Times New Roman"/>
          <w:lang w:val="en-US"/>
        </w:rPr>
        <w:t xml:space="preserve">r  </w:t>
      </w:r>
      <w:r w:rsidRPr="00433AA9">
        <w:rPr>
          <w:rFonts w:ascii="Times New Roman" w:hAnsi="Times New Roman" w:cs="Times New Roman"/>
          <w:lang w:val="en-US"/>
        </w:rPr>
        <w:tab/>
      </w:r>
      <w:proofErr w:type="gramStart"/>
      <w:r w:rsidRPr="00433AA9">
        <w:rPr>
          <w:rFonts w:ascii="Times New Roman" w:hAnsi="Times New Roman" w:cs="Times New Roman"/>
          <w:lang w:val="en-US"/>
        </w:rPr>
        <w:t>=  replikasi</w:t>
      </w:r>
      <w:proofErr w:type="gramEnd"/>
      <w:r w:rsidRPr="00433AA9">
        <w:rPr>
          <w:rFonts w:ascii="Times New Roman" w:hAnsi="Times New Roman" w:cs="Times New Roman"/>
          <w:lang w:val="en-US"/>
        </w:rPr>
        <w:t xml:space="preserve"> (ulangan)</w:t>
      </w:r>
    </w:p>
    <w:p w:rsidR="00433AA9" w:rsidRPr="00433AA9" w:rsidRDefault="00433AA9" w:rsidP="00433AA9">
      <w:pPr>
        <w:spacing w:after="0" w:line="240" w:lineRule="auto"/>
        <w:jc w:val="both"/>
        <w:rPr>
          <w:rFonts w:ascii="Times New Roman" w:hAnsi="Times New Roman" w:cs="Times New Roman"/>
          <w:lang w:val="en-US"/>
        </w:rPr>
      </w:pPr>
      <w:r w:rsidRPr="00433AA9">
        <w:rPr>
          <w:rFonts w:ascii="Times New Roman" w:hAnsi="Times New Roman" w:cs="Times New Roman"/>
          <w:lang w:val="en-US"/>
        </w:rPr>
        <w:t>t</w:t>
      </w:r>
      <w:r w:rsidRPr="00433AA9">
        <w:rPr>
          <w:rFonts w:ascii="Times New Roman" w:hAnsi="Times New Roman" w:cs="Times New Roman"/>
          <w:lang w:val="en-US"/>
        </w:rPr>
        <w:tab/>
      </w:r>
      <w:proofErr w:type="gramStart"/>
      <w:r w:rsidRPr="00433AA9">
        <w:rPr>
          <w:rFonts w:ascii="Times New Roman" w:hAnsi="Times New Roman" w:cs="Times New Roman"/>
          <w:lang w:val="en-US"/>
        </w:rPr>
        <w:t>=  perlakuan</w:t>
      </w:r>
      <w:proofErr w:type="gramEnd"/>
    </w:p>
    <w:p w:rsidR="00433AA9" w:rsidRPr="00433AA9" w:rsidRDefault="00433AA9" w:rsidP="00433AA9">
      <w:pPr>
        <w:spacing w:after="0" w:line="240" w:lineRule="auto"/>
        <w:jc w:val="both"/>
        <w:rPr>
          <w:rFonts w:ascii="Times New Roman" w:hAnsi="Times New Roman" w:cs="Times New Roman"/>
          <w:lang w:val="en-US"/>
        </w:rPr>
      </w:pPr>
      <w:r w:rsidRPr="00433AA9">
        <w:rPr>
          <w:rFonts w:ascii="Times New Roman" w:hAnsi="Times New Roman" w:cs="Times New Roman"/>
          <w:lang w:val="en-US"/>
        </w:rPr>
        <w:t xml:space="preserve">A </w:t>
      </w:r>
      <w:r w:rsidRPr="00433AA9">
        <w:rPr>
          <w:rFonts w:ascii="Times New Roman" w:hAnsi="Times New Roman" w:cs="Times New Roman"/>
          <w:lang w:val="en-US"/>
        </w:rPr>
        <w:tab/>
      </w:r>
      <w:proofErr w:type="gramStart"/>
      <w:r w:rsidRPr="00433AA9">
        <w:rPr>
          <w:rFonts w:ascii="Times New Roman" w:hAnsi="Times New Roman" w:cs="Times New Roman"/>
          <w:lang w:val="en-US"/>
        </w:rPr>
        <w:t>=  faktor</w:t>
      </w:r>
      <w:proofErr w:type="gramEnd"/>
    </w:p>
    <w:p w:rsidR="00433AA9" w:rsidRPr="00433AA9" w:rsidRDefault="00433AA9" w:rsidP="00433AA9">
      <w:pPr>
        <w:spacing w:after="0" w:line="240" w:lineRule="auto"/>
        <w:jc w:val="both"/>
        <w:rPr>
          <w:rFonts w:ascii="Times New Roman" w:hAnsi="Times New Roman" w:cs="Times New Roman"/>
          <w:lang w:val="en-US"/>
        </w:rPr>
      </w:pPr>
      <w:r w:rsidRPr="00433AA9">
        <w:rPr>
          <w:rFonts w:ascii="Times New Roman" w:hAnsi="Times New Roman" w:cs="Times New Roman"/>
          <w:lang w:val="en-US"/>
        </w:rPr>
        <w:t xml:space="preserve">DB </w:t>
      </w:r>
      <w:r w:rsidRPr="00433AA9">
        <w:rPr>
          <w:rFonts w:ascii="Times New Roman" w:hAnsi="Times New Roman" w:cs="Times New Roman"/>
          <w:lang w:val="en-US"/>
        </w:rPr>
        <w:tab/>
      </w:r>
      <w:proofErr w:type="gramStart"/>
      <w:r w:rsidRPr="00433AA9">
        <w:rPr>
          <w:rFonts w:ascii="Times New Roman" w:hAnsi="Times New Roman" w:cs="Times New Roman"/>
          <w:lang w:val="en-US"/>
        </w:rPr>
        <w:t>=  derajat</w:t>
      </w:r>
      <w:proofErr w:type="gramEnd"/>
      <w:r w:rsidRPr="00433AA9">
        <w:rPr>
          <w:rFonts w:ascii="Times New Roman" w:hAnsi="Times New Roman" w:cs="Times New Roman"/>
          <w:lang w:val="en-US"/>
        </w:rPr>
        <w:t xml:space="preserve"> bebas</w:t>
      </w:r>
    </w:p>
    <w:p w:rsidR="00433AA9" w:rsidRPr="00433AA9" w:rsidRDefault="00433AA9" w:rsidP="00433AA9">
      <w:pPr>
        <w:spacing w:after="0" w:line="240" w:lineRule="auto"/>
        <w:jc w:val="both"/>
        <w:rPr>
          <w:rFonts w:ascii="Times New Roman" w:hAnsi="Times New Roman" w:cs="Times New Roman"/>
          <w:lang w:val="en-US"/>
        </w:rPr>
      </w:pPr>
      <w:r w:rsidRPr="00433AA9">
        <w:rPr>
          <w:rFonts w:ascii="Times New Roman" w:hAnsi="Times New Roman" w:cs="Times New Roman"/>
          <w:lang w:val="en-US"/>
        </w:rPr>
        <w:t xml:space="preserve">JK </w:t>
      </w:r>
      <w:r w:rsidRPr="00433AA9">
        <w:rPr>
          <w:rFonts w:ascii="Times New Roman" w:hAnsi="Times New Roman" w:cs="Times New Roman"/>
          <w:lang w:val="en-US"/>
        </w:rPr>
        <w:tab/>
      </w:r>
      <w:proofErr w:type="gramStart"/>
      <w:r w:rsidRPr="00433AA9">
        <w:rPr>
          <w:rFonts w:ascii="Times New Roman" w:hAnsi="Times New Roman" w:cs="Times New Roman"/>
          <w:lang w:val="en-US"/>
        </w:rPr>
        <w:t>=  jumlah</w:t>
      </w:r>
      <w:proofErr w:type="gramEnd"/>
      <w:r w:rsidRPr="00433AA9">
        <w:rPr>
          <w:rFonts w:ascii="Times New Roman" w:hAnsi="Times New Roman" w:cs="Times New Roman"/>
          <w:lang w:val="en-US"/>
        </w:rPr>
        <w:t xml:space="preserve"> kuadrat</w:t>
      </w:r>
    </w:p>
    <w:p w:rsidR="00C8326B" w:rsidRDefault="00433AA9" w:rsidP="00433AA9">
      <w:pPr>
        <w:spacing w:after="0" w:line="240" w:lineRule="auto"/>
        <w:jc w:val="both"/>
        <w:rPr>
          <w:rFonts w:ascii="Times New Roman" w:hAnsi="Times New Roman" w:cs="Times New Roman"/>
          <w:lang w:val="en-US"/>
        </w:rPr>
      </w:pPr>
      <w:r w:rsidRPr="00433AA9">
        <w:rPr>
          <w:rFonts w:ascii="Times New Roman" w:hAnsi="Times New Roman" w:cs="Times New Roman"/>
          <w:lang w:val="en-US"/>
        </w:rPr>
        <w:t xml:space="preserve">KT </w:t>
      </w:r>
      <w:r w:rsidRPr="00433AA9">
        <w:rPr>
          <w:rFonts w:ascii="Times New Roman" w:hAnsi="Times New Roman" w:cs="Times New Roman"/>
          <w:lang w:val="en-US"/>
        </w:rPr>
        <w:tab/>
      </w:r>
      <w:proofErr w:type="gramStart"/>
      <w:r w:rsidRPr="00433AA9">
        <w:rPr>
          <w:rFonts w:ascii="Times New Roman" w:hAnsi="Times New Roman" w:cs="Times New Roman"/>
          <w:lang w:val="en-US"/>
        </w:rPr>
        <w:t>=  kuadrat</w:t>
      </w:r>
      <w:proofErr w:type="gramEnd"/>
      <w:r w:rsidRPr="00433AA9">
        <w:rPr>
          <w:rFonts w:ascii="Times New Roman" w:hAnsi="Times New Roman" w:cs="Times New Roman"/>
          <w:lang w:val="en-US"/>
        </w:rPr>
        <w:t xml:space="preserve"> tengah</w:t>
      </w:r>
    </w:p>
    <w:p w:rsidR="00DE1DED" w:rsidRDefault="00DE1DED" w:rsidP="00433AA9">
      <w:pPr>
        <w:spacing w:after="0" w:line="240" w:lineRule="auto"/>
        <w:jc w:val="both"/>
        <w:rPr>
          <w:rFonts w:ascii="Times New Roman" w:hAnsi="Times New Roman" w:cs="Times New Roman"/>
          <w:lang w:val="en-US"/>
        </w:rPr>
      </w:pPr>
    </w:p>
    <w:p w:rsidR="00433AA9" w:rsidRDefault="00433AA9" w:rsidP="00433AA9">
      <w:pPr>
        <w:spacing w:after="0" w:line="240" w:lineRule="auto"/>
        <w:jc w:val="both"/>
        <w:rPr>
          <w:rFonts w:ascii="Times New Roman" w:hAnsi="Times New Roman" w:cs="Times New Roman"/>
          <w:lang w:val="en-US"/>
        </w:rPr>
      </w:pPr>
      <w:r>
        <w:rPr>
          <w:rFonts w:ascii="Times New Roman" w:hAnsi="Times New Roman" w:cs="Times New Roman"/>
          <w:lang w:val="en-US"/>
        </w:rPr>
        <w:lastRenderedPageBreak/>
        <w:t>Rancangan Respon</w:t>
      </w:r>
    </w:p>
    <w:p w:rsidR="00433AA9" w:rsidRDefault="00DE1DED" w:rsidP="00433AA9">
      <w:pPr>
        <w:spacing w:after="0" w:line="240" w:lineRule="auto"/>
        <w:jc w:val="both"/>
        <w:rPr>
          <w:rFonts w:ascii="Times New Roman" w:hAnsi="Times New Roman" w:cs="Times New Roman"/>
          <w:lang w:val="en-US"/>
        </w:rPr>
      </w:pPr>
      <w:r>
        <w:rPr>
          <w:rFonts w:ascii="Times New Roman" w:hAnsi="Times New Roman" w:cs="Times New Roman"/>
          <w:lang w:val="en-US"/>
        </w:rPr>
        <w:t xml:space="preserve">1. </w:t>
      </w:r>
      <w:r w:rsidR="00433AA9" w:rsidRPr="00433AA9">
        <w:rPr>
          <w:rFonts w:ascii="Times New Roman" w:hAnsi="Times New Roman" w:cs="Times New Roman"/>
          <w:lang w:val="en-US"/>
        </w:rPr>
        <w:t>Analisis Kimia</w:t>
      </w:r>
    </w:p>
    <w:p w:rsidR="00433AA9" w:rsidRPr="00433AA9" w:rsidRDefault="00433AA9" w:rsidP="00433AA9">
      <w:pPr>
        <w:spacing w:after="0" w:line="240" w:lineRule="auto"/>
        <w:ind w:firstLine="720"/>
        <w:jc w:val="both"/>
        <w:rPr>
          <w:rFonts w:ascii="Times New Roman" w:hAnsi="Times New Roman" w:cs="Times New Roman"/>
          <w:lang w:val="en-US"/>
        </w:rPr>
      </w:pPr>
      <w:r w:rsidRPr="00433AA9">
        <w:rPr>
          <w:rFonts w:ascii="Times New Roman" w:hAnsi="Times New Roman" w:cs="Times New Roman"/>
          <w:lang w:val="en-US"/>
        </w:rPr>
        <w:t>Analisis kimia dilakukan terhadap produk kue semprong berbasis umbi-umbian yang diperoleh dari hasil penelitian utama meliputi analisis kadar air dengan metode gravimetri</w:t>
      </w:r>
      <w:r w:rsidRPr="00433AA9">
        <w:rPr>
          <w:rFonts w:ascii="Times New Roman" w:hAnsi="Times New Roman" w:cs="Times New Roman"/>
        </w:rPr>
        <w:t xml:space="preserve"> (Sudarmadji, dkk., 1997)</w:t>
      </w:r>
      <w:r w:rsidRPr="00433AA9">
        <w:rPr>
          <w:rFonts w:ascii="Times New Roman" w:hAnsi="Times New Roman" w:cs="Times New Roman"/>
          <w:lang w:val="en-US"/>
        </w:rPr>
        <w:t xml:space="preserve"> dan analisis kadar serat dengan metode gravimetri </w:t>
      </w:r>
      <w:r w:rsidRPr="00433AA9">
        <w:rPr>
          <w:rFonts w:ascii="Times New Roman" w:hAnsi="Times New Roman" w:cs="Times New Roman"/>
        </w:rPr>
        <w:t>(</w:t>
      </w:r>
      <w:proofErr w:type="gramStart"/>
      <w:r w:rsidRPr="00433AA9">
        <w:rPr>
          <w:rFonts w:ascii="Times New Roman" w:hAnsi="Times New Roman" w:cs="Times New Roman"/>
          <w:lang w:val="en-US"/>
        </w:rPr>
        <w:t>AOAC</w:t>
      </w:r>
      <w:r w:rsidRPr="00433AA9">
        <w:rPr>
          <w:rFonts w:ascii="Times New Roman" w:hAnsi="Times New Roman" w:cs="Times New Roman"/>
        </w:rPr>
        <w:t>.,</w:t>
      </w:r>
      <w:proofErr w:type="gramEnd"/>
      <w:r w:rsidRPr="00433AA9">
        <w:rPr>
          <w:rFonts w:ascii="Times New Roman" w:hAnsi="Times New Roman" w:cs="Times New Roman"/>
        </w:rPr>
        <w:t xml:space="preserve"> 199</w:t>
      </w:r>
      <w:r w:rsidRPr="00433AA9">
        <w:rPr>
          <w:rFonts w:ascii="Times New Roman" w:hAnsi="Times New Roman" w:cs="Times New Roman"/>
          <w:lang w:val="en-US"/>
        </w:rPr>
        <w:t>5</w:t>
      </w:r>
      <w:r w:rsidRPr="00433AA9">
        <w:rPr>
          <w:rFonts w:ascii="Times New Roman" w:hAnsi="Times New Roman" w:cs="Times New Roman"/>
        </w:rPr>
        <w:t>).</w:t>
      </w:r>
    </w:p>
    <w:p w:rsidR="00433AA9" w:rsidRPr="00433AA9" w:rsidRDefault="00433AA9" w:rsidP="00433AA9">
      <w:pPr>
        <w:spacing w:after="0" w:line="240" w:lineRule="auto"/>
        <w:jc w:val="both"/>
        <w:rPr>
          <w:rFonts w:ascii="Times New Roman" w:hAnsi="Times New Roman" w:cs="Times New Roman"/>
          <w:lang w:val="en-US"/>
        </w:rPr>
      </w:pPr>
      <w:r w:rsidRPr="00433AA9">
        <w:rPr>
          <w:rFonts w:ascii="Times New Roman" w:hAnsi="Times New Roman" w:cs="Times New Roman"/>
          <w:lang w:val="en-US"/>
        </w:rPr>
        <w:t xml:space="preserve">Rumus perhitungan % kadar </w:t>
      </w:r>
      <w:proofErr w:type="gramStart"/>
      <w:r w:rsidRPr="00433AA9">
        <w:rPr>
          <w:rFonts w:ascii="Times New Roman" w:hAnsi="Times New Roman" w:cs="Times New Roman"/>
          <w:lang w:val="en-US"/>
        </w:rPr>
        <w:t>air :</w:t>
      </w:r>
      <w:proofErr w:type="gramEnd"/>
    </w:p>
    <w:p w:rsidR="00433AA9" w:rsidRDefault="00433AA9" w:rsidP="00433AA9">
      <w:pPr>
        <w:spacing w:after="0" w:line="240" w:lineRule="auto"/>
        <w:jc w:val="both"/>
        <w:rPr>
          <w:rFonts w:ascii="Times New Roman" w:hAnsi="Times New Roman" w:cs="Times New Roman"/>
          <w:lang w:val="en-US"/>
        </w:rPr>
      </w:pPr>
      <w:r w:rsidRPr="00433AA9">
        <w:rPr>
          <w:rFonts w:ascii="Times New Roman" w:hAnsi="Times New Roman" w:cs="Times New Roman"/>
        </w:rPr>
        <w:t>% Kadar Air =</w:t>
      </w:r>
    </w:p>
    <w:p w:rsidR="00433AA9" w:rsidRPr="00433AA9" w:rsidRDefault="00433AA9" w:rsidP="00433AA9">
      <w:pPr>
        <w:spacing w:after="0" w:line="240" w:lineRule="auto"/>
        <w:jc w:val="both"/>
        <w:rPr>
          <w:rFonts w:ascii="Times New Roman" w:hAnsi="Times New Roman" w:cs="Times New Roman"/>
          <w:lang w:val="sv-SE"/>
        </w:rPr>
      </w:pPr>
      <w:r w:rsidRPr="00433AA9">
        <w:rPr>
          <w:rFonts w:ascii="Times New Roman" w:hAnsi="Times New Roman" w:cs="Times New Roman"/>
          <w:lang w:val="sv-SE"/>
        </w:rPr>
        <w:object w:dxaOrig="1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77.2pt;height:19.95pt" o:ole="">
            <v:imagedata r:id="rId9" o:title=""/>
          </v:shape>
          <o:OLEObject Type="Embed" ProgID="Equation.3" ShapeID="_x0000_i1073" DrawAspect="Content" ObjectID="_1416915879" r:id="rId10"/>
        </w:object>
      </w:r>
    </w:p>
    <w:p w:rsidR="00433AA9" w:rsidRPr="00433AA9" w:rsidRDefault="00433AA9" w:rsidP="00433AA9">
      <w:pPr>
        <w:spacing w:after="0" w:line="240" w:lineRule="auto"/>
        <w:jc w:val="both"/>
        <w:rPr>
          <w:rFonts w:ascii="Times New Roman" w:hAnsi="Times New Roman" w:cs="Times New Roman"/>
          <w:lang w:val="en-US"/>
        </w:rPr>
      </w:pPr>
      <w:r w:rsidRPr="00433AA9">
        <w:rPr>
          <w:rFonts w:ascii="Times New Roman" w:hAnsi="Times New Roman" w:cs="Times New Roman"/>
          <w:lang w:val="en-US"/>
        </w:rPr>
        <w:t xml:space="preserve">Rumus perhitungan % kadar </w:t>
      </w:r>
      <w:proofErr w:type="gramStart"/>
      <w:r w:rsidRPr="00433AA9">
        <w:rPr>
          <w:rFonts w:ascii="Times New Roman" w:hAnsi="Times New Roman" w:cs="Times New Roman"/>
          <w:lang w:val="en-US"/>
        </w:rPr>
        <w:t>serat :</w:t>
      </w:r>
      <w:proofErr w:type="gramEnd"/>
    </w:p>
    <w:p w:rsidR="00433AA9" w:rsidRDefault="00433AA9" w:rsidP="00433AA9">
      <w:pPr>
        <w:spacing w:after="0" w:line="240" w:lineRule="auto"/>
        <w:jc w:val="both"/>
        <w:rPr>
          <w:rFonts w:ascii="Times New Roman" w:hAnsi="Times New Roman" w:cs="Times New Roman"/>
          <w:lang w:val="en-US"/>
        </w:rPr>
      </w:pPr>
      <w:r w:rsidRPr="00433AA9">
        <w:rPr>
          <w:rFonts w:ascii="Times New Roman" w:hAnsi="Times New Roman" w:cs="Times New Roman"/>
        </w:rPr>
        <w:t xml:space="preserve">% Kadar </w:t>
      </w:r>
      <w:r w:rsidRPr="00433AA9">
        <w:rPr>
          <w:rFonts w:ascii="Times New Roman" w:hAnsi="Times New Roman" w:cs="Times New Roman"/>
          <w:lang w:val="en-US"/>
        </w:rPr>
        <w:t>Serat</w:t>
      </w:r>
      <w:r w:rsidRPr="00433AA9">
        <w:rPr>
          <w:rFonts w:ascii="Times New Roman" w:hAnsi="Times New Roman" w:cs="Times New Roman"/>
        </w:rPr>
        <w:t xml:space="preserve"> =</w:t>
      </w:r>
    </w:p>
    <w:p w:rsidR="00433AA9" w:rsidRDefault="00433AA9" w:rsidP="00433AA9">
      <w:pPr>
        <w:spacing w:after="0" w:line="240" w:lineRule="auto"/>
        <w:jc w:val="both"/>
        <w:rPr>
          <w:rFonts w:ascii="Times New Roman" w:hAnsi="Times New Roman" w:cs="Times New Roman"/>
          <w:lang w:val="en-US"/>
        </w:rPr>
      </w:pPr>
      <w:r w:rsidRPr="00433AA9">
        <w:rPr>
          <w:rFonts w:ascii="Times New Roman" w:hAnsi="Times New Roman" w:cs="Times New Roman"/>
          <w:lang w:val="sv-SE"/>
        </w:rPr>
        <w:object w:dxaOrig="3480" w:dyaOrig="680">
          <v:shape id="_x0000_i1064" type="#_x0000_t75" style="width:143.15pt;height:22.55pt" o:ole="">
            <v:imagedata r:id="rId11" o:title=""/>
          </v:shape>
          <o:OLEObject Type="Embed" ProgID="Equation.3" ShapeID="_x0000_i1064" DrawAspect="Content" ObjectID="_1416915880" r:id="rId12"/>
        </w:object>
      </w:r>
    </w:p>
    <w:p w:rsidR="00433AA9" w:rsidRDefault="00DE1DED" w:rsidP="00433AA9">
      <w:pPr>
        <w:spacing w:after="0" w:line="240" w:lineRule="auto"/>
        <w:jc w:val="both"/>
        <w:rPr>
          <w:rFonts w:ascii="Times New Roman" w:hAnsi="Times New Roman" w:cs="Times New Roman"/>
          <w:lang w:val="en-US"/>
        </w:rPr>
      </w:pPr>
      <w:r>
        <w:rPr>
          <w:rFonts w:ascii="Times New Roman" w:hAnsi="Times New Roman" w:cs="Times New Roman"/>
          <w:lang w:val="en-US"/>
        </w:rPr>
        <w:t xml:space="preserve">2. </w:t>
      </w:r>
      <w:r w:rsidR="00433AA9">
        <w:rPr>
          <w:rFonts w:ascii="Times New Roman" w:hAnsi="Times New Roman" w:cs="Times New Roman"/>
          <w:lang w:val="en-US"/>
        </w:rPr>
        <w:t>Uji Organoleptik</w:t>
      </w:r>
    </w:p>
    <w:p w:rsidR="00433AA9" w:rsidRPr="00433AA9" w:rsidRDefault="00433AA9" w:rsidP="00433AA9">
      <w:pPr>
        <w:spacing w:after="0" w:line="240" w:lineRule="auto"/>
        <w:ind w:firstLine="720"/>
        <w:jc w:val="both"/>
        <w:rPr>
          <w:rFonts w:ascii="Times New Roman" w:hAnsi="Times New Roman" w:cs="Times New Roman"/>
        </w:rPr>
      </w:pPr>
      <w:r w:rsidRPr="00433AA9">
        <w:rPr>
          <w:rFonts w:ascii="Times New Roman" w:hAnsi="Times New Roman" w:cs="Times New Roman"/>
        </w:rPr>
        <w:t xml:space="preserve">Uji organoleptik produk </w:t>
      </w:r>
      <w:r w:rsidRPr="00433AA9">
        <w:rPr>
          <w:rFonts w:ascii="Times New Roman" w:hAnsi="Times New Roman" w:cs="Times New Roman"/>
          <w:lang w:val="en-US"/>
        </w:rPr>
        <w:t>kue semprong</w:t>
      </w:r>
      <w:r w:rsidRPr="00433AA9">
        <w:rPr>
          <w:rFonts w:ascii="Times New Roman" w:hAnsi="Times New Roman" w:cs="Times New Roman"/>
        </w:rPr>
        <w:t xml:space="preserve"> dilakukan terhadap warna, aroma, rasa, dan tekstur. Uji organoleptik ini menggunakan metode Uji Hedonik, dengan menggunakan metode ini kriteria penilaian ditentukan berdasarkan kesan yang didapat oleh panelis terhadap sampel-sampel yang disajikan pada </w:t>
      </w:r>
      <w:r w:rsidRPr="00433AA9">
        <w:rPr>
          <w:rFonts w:ascii="Times New Roman" w:hAnsi="Times New Roman" w:cs="Times New Roman"/>
          <w:lang w:val="en-US"/>
        </w:rPr>
        <w:t>15</w:t>
      </w:r>
      <w:r w:rsidRPr="00433AA9">
        <w:rPr>
          <w:rFonts w:ascii="Times New Roman" w:hAnsi="Times New Roman" w:cs="Times New Roman"/>
        </w:rPr>
        <w:t xml:space="preserve"> orang panelis. </w:t>
      </w:r>
      <w:r w:rsidRPr="00433AA9">
        <w:rPr>
          <w:rFonts w:ascii="Times New Roman" w:hAnsi="Times New Roman" w:cs="Times New Roman"/>
          <w:lang w:val="en-US"/>
        </w:rPr>
        <w:t xml:space="preserve">15 orang panelis secara acak dengan memberi kode tertentu pada setiap sampel dengan </w:t>
      </w:r>
      <w:proofErr w:type="gramStart"/>
      <w:r w:rsidRPr="00433AA9">
        <w:rPr>
          <w:rFonts w:ascii="Times New Roman" w:hAnsi="Times New Roman" w:cs="Times New Roman"/>
          <w:lang w:val="en-US"/>
        </w:rPr>
        <w:t>cara</w:t>
      </w:r>
      <w:proofErr w:type="gramEnd"/>
      <w:r w:rsidRPr="00433AA9">
        <w:rPr>
          <w:rFonts w:ascii="Times New Roman" w:hAnsi="Times New Roman" w:cs="Times New Roman"/>
          <w:lang w:val="en-US"/>
        </w:rPr>
        <w:t xml:space="preserve"> mengisi formulir blanko isian uji organoleptik. </w:t>
      </w:r>
    </w:p>
    <w:p w:rsidR="00B8142A" w:rsidRPr="00DE1DED" w:rsidRDefault="00C01059" w:rsidP="00E52DEA">
      <w:pPr>
        <w:spacing w:before="120" w:after="0" w:line="240" w:lineRule="auto"/>
        <w:jc w:val="both"/>
        <w:rPr>
          <w:rFonts w:ascii="Times New Roman" w:hAnsi="Times New Roman" w:cs="Times New Roman"/>
          <w:color w:val="C00000"/>
          <w:lang w:val="en-US"/>
        </w:rPr>
      </w:pPr>
      <w:r w:rsidRPr="0006412B">
        <w:rPr>
          <w:rFonts w:ascii="Times New Roman" w:hAnsi="Times New Roman" w:cs="Times New Roman"/>
          <w:b/>
        </w:rPr>
        <w:t>Deskripsi Pene</w:t>
      </w:r>
      <w:r w:rsidR="00DE1DED">
        <w:rPr>
          <w:rFonts w:ascii="Times New Roman" w:hAnsi="Times New Roman" w:cs="Times New Roman"/>
          <w:b/>
          <w:lang w:val="en-US"/>
        </w:rPr>
        <w:t>litian</w:t>
      </w:r>
    </w:p>
    <w:p w:rsidR="00E52DEA" w:rsidRPr="00E52DEA" w:rsidRDefault="00E52DEA" w:rsidP="00E52DEA">
      <w:pPr>
        <w:pStyle w:val="ListParagraph"/>
        <w:spacing w:line="240" w:lineRule="auto"/>
        <w:ind w:left="0" w:firstLine="720"/>
        <w:rPr>
          <w:rFonts w:ascii="Times New Roman" w:hAnsi="Times New Roman" w:cs="Times New Roman"/>
          <w:lang w:val="en-US"/>
        </w:rPr>
      </w:pPr>
      <w:r w:rsidRPr="00E52DEA">
        <w:rPr>
          <w:rFonts w:ascii="Times New Roman" w:hAnsi="Times New Roman" w:cs="Times New Roman"/>
          <w:lang w:val="en-US"/>
        </w:rPr>
        <w:t xml:space="preserve">Deskripsi pembuatan kue semprong berbasis tepung talas, tepung ubi jalar, dan tepung singkong adalah sebagai berikut : </w:t>
      </w:r>
    </w:p>
    <w:p w:rsidR="00E52DEA" w:rsidRPr="00E52DEA" w:rsidRDefault="00E52DEA" w:rsidP="00E52DEA">
      <w:pPr>
        <w:pStyle w:val="ListParagraph"/>
        <w:spacing w:line="240" w:lineRule="auto"/>
        <w:ind w:left="0"/>
        <w:rPr>
          <w:rFonts w:ascii="Times New Roman" w:hAnsi="Times New Roman" w:cs="Times New Roman"/>
          <w:lang w:val="en-US"/>
        </w:rPr>
      </w:pPr>
      <w:r w:rsidRPr="00E52DEA">
        <w:rPr>
          <w:rFonts w:ascii="Times New Roman" w:hAnsi="Times New Roman" w:cs="Times New Roman"/>
          <w:lang w:val="en-US"/>
        </w:rPr>
        <w:t>a. Pencampuran</w:t>
      </w:r>
    </w:p>
    <w:p w:rsidR="00E52DEA" w:rsidRPr="00E52DEA" w:rsidRDefault="00E52DEA" w:rsidP="00E52DEA">
      <w:pPr>
        <w:pStyle w:val="ListParagraph"/>
        <w:spacing w:line="240" w:lineRule="auto"/>
        <w:ind w:left="0" w:firstLine="720"/>
        <w:rPr>
          <w:rFonts w:ascii="Times New Roman" w:hAnsi="Times New Roman" w:cs="Times New Roman"/>
          <w:lang w:val="en-US"/>
        </w:rPr>
      </w:pPr>
      <w:r w:rsidRPr="00E52DEA">
        <w:rPr>
          <w:rFonts w:ascii="Times New Roman" w:hAnsi="Times New Roman" w:cs="Times New Roman"/>
        </w:rPr>
        <w:t>Salah satu tahapan yang paling penting</w:t>
      </w:r>
      <w:r w:rsidRPr="00E52DEA">
        <w:rPr>
          <w:rFonts w:ascii="Times New Roman" w:hAnsi="Times New Roman" w:cs="Times New Roman"/>
          <w:lang w:val="en-US"/>
        </w:rPr>
        <w:t xml:space="preserve"> </w:t>
      </w:r>
      <w:r w:rsidRPr="00E52DEA">
        <w:rPr>
          <w:rFonts w:ascii="Times New Roman" w:hAnsi="Times New Roman" w:cs="Times New Roman"/>
        </w:rPr>
        <w:t xml:space="preserve">dalam pembuatan kue </w:t>
      </w:r>
      <w:r w:rsidRPr="00E52DEA">
        <w:rPr>
          <w:rFonts w:ascii="Times New Roman" w:hAnsi="Times New Roman" w:cs="Times New Roman"/>
          <w:lang w:val="en-US"/>
        </w:rPr>
        <w:t>sempron</w:t>
      </w:r>
      <w:r w:rsidRPr="00E52DEA">
        <w:rPr>
          <w:rFonts w:ascii="Times New Roman" w:hAnsi="Times New Roman" w:cs="Times New Roman"/>
        </w:rPr>
        <w:t xml:space="preserve">g ialah proses pencampuran. </w:t>
      </w:r>
      <w:r w:rsidRPr="00E52DEA">
        <w:rPr>
          <w:rFonts w:ascii="Times New Roman" w:hAnsi="Times New Roman" w:cs="Times New Roman"/>
          <w:lang w:val="en-US"/>
        </w:rPr>
        <w:t>Seluruh a</w:t>
      </w:r>
      <w:r w:rsidRPr="00E52DEA">
        <w:rPr>
          <w:rFonts w:ascii="Times New Roman" w:hAnsi="Times New Roman" w:cs="Times New Roman"/>
        </w:rPr>
        <w:t xml:space="preserve">donan </w:t>
      </w:r>
      <w:r w:rsidRPr="00E52DEA">
        <w:rPr>
          <w:rFonts w:ascii="Times New Roman" w:hAnsi="Times New Roman" w:cs="Times New Roman"/>
          <w:lang w:val="en-US"/>
        </w:rPr>
        <w:t xml:space="preserve">dicampur dan diaduk </w:t>
      </w:r>
      <w:r w:rsidRPr="00E52DEA">
        <w:rPr>
          <w:rFonts w:ascii="Times New Roman" w:hAnsi="Times New Roman" w:cs="Times New Roman"/>
        </w:rPr>
        <w:t>sehomogen mungkin. Fungsi yang paling penting dari proses</w:t>
      </w:r>
      <w:r w:rsidRPr="00E52DEA">
        <w:rPr>
          <w:rFonts w:ascii="Times New Roman" w:hAnsi="Times New Roman" w:cs="Times New Roman"/>
          <w:lang w:val="en-US"/>
        </w:rPr>
        <w:t xml:space="preserve"> </w:t>
      </w:r>
      <w:r w:rsidRPr="00E52DEA">
        <w:rPr>
          <w:rFonts w:ascii="Times New Roman" w:hAnsi="Times New Roman" w:cs="Times New Roman"/>
        </w:rPr>
        <w:t xml:space="preserve">pencampuran ini </w:t>
      </w:r>
      <w:r w:rsidRPr="00E52DEA">
        <w:rPr>
          <w:rFonts w:ascii="Times New Roman" w:hAnsi="Times New Roman" w:cs="Times New Roman"/>
          <w:lang w:val="en-US"/>
        </w:rPr>
        <w:t>ad</w:t>
      </w:r>
      <w:r w:rsidRPr="00E52DEA">
        <w:rPr>
          <w:rFonts w:ascii="Times New Roman" w:hAnsi="Times New Roman" w:cs="Times New Roman"/>
        </w:rPr>
        <w:t xml:space="preserve">alah perlakuan untuk menghasilkan adonan yang mempunyai sifat-sifat penanganan yang memuaskan dan mampu diproses </w:t>
      </w:r>
      <w:r w:rsidRPr="00E52DEA">
        <w:rPr>
          <w:rFonts w:ascii="Times New Roman" w:hAnsi="Times New Roman" w:cs="Times New Roman"/>
        </w:rPr>
        <w:lastRenderedPageBreak/>
        <w:t>menjadi produk akhir yang</w:t>
      </w:r>
      <w:r w:rsidRPr="00E52DEA">
        <w:rPr>
          <w:rFonts w:ascii="Times New Roman" w:hAnsi="Times New Roman" w:cs="Times New Roman"/>
          <w:lang w:val="en-US"/>
        </w:rPr>
        <w:t xml:space="preserve"> berkualitas tinggi.</w:t>
      </w:r>
    </w:p>
    <w:p w:rsidR="00E52DEA" w:rsidRPr="00E52DEA" w:rsidRDefault="00E52DEA" w:rsidP="00E52DEA">
      <w:pPr>
        <w:pStyle w:val="ListParagraph"/>
        <w:spacing w:line="240" w:lineRule="auto"/>
        <w:ind w:left="0"/>
        <w:rPr>
          <w:rFonts w:ascii="Times New Roman" w:hAnsi="Times New Roman" w:cs="Times New Roman"/>
          <w:lang w:val="en-US"/>
        </w:rPr>
      </w:pPr>
      <w:r w:rsidRPr="00E52DEA">
        <w:rPr>
          <w:rFonts w:ascii="Times New Roman" w:hAnsi="Times New Roman" w:cs="Times New Roman"/>
          <w:lang w:val="en-US"/>
        </w:rPr>
        <w:t>b. Pemanggangan dan Pembentukan</w:t>
      </w:r>
    </w:p>
    <w:p w:rsidR="00E52DEA" w:rsidRPr="00E52DEA" w:rsidRDefault="00E52DEA" w:rsidP="00E52DEA">
      <w:pPr>
        <w:pStyle w:val="ListParagraph"/>
        <w:spacing w:line="240" w:lineRule="auto"/>
        <w:ind w:left="0" w:firstLine="720"/>
        <w:rPr>
          <w:rFonts w:ascii="Times New Roman" w:hAnsi="Times New Roman" w:cs="Times New Roman"/>
          <w:lang w:val="en-US"/>
        </w:rPr>
      </w:pPr>
      <w:r w:rsidRPr="00E52DEA">
        <w:rPr>
          <w:rFonts w:ascii="Times New Roman" w:hAnsi="Times New Roman" w:cs="Times New Roman"/>
          <w:lang w:val="en-US"/>
        </w:rPr>
        <w:t>Terlebih dahulu cetakan dipanaskan baru kemudian masukan adonan kue semprong sebanyak 30 ml dengan suhu 170</w:t>
      </w:r>
      <w:r w:rsidRPr="00E52DEA">
        <w:rPr>
          <w:rFonts w:ascii="Times New Roman" w:hAnsi="Times New Roman" w:cs="Times New Roman"/>
          <w:vertAlign w:val="superscript"/>
          <w:lang w:val="en-US"/>
        </w:rPr>
        <w:t>0</w:t>
      </w:r>
      <w:r w:rsidRPr="00E52DEA">
        <w:rPr>
          <w:rFonts w:ascii="Times New Roman" w:hAnsi="Times New Roman" w:cs="Times New Roman"/>
          <w:lang w:val="en-US"/>
        </w:rPr>
        <w:t>C kemudian tutup rapat dan diamkan selama 1 menit. Setelah itu dilakukan pembentukan untuk membuat ukuran kue semprong sesuai dengan yang diinginkan dengan ketebalan 1 mm.</w:t>
      </w:r>
    </w:p>
    <w:p w:rsidR="00E52DEA" w:rsidRPr="00E52DEA" w:rsidRDefault="00306947" w:rsidP="00306947">
      <w:pPr>
        <w:pStyle w:val="ListParagraph"/>
        <w:spacing w:line="240" w:lineRule="auto"/>
        <w:ind w:hanging="720"/>
        <w:rPr>
          <w:rFonts w:ascii="Times New Roman" w:hAnsi="Times New Roman" w:cs="Times New Roman"/>
          <w:lang w:val="en-US"/>
        </w:rPr>
      </w:pPr>
      <w:r>
        <w:rPr>
          <w:rFonts w:ascii="Times New Roman" w:hAnsi="Times New Roman" w:cs="Times New Roman"/>
          <w:lang w:val="en-US"/>
        </w:rPr>
        <w:t>c</w:t>
      </w:r>
      <w:r w:rsidR="00E52DEA" w:rsidRPr="00E52DEA">
        <w:rPr>
          <w:rFonts w:ascii="Times New Roman" w:hAnsi="Times New Roman" w:cs="Times New Roman"/>
          <w:lang w:val="en-US"/>
        </w:rPr>
        <w:t>. Pendinginan</w:t>
      </w:r>
    </w:p>
    <w:p w:rsidR="00E52DEA" w:rsidRPr="00E52DEA" w:rsidRDefault="00E52DEA" w:rsidP="00306947">
      <w:pPr>
        <w:pStyle w:val="ListParagraph"/>
        <w:spacing w:line="240" w:lineRule="auto"/>
        <w:ind w:left="0"/>
        <w:rPr>
          <w:rFonts w:ascii="Times New Roman" w:hAnsi="Times New Roman" w:cs="Times New Roman"/>
          <w:lang w:val="en-US"/>
        </w:rPr>
      </w:pPr>
      <w:r w:rsidRPr="00E52DEA">
        <w:rPr>
          <w:rFonts w:ascii="Times New Roman" w:hAnsi="Times New Roman" w:cs="Times New Roman"/>
          <w:lang w:val="en-US"/>
        </w:rPr>
        <w:tab/>
        <w:t>Pendinginan bertujuan agar suhu panas pada produk tidak langsung mengenai kemasan. Pendinginan dilakukan pada suhu ruang, dengan penyimpanan pada wadah kedap udara dan non hidroskopis.</w:t>
      </w:r>
    </w:p>
    <w:p w:rsidR="00E52DEA" w:rsidRPr="00E52DEA" w:rsidRDefault="00306947" w:rsidP="00306947">
      <w:pPr>
        <w:pStyle w:val="ListParagraph"/>
        <w:spacing w:line="240" w:lineRule="auto"/>
        <w:ind w:hanging="720"/>
        <w:rPr>
          <w:rFonts w:ascii="Times New Roman" w:hAnsi="Times New Roman" w:cs="Times New Roman"/>
          <w:lang w:val="en-US"/>
        </w:rPr>
      </w:pPr>
      <w:r>
        <w:rPr>
          <w:rFonts w:ascii="Times New Roman" w:hAnsi="Times New Roman" w:cs="Times New Roman"/>
          <w:lang w:val="en-US"/>
        </w:rPr>
        <w:t>d</w:t>
      </w:r>
      <w:r w:rsidR="00E52DEA" w:rsidRPr="00E52DEA">
        <w:rPr>
          <w:rFonts w:ascii="Times New Roman" w:hAnsi="Times New Roman" w:cs="Times New Roman"/>
          <w:lang w:val="en-US"/>
        </w:rPr>
        <w:t>. Pengemasan</w:t>
      </w:r>
    </w:p>
    <w:p w:rsidR="00E52DEA" w:rsidRDefault="005F11B5" w:rsidP="00E52DEA">
      <w:pPr>
        <w:pStyle w:val="ListParagraph"/>
        <w:spacing w:line="240" w:lineRule="auto"/>
        <w:ind w:left="0"/>
        <w:rPr>
          <w:rFonts w:ascii="Times New Roman" w:eastAsiaTheme="minorEastAsia" w:hAnsi="Times New Roman" w:cs="Times New Roman"/>
          <w:noProof w:val="0"/>
          <w:lang w:val="en-US" w:eastAsia="id-ID"/>
        </w:rPr>
      </w:pPr>
      <w:r>
        <w:rPr>
          <w:rFonts w:ascii="Times New Roman" w:eastAsiaTheme="minorEastAsia" w:hAnsi="Times New Roman" w:cs="Times New Roman"/>
          <w:lang w:val="en-US"/>
        </w:rPr>
        <w:pict>
          <v:rect id="_x0000_s1041" style="position:absolute;left:0;text-align:left;margin-left:.45pt;margin-top:61.1pt;width:183pt;height:244.5pt;z-index:-251652096"/>
        </w:pict>
      </w:r>
      <w:r w:rsidR="00E52DEA" w:rsidRPr="00E52DEA">
        <w:rPr>
          <w:rFonts w:ascii="Times New Roman" w:eastAsiaTheme="minorEastAsia" w:hAnsi="Times New Roman" w:cs="Times New Roman"/>
          <w:noProof w:val="0"/>
          <w:lang w:val="en-US" w:eastAsia="id-ID"/>
        </w:rPr>
        <w:tab/>
      </w:r>
      <w:proofErr w:type="gramStart"/>
      <w:r w:rsidR="00E52DEA" w:rsidRPr="00E52DEA">
        <w:rPr>
          <w:rFonts w:ascii="Times New Roman" w:eastAsiaTheme="minorEastAsia" w:hAnsi="Times New Roman" w:cs="Times New Roman"/>
          <w:noProof w:val="0"/>
          <w:lang w:val="en-US" w:eastAsia="id-ID"/>
        </w:rPr>
        <w:t xml:space="preserve">Pengemasan dilakukan sebagai perlindungan </w:t>
      </w:r>
      <w:r w:rsidR="00E52DEA" w:rsidRPr="00E52DEA">
        <w:rPr>
          <w:rFonts w:ascii="Times New Roman" w:eastAsiaTheme="minorEastAsia" w:hAnsi="Times New Roman" w:cs="Times New Roman"/>
          <w:noProof w:val="0"/>
          <w:lang w:eastAsia="id-ID"/>
        </w:rPr>
        <w:t xml:space="preserve">terhadap </w:t>
      </w:r>
      <w:r w:rsidR="00E52DEA" w:rsidRPr="00E52DEA">
        <w:rPr>
          <w:rFonts w:ascii="Times New Roman" w:eastAsiaTheme="minorEastAsia" w:hAnsi="Times New Roman" w:cs="Times New Roman"/>
          <w:noProof w:val="0"/>
          <w:lang w:val="en-US" w:eastAsia="id-ID"/>
        </w:rPr>
        <w:t>produk</w:t>
      </w:r>
      <w:r w:rsidR="00E52DEA" w:rsidRPr="00E52DEA">
        <w:rPr>
          <w:rFonts w:ascii="Times New Roman" w:eastAsiaTheme="minorEastAsia" w:hAnsi="Times New Roman" w:cs="Times New Roman"/>
          <w:noProof w:val="0"/>
          <w:lang w:eastAsia="id-ID"/>
        </w:rPr>
        <w:t xml:space="preserve">, agar </w:t>
      </w:r>
      <w:r w:rsidR="00E52DEA" w:rsidRPr="00E52DEA">
        <w:rPr>
          <w:rFonts w:ascii="Times New Roman" w:eastAsiaTheme="minorEastAsia" w:hAnsi="Times New Roman" w:cs="Times New Roman"/>
          <w:noProof w:val="0"/>
          <w:lang w:val="en-US" w:eastAsia="id-ID"/>
        </w:rPr>
        <w:t>kue semprong berbasis umbi-umbian dapat terjaga karakteristik mutunya baik</w:t>
      </w:r>
      <w:r w:rsidR="00E52DEA" w:rsidRPr="00E52DEA">
        <w:rPr>
          <w:rFonts w:ascii="Times New Roman" w:eastAsiaTheme="minorEastAsia" w:hAnsi="Times New Roman" w:cs="Times New Roman"/>
          <w:noProof w:val="0"/>
          <w:lang w:eastAsia="id-ID"/>
        </w:rPr>
        <w:t xml:space="preserve"> secara kuantitas maupun kualitas.</w:t>
      </w:r>
      <w:proofErr w:type="gramEnd"/>
    </w:p>
    <w:p w:rsidR="004F71D9" w:rsidRPr="00E52DEA" w:rsidRDefault="005F11B5" w:rsidP="00306947">
      <w:pPr>
        <w:pStyle w:val="ListParagraph"/>
        <w:spacing w:line="240" w:lineRule="auto"/>
        <w:ind w:left="0"/>
        <w:rPr>
          <w:color w:val="404040"/>
          <w:lang w:val="en-US"/>
        </w:rPr>
      </w:pPr>
      <w:r>
        <w:object w:dxaOrig="8830" w:dyaOrig="8914">
          <v:shape id="_x0000_i1125" type="#_x0000_t75" style="width:180.45pt;height:242.9pt" o:ole="">
            <v:imagedata r:id="rId13" o:title=""/>
          </v:shape>
          <o:OLEObject Type="Embed" ProgID="Visio.Drawing.11" ShapeID="_x0000_i1125" DrawAspect="Content" ObjectID="_1416915881" r:id="rId14"/>
        </w:object>
      </w:r>
    </w:p>
    <w:p w:rsidR="004F71D9" w:rsidRPr="00E52DEA" w:rsidRDefault="00E52DEA" w:rsidP="00306947">
      <w:pPr>
        <w:spacing w:after="0" w:line="240" w:lineRule="auto"/>
        <w:jc w:val="both"/>
        <w:rPr>
          <w:rFonts w:ascii="Times New Roman" w:hAnsi="Times New Roman" w:cs="Times New Roman"/>
          <w:lang w:val="en-US"/>
        </w:rPr>
      </w:pPr>
      <w:proofErr w:type="gramStart"/>
      <w:r>
        <w:rPr>
          <w:rFonts w:ascii="Times New Roman" w:hAnsi="Times New Roman" w:cs="Times New Roman"/>
          <w:lang w:val="en-US"/>
        </w:rPr>
        <w:t>Gambar 1.</w:t>
      </w:r>
      <w:proofErr w:type="gramEnd"/>
      <w:r>
        <w:rPr>
          <w:rFonts w:ascii="Times New Roman" w:hAnsi="Times New Roman" w:cs="Times New Roman"/>
          <w:lang w:val="en-US"/>
        </w:rPr>
        <w:t xml:space="preserve"> </w:t>
      </w:r>
      <w:r w:rsidR="00306947" w:rsidRPr="00306947">
        <w:rPr>
          <w:rFonts w:ascii="Times New Roman" w:hAnsi="Times New Roman" w:cs="Times New Roman"/>
          <w:lang w:val="en-US"/>
        </w:rPr>
        <w:t>Diagram Alir Penelitian Utama Pembuatan Kue Semprong Berbasis Tepung Talas, Tepung Ubi Jalar, dan Tepung Singkong</w:t>
      </w:r>
    </w:p>
    <w:p w:rsidR="00286A6B" w:rsidRDefault="00286A6B" w:rsidP="005F11B5">
      <w:pPr>
        <w:spacing w:after="0" w:line="240" w:lineRule="auto"/>
        <w:jc w:val="center"/>
        <w:rPr>
          <w:rFonts w:ascii="Times New Roman" w:hAnsi="Times New Roman" w:cs="Times New Roman"/>
          <w:b/>
          <w:lang w:val="en-US"/>
        </w:rPr>
      </w:pPr>
      <w:r w:rsidRPr="0006412B">
        <w:rPr>
          <w:rFonts w:ascii="Times New Roman" w:hAnsi="Times New Roman" w:cs="Times New Roman"/>
          <w:b/>
        </w:rPr>
        <w:lastRenderedPageBreak/>
        <w:t>HASIL DAN PEMBAHASAN</w:t>
      </w:r>
    </w:p>
    <w:p w:rsidR="005F11B5" w:rsidRPr="005F11B5" w:rsidRDefault="005F11B5" w:rsidP="005F11B5">
      <w:pPr>
        <w:spacing w:after="0" w:line="240" w:lineRule="auto"/>
        <w:jc w:val="center"/>
        <w:rPr>
          <w:rFonts w:ascii="Times New Roman" w:hAnsi="Times New Roman" w:cs="Times New Roman"/>
          <w:b/>
          <w:lang w:val="en-US"/>
        </w:rPr>
      </w:pPr>
    </w:p>
    <w:p w:rsidR="00C01059" w:rsidRPr="0006412B" w:rsidRDefault="00C01059" w:rsidP="005F11B5">
      <w:pPr>
        <w:spacing w:after="0" w:line="240" w:lineRule="auto"/>
        <w:jc w:val="both"/>
        <w:rPr>
          <w:rFonts w:ascii="Times New Roman" w:hAnsi="Times New Roman" w:cs="Times New Roman"/>
          <w:b/>
        </w:rPr>
      </w:pPr>
      <w:r w:rsidRPr="0006412B">
        <w:rPr>
          <w:rFonts w:ascii="Times New Roman" w:hAnsi="Times New Roman" w:cs="Times New Roman"/>
          <w:b/>
        </w:rPr>
        <w:t>Penelitian Pendahuluan</w:t>
      </w:r>
    </w:p>
    <w:p w:rsidR="00105627" w:rsidRPr="003A7158" w:rsidRDefault="003A7158" w:rsidP="005F11B5">
      <w:pPr>
        <w:tabs>
          <w:tab w:val="left" w:pos="540"/>
        </w:tabs>
        <w:spacing w:after="0" w:line="240" w:lineRule="auto"/>
        <w:jc w:val="both"/>
        <w:rPr>
          <w:rFonts w:ascii="Times New Roman" w:hAnsi="Times New Roman" w:cs="Times New Roman"/>
        </w:rPr>
      </w:pPr>
      <w:r w:rsidRPr="003A7158">
        <w:rPr>
          <w:rFonts w:ascii="Times New Roman" w:hAnsi="Times New Roman" w:cs="Times New Roman"/>
        </w:rPr>
        <w:t>Pembuatan Tepung Talas, Tepung Ubi Jalar, dan Tepung Ubi Kayu</w:t>
      </w:r>
      <w:r w:rsidR="00105627" w:rsidRPr="003A7158">
        <w:rPr>
          <w:rFonts w:ascii="Times New Roman" w:hAnsi="Times New Roman" w:cs="Times New Roman"/>
        </w:rPr>
        <w:t xml:space="preserve"> </w:t>
      </w:r>
    </w:p>
    <w:p w:rsidR="003A7158" w:rsidRPr="003A7158" w:rsidRDefault="003A7158" w:rsidP="005F11B5">
      <w:pPr>
        <w:tabs>
          <w:tab w:val="left" w:pos="720"/>
        </w:tabs>
        <w:spacing w:after="0" w:line="240" w:lineRule="auto"/>
        <w:jc w:val="both"/>
        <w:rPr>
          <w:rFonts w:ascii="Times New Roman" w:hAnsi="Times New Roman" w:cs="Times New Roman"/>
          <w:lang w:val="en-US"/>
        </w:rPr>
      </w:pPr>
      <w:r>
        <w:rPr>
          <w:rFonts w:ascii="Times New Roman" w:hAnsi="Times New Roman" w:cs="Times New Roman"/>
          <w:lang w:val="en-US"/>
        </w:rPr>
        <w:tab/>
      </w:r>
      <w:r w:rsidRPr="003A7158">
        <w:rPr>
          <w:rFonts w:ascii="Times New Roman" w:hAnsi="Times New Roman" w:cs="Times New Roman"/>
          <w:lang w:val="en-US"/>
        </w:rPr>
        <w:t>Pada p</w:t>
      </w:r>
      <w:r w:rsidRPr="003A7158">
        <w:rPr>
          <w:rFonts w:ascii="Times New Roman" w:hAnsi="Times New Roman" w:cs="Times New Roman"/>
        </w:rPr>
        <w:t xml:space="preserve">enelitian pendahuluan dilakukan pembuatan </w:t>
      </w:r>
      <w:r w:rsidRPr="003A7158">
        <w:rPr>
          <w:rFonts w:ascii="Times New Roman" w:hAnsi="Times New Roman" w:cs="Times New Roman"/>
          <w:lang w:val="en-US"/>
        </w:rPr>
        <w:t xml:space="preserve">tepung talas, tepung ubi jalar, dan tepung ubi kayu yang </w:t>
      </w:r>
      <w:proofErr w:type="gramStart"/>
      <w:r w:rsidRPr="003A7158">
        <w:rPr>
          <w:rFonts w:ascii="Times New Roman" w:hAnsi="Times New Roman" w:cs="Times New Roman"/>
          <w:lang w:val="en-US"/>
        </w:rPr>
        <w:t>akan</w:t>
      </w:r>
      <w:proofErr w:type="gramEnd"/>
      <w:r w:rsidRPr="003A7158">
        <w:rPr>
          <w:rFonts w:ascii="Times New Roman" w:hAnsi="Times New Roman" w:cs="Times New Roman"/>
          <w:lang w:val="en-US"/>
        </w:rPr>
        <w:t xml:space="preserve"> digunakan sebagai bahan baku kue semprong pada peneliitian utama. Hasil yang didapatkan dari pembuatan tepung talas, tepung ubi jalar, dan tepung ubi kayu dapat dilihat pada tabel sebagai </w:t>
      </w:r>
      <w:proofErr w:type="gramStart"/>
      <w:r w:rsidRPr="003A7158">
        <w:rPr>
          <w:rFonts w:ascii="Times New Roman" w:hAnsi="Times New Roman" w:cs="Times New Roman"/>
          <w:lang w:val="en-US"/>
        </w:rPr>
        <w:t>berikut :</w:t>
      </w:r>
      <w:proofErr w:type="gramEnd"/>
    </w:p>
    <w:p w:rsidR="003A7158" w:rsidRPr="003A7158" w:rsidRDefault="003A7158" w:rsidP="003A7158">
      <w:pPr>
        <w:tabs>
          <w:tab w:val="left" w:pos="454"/>
        </w:tabs>
        <w:spacing w:after="0" w:line="240" w:lineRule="auto"/>
        <w:jc w:val="both"/>
        <w:rPr>
          <w:rFonts w:ascii="Times New Roman" w:hAnsi="Times New Roman" w:cs="Times New Roman"/>
          <w:lang w:val="en-US"/>
        </w:rPr>
      </w:pPr>
      <w:proofErr w:type="gramStart"/>
      <w:r w:rsidRPr="003A7158">
        <w:rPr>
          <w:rFonts w:ascii="Times New Roman" w:hAnsi="Times New Roman" w:cs="Times New Roman"/>
          <w:lang w:val="en-US"/>
        </w:rPr>
        <w:t>Tabel</w:t>
      </w:r>
      <w:r>
        <w:rPr>
          <w:rFonts w:ascii="Times New Roman" w:hAnsi="Times New Roman" w:cs="Times New Roman"/>
          <w:lang w:val="en-US"/>
        </w:rPr>
        <w:t xml:space="preserve"> </w:t>
      </w:r>
      <w:r w:rsidRPr="003A7158">
        <w:rPr>
          <w:rFonts w:ascii="Times New Roman" w:hAnsi="Times New Roman" w:cs="Times New Roman"/>
          <w:lang w:val="en-US"/>
        </w:rPr>
        <w:t>6.</w:t>
      </w:r>
      <w:proofErr w:type="gramEnd"/>
      <w:r w:rsidRPr="003A7158">
        <w:rPr>
          <w:rFonts w:ascii="Times New Roman" w:hAnsi="Times New Roman" w:cs="Times New Roman"/>
          <w:lang w:val="en-US"/>
        </w:rPr>
        <w:t xml:space="preserve"> </w:t>
      </w:r>
      <w:proofErr w:type="gramStart"/>
      <w:r w:rsidRPr="003A7158">
        <w:rPr>
          <w:rFonts w:ascii="Times New Roman" w:hAnsi="Times New Roman" w:cs="Times New Roman"/>
          <w:lang w:val="en-US"/>
        </w:rPr>
        <w:t>Hasil Penelitian Pendahuluan Pembuatan Tepung Talas, Tepung Ubi Jalar, dan Tepung Ubi Kayu.</w:t>
      </w:r>
      <w:proofErr w:type="gramEnd"/>
    </w:p>
    <w:tbl>
      <w:tblPr>
        <w:tblW w:w="3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1440"/>
        <w:gridCol w:w="1260"/>
      </w:tblGrid>
      <w:tr w:rsidR="003A7158" w:rsidRPr="003A7158" w:rsidTr="003A7158">
        <w:tc>
          <w:tcPr>
            <w:tcW w:w="1080" w:type="dxa"/>
          </w:tcPr>
          <w:p w:rsidR="003A7158" w:rsidRPr="003A7158" w:rsidRDefault="003A7158" w:rsidP="003A7158">
            <w:pPr>
              <w:tabs>
                <w:tab w:val="left" w:pos="454"/>
              </w:tabs>
              <w:spacing w:after="0" w:line="240" w:lineRule="auto"/>
              <w:jc w:val="both"/>
              <w:rPr>
                <w:rFonts w:ascii="Times New Roman" w:hAnsi="Times New Roman" w:cs="Times New Roman"/>
                <w:b/>
                <w:lang w:val="en-US"/>
              </w:rPr>
            </w:pPr>
            <w:r w:rsidRPr="003A7158">
              <w:rPr>
                <w:rFonts w:ascii="Times New Roman" w:hAnsi="Times New Roman" w:cs="Times New Roman"/>
                <w:b/>
                <w:lang w:val="en-US"/>
              </w:rPr>
              <w:t>Tepung</w:t>
            </w:r>
          </w:p>
        </w:tc>
        <w:tc>
          <w:tcPr>
            <w:tcW w:w="1440" w:type="dxa"/>
          </w:tcPr>
          <w:p w:rsidR="003A7158" w:rsidRPr="003A7158" w:rsidRDefault="003A7158" w:rsidP="003A7158">
            <w:pPr>
              <w:tabs>
                <w:tab w:val="left" w:pos="454"/>
              </w:tabs>
              <w:spacing w:after="0" w:line="240" w:lineRule="auto"/>
              <w:jc w:val="both"/>
              <w:rPr>
                <w:rFonts w:ascii="Times New Roman" w:hAnsi="Times New Roman" w:cs="Times New Roman"/>
                <w:b/>
                <w:lang w:val="en-US"/>
              </w:rPr>
            </w:pPr>
            <w:r w:rsidRPr="003A7158">
              <w:rPr>
                <w:rFonts w:ascii="Times New Roman" w:hAnsi="Times New Roman" w:cs="Times New Roman"/>
                <w:b/>
                <w:lang w:val="en-US"/>
              </w:rPr>
              <w:t>Warna</w:t>
            </w:r>
          </w:p>
        </w:tc>
        <w:tc>
          <w:tcPr>
            <w:tcW w:w="1260" w:type="dxa"/>
          </w:tcPr>
          <w:p w:rsidR="003A7158" w:rsidRPr="003A7158" w:rsidRDefault="003A7158" w:rsidP="003A7158">
            <w:pPr>
              <w:tabs>
                <w:tab w:val="left" w:pos="454"/>
              </w:tabs>
              <w:spacing w:after="0" w:line="240" w:lineRule="auto"/>
              <w:jc w:val="both"/>
              <w:rPr>
                <w:rFonts w:ascii="Times New Roman" w:hAnsi="Times New Roman" w:cs="Times New Roman"/>
                <w:b/>
                <w:lang w:val="en-US"/>
              </w:rPr>
            </w:pPr>
            <w:r w:rsidRPr="003A7158">
              <w:rPr>
                <w:rFonts w:ascii="Times New Roman" w:hAnsi="Times New Roman" w:cs="Times New Roman"/>
                <w:b/>
                <w:lang w:val="en-US"/>
              </w:rPr>
              <w:t>Rendemen</w:t>
            </w:r>
          </w:p>
        </w:tc>
      </w:tr>
      <w:tr w:rsidR="003A7158" w:rsidRPr="003A7158" w:rsidTr="003A7158">
        <w:tc>
          <w:tcPr>
            <w:tcW w:w="1080" w:type="dxa"/>
          </w:tcPr>
          <w:p w:rsidR="003A7158" w:rsidRPr="003A7158" w:rsidRDefault="003A7158" w:rsidP="003A7158">
            <w:pPr>
              <w:tabs>
                <w:tab w:val="left" w:pos="454"/>
              </w:tabs>
              <w:spacing w:after="120" w:line="240" w:lineRule="auto"/>
              <w:jc w:val="both"/>
              <w:rPr>
                <w:rFonts w:ascii="Times New Roman" w:hAnsi="Times New Roman" w:cs="Times New Roman"/>
                <w:lang w:val="en-US"/>
              </w:rPr>
            </w:pPr>
            <w:r w:rsidRPr="003A7158">
              <w:rPr>
                <w:rFonts w:ascii="Times New Roman" w:hAnsi="Times New Roman" w:cs="Times New Roman"/>
                <w:lang w:val="en-US"/>
              </w:rPr>
              <w:t>Talas</w:t>
            </w:r>
          </w:p>
        </w:tc>
        <w:tc>
          <w:tcPr>
            <w:tcW w:w="1440" w:type="dxa"/>
          </w:tcPr>
          <w:p w:rsidR="003A7158" w:rsidRPr="003A7158" w:rsidRDefault="003A7158" w:rsidP="003A7158">
            <w:pPr>
              <w:tabs>
                <w:tab w:val="left" w:pos="454"/>
              </w:tabs>
              <w:spacing w:after="120" w:line="240" w:lineRule="auto"/>
              <w:jc w:val="both"/>
              <w:rPr>
                <w:rFonts w:ascii="Times New Roman" w:hAnsi="Times New Roman" w:cs="Times New Roman"/>
                <w:lang w:val="en-US"/>
              </w:rPr>
            </w:pPr>
            <w:r w:rsidRPr="003A7158">
              <w:rPr>
                <w:rFonts w:ascii="Times New Roman" w:hAnsi="Times New Roman" w:cs="Times New Roman"/>
                <w:lang w:val="en-US"/>
              </w:rPr>
              <w:t>Putih Gading</w:t>
            </w:r>
          </w:p>
        </w:tc>
        <w:tc>
          <w:tcPr>
            <w:tcW w:w="1260" w:type="dxa"/>
          </w:tcPr>
          <w:p w:rsidR="003A7158" w:rsidRPr="003A7158" w:rsidRDefault="003A7158" w:rsidP="003A7158">
            <w:pPr>
              <w:tabs>
                <w:tab w:val="left" w:pos="454"/>
              </w:tabs>
              <w:spacing w:after="120" w:line="240" w:lineRule="auto"/>
              <w:jc w:val="center"/>
              <w:rPr>
                <w:rFonts w:ascii="Times New Roman" w:hAnsi="Times New Roman" w:cs="Times New Roman"/>
                <w:lang w:val="en-US"/>
              </w:rPr>
            </w:pPr>
            <w:r w:rsidRPr="003A7158">
              <w:rPr>
                <w:rFonts w:ascii="Times New Roman" w:hAnsi="Times New Roman" w:cs="Times New Roman"/>
                <w:lang w:val="en-US"/>
              </w:rPr>
              <w:t>44,44%</w:t>
            </w:r>
          </w:p>
        </w:tc>
      </w:tr>
      <w:tr w:rsidR="003A7158" w:rsidRPr="003A7158" w:rsidTr="003A7158">
        <w:tc>
          <w:tcPr>
            <w:tcW w:w="1080" w:type="dxa"/>
          </w:tcPr>
          <w:p w:rsidR="003A7158" w:rsidRPr="003A7158" w:rsidRDefault="003A7158" w:rsidP="003A7158">
            <w:pPr>
              <w:tabs>
                <w:tab w:val="left" w:pos="454"/>
              </w:tabs>
              <w:spacing w:after="120" w:line="240" w:lineRule="auto"/>
              <w:jc w:val="both"/>
              <w:rPr>
                <w:rFonts w:ascii="Times New Roman" w:hAnsi="Times New Roman" w:cs="Times New Roman"/>
                <w:lang w:val="en-US"/>
              </w:rPr>
            </w:pPr>
            <w:r w:rsidRPr="003A7158">
              <w:rPr>
                <w:rFonts w:ascii="Times New Roman" w:hAnsi="Times New Roman" w:cs="Times New Roman"/>
                <w:lang w:val="en-US"/>
              </w:rPr>
              <w:t>Ubi Jalar</w:t>
            </w:r>
          </w:p>
        </w:tc>
        <w:tc>
          <w:tcPr>
            <w:tcW w:w="1440" w:type="dxa"/>
          </w:tcPr>
          <w:p w:rsidR="003A7158" w:rsidRPr="003A7158" w:rsidRDefault="003A7158" w:rsidP="003A7158">
            <w:pPr>
              <w:tabs>
                <w:tab w:val="left" w:pos="454"/>
              </w:tabs>
              <w:spacing w:after="120" w:line="240" w:lineRule="auto"/>
              <w:jc w:val="both"/>
              <w:rPr>
                <w:rFonts w:ascii="Times New Roman" w:hAnsi="Times New Roman" w:cs="Times New Roman"/>
                <w:lang w:val="en-US"/>
              </w:rPr>
            </w:pPr>
            <w:r w:rsidRPr="003A7158">
              <w:rPr>
                <w:rFonts w:ascii="Times New Roman" w:hAnsi="Times New Roman" w:cs="Times New Roman"/>
                <w:lang w:val="en-US"/>
              </w:rPr>
              <w:t>Kuning</w:t>
            </w:r>
          </w:p>
        </w:tc>
        <w:tc>
          <w:tcPr>
            <w:tcW w:w="1260" w:type="dxa"/>
          </w:tcPr>
          <w:p w:rsidR="003A7158" w:rsidRPr="003A7158" w:rsidRDefault="003A7158" w:rsidP="003A7158">
            <w:pPr>
              <w:tabs>
                <w:tab w:val="left" w:pos="454"/>
              </w:tabs>
              <w:spacing w:after="120" w:line="240" w:lineRule="auto"/>
              <w:jc w:val="center"/>
              <w:rPr>
                <w:rFonts w:ascii="Times New Roman" w:hAnsi="Times New Roman" w:cs="Times New Roman"/>
                <w:lang w:val="en-US"/>
              </w:rPr>
            </w:pPr>
            <w:r w:rsidRPr="003A7158">
              <w:rPr>
                <w:rFonts w:ascii="Times New Roman" w:hAnsi="Times New Roman" w:cs="Times New Roman"/>
                <w:lang w:val="en-US"/>
              </w:rPr>
              <w:t>75%</w:t>
            </w:r>
          </w:p>
        </w:tc>
      </w:tr>
      <w:tr w:rsidR="003A7158" w:rsidRPr="003A7158" w:rsidTr="003A7158">
        <w:tc>
          <w:tcPr>
            <w:tcW w:w="1080" w:type="dxa"/>
          </w:tcPr>
          <w:p w:rsidR="003A7158" w:rsidRPr="003A7158" w:rsidRDefault="003A7158" w:rsidP="003A7158">
            <w:pPr>
              <w:tabs>
                <w:tab w:val="left" w:pos="454"/>
              </w:tabs>
              <w:spacing w:after="120" w:line="240" w:lineRule="auto"/>
              <w:jc w:val="both"/>
              <w:rPr>
                <w:rFonts w:ascii="Times New Roman" w:hAnsi="Times New Roman" w:cs="Times New Roman"/>
                <w:lang w:val="en-US"/>
              </w:rPr>
            </w:pPr>
            <w:r w:rsidRPr="003A7158">
              <w:rPr>
                <w:rFonts w:ascii="Times New Roman" w:hAnsi="Times New Roman" w:cs="Times New Roman"/>
                <w:lang w:val="en-US"/>
              </w:rPr>
              <w:t>Ubi Kayu</w:t>
            </w:r>
          </w:p>
        </w:tc>
        <w:tc>
          <w:tcPr>
            <w:tcW w:w="1440" w:type="dxa"/>
          </w:tcPr>
          <w:p w:rsidR="003A7158" w:rsidRPr="003A7158" w:rsidRDefault="003A7158" w:rsidP="003A7158">
            <w:pPr>
              <w:tabs>
                <w:tab w:val="left" w:pos="454"/>
              </w:tabs>
              <w:spacing w:after="120" w:line="240" w:lineRule="auto"/>
              <w:jc w:val="both"/>
              <w:rPr>
                <w:rFonts w:ascii="Times New Roman" w:hAnsi="Times New Roman" w:cs="Times New Roman"/>
                <w:lang w:val="en-US"/>
              </w:rPr>
            </w:pPr>
            <w:r w:rsidRPr="003A7158">
              <w:rPr>
                <w:rFonts w:ascii="Times New Roman" w:hAnsi="Times New Roman" w:cs="Times New Roman"/>
                <w:lang w:val="en-US"/>
              </w:rPr>
              <w:t>Putih Cerah</w:t>
            </w:r>
          </w:p>
        </w:tc>
        <w:tc>
          <w:tcPr>
            <w:tcW w:w="1260" w:type="dxa"/>
          </w:tcPr>
          <w:p w:rsidR="003A7158" w:rsidRPr="003A7158" w:rsidRDefault="003A7158" w:rsidP="003A7158">
            <w:pPr>
              <w:tabs>
                <w:tab w:val="left" w:pos="454"/>
              </w:tabs>
              <w:spacing w:after="120" w:line="240" w:lineRule="auto"/>
              <w:jc w:val="center"/>
              <w:rPr>
                <w:rFonts w:ascii="Times New Roman" w:hAnsi="Times New Roman" w:cs="Times New Roman"/>
                <w:lang w:val="en-US"/>
              </w:rPr>
            </w:pPr>
            <w:r w:rsidRPr="003A7158">
              <w:rPr>
                <w:rFonts w:ascii="Times New Roman" w:hAnsi="Times New Roman" w:cs="Times New Roman"/>
                <w:lang w:val="en-US"/>
              </w:rPr>
              <w:t>57,14%</w:t>
            </w:r>
          </w:p>
        </w:tc>
      </w:tr>
    </w:tbl>
    <w:p w:rsidR="003A7158" w:rsidRPr="003A7158" w:rsidRDefault="005F11B5" w:rsidP="005F11B5">
      <w:pPr>
        <w:tabs>
          <w:tab w:val="left" w:pos="720"/>
        </w:tabs>
        <w:spacing w:after="0" w:line="240" w:lineRule="auto"/>
        <w:jc w:val="both"/>
        <w:rPr>
          <w:rFonts w:ascii="Times New Roman" w:hAnsi="Times New Roman" w:cs="Times New Roman"/>
          <w:lang w:val="en-US"/>
        </w:rPr>
      </w:pPr>
      <w:r>
        <w:rPr>
          <w:rFonts w:ascii="Times New Roman" w:hAnsi="Times New Roman" w:cs="Times New Roman"/>
          <w:lang w:val="en-US"/>
        </w:rPr>
        <w:tab/>
      </w:r>
      <w:r w:rsidR="003A7158">
        <w:rPr>
          <w:rFonts w:ascii="Times New Roman" w:hAnsi="Times New Roman" w:cs="Times New Roman"/>
          <w:lang w:val="en-US"/>
        </w:rPr>
        <w:t xml:space="preserve">Pada tabel </w:t>
      </w:r>
      <w:r w:rsidR="003A7158" w:rsidRPr="003A7158">
        <w:rPr>
          <w:rFonts w:ascii="Times New Roman" w:hAnsi="Times New Roman" w:cs="Times New Roman"/>
          <w:lang w:val="en-US"/>
        </w:rPr>
        <w:t xml:space="preserve">6 dapat dilihat bahwa warna pada tepung talas berwarna putih gading, hal ini disebabkan karena umbi talas bogor secara umum mengandung pati sebesar 72,39% dan mengandung kalium bikarbonat atau biasa disebut getah talas. </w:t>
      </w:r>
      <w:proofErr w:type="gramStart"/>
      <w:r w:rsidR="003A7158" w:rsidRPr="003A7158">
        <w:rPr>
          <w:rFonts w:ascii="Times New Roman" w:hAnsi="Times New Roman" w:cs="Times New Roman"/>
          <w:lang w:val="en-US"/>
        </w:rPr>
        <w:t xml:space="preserve">Hasil pengamatan pada tepung ubi kayu berwarna putih cerah, warna tepung </w:t>
      </w:r>
      <w:r w:rsidR="003A7158" w:rsidRPr="003A7158">
        <w:rPr>
          <w:rFonts w:ascii="Times New Roman" w:hAnsi="Times New Roman" w:cs="Times New Roman"/>
        </w:rPr>
        <w:t xml:space="preserve">dipengaruhi oleh varietas </w:t>
      </w:r>
      <w:r w:rsidR="003A7158" w:rsidRPr="003A7158">
        <w:rPr>
          <w:rFonts w:ascii="Times New Roman" w:hAnsi="Times New Roman" w:cs="Times New Roman"/>
          <w:lang w:val="en-US"/>
        </w:rPr>
        <w:t xml:space="preserve">umbi </w:t>
      </w:r>
      <w:r w:rsidR="003A7158" w:rsidRPr="003A7158">
        <w:rPr>
          <w:rFonts w:ascii="Times New Roman" w:hAnsi="Times New Roman" w:cs="Times New Roman"/>
        </w:rPr>
        <w:t>tanaman, tempat tumbuh, nutrisi</w:t>
      </w:r>
      <w:r w:rsidR="003A7158" w:rsidRPr="003A7158">
        <w:rPr>
          <w:rFonts w:ascii="Times New Roman" w:hAnsi="Times New Roman" w:cs="Times New Roman"/>
          <w:lang w:val="en-US"/>
        </w:rPr>
        <w:t xml:space="preserve"> </w:t>
      </w:r>
      <w:r w:rsidR="003A7158" w:rsidRPr="003A7158">
        <w:rPr>
          <w:rFonts w:ascii="Times New Roman" w:hAnsi="Times New Roman" w:cs="Times New Roman"/>
        </w:rPr>
        <w:t>yang didapatkan dan faktor cuaca</w:t>
      </w:r>
      <w:r w:rsidR="003A7158" w:rsidRPr="003A7158">
        <w:rPr>
          <w:rFonts w:ascii="Times New Roman" w:hAnsi="Times New Roman" w:cs="Times New Roman"/>
          <w:lang w:val="en-US"/>
        </w:rPr>
        <w:t xml:space="preserve"> (Van Ni, 2011).</w:t>
      </w:r>
      <w:proofErr w:type="gramEnd"/>
      <w:r w:rsidR="003A7158" w:rsidRPr="003A7158">
        <w:rPr>
          <w:rFonts w:ascii="Times New Roman" w:hAnsi="Times New Roman" w:cs="Times New Roman"/>
          <w:lang w:val="en-US"/>
        </w:rPr>
        <w:t xml:space="preserve"> </w:t>
      </w:r>
      <w:proofErr w:type="gramStart"/>
      <w:r w:rsidR="003A7158" w:rsidRPr="003A7158">
        <w:rPr>
          <w:rFonts w:ascii="Times New Roman" w:hAnsi="Times New Roman" w:cs="Times New Roman"/>
          <w:lang w:val="en-US"/>
        </w:rPr>
        <w:t>Sedangkan warna pada tepung ubi jalar berwarna kuning karena mengandung 2.900 mg (9,657 SI) β karoten (Sulistiyo, 2006).</w:t>
      </w:r>
      <w:proofErr w:type="gramEnd"/>
      <w:r w:rsidR="003A7158" w:rsidRPr="003A7158">
        <w:rPr>
          <w:rFonts w:ascii="Times New Roman" w:hAnsi="Times New Roman" w:cs="Times New Roman"/>
          <w:lang w:val="en-US"/>
        </w:rPr>
        <w:t xml:space="preserve">  </w:t>
      </w:r>
    </w:p>
    <w:p w:rsidR="00C01059" w:rsidRDefault="005F11B5" w:rsidP="005F11B5">
      <w:pPr>
        <w:tabs>
          <w:tab w:val="left" w:pos="720"/>
        </w:tabs>
        <w:spacing w:after="0" w:line="240" w:lineRule="auto"/>
        <w:jc w:val="both"/>
        <w:rPr>
          <w:rFonts w:ascii="Times New Roman" w:hAnsi="Times New Roman" w:cs="Times New Roman"/>
          <w:lang w:val="en-US"/>
        </w:rPr>
      </w:pPr>
      <w:r>
        <w:rPr>
          <w:rFonts w:ascii="Times New Roman" w:hAnsi="Times New Roman" w:cs="Times New Roman"/>
          <w:lang w:val="en-US"/>
        </w:rPr>
        <w:tab/>
      </w:r>
      <w:proofErr w:type="gramStart"/>
      <w:r w:rsidR="003A7158">
        <w:rPr>
          <w:rFonts w:ascii="Times New Roman" w:hAnsi="Times New Roman" w:cs="Times New Roman"/>
          <w:lang w:val="en-US"/>
        </w:rPr>
        <w:t xml:space="preserve">Rendemen </w:t>
      </w:r>
      <w:r w:rsidR="00C34B00">
        <w:rPr>
          <w:rFonts w:ascii="Times New Roman" w:hAnsi="Times New Roman" w:cs="Times New Roman"/>
          <w:lang w:val="en-US"/>
        </w:rPr>
        <w:t>adalah</w:t>
      </w:r>
      <w:r w:rsidR="003A7158" w:rsidRPr="003A7158">
        <w:rPr>
          <w:rFonts w:ascii="Times New Roman" w:hAnsi="Times New Roman" w:cs="Times New Roman"/>
          <w:lang w:val="en-US"/>
        </w:rPr>
        <w:t xml:space="preserve"> perbandingan antara produk yang dihasilkan dengan banyaknya bahan yang digunakan.</w:t>
      </w:r>
      <w:proofErr w:type="gramEnd"/>
      <w:r w:rsidR="003A7158" w:rsidRPr="003A7158">
        <w:rPr>
          <w:rFonts w:ascii="Times New Roman" w:hAnsi="Times New Roman" w:cs="Times New Roman"/>
          <w:lang w:val="en-US"/>
        </w:rPr>
        <w:t xml:space="preserve"> Hasil penelitian terhadap rendemen menunjukan hal yang berbeda-beda, nilai rendemen terendah terdapat pada umbi talas dikarenakan </w:t>
      </w:r>
      <w:proofErr w:type="gramStart"/>
      <w:r w:rsidR="003A7158" w:rsidRPr="003A7158">
        <w:rPr>
          <w:rFonts w:ascii="Times New Roman" w:hAnsi="Times New Roman" w:cs="Times New Roman"/>
          <w:lang w:val="en-US"/>
        </w:rPr>
        <w:t>kadar</w:t>
      </w:r>
      <w:proofErr w:type="gramEnd"/>
      <w:r w:rsidR="003A7158" w:rsidRPr="003A7158">
        <w:rPr>
          <w:rFonts w:ascii="Times New Roman" w:hAnsi="Times New Roman" w:cs="Times New Roman"/>
          <w:lang w:val="en-US"/>
        </w:rPr>
        <w:t xml:space="preserve"> air yang terdapat pada talas lebih tinggi daripada ubi jalar dan ubi kayu (Jondi, 2010). </w:t>
      </w:r>
      <w:proofErr w:type="gramStart"/>
      <w:r w:rsidR="003A7158" w:rsidRPr="003A7158">
        <w:rPr>
          <w:rFonts w:ascii="Times New Roman" w:hAnsi="Times New Roman" w:cs="Times New Roman"/>
          <w:lang w:val="en-US"/>
        </w:rPr>
        <w:t xml:space="preserve">Rendahnya rendemen tepung ini karena talas berserat kasar yang tinggi dan sulit </w:t>
      </w:r>
      <w:r w:rsidR="003A7158" w:rsidRPr="003A7158">
        <w:rPr>
          <w:rFonts w:ascii="Times New Roman" w:hAnsi="Times New Roman" w:cs="Times New Roman"/>
          <w:lang w:val="en-US"/>
        </w:rPr>
        <w:lastRenderedPageBreak/>
        <w:t>dihaluskan sehingga dalam pengayakan tidak lolos.</w:t>
      </w:r>
      <w:proofErr w:type="gramEnd"/>
      <w:r w:rsidR="003A7158" w:rsidRPr="003A7158">
        <w:rPr>
          <w:rFonts w:ascii="Times New Roman" w:hAnsi="Times New Roman" w:cs="Times New Roman"/>
          <w:lang w:val="en-US"/>
        </w:rPr>
        <w:t xml:space="preserve"> Banyak faktor yang dapat menentukan jumlah rendemen yang dihasilkan diantaranya </w:t>
      </w:r>
      <w:proofErr w:type="gramStart"/>
      <w:r w:rsidR="003A7158" w:rsidRPr="003A7158">
        <w:rPr>
          <w:rFonts w:ascii="Times New Roman" w:hAnsi="Times New Roman" w:cs="Times New Roman"/>
          <w:lang w:val="en-US"/>
        </w:rPr>
        <w:t>kadar</w:t>
      </w:r>
      <w:proofErr w:type="gramEnd"/>
      <w:r w:rsidR="003A7158" w:rsidRPr="003A7158">
        <w:rPr>
          <w:rFonts w:ascii="Times New Roman" w:hAnsi="Times New Roman" w:cs="Times New Roman"/>
          <w:lang w:val="en-US"/>
        </w:rPr>
        <w:t xml:space="preserve"> pati bahan </w:t>
      </w:r>
      <w:r w:rsidR="00C34B00">
        <w:rPr>
          <w:rFonts w:ascii="Times New Roman" w:hAnsi="Times New Roman" w:cs="Times New Roman"/>
          <w:lang w:val="en-US"/>
        </w:rPr>
        <w:t>b</w:t>
      </w:r>
      <w:r w:rsidR="003A7158" w:rsidRPr="003A7158">
        <w:rPr>
          <w:rFonts w:ascii="Times New Roman" w:hAnsi="Times New Roman" w:cs="Times New Roman"/>
          <w:lang w:val="en-US"/>
        </w:rPr>
        <w:t>aku serta susut bobot pada saat proses pengeringan (Nuraini, 2004).</w:t>
      </w:r>
      <w:r w:rsidR="00C01059" w:rsidRPr="0006412B">
        <w:rPr>
          <w:rFonts w:ascii="Times New Roman" w:hAnsi="Times New Roman" w:cs="Times New Roman"/>
        </w:rPr>
        <w:t xml:space="preserve"> </w:t>
      </w:r>
    </w:p>
    <w:p w:rsidR="00C34B00" w:rsidRDefault="00C34B00" w:rsidP="005F11B5">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Pemilihan Formula</w:t>
      </w:r>
    </w:p>
    <w:p w:rsidR="00C34B00" w:rsidRPr="00C34B00" w:rsidRDefault="00DE1DED" w:rsidP="00DE1DED">
      <w:pPr>
        <w:tabs>
          <w:tab w:val="left" w:pos="720"/>
        </w:tabs>
        <w:spacing w:after="0" w:line="240" w:lineRule="auto"/>
        <w:jc w:val="both"/>
        <w:rPr>
          <w:rFonts w:ascii="Times New Roman" w:hAnsi="Times New Roman" w:cs="Times New Roman"/>
          <w:lang w:val="en-US"/>
        </w:rPr>
      </w:pPr>
      <w:r>
        <w:rPr>
          <w:rFonts w:ascii="Times New Roman" w:hAnsi="Times New Roman" w:cs="Times New Roman"/>
          <w:lang w:val="en-US"/>
        </w:rPr>
        <w:tab/>
        <w:t>Pada p</w:t>
      </w:r>
      <w:r w:rsidR="00C34B00" w:rsidRPr="00C34B00">
        <w:rPr>
          <w:rFonts w:ascii="Times New Roman" w:hAnsi="Times New Roman" w:cs="Times New Roman"/>
        </w:rPr>
        <w:t xml:space="preserve">enelitian pendahuluan dilakukan untuk menentukan </w:t>
      </w:r>
      <w:r w:rsidR="00C34B00" w:rsidRPr="00C34B00">
        <w:rPr>
          <w:rFonts w:ascii="Times New Roman" w:hAnsi="Times New Roman" w:cs="Times New Roman"/>
          <w:lang w:val="en-US"/>
        </w:rPr>
        <w:t xml:space="preserve">formula kue semprong </w:t>
      </w:r>
      <w:r w:rsidR="00C34B00" w:rsidRPr="00C34B00">
        <w:rPr>
          <w:rFonts w:ascii="Times New Roman" w:hAnsi="Times New Roman" w:cs="Times New Roman"/>
        </w:rPr>
        <w:t xml:space="preserve">yang </w:t>
      </w:r>
      <w:proofErr w:type="gramStart"/>
      <w:r w:rsidR="00C34B00" w:rsidRPr="00C34B00">
        <w:rPr>
          <w:rFonts w:ascii="Times New Roman" w:hAnsi="Times New Roman" w:cs="Times New Roman"/>
        </w:rPr>
        <w:t>akan</w:t>
      </w:r>
      <w:proofErr w:type="gramEnd"/>
      <w:r w:rsidR="00C34B00" w:rsidRPr="00C34B00">
        <w:rPr>
          <w:rFonts w:ascii="Times New Roman" w:hAnsi="Times New Roman" w:cs="Times New Roman"/>
        </w:rPr>
        <w:t xml:space="preserve"> digunakan untuk penelitian utama. Untuk menentukan </w:t>
      </w:r>
      <w:r w:rsidR="00C34B00" w:rsidRPr="00C34B00">
        <w:rPr>
          <w:rFonts w:ascii="Times New Roman" w:hAnsi="Times New Roman" w:cs="Times New Roman"/>
          <w:lang w:val="en-US"/>
        </w:rPr>
        <w:t>formula</w:t>
      </w:r>
      <w:r w:rsidR="00C34B00" w:rsidRPr="00C34B00">
        <w:rPr>
          <w:rFonts w:ascii="Times New Roman" w:hAnsi="Times New Roman" w:cs="Times New Roman"/>
        </w:rPr>
        <w:t xml:space="preserve"> yang terpilih, maka dilakukan uji organoleptik terhadap warna, aroma, rasa dan </w:t>
      </w:r>
      <w:r w:rsidR="00C34B00" w:rsidRPr="00C34B00">
        <w:rPr>
          <w:rFonts w:ascii="Times New Roman" w:hAnsi="Times New Roman" w:cs="Times New Roman"/>
          <w:lang w:val="en-US"/>
        </w:rPr>
        <w:t xml:space="preserve">tekstur (kerenyahan </w:t>
      </w:r>
      <w:r w:rsidR="00C34B00" w:rsidRPr="00C34B00">
        <w:rPr>
          <w:rFonts w:ascii="Times New Roman" w:hAnsi="Times New Roman" w:cs="Times New Roman"/>
          <w:i/>
          <w:lang w:val="en-US"/>
        </w:rPr>
        <w:t>mouthfeel</w:t>
      </w:r>
      <w:r w:rsidR="00C34B00" w:rsidRPr="00C34B00">
        <w:rPr>
          <w:rFonts w:ascii="Times New Roman" w:hAnsi="Times New Roman" w:cs="Times New Roman"/>
          <w:lang w:val="en-US"/>
        </w:rPr>
        <w:t>)</w:t>
      </w:r>
      <w:r w:rsidR="00C34B00" w:rsidRPr="00C34B00">
        <w:rPr>
          <w:rFonts w:ascii="Times New Roman" w:hAnsi="Times New Roman" w:cs="Times New Roman"/>
        </w:rPr>
        <w:t>.</w:t>
      </w:r>
      <w:r w:rsidR="00C34B00" w:rsidRPr="00C34B00">
        <w:rPr>
          <w:rFonts w:ascii="Times New Roman" w:hAnsi="Times New Roman" w:cs="Times New Roman"/>
          <w:lang w:val="en-US"/>
        </w:rPr>
        <w:t xml:space="preserve"> </w:t>
      </w:r>
      <w:proofErr w:type="gramStart"/>
      <w:r w:rsidR="00C34B00" w:rsidRPr="00C34B00">
        <w:rPr>
          <w:rFonts w:ascii="Times New Roman" w:hAnsi="Times New Roman" w:cs="Times New Roman"/>
          <w:lang w:val="en-US"/>
        </w:rPr>
        <w:t xml:space="preserve">Berdasarkan hasil anava yang diperoleh menunjukkan bahwa formula tidak berpengaruh nyata terhadap warna, rasa, dan tekstur (kerenyahan </w:t>
      </w:r>
      <w:r w:rsidR="00C34B00" w:rsidRPr="00C34B00">
        <w:rPr>
          <w:rFonts w:ascii="Times New Roman" w:hAnsi="Times New Roman" w:cs="Times New Roman"/>
          <w:i/>
          <w:lang w:val="en-US"/>
        </w:rPr>
        <w:t>mouthfeel</w:t>
      </w:r>
      <w:r w:rsidR="00C34B00" w:rsidRPr="00C34B00">
        <w:rPr>
          <w:rFonts w:ascii="Times New Roman" w:hAnsi="Times New Roman" w:cs="Times New Roman"/>
          <w:lang w:val="en-US"/>
        </w:rPr>
        <w:t>) tetapi berpengaruh nyata terhadap aroma kue semprong berbasis tepung ubi jalar.</w:t>
      </w:r>
      <w:proofErr w:type="gramEnd"/>
      <w:r w:rsidR="00C34B00" w:rsidRPr="00C34B00">
        <w:rPr>
          <w:rFonts w:ascii="Times New Roman" w:hAnsi="Times New Roman" w:cs="Times New Roman"/>
          <w:lang w:val="en-US"/>
        </w:rPr>
        <w:t xml:space="preserve"> Secara lebih rinci dapat dilihat pada uraian sebagai </w:t>
      </w:r>
      <w:proofErr w:type="gramStart"/>
      <w:r w:rsidR="00C34B00" w:rsidRPr="00C34B00">
        <w:rPr>
          <w:rFonts w:ascii="Times New Roman" w:hAnsi="Times New Roman" w:cs="Times New Roman"/>
          <w:lang w:val="en-US"/>
        </w:rPr>
        <w:t>berikut :</w:t>
      </w:r>
      <w:proofErr w:type="gramEnd"/>
    </w:p>
    <w:p w:rsidR="00C34B00" w:rsidRPr="00C34B00" w:rsidRDefault="00C34B00" w:rsidP="00C34B00">
      <w:pPr>
        <w:tabs>
          <w:tab w:val="left" w:pos="454"/>
        </w:tabs>
        <w:spacing w:after="0" w:line="240" w:lineRule="auto"/>
        <w:jc w:val="both"/>
        <w:rPr>
          <w:rFonts w:ascii="Times New Roman" w:hAnsi="Times New Roman" w:cs="Times New Roman"/>
        </w:rPr>
      </w:pPr>
      <w:r w:rsidRPr="00C34B00">
        <w:rPr>
          <w:rFonts w:ascii="Times New Roman" w:hAnsi="Times New Roman" w:cs="Times New Roman"/>
        </w:rPr>
        <w:t>1. Warna</w:t>
      </w:r>
    </w:p>
    <w:p w:rsidR="00C34B00" w:rsidRPr="00C34B00" w:rsidRDefault="005F11B5" w:rsidP="005F11B5">
      <w:pPr>
        <w:tabs>
          <w:tab w:val="left" w:pos="720"/>
        </w:tabs>
        <w:spacing w:after="0" w:line="240" w:lineRule="auto"/>
        <w:jc w:val="both"/>
        <w:rPr>
          <w:rFonts w:ascii="Times New Roman" w:hAnsi="Times New Roman" w:cs="Times New Roman"/>
          <w:lang w:val="sv-SE"/>
        </w:rPr>
      </w:pPr>
      <w:r>
        <w:rPr>
          <w:rFonts w:ascii="Times New Roman" w:hAnsi="Times New Roman" w:cs="Times New Roman"/>
          <w:lang w:val="sv-SE"/>
        </w:rPr>
        <w:tab/>
      </w:r>
      <w:r w:rsidR="00C34B00" w:rsidRPr="00C34B00">
        <w:rPr>
          <w:rFonts w:ascii="Times New Roman" w:hAnsi="Times New Roman" w:cs="Times New Roman"/>
          <w:lang w:val="sv-SE"/>
        </w:rPr>
        <w:t xml:space="preserve">Penentuan mutu bahan pangan sebelum faktor lain dijadikan bahan pertimbangan faktor warna tampil lebih dahulu, kadang-kadang sangat menentukan, suatu bahan pangan yang bernilai gizi, enak dan teksturnya sangat baik, kurang diminati bila memiliki warna yang tidak sedap dipandang atau memberi kesan telah menyimpang </w:t>
      </w:r>
      <w:r w:rsidR="00C34B00">
        <w:rPr>
          <w:rFonts w:ascii="Times New Roman" w:hAnsi="Times New Roman" w:cs="Times New Roman"/>
          <w:lang w:val="sv-SE"/>
        </w:rPr>
        <w:br w:type="textWrapping" w:clear="all"/>
      </w:r>
      <w:r w:rsidR="00C34B00" w:rsidRPr="00C34B00">
        <w:rPr>
          <w:rFonts w:ascii="Times New Roman" w:hAnsi="Times New Roman" w:cs="Times New Roman"/>
          <w:lang w:val="sv-SE"/>
        </w:rPr>
        <w:t>(Winarno, 1993).</w:t>
      </w:r>
    </w:p>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rPr>
        <w:t xml:space="preserve">Tabel </w:t>
      </w:r>
      <w:r w:rsidRPr="00C34B00">
        <w:rPr>
          <w:rFonts w:ascii="Times New Roman" w:hAnsi="Times New Roman" w:cs="Times New Roman"/>
          <w:lang w:val="en-US"/>
        </w:rPr>
        <w:t>7</w:t>
      </w:r>
      <w:r w:rsidRPr="00C34B00">
        <w:rPr>
          <w:rFonts w:ascii="Times New Roman" w:hAnsi="Times New Roman" w:cs="Times New Roman"/>
        </w:rPr>
        <w:t xml:space="preserve">. </w:t>
      </w:r>
      <w:r w:rsidRPr="00C34B00">
        <w:rPr>
          <w:rFonts w:ascii="Times New Roman" w:hAnsi="Times New Roman" w:cs="Times New Roman"/>
          <w:lang w:val="en-US"/>
        </w:rPr>
        <w:t>Pengaruh Formula Terhadap Warna Kue Semprong</w:t>
      </w:r>
    </w:p>
    <w:tbl>
      <w:tblPr>
        <w:tblW w:w="4155" w:type="dxa"/>
        <w:tblInd w:w="93" w:type="dxa"/>
        <w:tblLook w:val="04A0"/>
      </w:tblPr>
      <w:tblGrid>
        <w:gridCol w:w="3075"/>
        <w:gridCol w:w="1080"/>
      </w:tblGrid>
      <w:tr w:rsidR="00C34B00" w:rsidRPr="00C34B00" w:rsidTr="00C34B00">
        <w:trPr>
          <w:trHeight w:val="351"/>
        </w:trPr>
        <w:tc>
          <w:tcPr>
            <w:tcW w:w="3075" w:type="dxa"/>
            <w:tcBorders>
              <w:top w:val="single" w:sz="4" w:space="0" w:color="auto"/>
              <w:left w:val="single" w:sz="4" w:space="0" w:color="auto"/>
              <w:bottom w:val="single" w:sz="4" w:space="0" w:color="auto"/>
              <w:right w:val="single" w:sz="4" w:space="0" w:color="auto"/>
            </w:tcBorders>
            <w:vAlign w:val="center"/>
          </w:tcPr>
          <w:p w:rsidR="00C34B00" w:rsidRPr="00C34B00" w:rsidRDefault="00C34B00" w:rsidP="00C34B00">
            <w:pPr>
              <w:tabs>
                <w:tab w:val="left" w:pos="454"/>
              </w:tabs>
              <w:spacing w:after="0" w:line="240" w:lineRule="auto"/>
              <w:jc w:val="both"/>
              <w:rPr>
                <w:rFonts w:ascii="Times New Roman" w:hAnsi="Times New Roman" w:cs="Times New Roman"/>
                <w:b/>
                <w:bCs/>
                <w:sz w:val="16"/>
                <w:lang w:val="en-US"/>
              </w:rPr>
            </w:pPr>
            <w:r w:rsidRPr="00C34B00">
              <w:rPr>
                <w:rFonts w:ascii="Times New Roman" w:hAnsi="Times New Roman" w:cs="Times New Roman"/>
                <w:b/>
                <w:bCs/>
                <w:sz w:val="16"/>
                <w:lang w:val="en-US"/>
              </w:rPr>
              <w:t>Perlakuan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34B00" w:rsidRPr="00C34B00" w:rsidRDefault="00C34B00" w:rsidP="00C34B00">
            <w:pPr>
              <w:tabs>
                <w:tab w:val="left" w:pos="454"/>
              </w:tabs>
              <w:spacing w:after="0" w:line="240" w:lineRule="auto"/>
              <w:jc w:val="both"/>
              <w:rPr>
                <w:rFonts w:ascii="Times New Roman" w:hAnsi="Times New Roman" w:cs="Times New Roman"/>
                <w:b/>
                <w:bCs/>
                <w:sz w:val="16"/>
                <w:lang w:val="en-US"/>
              </w:rPr>
            </w:pPr>
            <w:r>
              <w:rPr>
                <w:rFonts w:ascii="Times New Roman" w:hAnsi="Times New Roman" w:cs="Times New Roman"/>
                <w:b/>
                <w:bCs/>
                <w:sz w:val="16"/>
              </w:rPr>
              <w:t>Nilai</w:t>
            </w:r>
            <w:r>
              <w:rPr>
                <w:rFonts w:ascii="Times New Roman" w:hAnsi="Times New Roman" w:cs="Times New Roman"/>
                <w:b/>
                <w:bCs/>
                <w:sz w:val="16"/>
                <w:lang w:val="en-US"/>
              </w:rPr>
              <w:t xml:space="preserve"> </w:t>
            </w:r>
            <w:r w:rsidRPr="00C34B00">
              <w:rPr>
                <w:rFonts w:ascii="Times New Roman" w:hAnsi="Times New Roman" w:cs="Times New Roman"/>
                <w:b/>
                <w:bCs/>
                <w:sz w:val="16"/>
                <w:lang w:val="en-US"/>
              </w:rPr>
              <w:t>R</w:t>
            </w:r>
            <w:r w:rsidRPr="00C34B00">
              <w:rPr>
                <w:rFonts w:ascii="Times New Roman" w:hAnsi="Times New Roman" w:cs="Times New Roman"/>
                <w:b/>
                <w:bCs/>
                <w:sz w:val="16"/>
              </w:rPr>
              <w:t>ata-</w:t>
            </w:r>
            <w:r w:rsidRPr="00C34B00">
              <w:rPr>
                <w:rFonts w:ascii="Times New Roman" w:hAnsi="Times New Roman" w:cs="Times New Roman"/>
                <w:b/>
                <w:bCs/>
                <w:sz w:val="16"/>
                <w:lang w:val="en-US"/>
              </w:rPr>
              <w:t>R</w:t>
            </w:r>
            <w:r w:rsidRPr="00C34B00">
              <w:rPr>
                <w:rFonts w:ascii="Times New Roman" w:hAnsi="Times New Roman" w:cs="Times New Roman"/>
                <w:b/>
                <w:bCs/>
                <w:sz w:val="16"/>
              </w:rPr>
              <w:t>ata</w:t>
            </w:r>
            <w:r w:rsidRPr="00C34B00">
              <w:rPr>
                <w:rFonts w:ascii="Times New Roman" w:hAnsi="Times New Roman" w:cs="Times New Roman"/>
                <w:b/>
                <w:bCs/>
                <w:sz w:val="16"/>
                <w:lang w:val="en-US"/>
              </w:rPr>
              <w:t xml:space="preserve"> Warna</w:t>
            </w:r>
          </w:p>
        </w:tc>
      </w:tr>
      <w:tr w:rsidR="00C34B00" w:rsidRPr="00C34B00" w:rsidTr="00DE1DED">
        <w:trPr>
          <w:trHeight w:val="351"/>
        </w:trPr>
        <w:tc>
          <w:tcPr>
            <w:tcW w:w="3075" w:type="dxa"/>
            <w:tcBorders>
              <w:top w:val="single" w:sz="4" w:space="0" w:color="auto"/>
              <w:left w:val="single" w:sz="4" w:space="0" w:color="auto"/>
              <w:bottom w:val="single" w:sz="4" w:space="0" w:color="auto"/>
              <w:right w:val="single" w:sz="4" w:space="0" w:color="auto"/>
            </w:tcBorders>
            <w:vAlign w:val="center"/>
          </w:tcPr>
          <w:p w:rsidR="00C34B00" w:rsidRPr="00C34B00" w:rsidRDefault="00C34B00" w:rsidP="00C34B00">
            <w:pPr>
              <w:tabs>
                <w:tab w:val="left" w:pos="454"/>
              </w:tabs>
              <w:spacing w:after="0" w:line="240" w:lineRule="auto"/>
              <w:jc w:val="both"/>
              <w:rPr>
                <w:rFonts w:ascii="Times New Roman" w:hAnsi="Times New Roman" w:cs="Times New Roman"/>
                <w:sz w:val="16"/>
                <w:lang w:val="en-US"/>
              </w:rPr>
            </w:pPr>
            <w:r w:rsidRPr="00C34B00">
              <w:rPr>
                <w:rFonts w:ascii="Times New Roman" w:hAnsi="Times New Roman" w:cs="Times New Roman"/>
                <w:sz w:val="16"/>
                <w:lang w:val="en-US"/>
              </w:rPr>
              <w:t>Formula 1</w:t>
            </w:r>
          </w:p>
          <w:p w:rsidR="00C34B00" w:rsidRPr="00C34B00" w:rsidRDefault="00C34B00" w:rsidP="00C34B00">
            <w:pPr>
              <w:tabs>
                <w:tab w:val="left" w:pos="454"/>
              </w:tabs>
              <w:spacing w:after="0" w:line="240" w:lineRule="auto"/>
              <w:jc w:val="both"/>
              <w:rPr>
                <w:rFonts w:ascii="Times New Roman" w:hAnsi="Times New Roman" w:cs="Times New Roman"/>
                <w:sz w:val="16"/>
                <w:lang w:val="en-US"/>
              </w:rPr>
            </w:pPr>
            <w:r w:rsidRPr="00C34B00">
              <w:rPr>
                <w:rFonts w:ascii="Times New Roman" w:hAnsi="Times New Roman" w:cs="Times New Roman"/>
                <w:sz w:val="16"/>
                <w:lang w:val="en-US"/>
              </w:rPr>
              <w:t>(Tepung Ubi Jalar 19,74%,</w:t>
            </w:r>
          </w:p>
          <w:p w:rsidR="00C34B00" w:rsidRPr="00C34B00" w:rsidRDefault="00C34B00" w:rsidP="00C34B00">
            <w:pPr>
              <w:tabs>
                <w:tab w:val="left" w:pos="454"/>
              </w:tabs>
              <w:spacing w:after="0" w:line="240" w:lineRule="auto"/>
              <w:jc w:val="both"/>
              <w:rPr>
                <w:rFonts w:ascii="Times New Roman" w:hAnsi="Times New Roman" w:cs="Times New Roman"/>
                <w:sz w:val="16"/>
                <w:lang w:val="en-US"/>
              </w:rPr>
            </w:pPr>
            <w:r w:rsidRPr="00C34B00">
              <w:rPr>
                <w:rFonts w:ascii="Times New Roman" w:hAnsi="Times New Roman" w:cs="Times New Roman"/>
                <w:sz w:val="16"/>
                <w:lang w:val="en-US"/>
              </w:rPr>
              <w:t>Gula 5,52%, Telur 16,85 %,</w:t>
            </w:r>
          </w:p>
          <w:p w:rsidR="00C34B00" w:rsidRPr="00C34B00" w:rsidRDefault="00C34B00" w:rsidP="00C34B00">
            <w:pPr>
              <w:tabs>
                <w:tab w:val="left" w:pos="454"/>
              </w:tabs>
              <w:spacing w:after="0" w:line="240" w:lineRule="auto"/>
              <w:jc w:val="both"/>
              <w:rPr>
                <w:rFonts w:ascii="Times New Roman" w:hAnsi="Times New Roman" w:cs="Times New Roman"/>
                <w:sz w:val="16"/>
                <w:lang w:val="en-US"/>
              </w:rPr>
            </w:pPr>
            <w:r w:rsidRPr="00C34B00">
              <w:rPr>
                <w:rFonts w:ascii="Times New Roman" w:hAnsi="Times New Roman" w:cs="Times New Roman"/>
                <w:sz w:val="16"/>
                <w:lang w:val="en-US"/>
              </w:rPr>
              <w:t>Santan 39,47%,</w:t>
            </w:r>
            <w:r>
              <w:rPr>
                <w:rFonts w:ascii="Times New Roman" w:hAnsi="Times New Roman" w:cs="Times New Roman"/>
                <w:sz w:val="16"/>
                <w:lang w:val="en-US"/>
              </w:rPr>
              <w:t xml:space="preserve"> </w:t>
            </w:r>
            <w:r w:rsidRPr="00C34B00">
              <w:rPr>
                <w:rFonts w:ascii="Times New Roman" w:hAnsi="Times New Roman" w:cs="Times New Roman"/>
                <w:sz w:val="16"/>
                <w:lang w:val="en-US"/>
              </w:rPr>
              <w:t>Susu Bubuk 6,58%,</w:t>
            </w:r>
          </w:p>
          <w:p w:rsidR="00C34B00" w:rsidRPr="00C34B00" w:rsidRDefault="00C34B00" w:rsidP="00C34B00">
            <w:pPr>
              <w:tabs>
                <w:tab w:val="left" w:pos="454"/>
              </w:tabs>
              <w:spacing w:after="0" w:line="240" w:lineRule="auto"/>
              <w:jc w:val="both"/>
              <w:rPr>
                <w:rFonts w:ascii="Times New Roman" w:hAnsi="Times New Roman" w:cs="Times New Roman"/>
                <w:sz w:val="16"/>
                <w:lang w:val="en-US"/>
              </w:rPr>
            </w:pPr>
            <w:r w:rsidRPr="00C34B00">
              <w:rPr>
                <w:rFonts w:ascii="Times New Roman" w:hAnsi="Times New Roman" w:cs="Times New Roman"/>
                <w:sz w:val="16"/>
                <w:lang w:val="en-US"/>
              </w:rPr>
              <w:t>Baking Powder 1,32%,</w:t>
            </w:r>
          </w:p>
          <w:p w:rsidR="00C34B00" w:rsidRPr="00C34B00" w:rsidRDefault="00C34B00" w:rsidP="00C34B00">
            <w:pPr>
              <w:tabs>
                <w:tab w:val="left" w:pos="454"/>
              </w:tabs>
              <w:spacing w:after="0" w:line="240" w:lineRule="auto"/>
              <w:jc w:val="both"/>
              <w:rPr>
                <w:rFonts w:ascii="Times New Roman" w:hAnsi="Times New Roman" w:cs="Times New Roman"/>
                <w:sz w:val="16"/>
                <w:lang w:val="en-US"/>
              </w:rPr>
            </w:pPr>
            <w:r w:rsidRPr="00C34B00">
              <w:rPr>
                <w:rFonts w:ascii="Times New Roman" w:hAnsi="Times New Roman" w:cs="Times New Roman"/>
                <w:sz w:val="16"/>
                <w:lang w:val="en-US"/>
              </w:rPr>
              <w:t>Margarin 10</w:t>
            </w:r>
            <w:proofErr w:type="gramStart"/>
            <w:r w:rsidRPr="00C34B00">
              <w:rPr>
                <w:rFonts w:ascii="Times New Roman" w:hAnsi="Times New Roman" w:cs="Times New Roman"/>
                <w:sz w:val="16"/>
                <w:lang w:val="en-US"/>
              </w:rPr>
              <w:t>,52</w:t>
            </w:r>
            <w:proofErr w:type="gramEnd"/>
            <w:r w:rsidRPr="00C34B00">
              <w:rPr>
                <w:rFonts w:ascii="Times New Roman" w:hAnsi="Times New Roman" w:cs="Times New Roman"/>
                <w:sz w:val="16"/>
                <w:lang w:val="en-US"/>
              </w:rPr>
              <w:t>%)</w:t>
            </w:r>
          </w:p>
        </w:tc>
        <w:tc>
          <w:tcPr>
            <w:tcW w:w="1080" w:type="dxa"/>
            <w:tcBorders>
              <w:top w:val="nil"/>
              <w:left w:val="nil"/>
              <w:bottom w:val="single" w:sz="4" w:space="0" w:color="auto"/>
              <w:right w:val="single" w:sz="4" w:space="0" w:color="auto"/>
            </w:tcBorders>
            <w:shd w:val="clear" w:color="auto" w:fill="auto"/>
            <w:vAlign w:val="center"/>
            <w:hideMark/>
          </w:tcPr>
          <w:p w:rsidR="00C34B00" w:rsidRPr="00C34B00" w:rsidRDefault="00C34B00" w:rsidP="00DE1DED">
            <w:pPr>
              <w:tabs>
                <w:tab w:val="left" w:pos="454"/>
              </w:tabs>
              <w:spacing w:after="0" w:line="240" w:lineRule="auto"/>
              <w:jc w:val="center"/>
              <w:rPr>
                <w:rFonts w:ascii="Times New Roman" w:hAnsi="Times New Roman" w:cs="Times New Roman"/>
                <w:sz w:val="16"/>
                <w:lang w:val="en-US"/>
              </w:rPr>
            </w:pPr>
            <w:r w:rsidRPr="00C34B00">
              <w:rPr>
                <w:rFonts w:ascii="Times New Roman" w:hAnsi="Times New Roman" w:cs="Times New Roman"/>
                <w:sz w:val="16"/>
                <w:lang w:val="en-US"/>
              </w:rPr>
              <w:t>4,47</w:t>
            </w:r>
          </w:p>
        </w:tc>
      </w:tr>
      <w:tr w:rsidR="00C34B00" w:rsidRPr="00C34B00" w:rsidTr="00DE1DED">
        <w:trPr>
          <w:trHeight w:val="351"/>
        </w:trPr>
        <w:tc>
          <w:tcPr>
            <w:tcW w:w="3075" w:type="dxa"/>
            <w:tcBorders>
              <w:top w:val="nil"/>
              <w:left w:val="single" w:sz="4" w:space="0" w:color="auto"/>
              <w:bottom w:val="single" w:sz="4" w:space="0" w:color="auto"/>
              <w:right w:val="single" w:sz="4" w:space="0" w:color="auto"/>
            </w:tcBorders>
            <w:vAlign w:val="center"/>
          </w:tcPr>
          <w:p w:rsidR="00C34B00" w:rsidRPr="00C34B00" w:rsidRDefault="00C34B00" w:rsidP="00C34B00">
            <w:pPr>
              <w:tabs>
                <w:tab w:val="left" w:pos="454"/>
              </w:tabs>
              <w:spacing w:after="0" w:line="240" w:lineRule="auto"/>
              <w:jc w:val="both"/>
              <w:rPr>
                <w:rFonts w:ascii="Times New Roman" w:hAnsi="Times New Roman" w:cs="Times New Roman"/>
                <w:sz w:val="16"/>
                <w:lang w:val="en-US"/>
              </w:rPr>
            </w:pPr>
            <w:r w:rsidRPr="00C34B00">
              <w:rPr>
                <w:rFonts w:ascii="Times New Roman" w:hAnsi="Times New Roman" w:cs="Times New Roman"/>
                <w:sz w:val="16"/>
                <w:lang w:val="en-US"/>
              </w:rPr>
              <w:t>Formula 2</w:t>
            </w:r>
          </w:p>
          <w:p w:rsidR="00C34B00" w:rsidRPr="00C34B00" w:rsidRDefault="00C34B00" w:rsidP="00C34B00">
            <w:pPr>
              <w:tabs>
                <w:tab w:val="left" w:pos="454"/>
              </w:tabs>
              <w:spacing w:after="0" w:line="240" w:lineRule="auto"/>
              <w:jc w:val="both"/>
              <w:rPr>
                <w:rFonts w:ascii="Times New Roman" w:hAnsi="Times New Roman" w:cs="Times New Roman"/>
                <w:sz w:val="16"/>
                <w:lang w:val="en-US"/>
              </w:rPr>
            </w:pPr>
            <w:r w:rsidRPr="00C34B00">
              <w:rPr>
                <w:rFonts w:ascii="Times New Roman" w:hAnsi="Times New Roman" w:cs="Times New Roman"/>
                <w:sz w:val="16"/>
                <w:lang w:val="en-US"/>
              </w:rPr>
              <w:t>(Tepung Ubi Jalar 25%,</w:t>
            </w:r>
          </w:p>
          <w:p w:rsidR="00C34B00" w:rsidRPr="00C34B00" w:rsidRDefault="00C34B00" w:rsidP="00C34B00">
            <w:pPr>
              <w:tabs>
                <w:tab w:val="left" w:pos="454"/>
              </w:tabs>
              <w:spacing w:after="0" w:line="240" w:lineRule="auto"/>
              <w:jc w:val="both"/>
              <w:rPr>
                <w:rFonts w:ascii="Times New Roman" w:hAnsi="Times New Roman" w:cs="Times New Roman"/>
                <w:sz w:val="16"/>
                <w:lang w:val="en-US"/>
              </w:rPr>
            </w:pPr>
            <w:r w:rsidRPr="00C34B00">
              <w:rPr>
                <w:rFonts w:ascii="Times New Roman" w:hAnsi="Times New Roman" w:cs="Times New Roman"/>
                <w:sz w:val="16"/>
                <w:lang w:val="en-US"/>
              </w:rPr>
              <w:t>Gula 15%, Telur 17,5 %,</w:t>
            </w:r>
          </w:p>
          <w:p w:rsidR="00C34B00" w:rsidRPr="00C34B00" w:rsidRDefault="00C34B00" w:rsidP="00C34B00">
            <w:pPr>
              <w:tabs>
                <w:tab w:val="left" w:pos="454"/>
              </w:tabs>
              <w:spacing w:after="0" w:line="240" w:lineRule="auto"/>
              <w:jc w:val="both"/>
              <w:rPr>
                <w:rFonts w:ascii="Times New Roman" w:hAnsi="Times New Roman" w:cs="Times New Roman"/>
                <w:sz w:val="16"/>
                <w:lang w:val="en-US"/>
              </w:rPr>
            </w:pPr>
            <w:r w:rsidRPr="00C34B00">
              <w:rPr>
                <w:rFonts w:ascii="Times New Roman" w:hAnsi="Times New Roman" w:cs="Times New Roman"/>
                <w:sz w:val="16"/>
                <w:lang w:val="en-US"/>
              </w:rPr>
              <w:t>Santan 42</w:t>
            </w:r>
            <w:proofErr w:type="gramStart"/>
            <w:r w:rsidRPr="00C34B00">
              <w:rPr>
                <w:rFonts w:ascii="Times New Roman" w:hAnsi="Times New Roman" w:cs="Times New Roman"/>
                <w:sz w:val="16"/>
                <w:lang w:val="en-US"/>
              </w:rPr>
              <w:t>,5</w:t>
            </w:r>
            <w:proofErr w:type="gramEnd"/>
            <w:r w:rsidRPr="00C34B00">
              <w:rPr>
                <w:rFonts w:ascii="Times New Roman" w:hAnsi="Times New Roman" w:cs="Times New Roman"/>
                <w:sz w:val="16"/>
                <w:lang w:val="en-US"/>
              </w:rPr>
              <w:t>%)</w:t>
            </w:r>
          </w:p>
        </w:tc>
        <w:tc>
          <w:tcPr>
            <w:tcW w:w="1080" w:type="dxa"/>
            <w:tcBorders>
              <w:top w:val="nil"/>
              <w:left w:val="nil"/>
              <w:bottom w:val="single" w:sz="4" w:space="0" w:color="auto"/>
              <w:right w:val="single" w:sz="4" w:space="0" w:color="auto"/>
            </w:tcBorders>
            <w:shd w:val="clear" w:color="auto" w:fill="auto"/>
            <w:vAlign w:val="center"/>
            <w:hideMark/>
          </w:tcPr>
          <w:p w:rsidR="00C34B00" w:rsidRPr="00C34B00" w:rsidRDefault="00C34B00" w:rsidP="00DE1DED">
            <w:pPr>
              <w:tabs>
                <w:tab w:val="left" w:pos="454"/>
              </w:tabs>
              <w:spacing w:after="0" w:line="240" w:lineRule="auto"/>
              <w:jc w:val="center"/>
              <w:rPr>
                <w:rFonts w:ascii="Times New Roman" w:hAnsi="Times New Roman" w:cs="Times New Roman"/>
                <w:sz w:val="16"/>
                <w:lang w:val="en-US"/>
              </w:rPr>
            </w:pPr>
            <w:r w:rsidRPr="00C34B00">
              <w:rPr>
                <w:rFonts w:ascii="Times New Roman" w:hAnsi="Times New Roman" w:cs="Times New Roman"/>
                <w:sz w:val="16"/>
                <w:lang w:val="en-US"/>
              </w:rPr>
              <w:t>4,60</w:t>
            </w:r>
          </w:p>
        </w:tc>
      </w:tr>
      <w:tr w:rsidR="00C34B00" w:rsidRPr="00C34B00" w:rsidTr="00DE1DED">
        <w:trPr>
          <w:trHeight w:val="351"/>
        </w:trPr>
        <w:tc>
          <w:tcPr>
            <w:tcW w:w="3075" w:type="dxa"/>
            <w:tcBorders>
              <w:top w:val="nil"/>
              <w:left w:val="single" w:sz="4" w:space="0" w:color="auto"/>
              <w:bottom w:val="single" w:sz="4" w:space="0" w:color="auto"/>
              <w:right w:val="single" w:sz="4" w:space="0" w:color="auto"/>
            </w:tcBorders>
            <w:vAlign w:val="center"/>
          </w:tcPr>
          <w:p w:rsidR="00C34B00" w:rsidRPr="00C34B00" w:rsidRDefault="00C34B00" w:rsidP="00C34B00">
            <w:pPr>
              <w:tabs>
                <w:tab w:val="left" w:pos="454"/>
              </w:tabs>
              <w:spacing w:after="0" w:line="240" w:lineRule="auto"/>
              <w:jc w:val="both"/>
              <w:rPr>
                <w:rFonts w:ascii="Times New Roman" w:hAnsi="Times New Roman" w:cs="Times New Roman"/>
                <w:sz w:val="16"/>
                <w:lang w:val="en-US"/>
              </w:rPr>
            </w:pPr>
            <w:r w:rsidRPr="00C34B00">
              <w:rPr>
                <w:rFonts w:ascii="Times New Roman" w:hAnsi="Times New Roman" w:cs="Times New Roman"/>
                <w:sz w:val="16"/>
                <w:lang w:val="en-US"/>
              </w:rPr>
              <w:t>Formula 3</w:t>
            </w:r>
          </w:p>
          <w:p w:rsidR="00C34B00" w:rsidRPr="00C34B00" w:rsidRDefault="00C34B00" w:rsidP="00C34B00">
            <w:pPr>
              <w:tabs>
                <w:tab w:val="left" w:pos="454"/>
              </w:tabs>
              <w:spacing w:after="0" w:line="240" w:lineRule="auto"/>
              <w:jc w:val="both"/>
              <w:rPr>
                <w:rFonts w:ascii="Times New Roman" w:hAnsi="Times New Roman" w:cs="Times New Roman"/>
                <w:sz w:val="16"/>
                <w:lang w:val="en-US"/>
              </w:rPr>
            </w:pPr>
            <w:r w:rsidRPr="00C34B00">
              <w:rPr>
                <w:rFonts w:ascii="Times New Roman" w:hAnsi="Times New Roman" w:cs="Times New Roman"/>
                <w:sz w:val="16"/>
                <w:lang w:val="en-US"/>
              </w:rPr>
              <w:t>(Tepung Ubi Jalar 22,06%,</w:t>
            </w:r>
          </w:p>
          <w:p w:rsidR="00C34B00" w:rsidRDefault="00C34B00" w:rsidP="00C34B00">
            <w:pPr>
              <w:tabs>
                <w:tab w:val="left" w:pos="454"/>
              </w:tabs>
              <w:spacing w:after="0" w:line="240" w:lineRule="auto"/>
              <w:jc w:val="both"/>
              <w:rPr>
                <w:rFonts w:ascii="Times New Roman" w:hAnsi="Times New Roman" w:cs="Times New Roman"/>
                <w:sz w:val="16"/>
                <w:lang w:val="en-US"/>
              </w:rPr>
            </w:pPr>
            <w:r w:rsidRPr="00C34B00">
              <w:rPr>
                <w:rFonts w:ascii="Times New Roman" w:hAnsi="Times New Roman" w:cs="Times New Roman"/>
                <w:sz w:val="16"/>
                <w:lang w:val="en-US"/>
              </w:rPr>
              <w:t>Gula 22,06%,</w:t>
            </w:r>
            <w:r>
              <w:rPr>
                <w:rFonts w:ascii="Times New Roman" w:hAnsi="Times New Roman" w:cs="Times New Roman"/>
                <w:sz w:val="16"/>
                <w:lang w:val="en-US"/>
              </w:rPr>
              <w:t xml:space="preserve"> </w:t>
            </w:r>
            <w:r w:rsidRPr="00C34B00">
              <w:rPr>
                <w:rFonts w:ascii="Times New Roman" w:hAnsi="Times New Roman" w:cs="Times New Roman"/>
                <w:sz w:val="16"/>
                <w:lang w:val="en-US"/>
              </w:rPr>
              <w:t xml:space="preserve">Telur 38,67 %, </w:t>
            </w:r>
          </w:p>
          <w:p w:rsidR="00C34B00" w:rsidRDefault="00C34B00" w:rsidP="00C34B00">
            <w:pPr>
              <w:tabs>
                <w:tab w:val="left" w:pos="454"/>
              </w:tabs>
              <w:spacing w:after="0" w:line="240" w:lineRule="auto"/>
              <w:jc w:val="both"/>
              <w:rPr>
                <w:rFonts w:ascii="Times New Roman" w:hAnsi="Times New Roman" w:cs="Times New Roman"/>
                <w:sz w:val="16"/>
                <w:lang w:val="en-US"/>
              </w:rPr>
            </w:pPr>
            <w:r w:rsidRPr="00C34B00">
              <w:rPr>
                <w:rFonts w:ascii="Times New Roman" w:hAnsi="Times New Roman" w:cs="Times New Roman"/>
                <w:sz w:val="16"/>
                <w:lang w:val="en-US"/>
              </w:rPr>
              <w:t>Cake Emul</w:t>
            </w:r>
            <w:r>
              <w:rPr>
                <w:rFonts w:ascii="Times New Roman" w:hAnsi="Times New Roman" w:cs="Times New Roman"/>
                <w:sz w:val="16"/>
                <w:lang w:val="en-US"/>
              </w:rPr>
              <w:t>sifier 0,74%, Susu Bubuk 1,03%,</w:t>
            </w:r>
          </w:p>
          <w:p w:rsidR="00C34B00" w:rsidRPr="00C34B00" w:rsidRDefault="00C34B00" w:rsidP="00C34B00">
            <w:pPr>
              <w:tabs>
                <w:tab w:val="left" w:pos="454"/>
              </w:tabs>
              <w:spacing w:after="0" w:line="240" w:lineRule="auto"/>
              <w:jc w:val="both"/>
              <w:rPr>
                <w:rFonts w:ascii="Times New Roman" w:hAnsi="Times New Roman" w:cs="Times New Roman"/>
                <w:sz w:val="16"/>
                <w:lang w:val="en-US"/>
              </w:rPr>
            </w:pPr>
            <w:r w:rsidRPr="00C34B00">
              <w:rPr>
                <w:rFonts w:ascii="Times New Roman" w:hAnsi="Times New Roman" w:cs="Times New Roman"/>
                <w:sz w:val="16"/>
                <w:lang w:val="en-US"/>
              </w:rPr>
              <w:t>Baking Powder 0</w:t>
            </w:r>
            <w:proofErr w:type="gramStart"/>
            <w:r w:rsidRPr="00C34B00">
              <w:rPr>
                <w:rFonts w:ascii="Times New Roman" w:hAnsi="Times New Roman" w:cs="Times New Roman"/>
                <w:sz w:val="16"/>
                <w:lang w:val="en-US"/>
              </w:rPr>
              <w:t>,74</w:t>
            </w:r>
            <w:proofErr w:type="gramEnd"/>
            <w:r w:rsidRPr="00C34B00">
              <w:rPr>
                <w:rFonts w:ascii="Times New Roman" w:hAnsi="Times New Roman" w:cs="Times New Roman"/>
                <w:sz w:val="16"/>
                <w:lang w:val="en-US"/>
              </w:rPr>
              <w:t>%, Margarin 14,70%)</w:t>
            </w:r>
          </w:p>
        </w:tc>
        <w:tc>
          <w:tcPr>
            <w:tcW w:w="1080" w:type="dxa"/>
            <w:tcBorders>
              <w:top w:val="nil"/>
              <w:left w:val="nil"/>
              <w:bottom w:val="single" w:sz="4" w:space="0" w:color="auto"/>
              <w:right w:val="single" w:sz="4" w:space="0" w:color="auto"/>
            </w:tcBorders>
            <w:shd w:val="clear" w:color="auto" w:fill="auto"/>
            <w:vAlign w:val="center"/>
            <w:hideMark/>
          </w:tcPr>
          <w:p w:rsidR="00C34B00" w:rsidRPr="00C34B00" w:rsidRDefault="00C34B00" w:rsidP="00DE1DED">
            <w:pPr>
              <w:tabs>
                <w:tab w:val="left" w:pos="454"/>
              </w:tabs>
              <w:spacing w:after="0" w:line="240" w:lineRule="auto"/>
              <w:jc w:val="center"/>
              <w:rPr>
                <w:rFonts w:ascii="Times New Roman" w:hAnsi="Times New Roman" w:cs="Times New Roman"/>
                <w:sz w:val="16"/>
                <w:lang w:val="en-US"/>
              </w:rPr>
            </w:pPr>
            <w:r w:rsidRPr="00C34B00">
              <w:rPr>
                <w:rFonts w:ascii="Times New Roman" w:hAnsi="Times New Roman" w:cs="Times New Roman"/>
                <w:sz w:val="16"/>
                <w:lang w:val="en-US"/>
              </w:rPr>
              <w:t>4,83</w:t>
            </w:r>
          </w:p>
        </w:tc>
      </w:tr>
    </w:tbl>
    <w:p w:rsidR="00C34B00" w:rsidRPr="00C34B00" w:rsidRDefault="005F11B5" w:rsidP="005F11B5">
      <w:pPr>
        <w:tabs>
          <w:tab w:val="left" w:pos="720"/>
        </w:tabs>
        <w:spacing w:after="0" w:line="240" w:lineRule="auto"/>
        <w:jc w:val="both"/>
        <w:rPr>
          <w:rFonts w:ascii="Times New Roman" w:hAnsi="Times New Roman" w:cs="Times New Roman"/>
          <w:lang w:val="pt-BR"/>
        </w:rPr>
      </w:pPr>
      <w:r>
        <w:rPr>
          <w:rFonts w:ascii="Times New Roman" w:hAnsi="Times New Roman" w:cs="Times New Roman"/>
          <w:lang w:val="en-US"/>
        </w:rPr>
        <w:lastRenderedPageBreak/>
        <w:tab/>
      </w:r>
      <w:r w:rsidR="00C34B00" w:rsidRPr="00C34B00">
        <w:rPr>
          <w:rFonts w:ascii="Times New Roman" w:hAnsi="Times New Roman" w:cs="Times New Roman"/>
        </w:rPr>
        <w:t xml:space="preserve">Berdasarkan </w:t>
      </w:r>
      <w:r w:rsidR="00571D1B">
        <w:rPr>
          <w:rFonts w:ascii="Times New Roman" w:hAnsi="Times New Roman" w:cs="Times New Roman"/>
          <w:lang w:val="en-US"/>
        </w:rPr>
        <w:t xml:space="preserve">tabel </w:t>
      </w:r>
      <w:r w:rsidR="00C34B00" w:rsidRPr="00C34B00">
        <w:rPr>
          <w:rFonts w:ascii="Times New Roman" w:hAnsi="Times New Roman" w:cs="Times New Roman"/>
          <w:lang w:val="en-US"/>
        </w:rPr>
        <w:t>7</w:t>
      </w:r>
      <w:r w:rsidR="00C34B00" w:rsidRPr="00C34B00">
        <w:rPr>
          <w:rFonts w:ascii="Times New Roman" w:hAnsi="Times New Roman" w:cs="Times New Roman"/>
        </w:rPr>
        <w:t xml:space="preserve"> menunjukan bahwa </w:t>
      </w:r>
      <w:r w:rsidR="00C34B00" w:rsidRPr="00C34B00">
        <w:rPr>
          <w:rFonts w:ascii="Times New Roman" w:hAnsi="Times New Roman" w:cs="Times New Roman"/>
          <w:lang w:val="en-US"/>
        </w:rPr>
        <w:t>formula kue semprong tidak</w:t>
      </w:r>
      <w:r w:rsidR="00C34B00" w:rsidRPr="00C34B00">
        <w:rPr>
          <w:rFonts w:ascii="Times New Roman" w:hAnsi="Times New Roman" w:cs="Times New Roman"/>
        </w:rPr>
        <w:t xml:space="preserve"> berpengaruh </w:t>
      </w:r>
      <w:r w:rsidR="00C34B00" w:rsidRPr="00C34B00">
        <w:rPr>
          <w:rFonts w:ascii="Times New Roman" w:hAnsi="Times New Roman" w:cs="Times New Roman"/>
          <w:lang w:val="en-US"/>
        </w:rPr>
        <w:t>terhadap warna kue semprong.</w:t>
      </w:r>
      <w:r w:rsidR="00C34B00" w:rsidRPr="00C34B00">
        <w:rPr>
          <w:rFonts w:ascii="Times New Roman" w:hAnsi="Times New Roman" w:cs="Times New Roman"/>
          <w:lang w:val="pt-BR"/>
        </w:rPr>
        <w:t xml:space="preserve"> Ketiga formula tersebut memiliki warna kuning kecoklatan. Hal ini disebabkan karena 3 formula tersebut sama-sama menggunakan bahan baku tepung ubi  jalar kuning yang mengandung karatenoid yang merupakan prekursor vitamin A (Sulistiyo, 2006).</w:t>
      </w:r>
      <w:r w:rsidR="00571D1B">
        <w:rPr>
          <w:rFonts w:ascii="Times New Roman" w:hAnsi="Times New Roman" w:cs="Times New Roman"/>
          <w:lang w:val="pt-BR"/>
        </w:rPr>
        <w:t xml:space="preserve"> </w:t>
      </w:r>
      <w:r w:rsidR="00C34B00" w:rsidRPr="00C34B00">
        <w:rPr>
          <w:rFonts w:ascii="Times New Roman" w:hAnsi="Times New Roman" w:cs="Times New Roman"/>
          <w:lang w:val="pt-BR"/>
        </w:rPr>
        <w:t>Penambahan telur pada setiap perlakuan juga menghasilkan warna yang semakin terang dan menarik (Marsella, 2012). Sehingga panelis tidak bisa membedakan warna pada masing-masing formula kue semprong.</w:t>
      </w:r>
    </w:p>
    <w:p w:rsidR="00C34B00" w:rsidRPr="00C34B00" w:rsidRDefault="00C34B00" w:rsidP="00C34B00">
      <w:pPr>
        <w:tabs>
          <w:tab w:val="left" w:pos="454"/>
        </w:tabs>
        <w:spacing w:after="0" w:line="240" w:lineRule="auto"/>
        <w:jc w:val="both"/>
        <w:rPr>
          <w:rFonts w:ascii="Times New Roman" w:hAnsi="Times New Roman" w:cs="Times New Roman"/>
        </w:rPr>
      </w:pPr>
      <w:r w:rsidRPr="00C34B00">
        <w:rPr>
          <w:rFonts w:ascii="Times New Roman" w:hAnsi="Times New Roman" w:cs="Times New Roman"/>
          <w:lang w:val="en-US"/>
        </w:rPr>
        <w:t>2.</w:t>
      </w:r>
      <w:r w:rsidRPr="00C34B00">
        <w:rPr>
          <w:rFonts w:ascii="Times New Roman" w:hAnsi="Times New Roman" w:cs="Times New Roman"/>
        </w:rPr>
        <w:t xml:space="preserve"> Aroma</w:t>
      </w:r>
    </w:p>
    <w:p w:rsidR="00571D1B" w:rsidRDefault="00C34B00" w:rsidP="005F11B5">
      <w:pPr>
        <w:tabs>
          <w:tab w:val="left" w:pos="720"/>
        </w:tabs>
        <w:spacing w:after="0" w:line="240" w:lineRule="auto"/>
        <w:jc w:val="both"/>
        <w:rPr>
          <w:rFonts w:ascii="Times New Roman" w:hAnsi="Times New Roman" w:cs="Times New Roman"/>
          <w:lang w:val="en-US"/>
        </w:rPr>
      </w:pPr>
      <w:r w:rsidRPr="00C34B00">
        <w:rPr>
          <w:rFonts w:ascii="Times New Roman" w:hAnsi="Times New Roman" w:cs="Times New Roman"/>
          <w:lang w:val="sv-SE"/>
        </w:rPr>
        <w:tab/>
      </w:r>
      <w:r w:rsidRPr="00C34B00">
        <w:rPr>
          <w:rFonts w:ascii="Times New Roman" w:hAnsi="Times New Roman" w:cs="Times New Roman"/>
        </w:rPr>
        <w:t xml:space="preserve">Hasil analisis uji organoleptik terhadap </w:t>
      </w:r>
      <w:r w:rsidRPr="00C34B00">
        <w:rPr>
          <w:rFonts w:ascii="Times New Roman" w:hAnsi="Times New Roman" w:cs="Times New Roman"/>
          <w:lang w:val="en-US"/>
        </w:rPr>
        <w:t>aroma kue semprong</w:t>
      </w:r>
      <w:r w:rsidRPr="00C34B00">
        <w:rPr>
          <w:rFonts w:ascii="Times New Roman" w:hAnsi="Times New Roman" w:cs="Times New Roman"/>
        </w:rPr>
        <w:t xml:space="preserve"> menunjukan bahwa tingkat kesukaan panelis </w:t>
      </w:r>
      <w:r w:rsidRPr="00C34B00">
        <w:rPr>
          <w:rFonts w:ascii="Times New Roman" w:hAnsi="Times New Roman" w:cs="Times New Roman"/>
          <w:lang w:val="en-US"/>
        </w:rPr>
        <w:t xml:space="preserve">terhadap formula </w:t>
      </w:r>
      <w:r w:rsidRPr="00C34B00">
        <w:rPr>
          <w:rFonts w:ascii="Times New Roman" w:hAnsi="Times New Roman" w:cs="Times New Roman"/>
        </w:rPr>
        <w:t xml:space="preserve">berpengaruh pada </w:t>
      </w:r>
      <w:r w:rsidRPr="00C34B00">
        <w:rPr>
          <w:rFonts w:ascii="Times New Roman" w:hAnsi="Times New Roman" w:cs="Times New Roman"/>
          <w:lang w:val="en-US"/>
        </w:rPr>
        <w:t xml:space="preserve">aroma kue semprong </w:t>
      </w:r>
      <w:r w:rsidRPr="00C34B00">
        <w:rPr>
          <w:rFonts w:ascii="Times New Roman" w:hAnsi="Times New Roman" w:cs="Times New Roman"/>
        </w:rPr>
        <w:t xml:space="preserve">yang dihasilkan. </w:t>
      </w:r>
    </w:p>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rPr>
        <w:t>Tabel</w:t>
      </w:r>
      <w:r w:rsidR="00571D1B">
        <w:rPr>
          <w:rFonts w:ascii="Times New Roman" w:hAnsi="Times New Roman" w:cs="Times New Roman"/>
        </w:rPr>
        <w:t xml:space="preserve"> </w:t>
      </w:r>
      <w:r w:rsidRPr="00C34B00">
        <w:rPr>
          <w:rFonts w:ascii="Times New Roman" w:hAnsi="Times New Roman" w:cs="Times New Roman"/>
          <w:lang w:val="en-US"/>
        </w:rPr>
        <w:t>8</w:t>
      </w:r>
      <w:r w:rsidRPr="00C34B00">
        <w:rPr>
          <w:rFonts w:ascii="Times New Roman" w:hAnsi="Times New Roman" w:cs="Times New Roman"/>
        </w:rPr>
        <w:t xml:space="preserve">. Pengaruh </w:t>
      </w:r>
      <w:r w:rsidRPr="00C34B00">
        <w:rPr>
          <w:rFonts w:ascii="Times New Roman" w:hAnsi="Times New Roman" w:cs="Times New Roman"/>
          <w:lang w:val="en-US"/>
        </w:rPr>
        <w:t>Formula</w:t>
      </w:r>
      <w:r w:rsidRPr="00C34B00">
        <w:rPr>
          <w:rFonts w:ascii="Times New Roman" w:hAnsi="Times New Roman" w:cs="Times New Roman"/>
        </w:rPr>
        <w:t xml:space="preserve"> Terhadap </w:t>
      </w:r>
      <w:r w:rsidRPr="00C34B00">
        <w:rPr>
          <w:rFonts w:ascii="Times New Roman" w:hAnsi="Times New Roman" w:cs="Times New Roman"/>
          <w:lang w:val="en-US"/>
        </w:rPr>
        <w:t>Aroma</w:t>
      </w:r>
      <w:r w:rsidRPr="00C34B00">
        <w:rPr>
          <w:rFonts w:ascii="Times New Roman" w:hAnsi="Times New Roman" w:cs="Times New Roman"/>
        </w:rPr>
        <w:t xml:space="preserve"> </w:t>
      </w:r>
      <w:r w:rsidRPr="00C34B00">
        <w:rPr>
          <w:rFonts w:ascii="Times New Roman" w:hAnsi="Times New Roman" w:cs="Times New Roman"/>
          <w:lang w:val="en-US"/>
        </w:rPr>
        <w:t>Kue Semprong</w:t>
      </w:r>
    </w:p>
    <w:tbl>
      <w:tblPr>
        <w:tblW w:w="3885" w:type="dxa"/>
        <w:tblInd w:w="93" w:type="dxa"/>
        <w:tblLook w:val="04A0"/>
      </w:tblPr>
      <w:tblGrid>
        <w:gridCol w:w="2895"/>
        <w:gridCol w:w="990"/>
      </w:tblGrid>
      <w:tr w:rsidR="00C34B00" w:rsidRPr="00C34B00" w:rsidTr="00571D1B">
        <w:trPr>
          <w:trHeight w:val="351"/>
        </w:trPr>
        <w:tc>
          <w:tcPr>
            <w:tcW w:w="2895" w:type="dxa"/>
            <w:tcBorders>
              <w:top w:val="single" w:sz="4" w:space="0" w:color="auto"/>
              <w:left w:val="single" w:sz="4" w:space="0" w:color="auto"/>
              <w:bottom w:val="single" w:sz="4" w:space="0" w:color="auto"/>
              <w:right w:val="single" w:sz="4" w:space="0" w:color="auto"/>
            </w:tcBorders>
            <w:vAlign w:val="center"/>
          </w:tcPr>
          <w:p w:rsidR="00C34B00" w:rsidRPr="00C34B00" w:rsidRDefault="00C34B00" w:rsidP="00C34B00">
            <w:pPr>
              <w:tabs>
                <w:tab w:val="left" w:pos="454"/>
              </w:tabs>
              <w:spacing w:after="0" w:line="240" w:lineRule="auto"/>
              <w:jc w:val="both"/>
              <w:rPr>
                <w:rFonts w:ascii="Times New Roman" w:hAnsi="Times New Roman" w:cs="Times New Roman"/>
                <w:b/>
                <w:bCs/>
                <w:lang w:val="en-US"/>
              </w:rPr>
            </w:pPr>
            <w:r w:rsidRPr="00C34B00">
              <w:rPr>
                <w:rFonts w:ascii="Times New Roman" w:hAnsi="Times New Roman" w:cs="Times New Roman"/>
                <w:b/>
                <w:bCs/>
                <w:lang w:val="en-US"/>
              </w:rPr>
              <w:t>Perlakuan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34B00" w:rsidRPr="00C34B00" w:rsidRDefault="00C34B00" w:rsidP="00C34B00">
            <w:pPr>
              <w:tabs>
                <w:tab w:val="left" w:pos="454"/>
              </w:tabs>
              <w:spacing w:after="0" w:line="240" w:lineRule="auto"/>
              <w:jc w:val="both"/>
              <w:rPr>
                <w:rFonts w:ascii="Times New Roman" w:hAnsi="Times New Roman" w:cs="Times New Roman"/>
                <w:b/>
                <w:bCs/>
                <w:lang w:val="en-US"/>
              </w:rPr>
            </w:pPr>
            <w:r w:rsidRPr="00C34B00">
              <w:rPr>
                <w:rFonts w:ascii="Times New Roman" w:hAnsi="Times New Roman" w:cs="Times New Roman"/>
                <w:b/>
                <w:bCs/>
              </w:rPr>
              <w:t>Nilai Rata-Rata</w:t>
            </w:r>
            <w:r w:rsidRPr="00C34B00">
              <w:rPr>
                <w:rFonts w:ascii="Times New Roman" w:hAnsi="Times New Roman" w:cs="Times New Roman"/>
                <w:b/>
                <w:bCs/>
                <w:lang w:val="en-US"/>
              </w:rPr>
              <w:t xml:space="preserve"> Aroma</w:t>
            </w:r>
          </w:p>
        </w:tc>
      </w:tr>
      <w:tr w:rsidR="00C34B00" w:rsidRPr="00C34B00" w:rsidTr="00571D1B">
        <w:trPr>
          <w:trHeight w:val="351"/>
        </w:trPr>
        <w:tc>
          <w:tcPr>
            <w:tcW w:w="2895" w:type="dxa"/>
            <w:tcBorders>
              <w:top w:val="single" w:sz="4" w:space="0" w:color="auto"/>
              <w:left w:val="single" w:sz="4" w:space="0" w:color="auto"/>
              <w:bottom w:val="single" w:sz="4" w:space="0" w:color="auto"/>
              <w:right w:val="single" w:sz="4" w:space="0" w:color="auto"/>
            </w:tcBorders>
            <w:vAlign w:val="center"/>
          </w:tcPr>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Formula 3</w:t>
            </w:r>
          </w:p>
          <w:p w:rsidR="00571D1B"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 xml:space="preserve"> (Tepung Ubi Jalar 22,06%,</w:t>
            </w:r>
          </w:p>
          <w:p w:rsidR="00571D1B" w:rsidRDefault="00C34B00" w:rsidP="00571D1B">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Gula 22,06%, Telur 38,67 %,</w:t>
            </w:r>
          </w:p>
          <w:p w:rsidR="00571D1B" w:rsidRDefault="00571D1B" w:rsidP="00571D1B">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Cake Emulsifier 0,74%,</w:t>
            </w:r>
          </w:p>
          <w:p w:rsidR="00571D1B" w:rsidRDefault="00C34B00" w:rsidP="00571D1B">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 xml:space="preserve">Susu Bubuk 1,03%, </w:t>
            </w:r>
          </w:p>
          <w:p w:rsidR="00571D1B" w:rsidRDefault="00C34B00" w:rsidP="00571D1B">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 xml:space="preserve">Baking Powder 0,74%, </w:t>
            </w:r>
          </w:p>
          <w:p w:rsidR="00C34B00" w:rsidRPr="00C34B00" w:rsidRDefault="00C34B00" w:rsidP="00571D1B">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Margarin 14</w:t>
            </w:r>
            <w:proofErr w:type="gramStart"/>
            <w:r w:rsidRPr="00C34B00">
              <w:rPr>
                <w:rFonts w:ascii="Times New Roman" w:hAnsi="Times New Roman" w:cs="Times New Roman"/>
                <w:lang w:val="en-US"/>
              </w:rPr>
              <w:t>,70</w:t>
            </w:r>
            <w:proofErr w:type="gramEnd"/>
            <w:r w:rsidRPr="00C34B00">
              <w:rPr>
                <w:rFonts w:ascii="Times New Roman" w:hAnsi="Times New Roman" w:cs="Times New Roman"/>
                <w:lang w:val="en-US"/>
              </w:rPr>
              <w:t>%)</w:t>
            </w:r>
          </w:p>
        </w:tc>
        <w:tc>
          <w:tcPr>
            <w:tcW w:w="990" w:type="dxa"/>
            <w:tcBorders>
              <w:top w:val="nil"/>
              <w:left w:val="nil"/>
              <w:bottom w:val="single" w:sz="4" w:space="0" w:color="auto"/>
              <w:right w:val="single" w:sz="4" w:space="0" w:color="auto"/>
            </w:tcBorders>
            <w:shd w:val="clear" w:color="auto" w:fill="auto"/>
            <w:vAlign w:val="center"/>
            <w:hideMark/>
          </w:tcPr>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4,25 a</w:t>
            </w:r>
          </w:p>
        </w:tc>
      </w:tr>
      <w:tr w:rsidR="00C34B00" w:rsidRPr="00C34B00" w:rsidTr="00571D1B">
        <w:trPr>
          <w:trHeight w:val="351"/>
        </w:trPr>
        <w:tc>
          <w:tcPr>
            <w:tcW w:w="2895" w:type="dxa"/>
            <w:tcBorders>
              <w:top w:val="nil"/>
              <w:left w:val="single" w:sz="4" w:space="0" w:color="auto"/>
              <w:bottom w:val="single" w:sz="4" w:space="0" w:color="auto"/>
              <w:right w:val="single" w:sz="4" w:space="0" w:color="auto"/>
            </w:tcBorders>
            <w:vAlign w:val="center"/>
          </w:tcPr>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Formula 1</w:t>
            </w:r>
          </w:p>
          <w:p w:rsidR="00571D1B"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(Tepung Ubi Jalar 19,74%,</w:t>
            </w:r>
          </w:p>
          <w:p w:rsidR="00571D1B" w:rsidRDefault="00571D1B"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Gula 5,52%, Telur 16,85 %,</w:t>
            </w:r>
          </w:p>
          <w:p w:rsidR="00571D1B" w:rsidRDefault="00571D1B"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Santan 39,47%,</w:t>
            </w:r>
          </w:p>
          <w:p w:rsidR="00571D1B" w:rsidRDefault="00571D1B"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Susu Bubuk 6,58%,</w:t>
            </w:r>
          </w:p>
          <w:p w:rsidR="00571D1B" w:rsidRDefault="00571D1B"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Baking Powder 1,32%,</w:t>
            </w:r>
          </w:p>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Margarin 10</w:t>
            </w:r>
            <w:proofErr w:type="gramStart"/>
            <w:r w:rsidRPr="00C34B00">
              <w:rPr>
                <w:rFonts w:ascii="Times New Roman" w:hAnsi="Times New Roman" w:cs="Times New Roman"/>
                <w:lang w:val="en-US"/>
              </w:rPr>
              <w:t>,52</w:t>
            </w:r>
            <w:proofErr w:type="gramEnd"/>
            <w:r w:rsidRPr="00C34B00">
              <w:rPr>
                <w:rFonts w:ascii="Times New Roman" w:hAnsi="Times New Roman" w:cs="Times New Roman"/>
                <w:lang w:val="en-US"/>
              </w:rPr>
              <w:t>%)</w:t>
            </w:r>
          </w:p>
        </w:tc>
        <w:tc>
          <w:tcPr>
            <w:tcW w:w="990" w:type="dxa"/>
            <w:tcBorders>
              <w:top w:val="nil"/>
              <w:left w:val="nil"/>
              <w:bottom w:val="single" w:sz="4" w:space="0" w:color="auto"/>
              <w:right w:val="single" w:sz="4" w:space="0" w:color="auto"/>
            </w:tcBorders>
            <w:shd w:val="clear" w:color="auto" w:fill="auto"/>
            <w:vAlign w:val="center"/>
            <w:hideMark/>
          </w:tcPr>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4,70 b</w:t>
            </w:r>
          </w:p>
        </w:tc>
      </w:tr>
      <w:tr w:rsidR="00C34B00" w:rsidRPr="00C34B00" w:rsidTr="00571D1B">
        <w:trPr>
          <w:trHeight w:val="351"/>
        </w:trPr>
        <w:tc>
          <w:tcPr>
            <w:tcW w:w="2895" w:type="dxa"/>
            <w:tcBorders>
              <w:top w:val="nil"/>
              <w:left w:val="single" w:sz="4" w:space="0" w:color="auto"/>
              <w:bottom w:val="single" w:sz="4" w:space="0" w:color="auto"/>
              <w:right w:val="single" w:sz="4" w:space="0" w:color="auto"/>
            </w:tcBorders>
            <w:vAlign w:val="center"/>
          </w:tcPr>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Formula 2</w:t>
            </w:r>
          </w:p>
          <w:p w:rsidR="00571D1B" w:rsidRDefault="00571D1B"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(Tepung Ubi Jalar 25%,</w:t>
            </w:r>
          </w:p>
          <w:p w:rsidR="00571D1B" w:rsidRDefault="00571D1B"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Gula 15%, Telur 17,5 %,</w:t>
            </w:r>
          </w:p>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Santan 42</w:t>
            </w:r>
            <w:proofErr w:type="gramStart"/>
            <w:r w:rsidRPr="00C34B00">
              <w:rPr>
                <w:rFonts w:ascii="Times New Roman" w:hAnsi="Times New Roman" w:cs="Times New Roman"/>
                <w:lang w:val="en-US"/>
              </w:rPr>
              <w:t>,5</w:t>
            </w:r>
            <w:proofErr w:type="gramEnd"/>
            <w:r w:rsidRPr="00C34B00">
              <w:rPr>
                <w:rFonts w:ascii="Times New Roman" w:hAnsi="Times New Roman" w:cs="Times New Roman"/>
                <w:lang w:val="en-US"/>
              </w:rPr>
              <w:t>%)</w:t>
            </w:r>
          </w:p>
        </w:tc>
        <w:tc>
          <w:tcPr>
            <w:tcW w:w="990" w:type="dxa"/>
            <w:tcBorders>
              <w:top w:val="nil"/>
              <w:left w:val="nil"/>
              <w:bottom w:val="single" w:sz="4" w:space="0" w:color="auto"/>
              <w:right w:val="single" w:sz="4" w:space="0" w:color="auto"/>
            </w:tcBorders>
            <w:shd w:val="clear" w:color="auto" w:fill="auto"/>
            <w:vAlign w:val="center"/>
            <w:hideMark/>
          </w:tcPr>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4,73 c</w:t>
            </w:r>
          </w:p>
        </w:tc>
      </w:tr>
    </w:tbl>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rPr>
        <w:lastRenderedPageBreak/>
        <w:t>Keterangan: Setiap huruf yang berbeda menyatakan berbeda nyata pada taraf 5%</w:t>
      </w:r>
    </w:p>
    <w:p w:rsidR="00C34B00" w:rsidRPr="00C34B00" w:rsidRDefault="00571D1B" w:rsidP="005F11B5">
      <w:pPr>
        <w:tabs>
          <w:tab w:val="left" w:pos="720"/>
        </w:tabs>
        <w:spacing w:after="0" w:line="240" w:lineRule="auto"/>
        <w:jc w:val="both"/>
        <w:rPr>
          <w:rFonts w:ascii="Times New Roman" w:hAnsi="Times New Roman" w:cs="Times New Roman"/>
          <w:lang w:val="en-US"/>
        </w:rPr>
      </w:pPr>
      <w:r>
        <w:rPr>
          <w:rFonts w:ascii="Times New Roman" w:hAnsi="Times New Roman" w:cs="Times New Roman"/>
          <w:lang w:val="en-US"/>
        </w:rPr>
        <w:tab/>
      </w:r>
      <w:r w:rsidR="00C34B00" w:rsidRPr="00C34B00">
        <w:rPr>
          <w:rFonts w:ascii="Times New Roman" w:hAnsi="Times New Roman" w:cs="Times New Roman"/>
        </w:rPr>
        <w:t xml:space="preserve">Tabel </w:t>
      </w:r>
      <w:r w:rsidR="00C34B00" w:rsidRPr="00C34B00">
        <w:rPr>
          <w:rFonts w:ascii="Times New Roman" w:hAnsi="Times New Roman" w:cs="Times New Roman"/>
          <w:lang w:val="en-US"/>
        </w:rPr>
        <w:t>8</w:t>
      </w:r>
      <w:r w:rsidR="00C34B00" w:rsidRPr="00C34B00">
        <w:rPr>
          <w:rFonts w:ascii="Times New Roman" w:hAnsi="Times New Roman" w:cs="Times New Roman"/>
        </w:rPr>
        <w:t xml:space="preserve"> menunjukan bahwa </w:t>
      </w:r>
      <w:r w:rsidR="00C34B00" w:rsidRPr="00C34B00">
        <w:rPr>
          <w:rFonts w:ascii="Times New Roman" w:hAnsi="Times New Roman" w:cs="Times New Roman"/>
          <w:lang w:val="en-US"/>
        </w:rPr>
        <w:t xml:space="preserve">formula 2 </w:t>
      </w:r>
      <w:r w:rsidR="00C34B00" w:rsidRPr="00C34B00">
        <w:rPr>
          <w:rFonts w:ascii="Times New Roman" w:hAnsi="Times New Roman" w:cs="Times New Roman"/>
        </w:rPr>
        <w:t>(</w:t>
      </w:r>
      <w:r w:rsidR="00C34B00" w:rsidRPr="00C34B00">
        <w:rPr>
          <w:rFonts w:ascii="Times New Roman" w:hAnsi="Times New Roman" w:cs="Times New Roman"/>
          <w:lang w:val="en-US"/>
        </w:rPr>
        <w:t xml:space="preserve">tepung ubi jalar 25%, gula 15%, telur 17,5%, dan santan 42,5%) </w:t>
      </w:r>
      <w:r w:rsidR="00C34B00" w:rsidRPr="00C34B00">
        <w:rPr>
          <w:rFonts w:ascii="Times New Roman" w:hAnsi="Times New Roman" w:cs="Times New Roman"/>
        </w:rPr>
        <w:t xml:space="preserve">yaitu sebesar </w:t>
      </w:r>
      <w:r w:rsidR="00C34B00" w:rsidRPr="00C34B00">
        <w:rPr>
          <w:rFonts w:ascii="Times New Roman" w:hAnsi="Times New Roman" w:cs="Times New Roman"/>
          <w:lang w:val="en-US"/>
        </w:rPr>
        <w:t>2</w:t>
      </w:r>
      <w:r w:rsidR="00C34B00" w:rsidRPr="00C34B00">
        <w:rPr>
          <w:rFonts w:ascii="Times New Roman" w:hAnsi="Times New Roman" w:cs="Times New Roman"/>
        </w:rPr>
        <w:t>,</w:t>
      </w:r>
      <w:r w:rsidR="00C34B00" w:rsidRPr="00C34B00">
        <w:rPr>
          <w:rFonts w:ascii="Times New Roman" w:hAnsi="Times New Roman" w:cs="Times New Roman"/>
          <w:lang w:val="en-US"/>
        </w:rPr>
        <w:t>2</w:t>
      </w:r>
      <w:r w:rsidR="00C34B00" w:rsidRPr="00C34B00">
        <w:rPr>
          <w:rFonts w:ascii="Times New Roman" w:hAnsi="Times New Roman" w:cs="Times New Roman"/>
        </w:rPr>
        <w:t xml:space="preserve">8 memberikan </w:t>
      </w:r>
      <w:r w:rsidR="00C34B00" w:rsidRPr="00C34B00">
        <w:rPr>
          <w:rFonts w:ascii="Times New Roman" w:hAnsi="Times New Roman" w:cs="Times New Roman"/>
          <w:lang w:val="en-US"/>
        </w:rPr>
        <w:t>aroma</w:t>
      </w:r>
      <w:r w:rsidR="00C34B00" w:rsidRPr="00C34B00">
        <w:rPr>
          <w:rFonts w:ascii="Times New Roman" w:hAnsi="Times New Roman" w:cs="Times New Roman"/>
        </w:rPr>
        <w:t xml:space="preserve"> yang </w:t>
      </w:r>
      <w:r w:rsidR="00C34B00" w:rsidRPr="00C34B00">
        <w:rPr>
          <w:rFonts w:ascii="Times New Roman" w:hAnsi="Times New Roman" w:cs="Times New Roman"/>
          <w:lang w:val="en-US"/>
        </w:rPr>
        <w:t>lebih</w:t>
      </w:r>
      <w:r w:rsidR="00C34B00" w:rsidRPr="00C34B00">
        <w:rPr>
          <w:rFonts w:ascii="Times New Roman" w:hAnsi="Times New Roman" w:cs="Times New Roman"/>
        </w:rPr>
        <w:t xml:space="preserve"> disukai oleh panelis.</w:t>
      </w:r>
      <w:r w:rsidR="00C34B00" w:rsidRPr="00C34B00">
        <w:rPr>
          <w:rFonts w:ascii="Times New Roman" w:hAnsi="Times New Roman" w:cs="Times New Roman"/>
          <w:lang w:val="en-US"/>
        </w:rPr>
        <w:t xml:space="preserve"> </w:t>
      </w:r>
      <w:proofErr w:type="gramStart"/>
      <w:r w:rsidR="00C34B00" w:rsidRPr="00C34B00">
        <w:rPr>
          <w:rFonts w:ascii="Times New Roman" w:hAnsi="Times New Roman" w:cs="Times New Roman"/>
          <w:lang w:val="en-US"/>
        </w:rPr>
        <w:t>Komposisi bahan terbesar pada formula 2 adalah santan.</w:t>
      </w:r>
      <w:proofErr w:type="gramEnd"/>
      <w:r w:rsidR="00C34B00" w:rsidRPr="00C34B00">
        <w:rPr>
          <w:rFonts w:ascii="Times New Roman" w:hAnsi="Times New Roman" w:cs="Times New Roman"/>
          <w:lang w:val="en-US"/>
        </w:rPr>
        <w:t xml:space="preserve"> Santan memiliki senyawa </w:t>
      </w:r>
      <w:r w:rsidR="00C34B00" w:rsidRPr="00C34B00">
        <w:rPr>
          <w:rFonts w:ascii="Times New Roman" w:hAnsi="Times New Roman" w:cs="Times New Roman"/>
          <w:i/>
          <w:lang w:val="en-US"/>
        </w:rPr>
        <w:t>nonylmethylketon</w:t>
      </w:r>
      <w:r w:rsidR="00C34B00" w:rsidRPr="00C34B00">
        <w:rPr>
          <w:rFonts w:ascii="Times New Roman" w:hAnsi="Times New Roman" w:cs="Times New Roman"/>
          <w:lang w:val="en-US"/>
        </w:rPr>
        <w:t xml:space="preserve">, dengan suhu yang tinggi </w:t>
      </w:r>
      <w:proofErr w:type="gramStart"/>
      <w:r w:rsidR="00C34B00" w:rsidRPr="00C34B00">
        <w:rPr>
          <w:rFonts w:ascii="Times New Roman" w:hAnsi="Times New Roman" w:cs="Times New Roman"/>
          <w:lang w:val="en-US"/>
        </w:rPr>
        <w:t>akan</w:t>
      </w:r>
      <w:proofErr w:type="gramEnd"/>
      <w:r w:rsidR="00C34B00" w:rsidRPr="00C34B00">
        <w:rPr>
          <w:rFonts w:ascii="Times New Roman" w:hAnsi="Times New Roman" w:cs="Times New Roman"/>
          <w:lang w:val="en-US"/>
        </w:rPr>
        <w:t xml:space="preserve"> menyebabkan bersifat volatil dan menimbulkan bau yang enak </w:t>
      </w:r>
      <w:r w:rsidR="00C34B00" w:rsidRPr="00C34B00">
        <w:rPr>
          <w:rFonts w:ascii="Times New Roman" w:hAnsi="Times New Roman" w:cs="Times New Roman"/>
          <w:lang w:val="en-US"/>
        </w:rPr>
        <w:br/>
        <w:t>(Harijono, 2006). Komposisi santan yang digunakan pada formula 2 lebih banyak daripada formula 1, sedangkan pada formula 3 tidak menggunakan bahan santan, sehingga formula 2 menimbulkan menimbulkan aroma yang lebih enak.</w:t>
      </w:r>
    </w:p>
    <w:p w:rsidR="00C34B00" w:rsidRPr="00C34B00" w:rsidRDefault="00C34B00" w:rsidP="00C34B00">
      <w:pPr>
        <w:tabs>
          <w:tab w:val="left" w:pos="454"/>
        </w:tabs>
        <w:spacing w:after="0" w:line="240" w:lineRule="auto"/>
        <w:jc w:val="both"/>
        <w:rPr>
          <w:rFonts w:ascii="Times New Roman" w:hAnsi="Times New Roman" w:cs="Times New Roman"/>
        </w:rPr>
      </w:pPr>
      <w:r w:rsidRPr="00C34B00">
        <w:rPr>
          <w:rFonts w:ascii="Times New Roman" w:hAnsi="Times New Roman" w:cs="Times New Roman"/>
        </w:rPr>
        <w:t>3. Rasa</w:t>
      </w:r>
    </w:p>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rPr>
        <w:t>Tabel</w:t>
      </w:r>
      <w:r w:rsidR="00571D1B">
        <w:rPr>
          <w:rFonts w:ascii="Times New Roman" w:hAnsi="Times New Roman" w:cs="Times New Roman"/>
        </w:rPr>
        <w:t xml:space="preserve"> </w:t>
      </w:r>
      <w:r w:rsidRPr="00C34B00">
        <w:rPr>
          <w:rFonts w:ascii="Times New Roman" w:hAnsi="Times New Roman" w:cs="Times New Roman"/>
          <w:lang w:val="en-US"/>
        </w:rPr>
        <w:t>9</w:t>
      </w:r>
      <w:r w:rsidRPr="00C34B00">
        <w:rPr>
          <w:rFonts w:ascii="Times New Roman" w:hAnsi="Times New Roman" w:cs="Times New Roman"/>
        </w:rPr>
        <w:t xml:space="preserve">. Pengaruh </w:t>
      </w:r>
      <w:r w:rsidRPr="00C34B00">
        <w:rPr>
          <w:rFonts w:ascii="Times New Roman" w:hAnsi="Times New Roman" w:cs="Times New Roman"/>
          <w:lang w:val="en-US"/>
        </w:rPr>
        <w:t>Formula</w:t>
      </w:r>
      <w:r w:rsidRPr="00C34B00">
        <w:rPr>
          <w:rFonts w:ascii="Times New Roman" w:hAnsi="Times New Roman" w:cs="Times New Roman"/>
        </w:rPr>
        <w:t xml:space="preserve"> Terhadap </w:t>
      </w:r>
      <w:r w:rsidRPr="00C34B00">
        <w:rPr>
          <w:rFonts w:ascii="Times New Roman" w:hAnsi="Times New Roman" w:cs="Times New Roman"/>
          <w:lang w:val="en-US"/>
        </w:rPr>
        <w:t>Rasa</w:t>
      </w:r>
      <w:r w:rsidRPr="00C34B00">
        <w:rPr>
          <w:rFonts w:ascii="Times New Roman" w:hAnsi="Times New Roman" w:cs="Times New Roman"/>
        </w:rPr>
        <w:t xml:space="preserve"> </w:t>
      </w:r>
      <w:r w:rsidRPr="00C34B00">
        <w:rPr>
          <w:rFonts w:ascii="Times New Roman" w:hAnsi="Times New Roman" w:cs="Times New Roman"/>
          <w:lang w:val="en-US"/>
        </w:rPr>
        <w:t>Kue Semprong</w:t>
      </w:r>
    </w:p>
    <w:tbl>
      <w:tblPr>
        <w:tblW w:w="3705" w:type="dxa"/>
        <w:tblInd w:w="93" w:type="dxa"/>
        <w:tblLook w:val="04A0"/>
      </w:tblPr>
      <w:tblGrid>
        <w:gridCol w:w="2895"/>
        <w:gridCol w:w="810"/>
      </w:tblGrid>
      <w:tr w:rsidR="00C34B00" w:rsidRPr="00C34B00" w:rsidTr="005F11B5">
        <w:trPr>
          <w:trHeight w:val="351"/>
        </w:trPr>
        <w:tc>
          <w:tcPr>
            <w:tcW w:w="2895" w:type="dxa"/>
            <w:tcBorders>
              <w:top w:val="single" w:sz="4" w:space="0" w:color="auto"/>
              <w:left w:val="single" w:sz="4" w:space="0" w:color="auto"/>
              <w:bottom w:val="single" w:sz="4" w:space="0" w:color="auto"/>
              <w:right w:val="single" w:sz="4" w:space="0" w:color="auto"/>
            </w:tcBorders>
            <w:vAlign w:val="center"/>
          </w:tcPr>
          <w:p w:rsidR="00C34B00" w:rsidRPr="00C34B00" w:rsidRDefault="00C34B00" w:rsidP="005F11B5">
            <w:pPr>
              <w:tabs>
                <w:tab w:val="left" w:pos="454"/>
              </w:tabs>
              <w:spacing w:after="0" w:line="240" w:lineRule="auto"/>
              <w:jc w:val="center"/>
              <w:rPr>
                <w:rFonts w:ascii="Times New Roman" w:hAnsi="Times New Roman" w:cs="Times New Roman"/>
                <w:b/>
                <w:bCs/>
                <w:lang w:val="en-US"/>
              </w:rPr>
            </w:pPr>
            <w:r w:rsidRPr="00C34B00">
              <w:rPr>
                <w:rFonts w:ascii="Times New Roman" w:hAnsi="Times New Roman" w:cs="Times New Roman"/>
                <w:b/>
                <w:bCs/>
                <w:lang w:val="en-US"/>
              </w:rPr>
              <w:t>Perlakuan</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34B00" w:rsidRPr="00C34B00" w:rsidRDefault="00C34B00" w:rsidP="005F11B5">
            <w:pPr>
              <w:tabs>
                <w:tab w:val="left" w:pos="454"/>
              </w:tabs>
              <w:spacing w:after="0" w:line="240" w:lineRule="auto"/>
              <w:jc w:val="center"/>
              <w:rPr>
                <w:rFonts w:ascii="Times New Roman" w:hAnsi="Times New Roman" w:cs="Times New Roman"/>
                <w:b/>
                <w:bCs/>
                <w:lang w:val="en-US"/>
              </w:rPr>
            </w:pPr>
            <w:r w:rsidRPr="00C34B00">
              <w:rPr>
                <w:rFonts w:ascii="Times New Roman" w:hAnsi="Times New Roman" w:cs="Times New Roman"/>
                <w:b/>
                <w:bCs/>
              </w:rPr>
              <w:t>Nilai Rata-Rata</w:t>
            </w:r>
            <w:r w:rsidRPr="00C34B00">
              <w:rPr>
                <w:rFonts w:ascii="Times New Roman" w:hAnsi="Times New Roman" w:cs="Times New Roman"/>
                <w:b/>
                <w:bCs/>
                <w:lang w:val="en-US"/>
              </w:rPr>
              <w:t xml:space="preserve"> Rasa</w:t>
            </w:r>
          </w:p>
        </w:tc>
      </w:tr>
      <w:tr w:rsidR="00C34B00" w:rsidRPr="00C34B00" w:rsidTr="005F11B5">
        <w:trPr>
          <w:trHeight w:val="351"/>
        </w:trPr>
        <w:tc>
          <w:tcPr>
            <w:tcW w:w="2895" w:type="dxa"/>
            <w:tcBorders>
              <w:top w:val="single" w:sz="4" w:space="0" w:color="auto"/>
              <w:left w:val="single" w:sz="4" w:space="0" w:color="auto"/>
              <w:bottom w:val="single" w:sz="4" w:space="0" w:color="auto"/>
              <w:right w:val="single" w:sz="4" w:space="0" w:color="auto"/>
            </w:tcBorders>
            <w:vAlign w:val="center"/>
          </w:tcPr>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Formula 1</w:t>
            </w:r>
          </w:p>
          <w:p w:rsidR="00571D1B" w:rsidRDefault="00571D1B"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(Tepung Ubi Jalar 19,74%,</w:t>
            </w:r>
          </w:p>
          <w:p w:rsidR="00571D1B" w:rsidRDefault="00571D1B"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Gula 5,52%, Telur 16,85 %,</w:t>
            </w:r>
          </w:p>
          <w:p w:rsidR="00571D1B" w:rsidRDefault="00571D1B"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Santan 39,47%,</w:t>
            </w:r>
          </w:p>
          <w:p w:rsidR="00571D1B" w:rsidRDefault="00571D1B"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Susu Bubuk 6,58%,</w:t>
            </w:r>
          </w:p>
          <w:p w:rsidR="00571D1B" w:rsidRDefault="00571D1B"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Baking Powder 1,32%,</w:t>
            </w:r>
          </w:p>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Margarin 10</w:t>
            </w:r>
            <w:proofErr w:type="gramStart"/>
            <w:r w:rsidRPr="00C34B00">
              <w:rPr>
                <w:rFonts w:ascii="Times New Roman" w:hAnsi="Times New Roman" w:cs="Times New Roman"/>
                <w:lang w:val="en-US"/>
              </w:rPr>
              <w:t>,52</w:t>
            </w:r>
            <w:proofErr w:type="gramEnd"/>
            <w:r w:rsidRPr="00C34B00">
              <w:rPr>
                <w:rFonts w:ascii="Times New Roman" w:hAnsi="Times New Roman" w:cs="Times New Roman"/>
                <w:lang w:val="en-US"/>
              </w:rPr>
              <w:t>%)</w:t>
            </w:r>
          </w:p>
        </w:tc>
        <w:tc>
          <w:tcPr>
            <w:tcW w:w="810" w:type="dxa"/>
            <w:tcBorders>
              <w:top w:val="nil"/>
              <w:left w:val="nil"/>
              <w:bottom w:val="single" w:sz="4" w:space="0" w:color="auto"/>
              <w:right w:val="single" w:sz="4" w:space="0" w:color="auto"/>
            </w:tcBorders>
            <w:shd w:val="clear" w:color="auto" w:fill="auto"/>
            <w:vAlign w:val="center"/>
            <w:hideMark/>
          </w:tcPr>
          <w:p w:rsidR="00C34B00" w:rsidRPr="00C34B00" w:rsidRDefault="00C34B00" w:rsidP="00571D1B">
            <w:pPr>
              <w:tabs>
                <w:tab w:val="left" w:pos="454"/>
              </w:tabs>
              <w:spacing w:after="0" w:line="240" w:lineRule="auto"/>
              <w:jc w:val="center"/>
              <w:rPr>
                <w:rFonts w:ascii="Times New Roman" w:hAnsi="Times New Roman" w:cs="Times New Roman"/>
                <w:lang w:val="en-US"/>
              </w:rPr>
            </w:pPr>
            <w:r w:rsidRPr="00C34B00">
              <w:rPr>
                <w:rFonts w:ascii="Times New Roman" w:hAnsi="Times New Roman" w:cs="Times New Roman"/>
                <w:lang w:val="en-US"/>
              </w:rPr>
              <w:t>4,37</w:t>
            </w:r>
          </w:p>
        </w:tc>
      </w:tr>
      <w:tr w:rsidR="00C34B00" w:rsidRPr="00C34B00" w:rsidTr="005F11B5">
        <w:trPr>
          <w:trHeight w:val="351"/>
        </w:trPr>
        <w:tc>
          <w:tcPr>
            <w:tcW w:w="2895" w:type="dxa"/>
            <w:tcBorders>
              <w:top w:val="nil"/>
              <w:left w:val="single" w:sz="4" w:space="0" w:color="auto"/>
              <w:bottom w:val="single" w:sz="4" w:space="0" w:color="auto"/>
              <w:right w:val="single" w:sz="4" w:space="0" w:color="auto"/>
            </w:tcBorders>
            <w:vAlign w:val="center"/>
          </w:tcPr>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Formula 3</w:t>
            </w:r>
          </w:p>
          <w:p w:rsidR="00571D1B" w:rsidRDefault="00571D1B"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(Tepung Ubi Jalar 22,06%,</w:t>
            </w:r>
          </w:p>
          <w:p w:rsidR="00571D1B" w:rsidRDefault="00571D1B"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Gula 22,06%, Telur 38,67 %,</w:t>
            </w:r>
          </w:p>
          <w:p w:rsidR="00571D1B" w:rsidRDefault="00571D1B"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Cake Emulsifier 0,74%,</w:t>
            </w:r>
          </w:p>
          <w:p w:rsidR="00571D1B"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 xml:space="preserve">Susu </w:t>
            </w:r>
            <w:r w:rsidR="00571D1B">
              <w:rPr>
                <w:rFonts w:ascii="Times New Roman" w:hAnsi="Times New Roman" w:cs="Times New Roman"/>
                <w:lang w:val="en-US"/>
              </w:rPr>
              <w:t>Bubuk 1,03%,</w:t>
            </w:r>
          </w:p>
          <w:p w:rsidR="00571D1B" w:rsidRDefault="00571D1B"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Baking Powder 0,74%,</w:t>
            </w:r>
          </w:p>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Margarin 14</w:t>
            </w:r>
            <w:proofErr w:type="gramStart"/>
            <w:r w:rsidRPr="00C34B00">
              <w:rPr>
                <w:rFonts w:ascii="Times New Roman" w:hAnsi="Times New Roman" w:cs="Times New Roman"/>
                <w:lang w:val="en-US"/>
              </w:rPr>
              <w:t>,70</w:t>
            </w:r>
            <w:proofErr w:type="gramEnd"/>
            <w:r w:rsidRPr="00C34B00">
              <w:rPr>
                <w:rFonts w:ascii="Times New Roman" w:hAnsi="Times New Roman" w:cs="Times New Roman"/>
                <w:lang w:val="en-US"/>
              </w:rPr>
              <w:t>%)</w:t>
            </w:r>
          </w:p>
        </w:tc>
        <w:tc>
          <w:tcPr>
            <w:tcW w:w="810" w:type="dxa"/>
            <w:tcBorders>
              <w:top w:val="nil"/>
              <w:left w:val="nil"/>
              <w:bottom w:val="single" w:sz="4" w:space="0" w:color="auto"/>
              <w:right w:val="single" w:sz="4" w:space="0" w:color="auto"/>
            </w:tcBorders>
            <w:shd w:val="clear" w:color="auto" w:fill="auto"/>
            <w:vAlign w:val="center"/>
            <w:hideMark/>
          </w:tcPr>
          <w:p w:rsidR="00C34B00" w:rsidRPr="00C34B00" w:rsidRDefault="00C34B00" w:rsidP="00571D1B">
            <w:pPr>
              <w:tabs>
                <w:tab w:val="left" w:pos="454"/>
              </w:tabs>
              <w:spacing w:after="0" w:line="240" w:lineRule="auto"/>
              <w:jc w:val="center"/>
              <w:rPr>
                <w:rFonts w:ascii="Times New Roman" w:hAnsi="Times New Roman" w:cs="Times New Roman"/>
                <w:lang w:val="en-US"/>
              </w:rPr>
            </w:pPr>
            <w:r w:rsidRPr="00C34B00">
              <w:rPr>
                <w:rFonts w:ascii="Times New Roman" w:hAnsi="Times New Roman" w:cs="Times New Roman"/>
                <w:lang w:val="en-US"/>
              </w:rPr>
              <w:t>4,60</w:t>
            </w:r>
          </w:p>
        </w:tc>
      </w:tr>
      <w:tr w:rsidR="00C34B00" w:rsidRPr="00C34B00" w:rsidTr="005F11B5">
        <w:trPr>
          <w:trHeight w:val="351"/>
        </w:trPr>
        <w:tc>
          <w:tcPr>
            <w:tcW w:w="2895" w:type="dxa"/>
            <w:tcBorders>
              <w:top w:val="nil"/>
              <w:left w:val="single" w:sz="4" w:space="0" w:color="auto"/>
              <w:bottom w:val="single" w:sz="4" w:space="0" w:color="auto"/>
              <w:right w:val="single" w:sz="4" w:space="0" w:color="auto"/>
            </w:tcBorders>
            <w:vAlign w:val="center"/>
          </w:tcPr>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Formula 2</w:t>
            </w:r>
          </w:p>
          <w:p w:rsidR="00571D1B" w:rsidRDefault="00571D1B"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(Tepung Ubi Jalar 25%,</w:t>
            </w:r>
          </w:p>
          <w:p w:rsidR="00571D1B" w:rsidRDefault="00571D1B"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Gula 15%, Telur 17,5 %,</w:t>
            </w:r>
          </w:p>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Santan 42</w:t>
            </w:r>
            <w:proofErr w:type="gramStart"/>
            <w:r w:rsidRPr="00C34B00">
              <w:rPr>
                <w:rFonts w:ascii="Times New Roman" w:hAnsi="Times New Roman" w:cs="Times New Roman"/>
                <w:lang w:val="en-US"/>
              </w:rPr>
              <w:t>,5</w:t>
            </w:r>
            <w:proofErr w:type="gramEnd"/>
            <w:r w:rsidRPr="00C34B00">
              <w:rPr>
                <w:rFonts w:ascii="Times New Roman" w:hAnsi="Times New Roman" w:cs="Times New Roman"/>
                <w:lang w:val="en-US"/>
              </w:rPr>
              <w:t>%)</w:t>
            </w:r>
          </w:p>
        </w:tc>
        <w:tc>
          <w:tcPr>
            <w:tcW w:w="810" w:type="dxa"/>
            <w:tcBorders>
              <w:top w:val="nil"/>
              <w:left w:val="nil"/>
              <w:bottom w:val="single" w:sz="4" w:space="0" w:color="auto"/>
              <w:right w:val="single" w:sz="4" w:space="0" w:color="auto"/>
            </w:tcBorders>
            <w:shd w:val="clear" w:color="auto" w:fill="auto"/>
            <w:vAlign w:val="center"/>
            <w:hideMark/>
          </w:tcPr>
          <w:p w:rsidR="00C34B00" w:rsidRPr="00C34B00" w:rsidRDefault="00C34B00" w:rsidP="00571D1B">
            <w:pPr>
              <w:tabs>
                <w:tab w:val="left" w:pos="454"/>
              </w:tabs>
              <w:spacing w:after="0" w:line="240" w:lineRule="auto"/>
              <w:jc w:val="center"/>
              <w:rPr>
                <w:rFonts w:ascii="Times New Roman" w:hAnsi="Times New Roman" w:cs="Times New Roman"/>
                <w:lang w:val="en-US"/>
              </w:rPr>
            </w:pPr>
            <w:r w:rsidRPr="00C34B00">
              <w:rPr>
                <w:rFonts w:ascii="Times New Roman" w:hAnsi="Times New Roman" w:cs="Times New Roman"/>
                <w:lang w:val="en-US"/>
              </w:rPr>
              <w:t>4,78</w:t>
            </w:r>
          </w:p>
        </w:tc>
      </w:tr>
    </w:tbl>
    <w:p w:rsidR="005F11B5" w:rsidRDefault="00C34B00" w:rsidP="005F11B5">
      <w:pPr>
        <w:tabs>
          <w:tab w:val="left" w:pos="720"/>
        </w:tabs>
        <w:spacing w:after="0" w:line="240" w:lineRule="auto"/>
        <w:jc w:val="both"/>
        <w:rPr>
          <w:rFonts w:ascii="Times New Roman" w:hAnsi="Times New Roman" w:cs="Times New Roman"/>
          <w:lang w:val="en-US"/>
        </w:rPr>
      </w:pPr>
      <w:r w:rsidRPr="00C34B00">
        <w:rPr>
          <w:rFonts w:ascii="Times New Roman" w:hAnsi="Times New Roman" w:cs="Times New Roman"/>
        </w:rPr>
        <w:tab/>
        <w:t xml:space="preserve">Berdasarkan </w:t>
      </w:r>
      <w:r w:rsidRPr="00C34B00">
        <w:rPr>
          <w:rFonts w:ascii="Times New Roman" w:hAnsi="Times New Roman" w:cs="Times New Roman"/>
          <w:lang w:val="en-US"/>
        </w:rPr>
        <w:t>tabel 9</w:t>
      </w:r>
      <w:r w:rsidRPr="00C34B00">
        <w:rPr>
          <w:rFonts w:ascii="Times New Roman" w:hAnsi="Times New Roman" w:cs="Times New Roman"/>
        </w:rPr>
        <w:t xml:space="preserve"> menunjukan bahwa </w:t>
      </w:r>
      <w:r w:rsidRPr="00C34B00">
        <w:rPr>
          <w:rFonts w:ascii="Times New Roman" w:hAnsi="Times New Roman" w:cs="Times New Roman"/>
          <w:lang w:val="en-US"/>
        </w:rPr>
        <w:t>formula kue semprong tidak</w:t>
      </w:r>
      <w:r w:rsidRPr="00C34B00">
        <w:rPr>
          <w:rFonts w:ascii="Times New Roman" w:hAnsi="Times New Roman" w:cs="Times New Roman"/>
        </w:rPr>
        <w:t xml:space="preserve"> berpengaruh </w:t>
      </w:r>
      <w:r w:rsidRPr="00C34B00">
        <w:rPr>
          <w:rFonts w:ascii="Times New Roman" w:hAnsi="Times New Roman" w:cs="Times New Roman"/>
          <w:lang w:val="en-US"/>
        </w:rPr>
        <w:t xml:space="preserve">terhadap rasa kue </w:t>
      </w:r>
      <w:r w:rsidRPr="00C34B00">
        <w:rPr>
          <w:rFonts w:ascii="Times New Roman" w:hAnsi="Times New Roman" w:cs="Times New Roman"/>
          <w:lang w:val="en-US"/>
        </w:rPr>
        <w:lastRenderedPageBreak/>
        <w:t>semprong.</w:t>
      </w:r>
      <w:r w:rsidRPr="00C34B00">
        <w:rPr>
          <w:rFonts w:ascii="Times New Roman" w:hAnsi="Times New Roman" w:cs="Times New Roman"/>
          <w:lang w:val="pt-BR"/>
        </w:rPr>
        <w:t xml:space="preserve"> Ketiga formula tersebut memiliki rasa manis, sedikit gurih dan sama-sama menonjol rasa ubinya. Hal ini disebabkan karena 3 formula tersebut sama-sama menggunakan bahan baku tepung ubi jalar, gula dan telur. Tepung ubi jalar memiliki rasa khas umbi dan s</w:t>
      </w:r>
      <w:r w:rsidRPr="00C34B00">
        <w:rPr>
          <w:rFonts w:ascii="Times New Roman" w:hAnsi="Times New Roman" w:cs="Times New Roman"/>
          <w:lang w:val="en-US"/>
        </w:rPr>
        <w:t xml:space="preserve">ukrosa yang terdapat dalam ubi jalar. Total gula dalam tepung ubi jalar berkisar antara 0.38% hingga 3.64% (Sulistiyo, 2006), sehingga memberikan rasa </w:t>
      </w:r>
      <w:proofErr w:type="gramStart"/>
      <w:r w:rsidRPr="00C34B00">
        <w:rPr>
          <w:rFonts w:ascii="Times New Roman" w:hAnsi="Times New Roman" w:cs="Times New Roman"/>
          <w:lang w:val="en-US"/>
        </w:rPr>
        <w:t>manis</w:t>
      </w:r>
      <w:proofErr w:type="gramEnd"/>
      <w:r w:rsidRPr="00C34B00">
        <w:rPr>
          <w:rFonts w:ascii="Times New Roman" w:hAnsi="Times New Roman" w:cs="Times New Roman"/>
          <w:lang w:val="en-US"/>
        </w:rPr>
        <w:t xml:space="preserve"> yang relatif sama. Kekuatan rasa </w:t>
      </w:r>
      <w:proofErr w:type="gramStart"/>
      <w:r w:rsidRPr="00C34B00">
        <w:rPr>
          <w:rFonts w:ascii="Times New Roman" w:hAnsi="Times New Roman" w:cs="Times New Roman"/>
          <w:lang w:val="en-US"/>
        </w:rPr>
        <w:t>manis</w:t>
      </w:r>
      <w:proofErr w:type="gramEnd"/>
      <w:r w:rsidRPr="00C34B00">
        <w:rPr>
          <w:rFonts w:ascii="Times New Roman" w:hAnsi="Times New Roman" w:cs="Times New Roman"/>
          <w:lang w:val="en-US"/>
        </w:rPr>
        <w:t xml:space="preserve"> yang ditimbulkan dipengaruhi oleh beberapa faktor yaitu jenis pemanis, konsentrasi, suhu, serta sifat mediumnya. Tujuan penambahan gula adalah untuk memperbaiki flavour bahan makanan sehingga rasa </w:t>
      </w:r>
      <w:proofErr w:type="gramStart"/>
      <w:r w:rsidRPr="00C34B00">
        <w:rPr>
          <w:rFonts w:ascii="Times New Roman" w:hAnsi="Times New Roman" w:cs="Times New Roman"/>
          <w:lang w:val="en-US"/>
        </w:rPr>
        <w:t>manis</w:t>
      </w:r>
      <w:proofErr w:type="gramEnd"/>
      <w:r w:rsidRPr="00C34B00">
        <w:rPr>
          <w:rFonts w:ascii="Times New Roman" w:hAnsi="Times New Roman" w:cs="Times New Roman"/>
          <w:lang w:val="en-US"/>
        </w:rPr>
        <w:t xml:space="preserve"> yang timbul dapat meningkatkan kelezatan (Sudarmadji, </w:t>
      </w:r>
      <w:r w:rsidRPr="00C34B00">
        <w:rPr>
          <w:rFonts w:ascii="Times New Roman" w:hAnsi="Times New Roman" w:cs="Times New Roman"/>
          <w:i/>
          <w:iCs/>
          <w:lang w:val="en-US"/>
        </w:rPr>
        <w:t>et al</w:t>
      </w:r>
      <w:r w:rsidRPr="00C34B00">
        <w:rPr>
          <w:rFonts w:ascii="Times New Roman" w:hAnsi="Times New Roman" w:cs="Times New Roman"/>
          <w:lang w:val="en-US"/>
        </w:rPr>
        <w:t>., 1996).</w:t>
      </w:r>
    </w:p>
    <w:p w:rsidR="00C34B00" w:rsidRPr="005F11B5" w:rsidRDefault="005F11B5" w:rsidP="005F11B5">
      <w:pPr>
        <w:tabs>
          <w:tab w:val="left" w:pos="720"/>
        </w:tabs>
        <w:spacing w:after="0" w:line="240" w:lineRule="auto"/>
        <w:jc w:val="both"/>
        <w:rPr>
          <w:rFonts w:ascii="Times New Roman" w:hAnsi="Times New Roman" w:cs="Times New Roman"/>
          <w:lang w:val="en-US"/>
        </w:rPr>
      </w:pPr>
      <w:r>
        <w:rPr>
          <w:rFonts w:ascii="Times New Roman" w:hAnsi="Times New Roman" w:cs="Times New Roman"/>
          <w:lang w:val="en-US"/>
        </w:rPr>
        <w:tab/>
      </w:r>
      <w:r w:rsidR="00C34B00" w:rsidRPr="00C34B00">
        <w:rPr>
          <w:rFonts w:ascii="Times New Roman" w:hAnsi="Times New Roman" w:cs="Times New Roman"/>
          <w:lang w:val="en-US"/>
        </w:rPr>
        <w:t xml:space="preserve"> </w:t>
      </w:r>
      <w:proofErr w:type="gramStart"/>
      <w:r w:rsidR="00C34B00" w:rsidRPr="00C34B00">
        <w:rPr>
          <w:rFonts w:ascii="Times New Roman" w:hAnsi="Times New Roman" w:cs="Times New Roman"/>
          <w:lang w:val="en-US"/>
        </w:rPr>
        <w:t>Penggunaan telur berfungsi memberikan rasa gurih pada hasil jadi kue kering.</w:t>
      </w:r>
      <w:proofErr w:type="gramEnd"/>
      <w:r w:rsidR="00C34B00" w:rsidRPr="00C34B00">
        <w:rPr>
          <w:rFonts w:ascii="Times New Roman" w:hAnsi="Times New Roman" w:cs="Times New Roman"/>
          <w:lang w:val="en-US"/>
        </w:rPr>
        <w:t xml:space="preserve"> </w:t>
      </w:r>
      <w:r w:rsidR="00C34B00" w:rsidRPr="00C34B00">
        <w:rPr>
          <w:rFonts w:ascii="Times New Roman" w:hAnsi="Times New Roman" w:cs="Times New Roman"/>
          <w:lang w:val="pt-BR"/>
        </w:rPr>
        <w:t>Sehingga panelis tidak bisa membedakan rasa pada masing-masing formula kue semprong.</w:t>
      </w:r>
    </w:p>
    <w:p w:rsidR="00FC6E8F" w:rsidRPr="00C34B00" w:rsidRDefault="005F11B5" w:rsidP="005F11B5">
      <w:pPr>
        <w:tabs>
          <w:tab w:val="left" w:pos="720"/>
        </w:tabs>
        <w:spacing w:after="0" w:line="240" w:lineRule="auto"/>
        <w:jc w:val="both"/>
        <w:rPr>
          <w:rFonts w:ascii="Times New Roman" w:hAnsi="Times New Roman" w:cs="Times New Roman"/>
          <w:lang w:val="pt-BR"/>
        </w:rPr>
      </w:pPr>
      <w:r>
        <w:rPr>
          <w:rFonts w:ascii="Times New Roman" w:hAnsi="Times New Roman" w:cs="Times New Roman"/>
          <w:lang w:val="pt-BR"/>
        </w:rPr>
        <w:tab/>
      </w:r>
      <w:r w:rsidR="00FC6E8F" w:rsidRPr="00FC6E8F">
        <w:rPr>
          <w:rFonts w:ascii="Times New Roman" w:hAnsi="Times New Roman" w:cs="Times New Roman"/>
          <w:lang w:val="pt-BR"/>
        </w:rPr>
        <w:t>Rasa merupakan faktor yang juga cukup penting dari suatu produk makanan. Komponen yang dapat menimbulkan rasa yang diinginkan tergantung dari senyawa penyusunnya. Umumnya bahan pangan tidak hanya terdiri dari satu rasa saja akan tetapi gabungan dari berbagai macam rasa yang terpadu sehingga menimbulkan citarasa makanan yang utuh. Faktor dan konsistensi suatu bahan makanan akan mempengaruhi citarasa yang ditimbulkan oleh bahan tersebut. Perubahan yang terjadi pada citarasa bahan pangan biasanya lebih kompleks daripada yang terjadi pada warna bahan pangan (Winarno, 1993).</w:t>
      </w:r>
    </w:p>
    <w:p w:rsid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rPr>
        <w:t xml:space="preserve">4. </w:t>
      </w:r>
      <w:r w:rsidRPr="00C34B00">
        <w:rPr>
          <w:rFonts w:ascii="Times New Roman" w:hAnsi="Times New Roman" w:cs="Times New Roman"/>
          <w:lang w:val="en-US"/>
        </w:rPr>
        <w:t xml:space="preserve">Tekstur (Kerenyahan </w:t>
      </w:r>
      <w:r w:rsidRPr="00C34B00">
        <w:rPr>
          <w:rFonts w:ascii="Times New Roman" w:hAnsi="Times New Roman" w:cs="Times New Roman"/>
          <w:i/>
          <w:lang w:val="en-US"/>
        </w:rPr>
        <w:t>Mouthfeel</w:t>
      </w:r>
      <w:r w:rsidRPr="00C34B00">
        <w:rPr>
          <w:rFonts w:ascii="Times New Roman" w:hAnsi="Times New Roman" w:cs="Times New Roman"/>
          <w:lang w:val="en-US"/>
        </w:rPr>
        <w:t>)</w:t>
      </w:r>
    </w:p>
    <w:p w:rsidR="00FC6E8F" w:rsidRPr="00FC6E8F" w:rsidRDefault="00FC6E8F" w:rsidP="00FC6E8F">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ab/>
      </w:r>
      <w:r w:rsidR="005F11B5">
        <w:rPr>
          <w:rFonts w:ascii="Times New Roman" w:hAnsi="Times New Roman" w:cs="Times New Roman"/>
          <w:lang w:val="en-US"/>
        </w:rPr>
        <w:tab/>
      </w:r>
      <w:r w:rsidRPr="00FC6E8F">
        <w:rPr>
          <w:rFonts w:ascii="Times New Roman" w:hAnsi="Times New Roman" w:cs="Times New Roman"/>
        </w:rPr>
        <w:t xml:space="preserve">Tekstur adalah sekelompok sifat fisik yang ditimbulkan oleh elemen struktural bahan pangan yang dapat dirasa oleh peraba </w:t>
      </w:r>
      <w:r w:rsidRPr="00FC6E8F">
        <w:rPr>
          <w:rFonts w:ascii="Times New Roman" w:hAnsi="Times New Roman" w:cs="Times New Roman"/>
          <w:lang w:val="en-US"/>
        </w:rPr>
        <w:t>mulut</w:t>
      </w:r>
      <w:r w:rsidRPr="00FC6E8F">
        <w:rPr>
          <w:rFonts w:ascii="Times New Roman" w:hAnsi="Times New Roman" w:cs="Times New Roman"/>
        </w:rPr>
        <w:t xml:space="preserve"> dengan deformasi, disintegrasi dan aliran bahan </w:t>
      </w:r>
      <w:r w:rsidRPr="00FC6E8F">
        <w:rPr>
          <w:rFonts w:ascii="Times New Roman" w:hAnsi="Times New Roman" w:cs="Times New Roman"/>
        </w:rPr>
        <w:lastRenderedPageBreak/>
        <w:t xml:space="preserve">pangan ditambah tekanan yang diukur secara obyektif pula oleh massa, waktu dan jarak. Tekstur </w:t>
      </w:r>
      <w:r w:rsidRPr="00FC6E8F">
        <w:rPr>
          <w:rFonts w:ascii="Times New Roman" w:hAnsi="Times New Roman" w:cs="Times New Roman"/>
          <w:lang w:val="en-US"/>
        </w:rPr>
        <w:t>kue semprong</w:t>
      </w:r>
      <w:r w:rsidRPr="00FC6E8F">
        <w:rPr>
          <w:rFonts w:ascii="Times New Roman" w:hAnsi="Times New Roman" w:cs="Times New Roman"/>
        </w:rPr>
        <w:t xml:space="preserve"> pada umumnya memiliki tekstur </w:t>
      </w:r>
      <w:r w:rsidRPr="00FC6E8F">
        <w:rPr>
          <w:rFonts w:ascii="Times New Roman" w:hAnsi="Times New Roman" w:cs="Times New Roman"/>
          <w:lang w:val="en-US"/>
        </w:rPr>
        <w:t xml:space="preserve">renyah </w:t>
      </w:r>
      <w:r w:rsidRPr="00FC6E8F">
        <w:rPr>
          <w:rFonts w:ascii="Times New Roman" w:hAnsi="Times New Roman" w:cs="Times New Roman"/>
        </w:rPr>
        <w:t>(Anonim, 2007).</w:t>
      </w:r>
    </w:p>
    <w:p w:rsidR="00FC6E8F" w:rsidRPr="00C34B00" w:rsidRDefault="00FC6E8F" w:rsidP="005F11B5">
      <w:pPr>
        <w:tabs>
          <w:tab w:val="left" w:pos="720"/>
        </w:tabs>
        <w:spacing w:after="0" w:line="240" w:lineRule="auto"/>
        <w:jc w:val="both"/>
        <w:rPr>
          <w:rFonts w:ascii="Times New Roman" w:hAnsi="Times New Roman" w:cs="Times New Roman"/>
          <w:lang w:val="en-US"/>
        </w:rPr>
      </w:pPr>
      <w:r w:rsidRPr="00FC6E8F">
        <w:rPr>
          <w:rFonts w:ascii="Times New Roman" w:hAnsi="Times New Roman" w:cs="Times New Roman"/>
          <w:lang w:val="en-US"/>
        </w:rPr>
        <w:tab/>
      </w:r>
      <w:r w:rsidRPr="00FC6E8F">
        <w:rPr>
          <w:rFonts w:ascii="Times New Roman" w:hAnsi="Times New Roman" w:cs="Times New Roman"/>
        </w:rPr>
        <w:t xml:space="preserve">Berdasarkan hasil analisis variansi menunjukan bahwa </w:t>
      </w:r>
      <w:r w:rsidRPr="00FC6E8F">
        <w:rPr>
          <w:rFonts w:ascii="Times New Roman" w:hAnsi="Times New Roman" w:cs="Times New Roman"/>
          <w:lang w:val="en-US"/>
        </w:rPr>
        <w:t>formula kue semprong tidak</w:t>
      </w:r>
      <w:r w:rsidRPr="00FC6E8F">
        <w:rPr>
          <w:rFonts w:ascii="Times New Roman" w:hAnsi="Times New Roman" w:cs="Times New Roman"/>
        </w:rPr>
        <w:t xml:space="preserve"> berpengaruh </w:t>
      </w:r>
      <w:r w:rsidRPr="00FC6E8F">
        <w:rPr>
          <w:rFonts w:ascii="Times New Roman" w:hAnsi="Times New Roman" w:cs="Times New Roman"/>
          <w:lang w:val="en-US"/>
        </w:rPr>
        <w:t xml:space="preserve">nyata terhadap tekstur (kerenyahan </w:t>
      </w:r>
      <w:r w:rsidRPr="00FC6E8F">
        <w:rPr>
          <w:rFonts w:ascii="Times New Roman" w:hAnsi="Times New Roman" w:cs="Times New Roman"/>
          <w:i/>
          <w:lang w:val="en-US"/>
        </w:rPr>
        <w:t>mouthfeel</w:t>
      </w:r>
      <w:r w:rsidRPr="00FC6E8F">
        <w:rPr>
          <w:rFonts w:ascii="Times New Roman" w:hAnsi="Times New Roman" w:cs="Times New Roman"/>
          <w:lang w:val="en-US"/>
        </w:rPr>
        <w:t xml:space="preserve">) kue semprong maka </w:t>
      </w:r>
      <w:r w:rsidRPr="00FC6E8F">
        <w:rPr>
          <w:rFonts w:ascii="Times New Roman" w:hAnsi="Times New Roman" w:cs="Times New Roman"/>
          <w:lang w:val="pt-BR"/>
        </w:rPr>
        <w:t>tidak dilakukan uji lanjut</w:t>
      </w:r>
      <w:r w:rsidRPr="00FC6E8F">
        <w:rPr>
          <w:rFonts w:ascii="Times New Roman" w:hAnsi="Times New Roman" w:cs="Times New Roman"/>
        </w:rPr>
        <w:t xml:space="preserve"> Duncan</w:t>
      </w:r>
      <w:r w:rsidRPr="00FC6E8F">
        <w:rPr>
          <w:rFonts w:ascii="Times New Roman" w:hAnsi="Times New Roman" w:cs="Times New Roman"/>
          <w:lang w:val="pt-BR"/>
        </w:rPr>
        <w:t>.</w:t>
      </w:r>
    </w:p>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rPr>
        <w:t xml:space="preserve">Tabel </w:t>
      </w:r>
      <w:r w:rsidR="00FC6E8F">
        <w:rPr>
          <w:rFonts w:ascii="Times New Roman" w:hAnsi="Times New Roman" w:cs="Times New Roman"/>
          <w:lang w:val="en-US"/>
        </w:rPr>
        <w:t>1</w:t>
      </w:r>
      <w:r w:rsidRPr="00C34B00">
        <w:rPr>
          <w:rFonts w:ascii="Times New Roman" w:hAnsi="Times New Roman" w:cs="Times New Roman"/>
          <w:lang w:val="en-US"/>
        </w:rPr>
        <w:t>0</w:t>
      </w:r>
      <w:r w:rsidRPr="00C34B00">
        <w:rPr>
          <w:rFonts w:ascii="Times New Roman" w:hAnsi="Times New Roman" w:cs="Times New Roman"/>
        </w:rPr>
        <w:t xml:space="preserve">. </w:t>
      </w:r>
      <w:r w:rsidRPr="00C34B00">
        <w:rPr>
          <w:rFonts w:ascii="Times New Roman" w:hAnsi="Times New Roman" w:cs="Times New Roman"/>
          <w:lang w:val="en-US"/>
        </w:rPr>
        <w:t xml:space="preserve">Hasil Organoleptik Analisis Variansi Uji Hedonik Terhadap </w:t>
      </w:r>
      <w:r w:rsidRPr="00C34B00">
        <w:rPr>
          <w:rFonts w:ascii="Times New Roman" w:hAnsi="Times New Roman" w:cs="Times New Roman"/>
          <w:lang w:val="en-US"/>
        </w:rPr>
        <w:br/>
        <w:t xml:space="preserve">Tekstur (Kerenyahan </w:t>
      </w:r>
      <w:r w:rsidRPr="00C34B00">
        <w:rPr>
          <w:rFonts w:ascii="Times New Roman" w:hAnsi="Times New Roman" w:cs="Times New Roman"/>
          <w:i/>
          <w:lang w:val="en-US"/>
        </w:rPr>
        <w:t>Mouthfeel</w:t>
      </w:r>
      <w:r w:rsidRPr="00C34B00">
        <w:rPr>
          <w:rFonts w:ascii="Times New Roman" w:hAnsi="Times New Roman" w:cs="Times New Roman"/>
          <w:lang w:val="en-US"/>
        </w:rPr>
        <w:t>)</w:t>
      </w:r>
    </w:p>
    <w:tbl>
      <w:tblPr>
        <w:tblW w:w="3885" w:type="dxa"/>
        <w:tblInd w:w="93" w:type="dxa"/>
        <w:tblLook w:val="04A0"/>
      </w:tblPr>
      <w:tblGrid>
        <w:gridCol w:w="2895"/>
        <w:gridCol w:w="990"/>
      </w:tblGrid>
      <w:tr w:rsidR="00C34B00" w:rsidRPr="00C34B00" w:rsidTr="005F11B5">
        <w:trPr>
          <w:trHeight w:val="351"/>
        </w:trPr>
        <w:tc>
          <w:tcPr>
            <w:tcW w:w="2895" w:type="dxa"/>
            <w:tcBorders>
              <w:top w:val="single" w:sz="4" w:space="0" w:color="auto"/>
              <w:left w:val="single" w:sz="4" w:space="0" w:color="auto"/>
              <w:bottom w:val="single" w:sz="4" w:space="0" w:color="auto"/>
              <w:right w:val="single" w:sz="4" w:space="0" w:color="auto"/>
            </w:tcBorders>
            <w:vAlign w:val="center"/>
          </w:tcPr>
          <w:p w:rsidR="00C34B00" w:rsidRPr="00C34B00" w:rsidRDefault="00C34B00" w:rsidP="00FC6E8F">
            <w:pPr>
              <w:tabs>
                <w:tab w:val="left" w:pos="454"/>
              </w:tabs>
              <w:spacing w:after="0" w:line="240" w:lineRule="auto"/>
              <w:jc w:val="center"/>
              <w:rPr>
                <w:rFonts w:ascii="Times New Roman" w:hAnsi="Times New Roman" w:cs="Times New Roman"/>
                <w:b/>
                <w:bCs/>
                <w:lang w:val="en-US"/>
              </w:rPr>
            </w:pPr>
            <w:r w:rsidRPr="00C34B00">
              <w:rPr>
                <w:rFonts w:ascii="Times New Roman" w:hAnsi="Times New Roman" w:cs="Times New Roman"/>
                <w:b/>
                <w:bCs/>
                <w:lang w:val="en-US"/>
              </w:rPr>
              <w:t>Perlakuan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34B00" w:rsidRPr="00C34B00" w:rsidRDefault="00C34B00" w:rsidP="00C34B00">
            <w:pPr>
              <w:tabs>
                <w:tab w:val="left" w:pos="454"/>
              </w:tabs>
              <w:spacing w:after="0" w:line="240" w:lineRule="auto"/>
              <w:jc w:val="both"/>
              <w:rPr>
                <w:rFonts w:ascii="Times New Roman" w:hAnsi="Times New Roman" w:cs="Times New Roman"/>
                <w:b/>
                <w:bCs/>
                <w:lang w:val="en-US"/>
              </w:rPr>
            </w:pPr>
            <w:r w:rsidRPr="00C34B00">
              <w:rPr>
                <w:rFonts w:ascii="Times New Roman" w:hAnsi="Times New Roman" w:cs="Times New Roman"/>
                <w:b/>
                <w:bCs/>
              </w:rPr>
              <w:t>Nilai Rata-Rata</w:t>
            </w:r>
            <w:r w:rsidRPr="00C34B00">
              <w:rPr>
                <w:rFonts w:ascii="Times New Roman" w:hAnsi="Times New Roman" w:cs="Times New Roman"/>
                <w:b/>
                <w:bCs/>
                <w:lang w:val="en-US"/>
              </w:rPr>
              <w:t xml:space="preserve"> Tekstur</w:t>
            </w:r>
          </w:p>
        </w:tc>
      </w:tr>
      <w:tr w:rsidR="00C34B00" w:rsidRPr="00C34B00" w:rsidTr="005F11B5">
        <w:trPr>
          <w:trHeight w:val="351"/>
        </w:trPr>
        <w:tc>
          <w:tcPr>
            <w:tcW w:w="2895" w:type="dxa"/>
            <w:tcBorders>
              <w:top w:val="single" w:sz="4" w:space="0" w:color="auto"/>
              <w:left w:val="single" w:sz="4" w:space="0" w:color="auto"/>
              <w:bottom w:val="single" w:sz="4" w:space="0" w:color="auto"/>
              <w:right w:val="single" w:sz="4" w:space="0" w:color="auto"/>
            </w:tcBorders>
            <w:vAlign w:val="center"/>
          </w:tcPr>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Formula 3</w:t>
            </w:r>
          </w:p>
          <w:p w:rsidR="00FC6E8F" w:rsidRDefault="00FC6E8F"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(Tepung Ubi Jalar 22,06%,</w:t>
            </w:r>
          </w:p>
          <w:p w:rsidR="00FC6E8F" w:rsidRDefault="00FC6E8F"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Gula 22,06%, Telur 38,67 %,</w:t>
            </w:r>
          </w:p>
          <w:p w:rsidR="00FC6E8F" w:rsidRDefault="00FC6E8F"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Cake Emulsifier 0,74%,</w:t>
            </w:r>
          </w:p>
          <w:p w:rsidR="00FC6E8F" w:rsidRDefault="00FC6E8F"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Susu Bubuk 1,03%,</w:t>
            </w:r>
          </w:p>
          <w:p w:rsidR="00FC6E8F" w:rsidRDefault="00FC6E8F"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Baking Powder 0,74%,</w:t>
            </w:r>
          </w:p>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Margarin 14</w:t>
            </w:r>
            <w:proofErr w:type="gramStart"/>
            <w:r w:rsidRPr="00C34B00">
              <w:rPr>
                <w:rFonts w:ascii="Times New Roman" w:hAnsi="Times New Roman" w:cs="Times New Roman"/>
                <w:lang w:val="en-US"/>
              </w:rPr>
              <w:t>,70</w:t>
            </w:r>
            <w:proofErr w:type="gramEnd"/>
            <w:r w:rsidRPr="00C34B00">
              <w:rPr>
                <w:rFonts w:ascii="Times New Roman" w:hAnsi="Times New Roman" w:cs="Times New Roman"/>
                <w:lang w:val="en-US"/>
              </w:rPr>
              <w:t>%)</w:t>
            </w:r>
          </w:p>
        </w:tc>
        <w:tc>
          <w:tcPr>
            <w:tcW w:w="990" w:type="dxa"/>
            <w:tcBorders>
              <w:top w:val="nil"/>
              <w:left w:val="nil"/>
              <w:bottom w:val="single" w:sz="4" w:space="0" w:color="auto"/>
              <w:right w:val="single" w:sz="4" w:space="0" w:color="auto"/>
            </w:tcBorders>
            <w:shd w:val="clear" w:color="auto" w:fill="auto"/>
            <w:vAlign w:val="center"/>
            <w:hideMark/>
          </w:tcPr>
          <w:p w:rsidR="00C34B00" w:rsidRPr="00C34B00" w:rsidRDefault="00C34B00" w:rsidP="00FC6E8F">
            <w:pPr>
              <w:tabs>
                <w:tab w:val="left" w:pos="454"/>
              </w:tabs>
              <w:spacing w:after="0" w:line="240" w:lineRule="auto"/>
              <w:jc w:val="center"/>
              <w:rPr>
                <w:rFonts w:ascii="Times New Roman" w:hAnsi="Times New Roman" w:cs="Times New Roman"/>
                <w:lang w:val="en-US"/>
              </w:rPr>
            </w:pPr>
            <w:r w:rsidRPr="00C34B00">
              <w:rPr>
                <w:rFonts w:ascii="Times New Roman" w:hAnsi="Times New Roman" w:cs="Times New Roman"/>
                <w:lang w:val="en-US"/>
              </w:rPr>
              <w:t>4,37</w:t>
            </w:r>
          </w:p>
        </w:tc>
      </w:tr>
      <w:tr w:rsidR="00C34B00" w:rsidRPr="00C34B00" w:rsidTr="005F11B5">
        <w:trPr>
          <w:trHeight w:val="351"/>
        </w:trPr>
        <w:tc>
          <w:tcPr>
            <w:tcW w:w="2895" w:type="dxa"/>
            <w:tcBorders>
              <w:top w:val="nil"/>
              <w:left w:val="single" w:sz="4" w:space="0" w:color="auto"/>
              <w:bottom w:val="single" w:sz="4" w:space="0" w:color="auto"/>
              <w:right w:val="single" w:sz="4" w:space="0" w:color="auto"/>
            </w:tcBorders>
            <w:vAlign w:val="center"/>
          </w:tcPr>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Formula 1</w:t>
            </w:r>
          </w:p>
          <w:p w:rsidR="00FC6E8F" w:rsidRDefault="00FC6E8F"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(Tepung Ubi Jalar 19,74%,</w:t>
            </w:r>
          </w:p>
          <w:p w:rsidR="00FC6E8F" w:rsidRDefault="00FC6E8F"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Gula 5,52%,</w:t>
            </w:r>
          </w:p>
          <w:p w:rsidR="00FC6E8F" w:rsidRDefault="00FC6E8F"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Telur 16,85 %,</w:t>
            </w:r>
          </w:p>
          <w:p w:rsidR="00FC6E8F"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Santa</w:t>
            </w:r>
            <w:r w:rsidR="00FC6E8F">
              <w:rPr>
                <w:rFonts w:ascii="Times New Roman" w:hAnsi="Times New Roman" w:cs="Times New Roman"/>
                <w:lang w:val="en-US"/>
              </w:rPr>
              <w:t>n 39,47%,</w:t>
            </w:r>
          </w:p>
          <w:p w:rsidR="00FC6E8F" w:rsidRDefault="00FC6E8F"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Susu Bubuk 6,58%,</w:t>
            </w:r>
          </w:p>
          <w:p w:rsidR="00FC6E8F" w:rsidRDefault="00FC6E8F"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Baking Powder 1,32%,</w:t>
            </w:r>
          </w:p>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Margarin 10</w:t>
            </w:r>
            <w:proofErr w:type="gramStart"/>
            <w:r w:rsidRPr="00C34B00">
              <w:rPr>
                <w:rFonts w:ascii="Times New Roman" w:hAnsi="Times New Roman" w:cs="Times New Roman"/>
                <w:lang w:val="en-US"/>
              </w:rPr>
              <w:t>,52</w:t>
            </w:r>
            <w:proofErr w:type="gramEnd"/>
            <w:r w:rsidRPr="00C34B00">
              <w:rPr>
                <w:rFonts w:ascii="Times New Roman" w:hAnsi="Times New Roman" w:cs="Times New Roman"/>
                <w:lang w:val="en-US"/>
              </w:rPr>
              <w:t>%)</w:t>
            </w:r>
          </w:p>
        </w:tc>
        <w:tc>
          <w:tcPr>
            <w:tcW w:w="990" w:type="dxa"/>
            <w:tcBorders>
              <w:top w:val="nil"/>
              <w:left w:val="nil"/>
              <w:bottom w:val="single" w:sz="4" w:space="0" w:color="auto"/>
              <w:right w:val="single" w:sz="4" w:space="0" w:color="auto"/>
            </w:tcBorders>
            <w:shd w:val="clear" w:color="auto" w:fill="auto"/>
            <w:vAlign w:val="center"/>
            <w:hideMark/>
          </w:tcPr>
          <w:p w:rsidR="00C34B00" w:rsidRPr="00C34B00" w:rsidRDefault="00C34B00" w:rsidP="00FC6E8F">
            <w:pPr>
              <w:tabs>
                <w:tab w:val="left" w:pos="454"/>
              </w:tabs>
              <w:spacing w:after="0" w:line="240" w:lineRule="auto"/>
              <w:jc w:val="center"/>
              <w:rPr>
                <w:rFonts w:ascii="Times New Roman" w:hAnsi="Times New Roman" w:cs="Times New Roman"/>
                <w:lang w:val="en-US"/>
              </w:rPr>
            </w:pPr>
            <w:r w:rsidRPr="00C34B00">
              <w:rPr>
                <w:rFonts w:ascii="Times New Roman" w:hAnsi="Times New Roman" w:cs="Times New Roman"/>
                <w:lang w:val="en-US"/>
              </w:rPr>
              <w:t>4,50</w:t>
            </w:r>
          </w:p>
        </w:tc>
      </w:tr>
      <w:tr w:rsidR="00C34B00" w:rsidRPr="00C34B00" w:rsidTr="005F11B5">
        <w:trPr>
          <w:trHeight w:val="351"/>
        </w:trPr>
        <w:tc>
          <w:tcPr>
            <w:tcW w:w="2895" w:type="dxa"/>
            <w:tcBorders>
              <w:top w:val="nil"/>
              <w:left w:val="single" w:sz="4" w:space="0" w:color="auto"/>
              <w:bottom w:val="single" w:sz="4" w:space="0" w:color="auto"/>
              <w:right w:val="single" w:sz="4" w:space="0" w:color="auto"/>
            </w:tcBorders>
            <w:vAlign w:val="center"/>
          </w:tcPr>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Formula 2</w:t>
            </w:r>
          </w:p>
          <w:p w:rsidR="00FC6E8F" w:rsidRDefault="00FC6E8F"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(Tepung Ubi Jalar 25%,</w:t>
            </w:r>
          </w:p>
          <w:p w:rsidR="00FC6E8F" w:rsidRDefault="00FC6E8F" w:rsidP="00C34B00">
            <w:pPr>
              <w:tabs>
                <w:tab w:val="left" w:pos="454"/>
              </w:tabs>
              <w:spacing w:after="0" w:line="240" w:lineRule="auto"/>
              <w:jc w:val="both"/>
              <w:rPr>
                <w:rFonts w:ascii="Times New Roman" w:hAnsi="Times New Roman" w:cs="Times New Roman"/>
                <w:lang w:val="en-US"/>
              </w:rPr>
            </w:pPr>
            <w:r>
              <w:rPr>
                <w:rFonts w:ascii="Times New Roman" w:hAnsi="Times New Roman" w:cs="Times New Roman"/>
                <w:lang w:val="en-US"/>
              </w:rPr>
              <w:t>Gula 15%, Telur 17,5 %,</w:t>
            </w:r>
          </w:p>
          <w:p w:rsidR="00C34B00" w:rsidRPr="00C34B00" w:rsidRDefault="00C34B00" w:rsidP="00C34B00">
            <w:pPr>
              <w:tabs>
                <w:tab w:val="left" w:pos="454"/>
              </w:tabs>
              <w:spacing w:after="0" w:line="240" w:lineRule="auto"/>
              <w:jc w:val="both"/>
              <w:rPr>
                <w:rFonts w:ascii="Times New Roman" w:hAnsi="Times New Roman" w:cs="Times New Roman"/>
                <w:lang w:val="en-US"/>
              </w:rPr>
            </w:pPr>
            <w:r w:rsidRPr="00C34B00">
              <w:rPr>
                <w:rFonts w:ascii="Times New Roman" w:hAnsi="Times New Roman" w:cs="Times New Roman"/>
                <w:lang w:val="en-US"/>
              </w:rPr>
              <w:t>Santan 42</w:t>
            </w:r>
            <w:proofErr w:type="gramStart"/>
            <w:r w:rsidRPr="00C34B00">
              <w:rPr>
                <w:rFonts w:ascii="Times New Roman" w:hAnsi="Times New Roman" w:cs="Times New Roman"/>
                <w:lang w:val="en-US"/>
              </w:rPr>
              <w:t>,5</w:t>
            </w:r>
            <w:proofErr w:type="gramEnd"/>
            <w:r w:rsidRPr="00C34B00">
              <w:rPr>
                <w:rFonts w:ascii="Times New Roman" w:hAnsi="Times New Roman" w:cs="Times New Roman"/>
                <w:lang w:val="en-US"/>
              </w:rPr>
              <w:t>%)</w:t>
            </w:r>
          </w:p>
        </w:tc>
        <w:tc>
          <w:tcPr>
            <w:tcW w:w="990" w:type="dxa"/>
            <w:tcBorders>
              <w:top w:val="nil"/>
              <w:left w:val="nil"/>
              <w:bottom w:val="single" w:sz="4" w:space="0" w:color="auto"/>
              <w:right w:val="single" w:sz="4" w:space="0" w:color="auto"/>
            </w:tcBorders>
            <w:shd w:val="clear" w:color="auto" w:fill="auto"/>
            <w:vAlign w:val="center"/>
            <w:hideMark/>
          </w:tcPr>
          <w:p w:rsidR="00C34B00" w:rsidRPr="00C34B00" w:rsidRDefault="00C34B00" w:rsidP="00FC6E8F">
            <w:pPr>
              <w:tabs>
                <w:tab w:val="left" w:pos="454"/>
              </w:tabs>
              <w:spacing w:after="0" w:line="240" w:lineRule="auto"/>
              <w:jc w:val="center"/>
              <w:rPr>
                <w:rFonts w:ascii="Times New Roman" w:hAnsi="Times New Roman" w:cs="Times New Roman"/>
                <w:lang w:val="en-US"/>
              </w:rPr>
            </w:pPr>
            <w:r w:rsidRPr="00C34B00">
              <w:rPr>
                <w:rFonts w:ascii="Times New Roman" w:hAnsi="Times New Roman" w:cs="Times New Roman"/>
                <w:lang w:val="en-US"/>
              </w:rPr>
              <w:t>4,75</w:t>
            </w:r>
          </w:p>
        </w:tc>
      </w:tr>
    </w:tbl>
    <w:p w:rsidR="00FC6E8F" w:rsidRDefault="00FC6E8F" w:rsidP="00C34B00">
      <w:pPr>
        <w:tabs>
          <w:tab w:val="left" w:pos="454"/>
        </w:tabs>
        <w:spacing w:after="0" w:line="240" w:lineRule="auto"/>
        <w:jc w:val="both"/>
        <w:rPr>
          <w:rFonts w:ascii="Times New Roman" w:hAnsi="Times New Roman" w:cs="Times New Roman"/>
          <w:lang w:val="pt-BR"/>
        </w:rPr>
      </w:pPr>
      <w:r>
        <w:rPr>
          <w:rFonts w:ascii="Times New Roman" w:hAnsi="Times New Roman" w:cs="Times New Roman"/>
          <w:lang w:val="en-US"/>
        </w:rPr>
        <w:tab/>
      </w:r>
      <w:r w:rsidR="005F11B5">
        <w:rPr>
          <w:rFonts w:ascii="Times New Roman" w:hAnsi="Times New Roman" w:cs="Times New Roman"/>
          <w:lang w:val="en-US"/>
        </w:rPr>
        <w:tab/>
      </w:r>
      <w:r w:rsidR="00C34B00" w:rsidRPr="00C34B00">
        <w:rPr>
          <w:rFonts w:ascii="Times New Roman" w:hAnsi="Times New Roman" w:cs="Times New Roman"/>
        </w:rPr>
        <w:t xml:space="preserve">Berdasarkan </w:t>
      </w:r>
      <w:r>
        <w:rPr>
          <w:rFonts w:ascii="Times New Roman" w:hAnsi="Times New Roman" w:cs="Times New Roman"/>
          <w:lang w:val="en-US"/>
        </w:rPr>
        <w:t>tabel 1</w:t>
      </w:r>
      <w:r w:rsidR="00C34B00" w:rsidRPr="00C34B00">
        <w:rPr>
          <w:rFonts w:ascii="Times New Roman" w:hAnsi="Times New Roman" w:cs="Times New Roman"/>
          <w:lang w:val="en-US"/>
        </w:rPr>
        <w:t>0</w:t>
      </w:r>
      <w:r w:rsidR="00C34B00" w:rsidRPr="00C34B00">
        <w:rPr>
          <w:rFonts w:ascii="Times New Roman" w:hAnsi="Times New Roman" w:cs="Times New Roman"/>
        </w:rPr>
        <w:t xml:space="preserve"> menunjukan bahwa </w:t>
      </w:r>
      <w:r w:rsidR="00C34B00" w:rsidRPr="00C34B00">
        <w:rPr>
          <w:rFonts w:ascii="Times New Roman" w:hAnsi="Times New Roman" w:cs="Times New Roman"/>
          <w:lang w:val="en-US"/>
        </w:rPr>
        <w:t>formula kue semprong tidak</w:t>
      </w:r>
      <w:r w:rsidR="00C34B00" w:rsidRPr="00C34B00">
        <w:rPr>
          <w:rFonts w:ascii="Times New Roman" w:hAnsi="Times New Roman" w:cs="Times New Roman"/>
        </w:rPr>
        <w:t xml:space="preserve"> berpengaruh </w:t>
      </w:r>
      <w:r w:rsidR="00C34B00" w:rsidRPr="00C34B00">
        <w:rPr>
          <w:rFonts w:ascii="Times New Roman" w:hAnsi="Times New Roman" w:cs="Times New Roman"/>
          <w:lang w:val="en-US"/>
        </w:rPr>
        <w:t>terhadap tekstur kue semprong.</w:t>
      </w:r>
      <w:r w:rsidR="00C34B00" w:rsidRPr="00C34B00">
        <w:rPr>
          <w:rFonts w:ascii="Times New Roman" w:hAnsi="Times New Roman" w:cs="Times New Roman"/>
          <w:lang w:val="pt-BR"/>
        </w:rPr>
        <w:t xml:space="preserve"> Ketiga formula tersebut memiliki tekstur renyah. Hal ini disebabkan karena 3 formula tersebut sama-sama menggunakan bahan baku tepung ubi jalar kuning yang mengandung karbohidrat 75-90% </w:t>
      </w:r>
      <w:r w:rsidR="00C34B00" w:rsidRPr="00C34B00">
        <w:rPr>
          <w:rFonts w:ascii="Times New Roman" w:hAnsi="Times New Roman" w:cs="Times New Roman"/>
          <w:lang w:val="en-US"/>
        </w:rPr>
        <w:t xml:space="preserve">dan sebagian besar karbohidrat tersebut </w:t>
      </w:r>
      <w:r w:rsidR="00C34B00" w:rsidRPr="00C34B00">
        <w:rPr>
          <w:rFonts w:ascii="Times New Roman" w:hAnsi="Times New Roman" w:cs="Times New Roman"/>
          <w:lang w:val="en-US"/>
        </w:rPr>
        <w:lastRenderedPageBreak/>
        <w:t>terdapat dalam bentuk pati.</w:t>
      </w:r>
      <w:r w:rsidR="00C34B00" w:rsidRPr="00C34B00">
        <w:rPr>
          <w:rFonts w:ascii="Times New Roman" w:hAnsi="Times New Roman" w:cs="Times New Roman"/>
          <w:lang w:val="pt-BR"/>
        </w:rPr>
        <w:t xml:space="preserve"> </w:t>
      </w:r>
      <w:r>
        <w:rPr>
          <w:rFonts w:ascii="Times New Roman" w:hAnsi="Times New Roman" w:cs="Times New Roman"/>
          <w:lang w:val="pt-BR"/>
        </w:rPr>
        <w:br w:type="textWrapping" w:clear="all"/>
      </w:r>
      <w:r w:rsidR="00C34B00" w:rsidRPr="00C34B00">
        <w:rPr>
          <w:rFonts w:ascii="Times New Roman" w:hAnsi="Times New Roman" w:cs="Times New Roman"/>
          <w:lang w:val="pt-BR"/>
        </w:rPr>
        <w:t>(Sulistiyo, 2006).</w:t>
      </w:r>
    </w:p>
    <w:p w:rsidR="00C34B00" w:rsidRPr="00C34B00" w:rsidRDefault="00FC6E8F" w:rsidP="005F11B5">
      <w:pPr>
        <w:tabs>
          <w:tab w:val="left" w:pos="720"/>
        </w:tabs>
        <w:spacing w:after="0" w:line="240" w:lineRule="auto"/>
        <w:jc w:val="both"/>
        <w:rPr>
          <w:rFonts w:ascii="Times New Roman" w:hAnsi="Times New Roman" w:cs="Times New Roman"/>
          <w:lang w:val="pt-BR"/>
        </w:rPr>
      </w:pPr>
      <w:r>
        <w:rPr>
          <w:rFonts w:ascii="Times New Roman" w:hAnsi="Times New Roman" w:cs="Times New Roman"/>
          <w:lang w:val="pt-BR"/>
        </w:rPr>
        <w:tab/>
      </w:r>
      <w:r w:rsidR="00C34B00" w:rsidRPr="00C34B00">
        <w:rPr>
          <w:rFonts w:ascii="Times New Roman" w:hAnsi="Times New Roman" w:cs="Times New Roman"/>
          <w:lang w:val="pt-BR"/>
        </w:rPr>
        <w:t>Kerenyahan disebabkan oleh tingginya kandungan pati dan senyawa pektin serta bahan kering. Pati dianggap mempunyai peranan paling penting dalam hubungannya dalam kerenyahan (Adambounou, 2008).</w:t>
      </w:r>
    </w:p>
    <w:p w:rsidR="00C34B00" w:rsidRDefault="00C34B00" w:rsidP="00FC6E8F">
      <w:pPr>
        <w:spacing w:after="0" w:line="240" w:lineRule="auto"/>
        <w:ind w:firstLine="720"/>
        <w:jc w:val="both"/>
        <w:rPr>
          <w:rFonts w:ascii="Times New Roman" w:hAnsi="Times New Roman" w:cs="Times New Roman"/>
          <w:lang w:val="pt-BR"/>
        </w:rPr>
      </w:pPr>
      <w:r w:rsidRPr="00C34B00">
        <w:rPr>
          <w:rFonts w:ascii="Times New Roman" w:hAnsi="Times New Roman" w:cs="Times New Roman"/>
          <w:lang w:val="pt-BR"/>
        </w:rPr>
        <w:t>Kue semprong dengan penambahan santan dan margarine akan meningkatkan kadar lemak kue semprong. Dalam pembuatan biskuit, lemak bertindak sebagai shortening (Anonim, 2001). Peningkatan kadar lemak dalam kue semprong akan meningkatkan kerenyahan karena produk lebih mudah dipatahkan. Sehingga panelis tidak bisa membedakan tekstur pada masing-masing formula kue semprong.</w:t>
      </w:r>
    </w:p>
    <w:p w:rsidR="00FC6E8F" w:rsidRDefault="00FC6E8F" w:rsidP="00FC6E8F">
      <w:pPr>
        <w:spacing w:before="120" w:after="0" w:line="240" w:lineRule="auto"/>
        <w:jc w:val="both"/>
        <w:rPr>
          <w:rFonts w:ascii="Times New Roman" w:hAnsi="Times New Roman" w:cs="Times New Roman"/>
          <w:lang w:val="en-US"/>
        </w:rPr>
      </w:pPr>
      <w:r w:rsidRPr="00FC6E8F">
        <w:rPr>
          <w:rFonts w:ascii="Times New Roman" w:hAnsi="Times New Roman" w:cs="Times New Roman"/>
          <w:lang w:val="en-US"/>
        </w:rPr>
        <w:t>Produk Terpilih Penelitian Pendahuluan</w:t>
      </w:r>
    </w:p>
    <w:p w:rsidR="00FC6E8F" w:rsidRPr="00C34B00" w:rsidRDefault="00FC6E8F" w:rsidP="00FC6E8F">
      <w:pPr>
        <w:spacing w:after="0" w:line="240" w:lineRule="auto"/>
        <w:ind w:firstLine="720"/>
        <w:jc w:val="both"/>
        <w:rPr>
          <w:rFonts w:ascii="Times New Roman" w:hAnsi="Times New Roman" w:cs="Times New Roman"/>
          <w:lang w:val="en-US"/>
        </w:rPr>
      </w:pPr>
      <w:r w:rsidRPr="00FC6E8F">
        <w:rPr>
          <w:rFonts w:ascii="Times New Roman" w:hAnsi="Times New Roman" w:cs="Times New Roman"/>
        </w:rPr>
        <w:t xml:space="preserve">Berdasarkan hasil analisis variansi menunjukan bahwa </w:t>
      </w:r>
      <w:r w:rsidRPr="00FC6E8F">
        <w:rPr>
          <w:rFonts w:ascii="Times New Roman" w:hAnsi="Times New Roman" w:cs="Times New Roman"/>
          <w:lang w:val="en-US"/>
        </w:rPr>
        <w:t>formula kue semprong</w:t>
      </w:r>
      <w:r w:rsidRPr="00FC6E8F">
        <w:rPr>
          <w:rFonts w:ascii="Times New Roman" w:hAnsi="Times New Roman" w:cs="Times New Roman"/>
        </w:rPr>
        <w:t xml:space="preserve"> </w:t>
      </w:r>
      <w:r w:rsidRPr="00FC6E8F">
        <w:rPr>
          <w:rFonts w:ascii="Times New Roman" w:hAnsi="Times New Roman" w:cs="Times New Roman"/>
          <w:lang w:val="en-US"/>
        </w:rPr>
        <w:t xml:space="preserve">tidak </w:t>
      </w:r>
      <w:r w:rsidRPr="00FC6E8F">
        <w:rPr>
          <w:rFonts w:ascii="Times New Roman" w:hAnsi="Times New Roman" w:cs="Times New Roman"/>
        </w:rPr>
        <w:t xml:space="preserve">berpengaruh terhadap </w:t>
      </w:r>
      <w:r w:rsidRPr="00FC6E8F">
        <w:rPr>
          <w:rFonts w:ascii="Times New Roman" w:hAnsi="Times New Roman" w:cs="Times New Roman"/>
          <w:lang w:val="en-US"/>
        </w:rPr>
        <w:t xml:space="preserve">warna, </w:t>
      </w:r>
      <w:r w:rsidRPr="00FC6E8F">
        <w:rPr>
          <w:rFonts w:ascii="Times New Roman" w:hAnsi="Times New Roman" w:cs="Times New Roman"/>
        </w:rPr>
        <w:t xml:space="preserve">rasa </w:t>
      </w:r>
      <w:r w:rsidRPr="00FC6E8F">
        <w:rPr>
          <w:rFonts w:ascii="Times New Roman" w:hAnsi="Times New Roman" w:cs="Times New Roman"/>
          <w:lang w:val="en-US"/>
        </w:rPr>
        <w:t>dan tekstur kue semprong</w:t>
      </w:r>
      <w:r w:rsidRPr="00FC6E8F">
        <w:rPr>
          <w:rFonts w:ascii="Times New Roman" w:hAnsi="Times New Roman" w:cs="Times New Roman"/>
        </w:rPr>
        <w:t xml:space="preserve">. </w:t>
      </w:r>
      <w:proofErr w:type="gramStart"/>
      <w:r w:rsidRPr="00FC6E8F">
        <w:rPr>
          <w:rFonts w:ascii="Times New Roman" w:hAnsi="Times New Roman" w:cs="Times New Roman"/>
          <w:lang w:val="en-US"/>
        </w:rPr>
        <w:t>Tetapi berpengaruh nyata terhadap aroma kue semprong.</w:t>
      </w:r>
      <w:proofErr w:type="gramEnd"/>
      <w:r w:rsidRPr="00FC6E8F">
        <w:rPr>
          <w:rFonts w:ascii="Times New Roman" w:hAnsi="Times New Roman" w:cs="Times New Roman"/>
          <w:lang w:val="en-US"/>
        </w:rPr>
        <w:t xml:space="preserve"> Produk terpilih ditentukan berdasarkan pertimbangan terhadap aroma, formula 2 lebih disukai yaitu dengan komposisi 25 % tepung ubi jalar, 15 % gula, 17,5 % telur, dan 42,5 % santan. Dan berdasarkan pertimbangan secara ekonomi formula 2 memiliki biaya produksi yang lebih rendah jika dibandingankan dengan formula 1 dan 3 yang memerlukan banyak penambahan bahan baku.</w:t>
      </w:r>
    </w:p>
    <w:p w:rsidR="00C01059" w:rsidRPr="0006412B" w:rsidRDefault="00C01059" w:rsidP="00FC6E8F">
      <w:pPr>
        <w:spacing w:before="120" w:after="0" w:line="240" w:lineRule="auto"/>
        <w:jc w:val="both"/>
        <w:rPr>
          <w:rFonts w:ascii="Times New Roman" w:hAnsi="Times New Roman" w:cs="Times New Roman"/>
          <w:b/>
        </w:rPr>
      </w:pPr>
      <w:r w:rsidRPr="0006412B">
        <w:rPr>
          <w:rFonts w:ascii="Times New Roman" w:hAnsi="Times New Roman" w:cs="Times New Roman"/>
          <w:b/>
        </w:rPr>
        <w:t>Penelitian Utama</w:t>
      </w:r>
    </w:p>
    <w:p w:rsidR="00FD3F6C" w:rsidRPr="00FD3F6C" w:rsidRDefault="006327D2" w:rsidP="00FD3F6C">
      <w:pPr>
        <w:tabs>
          <w:tab w:val="left" w:pos="720"/>
        </w:tabs>
        <w:spacing w:after="0" w:line="240" w:lineRule="auto"/>
        <w:jc w:val="both"/>
        <w:rPr>
          <w:rFonts w:ascii="Times New Roman" w:hAnsi="Times New Roman" w:cs="Times New Roman"/>
          <w:lang w:val="en-US"/>
        </w:rPr>
      </w:pPr>
      <w:r>
        <w:rPr>
          <w:rFonts w:ascii="Times New Roman" w:hAnsi="Times New Roman" w:cs="Times New Roman"/>
          <w:lang w:val="en-US"/>
        </w:rPr>
        <w:tab/>
      </w:r>
      <w:r w:rsidR="00FD3F6C" w:rsidRPr="00FD3F6C">
        <w:rPr>
          <w:rFonts w:ascii="Times New Roman" w:hAnsi="Times New Roman" w:cs="Times New Roman"/>
        </w:rPr>
        <w:t>Penelitian utama merupakan lanjutan dari penelitian pendahuluan. Pada penelitian utama dilakukan proses pembuatan</w:t>
      </w:r>
      <w:r w:rsidR="00FD3F6C" w:rsidRPr="00FD3F6C">
        <w:rPr>
          <w:rFonts w:ascii="Times New Roman" w:hAnsi="Times New Roman" w:cs="Times New Roman"/>
          <w:lang w:val="en-US"/>
        </w:rPr>
        <w:t xml:space="preserve"> kue semprong</w:t>
      </w:r>
      <w:r w:rsidR="00FD3F6C" w:rsidRPr="00FD3F6C">
        <w:rPr>
          <w:rFonts w:ascii="Times New Roman" w:hAnsi="Times New Roman" w:cs="Times New Roman"/>
        </w:rPr>
        <w:t xml:space="preserve"> dengan rasio perbandingan </w:t>
      </w:r>
      <w:r w:rsidR="00FD3F6C" w:rsidRPr="00FD3F6C">
        <w:rPr>
          <w:rFonts w:ascii="Times New Roman" w:hAnsi="Times New Roman" w:cs="Times New Roman"/>
          <w:lang w:val="en-US"/>
        </w:rPr>
        <w:t>tepung umbi-umbian</w:t>
      </w:r>
      <w:r w:rsidR="00FD3F6C" w:rsidRPr="00FD3F6C">
        <w:rPr>
          <w:rFonts w:ascii="Times New Roman" w:hAnsi="Times New Roman" w:cs="Times New Roman"/>
        </w:rPr>
        <w:t xml:space="preserve"> dengan notasi a</w:t>
      </w:r>
      <w:r w:rsidR="00FD3F6C" w:rsidRPr="00FD3F6C">
        <w:rPr>
          <w:rFonts w:ascii="Times New Roman" w:hAnsi="Times New Roman" w:cs="Times New Roman"/>
          <w:vertAlign w:val="subscript"/>
        </w:rPr>
        <w:t>1</w:t>
      </w:r>
      <w:r w:rsidR="00FD3F6C" w:rsidRPr="00FD3F6C">
        <w:rPr>
          <w:rFonts w:ascii="Times New Roman" w:hAnsi="Times New Roman" w:cs="Times New Roman"/>
        </w:rPr>
        <w:t xml:space="preserve">= </w:t>
      </w:r>
      <w:r w:rsidR="00FD3F6C" w:rsidRPr="00FD3F6C">
        <w:rPr>
          <w:rFonts w:ascii="Times New Roman" w:hAnsi="Times New Roman" w:cs="Times New Roman"/>
          <w:lang w:val="en-US"/>
        </w:rPr>
        <w:t>tepung talas</w:t>
      </w:r>
      <w:r w:rsidR="00FD3F6C" w:rsidRPr="00FD3F6C">
        <w:rPr>
          <w:rFonts w:ascii="Times New Roman" w:hAnsi="Times New Roman" w:cs="Times New Roman"/>
        </w:rPr>
        <w:t>, a</w:t>
      </w:r>
      <w:r w:rsidR="00FD3F6C" w:rsidRPr="00FD3F6C">
        <w:rPr>
          <w:rFonts w:ascii="Times New Roman" w:hAnsi="Times New Roman" w:cs="Times New Roman"/>
          <w:vertAlign w:val="subscript"/>
        </w:rPr>
        <w:t>2</w:t>
      </w:r>
      <w:r w:rsidR="00FD3F6C" w:rsidRPr="00FD3F6C">
        <w:rPr>
          <w:rFonts w:ascii="Times New Roman" w:hAnsi="Times New Roman" w:cs="Times New Roman"/>
        </w:rPr>
        <w:t xml:space="preserve">= </w:t>
      </w:r>
      <w:r w:rsidR="00FD3F6C" w:rsidRPr="00FD3F6C">
        <w:rPr>
          <w:rFonts w:ascii="Times New Roman" w:hAnsi="Times New Roman" w:cs="Times New Roman"/>
          <w:lang w:val="en-US"/>
        </w:rPr>
        <w:t>tepung ubi jalar</w:t>
      </w:r>
      <w:r w:rsidR="00FD3F6C" w:rsidRPr="00FD3F6C">
        <w:rPr>
          <w:rFonts w:ascii="Times New Roman" w:hAnsi="Times New Roman" w:cs="Times New Roman"/>
        </w:rPr>
        <w:t>, a</w:t>
      </w:r>
      <w:r w:rsidR="00FD3F6C" w:rsidRPr="00FD3F6C">
        <w:rPr>
          <w:rFonts w:ascii="Times New Roman" w:hAnsi="Times New Roman" w:cs="Times New Roman"/>
          <w:vertAlign w:val="subscript"/>
        </w:rPr>
        <w:t>3</w:t>
      </w:r>
      <w:r w:rsidR="00FD3F6C" w:rsidRPr="00FD3F6C">
        <w:rPr>
          <w:rFonts w:ascii="Times New Roman" w:hAnsi="Times New Roman" w:cs="Times New Roman"/>
        </w:rPr>
        <w:t xml:space="preserve">= </w:t>
      </w:r>
      <w:r w:rsidR="00FD3F6C" w:rsidRPr="00FD3F6C">
        <w:rPr>
          <w:rFonts w:ascii="Times New Roman" w:hAnsi="Times New Roman" w:cs="Times New Roman"/>
          <w:lang w:val="en-US"/>
        </w:rPr>
        <w:t>tepung ubi kayu</w:t>
      </w:r>
      <w:r w:rsidR="00FD3F6C" w:rsidRPr="00FD3F6C">
        <w:rPr>
          <w:rFonts w:ascii="Times New Roman" w:hAnsi="Times New Roman" w:cs="Times New Roman"/>
        </w:rPr>
        <w:t>, a</w:t>
      </w:r>
      <w:r w:rsidR="00FD3F6C" w:rsidRPr="00FD3F6C">
        <w:rPr>
          <w:rFonts w:ascii="Times New Roman" w:hAnsi="Times New Roman" w:cs="Times New Roman"/>
          <w:vertAlign w:val="subscript"/>
        </w:rPr>
        <w:t>4</w:t>
      </w:r>
      <w:r w:rsidR="00FD3F6C" w:rsidRPr="00FD3F6C">
        <w:rPr>
          <w:rFonts w:ascii="Times New Roman" w:hAnsi="Times New Roman" w:cs="Times New Roman"/>
        </w:rPr>
        <w:t xml:space="preserve">= </w:t>
      </w:r>
      <w:r w:rsidR="00FD3F6C" w:rsidRPr="00FD3F6C">
        <w:rPr>
          <w:rFonts w:ascii="Times New Roman" w:hAnsi="Times New Roman" w:cs="Times New Roman"/>
          <w:lang w:val="en-US"/>
        </w:rPr>
        <w:t>tepung talas : tepung ubi jalar</w:t>
      </w:r>
      <w:r w:rsidR="00FD3F6C" w:rsidRPr="00FD3F6C">
        <w:rPr>
          <w:rFonts w:ascii="Times New Roman" w:hAnsi="Times New Roman" w:cs="Times New Roman"/>
        </w:rPr>
        <w:t>, a</w:t>
      </w:r>
      <w:r w:rsidR="00FD3F6C" w:rsidRPr="00FD3F6C">
        <w:rPr>
          <w:rFonts w:ascii="Times New Roman" w:hAnsi="Times New Roman" w:cs="Times New Roman"/>
          <w:vertAlign w:val="subscript"/>
        </w:rPr>
        <w:t>5</w:t>
      </w:r>
      <w:r w:rsidR="00FD3F6C" w:rsidRPr="00FD3F6C">
        <w:rPr>
          <w:rFonts w:ascii="Times New Roman" w:hAnsi="Times New Roman" w:cs="Times New Roman"/>
        </w:rPr>
        <w:t>=</w:t>
      </w:r>
      <w:r w:rsidR="00FD3F6C" w:rsidRPr="00FD3F6C">
        <w:rPr>
          <w:rFonts w:ascii="Times New Roman" w:hAnsi="Times New Roman" w:cs="Times New Roman"/>
          <w:lang w:val="en-US"/>
        </w:rPr>
        <w:t xml:space="preserve"> tepung talas </w:t>
      </w:r>
      <w:r w:rsidR="00FD3F6C" w:rsidRPr="00FD3F6C">
        <w:rPr>
          <w:rFonts w:ascii="Times New Roman" w:hAnsi="Times New Roman" w:cs="Times New Roman"/>
        </w:rPr>
        <w:t xml:space="preserve">: </w:t>
      </w:r>
      <w:r w:rsidR="00FD3F6C" w:rsidRPr="00FD3F6C">
        <w:rPr>
          <w:rFonts w:ascii="Times New Roman" w:hAnsi="Times New Roman" w:cs="Times New Roman"/>
          <w:lang w:val="en-US"/>
        </w:rPr>
        <w:t>tepung ubi kayu</w:t>
      </w:r>
      <w:r w:rsidR="00FD3F6C" w:rsidRPr="00FD3F6C">
        <w:rPr>
          <w:rFonts w:ascii="Times New Roman" w:hAnsi="Times New Roman" w:cs="Times New Roman"/>
        </w:rPr>
        <w:t>, a</w:t>
      </w:r>
      <w:r w:rsidR="00FD3F6C" w:rsidRPr="00FD3F6C">
        <w:rPr>
          <w:rFonts w:ascii="Times New Roman" w:hAnsi="Times New Roman" w:cs="Times New Roman"/>
          <w:vertAlign w:val="subscript"/>
        </w:rPr>
        <w:t>6</w:t>
      </w:r>
      <w:r w:rsidR="00FD3F6C" w:rsidRPr="00FD3F6C">
        <w:rPr>
          <w:rFonts w:ascii="Times New Roman" w:hAnsi="Times New Roman" w:cs="Times New Roman"/>
        </w:rPr>
        <w:t>=</w:t>
      </w:r>
      <w:r w:rsidR="00FD3F6C" w:rsidRPr="00FD3F6C">
        <w:rPr>
          <w:rFonts w:ascii="Times New Roman" w:hAnsi="Times New Roman" w:cs="Times New Roman"/>
          <w:lang w:val="en-US"/>
        </w:rPr>
        <w:t xml:space="preserve"> </w:t>
      </w:r>
      <w:r w:rsidR="00FD3F6C" w:rsidRPr="00FD3F6C">
        <w:rPr>
          <w:rFonts w:ascii="Times New Roman" w:hAnsi="Times New Roman" w:cs="Times New Roman"/>
          <w:lang w:val="en-US"/>
        </w:rPr>
        <w:lastRenderedPageBreak/>
        <w:t>tepung ubi jalar</w:t>
      </w:r>
      <w:r w:rsidR="00FD3F6C" w:rsidRPr="00FD3F6C">
        <w:rPr>
          <w:rFonts w:ascii="Times New Roman" w:hAnsi="Times New Roman" w:cs="Times New Roman"/>
        </w:rPr>
        <w:t xml:space="preserve"> : </w:t>
      </w:r>
      <w:r w:rsidR="00FD3F6C" w:rsidRPr="00FD3F6C">
        <w:rPr>
          <w:rFonts w:ascii="Times New Roman" w:hAnsi="Times New Roman" w:cs="Times New Roman"/>
          <w:lang w:val="en-US"/>
        </w:rPr>
        <w:t>tepung ubi kayu</w:t>
      </w:r>
      <w:r w:rsidR="00FD3F6C" w:rsidRPr="00FD3F6C">
        <w:rPr>
          <w:rFonts w:ascii="Times New Roman" w:hAnsi="Times New Roman" w:cs="Times New Roman"/>
        </w:rPr>
        <w:t>, a</w:t>
      </w:r>
      <w:r w:rsidR="00FD3F6C" w:rsidRPr="00FD3F6C">
        <w:rPr>
          <w:rFonts w:ascii="Times New Roman" w:hAnsi="Times New Roman" w:cs="Times New Roman"/>
          <w:vertAlign w:val="subscript"/>
        </w:rPr>
        <w:t>7</w:t>
      </w:r>
      <w:r w:rsidR="00FD3F6C" w:rsidRPr="00FD3F6C">
        <w:rPr>
          <w:rFonts w:ascii="Times New Roman" w:hAnsi="Times New Roman" w:cs="Times New Roman"/>
        </w:rPr>
        <w:t xml:space="preserve">= </w:t>
      </w:r>
      <w:r w:rsidR="00FD3F6C" w:rsidRPr="00FD3F6C">
        <w:rPr>
          <w:rFonts w:ascii="Times New Roman" w:hAnsi="Times New Roman" w:cs="Times New Roman"/>
          <w:lang w:val="en-US"/>
        </w:rPr>
        <w:t>tepung talas : tepung ubi jalar : tepung ubi kayu.</w:t>
      </w:r>
    </w:p>
    <w:p w:rsidR="00FD3F6C" w:rsidRPr="00FD3F6C" w:rsidRDefault="00FD3F6C" w:rsidP="00FD3F6C">
      <w:pPr>
        <w:tabs>
          <w:tab w:val="left" w:pos="720"/>
        </w:tabs>
        <w:spacing w:after="0" w:line="240" w:lineRule="auto"/>
        <w:jc w:val="both"/>
        <w:rPr>
          <w:rFonts w:ascii="Times New Roman" w:hAnsi="Times New Roman" w:cs="Times New Roman"/>
        </w:rPr>
      </w:pPr>
      <w:r>
        <w:rPr>
          <w:rFonts w:ascii="Times New Roman" w:hAnsi="Times New Roman" w:cs="Times New Roman"/>
        </w:rPr>
        <w:tab/>
      </w:r>
      <w:r w:rsidRPr="00FD3F6C">
        <w:rPr>
          <w:rFonts w:ascii="Times New Roman" w:hAnsi="Times New Roman" w:cs="Times New Roman"/>
        </w:rPr>
        <w:t xml:space="preserve">Respon organoleptik yaitu terhadap warna, aroma, rasa, dan </w:t>
      </w:r>
      <w:r w:rsidRPr="00FD3F6C">
        <w:rPr>
          <w:rFonts w:ascii="Times New Roman" w:hAnsi="Times New Roman" w:cs="Times New Roman"/>
          <w:lang w:val="en-US"/>
        </w:rPr>
        <w:t xml:space="preserve">tekstur (kerenyahan </w:t>
      </w:r>
      <w:r w:rsidRPr="00FD3F6C">
        <w:rPr>
          <w:rFonts w:ascii="Times New Roman" w:hAnsi="Times New Roman" w:cs="Times New Roman"/>
          <w:i/>
          <w:lang w:val="en-US"/>
        </w:rPr>
        <w:t>mouthfeel</w:t>
      </w:r>
      <w:r w:rsidRPr="00FD3F6C">
        <w:rPr>
          <w:rFonts w:ascii="Times New Roman" w:hAnsi="Times New Roman" w:cs="Times New Roman"/>
          <w:lang w:val="en-US"/>
        </w:rPr>
        <w:t>)</w:t>
      </w:r>
      <w:r w:rsidRPr="00FD3F6C">
        <w:rPr>
          <w:rFonts w:ascii="Times New Roman" w:hAnsi="Times New Roman" w:cs="Times New Roman"/>
        </w:rPr>
        <w:t xml:space="preserve">. Respon kimia yaitu terhadap kadar serat dan kadar air. </w:t>
      </w:r>
    </w:p>
    <w:p w:rsidR="00FD3F6C" w:rsidRPr="00FD3F6C" w:rsidRDefault="00FD3F6C" w:rsidP="00FD3F6C">
      <w:pPr>
        <w:tabs>
          <w:tab w:val="left" w:pos="567"/>
        </w:tabs>
        <w:spacing w:after="0" w:line="240" w:lineRule="auto"/>
        <w:jc w:val="both"/>
        <w:rPr>
          <w:rFonts w:ascii="Times New Roman" w:hAnsi="Times New Roman" w:cs="Times New Roman"/>
          <w:lang w:val="en-US"/>
        </w:rPr>
      </w:pPr>
      <w:r w:rsidRPr="00FD3F6C">
        <w:rPr>
          <w:rFonts w:ascii="Times New Roman" w:hAnsi="Times New Roman" w:cs="Times New Roman"/>
        </w:rPr>
        <w:t>Analisis Kimia</w:t>
      </w:r>
    </w:p>
    <w:p w:rsidR="00FD3F6C" w:rsidRPr="00FD3F6C" w:rsidRDefault="00FD3F6C" w:rsidP="00FD3F6C">
      <w:pPr>
        <w:tabs>
          <w:tab w:val="left" w:pos="567"/>
        </w:tabs>
        <w:spacing w:after="0" w:line="240" w:lineRule="auto"/>
        <w:jc w:val="both"/>
        <w:rPr>
          <w:rFonts w:ascii="Times New Roman" w:hAnsi="Times New Roman" w:cs="Times New Roman"/>
        </w:rPr>
      </w:pPr>
      <w:r w:rsidRPr="00FD3F6C">
        <w:rPr>
          <w:rFonts w:ascii="Times New Roman" w:hAnsi="Times New Roman" w:cs="Times New Roman"/>
          <w:lang w:val="en-US"/>
        </w:rPr>
        <w:t>1</w:t>
      </w:r>
      <w:r w:rsidRPr="00FD3F6C">
        <w:rPr>
          <w:rFonts w:ascii="Times New Roman" w:hAnsi="Times New Roman" w:cs="Times New Roman"/>
        </w:rPr>
        <w:t>. Kadar Air</w:t>
      </w:r>
    </w:p>
    <w:p w:rsidR="00FD3F6C" w:rsidRPr="00FD3F6C" w:rsidRDefault="00FD3F6C" w:rsidP="00FD3F6C">
      <w:pPr>
        <w:tabs>
          <w:tab w:val="left" w:pos="720"/>
        </w:tabs>
        <w:spacing w:after="0" w:line="240" w:lineRule="auto"/>
        <w:jc w:val="both"/>
        <w:rPr>
          <w:rFonts w:ascii="Times New Roman" w:hAnsi="Times New Roman" w:cs="Times New Roman"/>
          <w:lang w:val="en-US"/>
        </w:rPr>
      </w:pPr>
      <w:r>
        <w:rPr>
          <w:rFonts w:ascii="Times New Roman" w:hAnsi="Times New Roman" w:cs="Times New Roman"/>
        </w:rPr>
        <w:tab/>
      </w:r>
      <w:r w:rsidRPr="00FD3F6C">
        <w:rPr>
          <w:rFonts w:ascii="Times New Roman" w:hAnsi="Times New Roman" w:cs="Times New Roman"/>
        </w:rPr>
        <w:t>Berdasarkan hasil analisis variansi menunju</w:t>
      </w:r>
      <w:r w:rsidRPr="00FD3F6C">
        <w:rPr>
          <w:rFonts w:ascii="Times New Roman" w:hAnsi="Times New Roman" w:cs="Times New Roman"/>
          <w:lang w:val="en-US"/>
        </w:rPr>
        <w:t>k</w:t>
      </w:r>
      <w:r w:rsidRPr="00FD3F6C">
        <w:rPr>
          <w:rFonts w:ascii="Times New Roman" w:hAnsi="Times New Roman" w:cs="Times New Roman"/>
        </w:rPr>
        <w:t xml:space="preserve">kan bahwa adanya pengaruh yang nyata pada setiap perbandingan </w:t>
      </w:r>
      <w:r w:rsidRPr="00FD3F6C">
        <w:rPr>
          <w:rFonts w:ascii="Times New Roman" w:hAnsi="Times New Roman" w:cs="Times New Roman"/>
          <w:lang w:val="en-US"/>
        </w:rPr>
        <w:t xml:space="preserve">tepung talas, tepung ubi jalar, dan tepung ubi kayu </w:t>
      </w:r>
      <w:r w:rsidRPr="00FD3F6C">
        <w:rPr>
          <w:rFonts w:ascii="Times New Roman" w:hAnsi="Times New Roman" w:cs="Times New Roman"/>
        </w:rPr>
        <w:t xml:space="preserve">terhadap kandungan air </w:t>
      </w:r>
      <w:r w:rsidRPr="00FD3F6C">
        <w:rPr>
          <w:rFonts w:ascii="Times New Roman" w:hAnsi="Times New Roman" w:cs="Times New Roman"/>
          <w:lang w:val="en-US"/>
        </w:rPr>
        <w:t>kue semprong</w:t>
      </w:r>
      <w:r w:rsidRPr="00FD3F6C">
        <w:rPr>
          <w:rFonts w:ascii="Times New Roman" w:hAnsi="Times New Roman" w:cs="Times New Roman"/>
        </w:rPr>
        <w:t xml:space="preserve"> pada taraf 5%. Hasil uji Duncan, kadar kue sem</w:t>
      </w:r>
      <w:r w:rsidR="00B96E5F">
        <w:rPr>
          <w:rFonts w:ascii="Times New Roman" w:hAnsi="Times New Roman" w:cs="Times New Roman"/>
        </w:rPr>
        <w:t xml:space="preserve">prong dapat dilihat pada Tabel </w:t>
      </w:r>
      <w:r w:rsidR="00B96E5F">
        <w:rPr>
          <w:rFonts w:ascii="Times New Roman" w:hAnsi="Times New Roman" w:cs="Times New Roman"/>
          <w:lang w:val="en-US"/>
        </w:rPr>
        <w:t>1</w:t>
      </w:r>
      <w:r w:rsidRPr="00FD3F6C">
        <w:rPr>
          <w:rFonts w:ascii="Times New Roman" w:hAnsi="Times New Roman" w:cs="Times New Roman"/>
          <w:lang w:val="en-US"/>
        </w:rPr>
        <w:t>1</w:t>
      </w:r>
      <w:r w:rsidRPr="00FD3F6C">
        <w:rPr>
          <w:rFonts w:ascii="Times New Roman" w:hAnsi="Times New Roman" w:cs="Times New Roman"/>
        </w:rPr>
        <w:t>.</w:t>
      </w:r>
    </w:p>
    <w:p w:rsidR="00FD3F6C" w:rsidRPr="00FD3F6C" w:rsidRDefault="00B96E5F" w:rsidP="00FD3F6C">
      <w:pPr>
        <w:tabs>
          <w:tab w:val="left" w:pos="567"/>
        </w:tabs>
        <w:spacing w:after="0" w:line="240" w:lineRule="auto"/>
        <w:jc w:val="both"/>
        <w:rPr>
          <w:rFonts w:ascii="Times New Roman" w:hAnsi="Times New Roman" w:cs="Times New Roman"/>
          <w:lang w:val="en-US"/>
        </w:rPr>
      </w:pPr>
      <w:r>
        <w:rPr>
          <w:rFonts w:ascii="Times New Roman" w:hAnsi="Times New Roman" w:cs="Times New Roman"/>
        </w:rPr>
        <w:t xml:space="preserve">Tabel </w:t>
      </w:r>
      <w:r>
        <w:rPr>
          <w:rFonts w:ascii="Times New Roman" w:hAnsi="Times New Roman" w:cs="Times New Roman"/>
          <w:lang w:val="en-US"/>
        </w:rPr>
        <w:t>1</w:t>
      </w:r>
      <w:r w:rsidR="00FD3F6C" w:rsidRPr="00FD3F6C">
        <w:rPr>
          <w:rFonts w:ascii="Times New Roman" w:hAnsi="Times New Roman" w:cs="Times New Roman"/>
          <w:lang w:val="en-US"/>
        </w:rPr>
        <w:t>1</w:t>
      </w:r>
      <w:r w:rsidR="00FD3F6C" w:rsidRPr="00FD3F6C">
        <w:rPr>
          <w:rFonts w:ascii="Times New Roman" w:hAnsi="Times New Roman" w:cs="Times New Roman"/>
        </w:rPr>
        <w:t xml:space="preserve">. Pengaruh Perbandingan Tepung </w:t>
      </w:r>
      <w:r w:rsidR="00FD3F6C" w:rsidRPr="00FD3F6C">
        <w:rPr>
          <w:rFonts w:ascii="Times New Roman" w:hAnsi="Times New Roman" w:cs="Times New Roman"/>
          <w:lang w:val="en-US"/>
        </w:rPr>
        <w:t>Talas</w:t>
      </w:r>
      <w:r w:rsidR="00FD3F6C" w:rsidRPr="00FD3F6C">
        <w:rPr>
          <w:rFonts w:ascii="Times New Roman" w:hAnsi="Times New Roman" w:cs="Times New Roman"/>
        </w:rPr>
        <w:t xml:space="preserve"> : </w:t>
      </w:r>
      <w:r w:rsidR="00FD3F6C" w:rsidRPr="00FD3F6C">
        <w:rPr>
          <w:rFonts w:ascii="Times New Roman" w:hAnsi="Times New Roman" w:cs="Times New Roman"/>
          <w:lang w:val="en-US"/>
        </w:rPr>
        <w:t>Tepung Ubi Jalar : Tepung Ubi Kayu</w:t>
      </w:r>
      <w:r w:rsidR="00FD3F6C" w:rsidRPr="00FD3F6C">
        <w:rPr>
          <w:rFonts w:ascii="Times New Roman" w:hAnsi="Times New Roman" w:cs="Times New Roman"/>
        </w:rPr>
        <w:t xml:space="preserve"> Terhadap Kadar Air  (%)</w:t>
      </w:r>
      <w:r w:rsidR="00FD3F6C" w:rsidRPr="00FD3F6C">
        <w:rPr>
          <w:rFonts w:ascii="Times New Roman" w:hAnsi="Times New Roman" w:cs="Times New Roman"/>
          <w:lang w:val="en-US"/>
        </w:rPr>
        <w:t xml:space="preserve"> Kue Semprong.</w:t>
      </w:r>
    </w:p>
    <w:tbl>
      <w:tblPr>
        <w:tblW w:w="3690" w:type="dxa"/>
        <w:tblInd w:w="108" w:type="dxa"/>
        <w:tblLook w:val="04A0"/>
      </w:tblPr>
      <w:tblGrid>
        <w:gridCol w:w="2790"/>
        <w:gridCol w:w="900"/>
      </w:tblGrid>
      <w:tr w:rsidR="00FD3F6C" w:rsidRPr="00FD3F6C" w:rsidTr="00B96E5F">
        <w:trPr>
          <w:trHeight w:val="313"/>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b/>
                <w:lang w:val="en-US"/>
              </w:rPr>
            </w:pPr>
            <w:r w:rsidRPr="00FD3F6C">
              <w:rPr>
                <w:rFonts w:ascii="Times New Roman" w:hAnsi="Times New Roman" w:cs="Times New Roman"/>
                <w:b/>
                <w:lang w:val="en-US"/>
              </w:rPr>
              <w:t>Perlakuan</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b/>
                <w:lang w:val="en-US"/>
              </w:rPr>
            </w:pPr>
            <w:r w:rsidRPr="00FD3F6C">
              <w:rPr>
                <w:rFonts w:ascii="Times New Roman" w:hAnsi="Times New Roman" w:cs="Times New Roman"/>
                <w:b/>
                <w:lang w:val="en-US"/>
              </w:rPr>
              <w:t xml:space="preserve">Nilai </w:t>
            </w:r>
            <w:r w:rsidRPr="00FD3F6C">
              <w:rPr>
                <w:rFonts w:ascii="Times New Roman" w:hAnsi="Times New Roman" w:cs="Times New Roman"/>
                <w:b/>
              </w:rPr>
              <w:t>Rata-</w:t>
            </w:r>
            <w:r w:rsidRPr="00FD3F6C">
              <w:rPr>
                <w:rFonts w:ascii="Times New Roman" w:hAnsi="Times New Roman" w:cs="Times New Roman"/>
                <w:b/>
                <w:lang w:val="en-US"/>
              </w:rPr>
              <w:t>R</w:t>
            </w:r>
            <w:r w:rsidRPr="00FD3F6C">
              <w:rPr>
                <w:rFonts w:ascii="Times New Roman" w:hAnsi="Times New Roman" w:cs="Times New Roman"/>
                <w:b/>
              </w:rPr>
              <w:t>ata</w:t>
            </w:r>
            <w:r w:rsidRPr="00FD3F6C">
              <w:rPr>
                <w:rFonts w:ascii="Times New Roman" w:hAnsi="Times New Roman" w:cs="Times New Roman"/>
                <w:b/>
                <w:lang w:val="en-US"/>
              </w:rPr>
              <w:t xml:space="preserve"> Kadar Air</w:t>
            </w:r>
          </w:p>
        </w:tc>
      </w:tr>
      <w:tr w:rsidR="00FD3F6C" w:rsidRPr="00FD3F6C" w:rsidTr="00B96E5F">
        <w:trPr>
          <w:trHeight w:val="313"/>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3</w:t>
            </w:r>
          </w:p>
          <w:p w:rsid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T.</w:t>
            </w:r>
            <w:r>
              <w:rPr>
                <w:rFonts w:ascii="Times New Roman" w:hAnsi="Times New Roman" w:cs="Times New Roman"/>
                <w:lang w:val="en-US"/>
              </w:rPr>
              <w:t xml:space="preserve"> Talas:</w:t>
            </w:r>
            <w:r w:rsidRPr="00FD3F6C">
              <w:rPr>
                <w:rFonts w:ascii="Times New Roman" w:hAnsi="Times New Roman" w:cs="Times New Roman"/>
                <w:lang w:val="en-US"/>
              </w:rPr>
              <w:t>T</w:t>
            </w:r>
            <w:r>
              <w:rPr>
                <w:rFonts w:ascii="Times New Roman" w:hAnsi="Times New Roman" w:cs="Times New Roman"/>
                <w:lang w:val="en-US"/>
              </w:rPr>
              <w:t>. Ubi Jalar:</w:t>
            </w:r>
            <w:r w:rsidRPr="00FD3F6C">
              <w:rPr>
                <w:rFonts w:ascii="Times New Roman" w:hAnsi="Times New Roman" w:cs="Times New Roman"/>
                <w:lang w:val="en-US"/>
              </w:rPr>
              <w:t>T. Ubi Kayu</w:t>
            </w:r>
          </w:p>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(0:0:1)</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4,14 a</w:t>
            </w:r>
          </w:p>
        </w:tc>
      </w:tr>
      <w:tr w:rsidR="00FD3F6C" w:rsidRPr="00FD3F6C" w:rsidTr="00B96E5F">
        <w:trPr>
          <w:trHeight w:val="313"/>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6</w:t>
            </w:r>
          </w:p>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T.</w:t>
            </w:r>
            <w:r>
              <w:rPr>
                <w:rFonts w:ascii="Times New Roman" w:hAnsi="Times New Roman" w:cs="Times New Roman"/>
                <w:lang w:val="en-US"/>
              </w:rPr>
              <w:t xml:space="preserve"> Talas:</w:t>
            </w:r>
            <w:r w:rsidRPr="00FD3F6C">
              <w:rPr>
                <w:rFonts w:ascii="Times New Roman" w:hAnsi="Times New Roman" w:cs="Times New Roman"/>
                <w:lang w:val="en-US"/>
              </w:rPr>
              <w:t>T</w:t>
            </w:r>
            <w:r>
              <w:rPr>
                <w:rFonts w:ascii="Times New Roman" w:hAnsi="Times New Roman" w:cs="Times New Roman"/>
                <w:lang w:val="en-US"/>
              </w:rPr>
              <w:t>. Ubi Jalar:</w:t>
            </w:r>
            <w:r w:rsidRPr="00FD3F6C">
              <w:rPr>
                <w:rFonts w:ascii="Times New Roman" w:hAnsi="Times New Roman" w:cs="Times New Roman"/>
                <w:lang w:val="en-US"/>
              </w:rPr>
              <w:t>T. Ubi Kayu (0:1:1)</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4,16 a</w:t>
            </w:r>
          </w:p>
        </w:tc>
      </w:tr>
      <w:tr w:rsidR="00FD3F6C" w:rsidRPr="00FD3F6C" w:rsidTr="00B96E5F">
        <w:trPr>
          <w:trHeight w:val="313"/>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5</w:t>
            </w:r>
          </w:p>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T.</w:t>
            </w:r>
            <w:r>
              <w:rPr>
                <w:rFonts w:ascii="Times New Roman" w:hAnsi="Times New Roman" w:cs="Times New Roman"/>
                <w:lang w:val="en-US"/>
              </w:rPr>
              <w:t xml:space="preserve"> Talas:</w:t>
            </w:r>
            <w:r w:rsidRPr="00FD3F6C">
              <w:rPr>
                <w:rFonts w:ascii="Times New Roman" w:hAnsi="Times New Roman" w:cs="Times New Roman"/>
                <w:lang w:val="en-US"/>
              </w:rPr>
              <w:t>T</w:t>
            </w:r>
            <w:r>
              <w:rPr>
                <w:rFonts w:ascii="Times New Roman" w:hAnsi="Times New Roman" w:cs="Times New Roman"/>
                <w:lang w:val="en-US"/>
              </w:rPr>
              <w:t>. Ubi Jalar:</w:t>
            </w:r>
            <w:r w:rsidRPr="00FD3F6C">
              <w:rPr>
                <w:rFonts w:ascii="Times New Roman" w:hAnsi="Times New Roman" w:cs="Times New Roman"/>
                <w:lang w:val="en-US"/>
              </w:rPr>
              <w:t>T. Ubi Kayu 1:0:1)</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4,22 a</w:t>
            </w:r>
          </w:p>
        </w:tc>
      </w:tr>
      <w:tr w:rsidR="00FD3F6C" w:rsidRPr="00FD3F6C" w:rsidTr="00B96E5F">
        <w:trPr>
          <w:trHeight w:val="313"/>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2</w:t>
            </w:r>
          </w:p>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T.</w:t>
            </w:r>
            <w:r>
              <w:rPr>
                <w:rFonts w:ascii="Times New Roman" w:hAnsi="Times New Roman" w:cs="Times New Roman"/>
                <w:lang w:val="en-US"/>
              </w:rPr>
              <w:t xml:space="preserve"> Talas:</w:t>
            </w:r>
            <w:r w:rsidRPr="00FD3F6C">
              <w:rPr>
                <w:rFonts w:ascii="Times New Roman" w:hAnsi="Times New Roman" w:cs="Times New Roman"/>
                <w:lang w:val="en-US"/>
              </w:rPr>
              <w:t>T</w:t>
            </w:r>
            <w:r>
              <w:rPr>
                <w:rFonts w:ascii="Times New Roman" w:hAnsi="Times New Roman" w:cs="Times New Roman"/>
                <w:lang w:val="en-US"/>
              </w:rPr>
              <w:t>. Ubi Jalar:</w:t>
            </w:r>
            <w:r w:rsidRPr="00FD3F6C">
              <w:rPr>
                <w:rFonts w:ascii="Times New Roman" w:hAnsi="Times New Roman" w:cs="Times New Roman"/>
                <w:lang w:val="en-US"/>
              </w:rPr>
              <w:t>T. Ubi Kayu (0:1:0)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4,26 ab</w:t>
            </w:r>
          </w:p>
        </w:tc>
      </w:tr>
      <w:tr w:rsidR="00FD3F6C" w:rsidRPr="00FD3F6C" w:rsidTr="00B96E5F">
        <w:trPr>
          <w:trHeight w:val="313"/>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4</w:t>
            </w:r>
          </w:p>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T.</w:t>
            </w:r>
            <w:r>
              <w:rPr>
                <w:rFonts w:ascii="Times New Roman" w:hAnsi="Times New Roman" w:cs="Times New Roman"/>
                <w:lang w:val="en-US"/>
              </w:rPr>
              <w:t xml:space="preserve"> Talas:</w:t>
            </w:r>
            <w:r w:rsidRPr="00FD3F6C">
              <w:rPr>
                <w:rFonts w:ascii="Times New Roman" w:hAnsi="Times New Roman" w:cs="Times New Roman"/>
                <w:lang w:val="en-US"/>
              </w:rPr>
              <w:t>T</w:t>
            </w:r>
            <w:r>
              <w:rPr>
                <w:rFonts w:ascii="Times New Roman" w:hAnsi="Times New Roman" w:cs="Times New Roman"/>
                <w:lang w:val="en-US"/>
              </w:rPr>
              <w:t>. Ubi Jalar:</w:t>
            </w:r>
            <w:r w:rsidRPr="00FD3F6C">
              <w:rPr>
                <w:rFonts w:ascii="Times New Roman" w:hAnsi="Times New Roman" w:cs="Times New Roman"/>
                <w:lang w:val="en-US"/>
              </w:rPr>
              <w:t>T. Ubi Kayu (1:1:0)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4,62 bc</w:t>
            </w:r>
          </w:p>
        </w:tc>
      </w:tr>
      <w:tr w:rsidR="00FD3F6C" w:rsidRPr="00FD3F6C" w:rsidTr="00B96E5F">
        <w:trPr>
          <w:trHeight w:val="313"/>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1</w:t>
            </w:r>
          </w:p>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T.</w:t>
            </w:r>
            <w:r>
              <w:rPr>
                <w:rFonts w:ascii="Times New Roman" w:hAnsi="Times New Roman" w:cs="Times New Roman"/>
                <w:lang w:val="en-US"/>
              </w:rPr>
              <w:t xml:space="preserve"> Talas:</w:t>
            </w:r>
            <w:r w:rsidRPr="00FD3F6C">
              <w:rPr>
                <w:rFonts w:ascii="Times New Roman" w:hAnsi="Times New Roman" w:cs="Times New Roman"/>
                <w:lang w:val="en-US"/>
              </w:rPr>
              <w:t>T</w:t>
            </w:r>
            <w:r>
              <w:rPr>
                <w:rFonts w:ascii="Times New Roman" w:hAnsi="Times New Roman" w:cs="Times New Roman"/>
                <w:lang w:val="en-US"/>
              </w:rPr>
              <w:t>. Ubi Jalar:</w:t>
            </w:r>
            <w:r w:rsidRPr="00FD3F6C">
              <w:rPr>
                <w:rFonts w:ascii="Times New Roman" w:hAnsi="Times New Roman" w:cs="Times New Roman"/>
                <w:lang w:val="en-US"/>
              </w:rPr>
              <w:t>T. Ubi Kayu (1:0:0)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4,79 c</w:t>
            </w:r>
          </w:p>
        </w:tc>
      </w:tr>
      <w:tr w:rsidR="00FD3F6C" w:rsidRPr="00FD3F6C" w:rsidTr="00B96E5F">
        <w:trPr>
          <w:trHeight w:val="313"/>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7</w:t>
            </w:r>
          </w:p>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T.</w:t>
            </w:r>
            <w:r>
              <w:rPr>
                <w:rFonts w:ascii="Times New Roman" w:hAnsi="Times New Roman" w:cs="Times New Roman"/>
                <w:lang w:val="en-US"/>
              </w:rPr>
              <w:t xml:space="preserve"> Talas:</w:t>
            </w:r>
            <w:r w:rsidRPr="00FD3F6C">
              <w:rPr>
                <w:rFonts w:ascii="Times New Roman" w:hAnsi="Times New Roman" w:cs="Times New Roman"/>
                <w:lang w:val="en-US"/>
              </w:rPr>
              <w:t>T</w:t>
            </w:r>
            <w:r>
              <w:rPr>
                <w:rFonts w:ascii="Times New Roman" w:hAnsi="Times New Roman" w:cs="Times New Roman"/>
                <w:lang w:val="en-US"/>
              </w:rPr>
              <w:t>. Ubi Jalar:</w:t>
            </w:r>
            <w:r w:rsidRPr="00FD3F6C">
              <w:rPr>
                <w:rFonts w:ascii="Times New Roman" w:hAnsi="Times New Roman" w:cs="Times New Roman"/>
                <w:lang w:val="en-US"/>
              </w:rPr>
              <w:t>T. Ubi Kayu (1:1:1)</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4,81c</w:t>
            </w:r>
          </w:p>
        </w:tc>
      </w:tr>
    </w:tbl>
    <w:p w:rsidR="00FD3F6C" w:rsidRPr="00FD3F6C" w:rsidRDefault="00FD3F6C" w:rsidP="00B96E5F">
      <w:pPr>
        <w:tabs>
          <w:tab w:val="left" w:pos="720"/>
        </w:tabs>
        <w:spacing w:after="0" w:line="240" w:lineRule="auto"/>
        <w:jc w:val="both"/>
        <w:rPr>
          <w:rFonts w:ascii="Times New Roman" w:hAnsi="Times New Roman" w:cs="Times New Roman"/>
          <w:lang w:val="en-US"/>
        </w:rPr>
      </w:pPr>
      <w:r w:rsidRPr="00FD3F6C">
        <w:rPr>
          <w:rFonts w:ascii="Times New Roman" w:hAnsi="Times New Roman" w:cs="Times New Roman"/>
          <w:lang w:val="en-US"/>
        </w:rPr>
        <w:lastRenderedPageBreak/>
        <w:tab/>
      </w:r>
      <w:r w:rsidRPr="00FD3F6C">
        <w:rPr>
          <w:rFonts w:ascii="Times New Roman" w:hAnsi="Times New Roman" w:cs="Times New Roman"/>
        </w:rPr>
        <w:t xml:space="preserve">Pada Tabel </w:t>
      </w:r>
      <w:r>
        <w:rPr>
          <w:rFonts w:ascii="Times New Roman" w:hAnsi="Times New Roman" w:cs="Times New Roman"/>
          <w:lang w:val="en-US"/>
        </w:rPr>
        <w:t>1</w:t>
      </w:r>
      <w:r w:rsidRPr="00FD3F6C">
        <w:rPr>
          <w:rFonts w:ascii="Times New Roman" w:hAnsi="Times New Roman" w:cs="Times New Roman"/>
          <w:lang w:val="en-US"/>
        </w:rPr>
        <w:t>1</w:t>
      </w:r>
      <w:r w:rsidRPr="00FD3F6C">
        <w:rPr>
          <w:rFonts w:ascii="Times New Roman" w:hAnsi="Times New Roman" w:cs="Times New Roman"/>
        </w:rPr>
        <w:t xml:space="preserve"> dapat dilihat bahwa kandungan air </w:t>
      </w:r>
      <w:r w:rsidRPr="00FD3F6C">
        <w:rPr>
          <w:rFonts w:ascii="Times New Roman" w:hAnsi="Times New Roman" w:cs="Times New Roman"/>
          <w:lang w:val="en-US"/>
        </w:rPr>
        <w:t xml:space="preserve">pada </w:t>
      </w:r>
      <w:r w:rsidRPr="00FD3F6C">
        <w:rPr>
          <w:rFonts w:ascii="Times New Roman" w:hAnsi="Times New Roman" w:cs="Times New Roman"/>
        </w:rPr>
        <w:t>perlakuan a</w:t>
      </w:r>
      <w:r w:rsidRPr="00FD3F6C">
        <w:rPr>
          <w:rFonts w:ascii="Times New Roman" w:hAnsi="Times New Roman" w:cs="Times New Roman"/>
          <w:vertAlign w:val="subscript"/>
          <w:lang w:val="en-US"/>
        </w:rPr>
        <w:t>3</w:t>
      </w:r>
      <w:r w:rsidRPr="00FD3F6C">
        <w:rPr>
          <w:rFonts w:ascii="Times New Roman" w:hAnsi="Times New Roman" w:cs="Times New Roman"/>
          <w:lang w:val="en-US"/>
        </w:rPr>
        <w:t xml:space="preserve"> lebih rendah daripada perlakuan a</w:t>
      </w:r>
      <w:r w:rsidRPr="00FD3F6C">
        <w:rPr>
          <w:rFonts w:ascii="Times New Roman" w:hAnsi="Times New Roman" w:cs="Times New Roman"/>
          <w:vertAlign w:val="subscript"/>
          <w:lang w:val="en-US"/>
        </w:rPr>
        <w:t>7</w:t>
      </w:r>
      <w:r w:rsidRPr="00FD3F6C">
        <w:rPr>
          <w:rFonts w:ascii="Times New Roman" w:hAnsi="Times New Roman" w:cs="Times New Roman"/>
          <w:lang w:val="en-US"/>
        </w:rPr>
        <w:t>. Hal ini disebabkan karena pada perlakuan a</w:t>
      </w:r>
      <w:r w:rsidRPr="00FD3F6C">
        <w:rPr>
          <w:rFonts w:ascii="Times New Roman" w:hAnsi="Times New Roman" w:cs="Times New Roman"/>
          <w:vertAlign w:val="subscript"/>
          <w:lang w:val="en-US"/>
        </w:rPr>
        <w:t>7</w:t>
      </w:r>
      <w:r w:rsidRPr="00FD3F6C">
        <w:rPr>
          <w:rFonts w:ascii="Times New Roman" w:hAnsi="Times New Roman" w:cs="Times New Roman"/>
          <w:lang w:val="en-US"/>
        </w:rPr>
        <w:t xml:space="preserve"> merupakan tepung komposit dari berbagai tepung umbi-umbian dan dari beberapa hasil penelitian di Indonesia kadar air yang diperoleh tepung talas rata-rata sebesar 7,2%, tepung ubi jalar sebesar 6,77% da</w:t>
      </w:r>
      <w:r>
        <w:rPr>
          <w:rFonts w:ascii="Times New Roman" w:hAnsi="Times New Roman" w:cs="Times New Roman"/>
          <w:lang w:val="en-US"/>
        </w:rPr>
        <w:t xml:space="preserve">n tepung ubi kayu sebesar 6,05% </w:t>
      </w:r>
      <w:r w:rsidRPr="00FD3F6C">
        <w:rPr>
          <w:rFonts w:ascii="Times New Roman" w:hAnsi="Times New Roman" w:cs="Times New Roman"/>
          <w:lang w:val="en-US"/>
        </w:rPr>
        <w:t>(Hartanti dan Prana, 2003).</w:t>
      </w:r>
    </w:p>
    <w:p w:rsidR="00FD3F6C" w:rsidRPr="00FD3F6C" w:rsidRDefault="00FD3F6C" w:rsidP="00B96E5F">
      <w:pPr>
        <w:tabs>
          <w:tab w:val="left" w:pos="720"/>
        </w:tabs>
        <w:spacing w:after="0" w:line="240" w:lineRule="auto"/>
        <w:jc w:val="both"/>
        <w:rPr>
          <w:rFonts w:ascii="Times New Roman" w:hAnsi="Times New Roman" w:cs="Times New Roman"/>
          <w:lang w:val="en-US"/>
        </w:rPr>
      </w:pPr>
      <w:r w:rsidRPr="00FD3F6C">
        <w:rPr>
          <w:rFonts w:ascii="Times New Roman" w:hAnsi="Times New Roman" w:cs="Times New Roman"/>
          <w:lang w:val="en-US"/>
        </w:rPr>
        <w:tab/>
      </w:r>
      <w:r w:rsidRPr="00FD3F6C">
        <w:rPr>
          <w:rFonts w:ascii="Times New Roman" w:hAnsi="Times New Roman" w:cs="Times New Roman"/>
          <w:lang w:val="sv-SE"/>
        </w:rPr>
        <w:t xml:space="preserve">Berdasarkan </w:t>
      </w:r>
      <w:r w:rsidRPr="00FD3F6C">
        <w:rPr>
          <w:rFonts w:ascii="Times New Roman" w:hAnsi="Times New Roman" w:cs="Times New Roman"/>
        </w:rPr>
        <w:t>SNI-297</w:t>
      </w:r>
      <w:r w:rsidRPr="00FD3F6C">
        <w:rPr>
          <w:rFonts w:ascii="Times New Roman" w:hAnsi="Times New Roman" w:cs="Times New Roman"/>
          <w:lang w:val="en-US"/>
        </w:rPr>
        <w:t>3</w:t>
      </w:r>
      <w:r w:rsidRPr="00FD3F6C">
        <w:rPr>
          <w:rFonts w:ascii="Times New Roman" w:hAnsi="Times New Roman" w:cs="Times New Roman"/>
        </w:rPr>
        <w:t>-</w:t>
      </w:r>
      <w:r w:rsidRPr="00FD3F6C">
        <w:rPr>
          <w:rFonts w:ascii="Times New Roman" w:hAnsi="Times New Roman" w:cs="Times New Roman"/>
          <w:lang w:val="en-US"/>
        </w:rPr>
        <w:t>2011</w:t>
      </w:r>
      <w:r w:rsidRPr="00FD3F6C">
        <w:rPr>
          <w:rFonts w:ascii="Times New Roman" w:hAnsi="Times New Roman" w:cs="Times New Roman"/>
        </w:rPr>
        <w:t xml:space="preserve"> </w:t>
      </w:r>
      <w:r w:rsidRPr="00FD3F6C">
        <w:rPr>
          <w:rFonts w:ascii="Times New Roman" w:hAnsi="Times New Roman" w:cs="Times New Roman"/>
          <w:lang w:val="sv-SE"/>
        </w:rPr>
        <w:t>tentang biskuit berjenis wafer</w:t>
      </w:r>
      <w:r w:rsidRPr="00FD3F6C">
        <w:rPr>
          <w:rFonts w:ascii="Times New Roman" w:hAnsi="Times New Roman" w:cs="Times New Roman"/>
        </w:rPr>
        <w:t>,</w:t>
      </w:r>
      <w:r w:rsidRPr="00FD3F6C">
        <w:rPr>
          <w:rFonts w:ascii="Times New Roman" w:hAnsi="Times New Roman" w:cs="Times New Roman"/>
          <w:lang w:val="sv-SE"/>
        </w:rPr>
        <w:t xml:space="preserve"> kadar </w:t>
      </w:r>
      <w:r w:rsidRPr="00FD3F6C">
        <w:rPr>
          <w:rFonts w:ascii="Times New Roman" w:hAnsi="Times New Roman" w:cs="Times New Roman"/>
        </w:rPr>
        <w:t>air</w:t>
      </w:r>
      <w:r w:rsidRPr="00FD3F6C">
        <w:rPr>
          <w:rFonts w:ascii="Times New Roman" w:hAnsi="Times New Roman" w:cs="Times New Roman"/>
          <w:lang w:val="sv-SE"/>
        </w:rPr>
        <w:t xml:space="preserve"> m</w:t>
      </w:r>
      <w:r w:rsidRPr="00FD3F6C">
        <w:rPr>
          <w:rFonts w:ascii="Times New Roman" w:hAnsi="Times New Roman" w:cs="Times New Roman"/>
        </w:rPr>
        <w:t>aksimal</w:t>
      </w:r>
      <w:r w:rsidRPr="00FD3F6C">
        <w:rPr>
          <w:rFonts w:ascii="Times New Roman" w:hAnsi="Times New Roman" w:cs="Times New Roman"/>
          <w:lang w:val="sv-SE"/>
        </w:rPr>
        <w:t xml:space="preserve"> mencapai 5%. </w:t>
      </w:r>
      <w:r w:rsidRPr="00FD3F6C">
        <w:rPr>
          <w:rFonts w:ascii="Times New Roman" w:hAnsi="Times New Roman" w:cs="Times New Roman"/>
        </w:rPr>
        <w:t xml:space="preserve">Hasil analisis kadar air kue semprong pada penelitian ini telah memenuhi syarat yang ditetapkan untuk </w:t>
      </w:r>
      <w:r w:rsidRPr="00FD3F6C">
        <w:rPr>
          <w:rFonts w:ascii="Times New Roman" w:hAnsi="Times New Roman" w:cs="Times New Roman"/>
          <w:lang w:val="en-US"/>
        </w:rPr>
        <w:t xml:space="preserve">mutu </w:t>
      </w:r>
      <w:r w:rsidRPr="00FD3F6C">
        <w:rPr>
          <w:rFonts w:ascii="Times New Roman" w:hAnsi="Times New Roman" w:cs="Times New Roman"/>
          <w:lang w:val="sv-SE"/>
        </w:rPr>
        <w:t>biskuit berjenis wafer</w:t>
      </w:r>
      <w:r w:rsidRPr="00FD3F6C">
        <w:rPr>
          <w:rFonts w:ascii="Times New Roman" w:hAnsi="Times New Roman" w:cs="Times New Roman"/>
          <w:lang w:val="en-US"/>
        </w:rPr>
        <w:t>.</w:t>
      </w:r>
      <w:r w:rsidRPr="00FD3F6C">
        <w:rPr>
          <w:rFonts w:ascii="Times New Roman" w:hAnsi="Times New Roman" w:cs="Times New Roman"/>
        </w:rPr>
        <w:t xml:space="preserve">  </w:t>
      </w:r>
    </w:p>
    <w:p w:rsidR="00FD3F6C" w:rsidRPr="00FD3F6C" w:rsidRDefault="00FD3F6C" w:rsidP="00FD3F6C">
      <w:pPr>
        <w:tabs>
          <w:tab w:val="left" w:pos="567"/>
        </w:tabs>
        <w:spacing w:after="0" w:line="240" w:lineRule="auto"/>
        <w:jc w:val="both"/>
        <w:rPr>
          <w:rFonts w:ascii="Times New Roman" w:hAnsi="Times New Roman" w:cs="Times New Roman"/>
        </w:rPr>
      </w:pPr>
      <w:r w:rsidRPr="00FD3F6C">
        <w:rPr>
          <w:rFonts w:ascii="Times New Roman" w:hAnsi="Times New Roman" w:cs="Times New Roman"/>
          <w:lang w:val="en-US"/>
        </w:rPr>
        <w:t>2</w:t>
      </w:r>
      <w:r w:rsidRPr="00FD3F6C">
        <w:rPr>
          <w:rFonts w:ascii="Times New Roman" w:hAnsi="Times New Roman" w:cs="Times New Roman"/>
        </w:rPr>
        <w:t>. Kadar Serat</w:t>
      </w:r>
    </w:p>
    <w:p w:rsidR="00FD3F6C" w:rsidRPr="00FD3F6C" w:rsidRDefault="00B96E5F" w:rsidP="00B96E5F">
      <w:pPr>
        <w:tabs>
          <w:tab w:val="left" w:pos="720"/>
        </w:tabs>
        <w:spacing w:after="0" w:line="240" w:lineRule="auto"/>
        <w:jc w:val="both"/>
        <w:rPr>
          <w:rFonts w:ascii="Times New Roman" w:hAnsi="Times New Roman" w:cs="Times New Roman"/>
        </w:rPr>
      </w:pPr>
      <w:r>
        <w:rPr>
          <w:rFonts w:ascii="Times New Roman" w:hAnsi="Times New Roman" w:cs="Times New Roman"/>
        </w:rPr>
        <w:tab/>
      </w:r>
      <w:r w:rsidR="00FD3F6C" w:rsidRPr="00FD3F6C">
        <w:rPr>
          <w:rFonts w:ascii="Times New Roman" w:hAnsi="Times New Roman" w:cs="Times New Roman"/>
        </w:rPr>
        <w:t>Serat makanan (</w:t>
      </w:r>
      <w:r w:rsidR="00FD3F6C" w:rsidRPr="00FD3F6C">
        <w:rPr>
          <w:rFonts w:ascii="Times New Roman" w:hAnsi="Times New Roman" w:cs="Times New Roman"/>
          <w:i/>
          <w:iCs/>
        </w:rPr>
        <w:t>dietary fiber</w:t>
      </w:r>
      <w:r w:rsidR="00FD3F6C" w:rsidRPr="00FD3F6C">
        <w:rPr>
          <w:rFonts w:ascii="Times New Roman" w:hAnsi="Times New Roman" w:cs="Times New Roman"/>
        </w:rPr>
        <w:t>) adalah salah satu bagian dari makanan yang tidak dapat dihancurkan oleh enzim-enzim pencernaan manusia. Komposisi kimia serat makanan bervariasi tergantung dari komposisi dinding sel tanaman penghasilnya. Pada dasarnya komponen komponen penyususn dinding sel tanaman terdiri dari selulosa, hemiselulosa, pektin, lignin, gum, mucilage yang kesemuanya ini termasuk ke dalam serat makanan. Serat kasar adalah senyawa yang tidak dapat dihidrolisa oleh asam atau alkali. Tetapi kadar serat kasar dalam suatu makanan dapat dijadikan indeks kadar serat makanan, karena umumnya didalam serat kasar ditemukan sebanyak 0,2 - 0,5 bagian jumlah serat makanan. (Muchtadi, 19</w:t>
      </w:r>
      <w:r w:rsidR="00FD3F6C" w:rsidRPr="00FD3F6C">
        <w:rPr>
          <w:rFonts w:ascii="Times New Roman" w:hAnsi="Times New Roman" w:cs="Times New Roman"/>
          <w:lang w:val="en-US"/>
        </w:rPr>
        <w:t>92</w:t>
      </w:r>
      <w:r w:rsidR="00FD3F6C" w:rsidRPr="00FD3F6C">
        <w:rPr>
          <w:rFonts w:ascii="Times New Roman" w:hAnsi="Times New Roman" w:cs="Times New Roman"/>
        </w:rPr>
        <w:t>).</w:t>
      </w:r>
    </w:p>
    <w:p w:rsidR="00FD3F6C" w:rsidRPr="00FD3F6C" w:rsidRDefault="00B96E5F" w:rsidP="00B96E5F">
      <w:pPr>
        <w:tabs>
          <w:tab w:val="left" w:pos="720"/>
        </w:tabs>
        <w:spacing w:after="0" w:line="240" w:lineRule="auto"/>
        <w:jc w:val="both"/>
        <w:rPr>
          <w:rFonts w:ascii="Times New Roman" w:hAnsi="Times New Roman" w:cs="Times New Roman"/>
          <w:lang w:val="en-US"/>
        </w:rPr>
      </w:pPr>
      <w:r>
        <w:rPr>
          <w:rFonts w:ascii="Times New Roman" w:hAnsi="Times New Roman" w:cs="Times New Roman"/>
        </w:rPr>
        <w:tab/>
      </w:r>
      <w:r w:rsidR="00FD3F6C" w:rsidRPr="00FD3F6C">
        <w:rPr>
          <w:rFonts w:ascii="Times New Roman" w:hAnsi="Times New Roman" w:cs="Times New Roman"/>
          <w:lang w:val="sv-SE"/>
        </w:rPr>
        <w:t xml:space="preserve">Kadar </w:t>
      </w:r>
      <w:r w:rsidR="00FD3F6C" w:rsidRPr="00FD3F6C">
        <w:rPr>
          <w:rFonts w:ascii="Times New Roman" w:hAnsi="Times New Roman" w:cs="Times New Roman"/>
        </w:rPr>
        <w:t>serat kasar kue semprong</w:t>
      </w:r>
      <w:r w:rsidR="00FD3F6C" w:rsidRPr="00FD3F6C">
        <w:rPr>
          <w:rFonts w:ascii="Times New Roman" w:hAnsi="Times New Roman" w:cs="Times New Roman"/>
          <w:lang w:val="sv-SE"/>
        </w:rPr>
        <w:t xml:space="preserve"> hasil penelitian bervariasi dari setiap perlakuan</w:t>
      </w:r>
      <w:r w:rsidR="00FD3F6C" w:rsidRPr="00FD3F6C">
        <w:rPr>
          <w:rFonts w:ascii="Times New Roman" w:hAnsi="Times New Roman" w:cs="Times New Roman"/>
        </w:rPr>
        <w:t xml:space="preserve">. Berdasarkan hasil analisis variansi menunjukan adanya pengaruh yang nyata pada setiap perbandingan </w:t>
      </w:r>
      <w:r w:rsidR="00FD3F6C" w:rsidRPr="00FD3F6C">
        <w:rPr>
          <w:rFonts w:ascii="Times New Roman" w:hAnsi="Times New Roman" w:cs="Times New Roman"/>
          <w:lang w:val="en-US"/>
        </w:rPr>
        <w:t xml:space="preserve">tepung talas : tepung ubi jalar : tepung ubi kayu </w:t>
      </w:r>
      <w:r w:rsidR="00FD3F6C" w:rsidRPr="00FD3F6C">
        <w:rPr>
          <w:rFonts w:ascii="Times New Roman" w:hAnsi="Times New Roman" w:cs="Times New Roman"/>
        </w:rPr>
        <w:t xml:space="preserve">terhadap kandungan serat kue semprong pada taraf 5%. Hasil uji </w:t>
      </w:r>
      <w:r w:rsidR="00FD3F6C" w:rsidRPr="00FD3F6C">
        <w:rPr>
          <w:rFonts w:ascii="Times New Roman" w:hAnsi="Times New Roman" w:cs="Times New Roman"/>
        </w:rPr>
        <w:lastRenderedPageBreak/>
        <w:t xml:space="preserve">Duncan kadar serat kasar kue semprong dapat dilihat pada Tabel </w:t>
      </w:r>
      <w:r>
        <w:rPr>
          <w:rFonts w:ascii="Times New Roman" w:hAnsi="Times New Roman" w:cs="Times New Roman"/>
          <w:lang w:val="en-US"/>
        </w:rPr>
        <w:t>1</w:t>
      </w:r>
      <w:r w:rsidR="00FD3F6C" w:rsidRPr="00FD3F6C">
        <w:rPr>
          <w:rFonts w:ascii="Times New Roman" w:hAnsi="Times New Roman" w:cs="Times New Roman"/>
          <w:lang w:val="en-US"/>
        </w:rPr>
        <w:t>2</w:t>
      </w:r>
      <w:r w:rsidR="00FD3F6C" w:rsidRPr="00FD3F6C">
        <w:rPr>
          <w:rFonts w:ascii="Times New Roman" w:hAnsi="Times New Roman" w:cs="Times New Roman"/>
        </w:rPr>
        <w:t>.</w:t>
      </w:r>
    </w:p>
    <w:p w:rsidR="00FD3F6C" w:rsidRPr="00FD3F6C" w:rsidRDefault="00FD3F6C" w:rsidP="00FD3F6C">
      <w:pPr>
        <w:tabs>
          <w:tab w:val="left" w:pos="567"/>
        </w:tabs>
        <w:spacing w:after="0" w:line="240" w:lineRule="auto"/>
        <w:jc w:val="both"/>
        <w:rPr>
          <w:rFonts w:ascii="Times New Roman" w:hAnsi="Times New Roman" w:cs="Times New Roman"/>
          <w:lang w:val="en-US"/>
        </w:rPr>
      </w:pPr>
      <w:r w:rsidRPr="00FD3F6C">
        <w:rPr>
          <w:rFonts w:ascii="Times New Roman" w:hAnsi="Times New Roman" w:cs="Times New Roman"/>
        </w:rPr>
        <w:t xml:space="preserve">Tabel </w:t>
      </w:r>
      <w:r>
        <w:rPr>
          <w:rFonts w:ascii="Times New Roman" w:hAnsi="Times New Roman" w:cs="Times New Roman"/>
          <w:lang w:val="en-US"/>
        </w:rPr>
        <w:t>1</w:t>
      </w:r>
      <w:r w:rsidRPr="00FD3F6C">
        <w:rPr>
          <w:rFonts w:ascii="Times New Roman" w:hAnsi="Times New Roman" w:cs="Times New Roman"/>
          <w:lang w:val="en-US"/>
        </w:rPr>
        <w:t>2</w:t>
      </w:r>
      <w:r w:rsidRPr="00FD3F6C">
        <w:rPr>
          <w:rFonts w:ascii="Times New Roman" w:hAnsi="Times New Roman" w:cs="Times New Roman"/>
        </w:rPr>
        <w:t xml:space="preserve">. Pengaruh Perbandingan Tepung </w:t>
      </w:r>
      <w:r w:rsidRPr="00FD3F6C">
        <w:rPr>
          <w:rFonts w:ascii="Times New Roman" w:hAnsi="Times New Roman" w:cs="Times New Roman"/>
          <w:lang w:val="en-US"/>
        </w:rPr>
        <w:t>Talas</w:t>
      </w:r>
      <w:r w:rsidRPr="00FD3F6C">
        <w:rPr>
          <w:rFonts w:ascii="Times New Roman" w:hAnsi="Times New Roman" w:cs="Times New Roman"/>
        </w:rPr>
        <w:t xml:space="preserve"> : </w:t>
      </w:r>
      <w:r w:rsidRPr="00FD3F6C">
        <w:rPr>
          <w:rFonts w:ascii="Times New Roman" w:hAnsi="Times New Roman" w:cs="Times New Roman"/>
          <w:lang w:val="en-US"/>
        </w:rPr>
        <w:t>Tepung Ubi Jalar : Tepung Ubi Kayu</w:t>
      </w:r>
      <w:r w:rsidRPr="00FD3F6C">
        <w:rPr>
          <w:rFonts w:ascii="Times New Roman" w:hAnsi="Times New Roman" w:cs="Times New Roman"/>
        </w:rPr>
        <w:t xml:space="preserve"> Terhadap Kadar </w:t>
      </w:r>
      <w:r w:rsidRPr="00FD3F6C">
        <w:rPr>
          <w:rFonts w:ascii="Times New Roman" w:hAnsi="Times New Roman" w:cs="Times New Roman"/>
          <w:lang w:val="en-US"/>
        </w:rPr>
        <w:t>Serat</w:t>
      </w:r>
      <w:r w:rsidRPr="00FD3F6C">
        <w:rPr>
          <w:rFonts w:ascii="Times New Roman" w:hAnsi="Times New Roman" w:cs="Times New Roman"/>
        </w:rPr>
        <w:t xml:space="preserve">  (%)</w:t>
      </w:r>
      <w:r w:rsidRPr="00FD3F6C">
        <w:rPr>
          <w:rFonts w:ascii="Times New Roman" w:hAnsi="Times New Roman" w:cs="Times New Roman"/>
          <w:lang w:val="en-US"/>
        </w:rPr>
        <w:t xml:space="preserve"> Kue Semprong.</w:t>
      </w:r>
    </w:p>
    <w:tbl>
      <w:tblPr>
        <w:tblW w:w="3795" w:type="dxa"/>
        <w:jc w:val="center"/>
        <w:tblInd w:w="2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4"/>
        <w:gridCol w:w="1431"/>
      </w:tblGrid>
      <w:tr w:rsidR="00FD3F6C" w:rsidRPr="00FD3F6C" w:rsidTr="00FD3F6C">
        <w:trPr>
          <w:trHeight w:val="319"/>
          <w:jc w:val="center"/>
        </w:trPr>
        <w:tc>
          <w:tcPr>
            <w:tcW w:w="2364" w:type="dxa"/>
            <w:shd w:val="clear" w:color="auto" w:fill="auto"/>
            <w:noWrap/>
            <w:vAlign w:val="center"/>
            <w:hideMark/>
          </w:tcPr>
          <w:p w:rsidR="00FD3F6C" w:rsidRPr="00FD3F6C" w:rsidRDefault="00FD3F6C" w:rsidP="00FD3F6C">
            <w:pPr>
              <w:spacing w:after="0" w:line="240" w:lineRule="auto"/>
              <w:jc w:val="center"/>
              <w:rPr>
                <w:rFonts w:ascii="Times New Roman" w:hAnsi="Times New Roman" w:cs="Times New Roman"/>
                <w:b/>
                <w:lang w:val="en-US"/>
              </w:rPr>
            </w:pPr>
            <w:r w:rsidRPr="00FD3F6C">
              <w:rPr>
                <w:rFonts w:ascii="Times New Roman" w:hAnsi="Times New Roman" w:cs="Times New Roman"/>
                <w:b/>
                <w:lang w:val="en-US"/>
              </w:rPr>
              <w:t>Perlakuan</w:t>
            </w:r>
          </w:p>
        </w:tc>
        <w:tc>
          <w:tcPr>
            <w:tcW w:w="1431"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b/>
                <w:lang w:val="en-US"/>
              </w:rPr>
            </w:pPr>
            <w:r w:rsidRPr="00FD3F6C">
              <w:rPr>
                <w:rFonts w:ascii="Times New Roman" w:hAnsi="Times New Roman" w:cs="Times New Roman"/>
                <w:b/>
                <w:lang w:val="en-US"/>
              </w:rPr>
              <w:t xml:space="preserve">Nilai </w:t>
            </w:r>
            <w:r w:rsidRPr="00FD3F6C">
              <w:rPr>
                <w:rFonts w:ascii="Times New Roman" w:hAnsi="Times New Roman" w:cs="Times New Roman"/>
                <w:b/>
              </w:rPr>
              <w:t>Rata</w:t>
            </w:r>
            <w:r w:rsidRPr="00FD3F6C">
              <w:rPr>
                <w:rFonts w:ascii="Times New Roman" w:hAnsi="Times New Roman" w:cs="Times New Roman"/>
                <w:b/>
                <w:lang w:val="en-US"/>
              </w:rPr>
              <w:t xml:space="preserve"> </w:t>
            </w:r>
            <w:r w:rsidRPr="00FD3F6C">
              <w:rPr>
                <w:rFonts w:ascii="Times New Roman" w:hAnsi="Times New Roman" w:cs="Times New Roman"/>
                <w:b/>
              </w:rPr>
              <w:t>-</w:t>
            </w:r>
            <w:r w:rsidRPr="00FD3F6C">
              <w:rPr>
                <w:rFonts w:ascii="Times New Roman" w:hAnsi="Times New Roman" w:cs="Times New Roman"/>
                <w:b/>
                <w:lang w:val="en-US"/>
              </w:rPr>
              <w:t xml:space="preserve"> R</w:t>
            </w:r>
            <w:r w:rsidRPr="00FD3F6C">
              <w:rPr>
                <w:rFonts w:ascii="Times New Roman" w:hAnsi="Times New Roman" w:cs="Times New Roman"/>
                <w:b/>
              </w:rPr>
              <w:t>ata</w:t>
            </w:r>
            <w:r w:rsidRPr="00FD3F6C">
              <w:rPr>
                <w:rFonts w:ascii="Times New Roman" w:hAnsi="Times New Roman" w:cs="Times New Roman"/>
                <w:b/>
                <w:lang w:val="en-US"/>
              </w:rPr>
              <w:t xml:space="preserve"> Kadar Serat</w:t>
            </w:r>
          </w:p>
        </w:tc>
      </w:tr>
      <w:tr w:rsidR="00FD3F6C" w:rsidRPr="00FD3F6C" w:rsidTr="00FD3F6C">
        <w:trPr>
          <w:trHeight w:val="319"/>
          <w:jc w:val="center"/>
        </w:trPr>
        <w:tc>
          <w:tcPr>
            <w:tcW w:w="2364"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3</w:t>
            </w:r>
          </w:p>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T. Talas : T. Ubi Jalar : T. Ubi Kayu (0:0:1)</w:t>
            </w:r>
          </w:p>
        </w:tc>
        <w:tc>
          <w:tcPr>
            <w:tcW w:w="1431"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9,00 a</w:t>
            </w:r>
          </w:p>
        </w:tc>
      </w:tr>
      <w:tr w:rsidR="00FD3F6C" w:rsidRPr="00FD3F6C" w:rsidTr="00FD3F6C">
        <w:trPr>
          <w:trHeight w:val="319"/>
          <w:jc w:val="center"/>
        </w:trPr>
        <w:tc>
          <w:tcPr>
            <w:tcW w:w="2364"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1</w:t>
            </w:r>
          </w:p>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T. Talas : T. Ubi Jalar : T. Ubi Kayu (1:0:0)</w:t>
            </w:r>
          </w:p>
        </w:tc>
        <w:tc>
          <w:tcPr>
            <w:tcW w:w="1431"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10,12 b</w:t>
            </w:r>
          </w:p>
        </w:tc>
      </w:tr>
      <w:tr w:rsidR="00FD3F6C" w:rsidRPr="00FD3F6C" w:rsidTr="00FD3F6C">
        <w:trPr>
          <w:trHeight w:val="319"/>
          <w:jc w:val="center"/>
        </w:trPr>
        <w:tc>
          <w:tcPr>
            <w:tcW w:w="2364"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5</w:t>
            </w:r>
          </w:p>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T. Talas : T. Ubi Jalar : T. Ubi Kayu (1:0:1)</w:t>
            </w:r>
          </w:p>
        </w:tc>
        <w:tc>
          <w:tcPr>
            <w:tcW w:w="1431"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10,97 c</w:t>
            </w:r>
          </w:p>
        </w:tc>
      </w:tr>
      <w:tr w:rsidR="00FD3F6C" w:rsidRPr="00FD3F6C" w:rsidTr="00FD3F6C">
        <w:trPr>
          <w:trHeight w:val="319"/>
          <w:jc w:val="center"/>
        </w:trPr>
        <w:tc>
          <w:tcPr>
            <w:tcW w:w="2364"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6</w:t>
            </w:r>
          </w:p>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T. Talas : T. Ubi Jalar : T. Ubi Kayu (0:1:1)</w:t>
            </w:r>
          </w:p>
        </w:tc>
        <w:tc>
          <w:tcPr>
            <w:tcW w:w="1431"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11,72 d</w:t>
            </w:r>
          </w:p>
        </w:tc>
      </w:tr>
      <w:tr w:rsidR="00FD3F6C" w:rsidRPr="00FD3F6C" w:rsidTr="00FD3F6C">
        <w:trPr>
          <w:trHeight w:val="319"/>
          <w:jc w:val="center"/>
        </w:trPr>
        <w:tc>
          <w:tcPr>
            <w:tcW w:w="2364"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2</w:t>
            </w:r>
          </w:p>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T. Talas : T. Ubi Jalar : T. Ubi Kayu (0:1:0)</w:t>
            </w:r>
          </w:p>
        </w:tc>
        <w:tc>
          <w:tcPr>
            <w:tcW w:w="1431"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12,13 de</w:t>
            </w:r>
          </w:p>
        </w:tc>
      </w:tr>
      <w:tr w:rsidR="00FD3F6C" w:rsidRPr="00FD3F6C" w:rsidTr="00FD3F6C">
        <w:trPr>
          <w:trHeight w:val="319"/>
          <w:jc w:val="center"/>
        </w:trPr>
        <w:tc>
          <w:tcPr>
            <w:tcW w:w="2364"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4</w:t>
            </w:r>
          </w:p>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T. Talas : T. Ubi Jalar : T. Ubi Kayu (1:1:0)</w:t>
            </w:r>
          </w:p>
        </w:tc>
        <w:tc>
          <w:tcPr>
            <w:tcW w:w="1431"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12,23 e</w:t>
            </w:r>
          </w:p>
        </w:tc>
      </w:tr>
      <w:tr w:rsidR="00FD3F6C" w:rsidRPr="00FD3F6C" w:rsidTr="00FD3F6C">
        <w:trPr>
          <w:trHeight w:val="319"/>
          <w:jc w:val="center"/>
        </w:trPr>
        <w:tc>
          <w:tcPr>
            <w:tcW w:w="2364"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7</w:t>
            </w:r>
          </w:p>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T. Talas : T. Ubi Jalar : T. Ubi Kayu (1:1:1)</w:t>
            </w:r>
          </w:p>
        </w:tc>
        <w:tc>
          <w:tcPr>
            <w:tcW w:w="1431"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13,16 f</w:t>
            </w:r>
          </w:p>
        </w:tc>
      </w:tr>
    </w:tbl>
    <w:p w:rsidR="00FD3F6C" w:rsidRPr="00FD3F6C" w:rsidRDefault="00B96E5F" w:rsidP="00B96E5F">
      <w:pPr>
        <w:tabs>
          <w:tab w:val="left" w:pos="720"/>
        </w:tabs>
        <w:spacing w:after="0" w:line="240" w:lineRule="auto"/>
        <w:jc w:val="both"/>
        <w:rPr>
          <w:rFonts w:ascii="Times New Roman" w:hAnsi="Times New Roman" w:cs="Times New Roman"/>
        </w:rPr>
      </w:pPr>
      <w:r>
        <w:rPr>
          <w:rFonts w:ascii="Times New Roman" w:hAnsi="Times New Roman" w:cs="Times New Roman"/>
        </w:rPr>
        <w:tab/>
      </w:r>
      <w:r w:rsidR="00FD3F6C" w:rsidRPr="00FD3F6C">
        <w:rPr>
          <w:rFonts w:ascii="Times New Roman" w:hAnsi="Times New Roman" w:cs="Times New Roman"/>
        </w:rPr>
        <w:t xml:space="preserve">Pada Tabel </w:t>
      </w:r>
      <w:r w:rsidR="00FD3F6C">
        <w:rPr>
          <w:rFonts w:ascii="Times New Roman" w:hAnsi="Times New Roman" w:cs="Times New Roman"/>
          <w:lang w:val="en-US"/>
        </w:rPr>
        <w:t>1</w:t>
      </w:r>
      <w:r w:rsidR="00FD3F6C" w:rsidRPr="00FD3F6C">
        <w:rPr>
          <w:rFonts w:ascii="Times New Roman" w:hAnsi="Times New Roman" w:cs="Times New Roman"/>
          <w:lang w:val="en-US"/>
        </w:rPr>
        <w:t>2</w:t>
      </w:r>
      <w:r w:rsidR="00FD3F6C" w:rsidRPr="00FD3F6C">
        <w:rPr>
          <w:rFonts w:ascii="Times New Roman" w:hAnsi="Times New Roman" w:cs="Times New Roman"/>
        </w:rPr>
        <w:t xml:space="preserve"> dapat dilihat bahwa kandungan </w:t>
      </w:r>
      <w:r w:rsidR="00FD3F6C" w:rsidRPr="00FD3F6C">
        <w:rPr>
          <w:rFonts w:ascii="Times New Roman" w:hAnsi="Times New Roman" w:cs="Times New Roman"/>
          <w:lang w:val="en-US"/>
        </w:rPr>
        <w:t>serat</w:t>
      </w:r>
      <w:r w:rsidR="00FD3F6C" w:rsidRPr="00FD3F6C">
        <w:rPr>
          <w:rFonts w:ascii="Times New Roman" w:hAnsi="Times New Roman" w:cs="Times New Roman"/>
        </w:rPr>
        <w:t xml:space="preserve"> </w:t>
      </w:r>
      <w:r w:rsidR="00FD3F6C" w:rsidRPr="00FD3F6C">
        <w:rPr>
          <w:rFonts w:ascii="Times New Roman" w:hAnsi="Times New Roman" w:cs="Times New Roman"/>
          <w:lang w:val="en-US"/>
        </w:rPr>
        <w:t xml:space="preserve">pada </w:t>
      </w:r>
      <w:r w:rsidR="00FD3F6C" w:rsidRPr="00FD3F6C">
        <w:rPr>
          <w:rFonts w:ascii="Times New Roman" w:hAnsi="Times New Roman" w:cs="Times New Roman"/>
        </w:rPr>
        <w:t>perlakuan a</w:t>
      </w:r>
      <w:r w:rsidR="00FD3F6C" w:rsidRPr="00FD3F6C">
        <w:rPr>
          <w:rFonts w:ascii="Times New Roman" w:hAnsi="Times New Roman" w:cs="Times New Roman"/>
          <w:vertAlign w:val="subscript"/>
          <w:lang w:val="en-US"/>
        </w:rPr>
        <w:t>1</w:t>
      </w:r>
      <w:r w:rsidR="00FD3F6C" w:rsidRPr="00FD3F6C">
        <w:rPr>
          <w:rFonts w:ascii="Times New Roman" w:hAnsi="Times New Roman" w:cs="Times New Roman"/>
          <w:lang w:val="en-US"/>
        </w:rPr>
        <w:t xml:space="preserve"> lebih rendah daripada perlakuan a</w:t>
      </w:r>
      <w:r w:rsidR="00FD3F6C" w:rsidRPr="00FD3F6C">
        <w:rPr>
          <w:rFonts w:ascii="Times New Roman" w:hAnsi="Times New Roman" w:cs="Times New Roman"/>
          <w:vertAlign w:val="subscript"/>
          <w:lang w:val="en-US"/>
        </w:rPr>
        <w:t>7</w:t>
      </w:r>
      <w:r w:rsidR="00FD3F6C" w:rsidRPr="00FD3F6C">
        <w:rPr>
          <w:rFonts w:ascii="Times New Roman" w:hAnsi="Times New Roman" w:cs="Times New Roman"/>
          <w:lang w:val="en-US"/>
        </w:rPr>
        <w:t>. Hal ini disebabkan karena pada perlakuan a</w:t>
      </w:r>
      <w:r w:rsidR="00FD3F6C" w:rsidRPr="00FD3F6C">
        <w:rPr>
          <w:rFonts w:ascii="Times New Roman" w:hAnsi="Times New Roman" w:cs="Times New Roman"/>
          <w:vertAlign w:val="subscript"/>
          <w:lang w:val="en-US"/>
        </w:rPr>
        <w:t>7</w:t>
      </w:r>
      <w:r w:rsidR="00FD3F6C" w:rsidRPr="00FD3F6C">
        <w:rPr>
          <w:rFonts w:ascii="Times New Roman" w:hAnsi="Times New Roman" w:cs="Times New Roman"/>
          <w:lang w:val="en-US"/>
        </w:rPr>
        <w:t xml:space="preserve"> merupakan tepung komposit dari berbagai tepung umbi-umbian dan dari beberapa hasil penelitian di Indonesia kadar serat yang diperoleh tepung talas rata-rata sebesar 6,67%, tepung ubi jalar sebesar 7,15% dan tepung ubi kayu sebesar 4,19% (Hartanti dan Prana, 2003).</w:t>
      </w:r>
      <w:r w:rsidR="00FD3F6C" w:rsidRPr="00FD3F6C">
        <w:rPr>
          <w:rFonts w:ascii="Times New Roman" w:hAnsi="Times New Roman" w:cs="Times New Roman"/>
        </w:rPr>
        <w:t xml:space="preserve"> Hal ini menunjukkan bahwa kandungan serat kasar semakin meningkat seiring dengan penambahan </w:t>
      </w:r>
      <w:r w:rsidR="00FD3F6C" w:rsidRPr="00FD3F6C">
        <w:rPr>
          <w:rFonts w:ascii="Times New Roman" w:hAnsi="Times New Roman" w:cs="Times New Roman"/>
          <w:lang w:val="en-US"/>
        </w:rPr>
        <w:t>tepung umbi-umbian</w:t>
      </w:r>
      <w:r w:rsidR="00FD3F6C" w:rsidRPr="00FD3F6C">
        <w:rPr>
          <w:rFonts w:ascii="Times New Roman" w:hAnsi="Times New Roman" w:cs="Times New Roman"/>
        </w:rPr>
        <w:t>.</w:t>
      </w:r>
    </w:p>
    <w:p w:rsidR="00FD3F6C" w:rsidRPr="00FD3F6C" w:rsidRDefault="00FD3F6C" w:rsidP="00FD3F6C">
      <w:pPr>
        <w:tabs>
          <w:tab w:val="left" w:pos="720"/>
        </w:tabs>
        <w:spacing w:after="0" w:line="240" w:lineRule="auto"/>
        <w:jc w:val="both"/>
        <w:rPr>
          <w:rFonts w:ascii="Times New Roman" w:hAnsi="Times New Roman" w:cs="Times New Roman"/>
        </w:rPr>
      </w:pPr>
      <w:r w:rsidRPr="00FD3F6C">
        <w:rPr>
          <w:rFonts w:ascii="Times New Roman" w:hAnsi="Times New Roman" w:cs="Times New Roman"/>
        </w:rPr>
        <w:tab/>
      </w:r>
      <w:r w:rsidRPr="00FD3F6C">
        <w:rPr>
          <w:rFonts w:ascii="Times New Roman" w:hAnsi="Times New Roman" w:cs="Times New Roman"/>
          <w:lang w:val="sv-SE"/>
        </w:rPr>
        <w:t xml:space="preserve">Berdasarkan </w:t>
      </w:r>
      <w:r w:rsidRPr="00FD3F6C">
        <w:rPr>
          <w:rFonts w:ascii="Times New Roman" w:hAnsi="Times New Roman" w:cs="Times New Roman"/>
        </w:rPr>
        <w:t xml:space="preserve">penelitian </w:t>
      </w:r>
      <w:r w:rsidRPr="00FD3F6C">
        <w:rPr>
          <w:rFonts w:ascii="Times New Roman" w:hAnsi="Times New Roman" w:cs="Times New Roman"/>
          <w:lang w:val="en-US"/>
        </w:rPr>
        <w:t>Harijono</w:t>
      </w:r>
      <w:r w:rsidRPr="00FD3F6C">
        <w:rPr>
          <w:rFonts w:ascii="Times New Roman" w:hAnsi="Times New Roman" w:cs="Times New Roman"/>
        </w:rPr>
        <w:t xml:space="preserve"> (20</w:t>
      </w:r>
      <w:r w:rsidRPr="00FD3F6C">
        <w:rPr>
          <w:rFonts w:ascii="Times New Roman" w:hAnsi="Times New Roman" w:cs="Times New Roman"/>
          <w:lang w:val="en-US"/>
        </w:rPr>
        <w:t>06</w:t>
      </w:r>
      <w:r w:rsidRPr="00FD3F6C">
        <w:rPr>
          <w:rFonts w:ascii="Times New Roman" w:hAnsi="Times New Roman" w:cs="Times New Roman"/>
        </w:rPr>
        <w:t xml:space="preserve">), kandungan serat kasar kue semprong terigu tanpa penambahan </w:t>
      </w:r>
      <w:r w:rsidRPr="00FD3F6C">
        <w:rPr>
          <w:rFonts w:ascii="Times New Roman" w:hAnsi="Times New Roman" w:cs="Times New Roman"/>
          <w:lang w:val="en-US"/>
        </w:rPr>
        <w:lastRenderedPageBreak/>
        <w:t>tepung umbi-umbian</w:t>
      </w:r>
      <w:r w:rsidRPr="00FD3F6C">
        <w:rPr>
          <w:rFonts w:ascii="Times New Roman" w:hAnsi="Times New Roman" w:cs="Times New Roman"/>
        </w:rPr>
        <w:t xml:space="preserve"> yaitu sebesar </w:t>
      </w:r>
      <w:r w:rsidRPr="00FD3F6C">
        <w:rPr>
          <w:rFonts w:ascii="Times New Roman" w:hAnsi="Times New Roman" w:cs="Times New Roman"/>
          <w:lang w:val="en-US"/>
        </w:rPr>
        <w:t>3</w:t>
      </w:r>
      <w:r w:rsidRPr="00FD3F6C">
        <w:rPr>
          <w:rFonts w:ascii="Times New Roman" w:hAnsi="Times New Roman" w:cs="Times New Roman"/>
        </w:rPr>
        <w:t xml:space="preserve">,66%, oleh karena itu analisis kadar serat kasar kue semprong yang dihasilkan dalam penelitian ini dapat melebihi kandungan serat yang dimiliki oleh kue semprong tanpa </w:t>
      </w:r>
      <w:r w:rsidRPr="00FD3F6C">
        <w:rPr>
          <w:rFonts w:ascii="Times New Roman" w:hAnsi="Times New Roman" w:cs="Times New Roman"/>
          <w:lang w:val="en-US"/>
        </w:rPr>
        <w:t>penambahan tepung umbi-umbian</w:t>
      </w:r>
      <w:r w:rsidRPr="00FD3F6C">
        <w:rPr>
          <w:rFonts w:ascii="Times New Roman" w:hAnsi="Times New Roman" w:cs="Times New Roman"/>
        </w:rPr>
        <w:t xml:space="preserve">. Sehingga dapat memberi sumbangan kebutuhan serat dalam diet manusia. </w:t>
      </w:r>
    </w:p>
    <w:p w:rsidR="00FD3F6C" w:rsidRPr="00FD3F6C" w:rsidRDefault="00FD3F6C" w:rsidP="00FD3F6C">
      <w:pPr>
        <w:tabs>
          <w:tab w:val="left" w:pos="567"/>
        </w:tabs>
        <w:spacing w:after="0" w:line="240" w:lineRule="auto"/>
        <w:jc w:val="both"/>
        <w:rPr>
          <w:rFonts w:ascii="Times New Roman" w:hAnsi="Times New Roman" w:cs="Times New Roman"/>
        </w:rPr>
      </w:pPr>
      <w:r w:rsidRPr="00FD3F6C">
        <w:rPr>
          <w:rFonts w:ascii="Times New Roman" w:hAnsi="Times New Roman" w:cs="Times New Roman"/>
        </w:rPr>
        <w:t>Uji Organoleptik</w:t>
      </w:r>
    </w:p>
    <w:p w:rsidR="00FD3F6C" w:rsidRPr="00FD3F6C" w:rsidRDefault="00FD3F6C" w:rsidP="00FD3F6C">
      <w:pPr>
        <w:tabs>
          <w:tab w:val="left" w:pos="567"/>
        </w:tabs>
        <w:spacing w:after="0" w:line="240" w:lineRule="auto"/>
        <w:jc w:val="both"/>
        <w:rPr>
          <w:rFonts w:ascii="Times New Roman" w:hAnsi="Times New Roman" w:cs="Times New Roman"/>
        </w:rPr>
      </w:pPr>
      <w:r w:rsidRPr="00FD3F6C">
        <w:rPr>
          <w:rFonts w:ascii="Times New Roman" w:hAnsi="Times New Roman" w:cs="Times New Roman"/>
        </w:rPr>
        <w:t>1. Warna</w:t>
      </w:r>
    </w:p>
    <w:p w:rsidR="00FD3F6C" w:rsidRPr="00FD3F6C" w:rsidRDefault="00FD3F6C" w:rsidP="00B96E5F">
      <w:pPr>
        <w:tabs>
          <w:tab w:val="left" w:pos="720"/>
        </w:tabs>
        <w:spacing w:after="0" w:line="240" w:lineRule="auto"/>
        <w:jc w:val="both"/>
        <w:rPr>
          <w:rFonts w:ascii="Times New Roman" w:hAnsi="Times New Roman" w:cs="Times New Roman"/>
          <w:lang w:val="en-US"/>
        </w:rPr>
      </w:pPr>
      <w:r>
        <w:rPr>
          <w:rFonts w:ascii="Times New Roman" w:hAnsi="Times New Roman" w:cs="Times New Roman"/>
        </w:rPr>
        <w:t xml:space="preserve">Tabel </w:t>
      </w:r>
      <w:r>
        <w:rPr>
          <w:rFonts w:ascii="Times New Roman" w:hAnsi="Times New Roman" w:cs="Times New Roman"/>
          <w:lang w:val="en-US"/>
        </w:rPr>
        <w:t>1</w:t>
      </w:r>
      <w:r w:rsidRPr="00FD3F6C">
        <w:rPr>
          <w:rFonts w:ascii="Times New Roman" w:hAnsi="Times New Roman" w:cs="Times New Roman"/>
          <w:lang w:val="en-US"/>
        </w:rPr>
        <w:t>3</w:t>
      </w:r>
      <w:r w:rsidRPr="00FD3F6C">
        <w:rPr>
          <w:rFonts w:ascii="Times New Roman" w:hAnsi="Times New Roman" w:cs="Times New Roman"/>
        </w:rPr>
        <w:t xml:space="preserve">. Pengaruh Perbandingan Tepung </w:t>
      </w:r>
      <w:r w:rsidRPr="00FD3F6C">
        <w:rPr>
          <w:rFonts w:ascii="Times New Roman" w:hAnsi="Times New Roman" w:cs="Times New Roman"/>
          <w:lang w:val="en-US"/>
        </w:rPr>
        <w:t>Talas</w:t>
      </w:r>
      <w:r w:rsidRPr="00FD3F6C">
        <w:rPr>
          <w:rFonts w:ascii="Times New Roman" w:hAnsi="Times New Roman" w:cs="Times New Roman"/>
        </w:rPr>
        <w:t xml:space="preserve"> : </w:t>
      </w:r>
      <w:r w:rsidRPr="00FD3F6C">
        <w:rPr>
          <w:rFonts w:ascii="Times New Roman" w:hAnsi="Times New Roman" w:cs="Times New Roman"/>
          <w:lang w:val="en-US"/>
        </w:rPr>
        <w:t>Tepung Ubi Jalar : Tepung Ubi Kayu</w:t>
      </w:r>
      <w:r w:rsidRPr="00FD3F6C">
        <w:rPr>
          <w:rFonts w:ascii="Times New Roman" w:hAnsi="Times New Roman" w:cs="Times New Roman"/>
        </w:rPr>
        <w:t xml:space="preserve"> Terhadap </w:t>
      </w:r>
      <w:r w:rsidRPr="00FD3F6C">
        <w:rPr>
          <w:rFonts w:ascii="Times New Roman" w:hAnsi="Times New Roman" w:cs="Times New Roman"/>
          <w:lang w:val="en-US"/>
        </w:rPr>
        <w:t>Warna Kue Semprong.</w:t>
      </w:r>
    </w:p>
    <w:tbl>
      <w:tblPr>
        <w:tblW w:w="369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5"/>
        <w:gridCol w:w="1620"/>
      </w:tblGrid>
      <w:tr w:rsidR="00FD3F6C" w:rsidRPr="00FD3F6C" w:rsidTr="00FD3F6C">
        <w:trPr>
          <w:trHeight w:val="305"/>
        </w:trPr>
        <w:tc>
          <w:tcPr>
            <w:tcW w:w="2075"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b/>
                <w:lang w:val="en-US"/>
              </w:rPr>
            </w:pPr>
            <w:r w:rsidRPr="00FD3F6C">
              <w:rPr>
                <w:rFonts w:ascii="Times New Roman" w:hAnsi="Times New Roman" w:cs="Times New Roman"/>
                <w:b/>
                <w:lang w:val="en-US"/>
              </w:rPr>
              <w:t>Perlakuan</w:t>
            </w:r>
          </w:p>
        </w:tc>
        <w:tc>
          <w:tcPr>
            <w:tcW w:w="1620"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b/>
                <w:lang w:val="en-US"/>
              </w:rPr>
            </w:pPr>
            <w:r w:rsidRPr="00FD3F6C">
              <w:rPr>
                <w:rFonts w:ascii="Times New Roman" w:hAnsi="Times New Roman" w:cs="Times New Roman"/>
                <w:b/>
                <w:lang w:val="en-US"/>
              </w:rPr>
              <w:t xml:space="preserve">Nilai </w:t>
            </w:r>
            <w:r w:rsidRPr="00FD3F6C">
              <w:rPr>
                <w:rFonts w:ascii="Times New Roman" w:hAnsi="Times New Roman" w:cs="Times New Roman"/>
                <w:b/>
              </w:rPr>
              <w:t>Rata-Rata</w:t>
            </w:r>
            <w:r w:rsidRPr="00FD3F6C">
              <w:rPr>
                <w:rFonts w:ascii="Times New Roman" w:hAnsi="Times New Roman" w:cs="Times New Roman"/>
                <w:b/>
                <w:lang w:val="en-US"/>
              </w:rPr>
              <w:t xml:space="preserve"> Warna</w:t>
            </w:r>
          </w:p>
        </w:tc>
      </w:tr>
      <w:tr w:rsidR="00FD3F6C" w:rsidRPr="00FD3F6C" w:rsidTr="00FD3F6C">
        <w:trPr>
          <w:trHeight w:val="305"/>
        </w:trPr>
        <w:tc>
          <w:tcPr>
            <w:tcW w:w="2075"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3</w:t>
            </w:r>
          </w:p>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(0:0:1)</w:t>
            </w:r>
          </w:p>
        </w:tc>
        <w:tc>
          <w:tcPr>
            <w:tcW w:w="1620"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3,53 a</w:t>
            </w:r>
          </w:p>
        </w:tc>
      </w:tr>
      <w:tr w:rsidR="00FD3F6C" w:rsidRPr="00FD3F6C" w:rsidTr="00FD3F6C">
        <w:trPr>
          <w:trHeight w:val="305"/>
        </w:trPr>
        <w:tc>
          <w:tcPr>
            <w:tcW w:w="2075"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2</w:t>
            </w:r>
          </w:p>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(0:1:0)</w:t>
            </w:r>
          </w:p>
        </w:tc>
        <w:tc>
          <w:tcPr>
            <w:tcW w:w="1620"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3,60 b</w:t>
            </w:r>
          </w:p>
        </w:tc>
      </w:tr>
      <w:tr w:rsidR="00FD3F6C" w:rsidRPr="00FD3F6C" w:rsidTr="00FD3F6C">
        <w:trPr>
          <w:trHeight w:val="305"/>
        </w:trPr>
        <w:tc>
          <w:tcPr>
            <w:tcW w:w="2075"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1</w:t>
            </w:r>
          </w:p>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(1:0:0)</w:t>
            </w:r>
          </w:p>
        </w:tc>
        <w:tc>
          <w:tcPr>
            <w:tcW w:w="1620"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3,87 c</w:t>
            </w:r>
          </w:p>
        </w:tc>
      </w:tr>
      <w:tr w:rsidR="00FD3F6C" w:rsidRPr="00FD3F6C" w:rsidTr="00FD3F6C">
        <w:trPr>
          <w:trHeight w:val="305"/>
        </w:trPr>
        <w:tc>
          <w:tcPr>
            <w:tcW w:w="2075"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6</w:t>
            </w:r>
          </w:p>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(0:1:1)</w:t>
            </w:r>
          </w:p>
        </w:tc>
        <w:tc>
          <w:tcPr>
            <w:tcW w:w="1620"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4,33 d</w:t>
            </w:r>
          </w:p>
        </w:tc>
      </w:tr>
      <w:tr w:rsidR="00FD3F6C" w:rsidRPr="00FD3F6C" w:rsidTr="00FD3F6C">
        <w:trPr>
          <w:trHeight w:val="305"/>
        </w:trPr>
        <w:tc>
          <w:tcPr>
            <w:tcW w:w="2075"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5</w:t>
            </w:r>
          </w:p>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(1:0:1)</w:t>
            </w:r>
          </w:p>
        </w:tc>
        <w:tc>
          <w:tcPr>
            <w:tcW w:w="1620"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4,53 e</w:t>
            </w:r>
          </w:p>
        </w:tc>
      </w:tr>
      <w:tr w:rsidR="00FD3F6C" w:rsidRPr="00FD3F6C" w:rsidTr="00FD3F6C">
        <w:trPr>
          <w:trHeight w:val="305"/>
        </w:trPr>
        <w:tc>
          <w:tcPr>
            <w:tcW w:w="2075"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7</w:t>
            </w:r>
          </w:p>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(1:1:1)</w:t>
            </w:r>
          </w:p>
        </w:tc>
        <w:tc>
          <w:tcPr>
            <w:tcW w:w="1620"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4,77 f</w:t>
            </w:r>
          </w:p>
        </w:tc>
      </w:tr>
      <w:tr w:rsidR="00FD3F6C" w:rsidRPr="00FD3F6C" w:rsidTr="00FD3F6C">
        <w:trPr>
          <w:trHeight w:val="305"/>
        </w:trPr>
        <w:tc>
          <w:tcPr>
            <w:tcW w:w="2075"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4</w:t>
            </w:r>
          </w:p>
          <w:p w:rsidR="00FD3F6C" w:rsidRPr="00FD3F6C" w:rsidRDefault="00FD3F6C" w:rsidP="00FD3F6C">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(1:1:0)</w:t>
            </w:r>
          </w:p>
        </w:tc>
        <w:tc>
          <w:tcPr>
            <w:tcW w:w="1620" w:type="dxa"/>
            <w:shd w:val="clear" w:color="auto" w:fill="auto"/>
            <w:noWrap/>
            <w:vAlign w:val="center"/>
            <w:hideMark/>
          </w:tcPr>
          <w:p w:rsidR="00FD3F6C" w:rsidRPr="00FD3F6C" w:rsidRDefault="00FD3F6C" w:rsidP="00FD3F6C">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4,80 g</w:t>
            </w:r>
          </w:p>
        </w:tc>
      </w:tr>
    </w:tbl>
    <w:p w:rsidR="00FD3F6C" w:rsidRPr="00FD3F6C" w:rsidRDefault="00FD3F6C" w:rsidP="00FD3F6C">
      <w:pPr>
        <w:tabs>
          <w:tab w:val="left" w:pos="567"/>
        </w:tabs>
        <w:spacing w:after="0" w:line="240" w:lineRule="auto"/>
        <w:jc w:val="both"/>
        <w:rPr>
          <w:rFonts w:ascii="Times New Roman" w:hAnsi="Times New Roman" w:cs="Times New Roman"/>
        </w:rPr>
      </w:pPr>
      <w:r w:rsidRPr="00FD3F6C">
        <w:rPr>
          <w:rFonts w:ascii="Times New Roman" w:hAnsi="Times New Roman" w:cs="Times New Roman"/>
        </w:rPr>
        <w:t>Keterangan: Setiap huruf yang berbeda menyatakan berbeda nyata pada taraf 5%</w:t>
      </w:r>
    </w:p>
    <w:p w:rsidR="00FD3F6C" w:rsidRPr="00FD3F6C" w:rsidRDefault="00B96E5F" w:rsidP="00B96E5F">
      <w:pPr>
        <w:tabs>
          <w:tab w:val="left" w:pos="720"/>
        </w:tabs>
        <w:spacing w:after="0" w:line="240" w:lineRule="auto"/>
        <w:jc w:val="both"/>
        <w:rPr>
          <w:rFonts w:ascii="Times New Roman" w:hAnsi="Times New Roman" w:cs="Times New Roman"/>
          <w:lang w:val="en-US"/>
        </w:rPr>
      </w:pPr>
      <w:r>
        <w:rPr>
          <w:rFonts w:ascii="Times New Roman" w:hAnsi="Times New Roman" w:cs="Times New Roman"/>
        </w:rPr>
        <w:lastRenderedPageBreak/>
        <w:tab/>
      </w:r>
      <w:r w:rsidR="00FD3F6C" w:rsidRPr="00FD3F6C">
        <w:rPr>
          <w:rFonts w:ascii="Times New Roman" w:hAnsi="Times New Roman" w:cs="Times New Roman"/>
        </w:rPr>
        <w:t xml:space="preserve">Tabel </w:t>
      </w:r>
      <w:r w:rsidR="00253951">
        <w:rPr>
          <w:rFonts w:ascii="Times New Roman" w:hAnsi="Times New Roman" w:cs="Times New Roman"/>
          <w:lang w:val="en-US"/>
        </w:rPr>
        <w:t>1</w:t>
      </w:r>
      <w:r w:rsidR="00FD3F6C" w:rsidRPr="00FD3F6C">
        <w:rPr>
          <w:rFonts w:ascii="Times New Roman" w:hAnsi="Times New Roman" w:cs="Times New Roman"/>
          <w:lang w:val="en-US"/>
        </w:rPr>
        <w:t>3</w:t>
      </w:r>
      <w:r w:rsidR="00FD3F6C" w:rsidRPr="00FD3F6C">
        <w:rPr>
          <w:rFonts w:ascii="Times New Roman" w:hAnsi="Times New Roman" w:cs="Times New Roman"/>
        </w:rPr>
        <w:t xml:space="preserve"> menunjukan bahwa sampel a</w:t>
      </w:r>
      <w:r w:rsidR="00FD3F6C" w:rsidRPr="00FD3F6C">
        <w:rPr>
          <w:rFonts w:ascii="Times New Roman" w:hAnsi="Times New Roman" w:cs="Times New Roman"/>
          <w:vertAlign w:val="subscript"/>
          <w:lang w:val="en-US"/>
        </w:rPr>
        <w:t>4</w:t>
      </w:r>
      <w:r w:rsidR="00FD3F6C" w:rsidRPr="00FD3F6C">
        <w:rPr>
          <w:rFonts w:ascii="Times New Roman" w:hAnsi="Times New Roman" w:cs="Times New Roman"/>
          <w:vertAlign w:val="subscript"/>
        </w:rPr>
        <w:t xml:space="preserve"> </w:t>
      </w:r>
      <w:r w:rsidR="00FD3F6C" w:rsidRPr="00FD3F6C">
        <w:rPr>
          <w:rFonts w:ascii="Times New Roman" w:hAnsi="Times New Roman" w:cs="Times New Roman"/>
        </w:rPr>
        <w:t xml:space="preserve">( perbandingan tepung </w:t>
      </w:r>
      <w:r w:rsidR="00FD3F6C" w:rsidRPr="00FD3F6C">
        <w:rPr>
          <w:rFonts w:ascii="Times New Roman" w:hAnsi="Times New Roman" w:cs="Times New Roman"/>
          <w:lang w:val="en-US"/>
        </w:rPr>
        <w:t>talas</w:t>
      </w:r>
      <w:r w:rsidR="00FD3F6C" w:rsidRPr="00FD3F6C">
        <w:rPr>
          <w:rFonts w:ascii="Times New Roman" w:hAnsi="Times New Roman" w:cs="Times New Roman"/>
        </w:rPr>
        <w:t xml:space="preserve"> : </w:t>
      </w:r>
      <w:r w:rsidR="00FD3F6C" w:rsidRPr="00FD3F6C">
        <w:rPr>
          <w:rFonts w:ascii="Times New Roman" w:hAnsi="Times New Roman" w:cs="Times New Roman"/>
          <w:lang w:val="en-US"/>
        </w:rPr>
        <w:t>tepung ubi jalar,</w:t>
      </w:r>
      <w:r w:rsidR="00FD3F6C" w:rsidRPr="00FD3F6C">
        <w:rPr>
          <w:rFonts w:ascii="Times New Roman" w:hAnsi="Times New Roman" w:cs="Times New Roman"/>
        </w:rPr>
        <w:t xml:space="preserve"> </w:t>
      </w:r>
      <w:r w:rsidR="00FD3F6C" w:rsidRPr="00FD3F6C">
        <w:rPr>
          <w:rFonts w:ascii="Times New Roman" w:hAnsi="Times New Roman" w:cs="Times New Roman"/>
          <w:lang w:val="en-US"/>
        </w:rPr>
        <w:t>1</w:t>
      </w:r>
      <w:r w:rsidR="00FD3F6C" w:rsidRPr="00FD3F6C">
        <w:rPr>
          <w:rFonts w:ascii="Times New Roman" w:hAnsi="Times New Roman" w:cs="Times New Roman"/>
        </w:rPr>
        <w:t xml:space="preserve"> : </w:t>
      </w:r>
      <w:r w:rsidR="00FD3F6C" w:rsidRPr="00FD3F6C">
        <w:rPr>
          <w:rFonts w:ascii="Times New Roman" w:hAnsi="Times New Roman" w:cs="Times New Roman"/>
          <w:lang w:val="en-US"/>
        </w:rPr>
        <w:t>1</w:t>
      </w:r>
      <w:r w:rsidR="00FD3F6C" w:rsidRPr="00FD3F6C">
        <w:rPr>
          <w:rFonts w:ascii="Times New Roman" w:hAnsi="Times New Roman" w:cs="Times New Roman"/>
        </w:rPr>
        <w:t xml:space="preserve"> ) yaitu sebesar </w:t>
      </w:r>
      <w:r w:rsidR="00FD3F6C" w:rsidRPr="00FD3F6C">
        <w:rPr>
          <w:rFonts w:ascii="Times New Roman" w:hAnsi="Times New Roman" w:cs="Times New Roman"/>
          <w:lang w:val="en-US"/>
        </w:rPr>
        <w:t>4,80</w:t>
      </w:r>
      <w:r w:rsidR="00FD3F6C" w:rsidRPr="00FD3F6C">
        <w:rPr>
          <w:rFonts w:ascii="Times New Roman" w:hAnsi="Times New Roman" w:cs="Times New Roman"/>
        </w:rPr>
        <w:t xml:space="preserve"> memberikan warna yang </w:t>
      </w:r>
      <w:r w:rsidR="00FD3F6C" w:rsidRPr="00FD3F6C">
        <w:rPr>
          <w:rFonts w:ascii="Times New Roman" w:hAnsi="Times New Roman" w:cs="Times New Roman"/>
          <w:lang w:val="en-US"/>
        </w:rPr>
        <w:t xml:space="preserve">lebih </w:t>
      </w:r>
      <w:r w:rsidR="00FD3F6C" w:rsidRPr="00FD3F6C">
        <w:rPr>
          <w:rFonts w:ascii="Times New Roman" w:hAnsi="Times New Roman" w:cs="Times New Roman"/>
        </w:rPr>
        <w:t xml:space="preserve">disukai oleh panelis. </w:t>
      </w:r>
      <w:proofErr w:type="gramStart"/>
      <w:r w:rsidR="00FD3F6C" w:rsidRPr="00FD3F6C">
        <w:rPr>
          <w:rFonts w:ascii="Times New Roman" w:hAnsi="Times New Roman" w:cs="Times New Roman"/>
          <w:lang w:val="en-US"/>
        </w:rPr>
        <w:t>Perlakuan a</w:t>
      </w:r>
      <w:r w:rsidR="00FD3F6C" w:rsidRPr="00FD3F6C">
        <w:rPr>
          <w:rFonts w:ascii="Times New Roman" w:hAnsi="Times New Roman" w:cs="Times New Roman"/>
          <w:vertAlign w:val="subscript"/>
          <w:lang w:val="en-US"/>
        </w:rPr>
        <w:t>4</w:t>
      </w:r>
      <w:r w:rsidR="00FD3F6C" w:rsidRPr="00FD3F6C">
        <w:rPr>
          <w:rFonts w:ascii="Times New Roman" w:hAnsi="Times New Roman" w:cs="Times New Roman"/>
          <w:lang w:val="en-US"/>
        </w:rPr>
        <w:t xml:space="preserve"> memiliki warna kuning yang lebih cerah dibandingkan dengan perlakuan lainnya.</w:t>
      </w:r>
      <w:proofErr w:type="gramEnd"/>
      <w:r w:rsidR="00FD3F6C" w:rsidRPr="00FD3F6C">
        <w:rPr>
          <w:rFonts w:ascii="Times New Roman" w:hAnsi="Times New Roman" w:cs="Times New Roman"/>
          <w:lang w:val="en-US"/>
        </w:rPr>
        <w:t xml:space="preserve"> </w:t>
      </w:r>
      <w:proofErr w:type="gramStart"/>
      <w:r w:rsidR="00FD3F6C" w:rsidRPr="00FD3F6C">
        <w:rPr>
          <w:rFonts w:ascii="Times New Roman" w:hAnsi="Times New Roman" w:cs="Times New Roman"/>
          <w:lang w:val="en-US"/>
        </w:rPr>
        <w:t>Hal ini disebabkan karena pada perlakuan a</w:t>
      </w:r>
      <w:r w:rsidR="00FD3F6C" w:rsidRPr="00FD3F6C">
        <w:rPr>
          <w:rFonts w:ascii="Times New Roman" w:hAnsi="Times New Roman" w:cs="Times New Roman"/>
          <w:vertAlign w:val="subscript"/>
          <w:lang w:val="en-US"/>
        </w:rPr>
        <w:t>4</w:t>
      </w:r>
      <w:r w:rsidR="00FD3F6C" w:rsidRPr="00FD3F6C">
        <w:rPr>
          <w:rFonts w:ascii="Times New Roman" w:hAnsi="Times New Roman" w:cs="Times New Roman"/>
          <w:lang w:val="en-US"/>
        </w:rPr>
        <w:t xml:space="preserve"> merupakan tepung komposit dari tepung talas dan tepung ubi jalar.</w:t>
      </w:r>
      <w:proofErr w:type="gramEnd"/>
      <w:r w:rsidR="00FD3F6C" w:rsidRPr="00FD3F6C">
        <w:rPr>
          <w:rFonts w:ascii="Times New Roman" w:hAnsi="Times New Roman" w:cs="Times New Roman"/>
          <w:lang w:val="en-US"/>
        </w:rPr>
        <w:t xml:space="preserve"> </w:t>
      </w:r>
      <w:proofErr w:type="gramStart"/>
      <w:r w:rsidR="00FD3F6C" w:rsidRPr="00FD3F6C">
        <w:rPr>
          <w:rFonts w:ascii="Times New Roman" w:hAnsi="Times New Roman" w:cs="Times New Roman"/>
          <w:lang w:val="en-US"/>
        </w:rPr>
        <w:t xml:space="preserve">Tepung talas memberikan warna putih cerah dan tepung ubi jalar menghasilkan warna kuning karena mengandung karotenoid (terutama beta karoten) 250-500 μg/100 g </w:t>
      </w:r>
      <w:r w:rsidR="00253951">
        <w:rPr>
          <w:rFonts w:ascii="Times New Roman" w:hAnsi="Times New Roman" w:cs="Times New Roman"/>
          <w:lang w:val="en-US"/>
        </w:rPr>
        <w:br w:type="textWrapping" w:clear="all"/>
      </w:r>
      <w:r w:rsidR="00FD3F6C" w:rsidRPr="00FD3F6C">
        <w:rPr>
          <w:rFonts w:ascii="Times New Roman" w:hAnsi="Times New Roman" w:cs="Times New Roman"/>
          <w:lang w:val="en-US"/>
        </w:rPr>
        <w:t>(Widowati, 2001).</w:t>
      </w:r>
      <w:proofErr w:type="gramEnd"/>
    </w:p>
    <w:p w:rsidR="00FD3F6C" w:rsidRPr="00FD3F6C" w:rsidRDefault="00B96E5F" w:rsidP="00B96E5F">
      <w:pPr>
        <w:tabs>
          <w:tab w:val="left" w:pos="720"/>
        </w:tabs>
        <w:spacing w:after="0" w:line="240" w:lineRule="auto"/>
        <w:jc w:val="both"/>
        <w:rPr>
          <w:rFonts w:ascii="Times New Roman" w:hAnsi="Times New Roman" w:cs="Times New Roman"/>
        </w:rPr>
      </w:pPr>
      <w:r>
        <w:rPr>
          <w:rFonts w:ascii="Times New Roman" w:hAnsi="Times New Roman" w:cs="Times New Roman"/>
        </w:rPr>
        <w:tab/>
      </w:r>
      <w:r w:rsidR="00FD3F6C" w:rsidRPr="00FD3F6C">
        <w:rPr>
          <w:rFonts w:ascii="Times New Roman" w:hAnsi="Times New Roman" w:cs="Times New Roman"/>
          <w:lang w:val="sv-SE"/>
        </w:rPr>
        <w:t>Warna bahan pangan dapat disebabkan oleh beberapa sumber dan salah satunya yang terpenting disebabkan oleh pigmen yang ada dalam bahan.</w:t>
      </w:r>
      <w:r w:rsidR="00FD3F6C" w:rsidRPr="00FD3F6C">
        <w:rPr>
          <w:rFonts w:ascii="Times New Roman" w:hAnsi="Times New Roman" w:cs="Times New Roman"/>
        </w:rPr>
        <w:t xml:space="preserve"> Pigmen karotenoid merupakan suatu kelompok pigmen yang berwarna kuning, orange, atau merah orange yang terdapat pada tepung </w:t>
      </w:r>
      <w:r w:rsidR="00FD3F6C" w:rsidRPr="00FD3F6C">
        <w:rPr>
          <w:rFonts w:ascii="Times New Roman" w:hAnsi="Times New Roman" w:cs="Times New Roman"/>
          <w:lang w:val="en-US"/>
        </w:rPr>
        <w:t>ubi jalar</w:t>
      </w:r>
      <w:r w:rsidR="00FD3F6C" w:rsidRPr="00FD3F6C">
        <w:rPr>
          <w:rFonts w:ascii="Times New Roman" w:hAnsi="Times New Roman" w:cs="Times New Roman"/>
        </w:rPr>
        <w:t xml:space="preserve"> yang digunakan dalam pembuatan kue semprong ini. </w:t>
      </w:r>
    </w:p>
    <w:p w:rsidR="00FD3F6C" w:rsidRPr="00FD3F6C" w:rsidRDefault="00B96E5F" w:rsidP="00B96E5F">
      <w:pPr>
        <w:tabs>
          <w:tab w:val="left" w:pos="720"/>
        </w:tabs>
        <w:spacing w:after="0" w:line="240" w:lineRule="auto"/>
        <w:jc w:val="both"/>
        <w:rPr>
          <w:rFonts w:ascii="Times New Roman" w:hAnsi="Times New Roman" w:cs="Times New Roman"/>
          <w:iCs/>
          <w:lang w:val="en-US"/>
        </w:rPr>
      </w:pPr>
      <w:r>
        <w:rPr>
          <w:rFonts w:ascii="Times New Roman" w:hAnsi="Times New Roman" w:cs="Times New Roman"/>
        </w:rPr>
        <w:tab/>
      </w:r>
      <w:r w:rsidR="00FD3F6C" w:rsidRPr="00FD3F6C">
        <w:rPr>
          <w:rFonts w:ascii="Times New Roman" w:hAnsi="Times New Roman" w:cs="Times New Roman"/>
        </w:rPr>
        <w:t xml:space="preserve">Karotenoid secara alami memberikan pigmen warna pada berbagai tumbuhan termasuk </w:t>
      </w:r>
      <w:r w:rsidR="00FD3F6C" w:rsidRPr="00FD3F6C">
        <w:rPr>
          <w:rFonts w:ascii="Times New Roman" w:hAnsi="Times New Roman" w:cs="Times New Roman"/>
          <w:lang w:val="en-US"/>
        </w:rPr>
        <w:t>umbi-umbian</w:t>
      </w:r>
      <w:r w:rsidR="00FD3F6C" w:rsidRPr="00FD3F6C">
        <w:rPr>
          <w:rFonts w:ascii="Times New Roman" w:hAnsi="Times New Roman" w:cs="Times New Roman"/>
        </w:rPr>
        <w:t>. Berdasarkan unsur-unsur penyusunnya karotenoid dapat digolongkan dalam dua kelompok pigmen yaitu karoten dan xantofil. Karoten mempunyai susunan kimia yang hanya terdiri dari C dan H seperti α-karoten, β-karoten dan γ-karoten</w:t>
      </w:r>
      <w:r w:rsidR="00FD3F6C" w:rsidRPr="00FD3F6C">
        <w:rPr>
          <w:rFonts w:ascii="Times New Roman" w:hAnsi="Times New Roman" w:cs="Times New Roman"/>
          <w:lang w:val="en-US"/>
        </w:rPr>
        <w:t xml:space="preserve"> </w:t>
      </w:r>
      <w:r w:rsidR="00FD3F6C" w:rsidRPr="00FD3F6C">
        <w:rPr>
          <w:rFonts w:ascii="Times New Roman" w:hAnsi="Times New Roman" w:cs="Times New Roman"/>
          <w:iCs/>
        </w:rPr>
        <w:t>(</w:t>
      </w:r>
      <w:r w:rsidR="00FD3F6C" w:rsidRPr="00FD3F6C">
        <w:rPr>
          <w:rFonts w:ascii="Times New Roman" w:hAnsi="Times New Roman" w:cs="Times New Roman"/>
          <w:lang w:val="en-US"/>
        </w:rPr>
        <w:t>Widowati, 2001</w:t>
      </w:r>
      <w:r w:rsidR="00FD3F6C" w:rsidRPr="00FD3F6C">
        <w:rPr>
          <w:rFonts w:ascii="Times New Roman" w:hAnsi="Times New Roman" w:cs="Times New Roman"/>
          <w:iCs/>
        </w:rPr>
        <w:t>).</w:t>
      </w:r>
    </w:p>
    <w:p w:rsidR="00FD3F6C" w:rsidRPr="00FD3F6C" w:rsidRDefault="00B96E5F" w:rsidP="00B96E5F">
      <w:pPr>
        <w:tabs>
          <w:tab w:val="left" w:pos="720"/>
        </w:tabs>
        <w:spacing w:after="0" w:line="240" w:lineRule="auto"/>
        <w:jc w:val="both"/>
        <w:rPr>
          <w:rFonts w:ascii="Times New Roman" w:hAnsi="Times New Roman" w:cs="Times New Roman"/>
          <w:lang w:val="en-US"/>
        </w:rPr>
      </w:pPr>
      <w:r>
        <w:rPr>
          <w:rFonts w:ascii="Times New Roman" w:hAnsi="Times New Roman" w:cs="Times New Roman"/>
          <w:iCs/>
          <w:lang w:val="en-US"/>
        </w:rPr>
        <w:tab/>
      </w:r>
      <w:proofErr w:type="gramStart"/>
      <w:r w:rsidR="00FD3F6C" w:rsidRPr="00FD3F6C">
        <w:rPr>
          <w:rFonts w:ascii="Times New Roman" w:hAnsi="Times New Roman" w:cs="Times New Roman"/>
          <w:lang w:val="en-US"/>
        </w:rPr>
        <w:t>Penurunan nilai kesukaan warna diduga dengan peningkatan proporsi tepung umbi-umbian, maka kue semprong yang dihasilkan memiliki warna yang semakin gelap (darkening).</w:t>
      </w:r>
      <w:proofErr w:type="gramEnd"/>
      <w:r w:rsidR="00FD3F6C" w:rsidRPr="00FD3F6C">
        <w:rPr>
          <w:rFonts w:ascii="Times New Roman" w:hAnsi="Times New Roman" w:cs="Times New Roman"/>
          <w:lang w:val="en-US"/>
        </w:rPr>
        <w:t xml:space="preserve"> </w:t>
      </w:r>
      <w:proofErr w:type="gramStart"/>
      <w:r w:rsidR="00FD3F6C" w:rsidRPr="00FD3F6C">
        <w:rPr>
          <w:rFonts w:ascii="Times New Roman" w:hAnsi="Times New Roman" w:cs="Times New Roman"/>
          <w:lang w:val="en-US"/>
        </w:rPr>
        <w:t>Pembentukan warna gelap ini diduga disebabkan oleh adanya reaksi pencoklatan enzimatis dari senyawa yang mengandung gugus fenol.</w:t>
      </w:r>
      <w:proofErr w:type="gramEnd"/>
      <w:r w:rsidR="00FD3F6C" w:rsidRPr="00FD3F6C">
        <w:rPr>
          <w:rFonts w:ascii="Times New Roman" w:hAnsi="Times New Roman" w:cs="Times New Roman"/>
          <w:lang w:val="en-US"/>
        </w:rPr>
        <w:t xml:space="preserve"> </w:t>
      </w:r>
      <w:proofErr w:type="gramStart"/>
      <w:r w:rsidR="00FD3F6C" w:rsidRPr="00FD3F6C">
        <w:rPr>
          <w:rFonts w:ascii="Times New Roman" w:hAnsi="Times New Roman" w:cs="Times New Roman"/>
          <w:lang w:val="en-US"/>
        </w:rPr>
        <w:t xml:space="preserve">Kompleks protein-tanin, yang merupakan senyawa fenolik tersebut, </w:t>
      </w:r>
      <w:r w:rsidR="00FD3F6C" w:rsidRPr="00FD3F6C">
        <w:rPr>
          <w:rFonts w:ascii="Times New Roman" w:hAnsi="Times New Roman" w:cs="Times New Roman"/>
          <w:lang w:val="en-US"/>
        </w:rPr>
        <w:lastRenderedPageBreak/>
        <w:t>terbentuk oleh adanya gugus karbonil dari ikatan peptida protein yang berikatan dengan gugus hidroksil tanin melalui ikatan kovalen.</w:t>
      </w:r>
      <w:proofErr w:type="gramEnd"/>
      <w:r w:rsidR="00FD3F6C" w:rsidRPr="00FD3F6C">
        <w:rPr>
          <w:rFonts w:ascii="Times New Roman" w:hAnsi="Times New Roman" w:cs="Times New Roman"/>
          <w:lang w:val="en-US"/>
        </w:rPr>
        <w:t xml:space="preserve"> </w:t>
      </w:r>
      <w:proofErr w:type="gramStart"/>
      <w:r w:rsidR="00FD3F6C" w:rsidRPr="00FD3F6C">
        <w:rPr>
          <w:rFonts w:ascii="Times New Roman" w:hAnsi="Times New Roman" w:cs="Times New Roman"/>
          <w:lang w:val="en-US"/>
        </w:rPr>
        <w:t>Adanya senyawa fenolik tersebut dapat menyebabkan terjadinya pencoklatan enzimatis.</w:t>
      </w:r>
      <w:proofErr w:type="gramEnd"/>
      <w:r w:rsidR="00FD3F6C" w:rsidRPr="00FD3F6C">
        <w:rPr>
          <w:rFonts w:ascii="Times New Roman" w:hAnsi="Times New Roman" w:cs="Times New Roman"/>
          <w:lang w:val="en-US"/>
        </w:rPr>
        <w:t xml:space="preserve"> Pengaruh nyata pada warna kue semprong disebabkan kepekatan santan kelapa dengan </w:t>
      </w:r>
      <w:proofErr w:type="gramStart"/>
      <w:r w:rsidR="00FD3F6C" w:rsidRPr="00FD3F6C">
        <w:rPr>
          <w:rFonts w:ascii="Times New Roman" w:hAnsi="Times New Roman" w:cs="Times New Roman"/>
          <w:lang w:val="en-US"/>
        </w:rPr>
        <w:t>kadar</w:t>
      </w:r>
      <w:proofErr w:type="gramEnd"/>
      <w:r w:rsidR="00FD3F6C" w:rsidRPr="00FD3F6C">
        <w:rPr>
          <w:rFonts w:ascii="Times New Roman" w:hAnsi="Times New Roman" w:cs="Times New Roman"/>
          <w:lang w:val="en-US"/>
        </w:rPr>
        <w:t xml:space="preserve"> lemak lebih rendah. </w:t>
      </w:r>
      <w:proofErr w:type="gramStart"/>
      <w:r w:rsidR="00FD3F6C" w:rsidRPr="00FD3F6C">
        <w:rPr>
          <w:rFonts w:ascii="Times New Roman" w:hAnsi="Times New Roman" w:cs="Times New Roman"/>
          <w:lang w:val="en-US"/>
        </w:rPr>
        <w:t>Dengan adanya lemak yang cukup produk yang dihasilkan memiliki warna yang lebih rendah atau mengkilap (</w:t>
      </w:r>
      <w:r w:rsidR="00FD3F6C" w:rsidRPr="00627037">
        <w:rPr>
          <w:rFonts w:ascii="Times New Roman" w:hAnsi="Times New Roman" w:cs="Times New Roman"/>
          <w:i/>
          <w:lang w:val="en-US"/>
        </w:rPr>
        <w:t>richness</w:t>
      </w:r>
      <w:r w:rsidR="00FD3F6C" w:rsidRPr="00FD3F6C">
        <w:rPr>
          <w:rFonts w:ascii="Times New Roman" w:hAnsi="Times New Roman" w:cs="Times New Roman"/>
          <w:lang w:val="en-US"/>
        </w:rPr>
        <w:t>).</w:t>
      </w:r>
      <w:proofErr w:type="gramEnd"/>
    </w:p>
    <w:p w:rsidR="00FD3F6C" w:rsidRPr="00FD3F6C" w:rsidRDefault="00FD3F6C" w:rsidP="00FD3F6C">
      <w:pPr>
        <w:tabs>
          <w:tab w:val="left" w:pos="567"/>
        </w:tabs>
        <w:spacing w:after="0" w:line="240" w:lineRule="auto"/>
        <w:jc w:val="both"/>
        <w:rPr>
          <w:rFonts w:ascii="Times New Roman" w:hAnsi="Times New Roman" w:cs="Times New Roman"/>
        </w:rPr>
      </w:pPr>
      <w:r w:rsidRPr="00FD3F6C">
        <w:rPr>
          <w:rFonts w:ascii="Times New Roman" w:hAnsi="Times New Roman" w:cs="Times New Roman"/>
        </w:rPr>
        <w:t>2. Aroma</w:t>
      </w:r>
    </w:p>
    <w:p w:rsidR="00FD3F6C" w:rsidRPr="00FD3F6C" w:rsidRDefault="00253951" w:rsidP="00B96E5F">
      <w:pPr>
        <w:tabs>
          <w:tab w:val="left" w:pos="720"/>
        </w:tabs>
        <w:spacing w:after="0" w:line="240" w:lineRule="auto"/>
        <w:jc w:val="both"/>
        <w:rPr>
          <w:rFonts w:ascii="Times New Roman" w:hAnsi="Times New Roman" w:cs="Times New Roman"/>
        </w:rPr>
      </w:pPr>
      <w:r>
        <w:rPr>
          <w:rFonts w:ascii="Times New Roman" w:hAnsi="Times New Roman" w:cs="Times New Roman"/>
          <w:lang w:val="sv-SE"/>
        </w:rPr>
        <w:tab/>
      </w:r>
      <w:r w:rsidR="00FD3F6C" w:rsidRPr="00FD3F6C">
        <w:rPr>
          <w:rFonts w:ascii="Times New Roman" w:hAnsi="Times New Roman" w:cs="Times New Roman"/>
          <w:lang w:val="sv-SE"/>
        </w:rPr>
        <w:t>Aroma dari suatu bahan makanan atau minuman biasanya menentukan kelezatan dari makanan atau minuman tersebut, pada umumnnya makanan atau minuman yang dapat diterima oleh hidung dan otak lebih banyak merupakan berbagai ramuan atau campuran empat macam bau utama, yaitu harum, asam, tengik, dan hangus (Winarno, 1993).</w:t>
      </w:r>
    </w:p>
    <w:p w:rsidR="00FD3F6C" w:rsidRPr="00FD3F6C" w:rsidRDefault="00253951" w:rsidP="00B96E5F">
      <w:pPr>
        <w:tabs>
          <w:tab w:val="left" w:pos="720"/>
        </w:tabs>
        <w:spacing w:after="0" w:line="240" w:lineRule="auto"/>
        <w:jc w:val="both"/>
        <w:rPr>
          <w:rFonts w:ascii="Times New Roman" w:hAnsi="Times New Roman" w:cs="Times New Roman"/>
          <w:lang w:val="sv-SE"/>
        </w:rPr>
      </w:pPr>
      <w:r>
        <w:rPr>
          <w:rFonts w:ascii="Times New Roman" w:hAnsi="Times New Roman" w:cs="Times New Roman"/>
          <w:lang w:val="sv-SE"/>
        </w:rPr>
        <w:tab/>
      </w:r>
      <w:r w:rsidR="00FD3F6C" w:rsidRPr="00FD3F6C">
        <w:rPr>
          <w:rFonts w:ascii="Times New Roman" w:hAnsi="Times New Roman" w:cs="Times New Roman"/>
          <w:lang w:val="sv-SE"/>
        </w:rPr>
        <w:t xml:space="preserve">Aroma merupakan salah satu faktor penting bagi konsumen dalam memilih produk pangan yang disukai. Aroma merupakan salah satu komponen dari citarasa bahan pangan dan telah menjadi penentu kelezatan makanan. Aroma dapat didefinisikan sebagai sesuatu yang dapat diamati dengan indera penciuman. Aroma yang ditimbulkan oleh makanan banyak menentukan kelezatan makanan tersebut. Bau yang ditimbulkan pada umumnya disebabkan oleh perubahan-perubahan kimia dan bentuk persenyawaan dengan bahan lain, misalnya antara asam amino hasil perubahan protein dengan gula-gula pereduksi yang membentuk senyawa rasa dan aroma makanan </w:t>
      </w:r>
      <w:r>
        <w:rPr>
          <w:rFonts w:ascii="Times New Roman" w:hAnsi="Times New Roman" w:cs="Times New Roman"/>
          <w:lang w:val="sv-SE"/>
        </w:rPr>
        <w:br w:type="textWrapping" w:clear="all"/>
      </w:r>
      <w:r w:rsidR="00FD3F6C" w:rsidRPr="00FD3F6C">
        <w:rPr>
          <w:rFonts w:ascii="Times New Roman" w:hAnsi="Times New Roman" w:cs="Times New Roman"/>
          <w:lang w:val="sv-SE"/>
        </w:rPr>
        <w:t>(Sudarmadji, 1996).</w:t>
      </w:r>
    </w:p>
    <w:p w:rsidR="00253951" w:rsidRDefault="00253951" w:rsidP="00B96E5F">
      <w:pPr>
        <w:tabs>
          <w:tab w:val="left" w:pos="720"/>
        </w:tabs>
        <w:spacing w:after="0" w:line="240" w:lineRule="auto"/>
        <w:jc w:val="both"/>
        <w:rPr>
          <w:rFonts w:ascii="Times New Roman" w:hAnsi="Times New Roman" w:cs="Times New Roman"/>
          <w:lang w:val="en-US"/>
        </w:rPr>
      </w:pPr>
      <w:r>
        <w:rPr>
          <w:rFonts w:ascii="Times New Roman" w:hAnsi="Times New Roman" w:cs="Times New Roman"/>
          <w:lang w:val="en-US"/>
        </w:rPr>
        <w:tab/>
      </w:r>
      <w:r w:rsidR="00FD3F6C" w:rsidRPr="00FD3F6C">
        <w:rPr>
          <w:rFonts w:ascii="Times New Roman" w:hAnsi="Times New Roman" w:cs="Times New Roman"/>
        </w:rPr>
        <w:t xml:space="preserve">Hasil analisis uji organoleptik terhadap aroma kue semprong menunjukan adanya pengaruh yang nyata pada perlakuan perbandingan </w:t>
      </w:r>
      <w:r w:rsidR="00FD3F6C" w:rsidRPr="00FD3F6C">
        <w:rPr>
          <w:rFonts w:ascii="Times New Roman" w:hAnsi="Times New Roman" w:cs="Times New Roman"/>
          <w:lang w:val="en-US"/>
        </w:rPr>
        <w:lastRenderedPageBreak/>
        <w:t>tepung talas : tepung ubi jalar : tepung ubi kayu</w:t>
      </w:r>
      <w:r w:rsidR="00FD3F6C" w:rsidRPr="00FD3F6C">
        <w:rPr>
          <w:rFonts w:ascii="Times New Roman" w:hAnsi="Times New Roman" w:cs="Times New Roman"/>
        </w:rPr>
        <w:t xml:space="preserve"> terhadap aroma kue semprong pada taraf 5%. </w:t>
      </w:r>
    </w:p>
    <w:p w:rsidR="00FD3F6C" w:rsidRPr="00FD3F6C" w:rsidRDefault="00253951" w:rsidP="00FD3F6C">
      <w:pPr>
        <w:tabs>
          <w:tab w:val="left" w:pos="567"/>
        </w:tabs>
        <w:spacing w:after="0" w:line="240" w:lineRule="auto"/>
        <w:jc w:val="both"/>
        <w:rPr>
          <w:rFonts w:ascii="Times New Roman" w:hAnsi="Times New Roman" w:cs="Times New Roman"/>
          <w:lang w:val="en-US"/>
        </w:rPr>
      </w:pPr>
      <w:r>
        <w:rPr>
          <w:rFonts w:ascii="Times New Roman" w:hAnsi="Times New Roman" w:cs="Times New Roman"/>
        </w:rPr>
        <w:t xml:space="preserve">Tabel </w:t>
      </w:r>
      <w:r>
        <w:rPr>
          <w:rFonts w:ascii="Times New Roman" w:hAnsi="Times New Roman" w:cs="Times New Roman"/>
          <w:lang w:val="en-US"/>
        </w:rPr>
        <w:t>1</w:t>
      </w:r>
      <w:r w:rsidR="00FD3F6C" w:rsidRPr="00FD3F6C">
        <w:rPr>
          <w:rFonts w:ascii="Times New Roman" w:hAnsi="Times New Roman" w:cs="Times New Roman"/>
          <w:lang w:val="en-US"/>
        </w:rPr>
        <w:t>4</w:t>
      </w:r>
      <w:r w:rsidR="00FD3F6C" w:rsidRPr="00FD3F6C">
        <w:rPr>
          <w:rFonts w:ascii="Times New Roman" w:hAnsi="Times New Roman" w:cs="Times New Roman"/>
        </w:rPr>
        <w:t xml:space="preserve">. Pengaruh Perbandingan Tepung </w:t>
      </w:r>
      <w:r w:rsidR="00FD3F6C" w:rsidRPr="00FD3F6C">
        <w:rPr>
          <w:rFonts w:ascii="Times New Roman" w:hAnsi="Times New Roman" w:cs="Times New Roman"/>
          <w:lang w:val="en-US"/>
        </w:rPr>
        <w:t>Talas</w:t>
      </w:r>
      <w:r w:rsidR="00FD3F6C" w:rsidRPr="00FD3F6C">
        <w:rPr>
          <w:rFonts w:ascii="Times New Roman" w:hAnsi="Times New Roman" w:cs="Times New Roman"/>
        </w:rPr>
        <w:t xml:space="preserve"> : </w:t>
      </w:r>
      <w:r w:rsidR="00FD3F6C" w:rsidRPr="00FD3F6C">
        <w:rPr>
          <w:rFonts w:ascii="Times New Roman" w:hAnsi="Times New Roman" w:cs="Times New Roman"/>
          <w:lang w:val="en-US"/>
        </w:rPr>
        <w:t>Tepung Ubi Jalar : Tepung Ubi Kayu</w:t>
      </w:r>
      <w:r w:rsidR="00FD3F6C" w:rsidRPr="00FD3F6C">
        <w:rPr>
          <w:rFonts w:ascii="Times New Roman" w:hAnsi="Times New Roman" w:cs="Times New Roman"/>
        </w:rPr>
        <w:t xml:space="preserve"> Terhadap </w:t>
      </w:r>
      <w:r w:rsidR="00FD3F6C" w:rsidRPr="00FD3F6C">
        <w:rPr>
          <w:rFonts w:ascii="Times New Roman" w:hAnsi="Times New Roman" w:cs="Times New Roman"/>
          <w:lang w:val="en-US"/>
        </w:rPr>
        <w:t>Aroma</w:t>
      </w:r>
      <w:r w:rsidR="00FD3F6C" w:rsidRPr="00FD3F6C">
        <w:rPr>
          <w:rFonts w:ascii="Times New Roman" w:hAnsi="Times New Roman" w:cs="Times New Roman"/>
        </w:rPr>
        <w:t xml:space="preserve">  (%)</w:t>
      </w:r>
      <w:r w:rsidR="00FD3F6C" w:rsidRPr="00FD3F6C">
        <w:rPr>
          <w:rFonts w:ascii="Times New Roman" w:hAnsi="Times New Roman" w:cs="Times New Roman"/>
          <w:lang w:val="en-US"/>
        </w:rPr>
        <w:t xml:space="preserve"> Kue Semprong.</w:t>
      </w:r>
    </w:p>
    <w:tbl>
      <w:tblPr>
        <w:tblW w:w="4049" w:type="dxa"/>
        <w:jc w:val="center"/>
        <w:tblInd w:w="103" w:type="dxa"/>
        <w:tblLook w:val="04A0"/>
      </w:tblPr>
      <w:tblGrid>
        <w:gridCol w:w="2989"/>
        <w:gridCol w:w="1060"/>
      </w:tblGrid>
      <w:tr w:rsidR="00FD3F6C" w:rsidRPr="00FD3F6C" w:rsidTr="00B96E5F">
        <w:trPr>
          <w:trHeight w:val="325"/>
          <w:jc w:val="center"/>
        </w:trPr>
        <w:tc>
          <w:tcPr>
            <w:tcW w:w="29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b/>
                <w:bCs/>
                <w:lang w:val="en-US"/>
              </w:rPr>
            </w:pPr>
            <w:r w:rsidRPr="00FD3F6C">
              <w:rPr>
                <w:rFonts w:ascii="Times New Roman" w:hAnsi="Times New Roman" w:cs="Times New Roman"/>
                <w:b/>
                <w:bCs/>
                <w:lang w:val="en-US"/>
              </w:rPr>
              <w:t>Perlakuan</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b/>
                <w:bCs/>
                <w:lang w:val="en-US"/>
              </w:rPr>
            </w:pPr>
            <w:r w:rsidRPr="00FD3F6C">
              <w:rPr>
                <w:rFonts w:ascii="Times New Roman" w:hAnsi="Times New Roman" w:cs="Times New Roman"/>
                <w:b/>
                <w:bCs/>
                <w:lang w:val="en-US"/>
              </w:rPr>
              <w:t xml:space="preserve">Nilai </w:t>
            </w:r>
            <w:r w:rsidRPr="00FD3F6C">
              <w:rPr>
                <w:rFonts w:ascii="Times New Roman" w:hAnsi="Times New Roman" w:cs="Times New Roman"/>
                <w:b/>
                <w:bCs/>
              </w:rPr>
              <w:t>Rata-</w:t>
            </w:r>
            <w:r w:rsidRPr="00FD3F6C">
              <w:rPr>
                <w:rFonts w:ascii="Times New Roman" w:hAnsi="Times New Roman" w:cs="Times New Roman"/>
                <w:b/>
                <w:bCs/>
                <w:lang w:val="en-US"/>
              </w:rPr>
              <w:t>R</w:t>
            </w:r>
            <w:r w:rsidRPr="00FD3F6C">
              <w:rPr>
                <w:rFonts w:ascii="Times New Roman" w:hAnsi="Times New Roman" w:cs="Times New Roman"/>
                <w:b/>
                <w:bCs/>
              </w:rPr>
              <w:t>ata</w:t>
            </w:r>
            <w:r w:rsidRPr="00FD3F6C">
              <w:rPr>
                <w:rFonts w:ascii="Times New Roman" w:hAnsi="Times New Roman" w:cs="Times New Roman"/>
                <w:b/>
                <w:bCs/>
                <w:lang w:val="en-US"/>
              </w:rPr>
              <w:t xml:space="preserve"> Aroma</w:t>
            </w:r>
          </w:p>
        </w:tc>
      </w:tr>
      <w:tr w:rsidR="00FD3F6C" w:rsidRPr="00FD3F6C" w:rsidTr="00B96E5F">
        <w:trPr>
          <w:trHeight w:val="276"/>
          <w:jc w:val="center"/>
        </w:trPr>
        <w:tc>
          <w:tcPr>
            <w:tcW w:w="2989" w:type="dxa"/>
            <w:vMerge/>
            <w:tcBorders>
              <w:top w:val="single" w:sz="4" w:space="0" w:color="auto"/>
              <w:left w:val="single" w:sz="4" w:space="0" w:color="auto"/>
              <w:bottom w:val="single" w:sz="4" w:space="0" w:color="auto"/>
              <w:right w:val="single" w:sz="4" w:space="0" w:color="auto"/>
            </w:tcBorders>
            <w:vAlign w:val="center"/>
            <w:hideMark/>
          </w:tcPr>
          <w:p w:rsidR="00FD3F6C" w:rsidRPr="00FD3F6C" w:rsidRDefault="00FD3F6C" w:rsidP="00253951">
            <w:pPr>
              <w:tabs>
                <w:tab w:val="left" w:pos="567"/>
              </w:tabs>
              <w:spacing w:after="0" w:line="240" w:lineRule="auto"/>
              <w:jc w:val="center"/>
              <w:rPr>
                <w:rFonts w:ascii="Times New Roman" w:hAnsi="Times New Roman" w:cs="Times New Roman"/>
                <w:b/>
                <w:bCs/>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FD3F6C" w:rsidRPr="00FD3F6C" w:rsidRDefault="00FD3F6C" w:rsidP="00253951">
            <w:pPr>
              <w:tabs>
                <w:tab w:val="left" w:pos="567"/>
              </w:tabs>
              <w:spacing w:after="0" w:line="240" w:lineRule="auto"/>
              <w:jc w:val="center"/>
              <w:rPr>
                <w:rFonts w:ascii="Times New Roman" w:hAnsi="Times New Roman" w:cs="Times New Roman"/>
                <w:b/>
                <w:bCs/>
              </w:rPr>
            </w:pPr>
          </w:p>
        </w:tc>
      </w:tr>
      <w:tr w:rsidR="00FD3F6C" w:rsidRPr="00FD3F6C" w:rsidTr="00B96E5F">
        <w:trPr>
          <w:trHeight w:val="310"/>
          <w:jc w:val="center"/>
        </w:trPr>
        <w:tc>
          <w:tcPr>
            <w:tcW w:w="2989" w:type="dxa"/>
            <w:tcBorders>
              <w:top w:val="nil"/>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1</w:t>
            </w:r>
          </w:p>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(1:0:0)</w:t>
            </w:r>
          </w:p>
        </w:tc>
        <w:tc>
          <w:tcPr>
            <w:tcW w:w="1060" w:type="dxa"/>
            <w:tcBorders>
              <w:top w:val="nil"/>
              <w:left w:val="nil"/>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3,45 a</w:t>
            </w:r>
          </w:p>
        </w:tc>
      </w:tr>
      <w:tr w:rsidR="00FD3F6C" w:rsidRPr="00FD3F6C" w:rsidTr="00B96E5F">
        <w:trPr>
          <w:trHeight w:val="310"/>
          <w:jc w:val="center"/>
        </w:trPr>
        <w:tc>
          <w:tcPr>
            <w:tcW w:w="2989" w:type="dxa"/>
            <w:tcBorders>
              <w:top w:val="nil"/>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3</w:t>
            </w:r>
          </w:p>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(0:0:1)</w:t>
            </w:r>
          </w:p>
        </w:tc>
        <w:tc>
          <w:tcPr>
            <w:tcW w:w="1060" w:type="dxa"/>
            <w:tcBorders>
              <w:top w:val="nil"/>
              <w:left w:val="nil"/>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4,07 b</w:t>
            </w:r>
          </w:p>
        </w:tc>
      </w:tr>
      <w:tr w:rsidR="00FD3F6C" w:rsidRPr="00FD3F6C" w:rsidTr="00B96E5F">
        <w:trPr>
          <w:trHeight w:val="310"/>
          <w:jc w:val="center"/>
        </w:trPr>
        <w:tc>
          <w:tcPr>
            <w:tcW w:w="2989" w:type="dxa"/>
            <w:tcBorders>
              <w:top w:val="nil"/>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2</w:t>
            </w:r>
          </w:p>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(0:1:0)</w:t>
            </w:r>
          </w:p>
        </w:tc>
        <w:tc>
          <w:tcPr>
            <w:tcW w:w="1060" w:type="dxa"/>
            <w:tcBorders>
              <w:top w:val="nil"/>
              <w:left w:val="nil"/>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4,10 c</w:t>
            </w:r>
          </w:p>
        </w:tc>
      </w:tr>
      <w:tr w:rsidR="00FD3F6C" w:rsidRPr="00FD3F6C" w:rsidTr="00B96E5F">
        <w:trPr>
          <w:trHeight w:val="310"/>
          <w:jc w:val="center"/>
        </w:trPr>
        <w:tc>
          <w:tcPr>
            <w:tcW w:w="2989" w:type="dxa"/>
            <w:tcBorders>
              <w:top w:val="nil"/>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4</w:t>
            </w:r>
          </w:p>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(1:0:1)</w:t>
            </w:r>
          </w:p>
        </w:tc>
        <w:tc>
          <w:tcPr>
            <w:tcW w:w="1060" w:type="dxa"/>
            <w:tcBorders>
              <w:top w:val="nil"/>
              <w:left w:val="nil"/>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4,20 d</w:t>
            </w:r>
          </w:p>
        </w:tc>
      </w:tr>
      <w:tr w:rsidR="00FD3F6C" w:rsidRPr="00FD3F6C" w:rsidTr="00B96E5F">
        <w:trPr>
          <w:trHeight w:val="310"/>
          <w:jc w:val="center"/>
        </w:trPr>
        <w:tc>
          <w:tcPr>
            <w:tcW w:w="2989" w:type="dxa"/>
            <w:tcBorders>
              <w:top w:val="nil"/>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5</w:t>
            </w:r>
          </w:p>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(1:1:0)</w:t>
            </w:r>
          </w:p>
        </w:tc>
        <w:tc>
          <w:tcPr>
            <w:tcW w:w="1060" w:type="dxa"/>
            <w:tcBorders>
              <w:top w:val="nil"/>
              <w:left w:val="nil"/>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4,40 e</w:t>
            </w:r>
          </w:p>
        </w:tc>
      </w:tr>
      <w:tr w:rsidR="00FD3F6C" w:rsidRPr="00FD3F6C" w:rsidTr="00B96E5F">
        <w:trPr>
          <w:trHeight w:val="310"/>
          <w:jc w:val="center"/>
        </w:trPr>
        <w:tc>
          <w:tcPr>
            <w:tcW w:w="2989" w:type="dxa"/>
            <w:tcBorders>
              <w:top w:val="nil"/>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6</w:t>
            </w:r>
          </w:p>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(0:1:1)</w:t>
            </w:r>
          </w:p>
        </w:tc>
        <w:tc>
          <w:tcPr>
            <w:tcW w:w="1060" w:type="dxa"/>
            <w:tcBorders>
              <w:top w:val="nil"/>
              <w:left w:val="nil"/>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4,47 f</w:t>
            </w:r>
          </w:p>
        </w:tc>
      </w:tr>
      <w:tr w:rsidR="00FD3F6C" w:rsidRPr="00FD3F6C" w:rsidTr="00B96E5F">
        <w:trPr>
          <w:trHeight w:val="310"/>
          <w:jc w:val="center"/>
        </w:trPr>
        <w:tc>
          <w:tcPr>
            <w:tcW w:w="2989" w:type="dxa"/>
            <w:tcBorders>
              <w:top w:val="nil"/>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7</w:t>
            </w:r>
          </w:p>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(1:1:1)</w:t>
            </w:r>
          </w:p>
        </w:tc>
        <w:tc>
          <w:tcPr>
            <w:tcW w:w="1060" w:type="dxa"/>
            <w:tcBorders>
              <w:top w:val="nil"/>
              <w:left w:val="nil"/>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4,73 g</w:t>
            </w:r>
          </w:p>
        </w:tc>
      </w:tr>
    </w:tbl>
    <w:p w:rsidR="00FD3F6C" w:rsidRPr="00FD3F6C" w:rsidRDefault="00FD3F6C" w:rsidP="00FD3F6C">
      <w:pPr>
        <w:tabs>
          <w:tab w:val="left" w:pos="567"/>
        </w:tabs>
        <w:spacing w:after="0" w:line="240" w:lineRule="auto"/>
        <w:jc w:val="both"/>
        <w:rPr>
          <w:rFonts w:ascii="Times New Roman" w:hAnsi="Times New Roman" w:cs="Times New Roman"/>
        </w:rPr>
      </w:pPr>
      <w:r w:rsidRPr="00FD3F6C">
        <w:rPr>
          <w:rFonts w:ascii="Times New Roman" w:hAnsi="Times New Roman" w:cs="Times New Roman"/>
        </w:rPr>
        <w:t>Keterangan: Setiap huruf yang berbeda menyatakan berbeda nyata pada taraf 5%</w:t>
      </w:r>
    </w:p>
    <w:p w:rsidR="00FD3F6C" w:rsidRPr="00FD3F6C" w:rsidRDefault="00253951" w:rsidP="00B96E5F">
      <w:pPr>
        <w:tabs>
          <w:tab w:val="left" w:pos="720"/>
        </w:tabs>
        <w:spacing w:after="0" w:line="240" w:lineRule="auto"/>
        <w:jc w:val="both"/>
        <w:rPr>
          <w:rFonts w:ascii="Times New Roman" w:hAnsi="Times New Roman" w:cs="Times New Roman"/>
          <w:bCs/>
          <w:lang w:val="en-US"/>
        </w:rPr>
      </w:pPr>
      <w:r>
        <w:rPr>
          <w:rFonts w:ascii="Times New Roman" w:hAnsi="Times New Roman" w:cs="Times New Roman"/>
          <w:lang w:val="en-US"/>
        </w:rPr>
        <w:tab/>
      </w:r>
      <w:r w:rsidR="00FD3F6C" w:rsidRPr="00FD3F6C">
        <w:rPr>
          <w:rFonts w:ascii="Times New Roman" w:hAnsi="Times New Roman" w:cs="Times New Roman"/>
        </w:rPr>
        <w:t xml:space="preserve">Tabel </w:t>
      </w:r>
      <w:r>
        <w:rPr>
          <w:rFonts w:ascii="Times New Roman" w:hAnsi="Times New Roman" w:cs="Times New Roman"/>
          <w:lang w:val="en-US"/>
        </w:rPr>
        <w:t>1</w:t>
      </w:r>
      <w:r w:rsidR="00FD3F6C" w:rsidRPr="00FD3F6C">
        <w:rPr>
          <w:rFonts w:ascii="Times New Roman" w:hAnsi="Times New Roman" w:cs="Times New Roman"/>
          <w:lang w:val="en-US"/>
        </w:rPr>
        <w:t>4</w:t>
      </w:r>
      <w:r w:rsidR="00FD3F6C" w:rsidRPr="00FD3F6C">
        <w:rPr>
          <w:rFonts w:ascii="Times New Roman" w:hAnsi="Times New Roman" w:cs="Times New Roman"/>
        </w:rPr>
        <w:t xml:space="preserve"> menunjukan bahwa sampel a</w:t>
      </w:r>
      <w:r w:rsidR="00FD3F6C" w:rsidRPr="00FD3F6C">
        <w:rPr>
          <w:rFonts w:ascii="Times New Roman" w:hAnsi="Times New Roman" w:cs="Times New Roman"/>
          <w:vertAlign w:val="subscript"/>
          <w:lang w:val="en-US"/>
        </w:rPr>
        <w:t>7</w:t>
      </w:r>
      <w:r w:rsidR="00FD3F6C" w:rsidRPr="00FD3F6C">
        <w:rPr>
          <w:rFonts w:ascii="Times New Roman" w:hAnsi="Times New Roman" w:cs="Times New Roman"/>
          <w:vertAlign w:val="subscript"/>
        </w:rPr>
        <w:t xml:space="preserve"> </w:t>
      </w:r>
      <w:r w:rsidR="00FD3F6C" w:rsidRPr="00FD3F6C">
        <w:rPr>
          <w:rFonts w:ascii="Times New Roman" w:hAnsi="Times New Roman" w:cs="Times New Roman"/>
        </w:rPr>
        <w:t xml:space="preserve">(Tepung </w:t>
      </w:r>
      <w:r w:rsidR="00FD3F6C" w:rsidRPr="00FD3F6C">
        <w:rPr>
          <w:rFonts w:ascii="Times New Roman" w:hAnsi="Times New Roman" w:cs="Times New Roman"/>
          <w:lang w:val="en-US"/>
        </w:rPr>
        <w:t>Talas</w:t>
      </w:r>
      <w:r w:rsidR="00FD3F6C" w:rsidRPr="00FD3F6C">
        <w:rPr>
          <w:rFonts w:ascii="Times New Roman" w:hAnsi="Times New Roman" w:cs="Times New Roman"/>
        </w:rPr>
        <w:t xml:space="preserve"> : </w:t>
      </w:r>
      <w:r w:rsidR="00FD3F6C" w:rsidRPr="00FD3F6C">
        <w:rPr>
          <w:rFonts w:ascii="Times New Roman" w:hAnsi="Times New Roman" w:cs="Times New Roman"/>
          <w:lang w:val="en-US"/>
        </w:rPr>
        <w:t>Tepung Ubi Jalar : Tepung Ubi</w:t>
      </w:r>
      <w:r w:rsidR="00FD3F6C" w:rsidRPr="00FD3F6C">
        <w:rPr>
          <w:rFonts w:ascii="Times New Roman" w:hAnsi="Times New Roman" w:cs="Times New Roman"/>
        </w:rPr>
        <w:t xml:space="preserve">, </w:t>
      </w:r>
      <w:r w:rsidR="00FD3F6C" w:rsidRPr="00FD3F6C">
        <w:rPr>
          <w:rFonts w:ascii="Times New Roman" w:hAnsi="Times New Roman" w:cs="Times New Roman"/>
          <w:lang w:val="en-US"/>
        </w:rPr>
        <w:t>1</w:t>
      </w:r>
      <w:r w:rsidR="00FD3F6C" w:rsidRPr="00FD3F6C">
        <w:rPr>
          <w:rFonts w:ascii="Times New Roman" w:hAnsi="Times New Roman" w:cs="Times New Roman"/>
        </w:rPr>
        <w:t xml:space="preserve"> : </w:t>
      </w:r>
      <w:r w:rsidR="00FD3F6C" w:rsidRPr="00FD3F6C">
        <w:rPr>
          <w:rFonts w:ascii="Times New Roman" w:hAnsi="Times New Roman" w:cs="Times New Roman"/>
          <w:lang w:val="en-US"/>
        </w:rPr>
        <w:t>1 : 1</w:t>
      </w:r>
      <w:r w:rsidR="00FD3F6C" w:rsidRPr="00FD3F6C">
        <w:rPr>
          <w:rFonts w:ascii="Times New Roman" w:hAnsi="Times New Roman" w:cs="Times New Roman"/>
        </w:rPr>
        <w:t xml:space="preserve">) yaitu sebesar </w:t>
      </w:r>
      <w:r w:rsidR="00FD3F6C" w:rsidRPr="00FD3F6C">
        <w:rPr>
          <w:rFonts w:ascii="Times New Roman" w:hAnsi="Times New Roman" w:cs="Times New Roman"/>
          <w:lang w:val="en-US"/>
        </w:rPr>
        <w:t>4,73</w:t>
      </w:r>
      <w:r w:rsidR="00FD3F6C" w:rsidRPr="00FD3F6C">
        <w:rPr>
          <w:rFonts w:ascii="Times New Roman" w:hAnsi="Times New Roman" w:cs="Times New Roman"/>
        </w:rPr>
        <w:t xml:space="preserve"> memberikan aroma kue semprong</w:t>
      </w:r>
      <w:r w:rsidR="00FD3F6C" w:rsidRPr="00FD3F6C">
        <w:rPr>
          <w:rFonts w:ascii="Times New Roman" w:hAnsi="Times New Roman" w:cs="Times New Roman"/>
          <w:lang w:val="en-US"/>
        </w:rPr>
        <w:t xml:space="preserve"> </w:t>
      </w:r>
      <w:r w:rsidR="00FD3F6C" w:rsidRPr="00FD3F6C">
        <w:rPr>
          <w:rFonts w:ascii="Times New Roman" w:hAnsi="Times New Roman" w:cs="Times New Roman"/>
        </w:rPr>
        <w:t xml:space="preserve">yang </w:t>
      </w:r>
      <w:r w:rsidR="00FD3F6C" w:rsidRPr="00FD3F6C">
        <w:rPr>
          <w:rFonts w:ascii="Times New Roman" w:hAnsi="Times New Roman" w:cs="Times New Roman"/>
          <w:lang w:val="en-US"/>
        </w:rPr>
        <w:t>lebih</w:t>
      </w:r>
      <w:r w:rsidR="00FD3F6C" w:rsidRPr="00FD3F6C">
        <w:rPr>
          <w:rFonts w:ascii="Times New Roman" w:hAnsi="Times New Roman" w:cs="Times New Roman"/>
        </w:rPr>
        <w:t xml:space="preserve"> disukai oleh panelis.</w:t>
      </w:r>
      <w:r w:rsidR="00FD3F6C" w:rsidRPr="00FD3F6C">
        <w:rPr>
          <w:rFonts w:ascii="Times New Roman" w:hAnsi="Times New Roman" w:cs="Times New Roman"/>
          <w:lang w:val="en-US"/>
        </w:rPr>
        <w:t xml:space="preserve"> </w:t>
      </w:r>
      <w:proofErr w:type="gramStart"/>
      <w:r w:rsidR="00FD3F6C" w:rsidRPr="00FD3F6C">
        <w:rPr>
          <w:rFonts w:ascii="Times New Roman" w:hAnsi="Times New Roman" w:cs="Times New Roman"/>
          <w:lang w:val="en-US"/>
        </w:rPr>
        <w:t>Perlakuan a</w:t>
      </w:r>
      <w:r w:rsidR="00FD3F6C" w:rsidRPr="00FD3F6C">
        <w:rPr>
          <w:rFonts w:ascii="Times New Roman" w:hAnsi="Times New Roman" w:cs="Times New Roman"/>
          <w:vertAlign w:val="subscript"/>
          <w:lang w:val="en-US"/>
        </w:rPr>
        <w:t>7</w:t>
      </w:r>
      <w:r w:rsidR="00FD3F6C" w:rsidRPr="00FD3F6C">
        <w:rPr>
          <w:rFonts w:ascii="Times New Roman" w:hAnsi="Times New Roman" w:cs="Times New Roman"/>
          <w:lang w:val="en-US"/>
        </w:rPr>
        <w:t xml:space="preserve"> memiliki aroma khas umbi-umbian yang lebih menonjol dibandingkan dengan perlakuan lainnya.</w:t>
      </w:r>
      <w:proofErr w:type="gramEnd"/>
      <w:r w:rsidR="00FD3F6C" w:rsidRPr="00FD3F6C">
        <w:rPr>
          <w:rFonts w:ascii="Times New Roman" w:hAnsi="Times New Roman" w:cs="Times New Roman"/>
          <w:lang w:val="en-US"/>
        </w:rPr>
        <w:t xml:space="preserve"> </w:t>
      </w:r>
      <w:proofErr w:type="gramStart"/>
      <w:r w:rsidR="00FD3F6C" w:rsidRPr="00FD3F6C">
        <w:rPr>
          <w:rFonts w:ascii="Times New Roman" w:hAnsi="Times New Roman" w:cs="Times New Roman"/>
          <w:lang w:val="en-US"/>
        </w:rPr>
        <w:t>Hal ini disebabkan karena pada perlakuan a</w:t>
      </w:r>
      <w:r w:rsidR="00FD3F6C" w:rsidRPr="00FD3F6C">
        <w:rPr>
          <w:rFonts w:ascii="Times New Roman" w:hAnsi="Times New Roman" w:cs="Times New Roman"/>
          <w:vertAlign w:val="subscript"/>
          <w:lang w:val="en-US"/>
        </w:rPr>
        <w:t>7</w:t>
      </w:r>
      <w:r w:rsidR="00FD3F6C" w:rsidRPr="00FD3F6C">
        <w:rPr>
          <w:rFonts w:ascii="Times New Roman" w:hAnsi="Times New Roman" w:cs="Times New Roman"/>
          <w:lang w:val="en-US"/>
        </w:rPr>
        <w:t xml:space="preserve"> merupakan tepung komposit dari tepung talas, tepung ubi jalar, dan tepung ubi kayu.</w:t>
      </w:r>
      <w:proofErr w:type="gramEnd"/>
      <w:r w:rsidR="00FD3F6C" w:rsidRPr="00FD3F6C">
        <w:rPr>
          <w:rFonts w:ascii="Times New Roman" w:hAnsi="Times New Roman" w:cs="Times New Roman"/>
          <w:lang w:val="en-US"/>
        </w:rPr>
        <w:t xml:space="preserve"> </w:t>
      </w:r>
      <w:r w:rsidR="00FD3F6C" w:rsidRPr="00FD3F6C">
        <w:rPr>
          <w:rFonts w:ascii="Times New Roman" w:hAnsi="Times New Roman" w:cs="Times New Roman"/>
        </w:rPr>
        <w:t>Hal ini menunjukkan bahwa</w:t>
      </w:r>
      <w:r w:rsidR="00FD3F6C" w:rsidRPr="00FD3F6C">
        <w:rPr>
          <w:rFonts w:ascii="Times New Roman" w:hAnsi="Times New Roman" w:cs="Times New Roman"/>
          <w:lang w:val="en-US"/>
        </w:rPr>
        <w:t xml:space="preserve"> </w:t>
      </w:r>
      <w:r w:rsidR="00FD3F6C" w:rsidRPr="00FD3F6C">
        <w:rPr>
          <w:rFonts w:ascii="Times New Roman" w:hAnsi="Times New Roman" w:cs="Times New Roman"/>
        </w:rPr>
        <w:t xml:space="preserve">seiring dengan </w:t>
      </w:r>
      <w:r w:rsidR="00FD3F6C" w:rsidRPr="00FD3F6C">
        <w:rPr>
          <w:rFonts w:ascii="Times New Roman" w:hAnsi="Times New Roman" w:cs="Times New Roman"/>
        </w:rPr>
        <w:lastRenderedPageBreak/>
        <w:t xml:space="preserve">penambahan </w:t>
      </w:r>
      <w:r w:rsidR="00FD3F6C" w:rsidRPr="00FD3F6C">
        <w:rPr>
          <w:rFonts w:ascii="Times New Roman" w:hAnsi="Times New Roman" w:cs="Times New Roman"/>
          <w:lang w:val="en-US"/>
        </w:rPr>
        <w:t>tepung umbi-umbian maka semakin meningkat aroma menonjol khas umbi-umbian yang dihasilkan. S</w:t>
      </w:r>
      <w:r w:rsidR="00FD3F6C" w:rsidRPr="00FD3F6C">
        <w:rPr>
          <w:rFonts w:ascii="Times New Roman" w:hAnsi="Times New Roman" w:cs="Times New Roman"/>
        </w:rPr>
        <w:t>ampel a</w:t>
      </w:r>
      <w:r w:rsidR="00FD3F6C" w:rsidRPr="00FD3F6C">
        <w:rPr>
          <w:rFonts w:ascii="Times New Roman" w:hAnsi="Times New Roman" w:cs="Times New Roman"/>
          <w:vertAlign w:val="subscript"/>
          <w:lang w:val="en-US"/>
        </w:rPr>
        <w:t>1</w:t>
      </w:r>
      <w:r w:rsidR="00FD3F6C" w:rsidRPr="00FD3F6C">
        <w:rPr>
          <w:rFonts w:ascii="Times New Roman" w:hAnsi="Times New Roman" w:cs="Times New Roman"/>
          <w:vertAlign w:val="subscript"/>
        </w:rPr>
        <w:t xml:space="preserve"> </w:t>
      </w:r>
      <w:r w:rsidR="00FD3F6C" w:rsidRPr="00FD3F6C">
        <w:rPr>
          <w:rFonts w:ascii="Times New Roman" w:hAnsi="Times New Roman" w:cs="Times New Roman"/>
        </w:rPr>
        <w:t xml:space="preserve">(Tepung </w:t>
      </w:r>
      <w:proofErr w:type="gramStart"/>
      <w:r w:rsidR="00FD3F6C" w:rsidRPr="00FD3F6C">
        <w:rPr>
          <w:rFonts w:ascii="Times New Roman" w:hAnsi="Times New Roman" w:cs="Times New Roman"/>
          <w:lang w:val="en-US"/>
        </w:rPr>
        <w:t>Talas</w:t>
      </w:r>
      <w:r w:rsidR="00FD3F6C" w:rsidRPr="00FD3F6C">
        <w:rPr>
          <w:rFonts w:ascii="Times New Roman" w:hAnsi="Times New Roman" w:cs="Times New Roman"/>
        </w:rPr>
        <w:t xml:space="preserve"> :</w:t>
      </w:r>
      <w:proofErr w:type="gramEnd"/>
      <w:r w:rsidR="00FD3F6C" w:rsidRPr="00FD3F6C">
        <w:rPr>
          <w:rFonts w:ascii="Times New Roman" w:hAnsi="Times New Roman" w:cs="Times New Roman"/>
        </w:rPr>
        <w:t xml:space="preserve"> </w:t>
      </w:r>
      <w:r w:rsidR="00FD3F6C" w:rsidRPr="00FD3F6C">
        <w:rPr>
          <w:rFonts w:ascii="Times New Roman" w:hAnsi="Times New Roman" w:cs="Times New Roman"/>
          <w:lang w:val="en-US"/>
        </w:rPr>
        <w:t>Tepung Ubi Jalar : Tepung Ubi</w:t>
      </w:r>
      <w:r w:rsidR="00FD3F6C" w:rsidRPr="00FD3F6C">
        <w:rPr>
          <w:rFonts w:ascii="Times New Roman" w:hAnsi="Times New Roman" w:cs="Times New Roman"/>
        </w:rPr>
        <w:t xml:space="preserve">, </w:t>
      </w:r>
      <w:r w:rsidR="00FD3F6C" w:rsidRPr="00FD3F6C">
        <w:rPr>
          <w:rFonts w:ascii="Times New Roman" w:hAnsi="Times New Roman" w:cs="Times New Roman"/>
          <w:lang w:val="en-US"/>
        </w:rPr>
        <w:t>1</w:t>
      </w:r>
      <w:r w:rsidR="00FD3F6C" w:rsidRPr="00FD3F6C">
        <w:rPr>
          <w:rFonts w:ascii="Times New Roman" w:hAnsi="Times New Roman" w:cs="Times New Roman"/>
        </w:rPr>
        <w:t xml:space="preserve"> : </w:t>
      </w:r>
      <w:r w:rsidR="00FD3F6C" w:rsidRPr="00FD3F6C">
        <w:rPr>
          <w:rFonts w:ascii="Times New Roman" w:hAnsi="Times New Roman" w:cs="Times New Roman"/>
          <w:lang w:val="en-US"/>
        </w:rPr>
        <w:t>0 : 0</w:t>
      </w:r>
      <w:r w:rsidR="00FD3F6C" w:rsidRPr="00FD3F6C">
        <w:rPr>
          <w:rFonts w:ascii="Times New Roman" w:hAnsi="Times New Roman" w:cs="Times New Roman"/>
        </w:rPr>
        <w:t xml:space="preserve">) yaitu sebesar </w:t>
      </w:r>
      <w:r w:rsidR="00FD3F6C" w:rsidRPr="00FD3F6C">
        <w:rPr>
          <w:rFonts w:ascii="Times New Roman" w:hAnsi="Times New Roman" w:cs="Times New Roman"/>
          <w:lang w:val="en-US"/>
        </w:rPr>
        <w:t>3,45</w:t>
      </w:r>
      <w:r w:rsidR="00FD3F6C" w:rsidRPr="00FD3F6C">
        <w:rPr>
          <w:rFonts w:ascii="Times New Roman" w:hAnsi="Times New Roman" w:cs="Times New Roman"/>
        </w:rPr>
        <w:t xml:space="preserve"> memberikan aroma kue semprong</w:t>
      </w:r>
      <w:r w:rsidR="00FD3F6C" w:rsidRPr="00FD3F6C">
        <w:rPr>
          <w:rFonts w:ascii="Times New Roman" w:hAnsi="Times New Roman" w:cs="Times New Roman"/>
          <w:lang w:val="en-US"/>
        </w:rPr>
        <w:t xml:space="preserve"> </w:t>
      </w:r>
      <w:r w:rsidR="00FD3F6C" w:rsidRPr="00FD3F6C">
        <w:rPr>
          <w:rFonts w:ascii="Times New Roman" w:hAnsi="Times New Roman" w:cs="Times New Roman"/>
        </w:rPr>
        <w:t xml:space="preserve">yang </w:t>
      </w:r>
      <w:r w:rsidR="00FD3F6C" w:rsidRPr="00FD3F6C">
        <w:rPr>
          <w:rFonts w:ascii="Times New Roman" w:hAnsi="Times New Roman" w:cs="Times New Roman"/>
          <w:lang w:val="en-US"/>
        </w:rPr>
        <w:t>kurang</w:t>
      </w:r>
      <w:r w:rsidR="00FD3F6C" w:rsidRPr="00FD3F6C">
        <w:rPr>
          <w:rFonts w:ascii="Times New Roman" w:hAnsi="Times New Roman" w:cs="Times New Roman"/>
        </w:rPr>
        <w:t xml:space="preserve"> disukai oleh panelis.</w:t>
      </w:r>
      <w:r w:rsidR="00FD3F6C" w:rsidRPr="00FD3F6C">
        <w:rPr>
          <w:rFonts w:ascii="Times New Roman" w:hAnsi="Times New Roman" w:cs="Times New Roman"/>
          <w:lang w:val="en-US"/>
        </w:rPr>
        <w:t xml:space="preserve"> </w:t>
      </w:r>
      <w:proofErr w:type="gramStart"/>
      <w:r w:rsidR="00FD3F6C" w:rsidRPr="00FD3F6C">
        <w:rPr>
          <w:rFonts w:ascii="Times New Roman" w:hAnsi="Times New Roman" w:cs="Times New Roman"/>
          <w:lang w:val="en-US"/>
        </w:rPr>
        <w:t>Tepung talas memiliki kandungan tanin sehingga dapat mempengaruhi penilaian terhadap aroma (Widowati, 2001).</w:t>
      </w:r>
      <w:proofErr w:type="gramEnd"/>
    </w:p>
    <w:p w:rsidR="00FD3F6C" w:rsidRPr="00FD3F6C" w:rsidRDefault="00FD3F6C" w:rsidP="00FD3F6C">
      <w:pPr>
        <w:tabs>
          <w:tab w:val="left" w:pos="567"/>
        </w:tabs>
        <w:spacing w:after="0" w:line="240" w:lineRule="auto"/>
        <w:jc w:val="both"/>
        <w:rPr>
          <w:rFonts w:ascii="Times New Roman" w:hAnsi="Times New Roman" w:cs="Times New Roman"/>
        </w:rPr>
      </w:pPr>
      <w:r w:rsidRPr="00FD3F6C">
        <w:rPr>
          <w:rFonts w:ascii="Times New Roman" w:hAnsi="Times New Roman" w:cs="Times New Roman"/>
        </w:rPr>
        <w:t xml:space="preserve">3. Rasa </w:t>
      </w:r>
    </w:p>
    <w:p w:rsidR="00FD3F6C" w:rsidRPr="00FD3F6C" w:rsidRDefault="00253951" w:rsidP="00FD3F6C">
      <w:pPr>
        <w:tabs>
          <w:tab w:val="left" w:pos="567"/>
        </w:tabs>
        <w:spacing w:after="0" w:line="240" w:lineRule="auto"/>
        <w:jc w:val="both"/>
        <w:rPr>
          <w:rFonts w:ascii="Times New Roman" w:hAnsi="Times New Roman" w:cs="Times New Roman"/>
          <w:lang w:val="en-US"/>
        </w:rPr>
      </w:pPr>
      <w:r>
        <w:rPr>
          <w:rFonts w:ascii="Times New Roman" w:hAnsi="Times New Roman" w:cs="Times New Roman"/>
        </w:rPr>
        <w:t xml:space="preserve">Tabel </w:t>
      </w:r>
      <w:r>
        <w:rPr>
          <w:rFonts w:ascii="Times New Roman" w:hAnsi="Times New Roman" w:cs="Times New Roman"/>
          <w:lang w:val="en-US"/>
        </w:rPr>
        <w:t>1</w:t>
      </w:r>
      <w:r w:rsidR="00FD3F6C" w:rsidRPr="00FD3F6C">
        <w:rPr>
          <w:rFonts w:ascii="Times New Roman" w:hAnsi="Times New Roman" w:cs="Times New Roman"/>
          <w:lang w:val="en-US"/>
        </w:rPr>
        <w:t>5</w:t>
      </w:r>
      <w:r w:rsidR="00FD3F6C" w:rsidRPr="00FD3F6C">
        <w:rPr>
          <w:rFonts w:ascii="Times New Roman" w:hAnsi="Times New Roman" w:cs="Times New Roman"/>
        </w:rPr>
        <w:t xml:space="preserve">. Pengaruh Perbandingan Tepung </w:t>
      </w:r>
      <w:r w:rsidR="00FD3F6C" w:rsidRPr="00FD3F6C">
        <w:rPr>
          <w:rFonts w:ascii="Times New Roman" w:hAnsi="Times New Roman" w:cs="Times New Roman"/>
          <w:lang w:val="en-US"/>
        </w:rPr>
        <w:t>Talas</w:t>
      </w:r>
      <w:r w:rsidR="00FD3F6C" w:rsidRPr="00FD3F6C">
        <w:rPr>
          <w:rFonts w:ascii="Times New Roman" w:hAnsi="Times New Roman" w:cs="Times New Roman"/>
        </w:rPr>
        <w:t xml:space="preserve"> : </w:t>
      </w:r>
      <w:r w:rsidR="00FD3F6C" w:rsidRPr="00FD3F6C">
        <w:rPr>
          <w:rFonts w:ascii="Times New Roman" w:hAnsi="Times New Roman" w:cs="Times New Roman"/>
          <w:lang w:val="en-US"/>
        </w:rPr>
        <w:t>Tepung Ubi Jalar : Tepung Ubi Kayu</w:t>
      </w:r>
      <w:r w:rsidR="00FD3F6C" w:rsidRPr="00FD3F6C">
        <w:rPr>
          <w:rFonts w:ascii="Times New Roman" w:hAnsi="Times New Roman" w:cs="Times New Roman"/>
        </w:rPr>
        <w:t xml:space="preserve"> Terhadap </w:t>
      </w:r>
      <w:r w:rsidR="00FD3F6C" w:rsidRPr="00FD3F6C">
        <w:rPr>
          <w:rFonts w:ascii="Times New Roman" w:hAnsi="Times New Roman" w:cs="Times New Roman"/>
          <w:lang w:val="en-US"/>
        </w:rPr>
        <w:t>Rasa Kue Semprong.</w:t>
      </w:r>
    </w:p>
    <w:tbl>
      <w:tblPr>
        <w:tblW w:w="3785" w:type="dxa"/>
        <w:tblInd w:w="103" w:type="dxa"/>
        <w:tblLook w:val="04A0"/>
      </w:tblPr>
      <w:tblGrid>
        <w:gridCol w:w="2255"/>
        <w:gridCol w:w="1530"/>
      </w:tblGrid>
      <w:tr w:rsidR="00FD3F6C" w:rsidRPr="00FD3F6C" w:rsidTr="00253951">
        <w:trPr>
          <w:trHeight w:val="313"/>
        </w:trPr>
        <w:tc>
          <w:tcPr>
            <w:tcW w:w="22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b/>
                <w:bCs/>
                <w:lang w:val="en-US"/>
              </w:rPr>
            </w:pPr>
            <w:r w:rsidRPr="00FD3F6C">
              <w:rPr>
                <w:rFonts w:ascii="Times New Roman" w:hAnsi="Times New Roman" w:cs="Times New Roman"/>
                <w:b/>
                <w:bCs/>
                <w:lang w:val="en-US"/>
              </w:rPr>
              <w:t>Perlakuan</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b/>
                <w:bCs/>
                <w:lang w:val="en-US"/>
              </w:rPr>
            </w:pPr>
            <w:r w:rsidRPr="00FD3F6C">
              <w:rPr>
                <w:rFonts w:ascii="Times New Roman" w:hAnsi="Times New Roman" w:cs="Times New Roman"/>
                <w:b/>
                <w:bCs/>
                <w:lang w:val="en-US"/>
              </w:rPr>
              <w:t xml:space="preserve">Nilai </w:t>
            </w:r>
            <w:r w:rsidRPr="00FD3F6C">
              <w:rPr>
                <w:rFonts w:ascii="Times New Roman" w:hAnsi="Times New Roman" w:cs="Times New Roman"/>
                <w:b/>
                <w:bCs/>
              </w:rPr>
              <w:t>Rata-</w:t>
            </w:r>
            <w:r w:rsidRPr="00FD3F6C">
              <w:rPr>
                <w:rFonts w:ascii="Times New Roman" w:hAnsi="Times New Roman" w:cs="Times New Roman"/>
                <w:b/>
                <w:bCs/>
                <w:lang w:val="en-US"/>
              </w:rPr>
              <w:t>R</w:t>
            </w:r>
            <w:r w:rsidRPr="00FD3F6C">
              <w:rPr>
                <w:rFonts w:ascii="Times New Roman" w:hAnsi="Times New Roman" w:cs="Times New Roman"/>
                <w:b/>
                <w:bCs/>
              </w:rPr>
              <w:t>ata</w:t>
            </w:r>
            <w:r w:rsidRPr="00FD3F6C">
              <w:rPr>
                <w:rFonts w:ascii="Times New Roman" w:hAnsi="Times New Roman" w:cs="Times New Roman"/>
                <w:b/>
                <w:bCs/>
                <w:lang w:val="en-US"/>
              </w:rPr>
              <w:t xml:space="preserve"> Rasa</w:t>
            </w:r>
          </w:p>
        </w:tc>
      </w:tr>
      <w:tr w:rsidR="00FD3F6C" w:rsidRPr="00FD3F6C" w:rsidTr="00253951">
        <w:trPr>
          <w:trHeight w:val="313"/>
        </w:trPr>
        <w:tc>
          <w:tcPr>
            <w:tcW w:w="2255" w:type="dxa"/>
            <w:vMerge/>
            <w:tcBorders>
              <w:top w:val="single" w:sz="4" w:space="0" w:color="auto"/>
              <w:left w:val="single" w:sz="4" w:space="0" w:color="auto"/>
              <w:bottom w:val="single" w:sz="4" w:space="0" w:color="auto"/>
              <w:right w:val="single" w:sz="4" w:space="0" w:color="auto"/>
            </w:tcBorders>
            <w:vAlign w:val="center"/>
            <w:hideMark/>
          </w:tcPr>
          <w:p w:rsidR="00FD3F6C" w:rsidRPr="00FD3F6C" w:rsidRDefault="00FD3F6C" w:rsidP="00253951">
            <w:pPr>
              <w:tabs>
                <w:tab w:val="left" w:pos="567"/>
              </w:tabs>
              <w:spacing w:after="0" w:line="240" w:lineRule="auto"/>
              <w:jc w:val="center"/>
              <w:rPr>
                <w:rFonts w:ascii="Times New Roman" w:hAnsi="Times New Roman" w:cs="Times New Roman"/>
                <w:b/>
                <w:bC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D3F6C" w:rsidRPr="00FD3F6C" w:rsidRDefault="00FD3F6C" w:rsidP="00253951">
            <w:pPr>
              <w:tabs>
                <w:tab w:val="left" w:pos="567"/>
              </w:tabs>
              <w:spacing w:after="0" w:line="240" w:lineRule="auto"/>
              <w:jc w:val="center"/>
              <w:rPr>
                <w:rFonts w:ascii="Times New Roman" w:hAnsi="Times New Roman" w:cs="Times New Roman"/>
                <w:b/>
                <w:bCs/>
              </w:rPr>
            </w:pPr>
          </w:p>
        </w:tc>
      </w:tr>
      <w:tr w:rsidR="00FD3F6C" w:rsidRPr="00FD3F6C" w:rsidTr="00253951">
        <w:trPr>
          <w:trHeight w:val="313"/>
        </w:trPr>
        <w:tc>
          <w:tcPr>
            <w:tcW w:w="2255" w:type="dxa"/>
            <w:tcBorders>
              <w:top w:val="nil"/>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1</w:t>
            </w:r>
          </w:p>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(1:0:0)</w:t>
            </w:r>
          </w:p>
        </w:tc>
        <w:tc>
          <w:tcPr>
            <w:tcW w:w="1530" w:type="dxa"/>
            <w:tcBorders>
              <w:top w:val="nil"/>
              <w:left w:val="nil"/>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3,42 a</w:t>
            </w:r>
          </w:p>
        </w:tc>
      </w:tr>
      <w:tr w:rsidR="00FD3F6C" w:rsidRPr="00FD3F6C" w:rsidTr="00253951">
        <w:trPr>
          <w:trHeight w:val="313"/>
        </w:trPr>
        <w:tc>
          <w:tcPr>
            <w:tcW w:w="2255" w:type="dxa"/>
            <w:tcBorders>
              <w:top w:val="nil"/>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3</w:t>
            </w:r>
          </w:p>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(0:0:1)</w:t>
            </w:r>
          </w:p>
        </w:tc>
        <w:tc>
          <w:tcPr>
            <w:tcW w:w="1530" w:type="dxa"/>
            <w:tcBorders>
              <w:top w:val="nil"/>
              <w:left w:val="nil"/>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3,62 b</w:t>
            </w:r>
          </w:p>
        </w:tc>
      </w:tr>
      <w:tr w:rsidR="00FD3F6C" w:rsidRPr="00FD3F6C" w:rsidTr="00253951">
        <w:trPr>
          <w:trHeight w:val="313"/>
        </w:trPr>
        <w:tc>
          <w:tcPr>
            <w:tcW w:w="2255" w:type="dxa"/>
            <w:tcBorders>
              <w:top w:val="nil"/>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2</w:t>
            </w:r>
          </w:p>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(0:1:0)</w:t>
            </w:r>
          </w:p>
        </w:tc>
        <w:tc>
          <w:tcPr>
            <w:tcW w:w="1530" w:type="dxa"/>
            <w:tcBorders>
              <w:top w:val="nil"/>
              <w:left w:val="nil"/>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4,10 c</w:t>
            </w:r>
          </w:p>
        </w:tc>
      </w:tr>
      <w:tr w:rsidR="00FD3F6C" w:rsidRPr="00FD3F6C" w:rsidTr="00253951">
        <w:trPr>
          <w:trHeight w:val="313"/>
        </w:trPr>
        <w:tc>
          <w:tcPr>
            <w:tcW w:w="2255" w:type="dxa"/>
            <w:tcBorders>
              <w:top w:val="nil"/>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4</w:t>
            </w:r>
          </w:p>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(1:0:1)</w:t>
            </w:r>
          </w:p>
        </w:tc>
        <w:tc>
          <w:tcPr>
            <w:tcW w:w="1530" w:type="dxa"/>
            <w:tcBorders>
              <w:top w:val="nil"/>
              <w:left w:val="nil"/>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4,42 d</w:t>
            </w:r>
          </w:p>
        </w:tc>
      </w:tr>
      <w:tr w:rsidR="00FD3F6C" w:rsidRPr="00FD3F6C" w:rsidTr="00253951">
        <w:trPr>
          <w:trHeight w:val="313"/>
        </w:trPr>
        <w:tc>
          <w:tcPr>
            <w:tcW w:w="2255" w:type="dxa"/>
            <w:tcBorders>
              <w:top w:val="nil"/>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5</w:t>
            </w:r>
          </w:p>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(1:1:0)</w:t>
            </w:r>
          </w:p>
        </w:tc>
        <w:tc>
          <w:tcPr>
            <w:tcW w:w="1530" w:type="dxa"/>
            <w:tcBorders>
              <w:top w:val="nil"/>
              <w:left w:val="nil"/>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4,45 e</w:t>
            </w:r>
          </w:p>
        </w:tc>
      </w:tr>
      <w:tr w:rsidR="00FD3F6C" w:rsidRPr="00FD3F6C" w:rsidTr="00253951">
        <w:trPr>
          <w:trHeight w:val="313"/>
        </w:trPr>
        <w:tc>
          <w:tcPr>
            <w:tcW w:w="2255" w:type="dxa"/>
            <w:tcBorders>
              <w:top w:val="nil"/>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6</w:t>
            </w:r>
          </w:p>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(0:1:1)</w:t>
            </w:r>
          </w:p>
        </w:tc>
        <w:tc>
          <w:tcPr>
            <w:tcW w:w="1530" w:type="dxa"/>
            <w:tcBorders>
              <w:top w:val="nil"/>
              <w:left w:val="nil"/>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4,68 f</w:t>
            </w:r>
          </w:p>
        </w:tc>
      </w:tr>
      <w:tr w:rsidR="00FD3F6C" w:rsidRPr="00FD3F6C" w:rsidTr="00253951">
        <w:trPr>
          <w:trHeight w:val="313"/>
        </w:trPr>
        <w:tc>
          <w:tcPr>
            <w:tcW w:w="2255" w:type="dxa"/>
            <w:tcBorders>
              <w:top w:val="nil"/>
              <w:left w:val="single" w:sz="4" w:space="0" w:color="auto"/>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7</w:t>
            </w:r>
          </w:p>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(1:1:1)</w:t>
            </w:r>
          </w:p>
        </w:tc>
        <w:tc>
          <w:tcPr>
            <w:tcW w:w="1530" w:type="dxa"/>
            <w:tcBorders>
              <w:top w:val="nil"/>
              <w:left w:val="nil"/>
              <w:bottom w:val="single" w:sz="4" w:space="0" w:color="auto"/>
              <w:right w:val="single" w:sz="4" w:space="0" w:color="auto"/>
            </w:tcBorders>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4,85 g</w:t>
            </w:r>
          </w:p>
        </w:tc>
      </w:tr>
    </w:tbl>
    <w:p w:rsidR="00FD3F6C" w:rsidRPr="00FD3F6C" w:rsidRDefault="00FD3F6C" w:rsidP="00FD3F6C">
      <w:pPr>
        <w:tabs>
          <w:tab w:val="left" w:pos="567"/>
        </w:tabs>
        <w:spacing w:after="0" w:line="240" w:lineRule="auto"/>
        <w:jc w:val="both"/>
        <w:rPr>
          <w:rFonts w:ascii="Times New Roman" w:hAnsi="Times New Roman" w:cs="Times New Roman"/>
        </w:rPr>
      </w:pPr>
      <w:r w:rsidRPr="00FD3F6C">
        <w:rPr>
          <w:rFonts w:ascii="Times New Roman" w:hAnsi="Times New Roman" w:cs="Times New Roman"/>
        </w:rPr>
        <w:t>Keterangan: Setiap huruf yang berbeda menyatakan berbeda nyata pada taraf 5%</w:t>
      </w:r>
    </w:p>
    <w:p w:rsidR="00253951" w:rsidRDefault="00B96E5F" w:rsidP="00B96E5F">
      <w:pPr>
        <w:tabs>
          <w:tab w:val="left" w:pos="720"/>
        </w:tabs>
        <w:spacing w:after="0" w:line="240" w:lineRule="auto"/>
        <w:jc w:val="both"/>
        <w:rPr>
          <w:rFonts w:ascii="Times New Roman" w:hAnsi="Times New Roman" w:cs="Times New Roman"/>
          <w:lang w:val="en-US"/>
        </w:rPr>
      </w:pPr>
      <w:r>
        <w:rPr>
          <w:rFonts w:ascii="Times New Roman" w:hAnsi="Times New Roman" w:cs="Times New Roman"/>
        </w:rPr>
        <w:tab/>
      </w:r>
      <w:r w:rsidR="00FD3F6C" w:rsidRPr="00FD3F6C">
        <w:rPr>
          <w:rFonts w:ascii="Times New Roman" w:hAnsi="Times New Roman" w:cs="Times New Roman"/>
        </w:rPr>
        <w:t xml:space="preserve">Tabel </w:t>
      </w:r>
      <w:r w:rsidR="00253951">
        <w:rPr>
          <w:rFonts w:ascii="Times New Roman" w:hAnsi="Times New Roman" w:cs="Times New Roman"/>
          <w:lang w:val="en-US"/>
        </w:rPr>
        <w:t>1</w:t>
      </w:r>
      <w:r w:rsidR="00FD3F6C" w:rsidRPr="00FD3F6C">
        <w:rPr>
          <w:rFonts w:ascii="Times New Roman" w:hAnsi="Times New Roman" w:cs="Times New Roman"/>
          <w:lang w:val="en-US"/>
        </w:rPr>
        <w:t>5</w:t>
      </w:r>
      <w:r w:rsidR="00FD3F6C" w:rsidRPr="00FD3F6C">
        <w:rPr>
          <w:rFonts w:ascii="Times New Roman" w:hAnsi="Times New Roman" w:cs="Times New Roman"/>
        </w:rPr>
        <w:t xml:space="preserve"> menunjukan bahwa sampel a</w:t>
      </w:r>
      <w:r w:rsidR="00FD3F6C" w:rsidRPr="00FD3F6C">
        <w:rPr>
          <w:rFonts w:ascii="Times New Roman" w:hAnsi="Times New Roman" w:cs="Times New Roman"/>
          <w:vertAlign w:val="subscript"/>
          <w:lang w:val="en-US"/>
        </w:rPr>
        <w:t>7</w:t>
      </w:r>
      <w:r w:rsidR="00FD3F6C" w:rsidRPr="00FD3F6C">
        <w:rPr>
          <w:rFonts w:ascii="Times New Roman" w:hAnsi="Times New Roman" w:cs="Times New Roman"/>
          <w:vertAlign w:val="subscript"/>
        </w:rPr>
        <w:t xml:space="preserve"> </w:t>
      </w:r>
      <w:r w:rsidR="00FD3F6C" w:rsidRPr="00FD3F6C">
        <w:rPr>
          <w:rFonts w:ascii="Times New Roman" w:hAnsi="Times New Roman" w:cs="Times New Roman"/>
        </w:rPr>
        <w:t xml:space="preserve">(perbandingan </w:t>
      </w:r>
      <w:r w:rsidR="00FD3F6C" w:rsidRPr="00FD3F6C">
        <w:rPr>
          <w:rFonts w:ascii="Times New Roman" w:hAnsi="Times New Roman" w:cs="Times New Roman"/>
          <w:lang w:val="en-US"/>
        </w:rPr>
        <w:t>talas</w:t>
      </w:r>
      <w:r w:rsidR="00FD3F6C" w:rsidRPr="00FD3F6C">
        <w:rPr>
          <w:rFonts w:ascii="Times New Roman" w:hAnsi="Times New Roman" w:cs="Times New Roman"/>
        </w:rPr>
        <w:t xml:space="preserve"> : </w:t>
      </w:r>
      <w:r w:rsidR="00FD3F6C" w:rsidRPr="00FD3F6C">
        <w:rPr>
          <w:rFonts w:ascii="Times New Roman" w:hAnsi="Times New Roman" w:cs="Times New Roman"/>
          <w:lang w:val="en-US"/>
        </w:rPr>
        <w:t>tepung ubi jalar : tepung ubi kayu</w:t>
      </w:r>
      <w:r w:rsidR="00FD3F6C" w:rsidRPr="00FD3F6C">
        <w:rPr>
          <w:rFonts w:ascii="Times New Roman" w:hAnsi="Times New Roman" w:cs="Times New Roman"/>
        </w:rPr>
        <w:t xml:space="preserve">, 1 : </w:t>
      </w:r>
      <w:r w:rsidR="00FD3F6C" w:rsidRPr="00FD3F6C">
        <w:rPr>
          <w:rFonts w:ascii="Times New Roman" w:hAnsi="Times New Roman" w:cs="Times New Roman"/>
          <w:lang w:val="en-US"/>
        </w:rPr>
        <w:t>1</w:t>
      </w:r>
      <w:r w:rsidR="00FD3F6C" w:rsidRPr="00FD3F6C">
        <w:rPr>
          <w:rFonts w:ascii="Times New Roman" w:hAnsi="Times New Roman" w:cs="Times New Roman"/>
        </w:rPr>
        <w:t xml:space="preserve">)  yaitu sebesar </w:t>
      </w:r>
      <w:r w:rsidR="00FD3F6C" w:rsidRPr="00FD3F6C">
        <w:rPr>
          <w:rFonts w:ascii="Times New Roman" w:hAnsi="Times New Roman" w:cs="Times New Roman"/>
          <w:lang w:val="en-US"/>
        </w:rPr>
        <w:t>4,85</w:t>
      </w:r>
      <w:r w:rsidR="00FD3F6C" w:rsidRPr="00FD3F6C">
        <w:rPr>
          <w:rFonts w:ascii="Times New Roman" w:hAnsi="Times New Roman" w:cs="Times New Roman"/>
        </w:rPr>
        <w:t xml:space="preserve">  memberikan rasa yang </w:t>
      </w:r>
      <w:r w:rsidR="00FD3F6C" w:rsidRPr="00FD3F6C">
        <w:rPr>
          <w:rFonts w:ascii="Times New Roman" w:hAnsi="Times New Roman" w:cs="Times New Roman"/>
          <w:lang w:val="en-US"/>
        </w:rPr>
        <w:t>lebih</w:t>
      </w:r>
      <w:r w:rsidR="00FD3F6C" w:rsidRPr="00FD3F6C">
        <w:rPr>
          <w:rFonts w:ascii="Times New Roman" w:hAnsi="Times New Roman" w:cs="Times New Roman"/>
        </w:rPr>
        <w:t xml:space="preserve"> disukai oleh panelis.</w:t>
      </w:r>
      <w:r w:rsidR="00FD3F6C" w:rsidRPr="00FD3F6C">
        <w:rPr>
          <w:rFonts w:ascii="Times New Roman" w:hAnsi="Times New Roman" w:cs="Times New Roman"/>
          <w:lang w:val="en-US"/>
        </w:rPr>
        <w:t xml:space="preserve"> </w:t>
      </w:r>
      <w:proofErr w:type="gramStart"/>
      <w:r w:rsidR="00FD3F6C" w:rsidRPr="00FD3F6C">
        <w:rPr>
          <w:rFonts w:ascii="Times New Roman" w:hAnsi="Times New Roman" w:cs="Times New Roman"/>
          <w:lang w:val="en-US"/>
        </w:rPr>
        <w:t>Perlakuan a</w:t>
      </w:r>
      <w:r w:rsidR="00FD3F6C" w:rsidRPr="00FD3F6C">
        <w:rPr>
          <w:rFonts w:ascii="Times New Roman" w:hAnsi="Times New Roman" w:cs="Times New Roman"/>
          <w:vertAlign w:val="subscript"/>
          <w:lang w:val="en-US"/>
        </w:rPr>
        <w:t>7</w:t>
      </w:r>
      <w:r w:rsidR="00FD3F6C" w:rsidRPr="00FD3F6C">
        <w:rPr>
          <w:rFonts w:ascii="Times New Roman" w:hAnsi="Times New Roman" w:cs="Times New Roman"/>
          <w:lang w:val="en-US"/>
        </w:rPr>
        <w:t xml:space="preserve"> </w:t>
      </w:r>
      <w:r w:rsidR="00FD3F6C" w:rsidRPr="00FD3F6C">
        <w:rPr>
          <w:rFonts w:ascii="Times New Roman" w:hAnsi="Times New Roman" w:cs="Times New Roman"/>
          <w:lang w:val="en-US"/>
        </w:rPr>
        <w:lastRenderedPageBreak/>
        <w:t>memiliki rasa khas umbi-umbian yang lebih menonjol dibandingkan dengan perlakuan lainnya.</w:t>
      </w:r>
      <w:proofErr w:type="gramEnd"/>
      <w:r w:rsidR="00FD3F6C" w:rsidRPr="00FD3F6C">
        <w:rPr>
          <w:rFonts w:ascii="Times New Roman" w:hAnsi="Times New Roman" w:cs="Times New Roman"/>
          <w:lang w:val="en-US"/>
        </w:rPr>
        <w:t xml:space="preserve"> </w:t>
      </w:r>
      <w:proofErr w:type="gramStart"/>
      <w:r w:rsidR="00FD3F6C" w:rsidRPr="00FD3F6C">
        <w:rPr>
          <w:rFonts w:ascii="Times New Roman" w:hAnsi="Times New Roman" w:cs="Times New Roman"/>
          <w:lang w:val="en-US"/>
        </w:rPr>
        <w:t>Hal ini disebabkan karena pada perlakuan a</w:t>
      </w:r>
      <w:r w:rsidR="00FD3F6C" w:rsidRPr="00FD3F6C">
        <w:rPr>
          <w:rFonts w:ascii="Times New Roman" w:hAnsi="Times New Roman" w:cs="Times New Roman"/>
          <w:vertAlign w:val="subscript"/>
          <w:lang w:val="en-US"/>
        </w:rPr>
        <w:t>7</w:t>
      </w:r>
      <w:r w:rsidR="00FD3F6C" w:rsidRPr="00FD3F6C">
        <w:rPr>
          <w:rFonts w:ascii="Times New Roman" w:hAnsi="Times New Roman" w:cs="Times New Roman"/>
          <w:lang w:val="en-US"/>
        </w:rPr>
        <w:t xml:space="preserve"> merupakan tepung komposit dari tepung talas, tepung ubi jalar, dan tepung ubi kayu.</w:t>
      </w:r>
      <w:proofErr w:type="gramEnd"/>
      <w:r w:rsidR="00FD3F6C" w:rsidRPr="00FD3F6C">
        <w:rPr>
          <w:rFonts w:ascii="Times New Roman" w:hAnsi="Times New Roman" w:cs="Times New Roman"/>
          <w:lang w:val="en-US"/>
        </w:rPr>
        <w:t xml:space="preserve"> </w:t>
      </w:r>
      <w:r w:rsidR="00FD3F6C" w:rsidRPr="00FD3F6C">
        <w:rPr>
          <w:rFonts w:ascii="Times New Roman" w:hAnsi="Times New Roman" w:cs="Times New Roman"/>
        </w:rPr>
        <w:t>Hal ini menunjukkan bahwa</w:t>
      </w:r>
      <w:r w:rsidR="00FD3F6C" w:rsidRPr="00FD3F6C">
        <w:rPr>
          <w:rFonts w:ascii="Times New Roman" w:hAnsi="Times New Roman" w:cs="Times New Roman"/>
          <w:lang w:val="en-US"/>
        </w:rPr>
        <w:t xml:space="preserve"> </w:t>
      </w:r>
      <w:r w:rsidR="00FD3F6C" w:rsidRPr="00FD3F6C">
        <w:rPr>
          <w:rFonts w:ascii="Times New Roman" w:hAnsi="Times New Roman" w:cs="Times New Roman"/>
        </w:rPr>
        <w:t xml:space="preserve">seiring dengan penambahan </w:t>
      </w:r>
      <w:r w:rsidR="00FD3F6C" w:rsidRPr="00FD3F6C">
        <w:rPr>
          <w:rFonts w:ascii="Times New Roman" w:hAnsi="Times New Roman" w:cs="Times New Roman"/>
          <w:lang w:val="en-US"/>
        </w:rPr>
        <w:t>tepung umbi-umbian maka semakin meningkat rasa khas umbi-umbian yang dihasilkan</w:t>
      </w:r>
      <w:r w:rsidR="00FD3F6C" w:rsidRPr="00FD3F6C">
        <w:rPr>
          <w:rFonts w:ascii="Times New Roman" w:hAnsi="Times New Roman" w:cs="Times New Roman"/>
        </w:rPr>
        <w:t>.</w:t>
      </w:r>
    </w:p>
    <w:p w:rsidR="00FD3F6C" w:rsidRPr="00FD3F6C" w:rsidRDefault="00253951" w:rsidP="00B96E5F">
      <w:pPr>
        <w:tabs>
          <w:tab w:val="left" w:pos="720"/>
        </w:tabs>
        <w:spacing w:after="0" w:line="240" w:lineRule="auto"/>
        <w:jc w:val="both"/>
        <w:rPr>
          <w:rFonts w:ascii="Times New Roman" w:hAnsi="Times New Roman" w:cs="Times New Roman"/>
          <w:lang w:val="en-US"/>
        </w:rPr>
      </w:pPr>
      <w:r>
        <w:rPr>
          <w:rFonts w:ascii="Times New Roman" w:hAnsi="Times New Roman" w:cs="Times New Roman"/>
          <w:lang w:val="en-US"/>
        </w:rPr>
        <w:tab/>
      </w:r>
      <w:r w:rsidR="00FD3F6C" w:rsidRPr="00FD3F6C">
        <w:rPr>
          <w:rFonts w:ascii="Times New Roman" w:hAnsi="Times New Roman" w:cs="Times New Roman"/>
          <w:lang w:val="en-US"/>
        </w:rPr>
        <w:t>Tepung ubi jalar mengandung kandungan gula lebih tinggi dibandingkan dengan tepung talas, dan tepung ubi kayu yaitu sebesar 5</w:t>
      </w:r>
      <w:proofErr w:type="gramStart"/>
      <w:r w:rsidR="00FD3F6C" w:rsidRPr="00FD3F6C">
        <w:rPr>
          <w:rFonts w:ascii="Times New Roman" w:hAnsi="Times New Roman" w:cs="Times New Roman"/>
          <w:lang w:val="en-US"/>
        </w:rPr>
        <w:t>,51</w:t>
      </w:r>
      <w:proofErr w:type="gramEnd"/>
      <w:r w:rsidR="00FD3F6C" w:rsidRPr="00FD3F6C">
        <w:rPr>
          <w:rFonts w:ascii="Times New Roman" w:hAnsi="Times New Roman" w:cs="Times New Roman"/>
          <w:lang w:val="en-US"/>
        </w:rPr>
        <w:t xml:space="preserve"> % sehingga dapat mempengaruhi penilaian terhadap rasa (Anwar </w:t>
      </w:r>
      <w:r w:rsidR="00FD3F6C" w:rsidRPr="00FD3F6C">
        <w:rPr>
          <w:rFonts w:ascii="Times New Roman" w:hAnsi="Times New Roman" w:cs="Times New Roman"/>
          <w:i/>
          <w:lang w:val="en-US"/>
        </w:rPr>
        <w:t>et al</w:t>
      </w:r>
      <w:r w:rsidR="00FD3F6C" w:rsidRPr="00FD3F6C">
        <w:rPr>
          <w:rFonts w:ascii="Times New Roman" w:hAnsi="Times New Roman" w:cs="Times New Roman"/>
          <w:lang w:val="en-US"/>
        </w:rPr>
        <w:t>, 2003).</w:t>
      </w:r>
    </w:p>
    <w:p w:rsidR="00FD3F6C" w:rsidRPr="00FD3F6C" w:rsidRDefault="00FD3F6C" w:rsidP="00B96E5F">
      <w:pPr>
        <w:tabs>
          <w:tab w:val="left" w:pos="720"/>
        </w:tabs>
        <w:spacing w:after="0" w:line="240" w:lineRule="auto"/>
        <w:jc w:val="both"/>
        <w:rPr>
          <w:rFonts w:ascii="Times New Roman" w:hAnsi="Times New Roman" w:cs="Times New Roman"/>
          <w:lang w:val="en-US"/>
        </w:rPr>
      </w:pPr>
      <w:r w:rsidRPr="00FD3F6C">
        <w:rPr>
          <w:rFonts w:ascii="Times New Roman" w:hAnsi="Times New Roman" w:cs="Times New Roman"/>
          <w:lang w:val="en-US"/>
        </w:rPr>
        <w:tab/>
        <w:t xml:space="preserve">Penurunan nilai kesukaan rasa diduga dengan peningkatan proporsi tepung talas dalam tepung campuran, terjadi peningkatan </w:t>
      </w:r>
      <w:proofErr w:type="gramStart"/>
      <w:r w:rsidRPr="00FD3F6C">
        <w:rPr>
          <w:rFonts w:ascii="Times New Roman" w:hAnsi="Times New Roman" w:cs="Times New Roman"/>
          <w:lang w:val="en-US"/>
        </w:rPr>
        <w:t>kadar</w:t>
      </w:r>
      <w:proofErr w:type="gramEnd"/>
      <w:r w:rsidRPr="00FD3F6C">
        <w:rPr>
          <w:rFonts w:ascii="Times New Roman" w:hAnsi="Times New Roman" w:cs="Times New Roman"/>
          <w:lang w:val="en-US"/>
        </w:rPr>
        <w:t xml:space="preserve"> tanin pada tepung campuran. Kadar tanin pada talas relatif tinggi bila dibandingkan dengan </w:t>
      </w:r>
      <w:r w:rsidRPr="00FD3F6C">
        <w:rPr>
          <w:rFonts w:ascii="Times New Roman" w:hAnsi="Times New Roman" w:cs="Times New Roman"/>
          <w:lang w:val="en-US"/>
        </w:rPr>
        <w:br/>
        <w:t>umbi-umbian lain yaitu kurang lebih 0</w:t>
      </w:r>
      <w:proofErr w:type="gramStart"/>
      <w:r w:rsidRPr="00FD3F6C">
        <w:rPr>
          <w:rFonts w:ascii="Times New Roman" w:hAnsi="Times New Roman" w:cs="Times New Roman"/>
          <w:lang w:val="en-US"/>
        </w:rPr>
        <w:t>,4</w:t>
      </w:r>
      <w:proofErr w:type="gramEnd"/>
      <w:r w:rsidRPr="00FD3F6C">
        <w:rPr>
          <w:rFonts w:ascii="Times New Roman" w:hAnsi="Times New Roman" w:cs="Times New Roman"/>
          <w:lang w:val="en-US"/>
        </w:rPr>
        <w:t>-1,6 %, padahal senyawa tanin dapat menimbulkan rasa sepat (</w:t>
      </w:r>
      <w:r w:rsidRPr="00FD3F6C">
        <w:rPr>
          <w:rFonts w:ascii="Times New Roman" w:hAnsi="Times New Roman" w:cs="Times New Roman"/>
          <w:i/>
          <w:lang w:val="en-US"/>
        </w:rPr>
        <w:t>astringency</w:t>
      </w:r>
      <w:r w:rsidRPr="00FD3F6C">
        <w:rPr>
          <w:rFonts w:ascii="Times New Roman" w:hAnsi="Times New Roman" w:cs="Times New Roman"/>
          <w:lang w:val="en-US"/>
        </w:rPr>
        <w:t xml:space="preserve">) pada lidah. Pada proporsi tepung talas </w:t>
      </w:r>
      <w:r w:rsidRPr="00FD3F6C">
        <w:rPr>
          <w:rFonts w:ascii="Times New Roman" w:hAnsi="Times New Roman" w:cs="Times New Roman"/>
          <w:lang w:val="en-US"/>
        </w:rPr>
        <w:br/>
      </w:r>
      <w:proofErr w:type="gramStart"/>
      <w:r w:rsidRPr="00FD3F6C">
        <w:rPr>
          <w:rFonts w:ascii="Times New Roman" w:hAnsi="Times New Roman" w:cs="Times New Roman"/>
          <w:lang w:val="en-US"/>
        </w:rPr>
        <w:t>1 :</w:t>
      </w:r>
      <w:proofErr w:type="gramEnd"/>
      <w:r w:rsidRPr="00FD3F6C">
        <w:rPr>
          <w:rFonts w:ascii="Times New Roman" w:hAnsi="Times New Roman" w:cs="Times New Roman"/>
          <w:lang w:val="en-US"/>
        </w:rPr>
        <w:t xml:space="preserve"> 1 : 1 kadar tanin yang terkumpul pada tepung campuran masih tertutupi oleh bahan tambahan dalam pembuatan kue semprong. Hal ini disebabkan rasa kue semprong dipengaruhi oleh perpaduan rasa yang ditimbulkan </w:t>
      </w:r>
      <w:r w:rsidRPr="00FD3F6C">
        <w:rPr>
          <w:rFonts w:ascii="Times New Roman" w:hAnsi="Times New Roman" w:cs="Times New Roman"/>
          <w:lang w:val="en-US"/>
        </w:rPr>
        <w:br/>
        <w:t xml:space="preserve">komponen-komponen seperti gula yang memberikan rasa </w:t>
      </w:r>
      <w:proofErr w:type="gramStart"/>
      <w:r w:rsidRPr="00FD3F6C">
        <w:rPr>
          <w:rFonts w:ascii="Times New Roman" w:hAnsi="Times New Roman" w:cs="Times New Roman"/>
          <w:lang w:val="en-US"/>
        </w:rPr>
        <w:t>manis</w:t>
      </w:r>
      <w:proofErr w:type="gramEnd"/>
      <w:r w:rsidRPr="00FD3F6C">
        <w:rPr>
          <w:rFonts w:ascii="Times New Roman" w:hAnsi="Times New Roman" w:cs="Times New Roman"/>
          <w:lang w:val="en-US"/>
        </w:rPr>
        <w:t xml:space="preserve"> dan santan yang memberikan rasa gurih yang ditimbulkan asam laurat yang merupakan komponen pembentuk rasa gurih.</w:t>
      </w:r>
    </w:p>
    <w:p w:rsidR="00FD3F6C" w:rsidRPr="00FD3F6C" w:rsidRDefault="00FD3F6C" w:rsidP="00FD3F6C">
      <w:pPr>
        <w:tabs>
          <w:tab w:val="left" w:pos="567"/>
        </w:tabs>
        <w:spacing w:after="0" w:line="240" w:lineRule="auto"/>
        <w:jc w:val="both"/>
        <w:rPr>
          <w:rFonts w:ascii="Times New Roman" w:hAnsi="Times New Roman" w:cs="Times New Roman"/>
          <w:lang w:val="en-US"/>
        </w:rPr>
      </w:pPr>
      <w:r w:rsidRPr="00FD3F6C">
        <w:rPr>
          <w:rFonts w:ascii="Times New Roman" w:hAnsi="Times New Roman" w:cs="Times New Roman"/>
        </w:rPr>
        <w:t xml:space="preserve">3. </w:t>
      </w:r>
      <w:r w:rsidRPr="00FD3F6C">
        <w:rPr>
          <w:rFonts w:ascii="Times New Roman" w:hAnsi="Times New Roman" w:cs="Times New Roman"/>
          <w:lang w:val="en-US"/>
        </w:rPr>
        <w:t xml:space="preserve">Tekstur (Kerenyahan </w:t>
      </w:r>
      <w:r w:rsidRPr="00FD3F6C">
        <w:rPr>
          <w:rFonts w:ascii="Times New Roman" w:hAnsi="Times New Roman" w:cs="Times New Roman"/>
          <w:i/>
          <w:lang w:val="en-US"/>
        </w:rPr>
        <w:t>Mouthfeel</w:t>
      </w:r>
      <w:r w:rsidRPr="00FD3F6C">
        <w:rPr>
          <w:rFonts w:ascii="Times New Roman" w:hAnsi="Times New Roman" w:cs="Times New Roman"/>
          <w:lang w:val="en-US"/>
        </w:rPr>
        <w:t>)</w:t>
      </w:r>
    </w:p>
    <w:p w:rsidR="00FD3F6C" w:rsidRPr="00FD3F6C" w:rsidRDefault="00253951" w:rsidP="00B96E5F">
      <w:pPr>
        <w:tabs>
          <w:tab w:val="left" w:pos="720"/>
        </w:tabs>
        <w:spacing w:after="0" w:line="240" w:lineRule="auto"/>
        <w:jc w:val="both"/>
        <w:rPr>
          <w:rFonts w:ascii="Times New Roman" w:hAnsi="Times New Roman" w:cs="Times New Roman"/>
          <w:lang w:val="en-US"/>
        </w:rPr>
      </w:pPr>
      <w:r>
        <w:rPr>
          <w:rFonts w:ascii="Times New Roman" w:hAnsi="Times New Roman" w:cs="Times New Roman"/>
          <w:lang w:val="en-US"/>
        </w:rPr>
        <w:tab/>
      </w:r>
      <w:r w:rsidR="00FD3F6C" w:rsidRPr="00FD3F6C">
        <w:rPr>
          <w:rFonts w:ascii="Times New Roman" w:hAnsi="Times New Roman" w:cs="Times New Roman"/>
        </w:rPr>
        <w:t xml:space="preserve">Hasil analisis uji organoleptik terhadap </w:t>
      </w:r>
      <w:r w:rsidR="00FD3F6C" w:rsidRPr="00FD3F6C">
        <w:rPr>
          <w:rFonts w:ascii="Times New Roman" w:hAnsi="Times New Roman" w:cs="Times New Roman"/>
          <w:lang w:val="en-US"/>
        </w:rPr>
        <w:t xml:space="preserve">tekstur (kerenyahan </w:t>
      </w:r>
      <w:r w:rsidR="00FD3F6C" w:rsidRPr="00FD3F6C">
        <w:rPr>
          <w:rFonts w:ascii="Times New Roman" w:hAnsi="Times New Roman" w:cs="Times New Roman"/>
          <w:i/>
          <w:lang w:val="en-US"/>
        </w:rPr>
        <w:t>mouthfeel</w:t>
      </w:r>
      <w:r w:rsidR="00FD3F6C" w:rsidRPr="00FD3F6C">
        <w:rPr>
          <w:rFonts w:ascii="Times New Roman" w:hAnsi="Times New Roman" w:cs="Times New Roman"/>
          <w:lang w:val="en-US"/>
        </w:rPr>
        <w:t>)</w:t>
      </w:r>
      <w:r w:rsidR="00FD3F6C" w:rsidRPr="00FD3F6C">
        <w:rPr>
          <w:rFonts w:ascii="Times New Roman" w:hAnsi="Times New Roman" w:cs="Times New Roman"/>
        </w:rPr>
        <w:t xml:space="preserve"> kue semprong menunjukan bahwa tingkat kesukaan panelis pada tepung </w:t>
      </w:r>
      <w:r w:rsidR="00FD3F6C" w:rsidRPr="00FD3F6C">
        <w:rPr>
          <w:rFonts w:ascii="Times New Roman" w:hAnsi="Times New Roman" w:cs="Times New Roman"/>
          <w:lang w:val="en-US"/>
        </w:rPr>
        <w:t>talas, tepung ubi jalar, dan tepung ubi kayu</w:t>
      </w:r>
      <w:r w:rsidR="00FD3F6C" w:rsidRPr="00FD3F6C">
        <w:rPr>
          <w:rFonts w:ascii="Times New Roman" w:hAnsi="Times New Roman" w:cs="Times New Roman"/>
        </w:rPr>
        <w:t xml:space="preserve">, berpengaruh pada </w:t>
      </w:r>
      <w:r w:rsidR="00FD3F6C" w:rsidRPr="00FD3F6C">
        <w:rPr>
          <w:rFonts w:ascii="Times New Roman" w:hAnsi="Times New Roman" w:cs="Times New Roman"/>
          <w:lang w:val="en-US"/>
        </w:rPr>
        <w:t xml:space="preserve">tekstur (kerenyahan </w:t>
      </w:r>
      <w:r w:rsidR="00FD3F6C" w:rsidRPr="00FD3F6C">
        <w:rPr>
          <w:rFonts w:ascii="Times New Roman" w:hAnsi="Times New Roman" w:cs="Times New Roman"/>
          <w:i/>
          <w:lang w:val="en-US"/>
        </w:rPr>
        <w:t>mouthfeel</w:t>
      </w:r>
      <w:r w:rsidR="00FD3F6C" w:rsidRPr="00FD3F6C">
        <w:rPr>
          <w:rFonts w:ascii="Times New Roman" w:hAnsi="Times New Roman" w:cs="Times New Roman"/>
          <w:lang w:val="en-US"/>
        </w:rPr>
        <w:t>)</w:t>
      </w:r>
      <w:r w:rsidR="00FD3F6C" w:rsidRPr="00FD3F6C">
        <w:rPr>
          <w:rFonts w:ascii="Times New Roman" w:hAnsi="Times New Roman" w:cs="Times New Roman"/>
        </w:rPr>
        <w:t xml:space="preserve"> kue semprong yang dihasilkan. Pengaruh perbandingan tepung </w:t>
      </w:r>
      <w:r w:rsidR="00FD3F6C" w:rsidRPr="00FD3F6C">
        <w:rPr>
          <w:rFonts w:ascii="Times New Roman" w:hAnsi="Times New Roman" w:cs="Times New Roman"/>
          <w:lang w:val="en-US"/>
        </w:rPr>
        <w:t xml:space="preserve">talas, tepung ubi jalar, dan </w:t>
      </w:r>
      <w:r w:rsidR="00FD3F6C" w:rsidRPr="00FD3F6C">
        <w:rPr>
          <w:rFonts w:ascii="Times New Roman" w:hAnsi="Times New Roman" w:cs="Times New Roman"/>
          <w:lang w:val="en-US"/>
        </w:rPr>
        <w:lastRenderedPageBreak/>
        <w:t>tepung ubi kayu</w:t>
      </w:r>
      <w:r w:rsidR="00FD3F6C" w:rsidRPr="00FD3F6C">
        <w:rPr>
          <w:rFonts w:ascii="Times New Roman" w:hAnsi="Times New Roman" w:cs="Times New Roman"/>
        </w:rPr>
        <w:t xml:space="preserve"> terhadap </w:t>
      </w:r>
      <w:r w:rsidR="00FD3F6C" w:rsidRPr="00FD3F6C">
        <w:rPr>
          <w:rFonts w:ascii="Times New Roman" w:hAnsi="Times New Roman" w:cs="Times New Roman"/>
          <w:lang w:val="en-US"/>
        </w:rPr>
        <w:t xml:space="preserve">tekstur (kerenyahan </w:t>
      </w:r>
      <w:r w:rsidR="00FD3F6C" w:rsidRPr="00FD3F6C">
        <w:rPr>
          <w:rFonts w:ascii="Times New Roman" w:hAnsi="Times New Roman" w:cs="Times New Roman"/>
          <w:i/>
          <w:lang w:val="en-US"/>
        </w:rPr>
        <w:t>mouthfeel</w:t>
      </w:r>
      <w:r w:rsidR="00FD3F6C" w:rsidRPr="00FD3F6C">
        <w:rPr>
          <w:rFonts w:ascii="Times New Roman" w:hAnsi="Times New Roman" w:cs="Times New Roman"/>
          <w:lang w:val="en-US"/>
        </w:rPr>
        <w:t>)</w:t>
      </w:r>
      <w:r w:rsidR="00FD3F6C" w:rsidRPr="00FD3F6C">
        <w:rPr>
          <w:rFonts w:ascii="Times New Roman" w:hAnsi="Times New Roman" w:cs="Times New Roman"/>
        </w:rPr>
        <w:t xml:space="preserve"> kue semprong dapat dilihat pada tabel </w:t>
      </w:r>
      <w:r>
        <w:rPr>
          <w:rFonts w:ascii="Times New Roman" w:hAnsi="Times New Roman" w:cs="Times New Roman"/>
          <w:lang w:val="en-US"/>
        </w:rPr>
        <w:t>1</w:t>
      </w:r>
      <w:r w:rsidR="00FD3F6C" w:rsidRPr="00FD3F6C">
        <w:rPr>
          <w:rFonts w:ascii="Times New Roman" w:hAnsi="Times New Roman" w:cs="Times New Roman"/>
          <w:lang w:val="en-US"/>
        </w:rPr>
        <w:t>6</w:t>
      </w:r>
      <w:r w:rsidR="00FD3F6C" w:rsidRPr="00FD3F6C">
        <w:rPr>
          <w:rFonts w:ascii="Times New Roman" w:hAnsi="Times New Roman" w:cs="Times New Roman"/>
        </w:rPr>
        <w:t>.</w:t>
      </w:r>
    </w:p>
    <w:p w:rsidR="00FD3F6C" w:rsidRPr="00FD3F6C" w:rsidRDefault="00253951" w:rsidP="00FD3F6C">
      <w:pPr>
        <w:tabs>
          <w:tab w:val="left" w:pos="567"/>
        </w:tabs>
        <w:spacing w:after="0" w:line="240" w:lineRule="auto"/>
        <w:jc w:val="both"/>
        <w:rPr>
          <w:rFonts w:ascii="Times New Roman" w:hAnsi="Times New Roman" w:cs="Times New Roman"/>
          <w:lang w:val="en-US"/>
        </w:rPr>
      </w:pPr>
      <w:r>
        <w:rPr>
          <w:rFonts w:ascii="Times New Roman" w:hAnsi="Times New Roman" w:cs="Times New Roman"/>
        </w:rPr>
        <w:t xml:space="preserve">Tabel </w:t>
      </w:r>
      <w:r>
        <w:rPr>
          <w:rFonts w:ascii="Times New Roman" w:hAnsi="Times New Roman" w:cs="Times New Roman"/>
          <w:lang w:val="en-US"/>
        </w:rPr>
        <w:t>1</w:t>
      </w:r>
      <w:r w:rsidR="00FD3F6C" w:rsidRPr="00FD3F6C">
        <w:rPr>
          <w:rFonts w:ascii="Times New Roman" w:hAnsi="Times New Roman" w:cs="Times New Roman"/>
          <w:lang w:val="en-US"/>
        </w:rPr>
        <w:t>6</w:t>
      </w:r>
      <w:r w:rsidR="00FD3F6C" w:rsidRPr="00FD3F6C">
        <w:rPr>
          <w:rFonts w:ascii="Times New Roman" w:hAnsi="Times New Roman" w:cs="Times New Roman"/>
        </w:rPr>
        <w:t xml:space="preserve">. Pengaruh Perbandingan Tepung </w:t>
      </w:r>
      <w:r w:rsidR="00FD3F6C" w:rsidRPr="00FD3F6C">
        <w:rPr>
          <w:rFonts w:ascii="Times New Roman" w:hAnsi="Times New Roman" w:cs="Times New Roman"/>
          <w:lang w:val="en-US"/>
        </w:rPr>
        <w:t>Talas</w:t>
      </w:r>
      <w:r w:rsidR="00FD3F6C" w:rsidRPr="00FD3F6C">
        <w:rPr>
          <w:rFonts w:ascii="Times New Roman" w:hAnsi="Times New Roman" w:cs="Times New Roman"/>
        </w:rPr>
        <w:t xml:space="preserve"> : </w:t>
      </w:r>
      <w:r w:rsidR="00FD3F6C" w:rsidRPr="00FD3F6C">
        <w:rPr>
          <w:rFonts w:ascii="Times New Roman" w:hAnsi="Times New Roman" w:cs="Times New Roman"/>
          <w:lang w:val="en-US"/>
        </w:rPr>
        <w:t>Tepung Ubi Jalar : Tepung Ubi Kayu</w:t>
      </w:r>
      <w:r w:rsidR="00FD3F6C" w:rsidRPr="00FD3F6C">
        <w:rPr>
          <w:rFonts w:ascii="Times New Roman" w:hAnsi="Times New Roman" w:cs="Times New Roman"/>
        </w:rPr>
        <w:t xml:space="preserve"> Terhadap </w:t>
      </w:r>
      <w:r w:rsidR="00FD3F6C" w:rsidRPr="00FD3F6C">
        <w:rPr>
          <w:rFonts w:ascii="Times New Roman" w:hAnsi="Times New Roman" w:cs="Times New Roman"/>
          <w:lang w:val="en-US"/>
        </w:rPr>
        <w:t xml:space="preserve">Tekstur (Kerenyahan </w:t>
      </w:r>
      <w:r w:rsidR="00FD3F6C" w:rsidRPr="00FD3F6C">
        <w:rPr>
          <w:rFonts w:ascii="Times New Roman" w:hAnsi="Times New Roman" w:cs="Times New Roman"/>
          <w:i/>
          <w:lang w:val="en-US"/>
        </w:rPr>
        <w:t>Mouthfeel</w:t>
      </w:r>
      <w:r w:rsidR="00FD3F6C" w:rsidRPr="00FD3F6C">
        <w:rPr>
          <w:rFonts w:ascii="Times New Roman" w:hAnsi="Times New Roman" w:cs="Times New Roman"/>
          <w:lang w:val="en-US"/>
        </w:rPr>
        <w:t>) Kue Semprong.</w:t>
      </w:r>
    </w:p>
    <w:tbl>
      <w:tblPr>
        <w:tblW w:w="369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5"/>
        <w:gridCol w:w="1620"/>
      </w:tblGrid>
      <w:tr w:rsidR="00FD3F6C" w:rsidRPr="00FD3F6C" w:rsidTr="00253951">
        <w:trPr>
          <w:trHeight w:val="310"/>
        </w:trPr>
        <w:tc>
          <w:tcPr>
            <w:tcW w:w="2075" w:type="dxa"/>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b/>
                <w:lang w:val="en-US"/>
              </w:rPr>
            </w:pPr>
            <w:r w:rsidRPr="00FD3F6C">
              <w:rPr>
                <w:rFonts w:ascii="Times New Roman" w:hAnsi="Times New Roman" w:cs="Times New Roman"/>
                <w:b/>
                <w:lang w:val="en-US"/>
              </w:rPr>
              <w:t>Perlakuan</w:t>
            </w:r>
          </w:p>
        </w:tc>
        <w:tc>
          <w:tcPr>
            <w:tcW w:w="1620" w:type="dxa"/>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b/>
                <w:lang w:val="en-US"/>
              </w:rPr>
            </w:pPr>
            <w:r w:rsidRPr="00FD3F6C">
              <w:rPr>
                <w:rFonts w:ascii="Times New Roman" w:hAnsi="Times New Roman" w:cs="Times New Roman"/>
                <w:b/>
                <w:lang w:val="en-US"/>
              </w:rPr>
              <w:t xml:space="preserve">Nilai </w:t>
            </w:r>
            <w:r w:rsidRPr="00FD3F6C">
              <w:rPr>
                <w:rFonts w:ascii="Times New Roman" w:hAnsi="Times New Roman" w:cs="Times New Roman"/>
                <w:b/>
              </w:rPr>
              <w:t>Rata-</w:t>
            </w:r>
            <w:r w:rsidRPr="00FD3F6C">
              <w:rPr>
                <w:rFonts w:ascii="Times New Roman" w:hAnsi="Times New Roman" w:cs="Times New Roman"/>
                <w:b/>
                <w:lang w:val="en-US"/>
              </w:rPr>
              <w:t>R</w:t>
            </w:r>
            <w:r w:rsidRPr="00FD3F6C">
              <w:rPr>
                <w:rFonts w:ascii="Times New Roman" w:hAnsi="Times New Roman" w:cs="Times New Roman"/>
                <w:b/>
              </w:rPr>
              <w:t>ata</w:t>
            </w:r>
            <w:r w:rsidRPr="00FD3F6C">
              <w:rPr>
                <w:rFonts w:ascii="Times New Roman" w:hAnsi="Times New Roman" w:cs="Times New Roman"/>
                <w:b/>
                <w:lang w:val="en-US"/>
              </w:rPr>
              <w:t xml:space="preserve"> Tekstur</w:t>
            </w:r>
          </w:p>
        </w:tc>
      </w:tr>
      <w:tr w:rsidR="00FD3F6C" w:rsidRPr="00FD3F6C" w:rsidTr="00253951">
        <w:trPr>
          <w:trHeight w:val="310"/>
        </w:trPr>
        <w:tc>
          <w:tcPr>
            <w:tcW w:w="2075" w:type="dxa"/>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3</w:t>
            </w:r>
          </w:p>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(0:0:1)</w:t>
            </w:r>
          </w:p>
        </w:tc>
        <w:tc>
          <w:tcPr>
            <w:tcW w:w="1620" w:type="dxa"/>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3,33 a</w:t>
            </w:r>
          </w:p>
        </w:tc>
      </w:tr>
      <w:tr w:rsidR="00FD3F6C" w:rsidRPr="00FD3F6C" w:rsidTr="00253951">
        <w:trPr>
          <w:trHeight w:val="310"/>
        </w:trPr>
        <w:tc>
          <w:tcPr>
            <w:tcW w:w="2075" w:type="dxa"/>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2</w:t>
            </w:r>
          </w:p>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(0:1:0)</w:t>
            </w:r>
          </w:p>
        </w:tc>
        <w:tc>
          <w:tcPr>
            <w:tcW w:w="1620" w:type="dxa"/>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3,82 b</w:t>
            </w:r>
          </w:p>
        </w:tc>
      </w:tr>
      <w:tr w:rsidR="00FD3F6C" w:rsidRPr="00FD3F6C" w:rsidTr="00253951">
        <w:trPr>
          <w:trHeight w:val="310"/>
        </w:trPr>
        <w:tc>
          <w:tcPr>
            <w:tcW w:w="2075" w:type="dxa"/>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1</w:t>
            </w:r>
          </w:p>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(1:0:0)</w:t>
            </w:r>
          </w:p>
        </w:tc>
        <w:tc>
          <w:tcPr>
            <w:tcW w:w="1620" w:type="dxa"/>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4,15 c</w:t>
            </w:r>
          </w:p>
        </w:tc>
      </w:tr>
      <w:tr w:rsidR="00FD3F6C" w:rsidRPr="00FD3F6C" w:rsidTr="00253951">
        <w:trPr>
          <w:trHeight w:val="310"/>
        </w:trPr>
        <w:tc>
          <w:tcPr>
            <w:tcW w:w="2075" w:type="dxa"/>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4</w:t>
            </w:r>
          </w:p>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(1:0:1)</w:t>
            </w:r>
          </w:p>
        </w:tc>
        <w:tc>
          <w:tcPr>
            <w:tcW w:w="1620" w:type="dxa"/>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4,62 d</w:t>
            </w:r>
          </w:p>
        </w:tc>
      </w:tr>
      <w:tr w:rsidR="00FD3F6C" w:rsidRPr="00FD3F6C" w:rsidTr="00253951">
        <w:trPr>
          <w:trHeight w:val="310"/>
        </w:trPr>
        <w:tc>
          <w:tcPr>
            <w:tcW w:w="2075" w:type="dxa"/>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7</w:t>
            </w:r>
          </w:p>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(1:1:1)</w:t>
            </w:r>
          </w:p>
        </w:tc>
        <w:tc>
          <w:tcPr>
            <w:tcW w:w="1620" w:type="dxa"/>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4,73 e</w:t>
            </w:r>
          </w:p>
        </w:tc>
      </w:tr>
      <w:tr w:rsidR="00FD3F6C" w:rsidRPr="00FD3F6C" w:rsidTr="00253951">
        <w:trPr>
          <w:trHeight w:val="310"/>
        </w:trPr>
        <w:tc>
          <w:tcPr>
            <w:tcW w:w="2075" w:type="dxa"/>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5</w:t>
            </w:r>
          </w:p>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(1:1:0)</w:t>
            </w:r>
          </w:p>
        </w:tc>
        <w:tc>
          <w:tcPr>
            <w:tcW w:w="1620" w:type="dxa"/>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4,87 f</w:t>
            </w:r>
          </w:p>
        </w:tc>
      </w:tr>
      <w:tr w:rsidR="00FD3F6C" w:rsidRPr="00FD3F6C" w:rsidTr="00253951">
        <w:trPr>
          <w:trHeight w:val="310"/>
        </w:trPr>
        <w:tc>
          <w:tcPr>
            <w:tcW w:w="2075" w:type="dxa"/>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rPr>
              <w:t>a</w:t>
            </w:r>
            <w:r w:rsidRPr="00FD3F6C">
              <w:rPr>
                <w:rFonts w:ascii="Times New Roman" w:hAnsi="Times New Roman" w:cs="Times New Roman"/>
                <w:vertAlign w:val="subscript"/>
                <w:lang w:val="en-US"/>
              </w:rPr>
              <w:t>6</w:t>
            </w:r>
          </w:p>
          <w:p w:rsidR="00FD3F6C" w:rsidRPr="00FD3F6C" w:rsidRDefault="00FD3F6C" w:rsidP="00253951">
            <w:pPr>
              <w:tabs>
                <w:tab w:val="left" w:pos="567"/>
              </w:tabs>
              <w:spacing w:after="0" w:line="240" w:lineRule="auto"/>
              <w:jc w:val="center"/>
              <w:rPr>
                <w:rFonts w:ascii="Times New Roman" w:hAnsi="Times New Roman" w:cs="Times New Roman"/>
                <w:vertAlign w:val="subscript"/>
                <w:lang w:val="en-US"/>
              </w:rPr>
            </w:pPr>
            <w:r w:rsidRPr="00FD3F6C">
              <w:rPr>
                <w:rFonts w:ascii="Times New Roman" w:hAnsi="Times New Roman" w:cs="Times New Roman"/>
                <w:lang w:val="en-US"/>
              </w:rPr>
              <w:t>T. Talas : T. Ubi Jalar : T. Ubi Kayu (0:1:1)</w:t>
            </w:r>
          </w:p>
        </w:tc>
        <w:tc>
          <w:tcPr>
            <w:tcW w:w="1620" w:type="dxa"/>
            <w:shd w:val="clear" w:color="auto" w:fill="auto"/>
            <w:noWrap/>
            <w:vAlign w:val="center"/>
            <w:hideMark/>
          </w:tcPr>
          <w:p w:rsidR="00FD3F6C" w:rsidRPr="00FD3F6C" w:rsidRDefault="00FD3F6C" w:rsidP="00253951">
            <w:pPr>
              <w:tabs>
                <w:tab w:val="left" w:pos="567"/>
              </w:tabs>
              <w:spacing w:after="0" w:line="240" w:lineRule="auto"/>
              <w:jc w:val="center"/>
              <w:rPr>
                <w:rFonts w:ascii="Times New Roman" w:hAnsi="Times New Roman" w:cs="Times New Roman"/>
                <w:lang w:val="en-US"/>
              </w:rPr>
            </w:pPr>
            <w:r w:rsidRPr="00FD3F6C">
              <w:rPr>
                <w:rFonts w:ascii="Times New Roman" w:hAnsi="Times New Roman" w:cs="Times New Roman"/>
                <w:lang w:val="en-US"/>
              </w:rPr>
              <w:t>4,95 g</w:t>
            </w:r>
          </w:p>
        </w:tc>
      </w:tr>
    </w:tbl>
    <w:p w:rsidR="00FD3F6C" w:rsidRPr="00FD3F6C" w:rsidRDefault="00FD3F6C" w:rsidP="00FD3F6C">
      <w:pPr>
        <w:tabs>
          <w:tab w:val="left" w:pos="567"/>
        </w:tabs>
        <w:spacing w:after="0" w:line="240" w:lineRule="auto"/>
        <w:jc w:val="both"/>
        <w:rPr>
          <w:rFonts w:ascii="Times New Roman" w:hAnsi="Times New Roman" w:cs="Times New Roman"/>
        </w:rPr>
      </w:pPr>
      <w:r w:rsidRPr="00FD3F6C">
        <w:rPr>
          <w:rFonts w:ascii="Times New Roman" w:hAnsi="Times New Roman" w:cs="Times New Roman"/>
        </w:rPr>
        <w:t>Keterangan: Setiap huruf yang berbeda menyatakan berbeda nyata pada taraf 5%</w:t>
      </w:r>
      <w:r w:rsidRPr="00FD3F6C">
        <w:rPr>
          <w:rFonts w:ascii="Times New Roman" w:hAnsi="Times New Roman" w:cs="Times New Roman"/>
        </w:rPr>
        <w:tab/>
      </w:r>
    </w:p>
    <w:p w:rsidR="00FD3F6C" w:rsidRPr="00FD3F6C" w:rsidRDefault="00B96E5F" w:rsidP="00B96E5F">
      <w:pPr>
        <w:tabs>
          <w:tab w:val="left" w:pos="720"/>
        </w:tabs>
        <w:spacing w:after="0" w:line="240" w:lineRule="auto"/>
        <w:jc w:val="both"/>
        <w:rPr>
          <w:rFonts w:ascii="Times New Roman" w:hAnsi="Times New Roman" w:cs="Times New Roman"/>
          <w:lang w:val="en-US"/>
        </w:rPr>
      </w:pPr>
      <w:r>
        <w:rPr>
          <w:rFonts w:ascii="Times New Roman" w:hAnsi="Times New Roman" w:cs="Times New Roman"/>
        </w:rPr>
        <w:tab/>
      </w:r>
      <w:r w:rsidR="00FD3F6C" w:rsidRPr="00FD3F6C">
        <w:rPr>
          <w:rFonts w:ascii="Times New Roman" w:hAnsi="Times New Roman" w:cs="Times New Roman"/>
        </w:rPr>
        <w:t xml:space="preserve">Tabel </w:t>
      </w:r>
      <w:r w:rsidR="00253951">
        <w:rPr>
          <w:rFonts w:ascii="Times New Roman" w:hAnsi="Times New Roman" w:cs="Times New Roman"/>
          <w:lang w:val="en-US"/>
        </w:rPr>
        <w:t>1</w:t>
      </w:r>
      <w:r w:rsidR="00FD3F6C" w:rsidRPr="00FD3F6C">
        <w:rPr>
          <w:rFonts w:ascii="Times New Roman" w:hAnsi="Times New Roman" w:cs="Times New Roman"/>
          <w:lang w:val="en-US"/>
        </w:rPr>
        <w:t>6</w:t>
      </w:r>
      <w:r w:rsidR="00FD3F6C" w:rsidRPr="00FD3F6C">
        <w:rPr>
          <w:rFonts w:ascii="Times New Roman" w:hAnsi="Times New Roman" w:cs="Times New Roman"/>
        </w:rPr>
        <w:t xml:space="preserve"> menunjukan bahwa a</w:t>
      </w:r>
      <w:r w:rsidR="00FD3F6C" w:rsidRPr="00FD3F6C">
        <w:rPr>
          <w:rFonts w:ascii="Times New Roman" w:hAnsi="Times New Roman" w:cs="Times New Roman"/>
          <w:vertAlign w:val="subscript"/>
        </w:rPr>
        <w:t xml:space="preserve">6 </w:t>
      </w:r>
      <w:r w:rsidR="00FD3F6C" w:rsidRPr="00FD3F6C">
        <w:rPr>
          <w:rFonts w:ascii="Times New Roman" w:hAnsi="Times New Roman" w:cs="Times New Roman"/>
        </w:rPr>
        <w:t xml:space="preserve">(perbandingan </w:t>
      </w:r>
      <w:r w:rsidR="00FD3F6C" w:rsidRPr="00FD3F6C">
        <w:rPr>
          <w:rFonts w:ascii="Times New Roman" w:hAnsi="Times New Roman" w:cs="Times New Roman"/>
          <w:lang w:val="en-US"/>
        </w:rPr>
        <w:t>tepung ubi jalar</w:t>
      </w:r>
      <w:r w:rsidR="00FD3F6C" w:rsidRPr="00FD3F6C">
        <w:rPr>
          <w:rFonts w:ascii="Times New Roman" w:hAnsi="Times New Roman" w:cs="Times New Roman"/>
        </w:rPr>
        <w:t xml:space="preserve"> : tepung </w:t>
      </w:r>
      <w:r w:rsidR="00FD3F6C" w:rsidRPr="00FD3F6C">
        <w:rPr>
          <w:rFonts w:ascii="Times New Roman" w:hAnsi="Times New Roman" w:cs="Times New Roman"/>
          <w:lang w:val="en-US"/>
        </w:rPr>
        <w:t>ubi kayu</w:t>
      </w:r>
      <w:r w:rsidR="00FD3F6C" w:rsidRPr="00FD3F6C">
        <w:rPr>
          <w:rFonts w:ascii="Times New Roman" w:hAnsi="Times New Roman" w:cs="Times New Roman"/>
        </w:rPr>
        <w:t xml:space="preserve">, </w:t>
      </w:r>
      <w:r w:rsidR="00FD3F6C" w:rsidRPr="00FD3F6C">
        <w:rPr>
          <w:rFonts w:ascii="Times New Roman" w:hAnsi="Times New Roman" w:cs="Times New Roman"/>
          <w:lang w:val="en-US"/>
        </w:rPr>
        <w:t>1</w:t>
      </w:r>
      <w:r w:rsidR="00FD3F6C" w:rsidRPr="00FD3F6C">
        <w:rPr>
          <w:rFonts w:ascii="Times New Roman" w:hAnsi="Times New Roman" w:cs="Times New Roman"/>
        </w:rPr>
        <w:t xml:space="preserve"> : </w:t>
      </w:r>
      <w:r w:rsidR="00FD3F6C" w:rsidRPr="00FD3F6C">
        <w:rPr>
          <w:rFonts w:ascii="Times New Roman" w:hAnsi="Times New Roman" w:cs="Times New Roman"/>
          <w:lang w:val="en-US"/>
        </w:rPr>
        <w:t>1</w:t>
      </w:r>
      <w:r w:rsidR="00FD3F6C" w:rsidRPr="00FD3F6C">
        <w:rPr>
          <w:rFonts w:ascii="Times New Roman" w:hAnsi="Times New Roman" w:cs="Times New Roman"/>
        </w:rPr>
        <w:t xml:space="preserve">)  yaitu sebesar </w:t>
      </w:r>
      <w:r w:rsidR="00FD3F6C" w:rsidRPr="00FD3F6C">
        <w:rPr>
          <w:rFonts w:ascii="Times New Roman" w:hAnsi="Times New Roman" w:cs="Times New Roman"/>
          <w:lang w:val="en-US"/>
        </w:rPr>
        <w:t>4,95</w:t>
      </w:r>
      <w:r w:rsidR="00FD3F6C" w:rsidRPr="00FD3F6C">
        <w:rPr>
          <w:rFonts w:ascii="Times New Roman" w:hAnsi="Times New Roman" w:cs="Times New Roman"/>
        </w:rPr>
        <w:t xml:space="preserve"> memberikan </w:t>
      </w:r>
      <w:r w:rsidR="00FD3F6C" w:rsidRPr="00FD3F6C">
        <w:rPr>
          <w:rFonts w:ascii="Times New Roman" w:hAnsi="Times New Roman" w:cs="Times New Roman"/>
          <w:lang w:val="en-US"/>
        </w:rPr>
        <w:t xml:space="preserve">tekstur (kerenyahan </w:t>
      </w:r>
      <w:r w:rsidR="00FD3F6C" w:rsidRPr="00FD3F6C">
        <w:rPr>
          <w:rFonts w:ascii="Times New Roman" w:hAnsi="Times New Roman" w:cs="Times New Roman"/>
          <w:i/>
          <w:lang w:val="en-US"/>
        </w:rPr>
        <w:t>mouthfeel</w:t>
      </w:r>
      <w:r w:rsidR="00FD3F6C" w:rsidRPr="00FD3F6C">
        <w:rPr>
          <w:rFonts w:ascii="Times New Roman" w:hAnsi="Times New Roman" w:cs="Times New Roman"/>
          <w:lang w:val="en-US"/>
        </w:rPr>
        <w:t>)</w:t>
      </w:r>
      <w:r w:rsidR="00FD3F6C" w:rsidRPr="00FD3F6C">
        <w:rPr>
          <w:rFonts w:ascii="Times New Roman" w:hAnsi="Times New Roman" w:cs="Times New Roman"/>
        </w:rPr>
        <w:t xml:space="preserve"> yang paling disukai oleh panelis.</w:t>
      </w:r>
      <w:r w:rsidR="00FD3F6C" w:rsidRPr="00FD3F6C">
        <w:rPr>
          <w:rFonts w:ascii="Times New Roman" w:hAnsi="Times New Roman" w:cs="Times New Roman"/>
          <w:lang w:val="en-US"/>
        </w:rPr>
        <w:t xml:space="preserve"> </w:t>
      </w:r>
      <w:proofErr w:type="gramStart"/>
      <w:r w:rsidR="00FD3F6C" w:rsidRPr="00FD3F6C">
        <w:rPr>
          <w:rFonts w:ascii="Times New Roman" w:hAnsi="Times New Roman" w:cs="Times New Roman"/>
          <w:lang w:val="en-US"/>
        </w:rPr>
        <w:t>Perlakuan a</w:t>
      </w:r>
      <w:r w:rsidR="00FD3F6C" w:rsidRPr="00FD3F6C">
        <w:rPr>
          <w:rFonts w:ascii="Times New Roman" w:hAnsi="Times New Roman" w:cs="Times New Roman"/>
          <w:vertAlign w:val="subscript"/>
          <w:lang w:val="en-US"/>
        </w:rPr>
        <w:t>6</w:t>
      </w:r>
      <w:r w:rsidR="00FD3F6C" w:rsidRPr="00FD3F6C">
        <w:rPr>
          <w:rFonts w:ascii="Times New Roman" w:hAnsi="Times New Roman" w:cs="Times New Roman"/>
          <w:lang w:val="en-US"/>
        </w:rPr>
        <w:t xml:space="preserve"> memiliki tektur yang lebih renyah dibandingkan dengan perlakuan lainnya.</w:t>
      </w:r>
      <w:proofErr w:type="gramEnd"/>
      <w:r w:rsidR="00FD3F6C" w:rsidRPr="00FD3F6C">
        <w:rPr>
          <w:rFonts w:ascii="Times New Roman" w:hAnsi="Times New Roman" w:cs="Times New Roman"/>
          <w:lang w:val="en-US"/>
        </w:rPr>
        <w:t xml:space="preserve"> </w:t>
      </w:r>
      <w:proofErr w:type="gramStart"/>
      <w:r w:rsidR="00FD3F6C" w:rsidRPr="00FD3F6C">
        <w:rPr>
          <w:rFonts w:ascii="Times New Roman" w:hAnsi="Times New Roman" w:cs="Times New Roman"/>
          <w:lang w:val="en-US"/>
        </w:rPr>
        <w:t xml:space="preserve">Hal ini disebabkan </w:t>
      </w:r>
      <w:r w:rsidR="00FD3F6C" w:rsidRPr="00FD3F6C">
        <w:rPr>
          <w:rFonts w:ascii="Times New Roman" w:hAnsi="Times New Roman" w:cs="Times New Roman"/>
          <w:lang w:val="en-US"/>
        </w:rPr>
        <w:lastRenderedPageBreak/>
        <w:t>karena pada perlakuan a</w:t>
      </w:r>
      <w:r w:rsidR="00FD3F6C" w:rsidRPr="00FD3F6C">
        <w:rPr>
          <w:rFonts w:ascii="Times New Roman" w:hAnsi="Times New Roman" w:cs="Times New Roman"/>
          <w:vertAlign w:val="subscript"/>
          <w:lang w:val="en-US"/>
        </w:rPr>
        <w:t>6</w:t>
      </w:r>
      <w:r w:rsidR="00FD3F6C" w:rsidRPr="00FD3F6C">
        <w:rPr>
          <w:rFonts w:ascii="Times New Roman" w:hAnsi="Times New Roman" w:cs="Times New Roman"/>
          <w:lang w:val="en-US"/>
        </w:rPr>
        <w:t xml:space="preserve"> merupakan tepung komposit dari tepung ubi jalar dan tepung ubi kayu.</w:t>
      </w:r>
      <w:proofErr w:type="gramEnd"/>
      <w:r w:rsidR="00FD3F6C" w:rsidRPr="00FD3F6C">
        <w:rPr>
          <w:rFonts w:ascii="Times New Roman" w:hAnsi="Times New Roman" w:cs="Times New Roman"/>
          <w:lang w:val="en-US"/>
        </w:rPr>
        <w:t xml:space="preserve"> Tepung Ubi Jalar memiliki kandungan pati sebesar 55% (Antarlina, 2000) dan tepung ubi kayu mengandung </w:t>
      </w:r>
      <w:proofErr w:type="gramStart"/>
      <w:r w:rsidR="00FD3F6C" w:rsidRPr="00FD3F6C">
        <w:rPr>
          <w:rFonts w:ascii="Times New Roman" w:hAnsi="Times New Roman" w:cs="Times New Roman"/>
          <w:lang w:val="en-US"/>
        </w:rPr>
        <w:t>kadar</w:t>
      </w:r>
      <w:proofErr w:type="gramEnd"/>
      <w:r w:rsidR="00FD3F6C" w:rsidRPr="00FD3F6C">
        <w:rPr>
          <w:rFonts w:ascii="Times New Roman" w:hAnsi="Times New Roman" w:cs="Times New Roman"/>
          <w:lang w:val="en-US"/>
        </w:rPr>
        <w:t xml:space="preserve"> pati sebesar 75% (SNI, 1996). </w:t>
      </w:r>
      <w:r w:rsidR="00FD3F6C" w:rsidRPr="00FD3F6C">
        <w:rPr>
          <w:rFonts w:ascii="Times New Roman" w:hAnsi="Times New Roman" w:cs="Times New Roman"/>
          <w:lang w:val="pt-BR"/>
        </w:rPr>
        <w:t>Kerenyahan disebabkan oleh tingginya kandungan pati dan senyawa pektin serta bahan kering. Pati dianggap mempunyai peranan paling penting dalam hubungannya dalam kerenyahan (Adambounou, 2008).</w:t>
      </w:r>
    </w:p>
    <w:p w:rsidR="00FC6E8F" w:rsidRPr="001332E8" w:rsidRDefault="00B96E5F" w:rsidP="00B96E5F">
      <w:pPr>
        <w:tabs>
          <w:tab w:val="left" w:pos="720"/>
        </w:tabs>
        <w:spacing w:after="0" w:line="240" w:lineRule="auto"/>
        <w:jc w:val="both"/>
        <w:rPr>
          <w:rFonts w:ascii="Times New Roman" w:hAnsi="Times New Roman" w:cs="Times New Roman"/>
          <w:lang w:val="en-US"/>
        </w:rPr>
      </w:pPr>
      <w:r>
        <w:rPr>
          <w:rFonts w:ascii="Times New Roman" w:hAnsi="Times New Roman" w:cs="Times New Roman"/>
          <w:lang w:val="en-US"/>
        </w:rPr>
        <w:tab/>
      </w:r>
      <w:r w:rsidR="00FD3F6C" w:rsidRPr="00FD3F6C">
        <w:rPr>
          <w:rFonts w:ascii="Times New Roman" w:hAnsi="Times New Roman" w:cs="Times New Roman"/>
          <w:lang w:val="en-US"/>
        </w:rPr>
        <w:t xml:space="preserve">Pengaruh nyata nilai kesukaan tektur ini disebabkan karena peningkatan proporsi masing-masing tepung umbi-umbian dalam tepung campuran </w:t>
      </w:r>
      <w:proofErr w:type="gramStart"/>
      <w:r w:rsidR="00FD3F6C" w:rsidRPr="00FD3F6C">
        <w:rPr>
          <w:rFonts w:ascii="Times New Roman" w:hAnsi="Times New Roman" w:cs="Times New Roman"/>
          <w:lang w:val="en-US"/>
        </w:rPr>
        <w:t>akan</w:t>
      </w:r>
      <w:proofErr w:type="gramEnd"/>
      <w:r w:rsidR="00FD3F6C" w:rsidRPr="00FD3F6C">
        <w:rPr>
          <w:rFonts w:ascii="Times New Roman" w:hAnsi="Times New Roman" w:cs="Times New Roman"/>
          <w:lang w:val="en-US"/>
        </w:rPr>
        <w:t xml:space="preserve"> meningkatkan kadar serat kasar lebih tinggi dari tepung beras atau tepung terigu yang biasa digunakan dalam pembuatan kue semprong. Serat kasar ini merupakan senyawa yang memiliki struktur yang kompleks dan sulit dipecah melalui proses pengolahan, sehingga dengan peningkatan proporsi tepung umbi-umbian berarti juga penambahan </w:t>
      </w:r>
      <w:proofErr w:type="gramStart"/>
      <w:r w:rsidR="00FD3F6C" w:rsidRPr="00FD3F6C">
        <w:rPr>
          <w:rFonts w:ascii="Times New Roman" w:hAnsi="Times New Roman" w:cs="Times New Roman"/>
          <w:lang w:val="en-US"/>
        </w:rPr>
        <w:t>kadar</w:t>
      </w:r>
      <w:proofErr w:type="gramEnd"/>
      <w:r w:rsidR="00FD3F6C" w:rsidRPr="00FD3F6C">
        <w:rPr>
          <w:rFonts w:ascii="Times New Roman" w:hAnsi="Times New Roman" w:cs="Times New Roman"/>
          <w:lang w:val="en-US"/>
        </w:rPr>
        <w:t xml:space="preserve"> serat kasar yang mengakibatkan kue semprong lebih sulit dipatahkan. </w:t>
      </w:r>
      <w:proofErr w:type="gramStart"/>
      <w:r w:rsidR="00FD3F6C" w:rsidRPr="00FD3F6C">
        <w:rPr>
          <w:rFonts w:ascii="Times New Roman" w:hAnsi="Times New Roman" w:cs="Times New Roman"/>
          <w:lang w:val="en-US"/>
        </w:rPr>
        <w:t>Kue semprong dengan penambahan santan dengan tingkat kepekatan yang semakin tinggi memiliki nilai kesukaan kerenyahan seemakin tinggi.</w:t>
      </w:r>
      <w:proofErr w:type="gramEnd"/>
      <w:r w:rsidR="00FD3F6C" w:rsidRPr="00FD3F6C">
        <w:rPr>
          <w:rFonts w:ascii="Times New Roman" w:hAnsi="Times New Roman" w:cs="Times New Roman"/>
          <w:lang w:val="en-US"/>
        </w:rPr>
        <w:t xml:space="preserve"> Hal ini disebabkan peningkatan tingkat kepekatan santan juga </w:t>
      </w:r>
      <w:proofErr w:type="gramStart"/>
      <w:r w:rsidR="00FD3F6C" w:rsidRPr="00FD3F6C">
        <w:rPr>
          <w:rFonts w:ascii="Times New Roman" w:hAnsi="Times New Roman" w:cs="Times New Roman"/>
          <w:lang w:val="en-US"/>
        </w:rPr>
        <w:t>akan</w:t>
      </w:r>
      <w:proofErr w:type="gramEnd"/>
      <w:r w:rsidR="00FD3F6C" w:rsidRPr="00FD3F6C">
        <w:rPr>
          <w:rFonts w:ascii="Times New Roman" w:hAnsi="Times New Roman" w:cs="Times New Roman"/>
          <w:lang w:val="en-US"/>
        </w:rPr>
        <w:t xml:space="preserve"> meningkatkan kadar lemak santan tersebut. </w:t>
      </w:r>
      <w:proofErr w:type="gramStart"/>
      <w:r w:rsidR="00FD3F6C" w:rsidRPr="00FD3F6C">
        <w:rPr>
          <w:rFonts w:ascii="Times New Roman" w:hAnsi="Times New Roman" w:cs="Times New Roman"/>
          <w:lang w:val="en-US"/>
        </w:rPr>
        <w:t xml:space="preserve">Dalam pembuatan kue kering, lemak bertindak sebagai </w:t>
      </w:r>
      <w:r w:rsidR="00FD3F6C" w:rsidRPr="00FD3F6C">
        <w:rPr>
          <w:rFonts w:ascii="Times New Roman" w:hAnsi="Times New Roman" w:cs="Times New Roman"/>
          <w:i/>
          <w:iCs/>
          <w:lang w:val="en-US"/>
        </w:rPr>
        <w:t xml:space="preserve">shortening </w:t>
      </w:r>
      <w:r w:rsidR="00FD3F6C" w:rsidRPr="00FD3F6C">
        <w:rPr>
          <w:rFonts w:ascii="Times New Roman" w:hAnsi="Times New Roman" w:cs="Times New Roman"/>
          <w:lang w:val="en-US"/>
        </w:rPr>
        <w:t>(Anonymous, 2001).</w:t>
      </w:r>
      <w:proofErr w:type="gramEnd"/>
      <w:r w:rsidR="00FD3F6C" w:rsidRPr="00FD3F6C">
        <w:rPr>
          <w:rFonts w:ascii="Times New Roman" w:hAnsi="Times New Roman" w:cs="Times New Roman"/>
          <w:lang w:val="en-US"/>
        </w:rPr>
        <w:t xml:space="preserve"> Peningkatan </w:t>
      </w:r>
      <w:proofErr w:type="gramStart"/>
      <w:r w:rsidR="00FD3F6C" w:rsidRPr="00FD3F6C">
        <w:rPr>
          <w:rFonts w:ascii="Times New Roman" w:hAnsi="Times New Roman" w:cs="Times New Roman"/>
          <w:lang w:val="en-US"/>
        </w:rPr>
        <w:t>kadar</w:t>
      </w:r>
      <w:proofErr w:type="gramEnd"/>
      <w:r w:rsidR="00FD3F6C" w:rsidRPr="00FD3F6C">
        <w:rPr>
          <w:rFonts w:ascii="Times New Roman" w:hAnsi="Times New Roman" w:cs="Times New Roman"/>
          <w:lang w:val="en-US"/>
        </w:rPr>
        <w:t xml:space="preserve"> lemak dalam kue semprong menurunkan daya patah dan meningkatkan kerenyahan karena produk lebih mudah dipatahkan.</w:t>
      </w:r>
    </w:p>
    <w:p w:rsidR="001332E8" w:rsidRPr="001332E8" w:rsidRDefault="001332E8" w:rsidP="001332E8">
      <w:pPr>
        <w:tabs>
          <w:tab w:val="left" w:pos="454"/>
        </w:tabs>
        <w:spacing w:after="240" w:line="240" w:lineRule="auto"/>
        <w:jc w:val="both"/>
        <w:rPr>
          <w:rFonts w:ascii="Times New Roman" w:hAnsi="Times New Roman" w:cs="Times New Roman"/>
          <w:lang w:val="en-US"/>
        </w:rPr>
      </w:pPr>
    </w:p>
    <w:p w:rsidR="00C27C9D" w:rsidRPr="0006412B" w:rsidRDefault="00C27C9D" w:rsidP="00C27C9D">
      <w:pPr>
        <w:tabs>
          <w:tab w:val="left" w:pos="454"/>
        </w:tabs>
        <w:spacing w:after="120" w:line="240" w:lineRule="auto"/>
        <w:jc w:val="center"/>
        <w:rPr>
          <w:rFonts w:ascii="Times New Roman" w:hAnsi="Times New Roman" w:cs="Times New Roman"/>
          <w:b/>
        </w:rPr>
      </w:pPr>
      <w:r w:rsidRPr="0006412B">
        <w:rPr>
          <w:rFonts w:ascii="Times New Roman" w:hAnsi="Times New Roman" w:cs="Times New Roman"/>
          <w:b/>
        </w:rPr>
        <w:t>KESIMPULAN DAN SARAN</w:t>
      </w:r>
    </w:p>
    <w:p w:rsidR="009A72DC" w:rsidRPr="0006412B" w:rsidRDefault="009A72DC" w:rsidP="009A72DC">
      <w:pPr>
        <w:spacing w:after="0" w:line="240" w:lineRule="auto"/>
        <w:jc w:val="both"/>
        <w:rPr>
          <w:rFonts w:ascii="Times New Roman" w:eastAsia="Times New Roman" w:hAnsi="Times New Roman" w:cs="Times New Roman"/>
          <w:b/>
        </w:rPr>
      </w:pPr>
      <w:r w:rsidRPr="0006412B">
        <w:rPr>
          <w:rFonts w:ascii="Times New Roman" w:eastAsia="Times New Roman" w:hAnsi="Times New Roman" w:cs="Times New Roman"/>
          <w:b/>
        </w:rPr>
        <w:t>Kesimpulan</w:t>
      </w:r>
    </w:p>
    <w:p w:rsidR="00327256" w:rsidRPr="00327256" w:rsidRDefault="00327256" w:rsidP="00327256">
      <w:pPr>
        <w:pStyle w:val="BodyText"/>
        <w:spacing w:line="240" w:lineRule="auto"/>
        <w:ind w:firstLine="720"/>
        <w:rPr>
          <w:sz w:val="22"/>
          <w:szCs w:val="22"/>
          <w:lang w:val="es-ES"/>
        </w:rPr>
      </w:pPr>
      <w:r w:rsidRPr="00327256">
        <w:rPr>
          <w:sz w:val="22"/>
          <w:szCs w:val="22"/>
          <w:lang w:val="es-ES"/>
        </w:rPr>
        <w:t xml:space="preserve">Dari Penelitian yang telah dilakukan, maka dapat diambil kesimpulan </w:t>
      </w:r>
      <w:r w:rsidRPr="00327256">
        <w:rPr>
          <w:sz w:val="22"/>
          <w:szCs w:val="22"/>
          <w:lang w:val="id-ID"/>
        </w:rPr>
        <w:t>sebagai berikut</w:t>
      </w:r>
      <w:r w:rsidRPr="00327256">
        <w:rPr>
          <w:sz w:val="22"/>
          <w:szCs w:val="22"/>
          <w:lang w:val="es-ES"/>
        </w:rPr>
        <w:t>:</w:t>
      </w:r>
    </w:p>
    <w:p w:rsidR="00327256" w:rsidRPr="00327256" w:rsidRDefault="00327256" w:rsidP="00327256">
      <w:pPr>
        <w:pStyle w:val="BodyText"/>
        <w:spacing w:line="240" w:lineRule="auto"/>
        <w:rPr>
          <w:sz w:val="22"/>
          <w:szCs w:val="22"/>
          <w:lang w:val="id-ID"/>
        </w:rPr>
      </w:pPr>
      <w:r w:rsidRPr="00327256">
        <w:rPr>
          <w:sz w:val="22"/>
          <w:szCs w:val="22"/>
        </w:rPr>
        <w:lastRenderedPageBreak/>
        <w:t xml:space="preserve">1. </w:t>
      </w:r>
      <w:r w:rsidRPr="00327256">
        <w:rPr>
          <w:sz w:val="22"/>
          <w:szCs w:val="22"/>
          <w:lang w:val="id-ID"/>
        </w:rPr>
        <w:t xml:space="preserve">Hasil uji organoleptik pada penelitian </w:t>
      </w:r>
      <w:r w:rsidRPr="00327256">
        <w:rPr>
          <w:sz w:val="22"/>
          <w:szCs w:val="22"/>
        </w:rPr>
        <w:t>pendahuluan</w:t>
      </w:r>
      <w:r w:rsidRPr="00327256">
        <w:rPr>
          <w:sz w:val="22"/>
          <w:szCs w:val="22"/>
          <w:lang w:val="id-ID"/>
        </w:rPr>
        <w:t xml:space="preserve"> </w:t>
      </w:r>
      <w:r w:rsidRPr="00327256">
        <w:rPr>
          <w:sz w:val="22"/>
          <w:szCs w:val="22"/>
        </w:rPr>
        <w:t xml:space="preserve">yang lebih disukai oleh panelis berdasarkan pertimbangan dalam hal aroma </w:t>
      </w:r>
      <w:r w:rsidRPr="00327256">
        <w:rPr>
          <w:sz w:val="22"/>
          <w:szCs w:val="22"/>
          <w:lang w:val="id-ID"/>
        </w:rPr>
        <w:t xml:space="preserve">adalah </w:t>
      </w:r>
      <w:r w:rsidRPr="00327256">
        <w:rPr>
          <w:sz w:val="22"/>
          <w:szCs w:val="22"/>
        </w:rPr>
        <w:t>formulasi 2 dengan komposisi bahan 25% tepung ubi jalar, 15% gula, 17,5 % telur, dan 42,5 % santan.</w:t>
      </w:r>
    </w:p>
    <w:p w:rsidR="00327256" w:rsidRPr="00327256" w:rsidRDefault="00327256" w:rsidP="00327256">
      <w:pPr>
        <w:pStyle w:val="BodyText"/>
        <w:spacing w:line="240" w:lineRule="auto"/>
        <w:rPr>
          <w:sz w:val="22"/>
          <w:szCs w:val="22"/>
          <w:lang w:val="id-ID"/>
        </w:rPr>
      </w:pPr>
      <w:r w:rsidRPr="00327256">
        <w:rPr>
          <w:sz w:val="22"/>
          <w:szCs w:val="22"/>
        </w:rPr>
        <w:t xml:space="preserve">2. </w:t>
      </w:r>
      <w:r w:rsidRPr="00327256">
        <w:rPr>
          <w:sz w:val="22"/>
          <w:szCs w:val="22"/>
          <w:lang w:val="id-ID"/>
        </w:rPr>
        <w:t xml:space="preserve">Perlakuan perbandingan tepung </w:t>
      </w:r>
      <w:r w:rsidRPr="00327256">
        <w:rPr>
          <w:sz w:val="22"/>
          <w:szCs w:val="22"/>
        </w:rPr>
        <w:t xml:space="preserve">talas, tepung ubi jalar dan tepung ubi kayu </w:t>
      </w:r>
      <w:r w:rsidRPr="00327256">
        <w:rPr>
          <w:sz w:val="22"/>
          <w:szCs w:val="22"/>
          <w:lang w:val="id-ID"/>
        </w:rPr>
        <w:t xml:space="preserve">memberikan pengaruh yang nyata terhadap </w:t>
      </w:r>
      <w:proofErr w:type="gramStart"/>
      <w:r w:rsidRPr="00327256">
        <w:rPr>
          <w:sz w:val="22"/>
          <w:szCs w:val="22"/>
          <w:lang w:val="id-ID"/>
        </w:rPr>
        <w:t>kadar</w:t>
      </w:r>
      <w:proofErr w:type="gramEnd"/>
      <w:r w:rsidRPr="00327256">
        <w:rPr>
          <w:sz w:val="22"/>
          <w:szCs w:val="22"/>
          <w:lang w:val="id-ID"/>
        </w:rPr>
        <w:t xml:space="preserve"> </w:t>
      </w:r>
      <w:r w:rsidRPr="00327256">
        <w:rPr>
          <w:sz w:val="22"/>
          <w:szCs w:val="22"/>
        </w:rPr>
        <w:t>air</w:t>
      </w:r>
      <w:r w:rsidRPr="00327256">
        <w:rPr>
          <w:sz w:val="22"/>
          <w:szCs w:val="22"/>
          <w:lang w:val="id-ID"/>
        </w:rPr>
        <w:t xml:space="preserve"> dan serat kasar produk serta </w:t>
      </w:r>
      <w:r w:rsidRPr="00327256">
        <w:rPr>
          <w:sz w:val="22"/>
          <w:szCs w:val="22"/>
        </w:rPr>
        <w:t>terhadap</w:t>
      </w:r>
      <w:r w:rsidRPr="00327256">
        <w:rPr>
          <w:sz w:val="22"/>
          <w:szCs w:val="22"/>
          <w:lang w:val="id-ID"/>
        </w:rPr>
        <w:t xml:space="preserve"> warna, aroma, rasa dan </w:t>
      </w:r>
      <w:r w:rsidRPr="00327256">
        <w:rPr>
          <w:sz w:val="22"/>
          <w:szCs w:val="22"/>
        </w:rPr>
        <w:t>tekstur</w:t>
      </w:r>
      <w:r w:rsidRPr="00327256">
        <w:rPr>
          <w:sz w:val="22"/>
          <w:szCs w:val="22"/>
          <w:lang w:val="id-ID"/>
        </w:rPr>
        <w:t>.</w:t>
      </w:r>
    </w:p>
    <w:p w:rsidR="008E33A0" w:rsidRPr="00327256" w:rsidRDefault="00327256" w:rsidP="00327256">
      <w:pPr>
        <w:pStyle w:val="BodyText"/>
        <w:spacing w:line="240" w:lineRule="auto"/>
        <w:rPr>
          <w:sz w:val="22"/>
          <w:szCs w:val="22"/>
        </w:rPr>
      </w:pPr>
      <w:r>
        <w:rPr>
          <w:sz w:val="22"/>
          <w:szCs w:val="22"/>
        </w:rPr>
        <w:t xml:space="preserve">3. </w:t>
      </w:r>
      <w:r w:rsidRPr="00327256">
        <w:rPr>
          <w:sz w:val="22"/>
          <w:szCs w:val="22"/>
          <w:lang w:val="id-ID"/>
        </w:rPr>
        <w:t xml:space="preserve">Kue semprong yang terpilih dari keseluruhan perlakuan adalah </w:t>
      </w:r>
      <w:r w:rsidRPr="00327256">
        <w:rPr>
          <w:sz w:val="22"/>
          <w:szCs w:val="22"/>
          <w:lang w:val="sv-SE"/>
        </w:rPr>
        <w:t xml:space="preserve">perlakuan </w:t>
      </w:r>
      <w:r w:rsidRPr="00327256">
        <w:rPr>
          <w:sz w:val="22"/>
          <w:szCs w:val="22"/>
          <w:lang w:val="id-ID"/>
        </w:rPr>
        <w:t>a</w:t>
      </w:r>
      <w:r w:rsidRPr="00327256">
        <w:rPr>
          <w:sz w:val="22"/>
          <w:szCs w:val="22"/>
          <w:vertAlign w:val="subscript"/>
          <w:lang w:val="id-ID"/>
        </w:rPr>
        <w:t>7</w:t>
      </w:r>
      <w:r w:rsidRPr="00327256">
        <w:rPr>
          <w:sz w:val="22"/>
          <w:szCs w:val="22"/>
          <w:lang w:val="id-ID"/>
        </w:rPr>
        <w:t xml:space="preserve"> dengan perbandingan tepung talas, tepung ubi jalar dan tepung ubi kayu </w:t>
      </w:r>
      <w:proofErr w:type="gramStart"/>
      <w:r w:rsidRPr="00327256">
        <w:rPr>
          <w:sz w:val="22"/>
          <w:szCs w:val="22"/>
          <w:lang w:val="id-ID"/>
        </w:rPr>
        <w:t>1 :</w:t>
      </w:r>
      <w:proofErr w:type="gramEnd"/>
      <w:r w:rsidRPr="00327256">
        <w:rPr>
          <w:sz w:val="22"/>
          <w:szCs w:val="22"/>
          <w:lang w:val="id-ID"/>
        </w:rPr>
        <w:t xml:space="preserve"> 1 : 1</w:t>
      </w:r>
      <w:r w:rsidRPr="00327256">
        <w:rPr>
          <w:sz w:val="22"/>
          <w:szCs w:val="22"/>
          <w:lang w:val="sv-SE"/>
        </w:rPr>
        <w:t xml:space="preserve"> dengan </w:t>
      </w:r>
      <w:r w:rsidRPr="00327256">
        <w:rPr>
          <w:sz w:val="22"/>
          <w:szCs w:val="22"/>
          <w:lang w:val="id-ID"/>
        </w:rPr>
        <w:t>kadar air 4,81%, kadar serat 13,16% dan berdasarkan pertimbangan terhadap aroma dan rasa yang lebih disukai oleh panelis.</w:t>
      </w:r>
      <w:r w:rsidR="008E33A0" w:rsidRPr="008E33A0">
        <w:t xml:space="preserve"> </w:t>
      </w:r>
    </w:p>
    <w:p w:rsidR="009A72DC" w:rsidRPr="0006412B" w:rsidRDefault="009A72DC" w:rsidP="00327256">
      <w:pPr>
        <w:spacing w:before="120" w:after="0" w:line="240" w:lineRule="auto"/>
        <w:jc w:val="both"/>
        <w:rPr>
          <w:rFonts w:ascii="Times New Roman" w:eastAsia="Times New Roman" w:hAnsi="Times New Roman" w:cs="Times New Roman"/>
          <w:b/>
          <w:bCs/>
        </w:rPr>
      </w:pPr>
      <w:r w:rsidRPr="0006412B">
        <w:rPr>
          <w:rFonts w:ascii="Times New Roman" w:eastAsia="Times New Roman" w:hAnsi="Times New Roman" w:cs="Times New Roman"/>
          <w:b/>
          <w:bCs/>
        </w:rPr>
        <w:t>Saran</w:t>
      </w:r>
    </w:p>
    <w:p w:rsidR="00253951" w:rsidRPr="00253951" w:rsidRDefault="00253951" w:rsidP="00253951">
      <w:pPr>
        <w:spacing w:after="0" w:line="240" w:lineRule="auto"/>
        <w:ind w:firstLine="720"/>
        <w:jc w:val="both"/>
        <w:rPr>
          <w:rFonts w:ascii="Times New Roman" w:eastAsia="Times New Roman" w:hAnsi="Times New Roman" w:cs="Times New Roman"/>
          <w:lang w:val="en-US" w:eastAsia="en-US"/>
        </w:rPr>
      </w:pPr>
      <w:r w:rsidRPr="00253951">
        <w:rPr>
          <w:rFonts w:ascii="Times New Roman" w:eastAsia="Times New Roman" w:hAnsi="Times New Roman" w:cs="Times New Roman"/>
          <w:lang w:val="en-US" w:eastAsia="en-US"/>
        </w:rPr>
        <w:t xml:space="preserve">Berdasarkan hasil evaluasi terhadap penelitian yang telah dilakukan,    saran-saran yang dapat </w:t>
      </w:r>
      <w:proofErr w:type="gramStart"/>
      <w:r w:rsidRPr="00253951">
        <w:rPr>
          <w:rFonts w:ascii="Times New Roman" w:eastAsia="Times New Roman" w:hAnsi="Times New Roman" w:cs="Times New Roman"/>
          <w:lang w:val="en-US" w:eastAsia="en-US"/>
        </w:rPr>
        <w:t>diberikan :</w:t>
      </w:r>
      <w:proofErr w:type="gramEnd"/>
    </w:p>
    <w:p w:rsidR="00253951" w:rsidRPr="00253951" w:rsidRDefault="00253951" w:rsidP="00253951">
      <w:pPr>
        <w:spacing w:after="0" w:line="240" w:lineRule="auto"/>
        <w:jc w:val="both"/>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 xml:space="preserve">1. </w:t>
      </w:r>
      <w:r w:rsidRPr="00253951">
        <w:rPr>
          <w:rFonts w:ascii="Times New Roman" w:eastAsia="Times New Roman" w:hAnsi="Times New Roman" w:cs="Times New Roman"/>
          <w:lang w:val="en-US" w:eastAsia="en-US"/>
        </w:rPr>
        <w:t>Perlu dilakukan penelitian lanjutan mengenai tepung talas, tepung ubi kalar, dan tepung ubi kayu untuk digunakan pada pembuatan produk kue kering yang lainnya</w:t>
      </w:r>
    </w:p>
    <w:p w:rsidR="00253951" w:rsidRPr="008E33A0" w:rsidRDefault="00253951" w:rsidP="00253951">
      <w:pPr>
        <w:spacing w:after="0" w:line="240" w:lineRule="auto"/>
        <w:jc w:val="both"/>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 xml:space="preserve">2. </w:t>
      </w:r>
      <w:r w:rsidRPr="00253951">
        <w:rPr>
          <w:rFonts w:ascii="Times New Roman" w:eastAsia="Times New Roman" w:hAnsi="Times New Roman" w:cs="Times New Roman"/>
          <w:lang w:val="en-US" w:eastAsia="en-US"/>
        </w:rPr>
        <w:t>Perlu dilakukan penelitian lebih lanjut mengenai ketahanan dan umur simpan dari kue semprong berbasis tepung umbi-umbian.</w:t>
      </w:r>
    </w:p>
    <w:p w:rsidR="00253951" w:rsidRDefault="00253951" w:rsidP="00870292">
      <w:pPr>
        <w:spacing w:after="240" w:line="240" w:lineRule="auto"/>
        <w:jc w:val="center"/>
        <w:rPr>
          <w:rFonts w:ascii="Times New Roman" w:hAnsi="Times New Roman" w:cs="Times New Roman"/>
          <w:b/>
          <w:lang w:val="en-US"/>
        </w:rPr>
      </w:pPr>
    </w:p>
    <w:p w:rsidR="009A72DC" w:rsidRPr="00253951" w:rsidRDefault="009A72DC" w:rsidP="00870292">
      <w:pPr>
        <w:spacing w:after="240" w:line="240" w:lineRule="auto"/>
        <w:jc w:val="center"/>
        <w:rPr>
          <w:rFonts w:ascii="Times New Roman" w:hAnsi="Times New Roman" w:cs="Times New Roman"/>
          <w:b/>
          <w:lang w:val="en-US"/>
        </w:rPr>
      </w:pPr>
      <w:r w:rsidRPr="0006412B">
        <w:rPr>
          <w:rFonts w:ascii="Times New Roman" w:hAnsi="Times New Roman" w:cs="Times New Roman"/>
          <w:b/>
        </w:rPr>
        <w:t>DAFTAR PUSTAKA</w:t>
      </w:r>
    </w:p>
    <w:p w:rsidR="00253951" w:rsidRPr="00253951" w:rsidRDefault="00253951" w:rsidP="00253951">
      <w:pPr>
        <w:spacing w:after="120" w:line="240" w:lineRule="auto"/>
        <w:ind w:left="567" w:hanging="567"/>
        <w:jc w:val="both"/>
        <w:rPr>
          <w:rFonts w:ascii="Times New Roman" w:hAnsi="Times New Roman" w:cs="Times New Roman"/>
          <w:lang w:val="en-US"/>
        </w:rPr>
      </w:pPr>
      <w:proofErr w:type="gramStart"/>
      <w:r w:rsidRPr="00253951">
        <w:rPr>
          <w:rFonts w:ascii="Times New Roman" w:hAnsi="Times New Roman" w:cs="Times New Roman"/>
          <w:lang w:val="en-GB"/>
        </w:rPr>
        <w:t>Adambounou TL and F Castaigne, 2008.</w:t>
      </w:r>
      <w:proofErr w:type="gramEnd"/>
      <w:r w:rsidRPr="00253951">
        <w:rPr>
          <w:rFonts w:ascii="Times New Roman" w:hAnsi="Times New Roman" w:cs="Times New Roman"/>
          <w:lang w:val="en-GB"/>
        </w:rPr>
        <w:t xml:space="preserve"> </w:t>
      </w:r>
      <w:r w:rsidRPr="00253951">
        <w:rPr>
          <w:rFonts w:ascii="Times New Roman" w:hAnsi="Times New Roman" w:cs="Times New Roman"/>
          <w:b/>
          <w:lang w:val="en-GB"/>
        </w:rPr>
        <w:t>Influence of patial drying on oil absorption and texture of French fries.</w:t>
      </w:r>
      <w:r w:rsidRPr="00253951">
        <w:rPr>
          <w:rFonts w:ascii="Times New Roman" w:hAnsi="Times New Roman" w:cs="Times New Roman"/>
          <w:lang w:val="en-GB"/>
        </w:rPr>
        <w:t xml:space="preserve"> Canadian Institute of Food Science and Technology Journal 14(4), 304-309.</w:t>
      </w:r>
    </w:p>
    <w:p w:rsidR="00253951" w:rsidRPr="00943B15" w:rsidRDefault="00253951" w:rsidP="00253951">
      <w:pPr>
        <w:spacing w:after="120" w:line="240" w:lineRule="auto"/>
        <w:ind w:left="567" w:hanging="567"/>
        <w:jc w:val="both"/>
        <w:rPr>
          <w:rFonts w:ascii="Times New Roman" w:hAnsi="Times New Roman" w:cs="Times New Roman"/>
          <w:lang w:val="en-US"/>
        </w:rPr>
      </w:pPr>
      <w:r w:rsidRPr="00253951">
        <w:rPr>
          <w:rFonts w:ascii="Times New Roman" w:hAnsi="Times New Roman" w:cs="Times New Roman"/>
        </w:rPr>
        <w:t>Anonim. 200</w:t>
      </w:r>
      <w:r w:rsidRPr="00253951">
        <w:rPr>
          <w:rFonts w:ascii="Times New Roman" w:hAnsi="Times New Roman" w:cs="Times New Roman"/>
          <w:lang w:val="en-US"/>
        </w:rPr>
        <w:t>6</w:t>
      </w:r>
      <w:r w:rsidRPr="00253951">
        <w:rPr>
          <w:rFonts w:ascii="Times New Roman" w:hAnsi="Times New Roman" w:cs="Times New Roman"/>
        </w:rPr>
        <w:t xml:space="preserve">. </w:t>
      </w:r>
      <w:proofErr w:type="gramStart"/>
      <w:r w:rsidRPr="00253951">
        <w:rPr>
          <w:rFonts w:ascii="Times New Roman" w:hAnsi="Times New Roman" w:cs="Times New Roman"/>
          <w:b/>
          <w:lang w:val="en-US"/>
        </w:rPr>
        <w:t>Komposisi Kimia Umbi Talas.</w:t>
      </w:r>
      <w:proofErr w:type="gramEnd"/>
      <w:r w:rsidRPr="00253951">
        <w:rPr>
          <w:rFonts w:ascii="Times New Roman" w:hAnsi="Times New Roman" w:cs="Times New Roman"/>
          <w:b/>
          <w:lang w:val="en-US"/>
        </w:rPr>
        <w:t xml:space="preserve"> </w:t>
      </w:r>
      <w:r w:rsidRPr="00943B15">
        <w:rPr>
          <w:rFonts w:ascii="Times New Roman" w:hAnsi="Times New Roman" w:cs="Times New Roman"/>
        </w:rPr>
        <w:lastRenderedPageBreak/>
        <w:t>http://</w:t>
      </w:r>
      <w:hyperlink r:id="rId15" w:history="1">
        <w:r w:rsidRPr="00943B15">
          <w:rPr>
            <w:rStyle w:val="Hyperlink"/>
            <w:rFonts w:ascii="Times New Roman" w:hAnsi="Times New Roman" w:cs="Times New Roman"/>
            <w:color w:val="auto"/>
            <w:lang w:val="en-GB"/>
          </w:rPr>
          <w:t>www.kharismamowen-education.com</w:t>
        </w:r>
      </w:hyperlink>
      <w:r w:rsidRPr="00943B15">
        <w:rPr>
          <w:rFonts w:ascii="Times New Roman" w:hAnsi="Times New Roman" w:cs="Times New Roman"/>
        </w:rPr>
        <w:t>.</w:t>
      </w:r>
      <w:r w:rsidRPr="00943B15">
        <w:rPr>
          <w:rFonts w:ascii="Times New Roman" w:hAnsi="Times New Roman" w:cs="Times New Roman"/>
          <w:lang w:val="en-US"/>
        </w:rPr>
        <w:t xml:space="preserve"> </w:t>
      </w:r>
      <w:r w:rsidRPr="00943B15">
        <w:rPr>
          <w:rFonts w:ascii="Times New Roman" w:hAnsi="Times New Roman" w:cs="Times New Roman"/>
        </w:rPr>
        <w:t>Diakses: 01/0</w:t>
      </w:r>
      <w:r w:rsidRPr="00943B15">
        <w:rPr>
          <w:rFonts w:ascii="Times New Roman" w:hAnsi="Times New Roman" w:cs="Times New Roman"/>
          <w:lang w:val="en-US"/>
        </w:rPr>
        <w:t>3</w:t>
      </w:r>
      <w:r w:rsidRPr="00943B15">
        <w:rPr>
          <w:rFonts w:ascii="Times New Roman" w:hAnsi="Times New Roman" w:cs="Times New Roman"/>
        </w:rPr>
        <w:t>/2012.</w:t>
      </w:r>
    </w:p>
    <w:p w:rsidR="00253951" w:rsidRPr="00943B15" w:rsidRDefault="00253951" w:rsidP="00253951">
      <w:pPr>
        <w:spacing w:after="120" w:line="240" w:lineRule="auto"/>
        <w:ind w:left="567" w:hanging="567"/>
        <w:jc w:val="both"/>
        <w:rPr>
          <w:rFonts w:ascii="Times New Roman" w:hAnsi="Times New Roman" w:cs="Times New Roman"/>
          <w:b/>
          <w:lang w:val="en-US"/>
        </w:rPr>
      </w:pPr>
      <w:r w:rsidRPr="00943B15">
        <w:rPr>
          <w:rFonts w:ascii="Times New Roman" w:hAnsi="Times New Roman" w:cs="Times New Roman"/>
        </w:rPr>
        <w:t>Anonim. 200</w:t>
      </w:r>
      <w:r w:rsidRPr="00943B15">
        <w:rPr>
          <w:rFonts w:ascii="Times New Roman" w:hAnsi="Times New Roman" w:cs="Times New Roman"/>
          <w:lang w:val="en-US"/>
        </w:rPr>
        <w:t>7</w:t>
      </w:r>
      <w:r w:rsidRPr="00943B15">
        <w:rPr>
          <w:rFonts w:ascii="Times New Roman" w:hAnsi="Times New Roman" w:cs="Times New Roman"/>
        </w:rPr>
        <w:t xml:space="preserve">. </w:t>
      </w:r>
      <w:r w:rsidRPr="00943B15">
        <w:rPr>
          <w:rFonts w:ascii="Times New Roman" w:hAnsi="Times New Roman" w:cs="Times New Roman"/>
          <w:b/>
          <w:lang w:val="en-US"/>
        </w:rPr>
        <w:t xml:space="preserve">Tekstur Kue Semprong. </w:t>
      </w:r>
      <w:r w:rsidRPr="00943B15">
        <w:rPr>
          <w:rFonts w:ascii="Times New Roman" w:hAnsi="Times New Roman" w:cs="Times New Roman"/>
        </w:rPr>
        <w:t>http://spentibafamily.</w:t>
      </w:r>
      <w:r w:rsidRPr="00943B15">
        <w:rPr>
          <w:rFonts w:ascii="Times New Roman" w:hAnsi="Times New Roman" w:cs="Times New Roman"/>
          <w:lang w:val="en-US"/>
        </w:rPr>
        <w:t>tekstur.</w:t>
      </w:r>
      <w:r w:rsidRPr="00943B15">
        <w:rPr>
          <w:rFonts w:ascii="Times New Roman" w:hAnsi="Times New Roman" w:cs="Times New Roman"/>
        </w:rPr>
        <w:t>html.</w:t>
      </w:r>
      <w:r w:rsidRPr="00943B15">
        <w:rPr>
          <w:rFonts w:ascii="Times New Roman" w:hAnsi="Times New Roman" w:cs="Times New Roman"/>
          <w:lang w:val="en-US"/>
        </w:rPr>
        <w:t xml:space="preserve"> </w:t>
      </w:r>
      <w:r w:rsidRPr="00943B15">
        <w:rPr>
          <w:rFonts w:ascii="Times New Roman" w:hAnsi="Times New Roman" w:cs="Times New Roman"/>
        </w:rPr>
        <w:t>Diakses: 01/</w:t>
      </w:r>
      <w:r w:rsidRPr="00943B15">
        <w:rPr>
          <w:rFonts w:ascii="Times New Roman" w:hAnsi="Times New Roman" w:cs="Times New Roman"/>
          <w:lang w:val="en-US"/>
        </w:rPr>
        <w:t>10</w:t>
      </w:r>
      <w:r w:rsidRPr="00943B15">
        <w:rPr>
          <w:rFonts w:ascii="Times New Roman" w:hAnsi="Times New Roman" w:cs="Times New Roman"/>
        </w:rPr>
        <w:t>/2012.</w:t>
      </w:r>
    </w:p>
    <w:p w:rsidR="00253951" w:rsidRPr="00943B15" w:rsidRDefault="00253951" w:rsidP="00253951">
      <w:pPr>
        <w:spacing w:after="120" w:line="240" w:lineRule="auto"/>
        <w:ind w:left="567" w:hanging="567"/>
        <w:jc w:val="both"/>
        <w:rPr>
          <w:rFonts w:ascii="Times New Roman" w:hAnsi="Times New Roman" w:cs="Times New Roman"/>
          <w:lang w:val="en-GB"/>
        </w:rPr>
      </w:pPr>
      <w:proofErr w:type="gramStart"/>
      <w:r w:rsidRPr="00943B15">
        <w:rPr>
          <w:rFonts w:ascii="Times New Roman" w:hAnsi="Times New Roman" w:cs="Times New Roman"/>
          <w:lang w:val="en-GB"/>
        </w:rPr>
        <w:t>Anonim.</w:t>
      </w:r>
      <w:proofErr w:type="gramEnd"/>
      <w:r w:rsidRPr="00943B15">
        <w:rPr>
          <w:rFonts w:ascii="Times New Roman" w:hAnsi="Times New Roman" w:cs="Times New Roman"/>
          <w:lang w:val="en-GB"/>
        </w:rPr>
        <w:t xml:space="preserve"> </w:t>
      </w:r>
      <w:proofErr w:type="gramStart"/>
      <w:r w:rsidRPr="00943B15">
        <w:rPr>
          <w:rFonts w:ascii="Times New Roman" w:hAnsi="Times New Roman" w:cs="Times New Roman"/>
          <w:lang w:val="en-GB"/>
        </w:rPr>
        <w:t xml:space="preserve">2009. </w:t>
      </w:r>
      <w:r w:rsidRPr="00943B15">
        <w:rPr>
          <w:rFonts w:ascii="Times New Roman" w:hAnsi="Times New Roman" w:cs="Times New Roman"/>
          <w:b/>
          <w:lang w:val="en-GB"/>
        </w:rPr>
        <w:t>Kue Semprong Oleh-oleh Khas Cimahi</w:t>
      </w:r>
      <w:r w:rsidRPr="00943B15">
        <w:rPr>
          <w:rFonts w:ascii="Times New Roman" w:hAnsi="Times New Roman" w:cs="Times New Roman"/>
          <w:lang w:val="en-GB"/>
        </w:rPr>
        <w:t>.</w:t>
      </w:r>
      <w:proofErr w:type="gramEnd"/>
      <w:r w:rsidRPr="00943B15">
        <w:rPr>
          <w:rFonts w:ascii="Times New Roman" w:hAnsi="Times New Roman" w:cs="Times New Roman"/>
          <w:lang w:val="en-GB"/>
        </w:rPr>
        <w:t xml:space="preserve"> </w:t>
      </w:r>
      <w:hyperlink r:id="rId16" w:history="1">
        <w:r w:rsidRPr="00943B15">
          <w:rPr>
            <w:rStyle w:val="Hyperlink"/>
            <w:rFonts w:ascii="Times New Roman" w:hAnsi="Times New Roman" w:cs="Times New Roman"/>
            <w:color w:val="auto"/>
            <w:lang w:val="en-GB"/>
          </w:rPr>
          <w:t>http://inilah.com./Kue-Semprong-Oleh-oleh-Khas-Cimahi</w:t>
        </w:r>
      </w:hyperlink>
      <w:r w:rsidRPr="00943B15">
        <w:rPr>
          <w:rFonts w:ascii="Times New Roman" w:hAnsi="Times New Roman" w:cs="Times New Roman"/>
          <w:lang w:val="en-GB"/>
        </w:rPr>
        <w:t xml:space="preserve">. </w:t>
      </w:r>
      <w:proofErr w:type="gramStart"/>
      <w:r w:rsidRPr="00943B15">
        <w:rPr>
          <w:rFonts w:ascii="Times New Roman" w:hAnsi="Times New Roman" w:cs="Times New Roman"/>
          <w:lang w:val="en-GB"/>
        </w:rPr>
        <w:t>Diakses :</w:t>
      </w:r>
      <w:proofErr w:type="gramEnd"/>
      <w:r w:rsidRPr="00943B15">
        <w:rPr>
          <w:rFonts w:ascii="Times New Roman" w:hAnsi="Times New Roman" w:cs="Times New Roman"/>
          <w:lang w:val="en-GB"/>
        </w:rPr>
        <w:t xml:space="preserve"> 01/3/2012.</w:t>
      </w:r>
    </w:p>
    <w:p w:rsidR="00253951" w:rsidRPr="00943B15" w:rsidRDefault="00253951" w:rsidP="00253951">
      <w:pPr>
        <w:spacing w:after="120" w:line="240" w:lineRule="auto"/>
        <w:ind w:left="567" w:hanging="567"/>
        <w:jc w:val="both"/>
        <w:rPr>
          <w:rFonts w:ascii="Times New Roman" w:hAnsi="Times New Roman" w:cs="Times New Roman"/>
          <w:lang w:val="en-GB"/>
        </w:rPr>
      </w:pPr>
      <w:r w:rsidRPr="00943B15">
        <w:rPr>
          <w:rFonts w:ascii="Times New Roman" w:hAnsi="Times New Roman" w:cs="Times New Roman"/>
        </w:rPr>
        <w:t>Anonim. 20</w:t>
      </w:r>
      <w:r w:rsidRPr="00943B15">
        <w:rPr>
          <w:rFonts w:ascii="Times New Roman" w:hAnsi="Times New Roman" w:cs="Times New Roman"/>
          <w:lang w:val="en-US"/>
        </w:rPr>
        <w:t>11</w:t>
      </w:r>
      <w:r w:rsidRPr="00943B15">
        <w:rPr>
          <w:rFonts w:ascii="Times New Roman" w:hAnsi="Times New Roman" w:cs="Times New Roman"/>
        </w:rPr>
        <w:t xml:space="preserve">. </w:t>
      </w:r>
      <w:proofErr w:type="gramStart"/>
      <w:r w:rsidRPr="00943B15">
        <w:rPr>
          <w:rFonts w:ascii="Times New Roman" w:hAnsi="Times New Roman" w:cs="Times New Roman"/>
          <w:b/>
          <w:lang w:val="en-US"/>
        </w:rPr>
        <w:t xml:space="preserve">Lemak Sebagai </w:t>
      </w:r>
      <w:r w:rsidRPr="00943B15">
        <w:rPr>
          <w:rFonts w:ascii="Times New Roman" w:hAnsi="Times New Roman" w:cs="Times New Roman"/>
          <w:b/>
          <w:i/>
          <w:lang w:val="en-US"/>
        </w:rPr>
        <w:t>Shortening</w:t>
      </w:r>
      <w:r w:rsidRPr="00943B15">
        <w:rPr>
          <w:rFonts w:ascii="Times New Roman" w:hAnsi="Times New Roman" w:cs="Times New Roman"/>
          <w:b/>
          <w:lang w:val="en-US"/>
        </w:rPr>
        <w:t>.</w:t>
      </w:r>
      <w:proofErr w:type="gramEnd"/>
      <w:r w:rsidRPr="00943B15">
        <w:rPr>
          <w:rFonts w:ascii="Times New Roman" w:hAnsi="Times New Roman" w:cs="Times New Roman"/>
          <w:b/>
          <w:lang w:val="en-US"/>
        </w:rPr>
        <w:t xml:space="preserve"> </w:t>
      </w:r>
      <w:hyperlink r:id="rId17" w:history="1">
        <w:r w:rsidRPr="00943B15">
          <w:rPr>
            <w:rStyle w:val="Hyperlink"/>
            <w:rFonts w:ascii="Times New Roman" w:hAnsi="Times New Roman" w:cs="Times New Roman"/>
            <w:color w:val="auto"/>
            <w:lang w:val="en-GB"/>
          </w:rPr>
          <w:t>http://id.scribd.com/lemak</w:t>
        </w:r>
      </w:hyperlink>
      <w:r w:rsidRPr="00943B15">
        <w:rPr>
          <w:rFonts w:ascii="Times New Roman" w:hAnsi="Times New Roman" w:cs="Times New Roman"/>
        </w:rPr>
        <w:t>.</w:t>
      </w:r>
      <w:r w:rsidRPr="00943B15">
        <w:rPr>
          <w:rFonts w:ascii="Times New Roman" w:hAnsi="Times New Roman" w:cs="Times New Roman"/>
          <w:lang w:val="en-US"/>
        </w:rPr>
        <w:t xml:space="preserve"> </w:t>
      </w:r>
      <w:r w:rsidRPr="00943B15">
        <w:rPr>
          <w:rFonts w:ascii="Times New Roman" w:hAnsi="Times New Roman" w:cs="Times New Roman"/>
        </w:rPr>
        <w:t>Diakses: 01/</w:t>
      </w:r>
      <w:r w:rsidRPr="00943B15">
        <w:rPr>
          <w:rFonts w:ascii="Times New Roman" w:hAnsi="Times New Roman" w:cs="Times New Roman"/>
          <w:lang w:val="en-US"/>
        </w:rPr>
        <w:t>10</w:t>
      </w:r>
      <w:r w:rsidRPr="00943B15">
        <w:rPr>
          <w:rFonts w:ascii="Times New Roman" w:hAnsi="Times New Roman" w:cs="Times New Roman"/>
        </w:rPr>
        <w:t>/2012.</w:t>
      </w:r>
    </w:p>
    <w:p w:rsidR="00253951" w:rsidRPr="00943B15" w:rsidRDefault="00253951" w:rsidP="00253951">
      <w:pPr>
        <w:spacing w:after="120" w:line="240" w:lineRule="auto"/>
        <w:ind w:left="567" w:hanging="567"/>
        <w:jc w:val="both"/>
        <w:rPr>
          <w:rFonts w:ascii="Times New Roman" w:hAnsi="Times New Roman" w:cs="Times New Roman"/>
          <w:lang w:val="en-US"/>
        </w:rPr>
      </w:pPr>
      <w:proofErr w:type="gramStart"/>
      <w:r w:rsidRPr="00943B15">
        <w:rPr>
          <w:rFonts w:ascii="Times New Roman" w:hAnsi="Times New Roman" w:cs="Times New Roman"/>
          <w:lang w:val="en-GB"/>
        </w:rPr>
        <w:t>Antarlina dan Utomo.</w:t>
      </w:r>
      <w:proofErr w:type="gramEnd"/>
      <w:r w:rsidRPr="00943B15">
        <w:rPr>
          <w:rFonts w:ascii="Times New Roman" w:hAnsi="Times New Roman" w:cs="Times New Roman"/>
          <w:lang w:val="en-GB"/>
        </w:rPr>
        <w:t xml:space="preserve"> 2000. </w:t>
      </w:r>
      <w:r w:rsidRPr="00943B15">
        <w:rPr>
          <w:rFonts w:ascii="Times New Roman" w:hAnsi="Times New Roman" w:cs="Times New Roman"/>
          <w:b/>
          <w:lang w:val="en-US"/>
        </w:rPr>
        <w:t>Usaha Peningkatan Mutu Kue Kering Menggunakan Tepung Ubi Jalar</w:t>
      </w:r>
      <w:r w:rsidRPr="00943B15">
        <w:rPr>
          <w:rFonts w:ascii="Times New Roman" w:hAnsi="Times New Roman" w:cs="Times New Roman"/>
          <w:lang w:val="en-US"/>
        </w:rPr>
        <w:t xml:space="preserve">. </w:t>
      </w:r>
      <w:hyperlink r:id="rId18" w:history="1">
        <w:r w:rsidRPr="00943B15">
          <w:rPr>
            <w:rStyle w:val="Hyperlink"/>
            <w:rFonts w:ascii="Times New Roman" w:hAnsi="Times New Roman" w:cs="Times New Roman"/>
            <w:color w:val="auto"/>
            <w:lang w:val="en-US"/>
          </w:rPr>
          <w:t>http://digilib.litbang.depkes.go.id</w:t>
        </w:r>
      </w:hyperlink>
      <w:r w:rsidRPr="00943B15">
        <w:rPr>
          <w:rFonts w:ascii="Times New Roman" w:hAnsi="Times New Roman" w:cs="Times New Roman"/>
          <w:lang w:val="en-US"/>
        </w:rPr>
        <w:t xml:space="preserve">. </w:t>
      </w:r>
      <w:proofErr w:type="gramStart"/>
      <w:r w:rsidRPr="00943B15">
        <w:rPr>
          <w:rFonts w:ascii="Times New Roman" w:hAnsi="Times New Roman" w:cs="Times New Roman"/>
          <w:lang w:val="en-US"/>
        </w:rPr>
        <w:t>Diakses :</w:t>
      </w:r>
      <w:proofErr w:type="gramEnd"/>
      <w:r w:rsidRPr="00943B15">
        <w:rPr>
          <w:rFonts w:ascii="Times New Roman" w:hAnsi="Times New Roman" w:cs="Times New Roman"/>
          <w:lang w:val="en-US"/>
        </w:rPr>
        <w:t xml:space="preserve"> 01/03/2012.</w:t>
      </w:r>
    </w:p>
    <w:p w:rsidR="00253951" w:rsidRPr="00943B15" w:rsidRDefault="00253951" w:rsidP="00253951">
      <w:pPr>
        <w:spacing w:after="120" w:line="240" w:lineRule="auto"/>
        <w:ind w:left="567" w:hanging="567"/>
        <w:jc w:val="both"/>
        <w:rPr>
          <w:rFonts w:ascii="Times New Roman" w:hAnsi="Times New Roman" w:cs="Times New Roman"/>
          <w:lang w:val="en-US"/>
        </w:rPr>
      </w:pPr>
      <w:proofErr w:type="gramStart"/>
      <w:r w:rsidRPr="00943B15">
        <w:rPr>
          <w:rFonts w:ascii="Times New Roman" w:hAnsi="Times New Roman" w:cs="Times New Roman"/>
          <w:lang w:val="en-US"/>
        </w:rPr>
        <w:t>Anwar, F., B. Setiawan dan A. Sulaeman.</w:t>
      </w:r>
      <w:proofErr w:type="gramEnd"/>
      <w:r w:rsidRPr="00943B15">
        <w:rPr>
          <w:rFonts w:ascii="Times New Roman" w:hAnsi="Times New Roman" w:cs="Times New Roman"/>
          <w:lang w:val="en-US"/>
        </w:rPr>
        <w:t xml:space="preserve"> </w:t>
      </w:r>
      <w:proofErr w:type="gramStart"/>
      <w:r w:rsidRPr="00943B15">
        <w:rPr>
          <w:rFonts w:ascii="Times New Roman" w:hAnsi="Times New Roman" w:cs="Times New Roman"/>
          <w:lang w:val="en-US"/>
        </w:rPr>
        <w:t xml:space="preserve">2003. </w:t>
      </w:r>
      <w:r w:rsidRPr="00943B15">
        <w:rPr>
          <w:rFonts w:ascii="Times New Roman" w:hAnsi="Times New Roman" w:cs="Times New Roman"/>
          <w:b/>
          <w:lang w:val="en-US"/>
        </w:rPr>
        <w:t>Studi Karakteristik Fisiko Kimia dan Fungsional Pati dan Tepung Ubi Jalar serta Pemanfaaatannya dalam Rangka Diversifikasi Pangan.</w:t>
      </w:r>
      <w:proofErr w:type="gramEnd"/>
      <w:r w:rsidRPr="00943B15">
        <w:rPr>
          <w:rFonts w:ascii="Times New Roman" w:hAnsi="Times New Roman" w:cs="Times New Roman"/>
          <w:lang w:val="en-US"/>
        </w:rPr>
        <w:t xml:space="preserve"> </w:t>
      </w:r>
      <w:proofErr w:type="gramStart"/>
      <w:r w:rsidRPr="00943B15">
        <w:rPr>
          <w:rFonts w:ascii="Times New Roman" w:hAnsi="Times New Roman" w:cs="Times New Roman"/>
          <w:lang w:val="en-US"/>
        </w:rPr>
        <w:t>PAU Pangan dan Gizi.</w:t>
      </w:r>
      <w:proofErr w:type="gramEnd"/>
      <w:r w:rsidRPr="00943B15">
        <w:rPr>
          <w:rFonts w:ascii="Times New Roman" w:hAnsi="Times New Roman" w:cs="Times New Roman"/>
          <w:lang w:val="en-US"/>
        </w:rPr>
        <w:t xml:space="preserve"> IPB, Bogor.</w:t>
      </w:r>
    </w:p>
    <w:p w:rsidR="00253951" w:rsidRPr="00943B15" w:rsidRDefault="00253951" w:rsidP="00253951">
      <w:pPr>
        <w:spacing w:after="120" w:line="240" w:lineRule="auto"/>
        <w:ind w:left="567" w:hanging="567"/>
        <w:jc w:val="both"/>
        <w:rPr>
          <w:rFonts w:ascii="Times New Roman" w:hAnsi="Times New Roman" w:cs="Times New Roman"/>
          <w:lang w:val="en-US"/>
        </w:rPr>
      </w:pPr>
      <w:proofErr w:type="gramStart"/>
      <w:r w:rsidRPr="00943B15">
        <w:rPr>
          <w:rFonts w:ascii="Times New Roman" w:hAnsi="Times New Roman" w:cs="Times New Roman"/>
          <w:lang w:val="en-US"/>
        </w:rPr>
        <w:t>Asosiasi Produsen Terigu Indonesia (APTINDO).</w:t>
      </w:r>
      <w:proofErr w:type="gramEnd"/>
      <w:r w:rsidRPr="00943B15">
        <w:rPr>
          <w:rFonts w:ascii="Times New Roman" w:hAnsi="Times New Roman" w:cs="Times New Roman"/>
          <w:lang w:val="en-US"/>
        </w:rPr>
        <w:t xml:space="preserve"> 2011. </w:t>
      </w:r>
      <w:r w:rsidRPr="00943B15">
        <w:rPr>
          <w:rFonts w:ascii="Times New Roman" w:hAnsi="Times New Roman" w:cs="Times New Roman"/>
          <w:b/>
          <w:lang w:val="en-US"/>
        </w:rPr>
        <w:t>Tingkat Konsumsi Gandum</w:t>
      </w:r>
      <w:r w:rsidRPr="00943B15">
        <w:rPr>
          <w:rFonts w:ascii="Times New Roman" w:hAnsi="Times New Roman" w:cs="Times New Roman"/>
          <w:lang w:val="en-US"/>
        </w:rPr>
        <w:t xml:space="preserve">. </w:t>
      </w:r>
      <w:hyperlink r:id="rId19" w:history="1">
        <w:r w:rsidRPr="00943B15">
          <w:rPr>
            <w:rStyle w:val="Hyperlink"/>
            <w:rFonts w:ascii="Times New Roman" w:hAnsi="Times New Roman" w:cs="Times New Roman"/>
            <w:color w:val="auto"/>
            <w:lang w:val="en-US"/>
          </w:rPr>
          <w:t>http://www.antarajatim.commelepas-ketergantunganimporgandum</w:t>
        </w:r>
      </w:hyperlink>
      <w:r w:rsidRPr="00943B15">
        <w:rPr>
          <w:rFonts w:ascii="Times New Roman" w:hAnsi="Times New Roman" w:cs="Times New Roman"/>
          <w:lang w:val="en-US"/>
        </w:rPr>
        <w:t xml:space="preserve">. </w:t>
      </w:r>
      <w:proofErr w:type="gramStart"/>
      <w:r w:rsidRPr="00943B15">
        <w:rPr>
          <w:rFonts w:ascii="Times New Roman" w:hAnsi="Times New Roman" w:cs="Times New Roman"/>
          <w:lang w:val="en-US"/>
        </w:rPr>
        <w:t>Diakses :</w:t>
      </w:r>
      <w:proofErr w:type="gramEnd"/>
      <w:r w:rsidRPr="00943B15">
        <w:rPr>
          <w:rFonts w:ascii="Times New Roman" w:hAnsi="Times New Roman" w:cs="Times New Roman"/>
          <w:lang w:val="en-US"/>
        </w:rPr>
        <w:t xml:space="preserve"> 07/03/2012</w:t>
      </w:r>
    </w:p>
    <w:p w:rsidR="00253951" w:rsidRPr="00253951" w:rsidRDefault="00253951" w:rsidP="00253951">
      <w:pPr>
        <w:spacing w:after="120" w:line="240" w:lineRule="auto"/>
        <w:ind w:left="567" w:hanging="567"/>
        <w:jc w:val="both"/>
        <w:rPr>
          <w:rFonts w:ascii="Times New Roman" w:hAnsi="Times New Roman" w:cs="Times New Roman"/>
          <w:lang w:val="en-US"/>
        </w:rPr>
      </w:pPr>
      <w:r w:rsidRPr="00943B15">
        <w:rPr>
          <w:rFonts w:ascii="Times New Roman" w:hAnsi="Times New Roman" w:cs="Times New Roman"/>
          <w:lang w:val="en-US"/>
        </w:rPr>
        <w:t xml:space="preserve">Badan Pusat Statistik. 2011. </w:t>
      </w:r>
      <w:r w:rsidRPr="00943B15">
        <w:rPr>
          <w:rFonts w:ascii="Times New Roman" w:hAnsi="Times New Roman" w:cs="Times New Roman"/>
          <w:b/>
          <w:lang w:val="en-US"/>
        </w:rPr>
        <w:t>Impor Biji Gandum</w:t>
      </w:r>
      <w:r w:rsidRPr="00943B15">
        <w:rPr>
          <w:rFonts w:ascii="Times New Roman" w:hAnsi="Times New Roman" w:cs="Times New Roman"/>
          <w:lang w:val="en-US"/>
        </w:rPr>
        <w:t>. http://</w:t>
      </w:r>
      <w:r w:rsidRPr="00253951">
        <w:rPr>
          <w:rFonts w:ascii="Times New Roman" w:hAnsi="Times New Roman" w:cs="Times New Roman"/>
          <w:lang w:val="en-US"/>
        </w:rPr>
        <w:t xml:space="preserve">www.bps.go.id. </w:t>
      </w:r>
      <w:proofErr w:type="gramStart"/>
      <w:r w:rsidRPr="00253951">
        <w:rPr>
          <w:rFonts w:ascii="Times New Roman" w:hAnsi="Times New Roman" w:cs="Times New Roman"/>
          <w:lang w:val="en-US"/>
        </w:rPr>
        <w:t>Diakses :</w:t>
      </w:r>
      <w:proofErr w:type="gramEnd"/>
      <w:r w:rsidRPr="00253951">
        <w:rPr>
          <w:rFonts w:ascii="Times New Roman" w:hAnsi="Times New Roman" w:cs="Times New Roman"/>
          <w:lang w:val="en-US"/>
        </w:rPr>
        <w:t xml:space="preserve"> 07/10/2012</w:t>
      </w:r>
    </w:p>
    <w:p w:rsidR="00253951" w:rsidRPr="00253951" w:rsidRDefault="00253951" w:rsidP="00253951">
      <w:pPr>
        <w:spacing w:after="120" w:line="240" w:lineRule="auto"/>
        <w:ind w:left="567" w:hanging="567"/>
        <w:jc w:val="both"/>
        <w:rPr>
          <w:rFonts w:ascii="Times New Roman" w:hAnsi="Times New Roman" w:cs="Times New Roman"/>
          <w:b/>
          <w:bCs/>
          <w:lang w:val="en-US"/>
        </w:rPr>
      </w:pPr>
      <w:r w:rsidRPr="00253951">
        <w:rPr>
          <w:rFonts w:ascii="Times New Roman" w:hAnsi="Times New Roman" w:cs="Times New Roman"/>
          <w:lang w:val="fi-FI"/>
        </w:rPr>
        <w:t xml:space="preserve">Devy Silvianingrum. 2011. </w:t>
      </w:r>
      <w:proofErr w:type="gramStart"/>
      <w:r w:rsidRPr="00253951">
        <w:rPr>
          <w:rFonts w:ascii="Times New Roman" w:hAnsi="Times New Roman" w:cs="Times New Roman"/>
          <w:b/>
          <w:bCs/>
          <w:lang w:val="en-US"/>
        </w:rPr>
        <w:t xml:space="preserve">Sifat Organoleptik Kue Semprong Subtitusi Tepung Ubi Jalar Dengan Persentase Yang </w:t>
      </w:r>
      <w:r w:rsidRPr="00253951">
        <w:rPr>
          <w:rFonts w:ascii="Times New Roman" w:hAnsi="Times New Roman" w:cs="Times New Roman"/>
          <w:b/>
          <w:bCs/>
          <w:lang w:val="en-US"/>
        </w:rPr>
        <w:lastRenderedPageBreak/>
        <w:t>Berbeda.</w:t>
      </w:r>
      <w:proofErr w:type="gramEnd"/>
      <w:r w:rsidRPr="00253951">
        <w:rPr>
          <w:rFonts w:ascii="Times New Roman" w:hAnsi="Times New Roman" w:cs="Times New Roman"/>
          <w:b/>
          <w:bCs/>
          <w:lang w:val="en-US"/>
        </w:rPr>
        <w:t xml:space="preserve"> </w:t>
      </w:r>
      <w:r w:rsidRPr="00253951">
        <w:rPr>
          <w:rFonts w:ascii="Times New Roman" w:hAnsi="Times New Roman" w:cs="Times New Roman"/>
          <w:bCs/>
          <w:lang w:val="en-US"/>
        </w:rPr>
        <w:t xml:space="preserve">Tugas Akhir. </w:t>
      </w:r>
      <w:proofErr w:type="gramStart"/>
      <w:r w:rsidRPr="00253951">
        <w:rPr>
          <w:rFonts w:ascii="Times New Roman" w:hAnsi="Times New Roman" w:cs="Times New Roman"/>
          <w:bCs/>
          <w:lang w:val="en-US"/>
        </w:rPr>
        <w:t>Fakultas Teknik UM.</w:t>
      </w:r>
      <w:proofErr w:type="gramEnd"/>
      <w:r w:rsidRPr="00253951">
        <w:rPr>
          <w:rFonts w:ascii="Times New Roman" w:hAnsi="Times New Roman" w:cs="Times New Roman"/>
          <w:bCs/>
          <w:lang w:val="en-US"/>
        </w:rPr>
        <w:t xml:space="preserve"> Malang.</w:t>
      </w:r>
    </w:p>
    <w:p w:rsidR="00253951" w:rsidRPr="00253951" w:rsidRDefault="00253951" w:rsidP="00253951">
      <w:pPr>
        <w:spacing w:after="120" w:line="240" w:lineRule="auto"/>
        <w:ind w:left="567" w:hanging="567"/>
        <w:jc w:val="both"/>
        <w:rPr>
          <w:rFonts w:ascii="Times New Roman" w:hAnsi="Times New Roman" w:cs="Times New Roman"/>
          <w:lang w:val="fi-FI"/>
        </w:rPr>
      </w:pPr>
      <w:r w:rsidRPr="00253951">
        <w:rPr>
          <w:rFonts w:ascii="Times New Roman" w:hAnsi="Times New Roman" w:cs="Times New Roman"/>
          <w:lang w:val="fi-FI"/>
        </w:rPr>
        <w:t xml:space="preserve">Diana J. 2007. </w:t>
      </w:r>
      <w:r w:rsidRPr="00253951">
        <w:rPr>
          <w:rFonts w:ascii="Times New Roman" w:hAnsi="Times New Roman" w:cs="Times New Roman"/>
          <w:b/>
          <w:iCs/>
          <w:lang w:val="fi-FI"/>
        </w:rPr>
        <w:t>Pengaruh Subtitusi Tepung Ubi Jalar DenganTepung Terigu dan Konsentrasi Sukrosa Terhadap Karakteristik Cracker Ubi Jalar Secara Organoleptik.</w:t>
      </w:r>
      <w:r w:rsidRPr="00253951">
        <w:rPr>
          <w:rFonts w:ascii="Times New Roman" w:hAnsi="Times New Roman" w:cs="Times New Roman"/>
          <w:lang w:val="fi-FI"/>
        </w:rPr>
        <w:t xml:space="preserve"> Teknologi Pangan UNPAS. Bandung.</w:t>
      </w:r>
    </w:p>
    <w:p w:rsidR="00253951" w:rsidRPr="00253951" w:rsidRDefault="00253951" w:rsidP="00253951">
      <w:pPr>
        <w:spacing w:after="120" w:line="240" w:lineRule="auto"/>
        <w:ind w:left="567" w:hanging="567"/>
        <w:jc w:val="both"/>
        <w:rPr>
          <w:rFonts w:ascii="Times New Roman" w:hAnsi="Times New Roman" w:cs="Times New Roman"/>
          <w:bCs/>
          <w:iCs/>
          <w:lang w:val="fi-FI"/>
        </w:rPr>
      </w:pPr>
      <w:r w:rsidRPr="00253951">
        <w:rPr>
          <w:rFonts w:ascii="Times New Roman" w:hAnsi="Times New Roman" w:cs="Times New Roman"/>
          <w:bCs/>
          <w:iCs/>
          <w:lang w:val="fi-FI"/>
        </w:rPr>
        <w:t xml:space="preserve">Dias I. 2004. </w:t>
      </w:r>
      <w:r w:rsidRPr="00253951">
        <w:rPr>
          <w:rFonts w:ascii="Times New Roman" w:hAnsi="Times New Roman" w:cs="Times New Roman"/>
          <w:b/>
          <w:bCs/>
          <w:iCs/>
          <w:lang w:val="fi-FI"/>
        </w:rPr>
        <w:t xml:space="preserve">Pemanfaatan Tepung Talas Dalam Pembuatan </w:t>
      </w:r>
      <w:r w:rsidRPr="00253951">
        <w:rPr>
          <w:rFonts w:ascii="Times New Roman" w:hAnsi="Times New Roman" w:cs="Times New Roman"/>
          <w:b/>
          <w:bCs/>
          <w:i/>
          <w:iCs/>
          <w:lang w:val="fi-FI"/>
        </w:rPr>
        <w:t>Cookies</w:t>
      </w:r>
      <w:r w:rsidRPr="00253951">
        <w:rPr>
          <w:rFonts w:ascii="Times New Roman" w:hAnsi="Times New Roman" w:cs="Times New Roman"/>
          <w:bCs/>
          <w:iCs/>
          <w:lang w:val="fi-FI"/>
        </w:rPr>
        <w:t xml:space="preserve">. Tugas Akhir. Fakultas Teknologi Pertanian, IPB, Bogor. </w:t>
      </w:r>
    </w:p>
    <w:p w:rsidR="00253951" w:rsidRPr="00253951" w:rsidRDefault="00253951" w:rsidP="00253951">
      <w:pPr>
        <w:spacing w:after="120" w:line="240" w:lineRule="auto"/>
        <w:ind w:left="567" w:hanging="567"/>
        <w:jc w:val="both"/>
        <w:rPr>
          <w:rFonts w:ascii="Times New Roman" w:hAnsi="Times New Roman" w:cs="Times New Roman"/>
          <w:bCs/>
          <w:iCs/>
          <w:lang w:val="fi-FI"/>
        </w:rPr>
      </w:pPr>
      <w:r w:rsidRPr="00253951">
        <w:rPr>
          <w:rFonts w:ascii="Times New Roman" w:hAnsi="Times New Roman" w:cs="Times New Roman"/>
          <w:bCs/>
          <w:iCs/>
          <w:lang w:val="fi-FI"/>
        </w:rPr>
        <w:t xml:space="preserve">Direktorat Gizi Dep.Kes. RI. 1995. </w:t>
      </w:r>
      <w:r w:rsidRPr="00253951">
        <w:rPr>
          <w:rFonts w:ascii="Times New Roman" w:hAnsi="Times New Roman" w:cs="Times New Roman"/>
          <w:b/>
          <w:bCs/>
          <w:iCs/>
          <w:lang w:val="fi-FI"/>
        </w:rPr>
        <w:t>Komposisi Kimia Ubi Kayu atau Singkong.</w:t>
      </w:r>
      <w:r w:rsidRPr="00253951">
        <w:rPr>
          <w:rFonts w:ascii="Times New Roman" w:hAnsi="Times New Roman" w:cs="Times New Roman"/>
          <w:bCs/>
          <w:iCs/>
          <w:lang w:val="fi-FI"/>
        </w:rPr>
        <w:t xml:space="preserve"> PT. Bhatara Karya Aksara, Jakarta.</w:t>
      </w:r>
    </w:p>
    <w:p w:rsidR="00253951" w:rsidRPr="00253951" w:rsidRDefault="00253951" w:rsidP="00253951">
      <w:pPr>
        <w:spacing w:after="120" w:line="240" w:lineRule="auto"/>
        <w:ind w:left="567" w:hanging="567"/>
        <w:jc w:val="both"/>
        <w:rPr>
          <w:rFonts w:ascii="Times New Roman" w:hAnsi="Times New Roman" w:cs="Times New Roman"/>
          <w:bCs/>
          <w:iCs/>
          <w:lang w:val="en-US"/>
        </w:rPr>
      </w:pPr>
      <w:proofErr w:type="gramStart"/>
      <w:r w:rsidRPr="00253951">
        <w:rPr>
          <w:rFonts w:ascii="Times New Roman" w:hAnsi="Times New Roman" w:cs="Times New Roman"/>
          <w:bCs/>
          <w:iCs/>
          <w:lang w:val="en-US"/>
        </w:rPr>
        <w:t>Djuanda, V. 2003.</w:t>
      </w:r>
      <w:proofErr w:type="gramEnd"/>
      <w:r w:rsidRPr="00253951">
        <w:rPr>
          <w:rFonts w:ascii="Times New Roman" w:hAnsi="Times New Roman" w:cs="Times New Roman"/>
          <w:bCs/>
          <w:iCs/>
          <w:lang w:val="en-US"/>
        </w:rPr>
        <w:t xml:space="preserve"> </w:t>
      </w:r>
      <w:proofErr w:type="gramStart"/>
      <w:r w:rsidRPr="00253951">
        <w:rPr>
          <w:rFonts w:ascii="Times New Roman" w:hAnsi="Times New Roman" w:cs="Times New Roman"/>
          <w:b/>
          <w:bCs/>
          <w:iCs/>
          <w:lang w:val="en-US"/>
        </w:rPr>
        <w:t>Optimasi Formulasi Cookies Ubi Jalar (Ipomoea batatas) Berdasarkan Kajian Preferensi Konsumen.</w:t>
      </w:r>
      <w:proofErr w:type="gramEnd"/>
      <w:r w:rsidRPr="00253951">
        <w:rPr>
          <w:rFonts w:ascii="Times New Roman" w:hAnsi="Times New Roman" w:cs="Times New Roman"/>
          <w:bCs/>
          <w:iCs/>
          <w:lang w:val="en-US"/>
        </w:rPr>
        <w:t xml:space="preserve"> Tugas Akhir. Fakultas Teknologi Pertanian, IPB, Bogor.</w:t>
      </w:r>
    </w:p>
    <w:p w:rsidR="00253951" w:rsidRPr="00253951" w:rsidRDefault="00253951" w:rsidP="00253951">
      <w:pPr>
        <w:spacing w:after="120" w:line="240" w:lineRule="auto"/>
        <w:ind w:left="567" w:hanging="567"/>
        <w:jc w:val="both"/>
        <w:rPr>
          <w:rFonts w:ascii="Times New Roman" w:hAnsi="Times New Roman" w:cs="Times New Roman"/>
          <w:bCs/>
          <w:iCs/>
          <w:lang w:val="en-US"/>
        </w:rPr>
      </w:pPr>
      <w:proofErr w:type="gramStart"/>
      <w:r w:rsidRPr="00253951">
        <w:rPr>
          <w:rFonts w:ascii="Times New Roman" w:hAnsi="Times New Roman" w:cs="Times New Roman"/>
          <w:bCs/>
          <w:iCs/>
          <w:lang w:val="en-US"/>
        </w:rPr>
        <w:t>Ephine.</w:t>
      </w:r>
      <w:proofErr w:type="gramEnd"/>
      <w:r w:rsidRPr="00253951">
        <w:rPr>
          <w:rFonts w:ascii="Times New Roman" w:hAnsi="Times New Roman" w:cs="Times New Roman"/>
          <w:bCs/>
          <w:iCs/>
          <w:lang w:val="en-US"/>
        </w:rPr>
        <w:t xml:space="preserve"> 2012. </w:t>
      </w:r>
      <w:r w:rsidRPr="00253951">
        <w:rPr>
          <w:rFonts w:ascii="Times New Roman" w:hAnsi="Times New Roman" w:cs="Times New Roman"/>
          <w:b/>
          <w:bCs/>
          <w:iCs/>
          <w:lang w:val="en-US"/>
        </w:rPr>
        <w:t>28 Resep Jajan Panggang Populer</w:t>
      </w:r>
      <w:r w:rsidRPr="00253951">
        <w:rPr>
          <w:rFonts w:ascii="Times New Roman" w:hAnsi="Times New Roman" w:cs="Times New Roman"/>
          <w:bCs/>
          <w:iCs/>
          <w:lang w:val="en-US"/>
        </w:rPr>
        <w:t xml:space="preserve">. </w:t>
      </w:r>
      <w:proofErr w:type="gramStart"/>
      <w:r w:rsidRPr="00253951">
        <w:rPr>
          <w:rFonts w:ascii="Times New Roman" w:hAnsi="Times New Roman" w:cs="Times New Roman"/>
          <w:bCs/>
          <w:iCs/>
          <w:lang w:val="en-US"/>
        </w:rPr>
        <w:t>Penerbit PT AgroMedia Pustaka.</w:t>
      </w:r>
      <w:proofErr w:type="gramEnd"/>
      <w:r w:rsidRPr="00253951">
        <w:rPr>
          <w:rFonts w:ascii="Times New Roman" w:hAnsi="Times New Roman" w:cs="Times New Roman"/>
          <w:bCs/>
          <w:iCs/>
          <w:lang w:val="en-US"/>
        </w:rPr>
        <w:t xml:space="preserve"> Jakarta.</w:t>
      </w:r>
    </w:p>
    <w:p w:rsidR="00253951" w:rsidRPr="00253951" w:rsidRDefault="00253951" w:rsidP="00253951">
      <w:pPr>
        <w:spacing w:after="120" w:line="240" w:lineRule="auto"/>
        <w:ind w:left="567" w:hanging="567"/>
        <w:jc w:val="both"/>
        <w:rPr>
          <w:rFonts w:ascii="Times New Roman" w:hAnsi="Times New Roman" w:cs="Times New Roman"/>
          <w:bCs/>
          <w:iCs/>
          <w:lang w:val="en-US"/>
        </w:rPr>
      </w:pPr>
      <w:r w:rsidRPr="00253951">
        <w:rPr>
          <w:rFonts w:ascii="Times New Roman" w:hAnsi="Times New Roman" w:cs="Times New Roman"/>
          <w:bCs/>
          <w:iCs/>
          <w:lang w:val="en-US"/>
        </w:rPr>
        <w:t>Fitri Rahmawati. 2002.</w:t>
      </w:r>
      <w:r w:rsidRPr="00253951">
        <w:rPr>
          <w:rFonts w:ascii="Times New Roman" w:hAnsi="Times New Roman" w:cs="Times New Roman"/>
          <w:b/>
          <w:bCs/>
          <w:iCs/>
          <w:lang w:val="en-US"/>
        </w:rPr>
        <w:t xml:space="preserve"> Pengembangan Industri Kreatif Melalui Pemanfaatan Pangan Lokal Singkong. </w:t>
      </w:r>
      <w:proofErr w:type="gramStart"/>
      <w:r w:rsidRPr="00253951">
        <w:rPr>
          <w:rFonts w:ascii="Times New Roman" w:hAnsi="Times New Roman" w:cs="Times New Roman"/>
          <w:bCs/>
          <w:iCs/>
          <w:lang w:val="en-US"/>
        </w:rPr>
        <w:t>Dosen Pendidikan Teknik Boga dan Busana.</w:t>
      </w:r>
      <w:proofErr w:type="gramEnd"/>
      <w:r w:rsidRPr="00253951">
        <w:rPr>
          <w:rFonts w:ascii="Times New Roman" w:hAnsi="Times New Roman" w:cs="Times New Roman"/>
          <w:bCs/>
          <w:iCs/>
          <w:lang w:val="en-US"/>
        </w:rPr>
        <w:t xml:space="preserve"> Fakultas Teknik. </w:t>
      </w:r>
      <w:proofErr w:type="gramStart"/>
      <w:r w:rsidRPr="00253951">
        <w:rPr>
          <w:rFonts w:ascii="Times New Roman" w:hAnsi="Times New Roman" w:cs="Times New Roman"/>
          <w:bCs/>
          <w:iCs/>
          <w:lang w:val="en-US"/>
        </w:rPr>
        <w:t>UNY.</w:t>
      </w:r>
      <w:proofErr w:type="gramEnd"/>
      <w:r w:rsidRPr="00253951">
        <w:rPr>
          <w:rFonts w:ascii="Times New Roman" w:hAnsi="Times New Roman" w:cs="Times New Roman"/>
          <w:bCs/>
          <w:iCs/>
          <w:lang w:val="en-US"/>
        </w:rPr>
        <w:t xml:space="preserve"> </w:t>
      </w:r>
      <w:proofErr w:type="gramStart"/>
      <w:r w:rsidRPr="00253951">
        <w:rPr>
          <w:rFonts w:ascii="Times New Roman" w:hAnsi="Times New Roman" w:cs="Times New Roman"/>
          <w:bCs/>
          <w:iCs/>
          <w:lang w:val="en-US"/>
        </w:rPr>
        <w:t>Yogyakarta.</w:t>
      </w:r>
      <w:proofErr w:type="gramEnd"/>
    </w:p>
    <w:p w:rsidR="00253951" w:rsidRPr="00253951" w:rsidRDefault="00253951" w:rsidP="00253951">
      <w:pPr>
        <w:spacing w:after="120" w:line="240" w:lineRule="auto"/>
        <w:ind w:left="567" w:hanging="567"/>
        <w:jc w:val="both"/>
        <w:rPr>
          <w:rFonts w:ascii="Times New Roman" w:hAnsi="Times New Roman" w:cs="Times New Roman"/>
          <w:lang w:val="en-US"/>
        </w:rPr>
      </w:pPr>
      <w:r w:rsidRPr="00253951">
        <w:rPr>
          <w:rFonts w:ascii="Times New Roman" w:hAnsi="Times New Roman" w:cs="Times New Roman"/>
          <w:lang w:val="en-GB"/>
        </w:rPr>
        <w:t xml:space="preserve">Gaspersz, Vincent. </w:t>
      </w:r>
      <w:proofErr w:type="gramStart"/>
      <w:r w:rsidRPr="00253951">
        <w:rPr>
          <w:rFonts w:ascii="Times New Roman" w:hAnsi="Times New Roman" w:cs="Times New Roman"/>
          <w:lang w:val="en-GB"/>
        </w:rPr>
        <w:t xml:space="preserve">1995. </w:t>
      </w:r>
      <w:r w:rsidRPr="00253951">
        <w:rPr>
          <w:rFonts w:ascii="Times New Roman" w:hAnsi="Times New Roman" w:cs="Times New Roman"/>
          <w:b/>
          <w:lang w:val="en-GB"/>
        </w:rPr>
        <w:t>Teknik Analisis dalam Penelitian Percobaan</w:t>
      </w:r>
      <w:r w:rsidRPr="00253951">
        <w:rPr>
          <w:rFonts w:ascii="Times New Roman" w:hAnsi="Times New Roman" w:cs="Times New Roman"/>
          <w:lang w:val="en-GB"/>
        </w:rPr>
        <w:t>.</w:t>
      </w:r>
      <w:proofErr w:type="gramEnd"/>
      <w:r w:rsidRPr="00253951">
        <w:rPr>
          <w:rFonts w:ascii="Times New Roman" w:hAnsi="Times New Roman" w:cs="Times New Roman"/>
          <w:lang w:val="en-GB"/>
        </w:rPr>
        <w:t xml:space="preserve"> Penerbit Tarsito, Cetakan Pertama, Bandung.</w:t>
      </w:r>
    </w:p>
    <w:p w:rsidR="00253951" w:rsidRPr="00253951" w:rsidRDefault="00253951" w:rsidP="00253951">
      <w:pPr>
        <w:spacing w:after="120" w:line="240" w:lineRule="auto"/>
        <w:ind w:left="567" w:hanging="567"/>
        <w:jc w:val="both"/>
        <w:rPr>
          <w:rFonts w:ascii="Times New Roman" w:hAnsi="Times New Roman" w:cs="Times New Roman"/>
          <w:lang w:val="en-US"/>
        </w:rPr>
      </w:pPr>
      <w:r w:rsidRPr="00253951">
        <w:rPr>
          <w:rFonts w:ascii="Times New Roman" w:hAnsi="Times New Roman" w:cs="Times New Roman"/>
          <w:lang w:val="en-US"/>
        </w:rPr>
        <w:t xml:space="preserve">Harijono Susanto. </w:t>
      </w:r>
      <w:proofErr w:type="gramStart"/>
      <w:r w:rsidRPr="00253951">
        <w:rPr>
          <w:rFonts w:ascii="Times New Roman" w:hAnsi="Times New Roman" w:cs="Times New Roman"/>
          <w:lang w:val="en-US"/>
        </w:rPr>
        <w:t xml:space="preserve">2006. Studi Penggunaan Proporsi Tepung (Sorgum Ketan Dengan Beras Ketan) Dan Tingkat Kepekatan Santan Yang Berbeda Terhadap </w:t>
      </w:r>
      <w:r w:rsidRPr="00253951">
        <w:rPr>
          <w:rFonts w:ascii="Times New Roman" w:hAnsi="Times New Roman" w:cs="Times New Roman"/>
          <w:lang w:val="en-US"/>
        </w:rPr>
        <w:lastRenderedPageBreak/>
        <w:t>Kualitas Kue Semprong.</w:t>
      </w:r>
      <w:proofErr w:type="gramEnd"/>
      <w:r w:rsidRPr="00253951">
        <w:rPr>
          <w:rFonts w:ascii="Times New Roman" w:hAnsi="Times New Roman" w:cs="Times New Roman"/>
          <w:lang w:val="en-US"/>
        </w:rPr>
        <w:t xml:space="preserve"> </w:t>
      </w:r>
      <w:r w:rsidRPr="00253951">
        <w:rPr>
          <w:rFonts w:ascii="Times New Roman" w:hAnsi="Times New Roman" w:cs="Times New Roman"/>
          <w:iCs/>
          <w:lang w:val="en-US"/>
        </w:rPr>
        <w:t>Jurnal Natur Indonesia</w:t>
      </w:r>
      <w:r w:rsidRPr="00253951">
        <w:rPr>
          <w:rFonts w:ascii="Times New Roman" w:hAnsi="Times New Roman" w:cs="Times New Roman"/>
          <w:i/>
          <w:iCs/>
          <w:lang w:val="en-US"/>
        </w:rPr>
        <w:t xml:space="preserve"> </w:t>
      </w:r>
      <w:r w:rsidRPr="00253951">
        <w:rPr>
          <w:rFonts w:ascii="Times New Roman" w:hAnsi="Times New Roman" w:cs="Times New Roman"/>
          <w:lang w:val="en-US"/>
        </w:rPr>
        <w:t>10(1): 36-25.</w:t>
      </w:r>
    </w:p>
    <w:p w:rsidR="00253951" w:rsidRPr="00253951" w:rsidRDefault="00253951" w:rsidP="00253951">
      <w:pPr>
        <w:spacing w:after="120" w:line="240" w:lineRule="auto"/>
        <w:ind w:left="567" w:hanging="567"/>
        <w:jc w:val="both"/>
        <w:rPr>
          <w:rFonts w:ascii="Times New Roman" w:hAnsi="Times New Roman" w:cs="Times New Roman"/>
          <w:lang w:val="en-US"/>
        </w:rPr>
      </w:pPr>
      <w:r w:rsidRPr="00253951">
        <w:rPr>
          <w:rFonts w:ascii="Times New Roman" w:hAnsi="Times New Roman" w:cs="Times New Roman"/>
          <w:lang w:val="en-US"/>
        </w:rPr>
        <w:t xml:space="preserve">Hartati NS, Prana TK. 2003. </w:t>
      </w:r>
      <w:r w:rsidRPr="00253951">
        <w:rPr>
          <w:rFonts w:ascii="Times New Roman" w:hAnsi="Times New Roman" w:cs="Times New Roman"/>
          <w:b/>
          <w:lang w:val="en-US"/>
        </w:rPr>
        <w:t xml:space="preserve">Analisis </w:t>
      </w:r>
      <w:proofErr w:type="gramStart"/>
      <w:r w:rsidRPr="00253951">
        <w:rPr>
          <w:rFonts w:ascii="Times New Roman" w:hAnsi="Times New Roman" w:cs="Times New Roman"/>
          <w:b/>
          <w:lang w:val="en-US"/>
        </w:rPr>
        <w:t>kadar</w:t>
      </w:r>
      <w:proofErr w:type="gramEnd"/>
      <w:r w:rsidRPr="00253951">
        <w:rPr>
          <w:rFonts w:ascii="Times New Roman" w:hAnsi="Times New Roman" w:cs="Times New Roman"/>
          <w:b/>
          <w:lang w:val="en-US"/>
        </w:rPr>
        <w:t xml:space="preserve"> pati dan serat kasar tepung beberapa kultivar talas (Colocasia esculenta L. Schott)</w:t>
      </w:r>
      <w:r w:rsidRPr="00253951">
        <w:rPr>
          <w:rFonts w:ascii="Times New Roman" w:hAnsi="Times New Roman" w:cs="Times New Roman"/>
          <w:lang w:val="en-US"/>
        </w:rPr>
        <w:t xml:space="preserve">. </w:t>
      </w:r>
      <w:r w:rsidRPr="00253951">
        <w:rPr>
          <w:rFonts w:ascii="Times New Roman" w:hAnsi="Times New Roman" w:cs="Times New Roman"/>
          <w:iCs/>
          <w:lang w:val="en-US"/>
        </w:rPr>
        <w:t>Jurnal Natur Indonesia</w:t>
      </w:r>
      <w:r w:rsidRPr="00253951">
        <w:rPr>
          <w:rFonts w:ascii="Times New Roman" w:hAnsi="Times New Roman" w:cs="Times New Roman"/>
          <w:i/>
          <w:iCs/>
          <w:lang w:val="en-US"/>
        </w:rPr>
        <w:t xml:space="preserve"> </w:t>
      </w:r>
      <w:r w:rsidRPr="00253951">
        <w:rPr>
          <w:rFonts w:ascii="Times New Roman" w:hAnsi="Times New Roman" w:cs="Times New Roman"/>
          <w:lang w:val="en-US"/>
        </w:rPr>
        <w:t xml:space="preserve">6(1): 29-33. </w:t>
      </w:r>
    </w:p>
    <w:p w:rsidR="00253951" w:rsidRPr="00253951" w:rsidRDefault="00253951" w:rsidP="00253951">
      <w:pPr>
        <w:spacing w:after="120" w:line="240" w:lineRule="auto"/>
        <w:ind w:left="567" w:hanging="567"/>
        <w:jc w:val="both"/>
        <w:rPr>
          <w:rFonts w:ascii="Times New Roman" w:hAnsi="Times New Roman" w:cs="Times New Roman"/>
          <w:lang w:val="es-ES"/>
        </w:rPr>
      </w:pPr>
      <w:r w:rsidRPr="00253951">
        <w:rPr>
          <w:rFonts w:ascii="Times New Roman" w:hAnsi="Times New Roman" w:cs="Times New Roman"/>
          <w:lang w:val="es-ES"/>
        </w:rPr>
        <w:t xml:space="preserve">Heriyanto dan Winarto. 1999. </w:t>
      </w:r>
      <w:r w:rsidRPr="00253951">
        <w:rPr>
          <w:rFonts w:ascii="Times New Roman" w:hAnsi="Times New Roman" w:cs="Times New Roman"/>
          <w:b/>
          <w:lang w:val="es-ES"/>
        </w:rPr>
        <w:t xml:space="preserve">Pengembangan Ragam Produk Kue Kering dari Tepung Ubi Jalar. </w:t>
      </w:r>
      <w:r w:rsidRPr="00253951">
        <w:rPr>
          <w:rFonts w:ascii="Times New Roman" w:hAnsi="Times New Roman" w:cs="Times New Roman"/>
          <w:lang w:val="en-US"/>
        </w:rPr>
        <w:t>Jurnal Penelitian dan Pengembangan Pertanian 8(4):83-88.</w:t>
      </w:r>
    </w:p>
    <w:p w:rsidR="00253951" w:rsidRPr="00253951" w:rsidRDefault="00253951" w:rsidP="00253951">
      <w:pPr>
        <w:spacing w:after="120" w:line="240" w:lineRule="auto"/>
        <w:ind w:left="567" w:hanging="567"/>
        <w:jc w:val="both"/>
        <w:rPr>
          <w:rFonts w:ascii="Times New Roman" w:hAnsi="Times New Roman" w:cs="Times New Roman"/>
          <w:lang w:val="en-GB"/>
        </w:rPr>
      </w:pPr>
      <w:r w:rsidRPr="00253951">
        <w:rPr>
          <w:rFonts w:ascii="Times New Roman" w:hAnsi="Times New Roman" w:cs="Times New Roman"/>
          <w:lang w:val="es-ES"/>
        </w:rPr>
        <w:t xml:space="preserve">Hidayat Beni. 2003. </w:t>
      </w:r>
      <w:r w:rsidRPr="00253951">
        <w:rPr>
          <w:rFonts w:ascii="Times New Roman" w:hAnsi="Times New Roman" w:cs="Times New Roman"/>
          <w:b/>
          <w:iCs/>
          <w:lang w:val="es-ES"/>
        </w:rPr>
        <w:t>Pengaruh Konsentrasi Serat Larut dan Sodium Bikarbonat Terhadap Karakteristik Kue Kering Kaya Serat</w:t>
      </w:r>
      <w:proofErr w:type="gramStart"/>
      <w:r w:rsidRPr="00253951">
        <w:rPr>
          <w:rFonts w:ascii="Times New Roman" w:hAnsi="Times New Roman" w:cs="Times New Roman"/>
          <w:b/>
          <w:lang w:val="es-ES"/>
        </w:rPr>
        <w:t>,</w:t>
      </w:r>
      <w:r w:rsidRPr="00253951">
        <w:rPr>
          <w:rFonts w:ascii="Times New Roman" w:hAnsi="Times New Roman" w:cs="Times New Roman"/>
          <w:lang w:val="es-ES"/>
        </w:rPr>
        <w:t>.</w:t>
      </w:r>
      <w:proofErr w:type="gramEnd"/>
      <w:r w:rsidRPr="00253951">
        <w:rPr>
          <w:rFonts w:ascii="Times New Roman" w:hAnsi="Times New Roman" w:cs="Times New Roman"/>
          <w:lang w:val="es-ES"/>
        </w:rPr>
        <w:t xml:space="preserve"> Politeknik Pertanian Negeri Badar Lampung, Lampung.</w:t>
      </w:r>
    </w:p>
    <w:p w:rsidR="00253951" w:rsidRPr="00943B15" w:rsidRDefault="00253951" w:rsidP="00253951">
      <w:pPr>
        <w:spacing w:after="120" w:line="240" w:lineRule="auto"/>
        <w:ind w:left="567" w:hanging="567"/>
        <w:jc w:val="both"/>
        <w:rPr>
          <w:rFonts w:ascii="Times New Roman" w:hAnsi="Times New Roman" w:cs="Times New Roman"/>
          <w:lang w:val="en-US"/>
        </w:rPr>
      </w:pPr>
      <w:r w:rsidRPr="00253951">
        <w:rPr>
          <w:rFonts w:ascii="Times New Roman" w:hAnsi="Times New Roman" w:cs="Times New Roman"/>
          <w:lang w:val="en-GB"/>
        </w:rPr>
        <w:t xml:space="preserve">Hilman Hidayat. </w:t>
      </w:r>
      <w:proofErr w:type="gramStart"/>
      <w:r w:rsidRPr="00253951">
        <w:rPr>
          <w:rFonts w:ascii="Times New Roman" w:hAnsi="Times New Roman" w:cs="Times New Roman"/>
          <w:lang w:val="en-GB"/>
        </w:rPr>
        <w:t xml:space="preserve">2010, </w:t>
      </w:r>
      <w:r w:rsidRPr="00253951">
        <w:rPr>
          <w:rFonts w:ascii="Times New Roman" w:hAnsi="Times New Roman" w:cs="Times New Roman"/>
          <w:b/>
          <w:lang w:val="en-GB"/>
        </w:rPr>
        <w:t xml:space="preserve">Bisnis Kue </w:t>
      </w:r>
      <w:r w:rsidRPr="00943B15">
        <w:rPr>
          <w:rFonts w:ascii="Times New Roman" w:hAnsi="Times New Roman" w:cs="Times New Roman"/>
          <w:b/>
          <w:lang w:val="en-GB"/>
        </w:rPr>
        <w:t>Semprong</w:t>
      </w:r>
      <w:r w:rsidRPr="00943B15">
        <w:rPr>
          <w:rFonts w:ascii="Times New Roman" w:hAnsi="Times New Roman" w:cs="Times New Roman"/>
          <w:lang w:val="en-GB"/>
        </w:rPr>
        <w:t>.</w:t>
      </w:r>
      <w:proofErr w:type="gramEnd"/>
      <w:r w:rsidRPr="00943B15">
        <w:rPr>
          <w:rFonts w:ascii="Times New Roman" w:hAnsi="Times New Roman" w:cs="Times New Roman"/>
          <w:lang w:val="en-GB"/>
        </w:rPr>
        <w:t xml:space="preserve"> </w:t>
      </w:r>
      <w:hyperlink r:id="rId20" w:history="1">
        <w:r w:rsidRPr="00943B15">
          <w:rPr>
            <w:rStyle w:val="Hyperlink"/>
            <w:rFonts w:ascii="Times New Roman" w:hAnsi="Times New Roman" w:cs="Times New Roman"/>
            <w:color w:val="auto"/>
            <w:lang w:val="en-GB"/>
          </w:rPr>
          <w:t>http://bisnis-jabar.com/index.php/2010/12/singapura-pesan-kue-semprong-15-ton/</w:t>
        </w:r>
      </w:hyperlink>
      <w:r w:rsidRPr="00943B15">
        <w:rPr>
          <w:rFonts w:ascii="Times New Roman" w:hAnsi="Times New Roman" w:cs="Times New Roman"/>
          <w:lang w:val="en-GB"/>
        </w:rPr>
        <w:t xml:space="preserve">. </w:t>
      </w:r>
      <w:proofErr w:type="gramStart"/>
      <w:r w:rsidRPr="00943B15">
        <w:rPr>
          <w:rFonts w:ascii="Times New Roman" w:hAnsi="Times New Roman" w:cs="Times New Roman"/>
          <w:lang w:val="en-GB"/>
        </w:rPr>
        <w:t>Diakses :</w:t>
      </w:r>
      <w:proofErr w:type="gramEnd"/>
      <w:r w:rsidRPr="00943B15">
        <w:rPr>
          <w:rFonts w:ascii="Times New Roman" w:hAnsi="Times New Roman" w:cs="Times New Roman"/>
          <w:lang w:val="en-GB"/>
        </w:rPr>
        <w:t xml:space="preserve"> 01/03/2012.</w:t>
      </w:r>
    </w:p>
    <w:p w:rsidR="00253951" w:rsidRPr="00943B15" w:rsidRDefault="00253951" w:rsidP="00253951">
      <w:pPr>
        <w:spacing w:after="120" w:line="240" w:lineRule="auto"/>
        <w:ind w:left="567" w:hanging="567"/>
        <w:jc w:val="both"/>
        <w:rPr>
          <w:rFonts w:ascii="Times New Roman" w:hAnsi="Times New Roman" w:cs="Times New Roman"/>
          <w:lang w:val="en-GB"/>
        </w:rPr>
      </w:pPr>
      <w:r w:rsidRPr="00943B15">
        <w:rPr>
          <w:rFonts w:ascii="Times New Roman" w:hAnsi="Times New Roman" w:cs="Times New Roman"/>
          <w:lang w:val="en-GB"/>
        </w:rPr>
        <w:t xml:space="preserve">Ida. 2008. </w:t>
      </w:r>
      <w:r w:rsidRPr="00943B15">
        <w:rPr>
          <w:rFonts w:ascii="Times New Roman" w:hAnsi="Times New Roman" w:cs="Times New Roman"/>
          <w:b/>
          <w:lang w:val="en-GB"/>
        </w:rPr>
        <w:t>Kue Semprong</w:t>
      </w:r>
      <w:r w:rsidRPr="00943B15">
        <w:rPr>
          <w:rFonts w:ascii="Times New Roman" w:hAnsi="Times New Roman" w:cs="Times New Roman"/>
          <w:lang w:val="en-GB"/>
        </w:rPr>
        <w:t xml:space="preserve">. </w:t>
      </w:r>
      <w:hyperlink r:id="rId21" w:history="1">
        <w:r w:rsidRPr="00943B15">
          <w:rPr>
            <w:rStyle w:val="Hyperlink"/>
            <w:rFonts w:ascii="Times New Roman" w:hAnsi="Times New Roman" w:cs="Times New Roman"/>
            <w:color w:val="auto"/>
            <w:lang w:val="en-GB"/>
          </w:rPr>
          <w:t>http://idaskitchen.blogspot.com/Kue-Semprong</w:t>
        </w:r>
      </w:hyperlink>
      <w:r w:rsidRPr="00943B15">
        <w:rPr>
          <w:rFonts w:ascii="Times New Roman" w:hAnsi="Times New Roman" w:cs="Times New Roman"/>
          <w:lang w:val="en-GB"/>
        </w:rPr>
        <w:t xml:space="preserve">. </w:t>
      </w:r>
      <w:proofErr w:type="gramStart"/>
      <w:r w:rsidRPr="00943B15">
        <w:rPr>
          <w:rFonts w:ascii="Times New Roman" w:hAnsi="Times New Roman" w:cs="Times New Roman"/>
          <w:lang w:val="en-GB"/>
        </w:rPr>
        <w:t>Diakses :</w:t>
      </w:r>
      <w:proofErr w:type="gramEnd"/>
      <w:r w:rsidRPr="00943B15">
        <w:rPr>
          <w:rFonts w:ascii="Times New Roman" w:hAnsi="Times New Roman" w:cs="Times New Roman"/>
          <w:lang w:val="en-GB"/>
        </w:rPr>
        <w:t xml:space="preserve"> 01/03/2012.</w:t>
      </w:r>
    </w:p>
    <w:p w:rsidR="00253951" w:rsidRPr="00943B15" w:rsidRDefault="00253951" w:rsidP="00253951">
      <w:pPr>
        <w:spacing w:after="120" w:line="240" w:lineRule="auto"/>
        <w:ind w:left="567" w:hanging="567"/>
        <w:jc w:val="both"/>
        <w:rPr>
          <w:rFonts w:ascii="Times New Roman" w:hAnsi="Times New Roman" w:cs="Times New Roman"/>
          <w:lang w:val="en-GB"/>
        </w:rPr>
      </w:pPr>
      <w:proofErr w:type="gramStart"/>
      <w:r w:rsidRPr="00943B15">
        <w:rPr>
          <w:rFonts w:ascii="Times New Roman" w:hAnsi="Times New Roman" w:cs="Times New Roman"/>
          <w:lang w:val="en-GB"/>
        </w:rPr>
        <w:t>Jatmiko.</w:t>
      </w:r>
      <w:proofErr w:type="gramEnd"/>
      <w:r w:rsidRPr="00943B15">
        <w:rPr>
          <w:rFonts w:ascii="Times New Roman" w:hAnsi="Times New Roman" w:cs="Times New Roman"/>
          <w:lang w:val="en-GB"/>
        </w:rPr>
        <w:t xml:space="preserve"> 2007. </w:t>
      </w:r>
      <w:r w:rsidRPr="00943B15">
        <w:rPr>
          <w:rFonts w:ascii="Times New Roman" w:hAnsi="Times New Roman" w:cs="Times New Roman"/>
          <w:b/>
          <w:lang w:val="en-GB"/>
        </w:rPr>
        <w:t>Kue Semprong</w:t>
      </w:r>
      <w:r w:rsidRPr="00943B15">
        <w:rPr>
          <w:rFonts w:ascii="Times New Roman" w:hAnsi="Times New Roman" w:cs="Times New Roman"/>
          <w:lang w:val="en-GB"/>
        </w:rPr>
        <w:t xml:space="preserve">. </w:t>
      </w:r>
      <w:hyperlink r:id="rId22" w:history="1">
        <w:r w:rsidRPr="00943B15">
          <w:rPr>
            <w:rStyle w:val="Hyperlink"/>
            <w:rFonts w:ascii="Times New Roman" w:hAnsi="Times New Roman" w:cs="Times New Roman"/>
            <w:color w:val="auto"/>
            <w:lang w:val="en-GB"/>
          </w:rPr>
          <w:t>http://bankresep.wordpress.com/2007/06/30/kue-semprong/</w:t>
        </w:r>
      </w:hyperlink>
      <w:r w:rsidRPr="00943B15">
        <w:rPr>
          <w:rFonts w:ascii="Times New Roman" w:hAnsi="Times New Roman" w:cs="Times New Roman"/>
          <w:lang w:val="en-GB"/>
        </w:rPr>
        <w:t xml:space="preserve">. </w:t>
      </w:r>
      <w:proofErr w:type="gramStart"/>
      <w:r w:rsidRPr="00943B15">
        <w:rPr>
          <w:rFonts w:ascii="Times New Roman" w:hAnsi="Times New Roman" w:cs="Times New Roman"/>
          <w:lang w:val="en-GB"/>
        </w:rPr>
        <w:t>Diakses :</w:t>
      </w:r>
      <w:proofErr w:type="gramEnd"/>
      <w:r w:rsidRPr="00943B15">
        <w:rPr>
          <w:rFonts w:ascii="Times New Roman" w:hAnsi="Times New Roman" w:cs="Times New Roman"/>
          <w:lang w:val="en-GB"/>
        </w:rPr>
        <w:t xml:space="preserve"> 01/03/2012.</w:t>
      </w:r>
    </w:p>
    <w:p w:rsidR="00253951" w:rsidRPr="00253951" w:rsidRDefault="00253951" w:rsidP="00253951">
      <w:pPr>
        <w:spacing w:after="120" w:line="240" w:lineRule="auto"/>
        <w:ind w:left="567" w:hanging="567"/>
        <w:jc w:val="both"/>
        <w:rPr>
          <w:rFonts w:ascii="Times New Roman" w:hAnsi="Times New Roman" w:cs="Times New Roman"/>
          <w:lang w:val="en-GB"/>
        </w:rPr>
      </w:pPr>
      <w:proofErr w:type="gramStart"/>
      <w:r w:rsidRPr="00943B15">
        <w:rPr>
          <w:rFonts w:ascii="Times New Roman" w:hAnsi="Times New Roman" w:cs="Times New Roman"/>
          <w:lang w:val="en-GB"/>
        </w:rPr>
        <w:t>Jondi.</w:t>
      </w:r>
      <w:proofErr w:type="gramEnd"/>
      <w:r w:rsidRPr="00943B15">
        <w:rPr>
          <w:rFonts w:ascii="Times New Roman" w:hAnsi="Times New Roman" w:cs="Times New Roman"/>
          <w:lang w:val="en-GB"/>
        </w:rPr>
        <w:t xml:space="preserve"> 2010</w:t>
      </w:r>
      <w:r w:rsidRPr="00253951">
        <w:rPr>
          <w:rFonts w:ascii="Times New Roman" w:hAnsi="Times New Roman" w:cs="Times New Roman"/>
          <w:lang w:val="en-GB"/>
        </w:rPr>
        <w:t xml:space="preserve">. </w:t>
      </w:r>
      <w:r w:rsidRPr="00253951">
        <w:rPr>
          <w:rFonts w:ascii="Times New Roman" w:hAnsi="Times New Roman" w:cs="Times New Roman"/>
          <w:b/>
          <w:lang w:val="en-GB"/>
        </w:rPr>
        <w:t>Rendemen</w:t>
      </w:r>
      <w:r w:rsidRPr="00253951">
        <w:rPr>
          <w:rFonts w:ascii="Times New Roman" w:hAnsi="Times New Roman" w:cs="Times New Roman"/>
          <w:lang w:val="en-GB"/>
        </w:rPr>
        <w:t xml:space="preserve">. http://elib.pdii.lipi.go.id/katalog/index.php. </w:t>
      </w:r>
      <w:proofErr w:type="gramStart"/>
      <w:r w:rsidRPr="00253951">
        <w:rPr>
          <w:rFonts w:ascii="Times New Roman" w:hAnsi="Times New Roman" w:cs="Times New Roman"/>
          <w:lang w:val="en-GB"/>
        </w:rPr>
        <w:t>Diakses :</w:t>
      </w:r>
      <w:proofErr w:type="gramEnd"/>
      <w:r w:rsidRPr="00253951">
        <w:rPr>
          <w:rFonts w:ascii="Times New Roman" w:hAnsi="Times New Roman" w:cs="Times New Roman"/>
          <w:lang w:val="en-GB"/>
        </w:rPr>
        <w:t xml:space="preserve"> 01/10/2012.</w:t>
      </w:r>
    </w:p>
    <w:p w:rsidR="00253951" w:rsidRPr="00253951" w:rsidRDefault="00253951" w:rsidP="00253951">
      <w:pPr>
        <w:spacing w:after="120" w:line="240" w:lineRule="auto"/>
        <w:ind w:left="567" w:hanging="567"/>
        <w:jc w:val="both"/>
        <w:rPr>
          <w:rFonts w:ascii="Times New Roman" w:hAnsi="Times New Roman" w:cs="Times New Roman"/>
          <w:lang w:val="en-US"/>
        </w:rPr>
      </w:pPr>
      <w:proofErr w:type="gramStart"/>
      <w:r w:rsidRPr="00253951">
        <w:rPr>
          <w:rFonts w:ascii="Times New Roman" w:hAnsi="Times New Roman" w:cs="Times New Roman"/>
          <w:lang w:val="en-US"/>
        </w:rPr>
        <w:t>Langlois and Wagoner.</w:t>
      </w:r>
      <w:proofErr w:type="gramEnd"/>
      <w:r w:rsidRPr="00253951">
        <w:rPr>
          <w:rFonts w:ascii="Times New Roman" w:hAnsi="Times New Roman" w:cs="Times New Roman"/>
          <w:lang w:val="en-US"/>
        </w:rPr>
        <w:t xml:space="preserve"> 1967. </w:t>
      </w:r>
      <w:r w:rsidRPr="00253951">
        <w:rPr>
          <w:rFonts w:ascii="Times New Roman" w:hAnsi="Times New Roman" w:cs="Times New Roman"/>
          <w:b/>
          <w:lang w:val="en-US"/>
        </w:rPr>
        <w:t xml:space="preserve">Nutritional of Food Protein Product of Sweet Potatoes. </w:t>
      </w:r>
      <w:proofErr w:type="gramStart"/>
      <w:r w:rsidRPr="00253951">
        <w:rPr>
          <w:rFonts w:ascii="Times New Roman" w:hAnsi="Times New Roman" w:cs="Times New Roman"/>
          <w:lang w:val="en-US"/>
        </w:rPr>
        <w:t>Chemistry and Technologi.</w:t>
      </w:r>
      <w:proofErr w:type="gramEnd"/>
      <w:r w:rsidRPr="00253951">
        <w:rPr>
          <w:rFonts w:ascii="Times New Roman" w:hAnsi="Times New Roman" w:cs="Times New Roman"/>
          <w:lang w:val="en-US"/>
        </w:rPr>
        <w:t xml:space="preserve"> </w:t>
      </w:r>
      <w:proofErr w:type="gramStart"/>
      <w:r w:rsidRPr="00253951">
        <w:rPr>
          <w:rFonts w:ascii="Times New Roman" w:hAnsi="Times New Roman" w:cs="Times New Roman"/>
          <w:lang w:val="en-US"/>
        </w:rPr>
        <w:t>The Avi Publishing Company.</w:t>
      </w:r>
      <w:proofErr w:type="gramEnd"/>
      <w:r w:rsidRPr="00253951">
        <w:rPr>
          <w:rFonts w:ascii="Times New Roman" w:hAnsi="Times New Roman" w:cs="Times New Roman"/>
          <w:lang w:val="en-US"/>
        </w:rPr>
        <w:t xml:space="preserve"> </w:t>
      </w:r>
      <w:proofErr w:type="gramStart"/>
      <w:r w:rsidRPr="00253951">
        <w:rPr>
          <w:rFonts w:ascii="Times New Roman" w:hAnsi="Times New Roman" w:cs="Times New Roman"/>
          <w:lang w:val="en-US"/>
        </w:rPr>
        <w:t xml:space="preserve">Inc. Westport, </w:t>
      </w:r>
      <w:r w:rsidRPr="00253951">
        <w:rPr>
          <w:rFonts w:ascii="Times New Roman" w:hAnsi="Times New Roman" w:cs="Times New Roman"/>
          <w:lang w:val="en-US"/>
        </w:rPr>
        <w:tab/>
        <w:t>Connecticut.</w:t>
      </w:r>
      <w:proofErr w:type="gramEnd"/>
      <w:r w:rsidRPr="00253951">
        <w:rPr>
          <w:rFonts w:ascii="Times New Roman" w:hAnsi="Times New Roman" w:cs="Times New Roman"/>
          <w:lang w:val="en-US"/>
        </w:rPr>
        <w:t xml:space="preserve"> </w:t>
      </w:r>
      <w:proofErr w:type="gramStart"/>
      <w:r w:rsidRPr="00253951">
        <w:rPr>
          <w:rFonts w:ascii="Times New Roman" w:hAnsi="Times New Roman" w:cs="Times New Roman"/>
          <w:lang w:val="en-US"/>
        </w:rPr>
        <w:t>Didalam :</w:t>
      </w:r>
      <w:proofErr w:type="gramEnd"/>
      <w:r w:rsidRPr="00253951">
        <w:rPr>
          <w:rFonts w:ascii="Times New Roman" w:hAnsi="Times New Roman" w:cs="Times New Roman"/>
          <w:lang w:val="en-US"/>
        </w:rPr>
        <w:t xml:space="preserve"> </w:t>
      </w:r>
      <w:r w:rsidRPr="00253951">
        <w:rPr>
          <w:rFonts w:ascii="Times New Roman" w:hAnsi="Times New Roman" w:cs="Times New Roman"/>
          <w:bCs/>
          <w:lang w:val="en-US"/>
        </w:rPr>
        <w:t>Trifena Honestin.</w:t>
      </w:r>
      <w:r w:rsidRPr="00253951">
        <w:rPr>
          <w:rFonts w:ascii="Times New Roman" w:hAnsi="Times New Roman" w:cs="Times New Roman"/>
          <w:b/>
          <w:bCs/>
          <w:lang w:val="en-US"/>
        </w:rPr>
        <w:t xml:space="preserve"> </w:t>
      </w:r>
      <w:r w:rsidRPr="00253951">
        <w:rPr>
          <w:rFonts w:ascii="Times New Roman" w:hAnsi="Times New Roman" w:cs="Times New Roman"/>
          <w:bCs/>
          <w:lang w:val="en-US"/>
        </w:rPr>
        <w:t>2007.</w:t>
      </w:r>
      <w:r w:rsidRPr="00253951">
        <w:rPr>
          <w:rFonts w:ascii="Times New Roman" w:hAnsi="Times New Roman" w:cs="Times New Roman"/>
          <w:b/>
          <w:bCs/>
          <w:lang w:val="en-US"/>
        </w:rPr>
        <w:t xml:space="preserve"> </w:t>
      </w:r>
      <w:r w:rsidRPr="00253951">
        <w:rPr>
          <w:rFonts w:ascii="Times New Roman" w:hAnsi="Times New Roman" w:cs="Times New Roman"/>
          <w:b/>
          <w:bCs/>
          <w:lang w:val="en-US"/>
        </w:rPr>
        <w:lastRenderedPageBreak/>
        <w:t>Karakterisasi Sifat Fisikokimia Tepung Ubi Jalar (</w:t>
      </w:r>
      <w:r w:rsidRPr="00253951">
        <w:rPr>
          <w:rFonts w:ascii="Times New Roman" w:hAnsi="Times New Roman" w:cs="Times New Roman"/>
          <w:b/>
          <w:bCs/>
          <w:i/>
          <w:iCs/>
          <w:lang w:val="en-US"/>
        </w:rPr>
        <w:t>Ipomoea batatas</w:t>
      </w:r>
      <w:r w:rsidRPr="00253951">
        <w:rPr>
          <w:rFonts w:ascii="Times New Roman" w:hAnsi="Times New Roman" w:cs="Times New Roman"/>
          <w:b/>
          <w:bCs/>
          <w:lang w:val="en-US"/>
        </w:rPr>
        <w:t xml:space="preserve">). </w:t>
      </w:r>
      <w:r w:rsidRPr="00253951">
        <w:rPr>
          <w:rFonts w:ascii="Times New Roman" w:hAnsi="Times New Roman" w:cs="Times New Roman"/>
          <w:b/>
          <w:bCs/>
          <w:lang w:val="en-US"/>
        </w:rPr>
        <w:br/>
      </w:r>
      <w:proofErr w:type="gramStart"/>
      <w:r w:rsidRPr="00253951">
        <w:rPr>
          <w:rFonts w:ascii="Times New Roman" w:hAnsi="Times New Roman" w:cs="Times New Roman"/>
          <w:bCs/>
          <w:lang w:val="en-US"/>
        </w:rPr>
        <w:t>Skripsi.</w:t>
      </w:r>
      <w:proofErr w:type="gramEnd"/>
      <w:r w:rsidRPr="00253951">
        <w:rPr>
          <w:rFonts w:ascii="Times New Roman" w:hAnsi="Times New Roman" w:cs="Times New Roman"/>
          <w:b/>
          <w:bCs/>
          <w:lang w:val="en-US"/>
        </w:rPr>
        <w:t xml:space="preserve"> </w:t>
      </w:r>
      <w:r w:rsidRPr="00253951">
        <w:rPr>
          <w:rFonts w:ascii="Times New Roman" w:hAnsi="Times New Roman" w:cs="Times New Roman"/>
          <w:bCs/>
          <w:lang w:val="en-US"/>
        </w:rPr>
        <w:t>Departemen Ilmu Dan Teknologi Pangan Fakultas Teknologi Pertanian IPB. Bogor.</w:t>
      </w:r>
    </w:p>
    <w:p w:rsidR="00253951" w:rsidRPr="00253951" w:rsidRDefault="00253951" w:rsidP="00253951">
      <w:pPr>
        <w:spacing w:after="120" w:line="240" w:lineRule="auto"/>
        <w:ind w:left="567" w:hanging="567"/>
        <w:jc w:val="both"/>
        <w:rPr>
          <w:rFonts w:ascii="Times New Roman" w:hAnsi="Times New Roman" w:cs="Times New Roman"/>
          <w:lang w:val="en-US"/>
        </w:rPr>
      </w:pPr>
      <w:r w:rsidRPr="00253951">
        <w:rPr>
          <w:rFonts w:ascii="Times New Roman" w:hAnsi="Times New Roman" w:cs="Times New Roman"/>
          <w:lang w:val="en-US"/>
        </w:rPr>
        <w:t xml:space="preserve">Marsella Temala Dewi. 2012. </w:t>
      </w:r>
      <w:r w:rsidRPr="00253951">
        <w:rPr>
          <w:rFonts w:ascii="Times New Roman" w:hAnsi="Times New Roman" w:cs="Times New Roman"/>
          <w:b/>
          <w:lang w:val="en-US"/>
        </w:rPr>
        <w:t>Pengaruh Penambahan Telur Terhadap Kandungan Zat Gizi, Volume Pengembangan, dan Uji Kesukaan Blondies Garut (Marantha Arundinacea) Sebagai Alternatif Makanan Bagi Sindrom Autisme</w:t>
      </w:r>
      <w:r w:rsidRPr="00253951">
        <w:rPr>
          <w:rFonts w:ascii="Times New Roman" w:hAnsi="Times New Roman" w:cs="Times New Roman"/>
          <w:lang w:val="en-US"/>
        </w:rPr>
        <w:t>.</w:t>
      </w:r>
      <w:r w:rsidRPr="00253951">
        <w:rPr>
          <w:rFonts w:ascii="Times New Roman" w:hAnsi="Times New Roman" w:cs="Times New Roman"/>
          <w:b/>
          <w:lang w:val="en-US"/>
        </w:rPr>
        <w:t xml:space="preserve"> </w:t>
      </w:r>
      <w:r w:rsidRPr="00253951">
        <w:rPr>
          <w:rFonts w:ascii="Times New Roman" w:hAnsi="Times New Roman" w:cs="Times New Roman"/>
          <w:i/>
          <w:lang w:val="en-US"/>
        </w:rPr>
        <w:t>Journal Of Nutrition Collage</w:t>
      </w:r>
      <w:r w:rsidRPr="00253951">
        <w:rPr>
          <w:rFonts w:ascii="Times New Roman" w:hAnsi="Times New Roman" w:cs="Times New Roman"/>
          <w:lang w:val="en-US"/>
        </w:rPr>
        <w:t xml:space="preserve"> Volume 1 Nomor 1 Tahun 2012 halaman 628-644. </w:t>
      </w:r>
    </w:p>
    <w:p w:rsidR="00253951" w:rsidRPr="00253951" w:rsidRDefault="00253951" w:rsidP="00253951">
      <w:pPr>
        <w:spacing w:after="120" w:line="240" w:lineRule="auto"/>
        <w:ind w:left="567" w:hanging="567"/>
        <w:jc w:val="both"/>
        <w:rPr>
          <w:rFonts w:ascii="Times New Roman" w:hAnsi="Times New Roman" w:cs="Times New Roman"/>
          <w:lang w:val="en-US"/>
        </w:rPr>
      </w:pPr>
      <w:proofErr w:type="gramStart"/>
      <w:r w:rsidRPr="00253951">
        <w:rPr>
          <w:rFonts w:ascii="Times New Roman" w:hAnsi="Times New Roman" w:cs="Times New Roman"/>
          <w:lang w:val="en-US"/>
        </w:rPr>
        <w:t>Muchtadi, T.R. dan Sugiyono.</w:t>
      </w:r>
      <w:proofErr w:type="gramEnd"/>
      <w:r w:rsidRPr="00253951">
        <w:rPr>
          <w:rFonts w:ascii="Times New Roman" w:hAnsi="Times New Roman" w:cs="Times New Roman"/>
          <w:lang w:val="en-US"/>
        </w:rPr>
        <w:t xml:space="preserve"> </w:t>
      </w:r>
      <w:proofErr w:type="gramStart"/>
      <w:r w:rsidRPr="00253951">
        <w:rPr>
          <w:rFonts w:ascii="Times New Roman" w:hAnsi="Times New Roman" w:cs="Times New Roman"/>
          <w:lang w:val="en-US"/>
        </w:rPr>
        <w:t xml:space="preserve">1992. </w:t>
      </w:r>
      <w:r w:rsidRPr="00253951">
        <w:rPr>
          <w:rFonts w:ascii="Times New Roman" w:hAnsi="Times New Roman" w:cs="Times New Roman"/>
          <w:b/>
          <w:lang w:val="en-US"/>
        </w:rPr>
        <w:t>Petunjuk Laboratorium Ilmu Pangan dan Pangan Bahan.</w:t>
      </w:r>
      <w:proofErr w:type="gramEnd"/>
      <w:r w:rsidRPr="00253951">
        <w:rPr>
          <w:rFonts w:ascii="Times New Roman" w:hAnsi="Times New Roman" w:cs="Times New Roman"/>
          <w:lang w:val="en-US"/>
        </w:rPr>
        <w:t xml:space="preserve"> </w:t>
      </w:r>
      <w:proofErr w:type="gramStart"/>
      <w:r w:rsidRPr="00253951">
        <w:rPr>
          <w:rFonts w:ascii="Times New Roman" w:hAnsi="Times New Roman" w:cs="Times New Roman"/>
          <w:lang w:val="en-US"/>
        </w:rPr>
        <w:t>PAU Pangan dan Gizi, IPB, Bogor.</w:t>
      </w:r>
      <w:proofErr w:type="gramEnd"/>
    </w:p>
    <w:p w:rsidR="00253951" w:rsidRPr="00943B15" w:rsidRDefault="00253951" w:rsidP="00253951">
      <w:pPr>
        <w:spacing w:after="120" w:line="240" w:lineRule="auto"/>
        <w:ind w:left="567" w:hanging="567"/>
        <w:jc w:val="both"/>
        <w:rPr>
          <w:rFonts w:ascii="Times New Roman" w:hAnsi="Times New Roman" w:cs="Times New Roman"/>
          <w:lang w:val="sv-SE"/>
        </w:rPr>
      </w:pPr>
      <w:proofErr w:type="gramStart"/>
      <w:r w:rsidRPr="00253951">
        <w:rPr>
          <w:rFonts w:ascii="Times New Roman" w:hAnsi="Times New Roman" w:cs="Times New Roman"/>
          <w:lang w:val="en-GB"/>
        </w:rPr>
        <w:t>Musyawir.</w:t>
      </w:r>
      <w:proofErr w:type="gramEnd"/>
      <w:r w:rsidRPr="00253951">
        <w:rPr>
          <w:rFonts w:ascii="Times New Roman" w:hAnsi="Times New Roman" w:cs="Times New Roman"/>
          <w:lang w:val="en-GB"/>
        </w:rPr>
        <w:t xml:space="preserve"> 2011. </w:t>
      </w:r>
      <w:r w:rsidRPr="00253951">
        <w:rPr>
          <w:rFonts w:ascii="Times New Roman" w:hAnsi="Times New Roman" w:cs="Times New Roman"/>
          <w:b/>
          <w:bCs/>
          <w:lang w:val="en-US"/>
        </w:rPr>
        <w:t xml:space="preserve">Melepas Ketergantungan Impor </w:t>
      </w:r>
      <w:r w:rsidRPr="00943B15">
        <w:rPr>
          <w:rFonts w:ascii="Times New Roman" w:hAnsi="Times New Roman" w:cs="Times New Roman"/>
          <w:b/>
          <w:bCs/>
          <w:lang w:val="en-US"/>
        </w:rPr>
        <w:t xml:space="preserve">Gandum. </w:t>
      </w:r>
      <w:hyperlink r:id="rId23" w:history="1">
        <w:r w:rsidRPr="00943B15">
          <w:rPr>
            <w:rStyle w:val="Hyperlink"/>
            <w:rFonts w:ascii="Times New Roman" w:hAnsi="Times New Roman" w:cs="Times New Roman"/>
            <w:bCs/>
            <w:color w:val="auto"/>
            <w:lang w:val="en-US"/>
          </w:rPr>
          <w:t>http://www.antarajatim.com/lihat/berita/76326/melepas-ketergantungan-impor-gandum</w:t>
        </w:r>
      </w:hyperlink>
      <w:r w:rsidRPr="00943B15">
        <w:rPr>
          <w:rFonts w:ascii="Times New Roman" w:hAnsi="Times New Roman" w:cs="Times New Roman"/>
          <w:lang w:val="sv-SE"/>
        </w:rPr>
        <w:t xml:space="preserve">. </w:t>
      </w:r>
      <w:r w:rsidRPr="00943B15">
        <w:rPr>
          <w:rFonts w:ascii="Times New Roman" w:hAnsi="Times New Roman" w:cs="Times New Roman"/>
        </w:rPr>
        <w:t xml:space="preserve">Diakses: </w:t>
      </w:r>
      <w:r w:rsidRPr="00943B15">
        <w:rPr>
          <w:rFonts w:ascii="Times New Roman" w:hAnsi="Times New Roman" w:cs="Times New Roman"/>
          <w:lang w:val="en-US"/>
        </w:rPr>
        <w:t>01</w:t>
      </w:r>
      <w:r w:rsidRPr="00943B15">
        <w:rPr>
          <w:rFonts w:ascii="Times New Roman" w:hAnsi="Times New Roman" w:cs="Times New Roman"/>
        </w:rPr>
        <w:t>/0</w:t>
      </w:r>
      <w:r w:rsidRPr="00943B15">
        <w:rPr>
          <w:rFonts w:ascii="Times New Roman" w:hAnsi="Times New Roman" w:cs="Times New Roman"/>
          <w:lang w:val="en-US"/>
        </w:rPr>
        <w:t>3</w:t>
      </w:r>
      <w:r w:rsidRPr="00943B15">
        <w:rPr>
          <w:rFonts w:ascii="Times New Roman" w:hAnsi="Times New Roman" w:cs="Times New Roman"/>
        </w:rPr>
        <w:t>/2012.</w:t>
      </w:r>
    </w:p>
    <w:p w:rsidR="00253951" w:rsidRPr="00943B15" w:rsidRDefault="00253951" w:rsidP="00253951">
      <w:pPr>
        <w:spacing w:after="120" w:line="240" w:lineRule="auto"/>
        <w:ind w:left="567" w:hanging="567"/>
        <w:jc w:val="both"/>
        <w:rPr>
          <w:rFonts w:ascii="Times New Roman" w:hAnsi="Times New Roman" w:cs="Times New Roman"/>
          <w:lang w:val="en-GB"/>
        </w:rPr>
      </w:pPr>
      <w:proofErr w:type="gramStart"/>
      <w:r w:rsidRPr="00943B15">
        <w:rPr>
          <w:rFonts w:ascii="Times New Roman" w:hAnsi="Times New Roman" w:cs="Times New Roman"/>
          <w:lang w:val="en-GB"/>
        </w:rPr>
        <w:t>Novian D. 2002.</w:t>
      </w:r>
      <w:proofErr w:type="gramEnd"/>
      <w:r w:rsidRPr="00943B15">
        <w:rPr>
          <w:rFonts w:ascii="Times New Roman" w:hAnsi="Times New Roman" w:cs="Times New Roman"/>
          <w:lang w:val="en-GB"/>
        </w:rPr>
        <w:t xml:space="preserve"> </w:t>
      </w:r>
      <w:proofErr w:type="gramStart"/>
      <w:r w:rsidRPr="00943B15">
        <w:rPr>
          <w:rFonts w:ascii="Times New Roman" w:hAnsi="Times New Roman" w:cs="Times New Roman"/>
          <w:b/>
          <w:iCs/>
          <w:lang w:val="en-GB"/>
        </w:rPr>
        <w:t>Karakteristik Sifat FisikoKimia Tepung Ubi Jalar dan Tepung Ganyong (Canna Edulis Kerr) Varietas Lokal</w:t>
      </w:r>
      <w:r w:rsidRPr="00943B15">
        <w:rPr>
          <w:rFonts w:ascii="Times New Roman" w:hAnsi="Times New Roman" w:cs="Times New Roman"/>
          <w:b/>
          <w:lang w:val="en-GB"/>
        </w:rPr>
        <w:t>,</w:t>
      </w:r>
      <w:r w:rsidRPr="00943B15">
        <w:rPr>
          <w:rFonts w:ascii="Times New Roman" w:hAnsi="Times New Roman" w:cs="Times New Roman"/>
          <w:lang w:val="en-GB"/>
        </w:rPr>
        <w:t xml:space="preserve"> Fakultas Teknologi Pertanian, IPB Bogor.</w:t>
      </w:r>
      <w:proofErr w:type="gramEnd"/>
    </w:p>
    <w:p w:rsidR="00253951" w:rsidRPr="00943B15" w:rsidRDefault="00253951" w:rsidP="00253951">
      <w:pPr>
        <w:spacing w:after="120" w:line="240" w:lineRule="auto"/>
        <w:ind w:left="567" w:hanging="567"/>
        <w:jc w:val="both"/>
        <w:rPr>
          <w:rFonts w:ascii="Times New Roman" w:hAnsi="Times New Roman" w:cs="Times New Roman"/>
          <w:b/>
          <w:bCs/>
          <w:lang w:val="en-US"/>
        </w:rPr>
      </w:pPr>
      <w:proofErr w:type="gramStart"/>
      <w:r w:rsidRPr="00943B15">
        <w:rPr>
          <w:rFonts w:ascii="Times New Roman" w:hAnsi="Times New Roman" w:cs="Times New Roman"/>
          <w:lang w:val="en-GB"/>
        </w:rPr>
        <w:t>Nuraini.</w:t>
      </w:r>
      <w:proofErr w:type="gramEnd"/>
      <w:r w:rsidRPr="00943B15">
        <w:rPr>
          <w:rFonts w:ascii="Times New Roman" w:hAnsi="Times New Roman" w:cs="Times New Roman"/>
          <w:lang w:val="en-GB"/>
        </w:rPr>
        <w:t xml:space="preserve"> </w:t>
      </w:r>
      <w:proofErr w:type="gramStart"/>
      <w:r w:rsidRPr="00943B15">
        <w:rPr>
          <w:rFonts w:ascii="Times New Roman" w:hAnsi="Times New Roman" w:cs="Times New Roman"/>
          <w:lang w:val="en-GB"/>
        </w:rPr>
        <w:t xml:space="preserve">2004. </w:t>
      </w:r>
      <w:r w:rsidRPr="00943B15">
        <w:rPr>
          <w:rFonts w:ascii="Times New Roman" w:hAnsi="Times New Roman" w:cs="Times New Roman"/>
          <w:b/>
          <w:bCs/>
          <w:lang w:val="en-US"/>
        </w:rPr>
        <w:t>Pengolahan Tepung Ubi Jalar dan Produk-produknya untuk Pemberdayaan Masyarakat Pedesaan.</w:t>
      </w:r>
      <w:proofErr w:type="gramEnd"/>
      <w:r w:rsidRPr="00943B15">
        <w:rPr>
          <w:rFonts w:ascii="Times New Roman" w:hAnsi="Times New Roman" w:cs="Times New Roman"/>
          <w:b/>
          <w:bCs/>
          <w:lang w:val="en-US"/>
        </w:rPr>
        <w:t xml:space="preserve"> </w:t>
      </w:r>
      <w:hyperlink r:id="rId24" w:history="1">
        <w:r w:rsidRPr="00943B15">
          <w:rPr>
            <w:rStyle w:val="Hyperlink"/>
            <w:rFonts w:ascii="Times New Roman" w:hAnsi="Times New Roman" w:cs="Times New Roman"/>
            <w:color w:val="auto"/>
            <w:lang w:val="en-US"/>
          </w:rPr>
          <w:t>http://tumoutou.net/nuraini.pdf</w:t>
        </w:r>
      </w:hyperlink>
      <w:r w:rsidRPr="00943B15">
        <w:rPr>
          <w:rFonts w:ascii="Times New Roman" w:hAnsi="Times New Roman" w:cs="Times New Roman"/>
          <w:lang w:val="en-US"/>
        </w:rPr>
        <w:t xml:space="preserve">. </w:t>
      </w:r>
      <w:proofErr w:type="gramStart"/>
      <w:r w:rsidRPr="00943B15">
        <w:rPr>
          <w:rFonts w:ascii="Times New Roman" w:hAnsi="Times New Roman" w:cs="Times New Roman"/>
          <w:lang w:val="en-US"/>
        </w:rPr>
        <w:t>Diakses :</w:t>
      </w:r>
      <w:proofErr w:type="gramEnd"/>
      <w:r w:rsidRPr="00943B15">
        <w:rPr>
          <w:rFonts w:ascii="Times New Roman" w:hAnsi="Times New Roman" w:cs="Times New Roman"/>
          <w:lang w:val="en-US"/>
        </w:rPr>
        <w:t xml:space="preserve"> 01/03/2012.</w:t>
      </w:r>
    </w:p>
    <w:p w:rsidR="00253951" w:rsidRPr="00943B15" w:rsidRDefault="00253951" w:rsidP="00253951">
      <w:pPr>
        <w:spacing w:after="120" w:line="240" w:lineRule="auto"/>
        <w:ind w:left="567" w:hanging="567"/>
        <w:jc w:val="both"/>
        <w:rPr>
          <w:rFonts w:ascii="Times New Roman" w:hAnsi="Times New Roman" w:cs="Times New Roman"/>
          <w:lang w:val="en-GB"/>
        </w:rPr>
      </w:pPr>
      <w:proofErr w:type="gramStart"/>
      <w:r w:rsidRPr="00943B15">
        <w:rPr>
          <w:rFonts w:ascii="Times New Roman" w:hAnsi="Times New Roman" w:cs="Times New Roman"/>
          <w:lang w:val="en-GB"/>
        </w:rPr>
        <w:t>Nurrahman.</w:t>
      </w:r>
      <w:proofErr w:type="gramEnd"/>
      <w:r w:rsidRPr="00943B15">
        <w:rPr>
          <w:rFonts w:ascii="Times New Roman" w:hAnsi="Times New Roman" w:cs="Times New Roman"/>
          <w:lang w:val="en-GB"/>
        </w:rPr>
        <w:t xml:space="preserve"> 2012. </w:t>
      </w:r>
      <w:r w:rsidRPr="00943B15">
        <w:rPr>
          <w:rFonts w:ascii="Times New Roman" w:hAnsi="Times New Roman" w:cs="Times New Roman"/>
          <w:b/>
          <w:lang w:val="en-GB"/>
        </w:rPr>
        <w:t>Kue Semprong</w:t>
      </w:r>
      <w:r w:rsidRPr="00943B15">
        <w:rPr>
          <w:rFonts w:ascii="Times New Roman" w:hAnsi="Times New Roman" w:cs="Times New Roman"/>
          <w:lang w:val="en-GB"/>
        </w:rPr>
        <w:t xml:space="preserve">. </w:t>
      </w:r>
      <w:hyperlink r:id="rId25" w:history="1">
        <w:r w:rsidRPr="00943B15">
          <w:rPr>
            <w:rStyle w:val="Hyperlink"/>
            <w:rFonts w:ascii="Times New Roman" w:hAnsi="Times New Roman" w:cs="Times New Roman"/>
            <w:color w:val="auto"/>
            <w:lang w:val="en-GB"/>
          </w:rPr>
          <w:t>http://nurrahmanarif.wordpress.com/</w:t>
        </w:r>
      </w:hyperlink>
      <w:r w:rsidRPr="00943B15">
        <w:rPr>
          <w:rFonts w:ascii="Times New Roman" w:hAnsi="Times New Roman" w:cs="Times New Roman"/>
          <w:lang w:val="en-GB"/>
        </w:rPr>
        <w:t>. Diakses: 01/03/2012.</w:t>
      </w:r>
    </w:p>
    <w:p w:rsidR="00253951" w:rsidRPr="00943B15" w:rsidRDefault="00253951" w:rsidP="00253951">
      <w:pPr>
        <w:spacing w:after="120" w:line="240" w:lineRule="auto"/>
        <w:ind w:left="567" w:hanging="567"/>
        <w:jc w:val="both"/>
        <w:rPr>
          <w:rFonts w:ascii="Times New Roman" w:hAnsi="Times New Roman" w:cs="Times New Roman"/>
          <w:lang w:val="en-US"/>
        </w:rPr>
      </w:pPr>
      <w:proofErr w:type="gramStart"/>
      <w:r w:rsidRPr="00253951">
        <w:rPr>
          <w:rFonts w:ascii="Times New Roman" w:hAnsi="Times New Roman" w:cs="Times New Roman"/>
          <w:lang w:val="en-GB"/>
        </w:rPr>
        <w:lastRenderedPageBreak/>
        <w:t>Rachman dan Ariani.</w:t>
      </w:r>
      <w:proofErr w:type="gramEnd"/>
      <w:r w:rsidRPr="00253951">
        <w:rPr>
          <w:rFonts w:ascii="Times New Roman" w:hAnsi="Times New Roman" w:cs="Times New Roman"/>
          <w:lang w:val="en-GB"/>
        </w:rPr>
        <w:t xml:space="preserve"> 2002.  </w:t>
      </w:r>
      <w:r w:rsidRPr="00253951">
        <w:rPr>
          <w:rFonts w:ascii="Times New Roman" w:hAnsi="Times New Roman" w:cs="Times New Roman"/>
          <w:b/>
          <w:lang w:val="en-GB"/>
        </w:rPr>
        <w:t>Pengolahan Umbi-Umbian.</w:t>
      </w:r>
      <w:r w:rsidRPr="00253951">
        <w:rPr>
          <w:rFonts w:ascii="Times New Roman" w:hAnsi="Times New Roman" w:cs="Times New Roman"/>
          <w:lang w:val="en-GB"/>
        </w:rPr>
        <w:t xml:space="preserve"> </w:t>
      </w:r>
      <w:r w:rsidRPr="00943B15">
        <w:rPr>
          <w:rFonts w:ascii="Times New Roman" w:hAnsi="Times New Roman" w:cs="Times New Roman"/>
          <w:lang w:val="en-GB"/>
        </w:rPr>
        <w:t>Penerbit Penebar</w:t>
      </w:r>
      <w:r w:rsidRPr="00943B15">
        <w:rPr>
          <w:rFonts w:ascii="Times New Roman" w:hAnsi="Times New Roman" w:cs="Times New Roman"/>
        </w:rPr>
        <w:t xml:space="preserve"> </w:t>
      </w:r>
      <w:r w:rsidRPr="00943B15">
        <w:rPr>
          <w:rFonts w:ascii="Times New Roman" w:hAnsi="Times New Roman" w:cs="Times New Roman"/>
          <w:lang w:val="en-GB"/>
        </w:rPr>
        <w:t>Swadaya</w:t>
      </w:r>
      <w:r w:rsidRPr="00943B15">
        <w:rPr>
          <w:rFonts w:ascii="Times New Roman" w:hAnsi="Times New Roman" w:cs="Times New Roman"/>
        </w:rPr>
        <w:t>, Cetakan ke-11, Bogor</w:t>
      </w:r>
      <w:r w:rsidRPr="00943B15">
        <w:rPr>
          <w:rFonts w:ascii="Times New Roman" w:hAnsi="Times New Roman" w:cs="Times New Roman"/>
          <w:lang w:val="en-GB"/>
        </w:rPr>
        <w:t>.</w:t>
      </w:r>
    </w:p>
    <w:p w:rsidR="00253951" w:rsidRPr="00943B15" w:rsidRDefault="00253951" w:rsidP="00253951">
      <w:pPr>
        <w:spacing w:after="120" w:line="240" w:lineRule="auto"/>
        <w:ind w:left="567" w:hanging="567"/>
        <w:jc w:val="both"/>
        <w:rPr>
          <w:rFonts w:ascii="Times New Roman" w:hAnsi="Times New Roman" w:cs="Times New Roman"/>
          <w:lang w:val="en-US"/>
        </w:rPr>
      </w:pPr>
      <w:proofErr w:type="gramStart"/>
      <w:r w:rsidRPr="00943B15">
        <w:rPr>
          <w:rFonts w:ascii="Times New Roman" w:hAnsi="Times New Roman" w:cs="Times New Roman"/>
          <w:lang w:val="en-GB"/>
        </w:rPr>
        <w:t>Rahmawati.</w:t>
      </w:r>
      <w:proofErr w:type="gramEnd"/>
      <w:r w:rsidRPr="00943B15">
        <w:rPr>
          <w:rFonts w:ascii="Times New Roman" w:hAnsi="Times New Roman" w:cs="Times New Roman"/>
          <w:lang w:val="en-GB"/>
        </w:rPr>
        <w:t xml:space="preserve"> 2006. </w:t>
      </w:r>
      <w:r w:rsidRPr="00943B15">
        <w:rPr>
          <w:rFonts w:ascii="Times New Roman" w:hAnsi="Times New Roman" w:cs="Times New Roman"/>
          <w:b/>
          <w:lang w:val="en-GB"/>
        </w:rPr>
        <w:t xml:space="preserve">Pati Umbi-Umbian. </w:t>
      </w:r>
      <w:hyperlink r:id="rId26" w:history="1">
        <w:r w:rsidRPr="00943B15">
          <w:rPr>
            <w:rStyle w:val="Hyperlink"/>
            <w:rFonts w:ascii="Times New Roman" w:hAnsi="Times New Roman" w:cs="Times New Roman"/>
            <w:color w:val="auto"/>
            <w:lang w:val="en-US"/>
          </w:rPr>
          <w:t>www.bawarchi.com/health/foodvita.html</w:t>
        </w:r>
      </w:hyperlink>
      <w:r w:rsidRPr="00943B15">
        <w:rPr>
          <w:rFonts w:ascii="Times New Roman" w:hAnsi="Times New Roman" w:cs="Times New Roman"/>
          <w:lang w:val="en-US"/>
        </w:rPr>
        <w:t xml:space="preserve">. </w:t>
      </w:r>
      <w:r w:rsidRPr="00943B15">
        <w:rPr>
          <w:rFonts w:ascii="Times New Roman" w:hAnsi="Times New Roman" w:cs="Times New Roman"/>
          <w:lang w:val="en-US"/>
        </w:rPr>
        <w:tab/>
      </w:r>
      <w:proofErr w:type="gramStart"/>
      <w:r w:rsidRPr="00943B15">
        <w:rPr>
          <w:rFonts w:ascii="Times New Roman" w:hAnsi="Times New Roman" w:cs="Times New Roman"/>
          <w:lang w:val="en-US"/>
        </w:rPr>
        <w:t>Diakses :</w:t>
      </w:r>
      <w:proofErr w:type="gramEnd"/>
      <w:r w:rsidRPr="00943B15">
        <w:rPr>
          <w:rFonts w:ascii="Times New Roman" w:hAnsi="Times New Roman" w:cs="Times New Roman"/>
          <w:lang w:val="en-US"/>
        </w:rPr>
        <w:t xml:space="preserve"> 01/03/2012.</w:t>
      </w:r>
    </w:p>
    <w:p w:rsidR="00253951" w:rsidRPr="00943B15" w:rsidRDefault="00253951" w:rsidP="00253951">
      <w:pPr>
        <w:spacing w:after="120" w:line="240" w:lineRule="auto"/>
        <w:ind w:left="567" w:hanging="567"/>
        <w:jc w:val="both"/>
        <w:rPr>
          <w:rFonts w:ascii="Times New Roman" w:hAnsi="Times New Roman" w:cs="Times New Roman"/>
          <w:lang w:val="en-GB"/>
        </w:rPr>
      </w:pPr>
      <w:r w:rsidRPr="00943B15">
        <w:rPr>
          <w:rFonts w:ascii="Times New Roman" w:hAnsi="Times New Roman" w:cs="Times New Roman"/>
          <w:lang w:val="en-GB"/>
        </w:rPr>
        <w:t xml:space="preserve">Ranu Permana. </w:t>
      </w:r>
      <w:proofErr w:type="gramStart"/>
      <w:r w:rsidRPr="00943B15">
        <w:rPr>
          <w:rFonts w:ascii="Times New Roman" w:hAnsi="Times New Roman" w:cs="Times New Roman"/>
          <w:lang w:val="en-GB"/>
        </w:rPr>
        <w:t xml:space="preserve">2008. </w:t>
      </w:r>
      <w:r w:rsidRPr="00943B15">
        <w:rPr>
          <w:rFonts w:ascii="Times New Roman" w:hAnsi="Times New Roman" w:cs="Times New Roman"/>
          <w:b/>
          <w:bCs/>
          <w:lang w:val="en-US"/>
        </w:rPr>
        <w:t xml:space="preserve">Pengaruh Perbandingan Tepung Umbi Ganyong Dengan Tepung Terigu Dan Konsentrasi Sukrosa Terhadap Karakteristik </w:t>
      </w:r>
      <w:r w:rsidRPr="00943B15">
        <w:rPr>
          <w:rFonts w:ascii="Times New Roman" w:hAnsi="Times New Roman" w:cs="Times New Roman"/>
          <w:b/>
          <w:bCs/>
          <w:i/>
          <w:iCs/>
          <w:lang w:val="en-US"/>
        </w:rPr>
        <w:t>Crackers</w:t>
      </w:r>
      <w:r w:rsidRPr="00943B15">
        <w:rPr>
          <w:rFonts w:ascii="Times New Roman" w:hAnsi="Times New Roman" w:cs="Times New Roman"/>
          <w:b/>
          <w:bCs/>
          <w:lang w:val="en-US"/>
        </w:rPr>
        <w:t xml:space="preserve"> Umbi Ganyong (</w:t>
      </w:r>
      <w:r w:rsidRPr="00943B15">
        <w:rPr>
          <w:rFonts w:ascii="Times New Roman" w:hAnsi="Times New Roman" w:cs="Times New Roman"/>
          <w:b/>
          <w:bCs/>
          <w:i/>
          <w:iCs/>
          <w:lang w:val="en-US"/>
        </w:rPr>
        <w:t>Canna Edulis.</w:t>
      </w:r>
      <w:proofErr w:type="gramEnd"/>
      <w:r w:rsidRPr="00943B15">
        <w:rPr>
          <w:rFonts w:ascii="Times New Roman" w:hAnsi="Times New Roman" w:cs="Times New Roman"/>
          <w:b/>
          <w:bCs/>
          <w:i/>
          <w:iCs/>
          <w:lang w:val="en-US"/>
        </w:rPr>
        <w:t xml:space="preserve"> </w:t>
      </w:r>
      <w:proofErr w:type="gramStart"/>
      <w:r w:rsidRPr="00943B15">
        <w:rPr>
          <w:rFonts w:ascii="Times New Roman" w:hAnsi="Times New Roman" w:cs="Times New Roman"/>
          <w:b/>
          <w:bCs/>
          <w:i/>
          <w:iCs/>
          <w:lang w:val="en-US"/>
        </w:rPr>
        <w:t>Kerr</w:t>
      </w:r>
      <w:r w:rsidRPr="00943B15">
        <w:rPr>
          <w:rFonts w:ascii="Times New Roman" w:hAnsi="Times New Roman" w:cs="Times New Roman"/>
          <w:b/>
          <w:bCs/>
          <w:lang w:val="en-US"/>
        </w:rPr>
        <w:t>)</w:t>
      </w:r>
      <w:r w:rsidRPr="00943B15">
        <w:rPr>
          <w:rFonts w:ascii="Times New Roman" w:hAnsi="Times New Roman" w:cs="Times New Roman"/>
          <w:bCs/>
          <w:lang w:val="en-US"/>
        </w:rPr>
        <w:t>.</w:t>
      </w:r>
      <w:proofErr w:type="gramEnd"/>
      <w:r w:rsidRPr="00943B15">
        <w:rPr>
          <w:rFonts w:ascii="Times New Roman" w:hAnsi="Times New Roman" w:cs="Times New Roman"/>
          <w:bCs/>
          <w:lang w:val="en-US"/>
        </w:rPr>
        <w:t xml:space="preserve"> Tugas Akhir. Fakultas Teknik. </w:t>
      </w:r>
      <w:proofErr w:type="gramStart"/>
      <w:r w:rsidRPr="00943B15">
        <w:rPr>
          <w:rFonts w:ascii="Times New Roman" w:hAnsi="Times New Roman" w:cs="Times New Roman"/>
          <w:bCs/>
          <w:lang w:val="en-US"/>
        </w:rPr>
        <w:t>UNPAS.</w:t>
      </w:r>
      <w:proofErr w:type="gramEnd"/>
      <w:r w:rsidRPr="00943B15">
        <w:rPr>
          <w:rFonts w:ascii="Times New Roman" w:hAnsi="Times New Roman" w:cs="Times New Roman"/>
          <w:bCs/>
          <w:lang w:val="en-US"/>
        </w:rPr>
        <w:t xml:space="preserve"> Bandung.</w:t>
      </w:r>
    </w:p>
    <w:p w:rsidR="00253951" w:rsidRPr="00943B15" w:rsidRDefault="00253951" w:rsidP="00253951">
      <w:pPr>
        <w:spacing w:after="120" w:line="240" w:lineRule="auto"/>
        <w:ind w:left="567" w:hanging="567"/>
        <w:jc w:val="both"/>
        <w:rPr>
          <w:rFonts w:ascii="Times New Roman" w:hAnsi="Times New Roman" w:cs="Times New Roman"/>
          <w:lang w:val="en-GB"/>
        </w:rPr>
      </w:pPr>
      <w:r w:rsidRPr="00943B15">
        <w:rPr>
          <w:rFonts w:ascii="Times New Roman" w:hAnsi="Times New Roman" w:cs="Times New Roman"/>
          <w:lang w:val="en-GB"/>
        </w:rPr>
        <w:t xml:space="preserve">Rukmana, R. 2007. </w:t>
      </w:r>
      <w:r w:rsidRPr="00943B15">
        <w:rPr>
          <w:rFonts w:ascii="Times New Roman" w:hAnsi="Times New Roman" w:cs="Times New Roman"/>
          <w:b/>
          <w:lang w:val="en-GB"/>
        </w:rPr>
        <w:t>Ubi Jalar Budidaya Dan Pascapanen</w:t>
      </w:r>
      <w:r w:rsidRPr="00943B15">
        <w:rPr>
          <w:rFonts w:ascii="Times New Roman" w:hAnsi="Times New Roman" w:cs="Times New Roman"/>
          <w:lang w:val="en-GB"/>
        </w:rPr>
        <w:t xml:space="preserve">, Kanisius, Yogyakarta. </w:t>
      </w:r>
    </w:p>
    <w:p w:rsidR="00253951" w:rsidRPr="00943B15" w:rsidRDefault="00253951" w:rsidP="00253951">
      <w:pPr>
        <w:spacing w:after="120" w:line="240" w:lineRule="auto"/>
        <w:ind w:left="567" w:hanging="567"/>
        <w:jc w:val="both"/>
        <w:rPr>
          <w:rFonts w:ascii="Times New Roman" w:hAnsi="Times New Roman" w:cs="Times New Roman"/>
          <w:bCs/>
          <w:lang w:val="en-US"/>
        </w:rPr>
      </w:pPr>
      <w:proofErr w:type="gramStart"/>
      <w:r w:rsidRPr="00943B15">
        <w:rPr>
          <w:rFonts w:ascii="Times New Roman" w:hAnsi="Times New Roman" w:cs="Times New Roman"/>
          <w:bCs/>
          <w:lang w:val="en-US"/>
        </w:rPr>
        <w:t>Smith, P.S. 1982.</w:t>
      </w:r>
      <w:proofErr w:type="gramEnd"/>
      <w:r w:rsidRPr="00943B15">
        <w:rPr>
          <w:rFonts w:ascii="Times New Roman" w:hAnsi="Times New Roman" w:cs="Times New Roman"/>
          <w:bCs/>
          <w:lang w:val="en-US"/>
        </w:rPr>
        <w:t xml:space="preserve"> </w:t>
      </w:r>
      <w:r w:rsidRPr="00943B15">
        <w:rPr>
          <w:rFonts w:ascii="Times New Roman" w:hAnsi="Times New Roman" w:cs="Times New Roman"/>
          <w:b/>
          <w:bCs/>
          <w:lang w:val="en-US"/>
        </w:rPr>
        <w:t>Starch Derivatives and their uses in foods.</w:t>
      </w:r>
      <w:r w:rsidRPr="00943B15">
        <w:rPr>
          <w:rFonts w:ascii="Times New Roman" w:hAnsi="Times New Roman" w:cs="Times New Roman"/>
          <w:bCs/>
          <w:lang w:val="en-US"/>
        </w:rPr>
        <w:t xml:space="preserve"> Di dalam: D.R. Lineback dan G.E. Inglett (</w:t>
      </w:r>
      <w:proofErr w:type="gramStart"/>
      <w:r w:rsidRPr="00943B15">
        <w:rPr>
          <w:rFonts w:ascii="Times New Roman" w:hAnsi="Times New Roman" w:cs="Times New Roman"/>
          <w:bCs/>
          <w:lang w:val="en-US"/>
        </w:rPr>
        <w:t>eds</w:t>
      </w:r>
      <w:proofErr w:type="gramEnd"/>
      <w:r w:rsidRPr="00943B15">
        <w:rPr>
          <w:rFonts w:ascii="Times New Roman" w:hAnsi="Times New Roman" w:cs="Times New Roman"/>
          <w:bCs/>
          <w:lang w:val="en-US"/>
        </w:rPr>
        <w:t xml:space="preserve">). </w:t>
      </w:r>
      <w:proofErr w:type="gramStart"/>
      <w:r w:rsidRPr="00943B15">
        <w:rPr>
          <w:rFonts w:ascii="Times New Roman" w:hAnsi="Times New Roman" w:cs="Times New Roman"/>
          <w:bCs/>
          <w:lang w:val="en-US"/>
        </w:rPr>
        <w:t>Food Carbohydrate.</w:t>
      </w:r>
      <w:proofErr w:type="gramEnd"/>
      <w:r w:rsidRPr="00943B15">
        <w:rPr>
          <w:rFonts w:ascii="Times New Roman" w:hAnsi="Times New Roman" w:cs="Times New Roman"/>
          <w:bCs/>
          <w:lang w:val="en-US"/>
        </w:rPr>
        <w:t xml:space="preserve"> AVI Publishing </w:t>
      </w:r>
      <w:proofErr w:type="gramStart"/>
      <w:r w:rsidRPr="00943B15">
        <w:rPr>
          <w:rFonts w:ascii="Times New Roman" w:hAnsi="Times New Roman" w:cs="Times New Roman"/>
          <w:bCs/>
          <w:lang w:val="en-US"/>
        </w:rPr>
        <w:t>Co.Inc.,</w:t>
      </w:r>
      <w:proofErr w:type="gramEnd"/>
      <w:r w:rsidRPr="00943B15">
        <w:rPr>
          <w:rFonts w:ascii="Times New Roman" w:hAnsi="Times New Roman" w:cs="Times New Roman"/>
          <w:bCs/>
          <w:lang w:val="en-US"/>
        </w:rPr>
        <w:t xml:space="preserve"> Westport, Connecticut.</w:t>
      </w:r>
    </w:p>
    <w:p w:rsidR="00253951" w:rsidRPr="00943B15" w:rsidRDefault="00253951" w:rsidP="00253951">
      <w:pPr>
        <w:spacing w:after="120" w:line="240" w:lineRule="auto"/>
        <w:ind w:left="567" w:hanging="567"/>
        <w:jc w:val="both"/>
        <w:rPr>
          <w:rFonts w:ascii="Times New Roman" w:hAnsi="Times New Roman" w:cs="Times New Roman"/>
          <w:lang w:val="en-GB"/>
        </w:rPr>
      </w:pPr>
      <w:r w:rsidRPr="00943B15">
        <w:rPr>
          <w:rFonts w:ascii="Times New Roman" w:hAnsi="Times New Roman" w:cs="Times New Roman"/>
          <w:lang w:val="en-GB"/>
        </w:rPr>
        <w:t xml:space="preserve">Standar Nasional Indonesia (SNI) 01-2997-1996. </w:t>
      </w:r>
      <w:r w:rsidRPr="00943B15">
        <w:rPr>
          <w:rFonts w:ascii="Times New Roman" w:hAnsi="Times New Roman" w:cs="Times New Roman"/>
          <w:b/>
          <w:lang w:val="en-GB"/>
        </w:rPr>
        <w:t xml:space="preserve">Tepung Ubi Kayu. </w:t>
      </w:r>
      <w:r w:rsidRPr="00943B15">
        <w:rPr>
          <w:rFonts w:ascii="Times New Roman" w:hAnsi="Times New Roman" w:cs="Times New Roman"/>
          <w:lang w:val="en-GB"/>
        </w:rPr>
        <w:t xml:space="preserve">Pusat Standarisasi Industri, Departemen Kesehatan Republik Indonesia, Jakarta. </w:t>
      </w:r>
    </w:p>
    <w:p w:rsidR="00253951" w:rsidRPr="00943B15" w:rsidRDefault="00253951" w:rsidP="00253951">
      <w:pPr>
        <w:spacing w:after="120" w:line="240" w:lineRule="auto"/>
        <w:ind w:left="567" w:hanging="567"/>
        <w:jc w:val="both"/>
        <w:rPr>
          <w:rFonts w:ascii="Times New Roman" w:hAnsi="Times New Roman" w:cs="Times New Roman"/>
          <w:lang w:val="en-GB"/>
        </w:rPr>
      </w:pPr>
      <w:r w:rsidRPr="00943B15">
        <w:rPr>
          <w:rFonts w:ascii="Times New Roman" w:hAnsi="Times New Roman" w:cs="Times New Roman"/>
          <w:lang w:val="sv-SE"/>
        </w:rPr>
        <w:t xml:space="preserve">Sudarmadji, S., B. Haryono, dan Suhardi. 1996., </w:t>
      </w:r>
      <w:proofErr w:type="gramStart"/>
      <w:r w:rsidRPr="00943B15">
        <w:rPr>
          <w:rFonts w:ascii="Times New Roman" w:hAnsi="Times New Roman" w:cs="Times New Roman"/>
          <w:b/>
          <w:lang w:val="en-GB"/>
        </w:rPr>
        <w:t>Analisis Bahan Makanan dan Pertanian</w:t>
      </w:r>
      <w:r w:rsidRPr="00943B15">
        <w:rPr>
          <w:rFonts w:ascii="Times New Roman" w:hAnsi="Times New Roman" w:cs="Times New Roman"/>
          <w:lang w:val="en-GB"/>
        </w:rPr>
        <w:t>, Edisi II, Liberty Yogyakarta, Yogyakarta.</w:t>
      </w:r>
      <w:proofErr w:type="gramEnd"/>
    </w:p>
    <w:p w:rsidR="00253951" w:rsidRPr="00943B15" w:rsidRDefault="00253951" w:rsidP="00253951">
      <w:pPr>
        <w:spacing w:after="120" w:line="240" w:lineRule="auto"/>
        <w:ind w:left="567" w:hanging="567"/>
        <w:jc w:val="both"/>
        <w:rPr>
          <w:rFonts w:ascii="Times New Roman" w:hAnsi="Times New Roman" w:cs="Times New Roman"/>
          <w:bCs/>
          <w:lang w:val="en-US"/>
        </w:rPr>
      </w:pPr>
      <w:r w:rsidRPr="00943B15">
        <w:rPr>
          <w:rFonts w:ascii="Times New Roman" w:hAnsi="Times New Roman" w:cs="Times New Roman"/>
          <w:lang w:val="en-GB"/>
        </w:rPr>
        <w:t xml:space="preserve">Sulistiyo CN. </w:t>
      </w:r>
      <w:proofErr w:type="gramStart"/>
      <w:r w:rsidRPr="00943B15">
        <w:rPr>
          <w:rFonts w:ascii="Times New Roman" w:hAnsi="Times New Roman" w:cs="Times New Roman"/>
          <w:lang w:val="en-GB"/>
        </w:rPr>
        <w:t xml:space="preserve">2006. </w:t>
      </w:r>
      <w:r w:rsidRPr="00943B15">
        <w:rPr>
          <w:rFonts w:ascii="Times New Roman" w:hAnsi="Times New Roman" w:cs="Times New Roman"/>
          <w:b/>
          <w:lang w:val="en-GB"/>
        </w:rPr>
        <w:t>Pengembangan Brownies Kukus Tepung Ubi Jalar.</w:t>
      </w:r>
      <w:proofErr w:type="gramEnd"/>
      <w:r w:rsidRPr="00943B15">
        <w:rPr>
          <w:rFonts w:ascii="Times New Roman" w:hAnsi="Times New Roman" w:cs="Times New Roman"/>
          <w:lang w:val="en-GB"/>
        </w:rPr>
        <w:t xml:space="preserve"> </w:t>
      </w:r>
      <w:r w:rsidRPr="00943B15">
        <w:rPr>
          <w:rFonts w:ascii="Times New Roman" w:hAnsi="Times New Roman" w:cs="Times New Roman"/>
          <w:bCs/>
          <w:lang w:val="en-US"/>
        </w:rPr>
        <w:t xml:space="preserve"> Tugas Akhir. Fakultas Teknologi Pertanian, IPB. Bogor.</w:t>
      </w:r>
    </w:p>
    <w:p w:rsidR="00253951" w:rsidRPr="00253951" w:rsidRDefault="00253951" w:rsidP="00253951">
      <w:pPr>
        <w:spacing w:after="120" w:line="240" w:lineRule="auto"/>
        <w:ind w:left="567" w:hanging="567"/>
        <w:jc w:val="both"/>
        <w:rPr>
          <w:rFonts w:ascii="Times New Roman" w:hAnsi="Times New Roman" w:cs="Times New Roman"/>
          <w:bCs/>
          <w:lang w:val="en-US"/>
        </w:rPr>
      </w:pPr>
      <w:proofErr w:type="gramStart"/>
      <w:r w:rsidRPr="00943B15">
        <w:rPr>
          <w:rFonts w:ascii="Times New Roman" w:hAnsi="Times New Roman" w:cs="Times New Roman"/>
          <w:bCs/>
          <w:lang w:val="en-US"/>
        </w:rPr>
        <w:t>Sri Hartati dan Titik K Prana.</w:t>
      </w:r>
      <w:proofErr w:type="gramEnd"/>
      <w:r w:rsidRPr="00943B15">
        <w:rPr>
          <w:rFonts w:ascii="Times New Roman" w:hAnsi="Times New Roman" w:cs="Times New Roman"/>
          <w:bCs/>
          <w:lang w:val="en-US"/>
        </w:rPr>
        <w:t xml:space="preserve">  </w:t>
      </w:r>
      <w:proofErr w:type="gramStart"/>
      <w:r w:rsidRPr="00943B15">
        <w:rPr>
          <w:rFonts w:ascii="Times New Roman" w:hAnsi="Times New Roman" w:cs="Times New Roman"/>
          <w:bCs/>
          <w:lang w:val="en-US"/>
        </w:rPr>
        <w:t xml:space="preserve">2003. </w:t>
      </w:r>
      <w:r w:rsidRPr="00943B15">
        <w:rPr>
          <w:rFonts w:ascii="Times New Roman" w:hAnsi="Times New Roman" w:cs="Times New Roman"/>
          <w:b/>
          <w:bCs/>
          <w:lang w:val="en-US"/>
        </w:rPr>
        <w:t>Analisis Kadar Pati dan Serat Kasar Tepung.</w:t>
      </w:r>
      <w:proofErr w:type="gramEnd"/>
      <w:r w:rsidRPr="00253951">
        <w:rPr>
          <w:rFonts w:ascii="Times New Roman" w:hAnsi="Times New Roman" w:cs="Times New Roman"/>
          <w:b/>
          <w:bCs/>
          <w:lang w:val="en-US"/>
        </w:rPr>
        <w:t xml:space="preserve"> </w:t>
      </w:r>
      <w:proofErr w:type="gramStart"/>
      <w:r w:rsidRPr="00253951">
        <w:rPr>
          <w:rFonts w:ascii="Times New Roman" w:hAnsi="Times New Roman" w:cs="Times New Roman"/>
          <w:b/>
          <w:bCs/>
          <w:lang w:val="en-US"/>
        </w:rPr>
        <w:t>beberapa</w:t>
      </w:r>
      <w:proofErr w:type="gramEnd"/>
      <w:r w:rsidRPr="00253951">
        <w:rPr>
          <w:rFonts w:ascii="Times New Roman" w:hAnsi="Times New Roman" w:cs="Times New Roman"/>
          <w:b/>
          <w:bCs/>
          <w:lang w:val="en-US"/>
        </w:rPr>
        <w:t xml:space="preserve"> Kultivar Talas (</w:t>
      </w:r>
      <w:r w:rsidRPr="00253951">
        <w:rPr>
          <w:rFonts w:ascii="Times New Roman" w:hAnsi="Times New Roman" w:cs="Times New Roman"/>
          <w:b/>
          <w:bCs/>
          <w:i/>
          <w:iCs/>
          <w:lang w:val="en-US"/>
        </w:rPr>
        <w:t xml:space="preserve">Colocasia esculenta </w:t>
      </w:r>
      <w:r w:rsidRPr="00253951">
        <w:rPr>
          <w:rFonts w:ascii="Times New Roman" w:hAnsi="Times New Roman" w:cs="Times New Roman"/>
          <w:b/>
          <w:bCs/>
          <w:lang w:val="en-US"/>
        </w:rPr>
        <w:t>L. Schott)</w:t>
      </w:r>
      <w:r w:rsidRPr="00253951">
        <w:rPr>
          <w:rFonts w:ascii="Times New Roman" w:hAnsi="Times New Roman" w:cs="Times New Roman"/>
          <w:bCs/>
          <w:lang w:val="en-US"/>
        </w:rPr>
        <w:t xml:space="preserve"> Jurnal Natur </w:t>
      </w:r>
      <w:r w:rsidRPr="00253951">
        <w:rPr>
          <w:rFonts w:ascii="Times New Roman" w:hAnsi="Times New Roman" w:cs="Times New Roman"/>
          <w:bCs/>
          <w:lang w:val="en-US"/>
        </w:rPr>
        <w:lastRenderedPageBreak/>
        <w:t xml:space="preserve">Indonesia 6(1): 29-33. </w:t>
      </w:r>
      <w:proofErr w:type="gramStart"/>
      <w:r w:rsidRPr="00253951">
        <w:rPr>
          <w:rFonts w:ascii="Times New Roman" w:hAnsi="Times New Roman" w:cs="Times New Roman"/>
          <w:bCs/>
          <w:lang w:val="en-US"/>
        </w:rPr>
        <w:t>ISSN 1410-9379.</w:t>
      </w:r>
      <w:proofErr w:type="gramEnd"/>
      <w:r w:rsidRPr="00253951">
        <w:rPr>
          <w:rFonts w:ascii="Times New Roman" w:hAnsi="Times New Roman" w:cs="Times New Roman"/>
          <w:bCs/>
          <w:lang w:val="en-US"/>
        </w:rPr>
        <w:t xml:space="preserve"> Pusat Penelitian Bioteknologi LIPI. </w:t>
      </w:r>
      <w:proofErr w:type="gramStart"/>
      <w:r w:rsidRPr="00253951">
        <w:rPr>
          <w:rFonts w:ascii="Times New Roman" w:hAnsi="Times New Roman" w:cs="Times New Roman"/>
          <w:bCs/>
          <w:lang w:val="en-US"/>
        </w:rPr>
        <w:t>Cibinong.</w:t>
      </w:r>
      <w:proofErr w:type="gramEnd"/>
    </w:p>
    <w:p w:rsidR="00253951" w:rsidRPr="00253951" w:rsidRDefault="00253951" w:rsidP="00253951">
      <w:pPr>
        <w:spacing w:after="120" w:line="240" w:lineRule="auto"/>
        <w:ind w:left="567" w:hanging="567"/>
        <w:jc w:val="both"/>
        <w:rPr>
          <w:rFonts w:ascii="Times New Roman" w:hAnsi="Times New Roman" w:cs="Times New Roman"/>
          <w:b/>
          <w:bCs/>
          <w:lang w:val="en-US"/>
        </w:rPr>
      </w:pPr>
      <w:proofErr w:type="gramStart"/>
      <w:r w:rsidRPr="00253951">
        <w:rPr>
          <w:rFonts w:ascii="Times New Roman" w:hAnsi="Times New Roman" w:cs="Times New Roman"/>
          <w:bCs/>
          <w:lang w:val="en-US"/>
        </w:rPr>
        <w:t>Suarni, 2009.</w:t>
      </w:r>
      <w:proofErr w:type="gramEnd"/>
      <w:r w:rsidRPr="00253951">
        <w:rPr>
          <w:rFonts w:ascii="Times New Roman" w:hAnsi="Times New Roman" w:cs="Times New Roman"/>
          <w:b/>
          <w:bCs/>
          <w:lang w:val="en-US"/>
        </w:rPr>
        <w:t xml:space="preserve"> </w:t>
      </w:r>
      <w:proofErr w:type="gramStart"/>
      <w:r w:rsidRPr="00253951">
        <w:rPr>
          <w:rFonts w:ascii="Times New Roman" w:hAnsi="Times New Roman" w:cs="Times New Roman"/>
          <w:b/>
          <w:bCs/>
          <w:lang w:val="en-US"/>
        </w:rPr>
        <w:t>Teknologi Pembuatan Kue Kering (</w:t>
      </w:r>
      <w:r w:rsidRPr="00253951">
        <w:rPr>
          <w:rFonts w:ascii="Times New Roman" w:hAnsi="Times New Roman" w:cs="Times New Roman"/>
          <w:b/>
          <w:bCs/>
          <w:i/>
          <w:lang w:val="en-US"/>
        </w:rPr>
        <w:t>Cookies</w:t>
      </w:r>
      <w:r w:rsidRPr="00253951">
        <w:rPr>
          <w:rFonts w:ascii="Times New Roman" w:hAnsi="Times New Roman" w:cs="Times New Roman"/>
          <w:b/>
          <w:bCs/>
          <w:lang w:val="en-US"/>
        </w:rPr>
        <w:t>) Berserat Tinggi Dengan Penambanan Bekatul Jagung</w:t>
      </w:r>
      <w:r w:rsidRPr="00253951">
        <w:rPr>
          <w:rFonts w:ascii="Times New Roman" w:hAnsi="Times New Roman" w:cs="Times New Roman"/>
          <w:bCs/>
          <w:lang w:val="en-US"/>
        </w:rPr>
        <w:t>.</w:t>
      </w:r>
      <w:proofErr w:type="gramEnd"/>
      <w:r w:rsidRPr="00253951">
        <w:rPr>
          <w:rFonts w:ascii="Times New Roman" w:hAnsi="Times New Roman" w:cs="Times New Roman"/>
          <w:b/>
          <w:bCs/>
          <w:lang w:val="en-US"/>
        </w:rPr>
        <w:t xml:space="preserve"> </w:t>
      </w:r>
      <w:r w:rsidRPr="00253951">
        <w:rPr>
          <w:rFonts w:ascii="Times New Roman" w:hAnsi="Times New Roman" w:cs="Times New Roman"/>
        </w:rPr>
        <w:t xml:space="preserve">Tugas Akhir. </w:t>
      </w:r>
      <w:r w:rsidRPr="00253951">
        <w:rPr>
          <w:rFonts w:ascii="Times New Roman" w:hAnsi="Times New Roman" w:cs="Times New Roman"/>
          <w:lang w:val="en-GB"/>
        </w:rPr>
        <w:t xml:space="preserve">Fakultas Teknologi Pertanian. </w:t>
      </w:r>
      <w:proofErr w:type="gramStart"/>
      <w:r w:rsidRPr="00253951">
        <w:rPr>
          <w:rFonts w:ascii="Times New Roman" w:hAnsi="Times New Roman" w:cs="Times New Roman"/>
          <w:lang w:val="en-GB"/>
        </w:rPr>
        <w:t>IPB.</w:t>
      </w:r>
      <w:proofErr w:type="gramEnd"/>
      <w:r w:rsidRPr="00253951">
        <w:rPr>
          <w:rFonts w:ascii="Times New Roman" w:hAnsi="Times New Roman" w:cs="Times New Roman"/>
          <w:lang w:val="en-GB"/>
        </w:rPr>
        <w:t xml:space="preserve"> Bogor.</w:t>
      </w:r>
    </w:p>
    <w:p w:rsidR="00253951" w:rsidRPr="00253951" w:rsidRDefault="00253951" w:rsidP="00253951">
      <w:pPr>
        <w:spacing w:after="120" w:line="240" w:lineRule="auto"/>
        <w:ind w:left="567" w:hanging="567"/>
        <w:jc w:val="both"/>
        <w:rPr>
          <w:rFonts w:ascii="Times New Roman" w:hAnsi="Times New Roman" w:cs="Times New Roman"/>
          <w:bCs/>
          <w:lang w:val="en-US"/>
        </w:rPr>
      </w:pPr>
      <w:r w:rsidRPr="00253951">
        <w:rPr>
          <w:rFonts w:ascii="Times New Roman" w:hAnsi="Times New Roman" w:cs="Times New Roman"/>
          <w:bCs/>
          <w:lang w:val="en-US"/>
        </w:rPr>
        <w:t>Trifena Honestin, 2007.</w:t>
      </w:r>
      <w:r w:rsidRPr="00253951">
        <w:rPr>
          <w:rFonts w:ascii="Times New Roman" w:hAnsi="Times New Roman" w:cs="Times New Roman"/>
          <w:b/>
          <w:bCs/>
          <w:lang w:val="en-US"/>
        </w:rPr>
        <w:t xml:space="preserve"> Karakterisasi Sifat Fisikokimia Tepung Ubi Jalar (</w:t>
      </w:r>
      <w:r w:rsidRPr="00253951">
        <w:rPr>
          <w:rFonts w:ascii="Times New Roman" w:hAnsi="Times New Roman" w:cs="Times New Roman"/>
          <w:b/>
          <w:bCs/>
          <w:i/>
          <w:iCs/>
          <w:lang w:val="en-US"/>
        </w:rPr>
        <w:t>Ipomoea batatas</w:t>
      </w:r>
      <w:r w:rsidRPr="00253951">
        <w:rPr>
          <w:rFonts w:ascii="Times New Roman" w:hAnsi="Times New Roman" w:cs="Times New Roman"/>
          <w:b/>
          <w:bCs/>
          <w:lang w:val="en-US"/>
        </w:rPr>
        <w:t xml:space="preserve">). </w:t>
      </w:r>
      <w:proofErr w:type="gramStart"/>
      <w:r w:rsidRPr="00253951">
        <w:rPr>
          <w:rFonts w:ascii="Times New Roman" w:hAnsi="Times New Roman" w:cs="Times New Roman"/>
          <w:bCs/>
          <w:lang w:val="en-US"/>
        </w:rPr>
        <w:t>Skripsi.</w:t>
      </w:r>
      <w:proofErr w:type="gramEnd"/>
      <w:r w:rsidRPr="00253951">
        <w:rPr>
          <w:rFonts w:ascii="Times New Roman" w:hAnsi="Times New Roman" w:cs="Times New Roman"/>
          <w:b/>
          <w:bCs/>
          <w:lang w:val="en-US"/>
        </w:rPr>
        <w:t xml:space="preserve"> </w:t>
      </w:r>
      <w:r w:rsidRPr="00253951">
        <w:rPr>
          <w:rFonts w:ascii="Times New Roman" w:hAnsi="Times New Roman" w:cs="Times New Roman"/>
          <w:bCs/>
          <w:lang w:val="en-US"/>
        </w:rPr>
        <w:t>Departemen Ilmu Dan Teknologi Pangan Fakultas Teknologi Pertanian IPB. Bogor.</w:t>
      </w:r>
    </w:p>
    <w:p w:rsidR="00253951" w:rsidRPr="00943B15" w:rsidRDefault="00253951" w:rsidP="00253951">
      <w:pPr>
        <w:spacing w:after="120" w:line="240" w:lineRule="auto"/>
        <w:ind w:left="567" w:hanging="567"/>
        <w:jc w:val="both"/>
        <w:rPr>
          <w:rFonts w:ascii="Times New Roman" w:hAnsi="Times New Roman" w:cs="Times New Roman"/>
          <w:lang w:val="en-GB"/>
        </w:rPr>
      </w:pPr>
      <w:r w:rsidRPr="00253951">
        <w:rPr>
          <w:rFonts w:ascii="Times New Roman" w:hAnsi="Times New Roman" w:cs="Times New Roman"/>
          <w:lang w:val="en-US"/>
        </w:rPr>
        <w:t xml:space="preserve">Van Ni Permadi. 2011. </w:t>
      </w:r>
      <w:r w:rsidRPr="00253951">
        <w:rPr>
          <w:rFonts w:ascii="Times New Roman" w:hAnsi="Times New Roman" w:cs="Times New Roman"/>
          <w:b/>
          <w:lang w:val="en-US"/>
        </w:rPr>
        <w:t>Tepung Talas</w:t>
      </w:r>
      <w:r w:rsidRPr="00253951">
        <w:rPr>
          <w:rFonts w:ascii="Times New Roman" w:hAnsi="Times New Roman" w:cs="Times New Roman"/>
          <w:b/>
          <w:lang w:val="en-GB"/>
        </w:rPr>
        <w:t>.</w:t>
      </w:r>
      <w:r w:rsidRPr="00253951">
        <w:rPr>
          <w:rFonts w:ascii="Times New Roman" w:hAnsi="Times New Roman" w:cs="Times New Roman"/>
          <w:lang w:val="en-GB"/>
        </w:rPr>
        <w:t xml:space="preserve"> </w:t>
      </w:r>
      <w:hyperlink r:id="rId27" w:history="1">
        <w:r w:rsidRPr="00943B15">
          <w:rPr>
            <w:rStyle w:val="Hyperlink"/>
            <w:rFonts w:ascii="Times New Roman" w:hAnsi="Times New Roman" w:cs="Times New Roman"/>
            <w:color w:val="auto"/>
            <w:lang w:val="en-GB"/>
          </w:rPr>
          <w:t>http://id.scribd.com/doc/65487516/tepung-talas</w:t>
        </w:r>
      </w:hyperlink>
      <w:r w:rsidRPr="00943B15">
        <w:rPr>
          <w:rFonts w:ascii="Times New Roman" w:hAnsi="Times New Roman" w:cs="Times New Roman"/>
          <w:lang w:val="en-GB"/>
        </w:rPr>
        <w:t xml:space="preserve">. </w:t>
      </w:r>
      <w:proofErr w:type="gramStart"/>
      <w:r w:rsidRPr="00943B15">
        <w:rPr>
          <w:rFonts w:ascii="Times New Roman" w:hAnsi="Times New Roman" w:cs="Times New Roman"/>
          <w:lang w:val="en-GB"/>
        </w:rPr>
        <w:t>Diakses :</w:t>
      </w:r>
      <w:proofErr w:type="gramEnd"/>
      <w:r w:rsidRPr="00943B15">
        <w:rPr>
          <w:rFonts w:ascii="Times New Roman" w:hAnsi="Times New Roman" w:cs="Times New Roman"/>
          <w:lang w:val="en-GB"/>
        </w:rPr>
        <w:t xml:space="preserve"> 01/10/2012</w:t>
      </w:r>
    </w:p>
    <w:p w:rsidR="00253951" w:rsidRPr="00253951" w:rsidRDefault="00253951" w:rsidP="00253951">
      <w:pPr>
        <w:spacing w:after="120" w:line="240" w:lineRule="auto"/>
        <w:ind w:left="567" w:hanging="567"/>
        <w:jc w:val="both"/>
        <w:rPr>
          <w:rFonts w:ascii="Times New Roman" w:hAnsi="Times New Roman" w:cs="Times New Roman"/>
          <w:lang w:val="en-US"/>
        </w:rPr>
      </w:pPr>
      <w:proofErr w:type="gramStart"/>
      <w:r w:rsidRPr="00253951">
        <w:rPr>
          <w:rFonts w:ascii="Times New Roman" w:hAnsi="Times New Roman" w:cs="Times New Roman"/>
          <w:lang w:val="en-GB"/>
        </w:rPr>
        <w:t>Widowati.</w:t>
      </w:r>
      <w:proofErr w:type="gramEnd"/>
      <w:r w:rsidRPr="00253951">
        <w:rPr>
          <w:rFonts w:ascii="Times New Roman" w:hAnsi="Times New Roman" w:cs="Times New Roman"/>
          <w:lang w:val="en-GB"/>
        </w:rPr>
        <w:t xml:space="preserve"> 2001. </w:t>
      </w:r>
      <w:r w:rsidRPr="00253951">
        <w:rPr>
          <w:rFonts w:ascii="Times New Roman" w:hAnsi="Times New Roman" w:cs="Times New Roman"/>
          <w:b/>
          <w:lang w:val="en-GB"/>
        </w:rPr>
        <w:t>Tepung Aneka Umbi Sebuah Solusi Ketahanan Pangan</w:t>
      </w:r>
      <w:r w:rsidRPr="00253951">
        <w:rPr>
          <w:rFonts w:ascii="Times New Roman" w:hAnsi="Times New Roman" w:cs="Times New Roman"/>
          <w:lang w:val="en-GB"/>
        </w:rPr>
        <w:t>, Sinar Tani. Jogjakarta.</w:t>
      </w:r>
    </w:p>
    <w:p w:rsidR="00253951" w:rsidRPr="00253951" w:rsidRDefault="00253951" w:rsidP="00253951">
      <w:pPr>
        <w:spacing w:after="120" w:line="240" w:lineRule="auto"/>
        <w:ind w:left="567" w:hanging="567"/>
        <w:jc w:val="both"/>
        <w:rPr>
          <w:rFonts w:ascii="Times New Roman" w:hAnsi="Times New Roman" w:cs="Times New Roman"/>
          <w:lang w:val="sv-SE"/>
        </w:rPr>
      </w:pPr>
      <w:r w:rsidRPr="00253951">
        <w:rPr>
          <w:rFonts w:ascii="Times New Roman" w:hAnsi="Times New Roman" w:cs="Times New Roman"/>
          <w:lang w:val="sv-SE"/>
        </w:rPr>
        <w:t xml:space="preserve">Winarno. F. G. 1993. </w:t>
      </w:r>
      <w:r w:rsidRPr="00253951">
        <w:rPr>
          <w:rFonts w:ascii="Times New Roman" w:hAnsi="Times New Roman" w:cs="Times New Roman"/>
          <w:b/>
          <w:lang w:val="sv-SE"/>
        </w:rPr>
        <w:t xml:space="preserve">Kimia Pangan dan Gizi, </w:t>
      </w:r>
      <w:r w:rsidRPr="00253951">
        <w:rPr>
          <w:rFonts w:ascii="Times New Roman" w:hAnsi="Times New Roman" w:cs="Times New Roman"/>
          <w:lang w:val="sv-SE"/>
        </w:rPr>
        <w:t>Edisi Terbaru. Penerbit PT. Gramedia Pustaka Utama, Jakarta.</w:t>
      </w:r>
    </w:p>
    <w:p w:rsidR="00253951" w:rsidRPr="00253951" w:rsidRDefault="00253951" w:rsidP="00253951">
      <w:pPr>
        <w:spacing w:after="120" w:line="240" w:lineRule="auto"/>
        <w:ind w:left="567" w:hanging="567"/>
        <w:jc w:val="both"/>
        <w:rPr>
          <w:rFonts w:ascii="Times New Roman" w:hAnsi="Times New Roman" w:cs="Times New Roman"/>
          <w:bCs/>
          <w:lang w:val="en-GB"/>
        </w:rPr>
      </w:pPr>
      <w:proofErr w:type="gramStart"/>
      <w:r w:rsidRPr="00253951">
        <w:rPr>
          <w:rFonts w:ascii="Times New Roman" w:hAnsi="Times New Roman" w:cs="Times New Roman"/>
          <w:lang w:val="en-US"/>
        </w:rPr>
        <w:t>Wulandari.</w:t>
      </w:r>
      <w:proofErr w:type="gramEnd"/>
      <w:r w:rsidRPr="00253951">
        <w:rPr>
          <w:rFonts w:ascii="Times New Roman" w:hAnsi="Times New Roman" w:cs="Times New Roman"/>
          <w:lang w:val="en-US"/>
        </w:rPr>
        <w:t xml:space="preserve"> </w:t>
      </w:r>
      <w:proofErr w:type="gramStart"/>
      <w:r w:rsidRPr="00253951">
        <w:rPr>
          <w:rFonts w:ascii="Times New Roman" w:hAnsi="Times New Roman" w:cs="Times New Roman"/>
          <w:lang w:val="en-US"/>
        </w:rPr>
        <w:t xml:space="preserve">2011.  </w:t>
      </w:r>
      <w:r w:rsidRPr="00253951">
        <w:rPr>
          <w:rFonts w:ascii="Times New Roman" w:hAnsi="Times New Roman" w:cs="Times New Roman"/>
          <w:b/>
          <w:bCs/>
          <w:lang w:val="en-US"/>
        </w:rPr>
        <w:t>Optimasi Formula Brownies Berbasis Tepung Talas Banten (</w:t>
      </w:r>
      <w:r w:rsidRPr="00253951">
        <w:rPr>
          <w:rFonts w:ascii="Times New Roman" w:hAnsi="Times New Roman" w:cs="Times New Roman"/>
          <w:b/>
          <w:bCs/>
          <w:i/>
          <w:iCs/>
          <w:lang w:val="en-US"/>
        </w:rPr>
        <w:t xml:space="preserve">Xanthosoma Undipes </w:t>
      </w:r>
      <w:r w:rsidRPr="00253951">
        <w:rPr>
          <w:rFonts w:ascii="Times New Roman" w:hAnsi="Times New Roman" w:cs="Times New Roman"/>
          <w:b/>
          <w:bCs/>
          <w:i/>
          <w:lang w:val="en-US"/>
        </w:rPr>
        <w:t>K. Koch</w:t>
      </w:r>
      <w:r w:rsidRPr="00253951">
        <w:rPr>
          <w:rFonts w:ascii="Times New Roman" w:hAnsi="Times New Roman" w:cs="Times New Roman"/>
          <w:b/>
          <w:bCs/>
          <w:lang w:val="en-US"/>
        </w:rPr>
        <w:t>) Sebagai Pangan Sumber Serat.</w:t>
      </w:r>
      <w:proofErr w:type="gramEnd"/>
      <w:r w:rsidRPr="00253951">
        <w:rPr>
          <w:rFonts w:ascii="Times New Roman" w:hAnsi="Times New Roman" w:cs="Times New Roman"/>
          <w:b/>
          <w:bCs/>
          <w:lang w:val="en-US"/>
        </w:rPr>
        <w:t xml:space="preserve"> </w:t>
      </w:r>
      <w:r w:rsidRPr="00253951">
        <w:rPr>
          <w:rFonts w:ascii="Times New Roman" w:hAnsi="Times New Roman" w:cs="Times New Roman"/>
          <w:bCs/>
          <w:lang w:val="en-US"/>
        </w:rPr>
        <w:t xml:space="preserve">Departemen Gizi Masyarakat. Fakultas Ekologi Manusia. </w:t>
      </w:r>
      <w:proofErr w:type="gramStart"/>
      <w:r w:rsidRPr="00253951">
        <w:rPr>
          <w:rFonts w:ascii="Times New Roman" w:hAnsi="Times New Roman" w:cs="Times New Roman"/>
          <w:bCs/>
          <w:lang w:val="en-US"/>
        </w:rPr>
        <w:t>IPB.</w:t>
      </w:r>
      <w:proofErr w:type="gramEnd"/>
      <w:r w:rsidRPr="00253951">
        <w:rPr>
          <w:rFonts w:ascii="Times New Roman" w:hAnsi="Times New Roman" w:cs="Times New Roman"/>
          <w:bCs/>
          <w:lang w:val="en-US"/>
        </w:rPr>
        <w:t xml:space="preserve"> </w:t>
      </w:r>
      <w:r w:rsidRPr="00253951">
        <w:rPr>
          <w:rFonts w:ascii="Times New Roman" w:hAnsi="Times New Roman" w:cs="Times New Roman"/>
          <w:bCs/>
          <w:lang w:val="en-GB"/>
        </w:rPr>
        <w:t>Bogor.</w:t>
      </w:r>
    </w:p>
    <w:p w:rsidR="00253951" w:rsidRPr="00253951" w:rsidRDefault="00253951" w:rsidP="00253951">
      <w:pPr>
        <w:spacing w:after="120" w:line="240" w:lineRule="auto"/>
        <w:ind w:left="567" w:hanging="567"/>
        <w:jc w:val="both"/>
        <w:rPr>
          <w:rFonts w:ascii="Times New Roman" w:hAnsi="Times New Roman" w:cs="Times New Roman"/>
        </w:rPr>
      </w:pPr>
      <w:r w:rsidRPr="00253951">
        <w:rPr>
          <w:rFonts w:ascii="Times New Roman" w:hAnsi="Times New Roman" w:cs="Times New Roman"/>
        </w:rPr>
        <w:t>Yahoo. 2006</w:t>
      </w:r>
      <w:r w:rsidRPr="00253951">
        <w:rPr>
          <w:rFonts w:ascii="Times New Roman" w:hAnsi="Times New Roman" w:cs="Times New Roman"/>
          <w:lang w:val="en-US"/>
        </w:rPr>
        <w:t>.</w:t>
      </w:r>
      <w:r w:rsidRPr="00253951">
        <w:rPr>
          <w:rFonts w:ascii="Times New Roman" w:hAnsi="Times New Roman" w:cs="Times New Roman"/>
        </w:rPr>
        <w:t xml:space="preserve"> </w:t>
      </w:r>
      <w:r w:rsidRPr="00253951">
        <w:rPr>
          <w:rFonts w:ascii="Times New Roman" w:hAnsi="Times New Roman" w:cs="Times New Roman"/>
          <w:b/>
        </w:rPr>
        <w:t>Seminar Nasional PATPI</w:t>
      </w:r>
      <w:r w:rsidRPr="00253951">
        <w:rPr>
          <w:rFonts w:ascii="Times New Roman" w:hAnsi="Times New Roman" w:cs="Times New Roman"/>
          <w:lang w:val="en-US"/>
        </w:rPr>
        <w:t xml:space="preserve">. </w:t>
      </w:r>
      <w:r w:rsidRPr="00253951">
        <w:rPr>
          <w:rFonts w:ascii="Times New Roman" w:hAnsi="Times New Roman" w:cs="Times New Roman"/>
        </w:rPr>
        <w:t>//http//ebookpangan.com</w:t>
      </w:r>
      <w:r w:rsidRPr="00253951">
        <w:rPr>
          <w:rFonts w:ascii="Times New Roman" w:hAnsi="Times New Roman" w:cs="Times New Roman"/>
          <w:lang w:val="en-US"/>
        </w:rPr>
        <w:t xml:space="preserve">. </w:t>
      </w:r>
      <w:proofErr w:type="gramStart"/>
      <w:r w:rsidRPr="00253951">
        <w:rPr>
          <w:rFonts w:ascii="Times New Roman" w:hAnsi="Times New Roman" w:cs="Times New Roman"/>
          <w:lang w:val="en-US"/>
        </w:rPr>
        <w:t>Diakses :</w:t>
      </w:r>
      <w:proofErr w:type="gramEnd"/>
      <w:r w:rsidRPr="00253951">
        <w:rPr>
          <w:rFonts w:ascii="Times New Roman" w:hAnsi="Times New Roman" w:cs="Times New Roman"/>
          <w:lang w:val="en-US"/>
        </w:rPr>
        <w:t xml:space="preserve"> 01/03/2012.</w:t>
      </w:r>
    </w:p>
    <w:p w:rsidR="00253951" w:rsidRPr="00253951" w:rsidRDefault="00253951" w:rsidP="00253951">
      <w:pPr>
        <w:spacing w:after="120" w:line="240" w:lineRule="auto"/>
        <w:ind w:left="567" w:hanging="567"/>
        <w:jc w:val="both"/>
        <w:rPr>
          <w:rFonts w:ascii="Times New Roman" w:hAnsi="Times New Roman" w:cs="Times New Roman"/>
          <w:lang w:val="sv-SE"/>
        </w:rPr>
      </w:pPr>
      <w:r w:rsidRPr="00253951">
        <w:rPr>
          <w:rFonts w:ascii="Times New Roman" w:hAnsi="Times New Roman" w:cs="Times New Roman"/>
          <w:lang w:val="sv-SE"/>
        </w:rPr>
        <w:t xml:space="preserve">Yasa Boga. 2011. </w:t>
      </w:r>
      <w:r w:rsidRPr="00253951">
        <w:rPr>
          <w:rFonts w:ascii="Times New Roman" w:hAnsi="Times New Roman" w:cs="Times New Roman"/>
          <w:b/>
          <w:lang w:val="sv-SE"/>
        </w:rPr>
        <w:t>Kue-Kue Indonesia</w:t>
      </w:r>
      <w:r w:rsidRPr="00253951">
        <w:rPr>
          <w:rFonts w:ascii="Times New Roman" w:hAnsi="Times New Roman" w:cs="Times New Roman"/>
          <w:lang w:val="sv-SE"/>
        </w:rPr>
        <w:t>. Penerbit PT Gramedia Pustaka Utama. Jakarta.</w:t>
      </w:r>
    </w:p>
    <w:sectPr w:rsidR="00253951" w:rsidRPr="00253951" w:rsidSect="00246692">
      <w:type w:val="continuous"/>
      <w:pgSz w:w="11907" w:h="16839" w:code="9"/>
      <w:pgMar w:top="2268" w:right="1701" w:bottom="2268" w:left="2268" w:header="1440" w:footer="709" w:gutter="0"/>
      <w:cols w:num="2"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F6C" w:rsidRDefault="00FD3F6C" w:rsidP="00C31870">
      <w:pPr>
        <w:spacing w:after="0" w:line="240" w:lineRule="auto"/>
      </w:pPr>
      <w:r>
        <w:separator/>
      </w:r>
    </w:p>
  </w:endnote>
  <w:endnote w:type="continuationSeparator" w:id="1">
    <w:p w:rsidR="00FD3F6C" w:rsidRDefault="00FD3F6C" w:rsidP="00C31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F6C" w:rsidRPr="00585D8C" w:rsidRDefault="00FD3F6C" w:rsidP="0035716C">
    <w:pPr>
      <w:pStyle w:val="Footer"/>
      <w:jc w:val="center"/>
      <w:rPr>
        <w:rFonts w:ascii="Times New Roman" w:hAnsi="Times New Roman" w:cs="Times New Roman"/>
        <w:sz w:val="24"/>
        <w:szCs w:val="24"/>
        <w:lang w:val="en-US"/>
      </w:rPr>
    </w:pPr>
    <w:r w:rsidRPr="00585D8C">
      <w:rPr>
        <w:rFonts w:ascii="Times New Roman" w:hAnsi="Times New Roman" w:cs="Times New Roman"/>
        <w:sz w:val="24"/>
        <w:szCs w:val="24"/>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F6C" w:rsidRDefault="00FD3F6C" w:rsidP="00C31870">
      <w:pPr>
        <w:spacing w:after="0" w:line="240" w:lineRule="auto"/>
      </w:pPr>
      <w:r>
        <w:separator/>
      </w:r>
    </w:p>
  </w:footnote>
  <w:footnote w:type="continuationSeparator" w:id="1">
    <w:p w:rsidR="00FD3F6C" w:rsidRDefault="00FD3F6C" w:rsidP="00C318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2562"/>
      <w:docPartObj>
        <w:docPartGallery w:val="Page Numbers (Top of Page)"/>
        <w:docPartUnique/>
      </w:docPartObj>
    </w:sdtPr>
    <w:sdtContent>
      <w:p w:rsidR="00FD3F6C" w:rsidRDefault="00FD3F6C">
        <w:pPr>
          <w:pStyle w:val="Header"/>
          <w:jc w:val="right"/>
        </w:pPr>
        <w:r w:rsidRPr="00585D8C">
          <w:rPr>
            <w:rFonts w:ascii="Times New Roman" w:hAnsi="Times New Roman" w:cs="Times New Roman"/>
            <w:sz w:val="24"/>
            <w:szCs w:val="24"/>
          </w:rPr>
          <w:fldChar w:fldCharType="begin"/>
        </w:r>
        <w:r w:rsidRPr="00585D8C">
          <w:rPr>
            <w:rFonts w:ascii="Times New Roman" w:hAnsi="Times New Roman" w:cs="Times New Roman"/>
            <w:sz w:val="24"/>
            <w:szCs w:val="24"/>
          </w:rPr>
          <w:instrText xml:space="preserve"> PAGE   \* MERGEFORMAT </w:instrText>
        </w:r>
        <w:r w:rsidRPr="00585D8C">
          <w:rPr>
            <w:rFonts w:ascii="Times New Roman" w:hAnsi="Times New Roman" w:cs="Times New Roman"/>
            <w:sz w:val="24"/>
            <w:szCs w:val="24"/>
          </w:rPr>
          <w:fldChar w:fldCharType="separate"/>
        </w:r>
        <w:r w:rsidR="00943B15">
          <w:rPr>
            <w:rFonts w:ascii="Times New Roman" w:hAnsi="Times New Roman" w:cs="Times New Roman"/>
            <w:sz w:val="24"/>
            <w:szCs w:val="24"/>
          </w:rPr>
          <w:t>23</w:t>
        </w:r>
        <w:r w:rsidRPr="00585D8C">
          <w:rPr>
            <w:rFonts w:ascii="Times New Roman" w:hAnsi="Times New Roman" w:cs="Times New Roman"/>
            <w:sz w:val="24"/>
            <w:szCs w:val="24"/>
          </w:rPr>
          <w:fldChar w:fldCharType="end"/>
        </w:r>
      </w:p>
    </w:sdtContent>
  </w:sdt>
  <w:p w:rsidR="00FD3F6C" w:rsidRDefault="00FD3F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6211"/>
    <w:multiLevelType w:val="hybridMultilevel"/>
    <w:tmpl w:val="A4CE1D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173EE6"/>
    <w:multiLevelType w:val="hybridMultilevel"/>
    <w:tmpl w:val="48D0B24E"/>
    <w:lvl w:ilvl="0" w:tplc="47BC5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93227"/>
    <w:multiLevelType w:val="hybridMultilevel"/>
    <w:tmpl w:val="FB186E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B17A11"/>
    <w:multiLevelType w:val="hybridMultilevel"/>
    <w:tmpl w:val="3B20BB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DF795C"/>
    <w:multiLevelType w:val="multilevel"/>
    <w:tmpl w:val="E42ACFE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C8A63A5"/>
    <w:multiLevelType w:val="hybridMultilevel"/>
    <w:tmpl w:val="911C59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897512"/>
    <w:multiLevelType w:val="hybridMultilevel"/>
    <w:tmpl w:val="FC84E524"/>
    <w:lvl w:ilvl="0" w:tplc="53CACFD4">
      <w:start w:val="1"/>
      <w:numFmt w:val="decimal"/>
      <w:lvlText w:val="(%1)"/>
      <w:lvlJc w:val="left"/>
      <w:pPr>
        <w:ind w:left="72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624CF2"/>
    <w:multiLevelType w:val="hybridMultilevel"/>
    <w:tmpl w:val="CDC0E926"/>
    <w:lvl w:ilvl="0" w:tplc="0409000F">
      <w:start w:val="1"/>
      <w:numFmt w:val="decimal"/>
      <w:lvlText w:val="%1."/>
      <w:lvlJc w:val="left"/>
      <w:pPr>
        <w:tabs>
          <w:tab w:val="num" w:pos="720"/>
        </w:tabs>
        <w:ind w:left="720" w:hanging="360"/>
      </w:pPr>
      <w:rPr>
        <w:rFonts w:cs="Times New Roman" w:hint="default"/>
      </w:rPr>
    </w:lvl>
    <w:lvl w:ilvl="1" w:tplc="EA4019E6">
      <w:start w:val="2"/>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4A9D1B0C"/>
    <w:multiLevelType w:val="hybridMultilevel"/>
    <w:tmpl w:val="45543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4428AA"/>
    <w:multiLevelType w:val="multilevel"/>
    <w:tmpl w:val="5972D5AE"/>
    <w:lvl w:ilvl="0">
      <w:start w:val="1"/>
      <w:numFmt w:val="decimal"/>
      <w:lvlText w:val="%1."/>
      <w:lvlJc w:val="left"/>
      <w:pPr>
        <w:ind w:left="420" w:hanging="420"/>
      </w:pPr>
      <w:rPr>
        <w:rFonts w:hint="default"/>
        <w:u w:val="non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0">
    <w:nsid w:val="4F7B79B1"/>
    <w:multiLevelType w:val="hybridMultilevel"/>
    <w:tmpl w:val="46605E16"/>
    <w:lvl w:ilvl="0" w:tplc="023060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2D90449"/>
    <w:multiLevelType w:val="multilevel"/>
    <w:tmpl w:val="A64E791E"/>
    <w:lvl w:ilvl="0">
      <w:start w:val="1"/>
      <w:numFmt w:val="decimal"/>
      <w:lvlText w:val="%1."/>
      <w:lvlJc w:val="left"/>
      <w:pPr>
        <w:tabs>
          <w:tab w:val="num" w:pos="360"/>
        </w:tabs>
        <w:ind w:left="360" w:hanging="360"/>
      </w:pPr>
      <w:rPr>
        <w:b w:val="0"/>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575B0C97"/>
    <w:multiLevelType w:val="hybridMultilevel"/>
    <w:tmpl w:val="6E44A322"/>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nsid w:val="5B535429"/>
    <w:multiLevelType w:val="hybridMultilevel"/>
    <w:tmpl w:val="2E8061D2"/>
    <w:lvl w:ilvl="0" w:tplc="0BC4CADC">
      <w:start w:val="1"/>
      <w:numFmt w:val="lowerLetter"/>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63005185"/>
    <w:multiLevelType w:val="hybridMultilevel"/>
    <w:tmpl w:val="6EFE65FC"/>
    <w:lvl w:ilvl="0" w:tplc="3F0893B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5F9549D"/>
    <w:multiLevelType w:val="hybridMultilevel"/>
    <w:tmpl w:val="B0620F1E"/>
    <w:lvl w:ilvl="0" w:tplc="D9CAAF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82802FF"/>
    <w:multiLevelType w:val="hybridMultilevel"/>
    <w:tmpl w:val="85105D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B7064F1"/>
    <w:multiLevelType w:val="multilevel"/>
    <w:tmpl w:val="1AC8DD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1F21D97"/>
    <w:multiLevelType w:val="hybridMultilevel"/>
    <w:tmpl w:val="20188790"/>
    <w:lvl w:ilvl="0" w:tplc="3CB0943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A91DE0"/>
    <w:multiLevelType w:val="hybridMultilevel"/>
    <w:tmpl w:val="82E053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73205FB9"/>
    <w:multiLevelType w:val="hybridMultilevel"/>
    <w:tmpl w:val="E6FAC634"/>
    <w:lvl w:ilvl="0" w:tplc="44386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335E8E"/>
    <w:multiLevelType w:val="hybridMultilevel"/>
    <w:tmpl w:val="406A7B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D8C4560"/>
    <w:multiLevelType w:val="hybridMultilevel"/>
    <w:tmpl w:val="5B960512"/>
    <w:lvl w:ilvl="0" w:tplc="B9F471EE">
      <w:start w:val="3"/>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3"/>
  </w:num>
  <w:num w:numId="4">
    <w:abstractNumId w:val="10"/>
  </w:num>
  <w:num w:numId="5">
    <w:abstractNumId w:val="14"/>
  </w:num>
  <w:num w:numId="6">
    <w:abstractNumId w:val="15"/>
  </w:num>
  <w:num w:numId="7">
    <w:abstractNumId w:val="5"/>
  </w:num>
  <w:num w:numId="8">
    <w:abstractNumId w:val="22"/>
  </w:num>
  <w:num w:numId="9">
    <w:abstractNumId w:val="0"/>
  </w:num>
  <w:num w:numId="10">
    <w:abstractNumId w:val="21"/>
  </w:num>
  <w:num w:numId="11">
    <w:abstractNumId w:val="3"/>
  </w:num>
  <w:num w:numId="12">
    <w:abstractNumId w:val="4"/>
  </w:num>
  <w:num w:numId="13">
    <w:abstractNumId w:val="17"/>
  </w:num>
  <w:num w:numId="14">
    <w:abstractNumId w:val="2"/>
  </w:num>
  <w:num w:numId="15">
    <w:abstractNumId w:val="19"/>
  </w:num>
  <w:num w:numId="16">
    <w:abstractNumId w:val="12"/>
  </w:num>
  <w:num w:numId="17">
    <w:abstractNumId w:val="7"/>
  </w:num>
  <w:num w:numId="18">
    <w:abstractNumId w:val="11"/>
  </w:num>
  <w:num w:numId="19">
    <w:abstractNumId w:val="18"/>
  </w:num>
  <w:num w:numId="20">
    <w:abstractNumId w:val="1"/>
  </w:num>
  <w:num w:numId="21">
    <w:abstractNumId w:val="20"/>
  </w:num>
  <w:num w:numId="22">
    <w:abstractNumId w:val="8"/>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01059"/>
    <w:rsid w:val="000119CB"/>
    <w:rsid w:val="00031B3C"/>
    <w:rsid w:val="0006412B"/>
    <w:rsid w:val="00096991"/>
    <w:rsid w:val="000C008B"/>
    <w:rsid w:val="00102C56"/>
    <w:rsid w:val="00105627"/>
    <w:rsid w:val="00126669"/>
    <w:rsid w:val="001332E8"/>
    <w:rsid w:val="001B29AD"/>
    <w:rsid w:val="002063E6"/>
    <w:rsid w:val="00246692"/>
    <w:rsid w:val="00253951"/>
    <w:rsid w:val="0027289D"/>
    <w:rsid w:val="00286A6B"/>
    <w:rsid w:val="002A04A8"/>
    <w:rsid w:val="00306947"/>
    <w:rsid w:val="003206AD"/>
    <w:rsid w:val="00327256"/>
    <w:rsid w:val="00343E82"/>
    <w:rsid w:val="0035716C"/>
    <w:rsid w:val="00364979"/>
    <w:rsid w:val="00373F65"/>
    <w:rsid w:val="00386F43"/>
    <w:rsid w:val="003A7158"/>
    <w:rsid w:val="003C1593"/>
    <w:rsid w:val="00420347"/>
    <w:rsid w:val="00427EA1"/>
    <w:rsid w:val="00433AA9"/>
    <w:rsid w:val="004467FE"/>
    <w:rsid w:val="00490871"/>
    <w:rsid w:val="004A31A2"/>
    <w:rsid w:val="004A74F2"/>
    <w:rsid w:val="004B4D5B"/>
    <w:rsid w:val="004E1D1B"/>
    <w:rsid w:val="004F71D9"/>
    <w:rsid w:val="00571BA3"/>
    <w:rsid w:val="00571D1B"/>
    <w:rsid w:val="005A706B"/>
    <w:rsid w:val="005F11B5"/>
    <w:rsid w:val="0060629B"/>
    <w:rsid w:val="006068C8"/>
    <w:rsid w:val="00627037"/>
    <w:rsid w:val="006327D2"/>
    <w:rsid w:val="006A4D6A"/>
    <w:rsid w:val="006D436B"/>
    <w:rsid w:val="006E017D"/>
    <w:rsid w:val="0079561D"/>
    <w:rsid w:val="00795F26"/>
    <w:rsid w:val="00853D58"/>
    <w:rsid w:val="00870292"/>
    <w:rsid w:val="00875C95"/>
    <w:rsid w:val="008A1341"/>
    <w:rsid w:val="008E33A0"/>
    <w:rsid w:val="008F3073"/>
    <w:rsid w:val="00943B15"/>
    <w:rsid w:val="009508F3"/>
    <w:rsid w:val="0096070E"/>
    <w:rsid w:val="009941C6"/>
    <w:rsid w:val="00996310"/>
    <w:rsid w:val="009A72DC"/>
    <w:rsid w:val="009B7D0F"/>
    <w:rsid w:val="00A272EB"/>
    <w:rsid w:val="00A40DFC"/>
    <w:rsid w:val="00B16DB5"/>
    <w:rsid w:val="00B24DC7"/>
    <w:rsid w:val="00B8142A"/>
    <w:rsid w:val="00B96E5F"/>
    <w:rsid w:val="00BB2EB3"/>
    <w:rsid w:val="00BB532B"/>
    <w:rsid w:val="00C01059"/>
    <w:rsid w:val="00C27C9D"/>
    <w:rsid w:val="00C31870"/>
    <w:rsid w:val="00C34B00"/>
    <w:rsid w:val="00C8326B"/>
    <w:rsid w:val="00CD4770"/>
    <w:rsid w:val="00CE25AA"/>
    <w:rsid w:val="00CF337B"/>
    <w:rsid w:val="00D17921"/>
    <w:rsid w:val="00D20276"/>
    <w:rsid w:val="00D55EA8"/>
    <w:rsid w:val="00DD2426"/>
    <w:rsid w:val="00DE1DED"/>
    <w:rsid w:val="00E17A52"/>
    <w:rsid w:val="00E413C4"/>
    <w:rsid w:val="00E52DEA"/>
    <w:rsid w:val="00EA5EA1"/>
    <w:rsid w:val="00F00BD5"/>
    <w:rsid w:val="00F56A4D"/>
    <w:rsid w:val="00F60DBF"/>
    <w:rsid w:val="00F67273"/>
    <w:rsid w:val="00F803E6"/>
    <w:rsid w:val="00F833F7"/>
    <w:rsid w:val="00F94848"/>
    <w:rsid w:val="00FC6E8F"/>
    <w:rsid w:val="00FD3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87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059"/>
    <w:pPr>
      <w:spacing w:after="0" w:line="480" w:lineRule="auto"/>
      <w:ind w:left="720"/>
      <w:contextualSpacing/>
      <w:jc w:val="both"/>
    </w:pPr>
    <w:rPr>
      <w:rFonts w:eastAsiaTheme="minorHAnsi"/>
      <w:noProof/>
      <w:lang w:eastAsia="en-US"/>
    </w:rPr>
  </w:style>
  <w:style w:type="paragraph" w:styleId="Header">
    <w:name w:val="header"/>
    <w:basedOn w:val="Normal"/>
    <w:link w:val="HeaderChar"/>
    <w:uiPriority w:val="99"/>
    <w:unhideWhenUsed/>
    <w:rsid w:val="00C01059"/>
    <w:pPr>
      <w:tabs>
        <w:tab w:val="center" w:pos="4513"/>
        <w:tab w:val="right" w:pos="9026"/>
      </w:tabs>
      <w:spacing w:after="0" w:line="240" w:lineRule="auto"/>
      <w:jc w:val="both"/>
    </w:pPr>
    <w:rPr>
      <w:rFonts w:eastAsiaTheme="minorHAnsi"/>
      <w:noProof/>
      <w:lang w:eastAsia="en-US"/>
    </w:rPr>
  </w:style>
  <w:style w:type="character" w:customStyle="1" w:styleId="HeaderChar">
    <w:name w:val="Header Char"/>
    <w:basedOn w:val="DefaultParagraphFont"/>
    <w:link w:val="Header"/>
    <w:uiPriority w:val="99"/>
    <w:rsid w:val="00C01059"/>
    <w:rPr>
      <w:rFonts w:eastAsiaTheme="minorHAnsi"/>
      <w:noProof/>
      <w:lang w:eastAsia="en-US"/>
    </w:rPr>
  </w:style>
  <w:style w:type="paragraph" w:styleId="Footer">
    <w:name w:val="footer"/>
    <w:basedOn w:val="Normal"/>
    <w:link w:val="FooterChar"/>
    <w:uiPriority w:val="99"/>
    <w:semiHidden/>
    <w:unhideWhenUsed/>
    <w:rsid w:val="00C01059"/>
    <w:pPr>
      <w:tabs>
        <w:tab w:val="center" w:pos="4513"/>
        <w:tab w:val="right" w:pos="9026"/>
      </w:tabs>
      <w:spacing w:after="0" w:line="240" w:lineRule="auto"/>
      <w:jc w:val="both"/>
    </w:pPr>
    <w:rPr>
      <w:rFonts w:eastAsiaTheme="minorHAnsi"/>
      <w:noProof/>
      <w:lang w:eastAsia="en-US"/>
    </w:rPr>
  </w:style>
  <w:style w:type="character" w:customStyle="1" w:styleId="FooterChar">
    <w:name w:val="Footer Char"/>
    <w:basedOn w:val="DefaultParagraphFont"/>
    <w:link w:val="Footer"/>
    <w:uiPriority w:val="99"/>
    <w:semiHidden/>
    <w:rsid w:val="00C01059"/>
    <w:rPr>
      <w:rFonts w:eastAsiaTheme="minorHAnsi"/>
      <w:noProof/>
      <w:lang w:eastAsia="en-US"/>
    </w:rPr>
  </w:style>
  <w:style w:type="character" w:customStyle="1" w:styleId="hps">
    <w:name w:val="hps"/>
    <w:basedOn w:val="DefaultParagraphFont"/>
    <w:rsid w:val="00C01059"/>
  </w:style>
  <w:style w:type="table" w:styleId="TableGrid">
    <w:name w:val="Table Grid"/>
    <w:basedOn w:val="TableNormal"/>
    <w:rsid w:val="00C0105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01059"/>
    <w:rPr>
      <w:color w:val="808080"/>
    </w:rPr>
  </w:style>
  <w:style w:type="paragraph" w:styleId="BalloonText">
    <w:name w:val="Balloon Text"/>
    <w:basedOn w:val="Normal"/>
    <w:link w:val="BalloonTextChar"/>
    <w:uiPriority w:val="99"/>
    <w:semiHidden/>
    <w:unhideWhenUsed/>
    <w:rsid w:val="00C01059"/>
    <w:pPr>
      <w:spacing w:after="0" w:line="240" w:lineRule="auto"/>
    </w:pPr>
    <w:rPr>
      <w:rFonts w:ascii="Tahoma" w:eastAsia="Calibri" w:hAnsi="Tahoma" w:cs="Tahoma"/>
      <w:noProof/>
      <w:sz w:val="16"/>
      <w:szCs w:val="16"/>
      <w:lang w:eastAsia="en-US"/>
    </w:rPr>
  </w:style>
  <w:style w:type="character" w:customStyle="1" w:styleId="BalloonTextChar">
    <w:name w:val="Balloon Text Char"/>
    <w:basedOn w:val="DefaultParagraphFont"/>
    <w:link w:val="BalloonText"/>
    <w:uiPriority w:val="99"/>
    <w:semiHidden/>
    <w:rsid w:val="00C01059"/>
    <w:rPr>
      <w:rFonts w:ascii="Tahoma" w:eastAsia="Calibri" w:hAnsi="Tahoma" w:cs="Tahoma"/>
      <w:noProof/>
      <w:sz w:val="16"/>
      <w:szCs w:val="16"/>
      <w:lang w:eastAsia="en-US"/>
    </w:rPr>
  </w:style>
  <w:style w:type="character" w:styleId="CommentReference">
    <w:name w:val="annotation reference"/>
    <w:basedOn w:val="DefaultParagraphFont"/>
    <w:uiPriority w:val="99"/>
    <w:semiHidden/>
    <w:unhideWhenUsed/>
    <w:rsid w:val="00C01059"/>
    <w:rPr>
      <w:sz w:val="16"/>
      <w:szCs w:val="16"/>
    </w:rPr>
  </w:style>
  <w:style w:type="paragraph" w:styleId="CommentText">
    <w:name w:val="annotation text"/>
    <w:basedOn w:val="Normal"/>
    <w:link w:val="CommentTextChar"/>
    <w:uiPriority w:val="99"/>
    <w:semiHidden/>
    <w:unhideWhenUsed/>
    <w:rsid w:val="00C01059"/>
    <w:rPr>
      <w:rFonts w:ascii="Calibri" w:eastAsia="Calibri" w:hAnsi="Calibri" w:cs="Times New Roman"/>
      <w:noProof/>
      <w:sz w:val="20"/>
      <w:szCs w:val="20"/>
      <w:lang w:eastAsia="en-US"/>
    </w:rPr>
  </w:style>
  <w:style w:type="character" w:customStyle="1" w:styleId="CommentTextChar">
    <w:name w:val="Comment Text Char"/>
    <w:basedOn w:val="DefaultParagraphFont"/>
    <w:link w:val="CommentText"/>
    <w:uiPriority w:val="99"/>
    <w:semiHidden/>
    <w:rsid w:val="00C01059"/>
    <w:rPr>
      <w:rFonts w:ascii="Calibri" w:eastAsia="Calibri" w:hAnsi="Calibri" w:cs="Times New Roman"/>
      <w:noProof/>
      <w:sz w:val="20"/>
      <w:szCs w:val="20"/>
      <w:lang w:eastAsia="en-US"/>
    </w:rPr>
  </w:style>
  <w:style w:type="paragraph" w:styleId="CommentSubject">
    <w:name w:val="annotation subject"/>
    <w:basedOn w:val="CommentText"/>
    <w:next w:val="CommentText"/>
    <w:link w:val="CommentSubjectChar"/>
    <w:uiPriority w:val="99"/>
    <w:semiHidden/>
    <w:unhideWhenUsed/>
    <w:rsid w:val="00C01059"/>
    <w:rPr>
      <w:b/>
      <w:bCs/>
    </w:rPr>
  </w:style>
  <w:style w:type="character" w:customStyle="1" w:styleId="CommentSubjectChar">
    <w:name w:val="Comment Subject Char"/>
    <w:basedOn w:val="CommentTextChar"/>
    <w:link w:val="CommentSubject"/>
    <w:uiPriority w:val="99"/>
    <w:semiHidden/>
    <w:rsid w:val="00C01059"/>
    <w:rPr>
      <w:b/>
      <w:bCs/>
    </w:rPr>
  </w:style>
  <w:style w:type="character" w:styleId="Emphasis">
    <w:name w:val="Emphasis"/>
    <w:basedOn w:val="DefaultParagraphFont"/>
    <w:uiPriority w:val="20"/>
    <w:qFormat/>
    <w:rsid w:val="00C01059"/>
    <w:rPr>
      <w:i/>
      <w:iCs/>
    </w:rPr>
  </w:style>
  <w:style w:type="character" w:styleId="Hyperlink">
    <w:name w:val="Hyperlink"/>
    <w:basedOn w:val="DefaultParagraphFont"/>
    <w:rsid w:val="00C01059"/>
    <w:rPr>
      <w:color w:val="0000FF"/>
      <w:u w:val="single"/>
    </w:rPr>
  </w:style>
  <w:style w:type="paragraph" w:styleId="BodyText">
    <w:name w:val="Body Text"/>
    <w:basedOn w:val="Normal"/>
    <w:link w:val="BodyTextChar"/>
    <w:rsid w:val="009A72DC"/>
    <w:pPr>
      <w:spacing w:after="0" w:line="48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A72DC"/>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hyperlink" Target="http://digilib.litbang.depkes.go.id" TargetMode="External"/><Relationship Id="rId26" Type="http://schemas.openxmlformats.org/officeDocument/2006/relationships/hyperlink" Target="http://www.bawarchi.com/health/foodvita.html" TargetMode="External"/><Relationship Id="rId3" Type="http://schemas.openxmlformats.org/officeDocument/2006/relationships/settings" Target="settings.xml"/><Relationship Id="rId21" Type="http://schemas.openxmlformats.org/officeDocument/2006/relationships/hyperlink" Target="http://idaskitchen.blogspot.com/Kue-Semprong" TargetMode="Externa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yperlink" Target="http://id.scribd.com/lemak" TargetMode="External"/><Relationship Id="rId25" Type="http://schemas.openxmlformats.org/officeDocument/2006/relationships/hyperlink" Target="http://nurrahmanarif.wordpress.com/" TargetMode="External"/><Relationship Id="rId2" Type="http://schemas.openxmlformats.org/officeDocument/2006/relationships/styles" Target="styles.xml"/><Relationship Id="rId16" Type="http://schemas.openxmlformats.org/officeDocument/2006/relationships/hyperlink" Target="http://inilah.com./Kue-Semprong-Oleh-oleh-Khas-Cimahi" TargetMode="External"/><Relationship Id="rId20" Type="http://schemas.openxmlformats.org/officeDocument/2006/relationships/hyperlink" Target="http://bisnis-jabar.com/index.php/2010/12/singapura-pesan-kue-semprong-15-t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hyperlink" Target="http://tumoutou.net/nuraini.pdf" TargetMode="External"/><Relationship Id="rId5" Type="http://schemas.openxmlformats.org/officeDocument/2006/relationships/footnotes" Target="footnotes.xml"/><Relationship Id="rId15" Type="http://schemas.openxmlformats.org/officeDocument/2006/relationships/hyperlink" Target="http://www.kharismamowen-education.com" TargetMode="External"/><Relationship Id="rId23" Type="http://schemas.openxmlformats.org/officeDocument/2006/relationships/hyperlink" Target="http://www.antarajatim.com/lihat/berita/76326/melepas-ketergantungan-impor-gandum"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ww.antarajatim.commelepas-ketergantunganimporgandum"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http://bankresep.wordpress.com/2007/06/30/kue-semprong/" TargetMode="External"/><Relationship Id="rId27" Type="http://schemas.openxmlformats.org/officeDocument/2006/relationships/hyperlink" Target="http://id.scribd.com/doc/65487516/tepung-ta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23</Pages>
  <Words>9327</Words>
  <Characters>53168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user</cp:lastModifiedBy>
  <cp:revision>18</cp:revision>
  <cp:lastPrinted>2012-12-13T07:57:00Z</cp:lastPrinted>
  <dcterms:created xsi:type="dcterms:W3CDTF">2012-05-17T01:32:00Z</dcterms:created>
  <dcterms:modified xsi:type="dcterms:W3CDTF">2012-12-13T07:58:00Z</dcterms:modified>
</cp:coreProperties>
</file>