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6DF" w:rsidRPr="00FF15F6" w:rsidRDefault="00F976DF" w:rsidP="00F976DF">
      <w:pPr>
        <w:jc w:val="center"/>
        <w:rPr>
          <w:rFonts w:ascii="Arial" w:hAnsi="Arial" w:cs="Arial"/>
          <w:b/>
          <w:sz w:val="20"/>
          <w:szCs w:val="20"/>
        </w:rPr>
      </w:pPr>
      <w:r w:rsidRPr="00FF15F6">
        <w:rPr>
          <w:rFonts w:ascii="Arial" w:hAnsi="Arial" w:cs="Arial"/>
          <w:b/>
          <w:sz w:val="20"/>
          <w:szCs w:val="20"/>
          <w:lang w:val="id-ID"/>
        </w:rPr>
        <w:t>BAB III</w:t>
      </w:r>
    </w:p>
    <w:p w:rsidR="00F976DF" w:rsidRPr="00FF15F6" w:rsidRDefault="00F976DF" w:rsidP="00F976DF">
      <w:pPr>
        <w:jc w:val="center"/>
        <w:rPr>
          <w:rFonts w:ascii="Arial" w:hAnsi="Arial" w:cs="Arial"/>
          <w:b/>
          <w:sz w:val="20"/>
          <w:szCs w:val="20"/>
          <w:lang w:val="sv-SE"/>
        </w:rPr>
      </w:pPr>
      <w:r>
        <w:rPr>
          <w:rFonts w:ascii="Arial" w:hAnsi="Arial" w:cs="Arial"/>
          <w:b/>
          <w:sz w:val="20"/>
          <w:szCs w:val="20"/>
          <w:lang w:val="sv-SE"/>
        </w:rPr>
        <w:t>PEMBUATAN PERANGKAT LUNAK MESIN UJI TARIK</w:t>
      </w:r>
    </w:p>
    <w:p w:rsidR="00F976DF" w:rsidRPr="00FF15F6" w:rsidRDefault="00F976DF" w:rsidP="00F976DF">
      <w:pPr>
        <w:spacing w:line="360" w:lineRule="auto"/>
        <w:jc w:val="both"/>
        <w:rPr>
          <w:rFonts w:ascii="Arial" w:hAnsi="Arial" w:cs="Arial"/>
          <w:b/>
          <w:sz w:val="20"/>
          <w:szCs w:val="20"/>
          <w:lang w:val="sv-SE"/>
        </w:rPr>
      </w:pPr>
    </w:p>
    <w:p w:rsidR="00F976DF" w:rsidRDefault="00F976DF" w:rsidP="00F976DF">
      <w:pPr>
        <w:spacing w:line="360" w:lineRule="auto"/>
        <w:ind w:firstLine="426"/>
        <w:jc w:val="both"/>
        <w:rPr>
          <w:rFonts w:ascii="Arial" w:hAnsi="Arial" w:cs="Arial"/>
          <w:sz w:val="20"/>
          <w:szCs w:val="20"/>
        </w:rPr>
      </w:pPr>
      <w:r w:rsidRPr="007749F9">
        <w:rPr>
          <w:rFonts w:ascii="Arial" w:hAnsi="Arial" w:cs="Arial"/>
          <w:sz w:val="20"/>
          <w:szCs w:val="20"/>
          <w:lang w:val="id-ID"/>
        </w:rPr>
        <w:t xml:space="preserve">Bab ini berisi tentang </w:t>
      </w:r>
      <w:r>
        <w:rPr>
          <w:rFonts w:ascii="Arial" w:hAnsi="Arial" w:cs="Arial"/>
          <w:sz w:val="20"/>
          <w:szCs w:val="20"/>
        </w:rPr>
        <w:t xml:space="preserve">konstruksi mesin uji tarik, kalibrasi </w:t>
      </w:r>
      <w:r w:rsidRPr="002E5415">
        <w:rPr>
          <w:rFonts w:ascii="Arial" w:hAnsi="Arial" w:cs="Arial"/>
          <w:i/>
          <w:sz w:val="20"/>
          <w:szCs w:val="20"/>
        </w:rPr>
        <w:t>loadcell</w:t>
      </w:r>
      <w:r>
        <w:rPr>
          <w:rFonts w:ascii="Arial" w:hAnsi="Arial" w:cs="Arial"/>
          <w:sz w:val="20"/>
          <w:szCs w:val="20"/>
        </w:rPr>
        <w:t xml:space="preserve"> dan perangkat lunak mesin uji tarik.</w:t>
      </w:r>
    </w:p>
    <w:p w:rsidR="00F976DF" w:rsidRPr="00F9263D" w:rsidRDefault="00F976DF" w:rsidP="00F976DF">
      <w:pPr>
        <w:spacing w:line="360" w:lineRule="auto"/>
        <w:ind w:firstLine="720"/>
        <w:jc w:val="both"/>
        <w:rPr>
          <w:rFonts w:ascii="Arial" w:hAnsi="Arial" w:cs="Arial"/>
          <w:sz w:val="20"/>
          <w:szCs w:val="20"/>
          <w:lang w:val="sv-SE"/>
        </w:rPr>
      </w:pPr>
    </w:p>
    <w:p w:rsidR="00F976DF" w:rsidRDefault="00F976DF" w:rsidP="00F976DF">
      <w:pPr>
        <w:numPr>
          <w:ilvl w:val="1"/>
          <w:numId w:val="1"/>
        </w:numPr>
        <w:tabs>
          <w:tab w:val="clear" w:pos="615"/>
        </w:tabs>
        <w:ind w:left="426" w:hanging="426"/>
        <w:jc w:val="both"/>
        <w:rPr>
          <w:rFonts w:ascii="Arial" w:hAnsi="Arial" w:cs="Arial"/>
          <w:b/>
          <w:sz w:val="20"/>
          <w:szCs w:val="20"/>
          <w:lang w:val="sv-SE"/>
        </w:rPr>
      </w:pPr>
      <w:r>
        <w:rPr>
          <w:rFonts w:ascii="Arial" w:hAnsi="Arial" w:cs="Arial"/>
          <w:b/>
          <w:sz w:val="20"/>
          <w:szCs w:val="20"/>
          <w:lang w:val="sv-SE"/>
        </w:rPr>
        <w:t>Konstruksi Mesin Uji Tarik</w:t>
      </w:r>
    </w:p>
    <w:p w:rsidR="00F976DF" w:rsidRPr="002423CF" w:rsidRDefault="00F976DF" w:rsidP="00F976DF">
      <w:pPr>
        <w:jc w:val="both"/>
        <w:rPr>
          <w:rFonts w:ascii="Arial" w:hAnsi="Arial" w:cs="Arial"/>
          <w:b/>
          <w:sz w:val="20"/>
          <w:szCs w:val="20"/>
          <w:lang w:val="sv-SE"/>
        </w:rPr>
      </w:pPr>
    </w:p>
    <w:p w:rsidR="00F976DF" w:rsidRDefault="00F976DF" w:rsidP="00F976DF">
      <w:pPr>
        <w:spacing w:line="360" w:lineRule="auto"/>
        <w:ind w:firstLine="450"/>
        <w:jc w:val="both"/>
        <w:rPr>
          <w:rFonts w:ascii="Arial" w:hAnsi="Arial" w:cs="Arial"/>
          <w:noProof/>
          <w:sz w:val="20"/>
          <w:szCs w:val="20"/>
        </w:rPr>
      </w:pPr>
      <w:r>
        <w:rPr>
          <w:rFonts w:ascii="Arial" w:hAnsi="Arial" w:cs="Arial"/>
          <w:sz w:val="20"/>
          <w:szCs w:val="20"/>
          <w:lang w:val="sv-SE"/>
        </w:rPr>
        <w:t>Konstruksi utama mesin uji tarik terdiri dari rahang tetap, mekanisme penarik dan mekanisme transmisi daya. K</w:t>
      </w:r>
      <w:r>
        <w:rPr>
          <w:rFonts w:ascii="Arial" w:hAnsi="Arial" w:cs="Arial"/>
          <w:sz w:val="20"/>
          <w:szCs w:val="20"/>
        </w:rPr>
        <w:t xml:space="preserve">onstruksi mesin uji tarik </w:t>
      </w:r>
      <w:r w:rsidRPr="00C9684E">
        <w:rPr>
          <w:rFonts w:ascii="Arial" w:hAnsi="Arial" w:cs="Arial"/>
          <w:noProof/>
          <w:sz w:val="20"/>
          <w:szCs w:val="20"/>
          <w:lang w:val="id-ID"/>
        </w:rPr>
        <w:t>dapat dilihat pada gambar 3.1</w:t>
      </w:r>
      <w:r>
        <w:rPr>
          <w:rFonts w:ascii="Arial" w:hAnsi="Arial" w:cs="Arial"/>
          <w:noProof/>
          <w:sz w:val="20"/>
          <w:szCs w:val="20"/>
        </w:rPr>
        <w:t>.</w:t>
      </w:r>
    </w:p>
    <w:p w:rsidR="00F976DF" w:rsidRDefault="00F976DF" w:rsidP="00F976DF">
      <w:pPr>
        <w:spacing w:line="360" w:lineRule="auto"/>
        <w:jc w:val="both"/>
        <w:rPr>
          <w:rFonts w:ascii="Arial" w:hAnsi="Arial" w:cs="Arial"/>
          <w:b/>
          <w:noProof/>
          <w:color w:val="FF0000"/>
          <w:sz w:val="20"/>
          <w:szCs w:val="20"/>
        </w:rPr>
      </w:pPr>
    </w:p>
    <w:p w:rsidR="00F976DF" w:rsidRDefault="00F976DF" w:rsidP="00F976DF">
      <w:pPr>
        <w:spacing w:line="360" w:lineRule="auto"/>
        <w:jc w:val="center"/>
        <w:rPr>
          <w:rFonts w:ascii="Arial" w:hAnsi="Arial" w:cs="Arial"/>
          <w:b/>
          <w:noProof/>
          <w:color w:val="FF0000"/>
          <w:sz w:val="20"/>
          <w:szCs w:val="20"/>
        </w:rPr>
      </w:pPr>
      <w:r>
        <w:rPr>
          <w:rFonts w:ascii="Arial" w:hAnsi="Arial" w:cs="Arial"/>
          <w:b/>
          <w:noProof/>
          <w:color w:val="FF0000"/>
          <w:sz w:val="20"/>
          <w:szCs w:val="20"/>
        </w:rPr>
        <w:drawing>
          <wp:inline distT="0" distB="0" distL="0" distR="0">
            <wp:extent cx="1438275" cy="14668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400"/>
                    <a:stretch>
                      <a:fillRect/>
                    </a:stretch>
                  </pic:blipFill>
                  <pic:spPr bwMode="auto">
                    <a:xfrm>
                      <a:off x="0" y="0"/>
                      <a:ext cx="1438275" cy="1466850"/>
                    </a:xfrm>
                    <a:prstGeom prst="rect">
                      <a:avLst/>
                    </a:prstGeom>
                    <a:noFill/>
                    <a:ln w="9525">
                      <a:noFill/>
                      <a:miter lim="800000"/>
                      <a:headEnd/>
                      <a:tailEnd/>
                    </a:ln>
                  </pic:spPr>
                </pic:pic>
              </a:graphicData>
            </a:graphic>
          </wp:inline>
        </w:drawing>
      </w:r>
    </w:p>
    <w:p w:rsidR="00F976DF" w:rsidRPr="00BA2296" w:rsidRDefault="00F976DF" w:rsidP="00F976DF">
      <w:pPr>
        <w:tabs>
          <w:tab w:val="left" w:pos="1568"/>
        </w:tabs>
        <w:spacing w:line="360" w:lineRule="auto"/>
        <w:jc w:val="center"/>
        <w:rPr>
          <w:rFonts w:ascii="Arial" w:hAnsi="Arial" w:cs="Arial"/>
          <w:b/>
          <w:noProof/>
          <w:color w:val="FF0000"/>
          <w:sz w:val="20"/>
          <w:szCs w:val="20"/>
        </w:rPr>
      </w:pPr>
      <w:r w:rsidRPr="006B608E">
        <w:rPr>
          <w:rFonts w:ascii="Arial" w:hAnsi="Arial" w:cs="Arial"/>
          <w:b/>
          <w:noProof/>
          <w:sz w:val="20"/>
          <w:szCs w:val="20"/>
        </w:rPr>
        <w:t>Gambar 3.1 Konstruksi Mesin Uji Tarik</w:t>
      </w:r>
    </w:p>
    <w:p w:rsidR="00F976DF" w:rsidRDefault="00F976DF" w:rsidP="00F976DF">
      <w:pPr>
        <w:jc w:val="both"/>
        <w:rPr>
          <w:rFonts w:ascii="Arial" w:hAnsi="Arial" w:cs="Arial"/>
          <w:b/>
          <w:noProof/>
          <w:sz w:val="20"/>
          <w:szCs w:val="20"/>
        </w:rPr>
      </w:pPr>
    </w:p>
    <w:p w:rsidR="00F976DF" w:rsidRPr="00911D8A" w:rsidRDefault="00F976DF" w:rsidP="00F976DF">
      <w:pPr>
        <w:pStyle w:val="ListParagraph"/>
        <w:numPr>
          <w:ilvl w:val="1"/>
          <w:numId w:val="1"/>
        </w:numPr>
        <w:tabs>
          <w:tab w:val="clear" w:pos="615"/>
          <w:tab w:val="num" w:pos="426"/>
        </w:tabs>
        <w:ind w:left="450" w:hanging="450"/>
        <w:jc w:val="both"/>
        <w:rPr>
          <w:rFonts w:ascii="Arial" w:hAnsi="Arial" w:cs="Arial"/>
          <w:b/>
          <w:noProof/>
          <w:sz w:val="20"/>
          <w:szCs w:val="20"/>
        </w:rPr>
      </w:pPr>
      <w:r>
        <w:rPr>
          <w:rFonts w:ascii="Arial" w:hAnsi="Arial" w:cs="Arial"/>
          <w:b/>
          <w:noProof/>
          <w:sz w:val="20"/>
          <w:szCs w:val="20"/>
        </w:rPr>
        <w:t xml:space="preserve">Kalibrasi </w:t>
      </w:r>
      <w:r w:rsidRPr="002E5415">
        <w:rPr>
          <w:rFonts w:ascii="Arial" w:hAnsi="Arial" w:cs="Arial"/>
          <w:b/>
          <w:i/>
          <w:noProof/>
          <w:sz w:val="20"/>
          <w:szCs w:val="20"/>
        </w:rPr>
        <w:t>LoadCell</w:t>
      </w:r>
    </w:p>
    <w:p w:rsidR="00F976DF" w:rsidRDefault="00F976DF" w:rsidP="00F976DF">
      <w:pPr>
        <w:pStyle w:val="ListParagraph"/>
        <w:ind w:left="450"/>
        <w:jc w:val="both"/>
        <w:rPr>
          <w:rFonts w:ascii="Arial" w:hAnsi="Arial" w:cs="Arial"/>
          <w:b/>
          <w:noProof/>
          <w:sz w:val="20"/>
          <w:szCs w:val="20"/>
        </w:rPr>
      </w:pPr>
    </w:p>
    <w:p w:rsidR="00F976DF" w:rsidRDefault="00F976DF" w:rsidP="00F976DF">
      <w:pPr>
        <w:spacing w:line="360" w:lineRule="auto"/>
        <w:ind w:firstLine="450"/>
        <w:jc w:val="both"/>
        <w:rPr>
          <w:rFonts w:ascii="Arial" w:hAnsi="Arial" w:cs="Arial"/>
          <w:sz w:val="20"/>
          <w:szCs w:val="20"/>
          <w:lang w:val="sv-SE"/>
        </w:rPr>
      </w:pPr>
      <w:r>
        <w:rPr>
          <w:rFonts w:ascii="Arial" w:hAnsi="Arial" w:cs="Arial"/>
          <w:sz w:val="20"/>
          <w:szCs w:val="20"/>
          <w:lang w:val="sv-SE"/>
        </w:rPr>
        <w:t xml:space="preserve">Sinyal listrik yang dibangkitkan oleh </w:t>
      </w:r>
      <w:r w:rsidRPr="002E5DC5">
        <w:rPr>
          <w:rFonts w:ascii="Arial" w:hAnsi="Arial" w:cs="Arial"/>
          <w:i/>
          <w:sz w:val="20"/>
          <w:szCs w:val="20"/>
          <w:lang w:val="sv-SE"/>
        </w:rPr>
        <w:t>loadcell</w:t>
      </w:r>
      <w:r>
        <w:rPr>
          <w:rFonts w:ascii="Arial" w:hAnsi="Arial" w:cs="Arial"/>
          <w:sz w:val="20"/>
          <w:szCs w:val="20"/>
          <w:lang w:val="sv-SE"/>
        </w:rPr>
        <w:t xml:space="preserve"> perlu diolah lebih lanjut. Agar sinyal listrik yang dibangkitkan oleh </w:t>
      </w:r>
      <w:r w:rsidRPr="002E5DC5">
        <w:rPr>
          <w:rFonts w:ascii="Arial" w:hAnsi="Arial" w:cs="Arial"/>
          <w:i/>
          <w:sz w:val="20"/>
          <w:szCs w:val="20"/>
          <w:lang w:val="sv-SE"/>
        </w:rPr>
        <w:t>loadcell</w:t>
      </w:r>
      <w:r>
        <w:rPr>
          <w:rFonts w:ascii="Arial" w:hAnsi="Arial" w:cs="Arial"/>
          <w:sz w:val="20"/>
          <w:szCs w:val="20"/>
          <w:lang w:val="sv-SE"/>
        </w:rPr>
        <w:t xml:space="preserve"> dapat diolah, diperlukan suatu alat pengolah sinyal. Alat pengolah sinyal yang digunakan dalam tugas akhir ini yaitu </w:t>
      </w:r>
      <w:r w:rsidRPr="00F92D0D">
        <w:rPr>
          <w:rFonts w:ascii="Arial" w:hAnsi="Arial" w:cs="Arial"/>
          <w:i/>
          <w:sz w:val="20"/>
          <w:szCs w:val="20"/>
          <w:lang w:val="sv-SE"/>
        </w:rPr>
        <w:t>Digital Weighing Indicator</w:t>
      </w:r>
      <w:r>
        <w:rPr>
          <w:rFonts w:ascii="Arial" w:hAnsi="Arial" w:cs="Arial"/>
          <w:sz w:val="20"/>
          <w:szCs w:val="20"/>
          <w:lang w:val="sv-SE"/>
        </w:rPr>
        <w:t xml:space="preserve"> tipe XK3190-A123 produksi </w:t>
      </w:r>
      <w:r w:rsidRPr="00F92D0D">
        <w:rPr>
          <w:rFonts w:ascii="Arial" w:hAnsi="Arial" w:cs="Arial"/>
          <w:i/>
          <w:sz w:val="20"/>
          <w:szCs w:val="20"/>
          <w:lang w:val="sv-SE"/>
        </w:rPr>
        <w:t>Excellent</w:t>
      </w:r>
      <w:r>
        <w:rPr>
          <w:rFonts w:ascii="Arial" w:hAnsi="Arial" w:cs="Arial"/>
          <w:sz w:val="20"/>
          <w:szCs w:val="20"/>
          <w:lang w:val="sv-SE"/>
        </w:rPr>
        <w:t xml:space="preserve">. Bentuk </w:t>
      </w:r>
      <w:r w:rsidRPr="00F92D0D">
        <w:rPr>
          <w:rFonts w:ascii="Arial" w:hAnsi="Arial" w:cs="Arial"/>
          <w:i/>
          <w:sz w:val="20"/>
          <w:szCs w:val="20"/>
          <w:lang w:val="sv-SE"/>
        </w:rPr>
        <w:t>Digital Weighing Indicator</w:t>
      </w:r>
      <w:r>
        <w:rPr>
          <w:rFonts w:ascii="Arial" w:hAnsi="Arial" w:cs="Arial"/>
          <w:sz w:val="20"/>
          <w:szCs w:val="20"/>
          <w:lang w:val="sv-SE"/>
        </w:rPr>
        <w:t xml:space="preserve"> tipe XK3190-A123 dapat  dilihat  pada  gambar 3.2.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2"/>
        <w:gridCol w:w="2897"/>
      </w:tblGrid>
      <w:tr w:rsidR="00F976DF" w:rsidTr="00E2645E">
        <w:trPr>
          <w:jc w:val="center"/>
        </w:trPr>
        <w:tc>
          <w:tcPr>
            <w:tcW w:w="3029" w:type="dxa"/>
            <w:shd w:val="clear" w:color="000000" w:fill="auto"/>
          </w:tcPr>
          <w:p w:rsidR="00F976DF" w:rsidRDefault="00F976DF" w:rsidP="00E2645E">
            <w:pPr>
              <w:spacing w:line="360" w:lineRule="auto"/>
              <w:jc w:val="both"/>
              <w:rPr>
                <w:rFonts w:ascii="Arial" w:hAnsi="Arial" w:cs="Arial"/>
                <w:sz w:val="20"/>
                <w:szCs w:val="20"/>
                <w:lang w:val="sv-SE"/>
              </w:rPr>
            </w:pPr>
            <w:r>
              <w:rPr>
                <w:rFonts w:ascii="Arial" w:hAnsi="Arial" w:cs="Arial"/>
                <w:noProof/>
                <w:sz w:val="20"/>
                <w:szCs w:val="20"/>
              </w:rPr>
              <w:lastRenderedPageBreak/>
              <w:drawing>
                <wp:inline distT="0" distB="0" distL="0" distR="0">
                  <wp:extent cx="1885950" cy="1181100"/>
                  <wp:effectExtent l="19050" t="0" r="0" b="0"/>
                  <wp:docPr id="2" name="Picture 5" descr="Foto 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0039.jpg"/>
                          <pic:cNvPicPr>
                            <a:picLocks noChangeAspect="1" noChangeArrowheads="1"/>
                          </pic:cNvPicPr>
                        </pic:nvPicPr>
                        <pic:blipFill>
                          <a:blip r:embed="rId8" cstate="print">
                            <a:lum bright="10000" contrast="10000"/>
                          </a:blip>
                          <a:srcRect l="11787" b="7512"/>
                          <a:stretch>
                            <a:fillRect/>
                          </a:stretch>
                        </pic:blipFill>
                        <pic:spPr bwMode="auto">
                          <a:xfrm>
                            <a:off x="0" y="0"/>
                            <a:ext cx="1885950" cy="1181100"/>
                          </a:xfrm>
                          <a:prstGeom prst="rect">
                            <a:avLst/>
                          </a:prstGeom>
                          <a:noFill/>
                          <a:ln w="9525">
                            <a:noFill/>
                            <a:miter lim="800000"/>
                            <a:headEnd/>
                            <a:tailEnd/>
                          </a:ln>
                        </pic:spPr>
                      </pic:pic>
                    </a:graphicData>
                  </a:graphic>
                </wp:inline>
              </w:drawing>
            </w:r>
          </w:p>
        </w:tc>
        <w:tc>
          <w:tcPr>
            <w:tcW w:w="3030" w:type="dxa"/>
            <w:shd w:val="clear" w:color="000000" w:fill="auto"/>
          </w:tcPr>
          <w:p w:rsidR="00F976DF" w:rsidRDefault="00F976DF" w:rsidP="00E2645E">
            <w:pPr>
              <w:spacing w:line="360" w:lineRule="auto"/>
              <w:jc w:val="both"/>
              <w:rPr>
                <w:rFonts w:ascii="Arial" w:hAnsi="Arial" w:cs="Arial"/>
                <w:sz w:val="20"/>
                <w:szCs w:val="20"/>
                <w:lang w:val="sv-SE"/>
              </w:rPr>
            </w:pPr>
            <w:r>
              <w:rPr>
                <w:rFonts w:ascii="Arial" w:hAnsi="Arial" w:cs="Arial"/>
                <w:noProof/>
                <w:sz w:val="20"/>
                <w:szCs w:val="20"/>
              </w:rPr>
              <w:drawing>
                <wp:inline distT="0" distB="0" distL="0" distR="0">
                  <wp:extent cx="1714500" cy="1295400"/>
                  <wp:effectExtent l="19050" t="0" r="0" b="0"/>
                  <wp:docPr id="3" name="Picture 7" descr="indikator load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kator loadcell.jpg"/>
                          <pic:cNvPicPr>
                            <a:picLocks noChangeAspect="1" noChangeArrowheads="1"/>
                          </pic:cNvPicPr>
                        </pic:nvPicPr>
                        <pic:blipFill>
                          <a:blip r:embed="rId9" cstate="print"/>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tc>
      </w:tr>
    </w:tbl>
    <w:p w:rsidR="00F976DF" w:rsidRDefault="00F976DF" w:rsidP="00F976DF">
      <w:pPr>
        <w:spacing w:line="360" w:lineRule="auto"/>
        <w:jc w:val="both"/>
        <w:rPr>
          <w:rFonts w:ascii="Arial" w:hAnsi="Arial" w:cs="Arial"/>
          <w:sz w:val="20"/>
          <w:szCs w:val="20"/>
          <w:lang w:val="sv-SE"/>
        </w:rPr>
      </w:pPr>
    </w:p>
    <w:p w:rsidR="00F976DF" w:rsidRPr="000A7500" w:rsidRDefault="00F976DF" w:rsidP="00F976DF">
      <w:pPr>
        <w:spacing w:line="360" w:lineRule="auto"/>
        <w:ind w:firstLine="450"/>
        <w:jc w:val="both"/>
        <w:rPr>
          <w:rFonts w:ascii="Arial" w:hAnsi="Arial" w:cs="Arial"/>
          <w:b/>
          <w:sz w:val="20"/>
          <w:szCs w:val="20"/>
          <w:lang w:val="sv-SE"/>
        </w:rPr>
      </w:pPr>
      <w:r w:rsidRPr="000A7500">
        <w:rPr>
          <w:rFonts w:ascii="Arial" w:hAnsi="Arial" w:cs="Arial"/>
          <w:b/>
          <w:sz w:val="20"/>
          <w:szCs w:val="20"/>
          <w:lang w:val="sv-SE"/>
        </w:rPr>
        <w:t>Gambar 3.2 Digital Weighing Indicator tipe XK3190-A123</w:t>
      </w:r>
    </w:p>
    <w:p w:rsidR="00F976DF" w:rsidRDefault="00F976DF" w:rsidP="00F976DF">
      <w:pPr>
        <w:ind w:firstLine="450"/>
        <w:jc w:val="both"/>
        <w:rPr>
          <w:rFonts w:ascii="Arial" w:hAnsi="Arial" w:cs="Arial"/>
          <w:sz w:val="20"/>
          <w:szCs w:val="20"/>
          <w:lang w:val="sv-SE"/>
        </w:rPr>
      </w:pPr>
    </w:p>
    <w:p w:rsidR="00F976DF" w:rsidRDefault="00F976DF" w:rsidP="00F976DF">
      <w:pPr>
        <w:tabs>
          <w:tab w:val="left" w:pos="426"/>
        </w:tabs>
        <w:spacing w:line="360" w:lineRule="auto"/>
        <w:jc w:val="both"/>
        <w:rPr>
          <w:rFonts w:ascii="Arial" w:hAnsi="Arial" w:cs="Arial"/>
          <w:sz w:val="20"/>
          <w:szCs w:val="20"/>
          <w:lang w:val="sv-SE"/>
        </w:rPr>
      </w:pPr>
      <w:r>
        <w:rPr>
          <w:rFonts w:ascii="Arial" w:hAnsi="Arial" w:cs="Arial"/>
          <w:sz w:val="20"/>
          <w:szCs w:val="20"/>
          <w:lang w:val="sv-SE"/>
        </w:rPr>
        <w:tab/>
        <w:t xml:space="preserve">Salah satu fasilitas yang dimiliki </w:t>
      </w:r>
      <w:r w:rsidRPr="0005681C">
        <w:rPr>
          <w:rFonts w:ascii="Arial" w:hAnsi="Arial" w:cs="Arial"/>
          <w:i/>
          <w:sz w:val="20"/>
          <w:szCs w:val="20"/>
          <w:lang w:val="sv-SE"/>
        </w:rPr>
        <w:t>digital weighing indicator</w:t>
      </w:r>
      <w:r>
        <w:rPr>
          <w:rFonts w:ascii="Arial" w:hAnsi="Arial" w:cs="Arial"/>
          <w:sz w:val="20"/>
          <w:szCs w:val="20"/>
          <w:lang w:val="sv-SE"/>
        </w:rPr>
        <w:t xml:space="preserve"> ini adalah fasilitas untuk mengkalibrasi </w:t>
      </w:r>
      <w:r w:rsidRPr="00A43E98">
        <w:rPr>
          <w:rFonts w:ascii="Arial" w:hAnsi="Arial" w:cs="Arial"/>
          <w:i/>
          <w:sz w:val="20"/>
          <w:szCs w:val="20"/>
          <w:lang w:val="sv-SE"/>
        </w:rPr>
        <w:t>loadcell</w:t>
      </w:r>
      <w:r>
        <w:rPr>
          <w:rFonts w:ascii="Arial" w:hAnsi="Arial" w:cs="Arial"/>
          <w:sz w:val="20"/>
          <w:szCs w:val="20"/>
          <w:lang w:val="sv-SE"/>
        </w:rPr>
        <w:t xml:space="preserve">. Tujuan kalibrasi </w:t>
      </w:r>
      <w:r w:rsidRPr="0005681C">
        <w:rPr>
          <w:rFonts w:ascii="Arial" w:hAnsi="Arial" w:cs="Arial"/>
          <w:i/>
          <w:sz w:val="20"/>
          <w:szCs w:val="20"/>
          <w:lang w:val="sv-SE"/>
        </w:rPr>
        <w:t>loadcell</w:t>
      </w:r>
      <w:r>
        <w:rPr>
          <w:rFonts w:ascii="Arial" w:hAnsi="Arial" w:cs="Arial"/>
          <w:sz w:val="20"/>
          <w:szCs w:val="20"/>
          <w:lang w:val="sv-SE"/>
        </w:rPr>
        <w:t xml:space="preserve"> adalah untuk mendapatkan nilai gaya yang benar pada saat pengukuran gaya. Langkah-langkah untuk mengkalibrasi </w:t>
      </w:r>
      <w:r w:rsidRPr="006F5C04">
        <w:rPr>
          <w:rFonts w:ascii="Arial" w:hAnsi="Arial" w:cs="Arial"/>
          <w:i/>
          <w:sz w:val="20"/>
          <w:szCs w:val="20"/>
          <w:lang w:val="sv-SE"/>
        </w:rPr>
        <w:t>loadcell</w:t>
      </w:r>
      <w:r>
        <w:rPr>
          <w:rFonts w:ascii="Arial" w:hAnsi="Arial" w:cs="Arial"/>
          <w:sz w:val="20"/>
          <w:szCs w:val="20"/>
          <w:lang w:val="sv-SE"/>
        </w:rPr>
        <w:t xml:space="preserve"> menggunakan </w:t>
      </w:r>
      <w:r w:rsidRPr="006F2BFF">
        <w:rPr>
          <w:rFonts w:ascii="Arial" w:hAnsi="Arial" w:cs="Arial"/>
          <w:i/>
          <w:sz w:val="20"/>
          <w:szCs w:val="20"/>
          <w:lang w:val="sv-SE"/>
        </w:rPr>
        <w:t>digital weighing indicator</w:t>
      </w:r>
      <w:r>
        <w:rPr>
          <w:rFonts w:ascii="Arial" w:hAnsi="Arial" w:cs="Arial"/>
          <w:sz w:val="20"/>
          <w:szCs w:val="20"/>
          <w:lang w:val="sv-SE"/>
        </w:rPr>
        <w:t xml:space="preserve"> adalah sebagai berikut:</w:t>
      </w:r>
    </w:p>
    <w:p w:rsidR="00F976DF" w:rsidRDefault="00F976DF" w:rsidP="00F976DF">
      <w:pPr>
        <w:pStyle w:val="ListParagraph"/>
        <w:numPr>
          <w:ilvl w:val="0"/>
          <w:numId w:val="3"/>
        </w:numPr>
        <w:spacing w:line="360" w:lineRule="auto"/>
        <w:ind w:left="360"/>
        <w:jc w:val="both"/>
        <w:rPr>
          <w:rFonts w:ascii="Arial" w:hAnsi="Arial" w:cs="Arial"/>
          <w:sz w:val="20"/>
          <w:szCs w:val="20"/>
          <w:lang w:val="sv-SE"/>
        </w:rPr>
      </w:pPr>
      <w:r w:rsidRPr="004028EB">
        <w:rPr>
          <w:rFonts w:ascii="Arial" w:hAnsi="Arial" w:cs="Arial"/>
          <w:sz w:val="20"/>
          <w:szCs w:val="20"/>
          <w:lang w:val="sv-SE"/>
        </w:rPr>
        <w:t>Sebelum dilakukan kalibrasi</w:t>
      </w:r>
      <w:r w:rsidRPr="004028EB">
        <w:rPr>
          <w:rFonts w:ascii="Arial" w:hAnsi="Arial" w:cs="Arial"/>
          <w:i/>
          <w:sz w:val="20"/>
          <w:szCs w:val="20"/>
          <w:lang w:val="sv-SE"/>
        </w:rPr>
        <w:t>, loadcell</w:t>
      </w:r>
      <w:r w:rsidRPr="004028EB">
        <w:rPr>
          <w:rFonts w:ascii="Arial" w:hAnsi="Arial" w:cs="Arial"/>
          <w:sz w:val="20"/>
          <w:szCs w:val="20"/>
          <w:lang w:val="sv-SE"/>
        </w:rPr>
        <w:t xml:space="preserve"> harus dipastikan dalam kondisi tanpa beban. Ketika </w:t>
      </w:r>
      <w:r w:rsidRPr="004028EB">
        <w:rPr>
          <w:rFonts w:ascii="Arial" w:hAnsi="Arial" w:cs="Arial"/>
          <w:i/>
          <w:sz w:val="20"/>
          <w:szCs w:val="20"/>
          <w:lang w:val="sv-SE"/>
        </w:rPr>
        <w:t>loadcell</w:t>
      </w:r>
      <w:r w:rsidRPr="004028EB">
        <w:rPr>
          <w:rFonts w:ascii="Arial" w:hAnsi="Arial" w:cs="Arial"/>
          <w:sz w:val="20"/>
          <w:szCs w:val="20"/>
          <w:lang w:val="sv-SE"/>
        </w:rPr>
        <w:t xml:space="preserve"> berada pada kondisi tanpa beban dan </w:t>
      </w:r>
      <w:r w:rsidRPr="004028EB">
        <w:rPr>
          <w:rFonts w:ascii="Arial" w:hAnsi="Arial" w:cs="Arial"/>
          <w:i/>
          <w:sz w:val="20"/>
          <w:szCs w:val="20"/>
          <w:lang w:val="sv-SE"/>
        </w:rPr>
        <w:t xml:space="preserve">digital weighing indicator </w:t>
      </w:r>
      <w:r w:rsidRPr="004028EB">
        <w:rPr>
          <w:rFonts w:ascii="Arial" w:hAnsi="Arial" w:cs="Arial"/>
          <w:sz w:val="20"/>
          <w:szCs w:val="20"/>
          <w:lang w:val="sv-SE"/>
        </w:rPr>
        <w:t xml:space="preserve">diaktifkan, tombol # ditekan dan ditahan sampai </w:t>
      </w:r>
      <w:r w:rsidRPr="004028EB">
        <w:rPr>
          <w:rFonts w:ascii="Arial" w:hAnsi="Arial" w:cs="Arial"/>
          <w:i/>
          <w:sz w:val="20"/>
          <w:szCs w:val="20"/>
          <w:lang w:val="sv-SE"/>
        </w:rPr>
        <w:t>display</w:t>
      </w:r>
      <w:r w:rsidRPr="004028EB">
        <w:rPr>
          <w:rFonts w:ascii="Arial" w:hAnsi="Arial" w:cs="Arial"/>
          <w:sz w:val="20"/>
          <w:szCs w:val="20"/>
          <w:lang w:val="sv-SE"/>
        </w:rPr>
        <w:t xml:space="preserve"> menunjukkan angka 99999. Apabila display sudah menunjukkan angka 99999 tombol # dilepas. </w:t>
      </w:r>
    </w:p>
    <w:p w:rsidR="00F976DF" w:rsidRPr="004028EB" w:rsidRDefault="00F976DF" w:rsidP="00F976DF">
      <w:pPr>
        <w:pStyle w:val="ListParagraph"/>
        <w:numPr>
          <w:ilvl w:val="0"/>
          <w:numId w:val="3"/>
        </w:numPr>
        <w:spacing w:line="360" w:lineRule="auto"/>
        <w:ind w:left="360"/>
        <w:jc w:val="both"/>
        <w:rPr>
          <w:rFonts w:ascii="Arial" w:hAnsi="Arial" w:cs="Arial"/>
          <w:sz w:val="20"/>
          <w:szCs w:val="20"/>
          <w:lang w:val="sv-SE"/>
        </w:rPr>
      </w:pPr>
      <w:r w:rsidRPr="004028EB">
        <w:rPr>
          <w:rFonts w:ascii="Arial" w:hAnsi="Arial" w:cs="Arial"/>
          <w:sz w:val="20"/>
          <w:szCs w:val="20"/>
          <w:lang w:val="sv-SE"/>
        </w:rPr>
        <w:t xml:space="preserve">Setelah tombol # dilepas, </w:t>
      </w:r>
      <w:r w:rsidRPr="004028EB">
        <w:rPr>
          <w:rFonts w:ascii="Arial" w:hAnsi="Arial" w:cs="Arial"/>
          <w:i/>
          <w:sz w:val="20"/>
          <w:szCs w:val="20"/>
          <w:lang w:val="sv-SE"/>
        </w:rPr>
        <w:t>division</w:t>
      </w:r>
      <w:r w:rsidRPr="004028EB">
        <w:rPr>
          <w:rFonts w:ascii="Arial" w:hAnsi="Arial" w:cs="Arial"/>
          <w:sz w:val="20"/>
          <w:szCs w:val="20"/>
          <w:lang w:val="sv-SE"/>
        </w:rPr>
        <w:t xml:space="preserve"> atau tingkat kenaikan pembacaan beban yang diinginkan di</w:t>
      </w:r>
      <w:r w:rsidRPr="004028EB">
        <w:rPr>
          <w:rFonts w:ascii="Arial" w:hAnsi="Arial" w:cs="Arial"/>
          <w:i/>
          <w:sz w:val="20"/>
          <w:szCs w:val="20"/>
          <w:lang w:val="sv-SE"/>
        </w:rPr>
        <w:t>setting</w:t>
      </w:r>
      <w:r w:rsidRPr="004028EB">
        <w:rPr>
          <w:rFonts w:ascii="Arial" w:hAnsi="Arial" w:cs="Arial"/>
          <w:sz w:val="20"/>
          <w:szCs w:val="20"/>
          <w:lang w:val="sv-SE"/>
        </w:rPr>
        <w:t xml:space="preserve">. </w:t>
      </w:r>
      <w:r w:rsidRPr="004028EB">
        <w:rPr>
          <w:rFonts w:ascii="Arial" w:hAnsi="Arial" w:cs="Arial"/>
          <w:i/>
          <w:sz w:val="20"/>
          <w:szCs w:val="20"/>
          <w:lang w:val="sv-SE"/>
        </w:rPr>
        <w:t>Division</w:t>
      </w:r>
      <w:r w:rsidRPr="004028EB">
        <w:rPr>
          <w:rFonts w:ascii="Arial" w:hAnsi="Arial" w:cs="Arial"/>
          <w:sz w:val="20"/>
          <w:szCs w:val="20"/>
          <w:lang w:val="sv-SE"/>
        </w:rPr>
        <w:t xml:space="preserve"> di</w:t>
      </w:r>
      <w:r w:rsidRPr="004028EB">
        <w:rPr>
          <w:rFonts w:ascii="Arial" w:hAnsi="Arial" w:cs="Arial"/>
          <w:i/>
          <w:sz w:val="20"/>
          <w:szCs w:val="20"/>
          <w:lang w:val="sv-SE"/>
        </w:rPr>
        <w:t>setting</w:t>
      </w:r>
      <w:r w:rsidRPr="004028EB">
        <w:rPr>
          <w:rFonts w:ascii="Arial" w:hAnsi="Arial" w:cs="Arial"/>
          <w:sz w:val="20"/>
          <w:szCs w:val="20"/>
          <w:lang w:val="sv-SE"/>
        </w:rPr>
        <w:t xml:space="preserve"> dengan cara menekan tombol TARE. Tingkat kenaikan pembacaan beban (</w:t>
      </w:r>
      <w:r w:rsidRPr="004028EB">
        <w:rPr>
          <w:rFonts w:ascii="Arial" w:hAnsi="Arial" w:cs="Arial"/>
          <w:i/>
          <w:sz w:val="20"/>
          <w:szCs w:val="20"/>
          <w:lang w:val="sv-SE"/>
        </w:rPr>
        <w:t xml:space="preserve">division) </w:t>
      </w:r>
      <w:r w:rsidRPr="004028EB">
        <w:rPr>
          <w:rFonts w:ascii="Arial" w:hAnsi="Arial" w:cs="Arial"/>
          <w:sz w:val="20"/>
          <w:szCs w:val="20"/>
          <w:lang w:val="sv-SE"/>
        </w:rPr>
        <w:t xml:space="preserve">dipilih 1. Setelah tingkat kenaikan pembacaan beban </w:t>
      </w:r>
      <w:r w:rsidRPr="004028EB">
        <w:rPr>
          <w:rFonts w:ascii="Arial" w:hAnsi="Arial" w:cs="Arial"/>
          <w:i/>
          <w:sz w:val="20"/>
          <w:szCs w:val="20"/>
          <w:lang w:val="sv-SE"/>
        </w:rPr>
        <w:t>(division)</w:t>
      </w:r>
      <w:r w:rsidRPr="004028EB">
        <w:rPr>
          <w:rFonts w:ascii="Arial" w:hAnsi="Arial" w:cs="Arial"/>
          <w:sz w:val="20"/>
          <w:szCs w:val="20"/>
          <w:lang w:val="sv-SE"/>
        </w:rPr>
        <w:t xml:space="preserve"> dipilih 1, tombol # ditekan.</w:t>
      </w:r>
    </w:p>
    <w:p w:rsidR="00F976DF" w:rsidRPr="008F22A9" w:rsidRDefault="00F976DF" w:rsidP="00F976DF">
      <w:pPr>
        <w:pStyle w:val="ListParagraph"/>
        <w:numPr>
          <w:ilvl w:val="0"/>
          <w:numId w:val="3"/>
        </w:numPr>
        <w:spacing w:line="360" w:lineRule="auto"/>
        <w:ind w:left="360"/>
        <w:jc w:val="both"/>
        <w:rPr>
          <w:rFonts w:ascii="Arial" w:hAnsi="Arial" w:cs="Arial"/>
          <w:sz w:val="20"/>
          <w:szCs w:val="20"/>
          <w:lang w:val="sv-SE"/>
        </w:rPr>
      </w:pPr>
      <w:r>
        <w:rPr>
          <w:rFonts w:ascii="Arial" w:hAnsi="Arial" w:cs="Arial"/>
          <w:sz w:val="20"/>
          <w:szCs w:val="20"/>
          <w:lang w:val="sv-SE"/>
        </w:rPr>
        <w:lastRenderedPageBreak/>
        <w:t xml:space="preserve">Setelah tombol # ditekan, </w:t>
      </w:r>
      <w:r w:rsidRPr="008F22A9">
        <w:rPr>
          <w:rFonts w:ascii="Arial" w:hAnsi="Arial" w:cs="Arial"/>
          <w:i/>
          <w:sz w:val="20"/>
          <w:szCs w:val="20"/>
          <w:lang w:val="sv-SE"/>
        </w:rPr>
        <w:t>decimal point</w:t>
      </w:r>
      <w:r>
        <w:rPr>
          <w:rFonts w:ascii="Arial" w:hAnsi="Arial" w:cs="Arial"/>
          <w:sz w:val="20"/>
          <w:szCs w:val="20"/>
          <w:lang w:val="sv-SE"/>
        </w:rPr>
        <w:t xml:space="preserve"> atau jumlah digit angka dibelakang koma di</w:t>
      </w:r>
      <w:r w:rsidRPr="000759E6">
        <w:rPr>
          <w:rFonts w:ascii="Arial" w:hAnsi="Arial" w:cs="Arial"/>
          <w:i/>
          <w:sz w:val="20"/>
          <w:szCs w:val="20"/>
          <w:lang w:val="sv-SE"/>
        </w:rPr>
        <w:t>setting</w:t>
      </w:r>
      <w:r>
        <w:rPr>
          <w:rFonts w:ascii="Arial" w:hAnsi="Arial" w:cs="Arial"/>
          <w:sz w:val="20"/>
          <w:szCs w:val="20"/>
          <w:lang w:val="sv-SE"/>
        </w:rPr>
        <w:t xml:space="preserve">. </w:t>
      </w:r>
      <w:r w:rsidRPr="00CD435A">
        <w:rPr>
          <w:rFonts w:ascii="Arial" w:hAnsi="Arial" w:cs="Arial"/>
          <w:i/>
          <w:sz w:val="20"/>
          <w:szCs w:val="20"/>
          <w:lang w:val="sv-SE"/>
        </w:rPr>
        <w:t>Decimal point</w:t>
      </w:r>
      <w:r>
        <w:rPr>
          <w:rFonts w:ascii="Arial" w:hAnsi="Arial" w:cs="Arial"/>
          <w:sz w:val="20"/>
          <w:szCs w:val="20"/>
          <w:lang w:val="sv-SE"/>
        </w:rPr>
        <w:t xml:space="preserve"> di</w:t>
      </w:r>
      <w:r w:rsidRPr="00CD435A">
        <w:rPr>
          <w:rFonts w:ascii="Arial" w:hAnsi="Arial" w:cs="Arial"/>
          <w:i/>
          <w:sz w:val="20"/>
          <w:szCs w:val="20"/>
          <w:lang w:val="sv-SE"/>
        </w:rPr>
        <w:t xml:space="preserve">setting </w:t>
      </w:r>
      <w:r>
        <w:rPr>
          <w:rFonts w:ascii="Arial" w:hAnsi="Arial" w:cs="Arial"/>
          <w:sz w:val="20"/>
          <w:szCs w:val="20"/>
          <w:lang w:val="sv-SE"/>
        </w:rPr>
        <w:t xml:space="preserve">dengan cara menekan tombol TARE, selanjutnya </w:t>
      </w:r>
      <w:r w:rsidRPr="004E7F3F">
        <w:rPr>
          <w:rFonts w:ascii="Arial" w:hAnsi="Arial" w:cs="Arial"/>
          <w:i/>
          <w:sz w:val="20"/>
          <w:szCs w:val="20"/>
          <w:lang w:val="sv-SE"/>
        </w:rPr>
        <w:t>decimal point</w:t>
      </w:r>
      <w:r>
        <w:rPr>
          <w:rFonts w:ascii="Arial" w:hAnsi="Arial" w:cs="Arial"/>
          <w:sz w:val="20"/>
          <w:szCs w:val="20"/>
          <w:lang w:val="sv-SE"/>
        </w:rPr>
        <w:t xml:space="preserve"> dipilih 0. Setelah decimal point dipilih 0, tombol # ditekan.</w:t>
      </w:r>
    </w:p>
    <w:p w:rsidR="00F976DF" w:rsidRDefault="00F976DF" w:rsidP="00F976DF">
      <w:pPr>
        <w:pStyle w:val="ListParagraph"/>
        <w:numPr>
          <w:ilvl w:val="0"/>
          <w:numId w:val="3"/>
        </w:numPr>
        <w:spacing w:line="360" w:lineRule="auto"/>
        <w:ind w:left="360"/>
        <w:jc w:val="both"/>
        <w:rPr>
          <w:rFonts w:ascii="Arial" w:hAnsi="Arial" w:cs="Arial"/>
          <w:sz w:val="20"/>
          <w:szCs w:val="20"/>
          <w:lang w:val="sv-SE"/>
        </w:rPr>
      </w:pPr>
      <w:r w:rsidRPr="00F8572B">
        <w:rPr>
          <w:rFonts w:ascii="Arial" w:hAnsi="Arial" w:cs="Arial"/>
          <w:sz w:val="20"/>
          <w:szCs w:val="20"/>
          <w:lang w:val="sv-SE"/>
        </w:rPr>
        <w:t>Setelah</w:t>
      </w:r>
      <w:r>
        <w:rPr>
          <w:rFonts w:ascii="Arial" w:hAnsi="Arial" w:cs="Arial"/>
          <w:sz w:val="20"/>
          <w:szCs w:val="20"/>
          <w:lang w:val="sv-SE"/>
        </w:rPr>
        <w:t xml:space="preserve"> tombol # ditekan, langkah selanjutnya adalah men</w:t>
      </w:r>
      <w:r w:rsidRPr="002E5DC5">
        <w:rPr>
          <w:rFonts w:ascii="Arial" w:hAnsi="Arial" w:cs="Arial"/>
          <w:i/>
          <w:sz w:val="20"/>
          <w:szCs w:val="20"/>
          <w:lang w:val="sv-SE"/>
        </w:rPr>
        <w:t>setting</w:t>
      </w:r>
      <w:r>
        <w:rPr>
          <w:rFonts w:ascii="Arial" w:hAnsi="Arial" w:cs="Arial"/>
          <w:i/>
          <w:sz w:val="20"/>
          <w:szCs w:val="20"/>
          <w:lang w:val="sv-SE"/>
        </w:rPr>
        <w:t xml:space="preserve"> </w:t>
      </w:r>
      <w:r w:rsidRPr="008F22A9">
        <w:rPr>
          <w:rFonts w:ascii="Arial" w:hAnsi="Arial" w:cs="Arial"/>
          <w:i/>
          <w:sz w:val="20"/>
          <w:szCs w:val="20"/>
          <w:lang w:val="sv-SE"/>
        </w:rPr>
        <w:t>full load</w:t>
      </w:r>
      <w:r>
        <w:rPr>
          <w:rFonts w:ascii="Arial" w:hAnsi="Arial" w:cs="Arial"/>
          <w:sz w:val="20"/>
          <w:szCs w:val="20"/>
          <w:lang w:val="sv-SE"/>
        </w:rPr>
        <w:t xml:space="preserve"> atau beban maksimum yang diinginkan. </w:t>
      </w:r>
      <w:r w:rsidRPr="001058F0">
        <w:rPr>
          <w:rFonts w:ascii="Arial" w:hAnsi="Arial" w:cs="Arial"/>
          <w:i/>
          <w:sz w:val="20"/>
          <w:szCs w:val="20"/>
          <w:lang w:val="sv-SE"/>
        </w:rPr>
        <w:t>Full load</w:t>
      </w:r>
      <w:r>
        <w:rPr>
          <w:rFonts w:ascii="Arial" w:hAnsi="Arial" w:cs="Arial"/>
          <w:sz w:val="20"/>
          <w:szCs w:val="20"/>
          <w:lang w:val="sv-SE"/>
        </w:rPr>
        <w:t xml:space="preserve"> di</w:t>
      </w:r>
      <w:r w:rsidRPr="001058F0">
        <w:rPr>
          <w:rFonts w:ascii="Arial" w:hAnsi="Arial" w:cs="Arial"/>
          <w:i/>
          <w:sz w:val="20"/>
          <w:szCs w:val="20"/>
          <w:lang w:val="sv-SE"/>
        </w:rPr>
        <w:t>setting</w:t>
      </w:r>
      <w:r>
        <w:rPr>
          <w:rFonts w:ascii="Arial" w:hAnsi="Arial" w:cs="Arial"/>
          <w:sz w:val="20"/>
          <w:szCs w:val="20"/>
          <w:lang w:val="sv-SE"/>
        </w:rPr>
        <w:t xml:space="preserve"> dengan cara tombol TARE ditekan untuk memilih </w:t>
      </w:r>
      <w:r w:rsidRPr="004E7F3F">
        <w:rPr>
          <w:rFonts w:ascii="Arial" w:hAnsi="Arial" w:cs="Arial"/>
          <w:i/>
          <w:sz w:val="20"/>
          <w:szCs w:val="20"/>
          <w:lang w:val="sv-SE"/>
        </w:rPr>
        <w:t>digit bit</w:t>
      </w:r>
      <w:r>
        <w:rPr>
          <w:rFonts w:ascii="Arial" w:hAnsi="Arial" w:cs="Arial"/>
          <w:sz w:val="20"/>
          <w:szCs w:val="20"/>
          <w:lang w:val="sv-SE"/>
        </w:rPr>
        <w:t xml:space="preserve">. Setelah </w:t>
      </w:r>
      <w:r w:rsidRPr="002E5DC5">
        <w:rPr>
          <w:rFonts w:ascii="Arial" w:hAnsi="Arial" w:cs="Arial"/>
          <w:i/>
          <w:sz w:val="20"/>
          <w:szCs w:val="20"/>
          <w:lang w:val="sv-SE"/>
        </w:rPr>
        <w:t>digit bit</w:t>
      </w:r>
      <w:r>
        <w:rPr>
          <w:rFonts w:ascii="Arial" w:hAnsi="Arial" w:cs="Arial"/>
          <w:sz w:val="20"/>
          <w:szCs w:val="20"/>
          <w:lang w:val="sv-SE"/>
        </w:rPr>
        <w:t xml:space="preserve"> dipilih, tombol ZERRO ditekan untuk menentukan nilai </w:t>
      </w:r>
      <w:r w:rsidRPr="00247EA0">
        <w:rPr>
          <w:rFonts w:ascii="Arial" w:hAnsi="Arial" w:cs="Arial"/>
          <w:i/>
          <w:sz w:val="20"/>
          <w:szCs w:val="20"/>
          <w:lang w:val="sv-SE"/>
        </w:rPr>
        <w:t>digit</w:t>
      </w:r>
      <w:r>
        <w:rPr>
          <w:rFonts w:ascii="Arial" w:hAnsi="Arial" w:cs="Arial"/>
          <w:sz w:val="20"/>
          <w:szCs w:val="20"/>
          <w:lang w:val="sv-SE"/>
        </w:rPr>
        <w:t xml:space="preserve">. Nilai </w:t>
      </w:r>
      <w:r w:rsidRPr="000C761B">
        <w:rPr>
          <w:rFonts w:ascii="Arial" w:hAnsi="Arial" w:cs="Arial"/>
          <w:i/>
          <w:sz w:val="20"/>
          <w:szCs w:val="20"/>
          <w:lang w:val="sv-SE"/>
        </w:rPr>
        <w:t>digit</w:t>
      </w:r>
      <w:r>
        <w:rPr>
          <w:rFonts w:ascii="Arial" w:hAnsi="Arial" w:cs="Arial"/>
          <w:sz w:val="20"/>
          <w:szCs w:val="20"/>
          <w:lang w:val="sv-SE"/>
        </w:rPr>
        <w:t xml:space="preserve"> yang dimasukkan sebesar 5000 kg. Apabila nilai </w:t>
      </w:r>
      <w:r w:rsidRPr="000C761B">
        <w:rPr>
          <w:rFonts w:ascii="Arial" w:hAnsi="Arial" w:cs="Arial"/>
          <w:i/>
          <w:sz w:val="20"/>
          <w:szCs w:val="20"/>
          <w:lang w:val="sv-SE"/>
        </w:rPr>
        <w:t>digit</w:t>
      </w:r>
      <w:r>
        <w:rPr>
          <w:rFonts w:ascii="Arial" w:hAnsi="Arial" w:cs="Arial"/>
          <w:sz w:val="20"/>
          <w:szCs w:val="20"/>
          <w:lang w:val="sv-SE"/>
        </w:rPr>
        <w:t xml:space="preserve"> telah di</w:t>
      </w:r>
      <w:r w:rsidRPr="00F8572B">
        <w:rPr>
          <w:rFonts w:ascii="Arial" w:hAnsi="Arial" w:cs="Arial"/>
          <w:i/>
          <w:sz w:val="20"/>
          <w:szCs w:val="20"/>
          <w:lang w:val="sv-SE"/>
        </w:rPr>
        <w:t>set</w:t>
      </w:r>
      <w:r>
        <w:rPr>
          <w:rFonts w:ascii="Arial" w:hAnsi="Arial" w:cs="Arial"/>
          <w:sz w:val="20"/>
          <w:szCs w:val="20"/>
          <w:lang w:val="sv-SE"/>
        </w:rPr>
        <w:t xml:space="preserve"> 5000 kg, tombol # ditekan.</w:t>
      </w:r>
    </w:p>
    <w:p w:rsidR="00F976DF" w:rsidRDefault="00F976DF" w:rsidP="00F976DF">
      <w:pPr>
        <w:pStyle w:val="ListParagraph"/>
        <w:numPr>
          <w:ilvl w:val="0"/>
          <w:numId w:val="3"/>
        </w:numPr>
        <w:spacing w:line="360" w:lineRule="auto"/>
        <w:ind w:left="360"/>
        <w:jc w:val="both"/>
        <w:rPr>
          <w:rFonts w:ascii="Arial" w:hAnsi="Arial" w:cs="Arial"/>
          <w:sz w:val="20"/>
          <w:szCs w:val="20"/>
          <w:lang w:val="sv-SE"/>
        </w:rPr>
      </w:pPr>
      <w:r>
        <w:rPr>
          <w:rFonts w:ascii="Arial" w:hAnsi="Arial" w:cs="Arial"/>
          <w:sz w:val="20"/>
          <w:szCs w:val="20"/>
          <w:lang w:val="sv-SE"/>
        </w:rPr>
        <w:t xml:space="preserve">Setelah tombol # ditekan, langkah selanjutnya adalah kalibrasi nol. Kalibrasi nol adalah kalibrasi </w:t>
      </w:r>
      <w:r w:rsidRPr="001058F0">
        <w:rPr>
          <w:rFonts w:ascii="Arial" w:hAnsi="Arial" w:cs="Arial"/>
          <w:i/>
          <w:sz w:val="20"/>
          <w:szCs w:val="20"/>
          <w:lang w:val="sv-SE"/>
        </w:rPr>
        <w:t>loadcell</w:t>
      </w:r>
      <w:r>
        <w:rPr>
          <w:rFonts w:ascii="Arial" w:hAnsi="Arial" w:cs="Arial"/>
          <w:sz w:val="20"/>
          <w:szCs w:val="20"/>
          <w:lang w:val="sv-SE"/>
        </w:rPr>
        <w:t xml:space="preserve"> pada saat </w:t>
      </w:r>
      <w:r w:rsidRPr="001058F0">
        <w:rPr>
          <w:rFonts w:ascii="Arial" w:hAnsi="Arial" w:cs="Arial"/>
          <w:i/>
          <w:sz w:val="20"/>
          <w:szCs w:val="20"/>
          <w:lang w:val="sv-SE"/>
        </w:rPr>
        <w:t>loadcell</w:t>
      </w:r>
      <w:r>
        <w:rPr>
          <w:rFonts w:ascii="Arial" w:hAnsi="Arial" w:cs="Arial"/>
          <w:sz w:val="20"/>
          <w:szCs w:val="20"/>
          <w:lang w:val="sv-SE"/>
        </w:rPr>
        <w:t xml:space="preserve"> tidak diberi beban. Indikator yang menyatakan bahwa </w:t>
      </w:r>
      <w:r w:rsidRPr="001058F0">
        <w:rPr>
          <w:rFonts w:ascii="Arial" w:hAnsi="Arial" w:cs="Arial"/>
          <w:i/>
          <w:sz w:val="20"/>
          <w:szCs w:val="20"/>
          <w:lang w:val="sv-SE"/>
        </w:rPr>
        <w:t>loadcell</w:t>
      </w:r>
      <w:r>
        <w:rPr>
          <w:rFonts w:ascii="Arial" w:hAnsi="Arial" w:cs="Arial"/>
          <w:sz w:val="20"/>
          <w:szCs w:val="20"/>
          <w:lang w:val="sv-SE"/>
        </w:rPr>
        <w:t xml:space="preserve"> sudah dipastikan dalam kondisi tanpa beban adalah lampu indikator STABLE. Jika lampu indikator STABLE sudah menyala konstan maka tombol # ditekan.</w:t>
      </w:r>
    </w:p>
    <w:p w:rsidR="00F976DF" w:rsidRDefault="00F976DF" w:rsidP="00F976DF">
      <w:pPr>
        <w:pStyle w:val="ListParagraph"/>
        <w:numPr>
          <w:ilvl w:val="0"/>
          <w:numId w:val="3"/>
        </w:numPr>
        <w:spacing w:line="360" w:lineRule="auto"/>
        <w:ind w:left="360"/>
        <w:jc w:val="both"/>
        <w:rPr>
          <w:rFonts w:ascii="Arial" w:hAnsi="Arial" w:cs="Arial"/>
          <w:sz w:val="20"/>
          <w:szCs w:val="20"/>
          <w:lang w:val="sv-SE"/>
        </w:rPr>
      </w:pPr>
      <w:r>
        <w:rPr>
          <w:rFonts w:ascii="Arial" w:hAnsi="Arial" w:cs="Arial"/>
          <w:sz w:val="20"/>
          <w:szCs w:val="20"/>
          <w:lang w:val="sv-SE"/>
        </w:rPr>
        <w:t xml:space="preserve">Setelah tombol # ditekan, langkah selanjutnya adalah kalibrasi </w:t>
      </w:r>
      <w:r w:rsidRPr="002E5DC5">
        <w:rPr>
          <w:rFonts w:ascii="Arial" w:hAnsi="Arial" w:cs="Arial"/>
          <w:i/>
          <w:sz w:val="20"/>
          <w:szCs w:val="20"/>
          <w:lang w:val="sv-SE"/>
        </w:rPr>
        <w:t>loadcell</w:t>
      </w:r>
      <w:r>
        <w:rPr>
          <w:rFonts w:ascii="Arial" w:hAnsi="Arial" w:cs="Arial"/>
          <w:sz w:val="20"/>
          <w:szCs w:val="20"/>
          <w:lang w:val="sv-SE"/>
        </w:rPr>
        <w:t xml:space="preserve"> berbeban. Kalibrasi </w:t>
      </w:r>
      <w:r w:rsidRPr="001058F0">
        <w:rPr>
          <w:rFonts w:ascii="Arial" w:hAnsi="Arial" w:cs="Arial"/>
          <w:i/>
          <w:sz w:val="20"/>
          <w:szCs w:val="20"/>
          <w:lang w:val="sv-SE"/>
        </w:rPr>
        <w:t>loadcell</w:t>
      </w:r>
      <w:r>
        <w:rPr>
          <w:rFonts w:ascii="Arial" w:hAnsi="Arial" w:cs="Arial"/>
          <w:sz w:val="20"/>
          <w:szCs w:val="20"/>
          <w:lang w:val="sv-SE"/>
        </w:rPr>
        <w:t xml:space="preserve"> berbeban dilakukan dengan cara </w:t>
      </w:r>
      <w:r>
        <w:rPr>
          <w:rFonts w:ascii="Arial" w:hAnsi="Arial" w:cs="Arial"/>
          <w:i/>
          <w:sz w:val="20"/>
          <w:szCs w:val="20"/>
          <w:lang w:val="sv-SE"/>
        </w:rPr>
        <w:t>l</w:t>
      </w:r>
      <w:r w:rsidRPr="00247EA0">
        <w:rPr>
          <w:rFonts w:ascii="Arial" w:hAnsi="Arial" w:cs="Arial"/>
          <w:i/>
          <w:sz w:val="20"/>
          <w:szCs w:val="20"/>
          <w:lang w:val="sv-SE"/>
        </w:rPr>
        <w:t>oadcell</w:t>
      </w:r>
      <w:r>
        <w:rPr>
          <w:rFonts w:ascii="Arial" w:hAnsi="Arial" w:cs="Arial"/>
          <w:sz w:val="20"/>
          <w:szCs w:val="20"/>
          <w:lang w:val="sv-SE"/>
        </w:rPr>
        <w:t xml:space="preserve"> diberi beban dengan berat tertentu. Setelah </w:t>
      </w:r>
      <w:r w:rsidRPr="00C563A3">
        <w:rPr>
          <w:rFonts w:ascii="Arial" w:hAnsi="Arial" w:cs="Arial"/>
          <w:i/>
          <w:sz w:val="20"/>
          <w:szCs w:val="20"/>
          <w:lang w:val="sv-SE"/>
        </w:rPr>
        <w:t>loadcell</w:t>
      </w:r>
      <w:r>
        <w:rPr>
          <w:rFonts w:ascii="Arial" w:hAnsi="Arial" w:cs="Arial"/>
          <w:sz w:val="20"/>
          <w:szCs w:val="20"/>
          <w:lang w:val="sv-SE"/>
        </w:rPr>
        <w:t xml:space="preserve"> diberi beban, tombol TARE ditekan untuk mengatur </w:t>
      </w:r>
      <w:r w:rsidRPr="00247EA0">
        <w:rPr>
          <w:rFonts w:ascii="Arial" w:hAnsi="Arial" w:cs="Arial"/>
          <w:i/>
          <w:sz w:val="20"/>
          <w:szCs w:val="20"/>
          <w:lang w:val="sv-SE"/>
        </w:rPr>
        <w:t>digit bit</w:t>
      </w:r>
      <w:r>
        <w:rPr>
          <w:rFonts w:ascii="Arial" w:hAnsi="Arial" w:cs="Arial"/>
          <w:sz w:val="20"/>
          <w:szCs w:val="20"/>
          <w:lang w:val="sv-SE"/>
        </w:rPr>
        <w:t xml:space="preserve">. Apabila </w:t>
      </w:r>
      <w:r w:rsidRPr="002E5DC5">
        <w:rPr>
          <w:rFonts w:ascii="Arial" w:hAnsi="Arial" w:cs="Arial"/>
          <w:i/>
          <w:sz w:val="20"/>
          <w:szCs w:val="20"/>
          <w:lang w:val="sv-SE"/>
        </w:rPr>
        <w:t>digit bit</w:t>
      </w:r>
      <w:r>
        <w:rPr>
          <w:rFonts w:ascii="Arial" w:hAnsi="Arial" w:cs="Arial"/>
          <w:sz w:val="20"/>
          <w:szCs w:val="20"/>
          <w:lang w:val="sv-SE"/>
        </w:rPr>
        <w:t xml:space="preserve"> sudah diatur, tombol ZERRO ditekan untuk men</w:t>
      </w:r>
      <w:r w:rsidRPr="003E581E">
        <w:rPr>
          <w:rFonts w:ascii="Arial" w:hAnsi="Arial" w:cs="Arial"/>
          <w:i/>
          <w:sz w:val="20"/>
          <w:szCs w:val="20"/>
          <w:lang w:val="sv-SE"/>
        </w:rPr>
        <w:t>setting</w:t>
      </w:r>
      <w:r>
        <w:rPr>
          <w:rFonts w:ascii="Arial" w:hAnsi="Arial" w:cs="Arial"/>
          <w:sz w:val="20"/>
          <w:szCs w:val="20"/>
          <w:lang w:val="sv-SE"/>
        </w:rPr>
        <w:t xml:space="preserve"> nilai </w:t>
      </w:r>
      <w:r w:rsidRPr="000C761B">
        <w:rPr>
          <w:rFonts w:ascii="Arial" w:hAnsi="Arial" w:cs="Arial"/>
          <w:i/>
          <w:sz w:val="20"/>
          <w:szCs w:val="20"/>
          <w:lang w:val="sv-SE"/>
        </w:rPr>
        <w:t>digit</w:t>
      </w:r>
      <w:r>
        <w:rPr>
          <w:rFonts w:ascii="Arial" w:hAnsi="Arial" w:cs="Arial"/>
          <w:sz w:val="20"/>
          <w:szCs w:val="20"/>
          <w:lang w:val="sv-SE"/>
        </w:rPr>
        <w:t xml:space="preserve">. Nilai </w:t>
      </w:r>
      <w:r w:rsidRPr="000C761B">
        <w:rPr>
          <w:rFonts w:ascii="Arial" w:hAnsi="Arial" w:cs="Arial"/>
          <w:i/>
          <w:sz w:val="20"/>
          <w:szCs w:val="20"/>
          <w:lang w:val="sv-SE"/>
        </w:rPr>
        <w:t xml:space="preserve">digit </w:t>
      </w:r>
      <w:r>
        <w:rPr>
          <w:rFonts w:ascii="Arial" w:hAnsi="Arial" w:cs="Arial"/>
          <w:sz w:val="20"/>
          <w:szCs w:val="20"/>
          <w:lang w:val="sv-SE"/>
        </w:rPr>
        <w:t>yang di</w:t>
      </w:r>
      <w:r w:rsidRPr="00BA1A05">
        <w:rPr>
          <w:rFonts w:ascii="Arial" w:hAnsi="Arial" w:cs="Arial"/>
          <w:i/>
          <w:sz w:val="20"/>
          <w:szCs w:val="20"/>
          <w:lang w:val="sv-SE"/>
        </w:rPr>
        <w:t>setting</w:t>
      </w:r>
      <w:r>
        <w:rPr>
          <w:rFonts w:ascii="Arial" w:hAnsi="Arial" w:cs="Arial"/>
          <w:sz w:val="20"/>
          <w:szCs w:val="20"/>
          <w:lang w:val="sv-SE"/>
        </w:rPr>
        <w:t xml:space="preserve"> disesuaikan dengan beban yang diberikan pada </w:t>
      </w:r>
      <w:r w:rsidRPr="00C563A3">
        <w:rPr>
          <w:rFonts w:ascii="Arial" w:hAnsi="Arial" w:cs="Arial"/>
          <w:i/>
          <w:sz w:val="20"/>
          <w:szCs w:val="20"/>
          <w:lang w:val="sv-SE"/>
        </w:rPr>
        <w:t>loadcell</w:t>
      </w:r>
      <w:r>
        <w:rPr>
          <w:rFonts w:ascii="Arial" w:hAnsi="Arial" w:cs="Arial"/>
          <w:sz w:val="20"/>
          <w:szCs w:val="20"/>
          <w:lang w:val="sv-SE"/>
        </w:rPr>
        <w:t xml:space="preserve">. Indikator yang menyatakan bahwa </w:t>
      </w:r>
      <w:r w:rsidRPr="00C563A3">
        <w:rPr>
          <w:rFonts w:ascii="Arial" w:hAnsi="Arial" w:cs="Arial"/>
          <w:i/>
          <w:sz w:val="20"/>
          <w:szCs w:val="20"/>
          <w:lang w:val="sv-SE"/>
        </w:rPr>
        <w:t>loadcell</w:t>
      </w:r>
      <w:r>
        <w:rPr>
          <w:rFonts w:ascii="Arial" w:hAnsi="Arial" w:cs="Arial"/>
          <w:sz w:val="20"/>
          <w:szCs w:val="20"/>
          <w:lang w:val="sv-SE"/>
        </w:rPr>
        <w:t xml:space="preserve"> telah diberi beban adalah lampu indikator STABLE. Jika lampu </w:t>
      </w:r>
      <w:r>
        <w:rPr>
          <w:rFonts w:ascii="Arial" w:hAnsi="Arial" w:cs="Arial"/>
          <w:sz w:val="20"/>
          <w:szCs w:val="20"/>
          <w:lang w:val="sv-SE"/>
        </w:rPr>
        <w:lastRenderedPageBreak/>
        <w:t>indikator STABLE sudah menyala konstan maka tombol # ditekan.</w:t>
      </w:r>
    </w:p>
    <w:p w:rsidR="00F976DF" w:rsidRDefault="00F976DF" w:rsidP="00F976DF">
      <w:pPr>
        <w:pStyle w:val="ListParagraph"/>
        <w:numPr>
          <w:ilvl w:val="0"/>
          <w:numId w:val="3"/>
        </w:numPr>
        <w:spacing w:line="360" w:lineRule="auto"/>
        <w:ind w:left="360"/>
        <w:jc w:val="both"/>
        <w:rPr>
          <w:rFonts w:ascii="Arial" w:hAnsi="Arial" w:cs="Arial"/>
          <w:sz w:val="20"/>
          <w:szCs w:val="20"/>
          <w:lang w:val="sv-SE"/>
        </w:rPr>
      </w:pPr>
      <w:r>
        <w:rPr>
          <w:rFonts w:ascii="Arial" w:hAnsi="Arial" w:cs="Arial"/>
          <w:sz w:val="20"/>
          <w:szCs w:val="20"/>
          <w:lang w:val="sv-SE"/>
        </w:rPr>
        <w:t xml:space="preserve">Setelah tombol # ditekan, langkah selanjutnya adalah menyimpan </w:t>
      </w:r>
      <w:r>
        <w:rPr>
          <w:rFonts w:ascii="Arial" w:hAnsi="Arial" w:cs="Arial"/>
          <w:i/>
          <w:sz w:val="20"/>
          <w:szCs w:val="20"/>
          <w:lang w:val="sv-SE"/>
        </w:rPr>
        <w:t>setting</w:t>
      </w:r>
      <w:r w:rsidRPr="006C4D41">
        <w:rPr>
          <w:rFonts w:ascii="Arial" w:hAnsi="Arial" w:cs="Arial"/>
          <w:sz w:val="20"/>
          <w:szCs w:val="20"/>
          <w:lang w:val="sv-SE"/>
        </w:rPr>
        <w:t>an kalibrasi</w:t>
      </w:r>
      <w:r>
        <w:rPr>
          <w:rFonts w:ascii="Arial" w:hAnsi="Arial" w:cs="Arial"/>
          <w:sz w:val="20"/>
          <w:szCs w:val="20"/>
          <w:lang w:val="sv-SE"/>
        </w:rPr>
        <w:t xml:space="preserve">. </w:t>
      </w:r>
      <w:r w:rsidRPr="00BA1A05">
        <w:rPr>
          <w:rFonts w:ascii="Arial" w:hAnsi="Arial" w:cs="Arial"/>
          <w:i/>
          <w:sz w:val="20"/>
          <w:szCs w:val="20"/>
          <w:lang w:val="sv-SE"/>
        </w:rPr>
        <w:t>Setting</w:t>
      </w:r>
      <w:r>
        <w:rPr>
          <w:rFonts w:ascii="Arial" w:hAnsi="Arial" w:cs="Arial"/>
          <w:sz w:val="20"/>
          <w:szCs w:val="20"/>
          <w:lang w:val="sv-SE"/>
        </w:rPr>
        <w:t xml:space="preserve">an kalibrasi disimpan dengan cara menekan </w:t>
      </w:r>
      <w:r w:rsidRPr="00F53B51">
        <w:rPr>
          <w:rFonts w:ascii="Arial" w:hAnsi="Arial" w:cs="Arial"/>
          <w:i/>
          <w:sz w:val="20"/>
          <w:szCs w:val="20"/>
          <w:lang w:val="sv-SE"/>
        </w:rPr>
        <w:t>switch</w:t>
      </w:r>
      <w:r>
        <w:rPr>
          <w:rFonts w:ascii="Arial" w:hAnsi="Arial" w:cs="Arial"/>
          <w:sz w:val="20"/>
          <w:szCs w:val="20"/>
          <w:lang w:val="sv-SE"/>
        </w:rPr>
        <w:t xml:space="preserve"> yang ada dibagian belakang </w:t>
      </w:r>
      <w:r w:rsidRPr="00F53B51">
        <w:rPr>
          <w:rFonts w:ascii="Arial" w:hAnsi="Arial" w:cs="Arial"/>
          <w:i/>
          <w:sz w:val="20"/>
          <w:szCs w:val="20"/>
          <w:lang w:val="sv-SE"/>
        </w:rPr>
        <w:t>digital weighing indicator</w:t>
      </w:r>
      <w:r>
        <w:rPr>
          <w:rFonts w:ascii="Arial" w:hAnsi="Arial" w:cs="Arial"/>
          <w:sz w:val="20"/>
          <w:szCs w:val="20"/>
          <w:lang w:val="sv-SE"/>
        </w:rPr>
        <w:t xml:space="preserve">. Letak </w:t>
      </w:r>
      <w:r w:rsidRPr="00BA1A05">
        <w:rPr>
          <w:rFonts w:ascii="Arial" w:hAnsi="Arial" w:cs="Arial"/>
          <w:i/>
          <w:sz w:val="20"/>
          <w:szCs w:val="20"/>
          <w:lang w:val="sv-SE"/>
        </w:rPr>
        <w:t>switc</w:t>
      </w:r>
      <w:r>
        <w:rPr>
          <w:rFonts w:ascii="Arial" w:hAnsi="Arial" w:cs="Arial"/>
          <w:sz w:val="20"/>
          <w:szCs w:val="20"/>
          <w:lang w:val="sv-SE"/>
        </w:rPr>
        <w:t xml:space="preserve">h untuk menyimpan </w:t>
      </w:r>
      <w:r w:rsidRPr="00BA1A05">
        <w:rPr>
          <w:rFonts w:ascii="Arial" w:hAnsi="Arial" w:cs="Arial"/>
          <w:i/>
          <w:sz w:val="20"/>
          <w:szCs w:val="20"/>
          <w:lang w:val="sv-SE"/>
        </w:rPr>
        <w:t>setting</w:t>
      </w:r>
      <w:r>
        <w:rPr>
          <w:rFonts w:ascii="Arial" w:hAnsi="Arial" w:cs="Arial"/>
          <w:sz w:val="20"/>
          <w:szCs w:val="20"/>
          <w:lang w:val="sv-SE"/>
        </w:rPr>
        <w:t>an kalibra</w:t>
      </w:r>
      <w:r w:rsidR="005C3D32">
        <w:rPr>
          <w:rFonts w:ascii="Arial" w:hAnsi="Arial" w:cs="Arial"/>
          <w:sz w:val="20"/>
          <w:szCs w:val="20"/>
          <w:lang w:val="sv-SE"/>
        </w:rPr>
        <w:t>si dapat dilihat pada gambar 3.3</w:t>
      </w:r>
      <w:r>
        <w:rPr>
          <w:rFonts w:ascii="Arial" w:hAnsi="Arial" w:cs="Arial"/>
          <w:sz w:val="20"/>
          <w:szCs w:val="20"/>
          <w:lang w:val="sv-SE"/>
        </w:rPr>
        <w:t>.</w:t>
      </w:r>
    </w:p>
    <w:p w:rsidR="00F976DF" w:rsidRPr="008F22A9" w:rsidRDefault="00F976DF" w:rsidP="00BC4723">
      <w:pPr>
        <w:pStyle w:val="ListParagraph"/>
        <w:spacing w:line="360" w:lineRule="auto"/>
        <w:ind w:left="0"/>
        <w:jc w:val="center"/>
        <w:rPr>
          <w:rFonts w:ascii="Arial" w:hAnsi="Arial" w:cs="Arial"/>
          <w:sz w:val="20"/>
          <w:szCs w:val="20"/>
          <w:lang w:val="sv-SE"/>
        </w:rPr>
      </w:pPr>
      <w:r>
        <w:rPr>
          <w:rFonts w:ascii="Arial" w:hAnsi="Arial" w:cs="Arial"/>
          <w:noProof/>
          <w:sz w:val="20"/>
          <w:szCs w:val="20"/>
        </w:rPr>
        <w:drawing>
          <wp:inline distT="0" distB="0" distL="0" distR="0">
            <wp:extent cx="2257425" cy="1381125"/>
            <wp:effectExtent l="19050" t="0" r="9525" b="0"/>
            <wp:docPr id="4" name="Picture 8" descr="D:\DATA APIH\KULIAH\TUGAS AKHIR Rancang bangun mesin uji tarik\Rancangan Laporan TA SOPI\bentuk simbol gambar\switch kalib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APIH\KULIAH\TUGAS AKHIR Rancang bangun mesin uji tarik\Rancangan Laporan TA SOPI\bentuk simbol gambar\switch kalibrasi.jpg"/>
                    <pic:cNvPicPr>
                      <a:picLocks noChangeAspect="1" noChangeArrowheads="1"/>
                    </pic:cNvPicPr>
                  </pic:nvPicPr>
                  <pic:blipFill>
                    <a:blip r:embed="rId10" cstate="print"/>
                    <a:srcRect/>
                    <a:stretch>
                      <a:fillRect/>
                    </a:stretch>
                  </pic:blipFill>
                  <pic:spPr bwMode="auto">
                    <a:xfrm>
                      <a:off x="0" y="0"/>
                      <a:ext cx="2257425" cy="1381125"/>
                    </a:xfrm>
                    <a:prstGeom prst="rect">
                      <a:avLst/>
                    </a:prstGeom>
                    <a:noFill/>
                    <a:ln w="9525">
                      <a:noFill/>
                      <a:miter lim="800000"/>
                      <a:headEnd/>
                      <a:tailEnd/>
                    </a:ln>
                  </pic:spPr>
                </pic:pic>
              </a:graphicData>
            </a:graphic>
          </wp:inline>
        </w:drawing>
      </w:r>
    </w:p>
    <w:p w:rsidR="00F976DF" w:rsidRPr="00602B3C" w:rsidRDefault="005C3D32" w:rsidP="00BC4723">
      <w:pPr>
        <w:jc w:val="center"/>
        <w:rPr>
          <w:rFonts w:ascii="Arial" w:hAnsi="Arial" w:cs="Arial"/>
          <w:b/>
          <w:sz w:val="20"/>
          <w:szCs w:val="20"/>
          <w:lang w:val="sv-SE"/>
        </w:rPr>
      </w:pPr>
      <w:r>
        <w:rPr>
          <w:rFonts w:ascii="Arial" w:hAnsi="Arial" w:cs="Arial"/>
          <w:b/>
          <w:sz w:val="20"/>
          <w:szCs w:val="20"/>
          <w:lang w:val="sv-SE"/>
        </w:rPr>
        <w:t>Gambar 3.3</w:t>
      </w:r>
    </w:p>
    <w:p w:rsidR="00F976DF" w:rsidRPr="00602B3C" w:rsidRDefault="00F976DF" w:rsidP="00F976DF">
      <w:pPr>
        <w:ind w:firstLine="450"/>
        <w:jc w:val="center"/>
        <w:rPr>
          <w:rFonts w:ascii="Arial" w:hAnsi="Arial" w:cs="Arial"/>
          <w:b/>
          <w:sz w:val="20"/>
          <w:szCs w:val="20"/>
          <w:lang w:val="sv-SE"/>
        </w:rPr>
      </w:pPr>
      <w:r w:rsidRPr="00602B3C">
        <w:rPr>
          <w:rFonts w:ascii="Arial" w:hAnsi="Arial" w:cs="Arial"/>
          <w:b/>
          <w:sz w:val="20"/>
          <w:szCs w:val="20"/>
          <w:lang w:val="sv-SE"/>
        </w:rPr>
        <w:t>Letak switch untuk menyimpan settingan kalibrasi</w:t>
      </w:r>
    </w:p>
    <w:p w:rsidR="00F976DF" w:rsidRDefault="00F976DF" w:rsidP="00F976DF">
      <w:pPr>
        <w:ind w:firstLine="450"/>
        <w:jc w:val="center"/>
        <w:rPr>
          <w:rFonts w:ascii="Arial" w:hAnsi="Arial" w:cs="Arial"/>
          <w:sz w:val="20"/>
          <w:szCs w:val="20"/>
          <w:lang w:val="sv-SE"/>
        </w:rPr>
      </w:pPr>
    </w:p>
    <w:p w:rsidR="00F976DF" w:rsidRDefault="00F976DF" w:rsidP="00F976DF">
      <w:pPr>
        <w:pStyle w:val="ListParagraph"/>
        <w:numPr>
          <w:ilvl w:val="1"/>
          <w:numId w:val="1"/>
        </w:numPr>
        <w:tabs>
          <w:tab w:val="left" w:pos="0"/>
          <w:tab w:val="left" w:pos="450"/>
        </w:tabs>
        <w:jc w:val="both"/>
        <w:rPr>
          <w:rFonts w:ascii="Arial" w:hAnsi="Arial" w:cs="Arial"/>
          <w:b/>
          <w:noProof/>
          <w:sz w:val="20"/>
          <w:szCs w:val="20"/>
        </w:rPr>
      </w:pPr>
      <w:r w:rsidRPr="007549D2">
        <w:rPr>
          <w:rFonts w:ascii="Arial" w:hAnsi="Arial" w:cs="Arial"/>
          <w:b/>
          <w:noProof/>
          <w:sz w:val="20"/>
          <w:szCs w:val="20"/>
        </w:rPr>
        <w:t>Instalasi Instrumentasi Mesin Uji Tarik</w:t>
      </w:r>
    </w:p>
    <w:p w:rsidR="00F976DF" w:rsidRPr="007B7F56" w:rsidRDefault="00F976DF" w:rsidP="00F976DF">
      <w:pPr>
        <w:pStyle w:val="ListParagraph"/>
        <w:tabs>
          <w:tab w:val="left" w:pos="0"/>
          <w:tab w:val="left" w:pos="450"/>
        </w:tabs>
        <w:ind w:left="615"/>
        <w:jc w:val="both"/>
        <w:rPr>
          <w:rFonts w:ascii="Arial" w:hAnsi="Arial" w:cs="Arial"/>
          <w:noProof/>
          <w:sz w:val="20"/>
          <w:szCs w:val="20"/>
        </w:rPr>
      </w:pPr>
    </w:p>
    <w:p w:rsidR="00F976DF" w:rsidRDefault="00F976DF" w:rsidP="00F976DF">
      <w:pPr>
        <w:pStyle w:val="ListParagraph"/>
        <w:tabs>
          <w:tab w:val="left" w:pos="450"/>
        </w:tabs>
        <w:spacing w:line="360" w:lineRule="auto"/>
        <w:ind w:left="0"/>
        <w:jc w:val="both"/>
        <w:rPr>
          <w:rFonts w:ascii="Arial" w:hAnsi="Arial" w:cs="Arial"/>
          <w:noProof/>
          <w:sz w:val="20"/>
          <w:szCs w:val="20"/>
        </w:rPr>
      </w:pPr>
      <w:r>
        <w:rPr>
          <w:rFonts w:ascii="Arial" w:hAnsi="Arial" w:cs="Arial"/>
          <w:b/>
          <w:noProof/>
          <w:sz w:val="20"/>
          <w:szCs w:val="20"/>
        </w:rPr>
        <w:tab/>
      </w:r>
      <w:r w:rsidRPr="00E4072B">
        <w:rPr>
          <w:rFonts w:ascii="Arial" w:hAnsi="Arial" w:cs="Arial"/>
          <w:noProof/>
          <w:sz w:val="20"/>
          <w:szCs w:val="20"/>
        </w:rPr>
        <w:t>Instalasi</w:t>
      </w:r>
      <w:r>
        <w:rPr>
          <w:rFonts w:ascii="Arial" w:hAnsi="Arial" w:cs="Arial"/>
          <w:noProof/>
          <w:sz w:val="20"/>
          <w:szCs w:val="20"/>
        </w:rPr>
        <w:t xml:space="preserve"> instrumentasi</w:t>
      </w:r>
      <w:r w:rsidRPr="00E4072B">
        <w:rPr>
          <w:rFonts w:ascii="Arial" w:hAnsi="Arial" w:cs="Arial"/>
          <w:noProof/>
          <w:sz w:val="20"/>
          <w:szCs w:val="20"/>
        </w:rPr>
        <w:t xml:space="preserve"> mesin uji tarik </w:t>
      </w:r>
      <w:r>
        <w:rPr>
          <w:rFonts w:ascii="Arial" w:hAnsi="Arial" w:cs="Arial"/>
          <w:noProof/>
          <w:sz w:val="20"/>
          <w:szCs w:val="20"/>
        </w:rPr>
        <w:t xml:space="preserve">merupakan urutan pemasangan peralatan-peralatan instrumentasi pada mesin uji tarik. Peralatan instrumentasi yang digunakan pada mesin uji tarik adalah </w:t>
      </w:r>
      <w:r w:rsidRPr="00023D83">
        <w:rPr>
          <w:rFonts w:ascii="Arial" w:hAnsi="Arial" w:cs="Arial"/>
          <w:i/>
          <w:noProof/>
          <w:sz w:val="20"/>
          <w:szCs w:val="20"/>
        </w:rPr>
        <w:t>loadcell</w:t>
      </w:r>
      <w:r>
        <w:rPr>
          <w:rFonts w:ascii="Arial" w:hAnsi="Arial" w:cs="Arial"/>
          <w:noProof/>
          <w:sz w:val="20"/>
          <w:szCs w:val="20"/>
        </w:rPr>
        <w:t xml:space="preserve">, sensor proximity, </w:t>
      </w:r>
      <w:r w:rsidRPr="00E4072B">
        <w:rPr>
          <w:rFonts w:ascii="Arial" w:hAnsi="Arial" w:cs="Arial"/>
          <w:i/>
          <w:noProof/>
          <w:sz w:val="20"/>
          <w:szCs w:val="20"/>
        </w:rPr>
        <w:t xml:space="preserve">digital weighing </w:t>
      </w:r>
      <w:r w:rsidRPr="00A87304">
        <w:rPr>
          <w:rFonts w:ascii="Arial" w:hAnsi="Arial" w:cs="Arial"/>
          <w:noProof/>
          <w:sz w:val="20"/>
          <w:szCs w:val="20"/>
        </w:rPr>
        <w:t>indicator</w:t>
      </w:r>
      <w:r>
        <w:rPr>
          <w:rFonts w:ascii="Arial" w:hAnsi="Arial" w:cs="Arial"/>
          <w:noProof/>
          <w:sz w:val="20"/>
          <w:szCs w:val="20"/>
        </w:rPr>
        <w:t xml:space="preserve">, </w:t>
      </w:r>
      <w:r w:rsidRPr="00A87304">
        <w:rPr>
          <w:rFonts w:ascii="Arial" w:hAnsi="Arial" w:cs="Arial"/>
          <w:noProof/>
          <w:sz w:val="20"/>
          <w:szCs w:val="20"/>
        </w:rPr>
        <w:t>dan</w:t>
      </w:r>
      <w:r>
        <w:rPr>
          <w:rFonts w:ascii="Arial" w:hAnsi="Arial" w:cs="Arial"/>
          <w:noProof/>
          <w:sz w:val="20"/>
          <w:szCs w:val="20"/>
        </w:rPr>
        <w:t xml:space="preserve"> mikrokontroller. </w:t>
      </w:r>
      <w:r w:rsidRPr="00F60A88">
        <w:rPr>
          <w:rFonts w:ascii="Arial" w:hAnsi="Arial" w:cs="Arial"/>
          <w:i/>
          <w:noProof/>
          <w:sz w:val="20"/>
          <w:szCs w:val="20"/>
        </w:rPr>
        <w:t>Loadcell</w:t>
      </w:r>
      <w:r>
        <w:rPr>
          <w:rFonts w:ascii="Arial" w:hAnsi="Arial" w:cs="Arial"/>
          <w:noProof/>
          <w:sz w:val="20"/>
          <w:szCs w:val="20"/>
        </w:rPr>
        <w:t xml:space="preserve"> diletakkan pada rangka atas mesin uji tarik, </w:t>
      </w:r>
      <w:r w:rsidRPr="00F60A88">
        <w:rPr>
          <w:rFonts w:ascii="Arial" w:hAnsi="Arial" w:cs="Arial"/>
          <w:i/>
          <w:noProof/>
          <w:sz w:val="20"/>
          <w:szCs w:val="20"/>
        </w:rPr>
        <w:t>output</w:t>
      </w:r>
      <w:r>
        <w:rPr>
          <w:rFonts w:ascii="Arial" w:hAnsi="Arial" w:cs="Arial"/>
          <w:noProof/>
          <w:sz w:val="20"/>
          <w:szCs w:val="20"/>
        </w:rPr>
        <w:t xml:space="preserve"> </w:t>
      </w:r>
      <w:r w:rsidRPr="00F60A88">
        <w:rPr>
          <w:rFonts w:ascii="Arial" w:hAnsi="Arial" w:cs="Arial"/>
          <w:i/>
          <w:noProof/>
          <w:sz w:val="20"/>
          <w:szCs w:val="20"/>
        </w:rPr>
        <w:t>loadcell</w:t>
      </w:r>
      <w:r>
        <w:rPr>
          <w:rFonts w:ascii="Arial" w:hAnsi="Arial" w:cs="Arial"/>
          <w:noProof/>
          <w:sz w:val="20"/>
          <w:szCs w:val="20"/>
        </w:rPr>
        <w:t xml:space="preserve"> dihubungkan dengan </w:t>
      </w:r>
      <w:r w:rsidRPr="00F60A88">
        <w:rPr>
          <w:rFonts w:ascii="Arial" w:hAnsi="Arial" w:cs="Arial"/>
          <w:i/>
          <w:noProof/>
          <w:sz w:val="20"/>
          <w:szCs w:val="20"/>
        </w:rPr>
        <w:t>digital weighing indicator</w:t>
      </w:r>
      <w:r>
        <w:rPr>
          <w:rFonts w:ascii="Arial" w:hAnsi="Arial" w:cs="Arial"/>
          <w:noProof/>
          <w:sz w:val="20"/>
          <w:szCs w:val="20"/>
        </w:rPr>
        <w:t xml:space="preserve">. Sensor proximity diletakkan berhadapan dengan piringan yang terdapat pada poros tuas pemutar. </w:t>
      </w:r>
      <w:r w:rsidRPr="00F60A88">
        <w:rPr>
          <w:rFonts w:ascii="Arial" w:hAnsi="Arial" w:cs="Arial"/>
          <w:i/>
          <w:noProof/>
          <w:sz w:val="20"/>
          <w:szCs w:val="20"/>
        </w:rPr>
        <w:t>Output</w:t>
      </w:r>
      <w:r>
        <w:rPr>
          <w:rFonts w:ascii="Arial" w:hAnsi="Arial" w:cs="Arial"/>
          <w:noProof/>
          <w:sz w:val="20"/>
          <w:szCs w:val="20"/>
        </w:rPr>
        <w:t xml:space="preserve"> sensor proximity dihubungkan dengan mikrokontroller. </w:t>
      </w:r>
      <w:r w:rsidR="002E5DC5">
        <w:rPr>
          <w:rFonts w:ascii="Arial" w:hAnsi="Arial" w:cs="Arial"/>
          <w:noProof/>
          <w:sz w:val="20"/>
          <w:szCs w:val="20"/>
        </w:rPr>
        <w:t xml:space="preserve">Data yang diterima oleh </w:t>
      </w:r>
      <w:r w:rsidR="002E5DC5" w:rsidRPr="002E5DC5">
        <w:rPr>
          <w:rFonts w:ascii="Arial" w:hAnsi="Arial" w:cs="Arial"/>
          <w:i/>
          <w:noProof/>
          <w:sz w:val="20"/>
          <w:szCs w:val="20"/>
        </w:rPr>
        <w:t>digital weighing indikator</w:t>
      </w:r>
      <w:r w:rsidR="002E5DC5">
        <w:rPr>
          <w:rFonts w:ascii="Arial" w:hAnsi="Arial" w:cs="Arial"/>
          <w:noProof/>
          <w:sz w:val="20"/>
          <w:szCs w:val="20"/>
        </w:rPr>
        <w:t xml:space="preserve"> dan mikrokontroller </w:t>
      </w:r>
      <w:r w:rsidR="002E5DC5">
        <w:rPr>
          <w:rFonts w:ascii="Arial" w:hAnsi="Arial" w:cs="Arial"/>
          <w:noProof/>
          <w:sz w:val="20"/>
          <w:szCs w:val="20"/>
        </w:rPr>
        <w:lastRenderedPageBreak/>
        <w:t xml:space="preserve">dikirimkan ke komputer. </w:t>
      </w:r>
      <w:r>
        <w:rPr>
          <w:rFonts w:ascii="Arial" w:hAnsi="Arial" w:cs="Arial"/>
          <w:noProof/>
          <w:sz w:val="20"/>
          <w:szCs w:val="20"/>
        </w:rPr>
        <w:t>Skematis instalasi instrumentasi mesin uji tar</w:t>
      </w:r>
      <w:r w:rsidR="005C3D32">
        <w:rPr>
          <w:rFonts w:ascii="Arial" w:hAnsi="Arial" w:cs="Arial"/>
          <w:noProof/>
          <w:sz w:val="20"/>
          <w:szCs w:val="20"/>
        </w:rPr>
        <w:t>ik dapat dilihat pada gambar 3.4</w:t>
      </w:r>
      <w:r>
        <w:rPr>
          <w:rFonts w:ascii="Arial" w:hAnsi="Arial" w:cs="Arial"/>
          <w:noProof/>
          <w:sz w:val="20"/>
          <w:szCs w:val="20"/>
        </w:rPr>
        <w:t>.</w:t>
      </w:r>
    </w:p>
    <w:p w:rsidR="00F976DF" w:rsidRDefault="00F976DF" w:rsidP="00F976DF">
      <w:pPr>
        <w:pStyle w:val="ListParagraph"/>
        <w:tabs>
          <w:tab w:val="left" w:pos="450"/>
        </w:tabs>
        <w:spacing w:line="360" w:lineRule="auto"/>
        <w:ind w:left="0"/>
        <w:jc w:val="center"/>
        <w:rPr>
          <w:rFonts w:ascii="Arial" w:hAnsi="Arial" w:cs="Arial"/>
          <w:noProof/>
          <w:sz w:val="20"/>
          <w:szCs w:val="20"/>
        </w:rPr>
      </w:pPr>
      <w:r>
        <w:rPr>
          <w:rFonts w:ascii="Arial" w:hAnsi="Arial" w:cs="Arial"/>
          <w:noProof/>
          <w:sz w:val="20"/>
          <w:szCs w:val="20"/>
        </w:rPr>
        <w:drawing>
          <wp:inline distT="0" distB="0" distL="0" distR="0">
            <wp:extent cx="3381375" cy="1314450"/>
            <wp:effectExtent l="19050" t="0" r="9525" b="0"/>
            <wp:docPr id="5" name="Picture 8" descr="instalasi instr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alasi instrument.jpg"/>
                    <pic:cNvPicPr>
                      <a:picLocks noChangeAspect="1" noChangeArrowheads="1"/>
                    </pic:cNvPicPr>
                  </pic:nvPicPr>
                  <pic:blipFill>
                    <a:blip r:embed="rId11" cstate="print"/>
                    <a:srcRect/>
                    <a:stretch>
                      <a:fillRect/>
                    </a:stretch>
                  </pic:blipFill>
                  <pic:spPr bwMode="auto">
                    <a:xfrm>
                      <a:off x="0" y="0"/>
                      <a:ext cx="3381375" cy="1314450"/>
                    </a:xfrm>
                    <a:prstGeom prst="rect">
                      <a:avLst/>
                    </a:prstGeom>
                    <a:noFill/>
                    <a:ln w="9525">
                      <a:noFill/>
                      <a:miter lim="800000"/>
                      <a:headEnd/>
                      <a:tailEnd/>
                    </a:ln>
                  </pic:spPr>
                </pic:pic>
              </a:graphicData>
            </a:graphic>
          </wp:inline>
        </w:drawing>
      </w:r>
    </w:p>
    <w:p w:rsidR="00F976DF" w:rsidRDefault="00F976DF" w:rsidP="00F976DF">
      <w:pPr>
        <w:pStyle w:val="ListParagraph"/>
        <w:tabs>
          <w:tab w:val="left" w:pos="450"/>
        </w:tabs>
        <w:spacing w:line="360" w:lineRule="auto"/>
        <w:ind w:left="0"/>
        <w:jc w:val="both"/>
        <w:rPr>
          <w:rFonts w:ascii="Arial" w:hAnsi="Arial" w:cs="Arial"/>
          <w:noProof/>
          <w:sz w:val="20"/>
          <w:szCs w:val="20"/>
        </w:rPr>
      </w:pPr>
    </w:p>
    <w:p w:rsidR="00F976DF" w:rsidRDefault="005C3D32" w:rsidP="00F976DF">
      <w:pPr>
        <w:pStyle w:val="ListParagraph"/>
        <w:tabs>
          <w:tab w:val="left" w:pos="0"/>
          <w:tab w:val="left" w:pos="450"/>
        </w:tabs>
        <w:ind w:left="615"/>
        <w:jc w:val="center"/>
        <w:rPr>
          <w:rFonts w:ascii="Arial" w:hAnsi="Arial" w:cs="Arial"/>
          <w:b/>
          <w:noProof/>
          <w:sz w:val="20"/>
          <w:szCs w:val="20"/>
        </w:rPr>
      </w:pPr>
      <w:r>
        <w:rPr>
          <w:rFonts w:ascii="Arial" w:hAnsi="Arial" w:cs="Arial"/>
          <w:b/>
          <w:noProof/>
          <w:sz w:val="20"/>
          <w:szCs w:val="20"/>
        </w:rPr>
        <w:t>Gambar 3.4</w:t>
      </w:r>
      <w:r w:rsidR="00F976DF" w:rsidRPr="00AA2A43">
        <w:rPr>
          <w:rFonts w:ascii="Arial" w:hAnsi="Arial" w:cs="Arial"/>
          <w:b/>
          <w:noProof/>
          <w:sz w:val="20"/>
          <w:szCs w:val="20"/>
        </w:rPr>
        <w:t xml:space="preserve"> Instalasi Instrumentasi Mesin uji tarik</w:t>
      </w:r>
    </w:p>
    <w:p w:rsidR="00F976DF" w:rsidRDefault="00F976DF" w:rsidP="00F976DF">
      <w:pPr>
        <w:pStyle w:val="ListParagraph"/>
        <w:tabs>
          <w:tab w:val="left" w:pos="0"/>
          <w:tab w:val="left" w:pos="450"/>
        </w:tabs>
        <w:ind w:left="615"/>
        <w:jc w:val="both"/>
        <w:rPr>
          <w:rFonts w:ascii="Arial" w:hAnsi="Arial" w:cs="Arial"/>
          <w:b/>
          <w:noProof/>
          <w:sz w:val="20"/>
          <w:szCs w:val="20"/>
        </w:rPr>
      </w:pPr>
    </w:p>
    <w:p w:rsidR="00F976DF" w:rsidRPr="00DD0E7F" w:rsidRDefault="00F976DF" w:rsidP="00F976DF">
      <w:pPr>
        <w:pStyle w:val="ListParagraph"/>
        <w:tabs>
          <w:tab w:val="left" w:pos="0"/>
          <w:tab w:val="left" w:pos="450"/>
        </w:tabs>
        <w:ind w:left="615"/>
        <w:jc w:val="both"/>
        <w:rPr>
          <w:rFonts w:ascii="Arial" w:hAnsi="Arial" w:cs="Arial"/>
          <w:b/>
          <w:noProof/>
          <w:sz w:val="20"/>
          <w:szCs w:val="20"/>
        </w:rPr>
      </w:pPr>
    </w:p>
    <w:p w:rsidR="00F976DF" w:rsidRDefault="00F976DF" w:rsidP="00F976DF">
      <w:pPr>
        <w:pStyle w:val="ListParagraph"/>
        <w:numPr>
          <w:ilvl w:val="1"/>
          <w:numId w:val="1"/>
        </w:numPr>
        <w:tabs>
          <w:tab w:val="clear" w:pos="615"/>
          <w:tab w:val="num" w:pos="448"/>
          <w:tab w:val="right" w:leader="dot" w:pos="5812"/>
        </w:tabs>
        <w:ind w:right="283"/>
        <w:jc w:val="both"/>
        <w:rPr>
          <w:rFonts w:ascii="Arial" w:hAnsi="Arial" w:cs="Arial"/>
          <w:b/>
          <w:noProof/>
          <w:sz w:val="20"/>
          <w:szCs w:val="20"/>
        </w:rPr>
      </w:pPr>
      <w:r>
        <w:rPr>
          <w:rFonts w:ascii="Arial" w:hAnsi="Arial" w:cs="Arial"/>
          <w:b/>
          <w:sz w:val="20"/>
          <w:szCs w:val="20"/>
        </w:rPr>
        <w:t>Perangkat Lunak Mesin Uji Tarik</w:t>
      </w:r>
    </w:p>
    <w:p w:rsidR="00F976DF" w:rsidRDefault="00F976DF" w:rsidP="00F976DF">
      <w:pPr>
        <w:tabs>
          <w:tab w:val="left" w:pos="450"/>
        </w:tabs>
        <w:ind w:right="283"/>
        <w:jc w:val="both"/>
        <w:rPr>
          <w:rFonts w:ascii="Arial" w:hAnsi="Arial" w:cs="Arial"/>
          <w:noProof/>
          <w:sz w:val="20"/>
          <w:szCs w:val="20"/>
        </w:rPr>
      </w:pPr>
      <w:r>
        <w:rPr>
          <w:rFonts w:ascii="Arial" w:hAnsi="Arial" w:cs="Arial"/>
          <w:noProof/>
          <w:sz w:val="20"/>
          <w:szCs w:val="20"/>
        </w:rPr>
        <w:tab/>
      </w:r>
    </w:p>
    <w:p w:rsidR="00F976DF" w:rsidRDefault="00F976DF" w:rsidP="00F976DF">
      <w:pPr>
        <w:tabs>
          <w:tab w:val="left" w:pos="450"/>
        </w:tabs>
        <w:spacing w:line="360" w:lineRule="auto"/>
        <w:ind w:right="-6"/>
        <w:jc w:val="both"/>
        <w:rPr>
          <w:rFonts w:ascii="Arial" w:hAnsi="Arial" w:cs="Arial"/>
          <w:noProof/>
          <w:sz w:val="20"/>
          <w:szCs w:val="20"/>
        </w:rPr>
      </w:pPr>
      <w:r>
        <w:rPr>
          <w:rFonts w:ascii="Arial" w:hAnsi="Arial" w:cs="Arial"/>
          <w:noProof/>
          <w:sz w:val="20"/>
          <w:szCs w:val="20"/>
        </w:rPr>
        <w:tab/>
        <w:t xml:space="preserve">Program komputer yang digunakan untuk pembuatan perangkat lunak mesin uji tarik adalah </w:t>
      </w:r>
      <w:r w:rsidRPr="008E1CD0">
        <w:rPr>
          <w:rFonts w:ascii="Arial" w:hAnsi="Arial" w:cs="Arial"/>
          <w:i/>
          <w:noProof/>
          <w:sz w:val="20"/>
          <w:szCs w:val="20"/>
        </w:rPr>
        <w:t>Microsoft Visual Basic 6.0</w:t>
      </w:r>
      <w:r>
        <w:rPr>
          <w:rFonts w:ascii="Arial" w:hAnsi="Arial" w:cs="Arial"/>
          <w:noProof/>
          <w:sz w:val="20"/>
          <w:szCs w:val="20"/>
        </w:rPr>
        <w:t>. Bahasa pemrograman yang digunakan pada program tersebut adalah bahasa visual basic. Pemilihan program tersebut dikarenakan program tersebut mudah digunakan dan memiliki kemampuan untuk melakukan komunikasi secara serial.</w:t>
      </w:r>
    </w:p>
    <w:p w:rsidR="00F976DF" w:rsidRDefault="00F976DF" w:rsidP="00F976DF">
      <w:pPr>
        <w:tabs>
          <w:tab w:val="left" w:pos="450"/>
        </w:tabs>
        <w:spacing w:line="360" w:lineRule="auto"/>
        <w:ind w:right="-6"/>
        <w:jc w:val="both"/>
        <w:rPr>
          <w:rFonts w:ascii="Arial" w:hAnsi="Arial" w:cs="Arial"/>
          <w:noProof/>
          <w:sz w:val="20"/>
          <w:szCs w:val="20"/>
        </w:rPr>
      </w:pPr>
      <w:r>
        <w:rPr>
          <w:rFonts w:ascii="Arial" w:hAnsi="Arial" w:cs="Arial"/>
          <w:noProof/>
          <w:sz w:val="20"/>
          <w:szCs w:val="20"/>
        </w:rPr>
        <w:tab/>
        <w:t xml:space="preserve">Perangkat lunak yang dibuat harus mampu menampilkan data yang dikirim dari mikrokontroller dan </w:t>
      </w:r>
      <w:r w:rsidRPr="00155C9B">
        <w:rPr>
          <w:rFonts w:ascii="Arial" w:hAnsi="Arial" w:cs="Arial"/>
          <w:i/>
          <w:noProof/>
          <w:sz w:val="20"/>
          <w:szCs w:val="20"/>
        </w:rPr>
        <w:t>digital weighing indicator</w:t>
      </w:r>
      <w:r>
        <w:rPr>
          <w:rFonts w:ascii="Arial" w:hAnsi="Arial" w:cs="Arial"/>
          <w:i/>
          <w:noProof/>
          <w:sz w:val="20"/>
          <w:szCs w:val="20"/>
        </w:rPr>
        <w:t xml:space="preserve"> </w:t>
      </w:r>
      <w:r>
        <w:rPr>
          <w:rFonts w:ascii="Arial" w:hAnsi="Arial" w:cs="Arial"/>
          <w:noProof/>
          <w:sz w:val="20"/>
          <w:szCs w:val="20"/>
        </w:rPr>
        <w:t xml:space="preserve">ke komputer. Pengiriman data dilakukan secara serial. Data-data yang telah dikirimkan tersebut kemudian dicatat dan ditampilkan di komputer. Selain harus mampu mencatat dan menampilkan data-data tersebut, program yang dibuat pada </w:t>
      </w:r>
      <w:r w:rsidRPr="00FB6C8A">
        <w:rPr>
          <w:rFonts w:ascii="Arial" w:hAnsi="Arial" w:cs="Arial"/>
          <w:noProof/>
          <w:sz w:val="20"/>
          <w:szCs w:val="20"/>
        </w:rPr>
        <w:t>microsoft visual basic 6.0</w:t>
      </w:r>
      <w:r>
        <w:rPr>
          <w:rFonts w:ascii="Arial" w:hAnsi="Arial" w:cs="Arial"/>
          <w:noProof/>
          <w:sz w:val="20"/>
          <w:szCs w:val="20"/>
        </w:rPr>
        <w:t xml:space="preserve"> juga harus dapat menyimpan data-data tersebut ke dalam file.</w:t>
      </w:r>
    </w:p>
    <w:p w:rsidR="00F976DF" w:rsidRDefault="00F976DF" w:rsidP="00F976DF">
      <w:pPr>
        <w:tabs>
          <w:tab w:val="left" w:pos="450"/>
        </w:tabs>
        <w:spacing w:line="360" w:lineRule="auto"/>
        <w:ind w:right="-6"/>
        <w:jc w:val="both"/>
        <w:rPr>
          <w:rFonts w:ascii="Arial" w:hAnsi="Arial" w:cs="Arial"/>
          <w:noProof/>
          <w:sz w:val="20"/>
          <w:szCs w:val="20"/>
        </w:rPr>
      </w:pPr>
      <w:r>
        <w:rPr>
          <w:rFonts w:ascii="Arial" w:hAnsi="Arial" w:cs="Arial"/>
          <w:noProof/>
          <w:sz w:val="20"/>
          <w:szCs w:val="20"/>
        </w:rPr>
        <w:lastRenderedPageBreak/>
        <w:tab/>
        <w:t xml:space="preserve">Tahapan pembuatan perangkat lunak mesin uji tarik dimulai dengan mendesain form pada </w:t>
      </w:r>
      <w:r w:rsidRPr="00F87C1E">
        <w:rPr>
          <w:rFonts w:ascii="Arial" w:hAnsi="Arial" w:cs="Arial"/>
          <w:noProof/>
          <w:sz w:val="20"/>
          <w:szCs w:val="20"/>
        </w:rPr>
        <w:t>visual basic</w:t>
      </w:r>
      <w:r>
        <w:rPr>
          <w:rFonts w:ascii="Arial" w:hAnsi="Arial" w:cs="Arial"/>
          <w:noProof/>
          <w:sz w:val="20"/>
          <w:szCs w:val="20"/>
        </w:rPr>
        <w:t>. Jumlah form yang dibuat terdiri dari tiga form. Form pertama adalah form untuk men</w:t>
      </w:r>
      <w:r w:rsidRPr="002E5415">
        <w:rPr>
          <w:rFonts w:ascii="Arial" w:hAnsi="Arial" w:cs="Arial"/>
          <w:i/>
          <w:noProof/>
          <w:sz w:val="20"/>
          <w:szCs w:val="20"/>
        </w:rPr>
        <w:t>setting</w:t>
      </w:r>
      <w:r w:rsidR="002E5DC5">
        <w:rPr>
          <w:rFonts w:ascii="Arial" w:hAnsi="Arial" w:cs="Arial"/>
          <w:noProof/>
          <w:sz w:val="20"/>
          <w:szCs w:val="20"/>
        </w:rPr>
        <w:t xml:space="preserve"> jalur komunikasi serial. F</w:t>
      </w:r>
      <w:r>
        <w:rPr>
          <w:rFonts w:ascii="Arial" w:hAnsi="Arial" w:cs="Arial"/>
          <w:noProof/>
          <w:sz w:val="20"/>
          <w:szCs w:val="20"/>
        </w:rPr>
        <w:t>orm kedua adalah form untuk m</w:t>
      </w:r>
      <w:r w:rsidR="002E5DC5">
        <w:rPr>
          <w:rFonts w:ascii="Arial" w:hAnsi="Arial" w:cs="Arial"/>
          <w:noProof/>
          <w:sz w:val="20"/>
          <w:szCs w:val="20"/>
        </w:rPr>
        <w:t>emasukkan data dimensi spesimen</w:t>
      </w:r>
      <w:r w:rsidR="000B301A">
        <w:rPr>
          <w:rFonts w:ascii="Arial" w:hAnsi="Arial" w:cs="Arial"/>
          <w:noProof/>
          <w:sz w:val="20"/>
          <w:szCs w:val="20"/>
        </w:rPr>
        <w:t>.</w:t>
      </w:r>
      <w:r w:rsidR="002E5DC5">
        <w:rPr>
          <w:rFonts w:ascii="Arial" w:hAnsi="Arial" w:cs="Arial"/>
          <w:noProof/>
          <w:sz w:val="20"/>
          <w:szCs w:val="20"/>
        </w:rPr>
        <w:t xml:space="preserve"> </w:t>
      </w:r>
      <w:r w:rsidR="000B301A">
        <w:rPr>
          <w:rFonts w:ascii="Arial" w:hAnsi="Arial" w:cs="Arial"/>
          <w:noProof/>
          <w:sz w:val="20"/>
          <w:szCs w:val="20"/>
        </w:rPr>
        <w:t>F</w:t>
      </w:r>
      <w:r>
        <w:rPr>
          <w:rFonts w:ascii="Arial" w:hAnsi="Arial" w:cs="Arial"/>
          <w:noProof/>
          <w:sz w:val="20"/>
          <w:szCs w:val="20"/>
        </w:rPr>
        <w:t>orm ketiga adalah form pengujian yang digunakan untuk menampilkan dan mencatat data pengujian spesimen. Penjelasan secara rinci ketiga form tersebut diuraikan pada beberapa sub bab berikut.</w:t>
      </w:r>
    </w:p>
    <w:p w:rsidR="00F976DF" w:rsidRDefault="00F976DF" w:rsidP="000878A8">
      <w:pPr>
        <w:tabs>
          <w:tab w:val="left" w:pos="450"/>
        </w:tabs>
        <w:ind w:right="-6"/>
        <w:jc w:val="both"/>
        <w:rPr>
          <w:rFonts w:ascii="Arial" w:hAnsi="Arial" w:cs="Arial"/>
          <w:noProof/>
          <w:sz w:val="20"/>
          <w:szCs w:val="20"/>
        </w:rPr>
      </w:pPr>
    </w:p>
    <w:p w:rsidR="00F976DF" w:rsidRPr="00C56CFC" w:rsidRDefault="00F976DF" w:rsidP="00F976DF">
      <w:pPr>
        <w:pStyle w:val="ListParagraph"/>
        <w:numPr>
          <w:ilvl w:val="2"/>
          <w:numId w:val="2"/>
        </w:numPr>
        <w:spacing w:line="360" w:lineRule="auto"/>
        <w:ind w:left="720" w:right="283"/>
        <w:jc w:val="both"/>
        <w:rPr>
          <w:rFonts w:ascii="Arial" w:hAnsi="Arial" w:cs="Arial"/>
          <w:b/>
          <w:noProof/>
          <w:sz w:val="20"/>
          <w:szCs w:val="20"/>
        </w:rPr>
      </w:pPr>
      <w:r w:rsidRPr="00C56CFC">
        <w:rPr>
          <w:rFonts w:ascii="Arial" w:hAnsi="Arial" w:cs="Arial"/>
          <w:b/>
          <w:noProof/>
          <w:sz w:val="20"/>
          <w:szCs w:val="20"/>
        </w:rPr>
        <w:t>Form Jalur Komunikasi</w:t>
      </w:r>
    </w:p>
    <w:p w:rsidR="00F976DF" w:rsidRDefault="00F976DF" w:rsidP="00F976DF">
      <w:pPr>
        <w:pStyle w:val="ListParagraph"/>
        <w:tabs>
          <w:tab w:val="left" w:pos="360"/>
        </w:tabs>
        <w:ind w:left="0" w:right="283"/>
        <w:jc w:val="both"/>
        <w:rPr>
          <w:rFonts w:ascii="Arial" w:hAnsi="Arial" w:cs="Arial"/>
          <w:noProof/>
          <w:sz w:val="20"/>
          <w:szCs w:val="20"/>
        </w:rPr>
      </w:pPr>
      <w:r>
        <w:rPr>
          <w:rFonts w:ascii="Arial" w:hAnsi="Arial" w:cs="Arial"/>
          <w:noProof/>
          <w:sz w:val="20"/>
          <w:szCs w:val="20"/>
        </w:rPr>
        <w:tab/>
      </w:r>
    </w:p>
    <w:p w:rsidR="00F976DF" w:rsidRDefault="00F976DF" w:rsidP="00F976DF">
      <w:pPr>
        <w:pStyle w:val="ListParagraph"/>
        <w:tabs>
          <w:tab w:val="left" w:pos="450"/>
        </w:tabs>
        <w:spacing w:line="360" w:lineRule="auto"/>
        <w:ind w:left="0" w:right="-7"/>
        <w:jc w:val="both"/>
        <w:rPr>
          <w:rFonts w:ascii="Arial" w:hAnsi="Arial" w:cs="Arial"/>
          <w:noProof/>
          <w:sz w:val="20"/>
          <w:szCs w:val="20"/>
        </w:rPr>
      </w:pPr>
      <w:r>
        <w:rPr>
          <w:rFonts w:ascii="Arial" w:hAnsi="Arial" w:cs="Arial"/>
          <w:noProof/>
          <w:sz w:val="20"/>
          <w:szCs w:val="20"/>
        </w:rPr>
        <w:tab/>
        <w:t xml:space="preserve">Form jalur komunikasi dibuat untuk mempermudah </w:t>
      </w:r>
      <w:r w:rsidRPr="008346AF">
        <w:rPr>
          <w:rFonts w:ascii="Arial" w:hAnsi="Arial" w:cs="Arial"/>
          <w:i/>
          <w:noProof/>
          <w:sz w:val="20"/>
          <w:szCs w:val="20"/>
        </w:rPr>
        <w:t>user</w:t>
      </w:r>
      <w:r>
        <w:rPr>
          <w:rFonts w:ascii="Arial" w:hAnsi="Arial" w:cs="Arial"/>
          <w:noProof/>
          <w:sz w:val="20"/>
          <w:szCs w:val="20"/>
        </w:rPr>
        <w:t xml:space="preserve"> dalam men</w:t>
      </w:r>
      <w:r w:rsidRPr="00202790">
        <w:rPr>
          <w:rFonts w:ascii="Arial" w:hAnsi="Arial" w:cs="Arial"/>
          <w:i/>
          <w:noProof/>
          <w:sz w:val="20"/>
          <w:szCs w:val="20"/>
        </w:rPr>
        <w:t>setting</w:t>
      </w:r>
      <w:r>
        <w:rPr>
          <w:rFonts w:ascii="Arial" w:hAnsi="Arial" w:cs="Arial"/>
          <w:noProof/>
          <w:sz w:val="20"/>
          <w:szCs w:val="20"/>
        </w:rPr>
        <w:t xml:space="preserve"> jalur komunikasi. Objek yang terdapat pada form terdiri dari dua </w:t>
      </w:r>
      <w:r w:rsidRPr="002E5415">
        <w:rPr>
          <w:rFonts w:ascii="Arial" w:hAnsi="Arial" w:cs="Arial"/>
          <w:i/>
          <w:noProof/>
          <w:sz w:val="20"/>
          <w:szCs w:val="20"/>
        </w:rPr>
        <w:t>textbox</w:t>
      </w:r>
      <w:r>
        <w:rPr>
          <w:rFonts w:ascii="Arial" w:hAnsi="Arial" w:cs="Arial"/>
          <w:noProof/>
          <w:sz w:val="20"/>
          <w:szCs w:val="20"/>
        </w:rPr>
        <w:t xml:space="preserve"> dan satu </w:t>
      </w:r>
      <w:r w:rsidRPr="002E5415">
        <w:rPr>
          <w:rFonts w:ascii="Arial" w:hAnsi="Arial" w:cs="Arial"/>
          <w:i/>
          <w:noProof/>
          <w:sz w:val="20"/>
          <w:szCs w:val="20"/>
        </w:rPr>
        <w:t>commandbutton</w:t>
      </w:r>
      <w:r>
        <w:rPr>
          <w:rFonts w:ascii="Arial" w:hAnsi="Arial" w:cs="Arial"/>
          <w:noProof/>
          <w:sz w:val="20"/>
          <w:szCs w:val="20"/>
        </w:rPr>
        <w:t xml:space="preserve">. </w:t>
      </w:r>
      <w:r w:rsidRPr="00742257">
        <w:rPr>
          <w:rFonts w:ascii="Arial" w:hAnsi="Arial" w:cs="Arial"/>
          <w:i/>
          <w:noProof/>
          <w:sz w:val="20"/>
          <w:szCs w:val="20"/>
        </w:rPr>
        <w:t>Textbox</w:t>
      </w:r>
      <w:r>
        <w:rPr>
          <w:rFonts w:ascii="Arial" w:hAnsi="Arial" w:cs="Arial"/>
          <w:noProof/>
          <w:sz w:val="20"/>
          <w:szCs w:val="20"/>
        </w:rPr>
        <w:t xml:space="preserve"> pertama digunakan untuk mengisi jalur komunikasi antara </w:t>
      </w:r>
      <w:r w:rsidRPr="00900CE0">
        <w:rPr>
          <w:rFonts w:ascii="Arial" w:hAnsi="Arial" w:cs="Arial"/>
          <w:i/>
          <w:noProof/>
          <w:sz w:val="20"/>
          <w:szCs w:val="20"/>
        </w:rPr>
        <w:t>digital weighing indicator</w:t>
      </w:r>
      <w:r>
        <w:rPr>
          <w:rFonts w:ascii="Arial" w:hAnsi="Arial" w:cs="Arial"/>
          <w:noProof/>
          <w:sz w:val="20"/>
          <w:szCs w:val="20"/>
        </w:rPr>
        <w:t xml:space="preserve"> dengan komputer. </w:t>
      </w:r>
      <w:r>
        <w:rPr>
          <w:rFonts w:ascii="Arial" w:hAnsi="Arial" w:cs="Arial"/>
          <w:i/>
          <w:noProof/>
          <w:sz w:val="20"/>
          <w:szCs w:val="20"/>
        </w:rPr>
        <w:t>T</w:t>
      </w:r>
      <w:r w:rsidRPr="00742257">
        <w:rPr>
          <w:rFonts w:ascii="Arial" w:hAnsi="Arial" w:cs="Arial"/>
          <w:i/>
          <w:noProof/>
          <w:sz w:val="20"/>
          <w:szCs w:val="20"/>
        </w:rPr>
        <w:t>extbox</w:t>
      </w:r>
      <w:r>
        <w:rPr>
          <w:rFonts w:ascii="Arial" w:hAnsi="Arial" w:cs="Arial"/>
          <w:noProof/>
          <w:sz w:val="20"/>
          <w:szCs w:val="20"/>
        </w:rPr>
        <w:t xml:space="preserve"> kedua digunakan untuk mengisi jalur komunikasi antara mikrokontroller dengan komputer. Jika tombol c</w:t>
      </w:r>
      <w:r w:rsidRPr="00742257">
        <w:rPr>
          <w:rFonts w:ascii="Arial" w:hAnsi="Arial" w:cs="Arial"/>
          <w:i/>
          <w:noProof/>
          <w:sz w:val="20"/>
          <w:szCs w:val="20"/>
        </w:rPr>
        <w:t>ommandbutton</w:t>
      </w:r>
      <w:r>
        <w:rPr>
          <w:rFonts w:ascii="Arial" w:hAnsi="Arial" w:cs="Arial"/>
          <w:noProof/>
          <w:sz w:val="20"/>
          <w:szCs w:val="20"/>
        </w:rPr>
        <w:t xml:space="preserve"> diklik maka program akan men</w:t>
      </w:r>
      <w:r w:rsidRPr="00760B81">
        <w:rPr>
          <w:rFonts w:ascii="Arial" w:hAnsi="Arial" w:cs="Arial"/>
          <w:i/>
          <w:noProof/>
          <w:sz w:val="20"/>
          <w:szCs w:val="20"/>
        </w:rPr>
        <w:t>setting</w:t>
      </w:r>
      <w:r>
        <w:rPr>
          <w:rFonts w:ascii="Arial" w:hAnsi="Arial" w:cs="Arial"/>
          <w:noProof/>
          <w:sz w:val="20"/>
          <w:szCs w:val="20"/>
        </w:rPr>
        <w:t xml:space="preserve"> jalur komunikasi serial, menampilkan form input data spesimen, dan menyembunyikan form jalur komunikasi. Tampilan form jalur komunika</w:t>
      </w:r>
      <w:r w:rsidR="005C3D32">
        <w:rPr>
          <w:rFonts w:ascii="Arial" w:hAnsi="Arial" w:cs="Arial"/>
          <w:noProof/>
          <w:sz w:val="20"/>
          <w:szCs w:val="20"/>
        </w:rPr>
        <w:t>si dapat dilihat pada gambar 3.5</w:t>
      </w:r>
      <w:r>
        <w:rPr>
          <w:rFonts w:ascii="Arial" w:hAnsi="Arial" w:cs="Arial"/>
          <w:noProof/>
          <w:sz w:val="20"/>
          <w:szCs w:val="20"/>
        </w:rPr>
        <w:t>.</w:t>
      </w:r>
    </w:p>
    <w:p w:rsidR="000B301A" w:rsidRDefault="000B301A" w:rsidP="000B301A">
      <w:pPr>
        <w:tabs>
          <w:tab w:val="left" w:pos="450"/>
        </w:tabs>
        <w:spacing w:line="360" w:lineRule="auto"/>
        <w:ind w:right="-7"/>
        <w:jc w:val="both"/>
        <w:rPr>
          <w:rFonts w:ascii="Arial" w:hAnsi="Arial" w:cs="Arial"/>
          <w:noProof/>
          <w:sz w:val="20"/>
          <w:szCs w:val="20"/>
        </w:rPr>
      </w:pPr>
      <w:r>
        <w:rPr>
          <w:rFonts w:ascii="Arial" w:hAnsi="Arial" w:cs="Arial"/>
          <w:noProof/>
          <w:sz w:val="20"/>
          <w:szCs w:val="20"/>
        </w:rPr>
        <w:tab/>
        <w:t xml:space="preserve">Jalur komunikasi tersebut harus diisi dengan lengkap dan benar. Apabila tombol enter diklik tetapi kedua jalur komunikasi tersebut belum diisi dengan lengkap atau masih terdapat kesalahan jalur komunikasi, program tidak akan menampilkan form input data spesimen. Apabila tombol enter diklik dan jalur komunikasi telah diisi dengan lengkap dan benar, program akan menampilkan form input data spesimen. </w:t>
      </w:r>
      <w:r w:rsidRPr="007F6059">
        <w:rPr>
          <w:rFonts w:ascii="Arial" w:hAnsi="Arial" w:cs="Arial"/>
          <w:i/>
          <w:noProof/>
          <w:sz w:val="20"/>
          <w:szCs w:val="20"/>
        </w:rPr>
        <w:t xml:space="preserve">Listing program </w:t>
      </w:r>
      <w:r>
        <w:rPr>
          <w:rFonts w:ascii="Arial" w:hAnsi="Arial" w:cs="Arial"/>
          <w:noProof/>
          <w:sz w:val="20"/>
          <w:szCs w:val="20"/>
        </w:rPr>
        <w:t xml:space="preserve">yang </w:t>
      </w:r>
      <w:r>
        <w:rPr>
          <w:rFonts w:ascii="Arial" w:hAnsi="Arial" w:cs="Arial"/>
          <w:noProof/>
          <w:sz w:val="20"/>
          <w:szCs w:val="20"/>
        </w:rPr>
        <w:lastRenderedPageBreak/>
        <w:t>berhubungan dengan form jalur komunikasi dapat dilihat pada lampiran A.</w:t>
      </w:r>
    </w:p>
    <w:p w:rsidR="000B301A" w:rsidRDefault="000B301A" w:rsidP="00F976DF">
      <w:pPr>
        <w:pStyle w:val="ListParagraph"/>
        <w:tabs>
          <w:tab w:val="left" w:pos="450"/>
        </w:tabs>
        <w:spacing w:line="360" w:lineRule="auto"/>
        <w:ind w:left="0" w:right="-7"/>
        <w:jc w:val="both"/>
        <w:rPr>
          <w:rFonts w:ascii="Arial" w:hAnsi="Arial" w:cs="Arial"/>
          <w:noProof/>
          <w:sz w:val="20"/>
          <w:szCs w:val="20"/>
        </w:rPr>
      </w:pPr>
    </w:p>
    <w:p w:rsidR="00F976DF" w:rsidRPr="001377DE" w:rsidRDefault="00F976DF" w:rsidP="00F976DF">
      <w:pPr>
        <w:pStyle w:val="ListParagraph"/>
        <w:spacing w:line="360" w:lineRule="auto"/>
        <w:ind w:left="0" w:right="283"/>
        <w:jc w:val="center"/>
        <w:rPr>
          <w:rFonts w:ascii="Arial" w:hAnsi="Arial" w:cs="Arial"/>
          <w:noProof/>
          <w:sz w:val="20"/>
          <w:szCs w:val="20"/>
        </w:rPr>
      </w:pPr>
      <w:r>
        <w:rPr>
          <w:rFonts w:ascii="Arial" w:hAnsi="Arial" w:cs="Arial"/>
          <w:noProof/>
          <w:sz w:val="20"/>
          <w:szCs w:val="20"/>
        </w:rPr>
        <w:drawing>
          <wp:inline distT="0" distB="0" distL="0" distR="0">
            <wp:extent cx="2828925" cy="1771650"/>
            <wp:effectExtent l="19050" t="0" r="952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l="13480" t="17250" r="9120" b="5133"/>
                    <a:stretch>
                      <a:fillRect/>
                    </a:stretch>
                  </pic:blipFill>
                  <pic:spPr bwMode="auto">
                    <a:xfrm>
                      <a:off x="0" y="0"/>
                      <a:ext cx="2828925" cy="1771650"/>
                    </a:xfrm>
                    <a:prstGeom prst="rect">
                      <a:avLst/>
                    </a:prstGeom>
                    <a:noFill/>
                    <a:ln w="9525">
                      <a:noFill/>
                      <a:miter lim="800000"/>
                      <a:headEnd/>
                      <a:tailEnd/>
                    </a:ln>
                  </pic:spPr>
                </pic:pic>
              </a:graphicData>
            </a:graphic>
          </wp:inline>
        </w:drawing>
      </w:r>
    </w:p>
    <w:p w:rsidR="00F976DF" w:rsidRPr="000B301A" w:rsidRDefault="005C3D32" w:rsidP="000B301A">
      <w:pPr>
        <w:tabs>
          <w:tab w:val="left" w:pos="450"/>
          <w:tab w:val="left" w:pos="960"/>
          <w:tab w:val="center" w:pos="2780"/>
        </w:tabs>
        <w:spacing w:line="360" w:lineRule="auto"/>
        <w:ind w:right="283"/>
        <w:jc w:val="center"/>
        <w:rPr>
          <w:rFonts w:ascii="Arial" w:hAnsi="Arial" w:cs="Arial"/>
          <w:b/>
          <w:noProof/>
          <w:sz w:val="20"/>
          <w:szCs w:val="20"/>
        </w:rPr>
      </w:pPr>
      <w:r>
        <w:rPr>
          <w:rFonts w:ascii="Arial" w:hAnsi="Arial" w:cs="Arial"/>
          <w:b/>
          <w:noProof/>
          <w:sz w:val="20"/>
          <w:szCs w:val="20"/>
        </w:rPr>
        <w:t>Gambar 3.5</w:t>
      </w:r>
      <w:r w:rsidR="00F976DF" w:rsidRPr="00605059">
        <w:rPr>
          <w:rFonts w:ascii="Arial" w:hAnsi="Arial" w:cs="Arial"/>
          <w:b/>
          <w:noProof/>
          <w:sz w:val="20"/>
          <w:szCs w:val="20"/>
        </w:rPr>
        <w:t xml:space="preserve"> Form Jalur Komunikasi</w:t>
      </w:r>
    </w:p>
    <w:p w:rsidR="00F976DF" w:rsidRPr="005106BC" w:rsidRDefault="00F976DF" w:rsidP="00F976DF">
      <w:pPr>
        <w:tabs>
          <w:tab w:val="left" w:pos="450"/>
        </w:tabs>
        <w:ind w:right="283"/>
        <w:jc w:val="both"/>
        <w:rPr>
          <w:rFonts w:ascii="Arial" w:hAnsi="Arial" w:cs="Arial"/>
          <w:noProof/>
          <w:sz w:val="20"/>
          <w:szCs w:val="20"/>
        </w:rPr>
      </w:pPr>
    </w:p>
    <w:p w:rsidR="00F976DF" w:rsidRDefault="00F976DF" w:rsidP="00F976DF">
      <w:pPr>
        <w:pStyle w:val="ListParagraph"/>
        <w:numPr>
          <w:ilvl w:val="2"/>
          <w:numId w:val="2"/>
        </w:numPr>
        <w:tabs>
          <w:tab w:val="left" w:pos="360"/>
        </w:tabs>
        <w:spacing w:line="360" w:lineRule="auto"/>
        <w:ind w:left="539" w:right="-6" w:hanging="539"/>
        <w:jc w:val="both"/>
        <w:rPr>
          <w:rFonts w:ascii="Arial" w:hAnsi="Arial" w:cs="Arial"/>
          <w:b/>
          <w:noProof/>
          <w:sz w:val="20"/>
          <w:szCs w:val="20"/>
        </w:rPr>
      </w:pPr>
      <w:r w:rsidRPr="00C56CFC">
        <w:rPr>
          <w:rFonts w:ascii="Arial" w:hAnsi="Arial" w:cs="Arial"/>
          <w:b/>
          <w:noProof/>
          <w:sz w:val="20"/>
          <w:szCs w:val="20"/>
        </w:rPr>
        <w:t>Form Input Data Spesime</w:t>
      </w:r>
      <w:r>
        <w:rPr>
          <w:rFonts w:ascii="Arial" w:hAnsi="Arial" w:cs="Arial"/>
          <w:b/>
          <w:noProof/>
          <w:sz w:val="20"/>
          <w:szCs w:val="20"/>
        </w:rPr>
        <w:t>n</w:t>
      </w:r>
    </w:p>
    <w:p w:rsidR="00F976DF" w:rsidRDefault="00F976DF" w:rsidP="005C3D32">
      <w:pPr>
        <w:pStyle w:val="ListParagraph"/>
        <w:tabs>
          <w:tab w:val="left" w:pos="360"/>
        </w:tabs>
        <w:ind w:left="539" w:right="-6"/>
        <w:jc w:val="both"/>
        <w:rPr>
          <w:rFonts w:ascii="Arial" w:hAnsi="Arial" w:cs="Arial"/>
          <w:b/>
          <w:noProof/>
          <w:sz w:val="20"/>
          <w:szCs w:val="20"/>
        </w:rPr>
      </w:pPr>
    </w:p>
    <w:p w:rsidR="00F976DF" w:rsidRDefault="00F976DF" w:rsidP="00F976DF">
      <w:pPr>
        <w:pStyle w:val="ListParagraph"/>
        <w:tabs>
          <w:tab w:val="left" w:pos="426"/>
        </w:tabs>
        <w:spacing w:line="360" w:lineRule="auto"/>
        <w:ind w:left="0" w:right="-6"/>
        <w:jc w:val="both"/>
        <w:rPr>
          <w:rFonts w:ascii="Arial" w:hAnsi="Arial" w:cs="Arial"/>
          <w:noProof/>
          <w:sz w:val="20"/>
          <w:szCs w:val="20"/>
        </w:rPr>
      </w:pPr>
      <w:r>
        <w:rPr>
          <w:rFonts w:ascii="Arial" w:hAnsi="Arial" w:cs="Arial"/>
          <w:noProof/>
          <w:sz w:val="20"/>
          <w:szCs w:val="20"/>
        </w:rPr>
        <w:tab/>
      </w:r>
      <w:r w:rsidRPr="00911D8A">
        <w:rPr>
          <w:rFonts w:ascii="Arial" w:hAnsi="Arial" w:cs="Arial"/>
          <w:noProof/>
          <w:sz w:val="20"/>
          <w:szCs w:val="20"/>
        </w:rPr>
        <w:t>Form input data spesimen adalah form yang dibuat untuk memasukkan data dimensi spesimen yang akan diuji. Dimensi spesimen ini merupakan parameter penting dalam perhitungan tegangan dan regangan yang akan diolah pada form se</w:t>
      </w:r>
      <w:r w:rsidR="0045091D">
        <w:rPr>
          <w:rFonts w:ascii="Arial" w:hAnsi="Arial" w:cs="Arial"/>
          <w:noProof/>
          <w:sz w:val="20"/>
          <w:szCs w:val="20"/>
        </w:rPr>
        <w:t xml:space="preserve">lanjutnya. Tampilan form input data </w:t>
      </w:r>
      <w:r w:rsidRPr="00911D8A">
        <w:rPr>
          <w:rFonts w:ascii="Arial" w:hAnsi="Arial" w:cs="Arial"/>
          <w:noProof/>
          <w:sz w:val="20"/>
          <w:szCs w:val="20"/>
        </w:rPr>
        <w:t xml:space="preserve"> spesim</w:t>
      </w:r>
      <w:r w:rsidR="005C3D32">
        <w:rPr>
          <w:rFonts w:ascii="Arial" w:hAnsi="Arial" w:cs="Arial"/>
          <w:noProof/>
          <w:sz w:val="20"/>
          <w:szCs w:val="20"/>
        </w:rPr>
        <w:t xml:space="preserve">en </w:t>
      </w:r>
      <w:r w:rsidR="0045091D">
        <w:rPr>
          <w:rFonts w:ascii="Arial" w:hAnsi="Arial" w:cs="Arial"/>
          <w:noProof/>
          <w:sz w:val="20"/>
          <w:szCs w:val="20"/>
        </w:rPr>
        <w:t xml:space="preserve"> </w:t>
      </w:r>
      <w:r w:rsidR="005C3D32">
        <w:rPr>
          <w:rFonts w:ascii="Arial" w:hAnsi="Arial" w:cs="Arial"/>
          <w:noProof/>
          <w:sz w:val="20"/>
          <w:szCs w:val="20"/>
        </w:rPr>
        <w:t xml:space="preserve">dapat </w:t>
      </w:r>
      <w:r w:rsidR="0045091D">
        <w:rPr>
          <w:rFonts w:ascii="Arial" w:hAnsi="Arial" w:cs="Arial"/>
          <w:noProof/>
          <w:sz w:val="20"/>
          <w:szCs w:val="20"/>
        </w:rPr>
        <w:t xml:space="preserve"> </w:t>
      </w:r>
      <w:r w:rsidR="005C3D32">
        <w:rPr>
          <w:rFonts w:ascii="Arial" w:hAnsi="Arial" w:cs="Arial"/>
          <w:noProof/>
          <w:sz w:val="20"/>
          <w:szCs w:val="20"/>
        </w:rPr>
        <w:t xml:space="preserve">dilihat </w:t>
      </w:r>
      <w:r w:rsidR="0045091D">
        <w:rPr>
          <w:rFonts w:ascii="Arial" w:hAnsi="Arial" w:cs="Arial"/>
          <w:noProof/>
          <w:sz w:val="20"/>
          <w:szCs w:val="20"/>
        </w:rPr>
        <w:t xml:space="preserve">  </w:t>
      </w:r>
      <w:r w:rsidR="005C3D32">
        <w:rPr>
          <w:rFonts w:ascii="Arial" w:hAnsi="Arial" w:cs="Arial"/>
          <w:noProof/>
          <w:sz w:val="20"/>
          <w:szCs w:val="20"/>
        </w:rPr>
        <w:t xml:space="preserve">pada </w:t>
      </w:r>
      <w:r w:rsidR="0045091D">
        <w:rPr>
          <w:rFonts w:ascii="Arial" w:hAnsi="Arial" w:cs="Arial"/>
          <w:noProof/>
          <w:sz w:val="20"/>
          <w:szCs w:val="20"/>
        </w:rPr>
        <w:t xml:space="preserve">  </w:t>
      </w:r>
      <w:r w:rsidR="005C3D32">
        <w:rPr>
          <w:rFonts w:ascii="Arial" w:hAnsi="Arial" w:cs="Arial"/>
          <w:noProof/>
          <w:sz w:val="20"/>
          <w:szCs w:val="20"/>
        </w:rPr>
        <w:t>gambar 3.6</w:t>
      </w:r>
      <w:r w:rsidRPr="00911D8A">
        <w:rPr>
          <w:rFonts w:ascii="Arial" w:hAnsi="Arial" w:cs="Arial"/>
          <w:noProof/>
          <w:sz w:val="20"/>
          <w:szCs w:val="20"/>
        </w:rPr>
        <w:t>.</w:t>
      </w:r>
    </w:p>
    <w:p w:rsidR="005C3D32" w:rsidRPr="00911D8A" w:rsidRDefault="000B301A" w:rsidP="0045091D">
      <w:pPr>
        <w:pStyle w:val="ListParagraph"/>
        <w:tabs>
          <w:tab w:val="left" w:pos="360"/>
        </w:tabs>
        <w:spacing w:line="360" w:lineRule="auto"/>
        <w:ind w:left="0" w:right="-6"/>
        <w:jc w:val="both"/>
        <w:rPr>
          <w:rFonts w:ascii="Arial" w:hAnsi="Arial" w:cs="Arial"/>
          <w:noProof/>
          <w:sz w:val="20"/>
          <w:szCs w:val="20"/>
        </w:rPr>
      </w:pPr>
      <w:r>
        <w:rPr>
          <w:rFonts w:ascii="Arial" w:hAnsi="Arial" w:cs="Arial"/>
          <w:noProof/>
          <w:sz w:val="20"/>
          <w:szCs w:val="20"/>
        </w:rPr>
        <w:tab/>
        <w:t xml:space="preserve">Apabila tombol pengujian ditekan dan data-data yang harus dimasukkan pada form input data spesimen sudah lengkap, program akan menampilkan form pengujian. Apabila tombol pengujian diklik tetapi data-data yang harus dimasukkan ke dalam form input data spesimen belum lengkap, program tidak akan menampilkan form pengujian. </w:t>
      </w:r>
      <w:r w:rsidRPr="00201FA3">
        <w:rPr>
          <w:rFonts w:ascii="Arial" w:hAnsi="Arial" w:cs="Arial"/>
          <w:i/>
          <w:noProof/>
          <w:sz w:val="20"/>
          <w:szCs w:val="20"/>
        </w:rPr>
        <w:t>Listing program</w:t>
      </w:r>
      <w:r>
        <w:rPr>
          <w:rFonts w:ascii="Arial" w:hAnsi="Arial" w:cs="Arial"/>
          <w:noProof/>
          <w:sz w:val="20"/>
          <w:szCs w:val="20"/>
        </w:rPr>
        <w:t xml:space="preserve"> yang berhubungan dengan form input data spesimen dapat dilihat pada lampiran B.</w:t>
      </w:r>
    </w:p>
    <w:p w:rsidR="00F976DF" w:rsidRPr="004028EB" w:rsidRDefault="00F976DF" w:rsidP="00F976DF">
      <w:pPr>
        <w:spacing w:line="360" w:lineRule="auto"/>
        <w:ind w:right="31"/>
        <w:jc w:val="center"/>
        <w:rPr>
          <w:rFonts w:ascii="Arial" w:hAnsi="Arial" w:cs="Arial"/>
          <w:b/>
          <w:noProof/>
          <w:sz w:val="20"/>
          <w:szCs w:val="20"/>
        </w:rPr>
      </w:pPr>
      <w:r>
        <w:rPr>
          <w:rFonts w:ascii="Arial" w:hAnsi="Arial" w:cs="Arial"/>
          <w:b/>
          <w:noProof/>
          <w:sz w:val="20"/>
          <w:szCs w:val="20"/>
        </w:rPr>
        <w:lastRenderedPageBreak/>
        <w:drawing>
          <wp:inline distT="0" distB="0" distL="0" distR="0">
            <wp:extent cx="2775165" cy="1819275"/>
            <wp:effectExtent l="19050" t="0" r="6135"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l="23228" t="7184" r="1541" b="16624"/>
                    <a:stretch>
                      <a:fillRect/>
                    </a:stretch>
                  </pic:blipFill>
                  <pic:spPr bwMode="auto">
                    <a:xfrm>
                      <a:off x="0" y="0"/>
                      <a:ext cx="2775165" cy="1819275"/>
                    </a:xfrm>
                    <a:prstGeom prst="rect">
                      <a:avLst/>
                    </a:prstGeom>
                    <a:noFill/>
                    <a:ln w="9525">
                      <a:noFill/>
                      <a:miter lim="800000"/>
                      <a:headEnd/>
                      <a:tailEnd/>
                    </a:ln>
                  </pic:spPr>
                </pic:pic>
              </a:graphicData>
            </a:graphic>
          </wp:inline>
        </w:drawing>
      </w:r>
    </w:p>
    <w:p w:rsidR="00F976DF" w:rsidRPr="000B301A" w:rsidRDefault="00F976DF" w:rsidP="000B301A">
      <w:pPr>
        <w:pStyle w:val="ListParagraph"/>
        <w:tabs>
          <w:tab w:val="left" w:pos="360"/>
        </w:tabs>
        <w:spacing w:line="360" w:lineRule="auto"/>
        <w:ind w:left="0" w:right="-6"/>
        <w:jc w:val="center"/>
        <w:rPr>
          <w:rFonts w:ascii="Arial" w:hAnsi="Arial" w:cs="Arial"/>
          <w:b/>
          <w:noProof/>
          <w:sz w:val="20"/>
          <w:szCs w:val="20"/>
        </w:rPr>
      </w:pPr>
      <w:r w:rsidRPr="00605059">
        <w:rPr>
          <w:rFonts w:ascii="Arial" w:hAnsi="Arial" w:cs="Arial"/>
          <w:b/>
          <w:noProof/>
          <w:sz w:val="20"/>
          <w:szCs w:val="20"/>
        </w:rPr>
        <w:t>Gambar 3.</w:t>
      </w:r>
      <w:r w:rsidR="005C3D32">
        <w:rPr>
          <w:rFonts w:ascii="Arial" w:hAnsi="Arial" w:cs="Arial"/>
          <w:b/>
          <w:noProof/>
          <w:sz w:val="20"/>
          <w:szCs w:val="20"/>
        </w:rPr>
        <w:t>6</w:t>
      </w:r>
      <w:r w:rsidR="0045091D">
        <w:rPr>
          <w:rFonts w:ascii="Arial" w:hAnsi="Arial" w:cs="Arial"/>
          <w:b/>
          <w:noProof/>
          <w:sz w:val="20"/>
          <w:szCs w:val="20"/>
        </w:rPr>
        <w:t xml:space="preserve"> Form Input Data</w:t>
      </w:r>
      <w:r>
        <w:rPr>
          <w:rFonts w:ascii="Arial" w:hAnsi="Arial" w:cs="Arial"/>
          <w:b/>
          <w:noProof/>
          <w:sz w:val="20"/>
          <w:szCs w:val="20"/>
        </w:rPr>
        <w:t xml:space="preserve"> Spesimen</w:t>
      </w:r>
    </w:p>
    <w:p w:rsidR="00F976DF" w:rsidRPr="00346082" w:rsidRDefault="00F976DF" w:rsidP="00F976DF">
      <w:pPr>
        <w:pStyle w:val="ListParagraph"/>
        <w:tabs>
          <w:tab w:val="left" w:pos="360"/>
        </w:tabs>
        <w:ind w:left="0" w:right="283"/>
        <w:jc w:val="both"/>
        <w:rPr>
          <w:rFonts w:ascii="Arial" w:hAnsi="Arial" w:cs="Arial"/>
          <w:noProof/>
          <w:sz w:val="20"/>
          <w:szCs w:val="20"/>
        </w:rPr>
      </w:pPr>
    </w:p>
    <w:p w:rsidR="00F976DF" w:rsidRDefault="00F976DF" w:rsidP="00F976DF">
      <w:pPr>
        <w:pStyle w:val="ListParagraph"/>
        <w:numPr>
          <w:ilvl w:val="2"/>
          <w:numId w:val="2"/>
        </w:numPr>
        <w:tabs>
          <w:tab w:val="left" w:pos="360"/>
        </w:tabs>
        <w:spacing w:before="240" w:line="360" w:lineRule="auto"/>
        <w:ind w:left="720" w:right="283"/>
        <w:jc w:val="both"/>
        <w:rPr>
          <w:rFonts w:ascii="Arial" w:hAnsi="Arial" w:cs="Arial"/>
          <w:b/>
          <w:noProof/>
          <w:sz w:val="20"/>
          <w:szCs w:val="20"/>
        </w:rPr>
      </w:pPr>
      <w:r w:rsidRPr="00C56CFC">
        <w:rPr>
          <w:rFonts w:ascii="Arial" w:hAnsi="Arial" w:cs="Arial"/>
          <w:b/>
          <w:noProof/>
          <w:sz w:val="20"/>
          <w:szCs w:val="20"/>
        </w:rPr>
        <w:t>Form Pengujian</w:t>
      </w:r>
    </w:p>
    <w:p w:rsidR="00F976DF" w:rsidRPr="00C56CFC" w:rsidRDefault="00F976DF" w:rsidP="000878A8">
      <w:pPr>
        <w:pStyle w:val="ListParagraph"/>
        <w:tabs>
          <w:tab w:val="left" w:pos="360"/>
        </w:tabs>
        <w:spacing w:before="240"/>
        <w:ind w:right="-6"/>
        <w:jc w:val="both"/>
        <w:rPr>
          <w:rFonts w:ascii="Arial" w:hAnsi="Arial" w:cs="Arial"/>
          <w:b/>
          <w:noProof/>
          <w:sz w:val="20"/>
          <w:szCs w:val="20"/>
        </w:rPr>
      </w:pPr>
    </w:p>
    <w:p w:rsidR="00F976DF" w:rsidRPr="00B07593" w:rsidRDefault="00F976DF" w:rsidP="00F976DF">
      <w:pPr>
        <w:pStyle w:val="ListParagraph"/>
        <w:tabs>
          <w:tab w:val="left" w:pos="360"/>
        </w:tabs>
        <w:spacing w:line="360" w:lineRule="auto"/>
        <w:ind w:left="0" w:right="-6"/>
        <w:jc w:val="both"/>
        <w:rPr>
          <w:rFonts w:ascii="Arial" w:hAnsi="Arial" w:cs="Arial"/>
          <w:noProof/>
          <w:sz w:val="20"/>
          <w:szCs w:val="20"/>
        </w:rPr>
      </w:pPr>
      <w:r>
        <w:rPr>
          <w:rFonts w:ascii="Arial" w:hAnsi="Arial" w:cs="Arial"/>
          <w:noProof/>
          <w:sz w:val="20"/>
          <w:szCs w:val="20"/>
        </w:rPr>
        <w:tab/>
        <w:t xml:space="preserve">Form pengujian merupakan form utama yang dibuat untuk menampilkan data-data yang diterima dari mikrokontroller dan </w:t>
      </w:r>
      <w:r w:rsidR="000B301A">
        <w:rPr>
          <w:rFonts w:ascii="Arial" w:hAnsi="Arial" w:cs="Arial"/>
          <w:i/>
          <w:noProof/>
          <w:sz w:val="20"/>
          <w:szCs w:val="20"/>
        </w:rPr>
        <w:t>digital wheighing indic</w:t>
      </w:r>
      <w:r w:rsidRPr="00E27ECC">
        <w:rPr>
          <w:rFonts w:ascii="Arial" w:hAnsi="Arial" w:cs="Arial"/>
          <w:i/>
          <w:noProof/>
          <w:sz w:val="20"/>
          <w:szCs w:val="20"/>
        </w:rPr>
        <w:t>ator</w:t>
      </w:r>
      <w:r>
        <w:rPr>
          <w:rFonts w:ascii="Arial" w:hAnsi="Arial" w:cs="Arial"/>
          <w:noProof/>
          <w:sz w:val="20"/>
          <w:szCs w:val="20"/>
        </w:rPr>
        <w:t xml:space="preserve">. Objek-objek yang diperlukan pada form pengujian yaitu </w:t>
      </w:r>
      <w:r w:rsidRPr="002E5415">
        <w:rPr>
          <w:rFonts w:ascii="Arial" w:hAnsi="Arial" w:cs="Arial"/>
          <w:i/>
          <w:noProof/>
          <w:sz w:val="20"/>
          <w:szCs w:val="20"/>
        </w:rPr>
        <w:t>TextBox</w:t>
      </w:r>
      <w:r>
        <w:rPr>
          <w:rFonts w:ascii="Arial" w:hAnsi="Arial" w:cs="Arial"/>
          <w:noProof/>
          <w:sz w:val="20"/>
          <w:szCs w:val="20"/>
        </w:rPr>
        <w:t xml:space="preserve">, </w:t>
      </w:r>
      <w:r w:rsidRPr="002E5415">
        <w:rPr>
          <w:rFonts w:ascii="Arial" w:hAnsi="Arial" w:cs="Arial"/>
          <w:i/>
          <w:noProof/>
          <w:sz w:val="20"/>
          <w:szCs w:val="20"/>
        </w:rPr>
        <w:t>CommandButton</w:t>
      </w:r>
      <w:r>
        <w:rPr>
          <w:rFonts w:ascii="Arial" w:hAnsi="Arial" w:cs="Arial"/>
          <w:noProof/>
          <w:sz w:val="20"/>
          <w:szCs w:val="20"/>
        </w:rPr>
        <w:t xml:space="preserve">, </w:t>
      </w:r>
      <w:r w:rsidRPr="002E5415">
        <w:rPr>
          <w:rFonts w:ascii="Arial" w:hAnsi="Arial" w:cs="Arial"/>
          <w:i/>
          <w:noProof/>
          <w:sz w:val="20"/>
          <w:szCs w:val="20"/>
        </w:rPr>
        <w:t>ListBox</w:t>
      </w:r>
      <w:r>
        <w:rPr>
          <w:rFonts w:ascii="Arial" w:hAnsi="Arial" w:cs="Arial"/>
          <w:noProof/>
          <w:sz w:val="20"/>
          <w:szCs w:val="20"/>
        </w:rPr>
        <w:t xml:space="preserve">, </w:t>
      </w:r>
      <w:r w:rsidRPr="000B301A">
        <w:rPr>
          <w:rFonts w:ascii="Arial" w:hAnsi="Arial" w:cs="Arial"/>
          <w:i/>
          <w:noProof/>
          <w:sz w:val="20"/>
          <w:szCs w:val="20"/>
        </w:rPr>
        <w:t>CommonDialog</w:t>
      </w:r>
      <w:r>
        <w:rPr>
          <w:rFonts w:ascii="Arial" w:hAnsi="Arial" w:cs="Arial"/>
          <w:noProof/>
          <w:sz w:val="20"/>
          <w:szCs w:val="20"/>
        </w:rPr>
        <w:t xml:space="preserve">, </w:t>
      </w:r>
      <w:r w:rsidRPr="002E5415">
        <w:rPr>
          <w:rFonts w:ascii="Arial" w:hAnsi="Arial" w:cs="Arial"/>
          <w:i/>
          <w:noProof/>
          <w:sz w:val="20"/>
          <w:szCs w:val="20"/>
        </w:rPr>
        <w:t>MSChart</w:t>
      </w:r>
      <w:r>
        <w:rPr>
          <w:rFonts w:ascii="Arial" w:hAnsi="Arial" w:cs="Arial"/>
          <w:noProof/>
          <w:sz w:val="20"/>
          <w:szCs w:val="20"/>
        </w:rPr>
        <w:t xml:space="preserve"> dan </w:t>
      </w:r>
      <w:r w:rsidRPr="002E5415">
        <w:rPr>
          <w:rFonts w:ascii="Arial" w:hAnsi="Arial" w:cs="Arial"/>
          <w:i/>
          <w:noProof/>
          <w:sz w:val="20"/>
          <w:szCs w:val="20"/>
        </w:rPr>
        <w:t>MSComm</w:t>
      </w:r>
      <w:r>
        <w:rPr>
          <w:rFonts w:ascii="Arial" w:hAnsi="Arial" w:cs="Arial"/>
          <w:noProof/>
          <w:sz w:val="20"/>
          <w:szCs w:val="20"/>
        </w:rPr>
        <w:t>. Tampilan form pengujian dapat dilihat pada gambar 3.</w:t>
      </w:r>
      <w:r w:rsidR="005C3D32">
        <w:rPr>
          <w:rFonts w:ascii="Arial" w:hAnsi="Arial" w:cs="Arial"/>
          <w:noProof/>
          <w:sz w:val="20"/>
          <w:szCs w:val="20"/>
        </w:rPr>
        <w:t>7</w:t>
      </w:r>
      <w:r>
        <w:rPr>
          <w:rFonts w:ascii="Arial" w:hAnsi="Arial" w:cs="Arial"/>
          <w:noProof/>
          <w:sz w:val="20"/>
          <w:szCs w:val="20"/>
        </w:rPr>
        <w:t>.</w:t>
      </w:r>
    </w:p>
    <w:p w:rsidR="00F976DF" w:rsidRPr="00BA2296" w:rsidRDefault="00F976DF" w:rsidP="00F976DF">
      <w:pPr>
        <w:tabs>
          <w:tab w:val="left" w:pos="450"/>
        </w:tabs>
        <w:spacing w:line="360" w:lineRule="auto"/>
        <w:ind w:right="-6"/>
        <w:jc w:val="center"/>
        <w:rPr>
          <w:rFonts w:ascii="Arial" w:hAnsi="Arial" w:cs="Arial"/>
          <w:noProof/>
          <w:sz w:val="20"/>
          <w:szCs w:val="20"/>
        </w:rPr>
      </w:pPr>
      <w:r>
        <w:rPr>
          <w:rFonts w:ascii="Arial" w:hAnsi="Arial" w:cs="Arial"/>
          <w:noProof/>
          <w:sz w:val="20"/>
          <w:szCs w:val="20"/>
        </w:rPr>
        <w:drawing>
          <wp:inline distT="0" distB="0" distL="0" distR="0">
            <wp:extent cx="2447925" cy="151447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b="3674"/>
                    <a:stretch>
                      <a:fillRect/>
                    </a:stretch>
                  </pic:blipFill>
                  <pic:spPr bwMode="auto">
                    <a:xfrm>
                      <a:off x="0" y="0"/>
                      <a:ext cx="2447925" cy="1514475"/>
                    </a:xfrm>
                    <a:prstGeom prst="rect">
                      <a:avLst/>
                    </a:prstGeom>
                    <a:noFill/>
                    <a:ln w="9525">
                      <a:noFill/>
                      <a:miter lim="800000"/>
                      <a:headEnd/>
                      <a:tailEnd/>
                    </a:ln>
                  </pic:spPr>
                </pic:pic>
              </a:graphicData>
            </a:graphic>
          </wp:inline>
        </w:drawing>
      </w:r>
    </w:p>
    <w:p w:rsidR="00F976DF" w:rsidRDefault="005C3D32" w:rsidP="00F976DF">
      <w:pPr>
        <w:tabs>
          <w:tab w:val="left" w:pos="450"/>
        </w:tabs>
        <w:spacing w:line="360" w:lineRule="auto"/>
        <w:ind w:right="-6"/>
        <w:jc w:val="center"/>
        <w:rPr>
          <w:rFonts w:ascii="Arial" w:hAnsi="Arial" w:cs="Arial"/>
          <w:b/>
          <w:noProof/>
          <w:sz w:val="20"/>
          <w:szCs w:val="20"/>
        </w:rPr>
      </w:pPr>
      <w:r>
        <w:rPr>
          <w:rFonts w:ascii="Arial" w:hAnsi="Arial" w:cs="Arial"/>
          <w:b/>
          <w:noProof/>
          <w:sz w:val="20"/>
          <w:szCs w:val="20"/>
        </w:rPr>
        <w:t>Gambar 3.7</w:t>
      </w:r>
      <w:r w:rsidR="00F976DF" w:rsidRPr="00BA2296">
        <w:rPr>
          <w:rFonts w:ascii="Arial" w:hAnsi="Arial" w:cs="Arial"/>
          <w:b/>
          <w:noProof/>
          <w:sz w:val="20"/>
          <w:szCs w:val="20"/>
        </w:rPr>
        <w:t xml:space="preserve"> Form Pengujian</w:t>
      </w:r>
    </w:p>
    <w:p w:rsidR="00F976DF" w:rsidRPr="00BA2296" w:rsidRDefault="00F976DF" w:rsidP="00F976DF">
      <w:pPr>
        <w:tabs>
          <w:tab w:val="left" w:pos="450"/>
        </w:tabs>
        <w:ind w:right="283"/>
        <w:jc w:val="both"/>
        <w:rPr>
          <w:rFonts w:ascii="Arial" w:hAnsi="Arial" w:cs="Arial"/>
          <w:b/>
          <w:noProof/>
          <w:sz w:val="20"/>
          <w:szCs w:val="20"/>
        </w:rPr>
      </w:pPr>
    </w:p>
    <w:p w:rsidR="006515C3" w:rsidRDefault="00F976DF" w:rsidP="00F976DF">
      <w:pPr>
        <w:tabs>
          <w:tab w:val="left" w:pos="450"/>
        </w:tabs>
        <w:spacing w:line="360" w:lineRule="auto"/>
        <w:ind w:right="-6"/>
        <w:jc w:val="both"/>
        <w:rPr>
          <w:rFonts w:ascii="Arial" w:hAnsi="Arial" w:cs="Arial"/>
          <w:noProof/>
          <w:sz w:val="20"/>
          <w:szCs w:val="20"/>
        </w:rPr>
      </w:pPr>
      <w:r>
        <w:rPr>
          <w:rFonts w:ascii="Arial" w:hAnsi="Arial" w:cs="Arial"/>
          <w:noProof/>
          <w:sz w:val="20"/>
          <w:szCs w:val="20"/>
        </w:rPr>
        <w:lastRenderedPageBreak/>
        <w:tab/>
      </w:r>
      <w:r w:rsidRPr="00FB5D8D">
        <w:rPr>
          <w:rFonts w:ascii="Arial" w:hAnsi="Arial" w:cs="Arial"/>
          <w:noProof/>
          <w:sz w:val="20"/>
          <w:szCs w:val="20"/>
        </w:rPr>
        <w:t xml:space="preserve">Pada form pengujian terdapat dua </w:t>
      </w:r>
      <w:r w:rsidRPr="00F87C1E">
        <w:rPr>
          <w:rFonts w:ascii="Arial" w:hAnsi="Arial" w:cs="Arial"/>
          <w:i/>
          <w:noProof/>
          <w:sz w:val="20"/>
          <w:szCs w:val="20"/>
        </w:rPr>
        <w:t>textbox</w:t>
      </w:r>
      <w:r w:rsidRPr="00FB5D8D">
        <w:rPr>
          <w:rFonts w:ascii="Arial" w:hAnsi="Arial" w:cs="Arial"/>
          <w:noProof/>
          <w:sz w:val="20"/>
          <w:szCs w:val="20"/>
        </w:rPr>
        <w:t xml:space="preserve">. </w:t>
      </w:r>
      <w:r w:rsidRPr="00F87C1E">
        <w:rPr>
          <w:rFonts w:ascii="Arial" w:hAnsi="Arial" w:cs="Arial"/>
          <w:i/>
          <w:noProof/>
          <w:sz w:val="20"/>
          <w:szCs w:val="20"/>
        </w:rPr>
        <w:t>Textbox</w:t>
      </w:r>
      <w:r w:rsidRPr="00FB5D8D">
        <w:rPr>
          <w:rFonts w:ascii="Arial" w:hAnsi="Arial" w:cs="Arial"/>
          <w:noProof/>
          <w:sz w:val="20"/>
          <w:szCs w:val="20"/>
        </w:rPr>
        <w:t xml:space="preserve"> pertama (berwarna merah) digunakan untuk menampilkan data </w:t>
      </w:r>
      <w:r>
        <w:rPr>
          <w:rFonts w:ascii="Arial" w:hAnsi="Arial" w:cs="Arial"/>
          <w:noProof/>
          <w:sz w:val="20"/>
          <w:szCs w:val="20"/>
        </w:rPr>
        <w:t>yang diterima dari mikrokontroller</w:t>
      </w:r>
      <w:r w:rsidRPr="00FB5D8D">
        <w:rPr>
          <w:rFonts w:ascii="Arial" w:hAnsi="Arial" w:cs="Arial"/>
          <w:noProof/>
          <w:sz w:val="20"/>
          <w:szCs w:val="20"/>
        </w:rPr>
        <w:t xml:space="preserve">. </w:t>
      </w:r>
      <w:r w:rsidRPr="00F87C1E">
        <w:rPr>
          <w:rFonts w:ascii="Arial" w:hAnsi="Arial" w:cs="Arial"/>
          <w:i/>
          <w:noProof/>
          <w:sz w:val="20"/>
          <w:szCs w:val="20"/>
        </w:rPr>
        <w:t>Textbox</w:t>
      </w:r>
      <w:r w:rsidRPr="00FB5D8D">
        <w:rPr>
          <w:rFonts w:ascii="Arial" w:hAnsi="Arial" w:cs="Arial"/>
          <w:noProof/>
          <w:sz w:val="20"/>
          <w:szCs w:val="20"/>
        </w:rPr>
        <w:t xml:space="preserve"> kedua (berwarna kuning) digunakan untuk menampilkan data </w:t>
      </w:r>
      <w:r>
        <w:rPr>
          <w:rFonts w:ascii="Arial" w:hAnsi="Arial" w:cs="Arial"/>
          <w:noProof/>
          <w:sz w:val="20"/>
          <w:szCs w:val="20"/>
        </w:rPr>
        <w:t xml:space="preserve">yang diterima dari </w:t>
      </w:r>
      <w:r w:rsidRPr="002C6410">
        <w:rPr>
          <w:rFonts w:ascii="Arial" w:hAnsi="Arial" w:cs="Arial"/>
          <w:i/>
          <w:noProof/>
          <w:sz w:val="20"/>
          <w:szCs w:val="20"/>
        </w:rPr>
        <w:t xml:space="preserve">digital </w:t>
      </w:r>
      <w:r>
        <w:rPr>
          <w:rFonts w:ascii="Arial" w:hAnsi="Arial" w:cs="Arial"/>
          <w:i/>
          <w:noProof/>
          <w:sz w:val="20"/>
          <w:szCs w:val="20"/>
        </w:rPr>
        <w:t>w</w:t>
      </w:r>
      <w:r w:rsidRPr="002C6410">
        <w:rPr>
          <w:rFonts w:ascii="Arial" w:hAnsi="Arial" w:cs="Arial"/>
          <w:i/>
          <w:noProof/>
          <w:sz w:val="20"/>
          <w:szCs w:val="20"/>
        </w:rPr>
        <w:t>eighing indicator</w:t>
      </w:r>
      <w:r w:rsidRPr="00FB5D8D">
        <w:rPr>
          <w:rFonts w:ascii="Arial" w:hAnsi="Arial" w:cs="Arial"/>
          <w:noProof/>
          <w:sz w:val="20"/>
          <w:szCs w:val="20"/>
        </w:rPr>
        <w:t xml:space="preserve">. Data-data pada </w:t>
      </w:r>
      <w:r w:rsidRPr="00F87C1E">
        <w:rPr>
          <w:rFonts w:ascii="Arial" w:hAnsi="Arial" w:cs="Arial"/>
          <w:i/>
          <w:noProof/>
          <w:sz w:val="20"/>
          <w:szCs w:val="20"/>
        </w:rPr>
        <w:t>textbox</w:t>
      </w:r>
      <w:r w:rsidRPr="00FB5D8D">
        <w:rPr>
          <w:rFonts w:ascii="Arial" w:hAnsi="Arial" w:cs="Arial"/>
          <w:noProof/>
          <w:sz w:val="20"/>
          <w:szCs w:val="20"/>
        </w:rPr>
        <w:t xml:space="preserve"> pertama dan kedua  ditampilkan ke dalam grafik dan di</w:t>
      </w:r>
      <w:r>
        <w:rPr>
          <w:rFonts w:ascii="Arial" w:hAnsi="Arial" w:cs="Arial"/>
          <w:noProof/>
          <w:sz w:val="20"/>
          <w:szCs w:val="20"/>
        </w:rPr>
        <w:t xml:space="preserve">catat ke dalam </w:t>
      </w:r>
      <w:r w:rsidRPr="002C668B">
        <w:rPr>
          <w:rFonts w:ascii="Arial" w:hAnsi="Arial" w:cs="Arial"/>
          <w:i/>
          <w:noProof/>
          <w:sz w:val="20"/>
          <w:szCs w:val="20"/>
        </w:rPr>
        <w:t>listbox</w:t>
      </w:r>
      <w:r>
        <w:rPr>
          <w:rFonts w:ascii="Arial" w:hAnsi="Arial" w:cs="Arial"/>
          <w:noProof/>
          <w:sz w:val="20"/>
          <w:szCs w:val="20"/>
        </w:rPr>
        <w:t xml:space="preserve"> setiap terdapat perubahan kondisi </w:t>
      </w:r>
      <w:r w:rsidR="006515C3">
        <w:rPr>
          <w:rFonts w:ascii="Arial" w:hAnsi="Arial" w:cs="Arial"/>
          <w:noProof/>
          <w:sz w:val="20"/>
          <w:szCs w:val="20"/>
        </w:rPr>
        <w:t>pada</w:t>
      </w:r>
      <w:r>
        <w:rPr>
          <w:rFonts w:ascii="Arial" w:hAnsi="Arial" w:cs="Arial"/>
          <w:noProof/>
          <w:sz w:val="20"/>
          <w:szCs w:val="20"/>
        </w:rPr>
        <w:t xml:space="preserve"> sensor proximity</w:t>
      </w:r>
      <w:r w:rsidRPr="00FB5D8D">
        <w:rPr>
          <w:rFonts w:ascii="Arial" w:hAnsi="Arial" w:cs="Arial"/>
          <w:noProof/>
          <w:sz w:val="20"/>
          <w:szCs w:val="20"/>
        </w:rPr>
        <w:t xml:space="preserve">. </w:t>
      </w:r>
    </w:p>
    <w:p w:rsidR="00F976DF" w:rsidRPr="00FB5D8D" w:rsidRDefault="006515C3" w:rsidP="00F976DF">
      <w:pPr>
        <w:tabs>
          <w:tab w:val="left" w:pos="450"/>
        </w:tabs>
        <w:spacing w:line="360" w:lineRule="auto"/>
        <w:ind w:right="-6"/>
        <w:jc w:val="both"/>
        <w:rPr>
          <w:rFonts w:ascii="Arial" w:hAnsi="Arial" w:cs="Arial"/>
          <w:noProof/>
          <w:sz w:val="20"/>
          <w:szCs w:val="20"/>
        </w:rPr>
      </w:pPr>
      <w:r>
        <w:rPr>
          <w:rFonts w:ascii="Arial" w:hAnsi="Arial" w:cs="Arial"/>
          <w:noProof/>
          <w:sz w:val="20"/>
          <w:szCs w:val="20"/>
        </w:rPr>
        <w:tab/>
      </w:r>
      <w:r w:rsidR="00F976DF" w:rsidRPr="00FB5D8D">
        <w:rPr>
          <w:rFonts w:ascii="Arial" w:hAnsi="Arial" w:cs="Arial"/>
          <w:noProof/>
          <w:sz w:val="20"/>
          <w:szCs w:val="20"/>
        </w:rPr>
        <w:t xml:space="preserve">Selain dua </w:t>
      </w:r>
      <w:r w:rsidR="00F976DF" w:rsidRPr="00F87C1E">
        <w:rPr>
          <w:rFonts w:ascii="Arial" w:hAnsi="Arial" w:cs="Arial"/>
          <w:i/>
          <w:noProof/>
          <w:sz w:val="20"/>
          <w:szCs w:val="20"/>
        </w:rPr>
        <w:t>textbox</w:t>
      </w:r>
      <w:r w:rsidR="00F976DF">
        <w:rPr>
          <w:rFonts w:ascii="Arial" w:hAnsi="Arial" w:cs="Arial"/>
          <w:i/>
          <w:noProof/>
          <w:sz w:val="20"/>
          <w:szCs w:val="20"/>
        </w:rPr>
        <w:t xml:space="preserve"> </w:t>
      </w:r>
      <w:r w:rsidR="00F976DF">
        <w:rPr>
          <w:rFonts w:ascii="Arial" w:hAnsi="Arial" w:cs="Arial"/>
          <w:noProof/>
          <w:sz w:val="20"/>
          <w:szCs w:val="20"/>
        </w:rPr>
        <w:t>tersebut</w:t>
      </w:r>
      <w:r w:rsidR="00F976DF" w:rsidRPr="00FB5D8D">
        <w:rPr>
          <w:rFonts w:ascii="Arial" w:hAnsi="Arial" w:cs="Arial"/>
          <w:noProof/>
          <w:sz w:val="20"/>
          <w:szCs w:val="20"/>
        </w:rPr>
        <w:t>, di</w:t>
      </w:r>
      <w:r w:rsidR="00F976DF">
        <w:rPr>
          <w:rFonts w:ascii="Arial" w:hAnsi="Arial" w:cs="Arial"/>
          <w:noProof/>
          <w:sz w:val="20"/>
          <w:szCs w:val="20"/>
        </w:rPr>
        <w:t xml:space="preserve"> </w:t>
      </w:r>
      <w:r w:rsidR="00F976DF" w:rsidRPr="00FB5D8D">
        <w:rPr>
          <w:rFonts w:ascii="Arial" w:hAnsi="Arial" w:cs="Arial"/>
          <w:noProof/>
          <w:sz w:val="20"/>
          <w:szCs w:val="20"/>
        </w:rPr>
        <w:t xml:space="preserve">dalam form pengujian juga terdapat dua </w:t>
      </w:r>
      <w:r w:rsidR="00F976DF" w:rsidRPr="002C6410">
        <w:rPr>
          <w:rFonts w:ascii="Arial" w:hAnsi="Arial" w:cs="Arial"/>
          <w:i/>
          <w:noProof/>
          <w:sz w:val="20"/>
          <w:szCs w:val="20"/>
        </w:rPr>
        <w:t>commandbutton</w:t>
      </w:r>
      <w:r w:rsidR="00F976DF" w:rsidRPr="00FB5D8D">
        <w:rPr>
          <w:rFonts w:ascii="Arial" w:hAnsi="Arial" w:cs="Arial"/>
          <w:noProof/>
          <w:sz w:val="20"/>
          <w:szCs w:val="20"/>
        </w:rPr>
        <w:t xml:space="preserve">. </w:t>
      </w:r>
      <w:r w:rsidR="00F976DF" w:rsidRPr="002C6410">
        <w:rPr>
          <w:rFonts w:ascii="Arial" w:hAnsi="Arial" w:cs="Arial"/>
          <w:i/>
          <w:noProof/>
          <w:sz w:val="20"/>
          <w:szCs w:val="20"/>
        </w:rPr>
        <w:t>Commandbutton</w:t>
      </w:r>
      <w:r w:rsidR="00F976DF" w:rsidRPr="00FB5D8D">
        <w:rPr>
          <w:rFonts w:ascii="Arial" w:hAnsi="Arial" w:cs="Arial"/>
          <w:noProof/>
          <w:sz w:val="20"/>
          <w:szCs w:val="20"/>
        </w:rPr>
        <w:t xml:space="preserve"> pertama digunakan sebagai tombol untuk menghapus data yang ada di </w:t>
      </w:r>
      <w:r w:rsidR="00F976DF" w:rsidRPr="002C6410">
        <w:rPr>
          <w:rFonts w:ascii="Arial" w:hAnsi="Arial" w:cs="Arial"/>
          <w:i/>
          <w:noProof/>
          <w:sz w:val="20"/>
          <w:szCs w:val="20"/>
        </w:rPr>
        <w:t>listbox</w:t>
      </w:r>
      <w:r w:rsidR="00F976DF" w:rsidRPr="00FB5D8D">
        <w:rPr>
          <w:rFonts w:ascii="Arial" w:hAnsi="Arial" w:cs="Arial"/>
          <w:noProof/>
          <w:sz w:val="20"/>
          <w:szCs w:val="20"/>
        </w:rPr>
        <w:t xml:space="preserve">. </w:t>
      </w:r>
      <w:r w:rsidR="00F976DF" w:rsidRPr="002C6410">
        <w:rPr>
          <w:rFonts w:ascii="Arial" w:hAnsi="Arial" w:cs="Arial"/>
          <w:i/>
          <w:noProof/>
          <w:sz w:val="20"/>
          <w:szCs w:val="20"/>
        </w:rPr>
        <w:t>Commandbutton</w:t>
      </w:r>
      <w:r w:rsidR="00F976DF" w:rsidRPr="00FB5D8D">
        <w:rPr>
          <w:rFonts w:ascii="Arial" w:hAnsi="Arial" w:cs="Arial"/>
          <w:noProof/>
          <w:sz w:val="20"/>
          <w:szCs w:val="20"/>
        </w:rPr>
        <w:t xml:space="preserve"> kedua digunakan sebagai tombol untuk </w:t>
      </w:r>
      <w:r w:rsidR="00F976DF">
        <w:rPr>
          <w:rFonts w:ascii="Arial" w:hAnsi="Arial" w:cs="Arial"/>
          <w:noProof/>
          <w:sz w:val="20"/>
          <w:szCs w:val="20"/>
        </w:rPr>
        <w:t xml:space="preserve">menyimpan </w:t>
      </w:r>
      <w:r w:rsidR="00F976DF" w:rsidRPr="00FB5D8D">
        <w:rPr>
          <w:rFonts w:ascii="Arial" w:hAnsi="Arial" w:cs="Arial"/>
          <w:noProof/>
          <w:sz w:val="20"/>
          <w:szCs w:val="20"/>
        </w:rPr>
        <w:t xml:space="preserve">file pengujian </w:t>
      </w:r>
      <w:r w:rsidR="00F976DF">
        <w:rPr>
          <w:rFonts w:ascii="Arial" w:hAnsi="Arial" w:cs="Arial"/>
          <w:noProof/>
          <w:sz w:val="20"/>
          <w:szCs w:val="20"/>
        </w:rPr>
        <w:t>serta</w:t>
      </w:r>
      <w:r w:rsidR="00F976DF" w:rsidRPr="00FB5D8D">
        <w:rPr>
          <w:rFonts w:ascii="Arial" w:hAnsi="Arial" w:cs="Arial"/>
          <w:noProof/>
          <w:sz w:val="20"/>
          <w:szCs w:val="20"/>
        </w:rPr>
        <w:t xml:space="preserve"> untuk mengakhiri program.</w:t>
      </w:r>
      <w:r w:rsidR="00F976DF">
        <w:rPr>
          <w:rFonts w:ascii="Arial" w:hAnsi="Arial" w:cs="Arial"/>
          <w:noProof/>
          <w:sz w:val="20"/>
          <w:szCs w:val="20"/>
        </w:rPr>
        <w:t xml:space="preserve"> </w:t>
      </w:r>
      <w:r w:rsidR="00F976DF" w:rsidRPr="002B7F37">
        <w:rPr>
          <w:rFonts w:ascii="Arial" w:hAnsi="Arial" w:cs="Arial"/>
          <w:i/>
          <w:noProof/>
          <w:sz w:val="20"/>
          <w:szCs w:val="20"/>
        </w:rPr>
        <w:t>Listing program</w:t>
      </w:r>
      <w:r w:rsidR="00F976DF">
        <w:rPr>
          <w:rFonts w:ascii="Arial" w:hAnsi="Arial" w:cs="Arial"/>
          <w:noProof/>
          <w:sz w:val="20"/>
          <w:szCs w:val="20"/>
        </w:rPr>
        <w:t xml:space="preserve"> yang berhubungan dengan form pengujian dapat dilihat pada lampiran C.</w:t>
      </w:r>
    </w:p>
    <w:p w:rsidR="00DA4C58" w:rsidRDefault="00DA4C58"/>
    <w:sectPr w:rsidR="00DA4C58" w:rsidSect="00843BEC">
      <w:headerReference w:type="default" r:id="rId15"/>
      <w:footerReference w:type="default" r:id="rId16"/>
      <w:pgSz w:w="8392" w:h="11907" w:code="11"/>
      <w:pgMar w:top="1018" w:right="1138" w:bottom="1138" w:left="1411" w:header="680" w:footer="680" w:gutter="0"/>
      <w:pgNumType w:start="21" w:chapSep="period"/>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ADA" w:rsidRDefault="009F0ADA" w:rsidP="002C0899">
      <w:r>
        <w:separator/>
      </w:r>
    </w:p>
  </w:endnote>
  <w:endnote w:type="continuationSeparator" w:id="1">
    <w:p w:rsidR="009F0ADA" w:rsidRDefault="009F0ADA" w:rsidP="002C08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78D" w:rsidRPr="00396ED3" w:rsidRDefault="000B6DD3" w:rsidP="00EB5FCD">
    <w:pPr>
      <w:jc w:val="both"/>
      <w:rPr>
        <w:rFonts w:ascii="Century" w:hAnsi="Century" w:cs="Arial"/>
        <w:b/>
        <w:i/>
        <w:sz w:val="10"/>
        <w:szCs w:val="10"/>
      </w:rPr>
    </w:pPr>
    <w:r w:rsidRPr="000B6DD3">
      <w:rPr>
        <w:noProof/>
      </w:rPr>
      <w:pict>
        <v:line id="_x0000_s1025" style="position:absolute;left:0;text-align:left;z-index:251660288" from="0,1.8pt" to="293.25pt,1.8pt" strokeweight="4.5pt">
          <v:stroke linestyle="thickThin"/>
        </v:line>
      </w:pict>
    </w:r>
  </w:p>
  <w:p w:rsidR="00DE778D" w:rsidRPr="00494FC5" w:rsidRDefault="006515C3" w:rsidP="00B630CC">
    <w:pPr>
      <w:jc w:val="both"/>
      <w:rPr>
        <w:rFonts w:ascii="Century" w:hAnsi="Century" w:cs="Arial"/>
        <w:b/>
        <w:i/>
        <w:sz w:val="14"/>
        <w:szCs w:val="14"/>
        <w:lang w:val="id-ID"/>
      </w:rPr>
    </w:pPr>
    <w:r w:rsidRPr="00494FC5">
      <w:rPr>
        <w:rFonts w:ascii="Century" w:hAnsi="Century" w:cs="Arial"/>
        <w:b/>
        <w:i/>
        <w:sz w:val="14"/>
        <w:szCs w:val="14"/>
      </w:rPr>
      <w:t>RANCANG BANGUN MESIN UJI TARIK (PEMBUATAN PERANGKAT LUNAK UNTUK MESNCATAT GAYA TARIK DAN REGANGAN)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ADA" w:rsidRDefault="009F0ADA" w:rsidP="002C0899">
      <w:r>
        <w:separator/>
      </w:r>
    </w:p>
  </w:footnote>
  <w:footnote w:type="continuationSeparator" w:id="1">
    <w:p w:rsidR="009F0ADA" w:rsidRDefault="009F0ADA" w:rsidP="002C08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78D" w:rsidRPr="00BC4723" w:rsidRDefault="006515C3" w:rsidP="0031179C">
    <w:pPr>
      <w:pStyle w:val="Header"/>
      <w:tabs>
        <w:tab w:val="clear" w:pos="4320"/>
        <w:tab w:val="center" w:pos="5490"/>
      </w:tabs>
      <w:rPr>
        <w:rStyle w:val="PageNumber"/>
        <w:sz w:val="18"/>
        <w:szCs w:val="18"/>
      </w:rPr>
    </w:pPr>
    <w:r w:rsidRPr="00BC4723">
      <w:rPr>
        <w:rFonts w:ascii="Arial" w:hAnsi="Arial" w:cs="Arial"/>
        <w:b/>
        <w:i/>
        <w:sz w:val="18"/>
        <w:szCs w:val="18"/>
      </w:rPr>
      <w:t>Laporan Tugas Akhir</w:t>
    </w:r>
    <w:r w:rsidRPr="00BC4723">
      <w:rPr>
        <w:rFonts w:ascii="Comic Sans MS" w:hAnsi="Comic Sans MS"/>
        <w:b/>
        <w:i/>
        <w:sz w:val="18"/>
        <w:szCs w:val="18"/>
      </w:rPr>
      <w:tab/>
    </w:r>
    <w:r w:rsidRPr="00BC4723">
      <w:rPr>
        <w:rFonts w:ascii="Arial" w:hAnsi="Arial" w:cs="Arial"/>
        <w:b/>
        <w:sz w:val="18"/>
        <w:szCs w:val="18"/>
      </w:rPr>
      <w:t xml:space="preserve">III- </w:t>
    </w:r>
    <w:r w:rsidR="000B6DD3" w:rsidRPr="00BC4723">
      <w:rPr>
        <w:rFonts w:ascii="Arial" w:hAnsi="Arial" w:cs="Arial"/>
        <w:b/>
        <w:sz w:val="18"/>
        <w:szCs w:val="18"/>
      </w:rPr>
      <w:fldChar w:fldCharType="begin"/>
    </w:r>
    <w:r w:rsidRPr="00BC4723">
      <w:rPr>
        <w:rFonts w:ascii="Arial" w:hAnsi="Arial" w:cs="Arial"/>
        <w:b/>
        <w:sz w:val="18"/>
        <w:szCs w:val="18"/>
      </w:rPr>
      <w:instrText xml:space="preserve"> PAGE   \* MERGEFORMAT </w:instrText>
    </w:r>
    <w:r w:rsidR="000B6DD3" w:rsidRPr="00BC4723">
      <w:rPr>
        <w:rFonts w:ascii="Arial" w:hAnsi="Arial" w:cs="Arial"/>
        <w:b/>
        <w:sz w:val="18"/>
        <w:szCs w:val="18"/>
      </w:rPr>
      <w:fldChar w:fldCharType="separate"/>
    </w:r>
    <w:r w:rsidR="0045091D">
      <w:rPr>
        <w:rFonts w:ascii="Arial" w:hAnsi="Arial" w:cs="Arial"/>
        <w:b/>
        <w:noProof/>
        <w:sz w:val="18"/>
        <w:szCs w:val="18"/>
      </w:rPr>
      <w:t>28</w:t>
    </w:r>
    <w:r w:rsidR="000B6DD3" w:rsidRPr="00BC4723">
      <w:rPr>
        <w:rFonts w:ascii="Arial" w:hAnsi="Arial" w:cs="Arial"/>
        <w:b/>
        <w:sz w:val="18"/>
        <w:szCs w:val="18"/>
      </w:rPr>
      <w:fldChar w:fldCharType="end"/>
    </w:r>
    <w:r w:rsidRPr="00BC4723">
      <w:rPr>
        <w:rFonts w:ascii="Comic Sans MS" w:hAnsi="Comic Sans MS"/>
        <w:b/>
        <w:i/>
        <w:sz w:val="18"/>
        <w:szCs w:val="18"/>
      </w:rPr>
      <w:tab/>
    </w:r>
    <w:r w:rsidRPr="00BC4723">
      <w:rPr>
        <w:rFonts w:ascii="Comic Sans MS" w:hAnsi="Comic Sans MS"/>
        <w:b/>
        <w:i/>
        <w:sz w:val="18"/>
        <w:szCs w:val="18"/>
      </w:rPr>
      <w:tab/>
    </w:r>
    <w:r w:rsidRPr="00BC4723">
      <w:rPr>
        <w:rFonts w:ascii="Comic Sans MS" w:hAnsi="Comic Sans MS"/>
        <w:b/>
        <w:i/>
        <w:sz w:val="18"/>
        <w:szCs w:val="18"/>
      </w:rPr>
      <w:tab/>
    </w:r>
  </w:p>
  <w:p w:rsidR="00DE778D" w:rsidRPr="00866B2A" w:rsidRDefault="000B6DD3" w:rsidP="00866B2A">
    <w:pPr>
      <w:pStyle w:val="Header"/>
    </w:pPr>
    <w:r>
      <w:rPr>
        <w:noProof/>
      </w:rPr>
      <w:pict>
        <v:line id="_x0000_s1026" style="position:absolute;z-index:251661312" from="0,4.05pt" to="292.3pt,4.05pt" strokeweight="4.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4B0DA8"/>
    <w:multiLevelType w:val="multilevel"/>
    <w:tmpl w:val="D87A424A"/>
    <w:lvl w:ilvl="0">
      <w:start w:val="3"/>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
      <w:lvlJc w:val="left"/>
      <w:pPr>
        <w:tabs>
          <w:tab w:val="num" w:pos="960"/>
        </w:tabs>
        <w:ind w:left="960" w:hanging="720"/>
      </w:pPr>
      <w:rPr>
        <w:rFonts w:cs="Times New Roman" w:hint="default"/>
      </w:rPr>
    </w:lvl>
    <w:lvl w:ilvl="3">
      <w:start w:val="4"/>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560"/>
        </w:tabs>
        <w:ind w:left="1560" w:hanging="1080"/>
      </w:pPr>
      <w:rPr>
        <w:rFonts w:cs="Times New Roman" w:hint="default"/>
      </w:rPr>
    </w:lvl>
    <w:lvl w:ilvl="5">
      <w:start w:val="1"/>
      <w:numFmt w:val="decimal"/>
      <w:lvlText w:val="%1.%2.%3.%4.%5.%6"/>
      <w:lvlJc w:val="left"/>
      <w:pPr>
        <w:tabs>
          <w:tab w:val="num" w:pos="1680"/>
        </w:tabs>
        <w:ind w:left="1680" w:hanging="1080"/>
      </w:pPr>
      <w:rPr>
        <w:rFonts w:cs="Times New Roman" w:hint="default"/>
      </w:rPr>
    </w:lvl>
    <w:lvl w:ilvl="6">
      <w:start w:val="1"/>
      <w:numFmt w:val="decimal"/>
      <w:lvlText w:val="%1.%2.%3.%4.%5.%6.%7"/>
      <w:lvlJc w:val="left"/>
      <w:pPr>
        <w:tabs>
          <w:tab w:val="num" w:pos="2160"/>
        </w:tabs>
        <w:ind w:left="2160" w:hanging="1440"/>
      </w:pPr>
      <w:rPr>
        <w:rFonts w:cs="Times New Roman" w:hint="default"/>
      </w:rPr>
    </w:lvl>
    <w:lvl w:ilvl="7">
      <w:start w:val="1"/>
      <w:numFmt w:val="decimal"/>
      <w:lvlText w:val="%1.%2.%3.%4.%5.%6.%7.%8"/>
      <w:lvlJc w:val="left"/>
      <w:pPr>
        <w:tabs>
          <w:tab w:val="num" w:pos="2280"/>
        </w:tabs>
        <w:ind w:left="2280" w:hanging="1440"/>
      </w:pPr>
      <w:rPr>
        <w:rFonts w:cs="Times New Roman" w:hint="default"/>
      </w:rPr>
    </w:lvl>
    <w:lvl w:ilvl="8">
      <w:start w:val="1"/>
      <w:numFmt w:val="decimal"/>
      <w:lvlText w:val="%1.%2.%3.%4.%5.%6.%7.%8.%9"/>
      <w:lvlJc w:val="left"/>
      <w:pPr>
        <w:tabs>
          <w:tab w:val="num" w:pos="2760"/>
        </w:tabs>
        <w:ind w:left="2760" w:hanging="1800"/>
      </w:pPr>
      <w:rPr>
        <w:rFonts w:cs="Times New Roman" w:hint="default"/>
      </w:rPr>
    </w:lvl>
  </w:abstractNum>
  <w:abstractNum w:abstractNumId="1">
    <w:nsid w:val="56E720AE"/>
    <w:multiLevelType w:val="multilevel"/>
    <w:tmpl w:val="14380412"/>
    <w:lvl w:ilvl="0">
      <w:start w:val="3"/>
      <w:numFmt w:val="decimal"/>
      <w:lvlText w:val="%1"/>
      <w:lvlJc w:val="left"/>
      <w:pPr>
        <w:ind w:left="435" w:hanging="435"/>
      </w:pPr>
      <w:rPr>
        <w:rFonts w:cs="Times New Roman" w:hint="default"/>
      </w:rPr>
    </w:lvl>
    <w:lvl w:ilvl="1">
      <w:start w:val="4"/>
      <w:numFmt w:val="decimal"/>
      <w:lvlText w:val="%1.%2"/>
      <w:lvlJc w:val="left"/>
      <w:pPr>
        <w:ind w:left="615" w:hanging="435"/>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
    <w:nsid w:val="7E28241B"/>
    <w:multiLevelType w:val="hybridMultilevel"/>
    <w:tmpl w:val="943ADD36"/>
    <w:lvl w:ilvl="0" w:tplc="E972807E">
      <w:start w:val="1"/>
      <w:numFmt w:val="decimal"/>
      <w:lvlText w:val="%1."/>
      <w:lvlJc w:val="left"/>
      <w:pPr>
        <w:ind w:left="1170" w:hanging="360"/>
      </w:pPr>
      <w:rPr>
        <w:rFonts w:cs="Times New Roman" w:hint="default"/>
        <w:color w:val="auto"/>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rsids>
    <w:rsidRoot w:val="00F976DF"/>
    <w:rsid w:val="000878A8"/>
    <w:rsid w:val="000B301A"/>
    <w:rsid w:val="000B6DD3"/>
    <w:rsid w:val="00227EC5"/>
    <w:rsid w:val="002C0899"/>
    <w:rsid w:val="002E5DC5"/>
    <w:rsid w:val="0045091D"/>
    <w:rsid w:val="005C3D32"/>
    <w:rsid w:val="005C773F"/>
    <w:rsid w:val="006515C3"/>
    <w:rsid w:val="007748FD"/>
    <w:rsid w:val="00843BEC"/>
    <w:rsid w:val="009F0ADA"/>
    <w:rsid w:val="00A27004"/>
    <w:rsid w:val="00AD116E"/>
    <w:rsid w:val="00BC4723"/>
    <w:rsid w:val="00D30BF2"/>
    <w:rsid w:val="00DA4C58"/>
    <w:rsid w:val="00ED5470"/>
    <w:rsid w:val="00F976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6D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76DF"/>
    <w:pPr>
      <w:tabs>
        <w:tab w:val="center" w:pos="4320"/>
        <w:tab w:val="right" w:pos="8640"/>
      </w:tabs>
    </w:pPr>
  </w:style>
  <w:style w:type="character" w:customStyle="1" w:styleId="HeaderChar">
    <w:name w:val="Header Char"/>
    <w:basedOn w:val="DefaultParagraphFont"/>
    <w:link w:val="Header"/>
    <w:uiPriority w:val="99"/>
    <w:rsid w:val="00F976DF"/>
    <w:rPr>
      <w:rFonts w:ascii="Times New Roman" w:eastAsia="Times New Roman" w:hAnsi="Times New Roman" w:cs="Times New Roman"/>
      <w:sz w:val="24"/>
      <w:szCs w:val="24"/>
    </w:rPr>
  </w:style>
  <w:style w:type="character" w:styleId="PageNumber">
    <w:name w:val="page number"/>
    <w:basedOn w:val="DefaultParagraphFont"/>
    <w:uiPriority w:val="99"/>
    <w:rsid w:val="00F976DF"/>
    <w:rPr>
      <w:rFonts w:cs="Times New Roman"/>
    </w:rPr>
  </w:style>
  <w:style w:type="table" w:styleId="TableGrid">
    <w:name w:val="Table Grid"/>
    <w:basedOn w:val="TableNormal"/>
    <w:uiPriority w:val="59"/>
    <w:rsid w:val="00F976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76DF"/>
    <w:pPr>
      <w:ind w:left="720"/>
      <w:contextualSpacing/>
    </w:pPr>
  </w:style>
  <w:style w:type="paragraph" w:styleId="BalloonText">
    <w:name w:val="Balloon Text"/>
    <w:basedOn w:val="Normal"/>
    <w:link w:val="BalloonTextChar"/>
    <w:uiPriority w:val="99"/>
    <w:semiHidden/>
    <w:unhideWhenUsed/>
    <w:rsid w:val="00F976DF"/>
    <w:rPr>
      <w:rFonts w:ascii="Tahoma" w:hAnsi="Tahoma" w:cs="Tahoma"/>
      <w:sz w:val="16"/>
      <w:szCs w:val="16"/>
    </w:rPr>
  </w:style>
  <w:style w:type="character" w:customStyle="1" w:styleId="BalloonTextChar">
    <w:name w:val="Balloon Text Char"/>
    <w:basedOn w:val="DefaultParagraphFont"/>
    <w:link w:val="BalloonText"/>
    <w:uiPriority w:val="99"/>
    <w:semiHidden/>
    <w:rsid w:val="00F976DF"/>
    <w:rPr>
      <w:rFonts w:ascii="Tahoma" w:eastAsia="Times New Roman" w:hAnsi="Tahoma" w:cs="Tahoma"/>
      <w:sz w:val="16"/>
      <w:szCs w:val="16"/>
    </w:rPr>
  </w:style>
  <w:style w:type="paragraph" w:styleId="Footer">
    <w:name w:val="footer"/>
    <w:basedOn w:val="Normal"/>
    <w:link w:val="FooterChar"/>
    <w:uiPriority w:val="99"/>
    <w:semiHidden/>
    <w:unhideWhenUsed/>
    <w:rsid w:val="005C3D32"/>
    <w:pPr>
      <w:tabs>
        <w:tab w:val="center" w:pos="4680"/>
        <w:tab w:val="right" w:pos="9360"/>
      </w:tabs>
    </w:pPr>
  </w:style>
  <w:style w:type="character" w:customStyle="1" w:styleId="FooterChar">
    <w:name w:val="Footer Char"/>
    <w:basedOn w:val="DefaultParagraphFont"/>
    <w:link w:val="Footer"/>
    <w:uiPriority w:val="99"/>
    <w:semiHidden/>
    <w:rsid w:val="005C3D3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9</Pages>
  <Words>1319</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schym</dc:creator>
  <cp:lastModifiedBy>Sopiyana Gumilar, ST</cp:lastModifiedBy>
  <cp:revision>7</cp:revision>
  <cp:lastPrinted>2011-04-24T14:10:00Z</cp:lastPrinted>
  <dcterms:created xsi:type="dcterms:W3CDTF">2011-03-29T08:29:00Z</dcterms:created>
  <dcterms:modified xsi:type="dcterms:W3CDTF">2011-04-24T14:32:00Z</dcterms:modified>
</cp:coreProperties>
</file>