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FF" w:rsidRDefault="00F35BFF" w:rsidP="00F35BFF">
      <w:pPr>
        <w:ind w:left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LightGrid-Accent5"/>
        <w:tblW w:w="1388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850"/>
        <w:gridCol w:w="851"/>
        <w:gridCol w:w="850"/>
        <w:gridCol w:w="851"/>
        <w:gridCol w:w="850"/>
        <w:gridCol w:w="1134"/>
        <w:gridCol w:w="1134"/>
        <w:gridCol w:w="993"/>
        <w:gridCol w:w="1134"/>
        <w:gridCol w:w="1134"/>
        <w:gridCol w:w="992"/>
        <w:gridCol w:w="1144"/>
        <w:gridCol w:w="1131"/>
      </w:tblGrid>
      <w:tr w:rsidR="00815E6E" w:rsidRPr="00F35BFF" w:rsidTr="00123819">
        <w:trPr>
          <w:cnfStyle w:val="100000000000"/>
          <w:trHeight w:val="467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123819" w:rsidP="00123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Arial" w:cs="Arial"/>
                    <w:sz w:val="20"/>
                    <w:szCs w:val="20"/>
                  </w:rPr>
                  <m:t>Test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CD65B9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CD65B9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Arial" w:eastAsia="Times New Roman" w:hAnsi="Arial" w:cs="Arial"/>
                    <w:sz w:val="20"/>
                    <w:szCs w:val="20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CD65B9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CD65B9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η</w:t>
            </w:r>
          </w:p>
        </w:tc>
      </w:tr>
      <w:tr w:rsidR="00815E6E" w:rsidRPr="00F35BFF" w:rsidTr="00815E6E">
        <w:trPr>
          <w:cnfStyle w:val="000000100000"/>
          <w:trHeight w:val="379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C36F7C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36F7C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(m/mnt)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(N.m)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(rpm)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(rad/s)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C36F7C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36F7C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(%)</w:t>
            </w:r>
          </w:p>
        </w:tc>
      </w:tr>
      <w:tr w:rsidR="00F64EE5" w:rsidRPr="00F64EE5" w:rsidTr="00815E6E">
        <w:trPr>
          <w:cnfStyle w:val="000000010000"/>
          <w:trHeight w:val="403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30.7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47.59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3.92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0.78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219.69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23.01</w:t>
            </w:r>
          </w:p>
        </w:tc>
        <w:tc>
          <w:tcPr>
            <w:tcW w:w="114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17.95</w:t>
            </w:r>
          </w:p>
        </w:tc>
        <w:tc>
          <w:tcPr>
            <w:tcW w:w="113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37.72</w:t>
            </w:r>
          </w:p>
        </w:tc>
      </w:tr>
      <w:tr w:rsidR="00F64EE5" w:rsidRPr="00F64EE5" w:rsidTr="00815E6E">
        <w:trPr>
          <w:cnfStyle w:val="000000100000"/>
          <w:trHeight w:val="409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29.6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2.35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69.56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8.83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1.77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206.96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21.67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38.36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55.14</w:t>
            </w:r>
          </w:p>
        </w:tc>
      </w:tr>
      <w:tr w:rsidR="00F64EE5" w:rsidRPr="00F64EE5" w:rsidTr="00815E6E">
        <w:trPr>
          <w:cnfStyle w:val="000000010000"/>
          <w:trHeight w:val="401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3.11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89.26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13.73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2.75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202.18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21.17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58.22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65.22</w:t>
            </w:r>
          </w:p>
        </w:tc>
      </w:tr>
      <w:tr w:rsidR="00F64EE5" w:rsidRPr="00F64EE5" w:rsidTr="00815E6E">
        <w:trPr>
          <w:cnfStyle w:val="000000100000"/>
          <w:trHeight w:val="407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3.85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107.42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18.64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3.73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195.02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20.42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76.17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70.91</w:t>
            </w:r>
          </w:p>
        </w:tc>
      </w:tr>
      <w:tr w:rsidR="00F64EE5" w:rsidRPr="00F64EE5" w:rsidTr="00815E6E">
        <w:trPr>
          <w:cnfStyle w:val="000000010000"/>
          <w:trHeight w:val="413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26.7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4.52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120.68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22.56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186.26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19.51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87.99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72.91</w:t>
            </w:r>
          </w:p>
        </w:tc>
      </w:tr>
      <w:tr w:rsidR="00F64EE5" w:rsidRPr="00F64EE5" w:rsidTr="00815E6E">
        <w:trPr>
          <w:cnfStyle w:val="000000100000"/>
          <w:trHeight w:val="405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25.8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5.22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134.68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27.47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5.45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179.11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18.76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102.24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75.92</w:t>
            </w:r>
          </w:p>
        </w:tc>
      </w:tr>
      <w:tr w:rsidR="00F64EE5" w:rsidRPr="00F64EE5" w:rsidTr="00815E6E">
        <w:trPr>
          <w:cnfStyle w:val="000000010000"/>
          <w:trHeight w:val="410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5.88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146.41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30.41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6.08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171.94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18.01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109.50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74.79</w:t>
            </w:r>
          </w:p>
        </w:tc>
      </w:tr>
    </w:tbl>
    <w:p w:rsidR="009E576D" w:rsidRDefault="009E576D" w:rsidP="005E3F33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</w:p>
    <w:p w:rsidR="00730D5A" w:rsidRPr="00F64EE5" w:rsidRDefault="005E3F33" w:rsidP="005E3F33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 w:rsidRPr="00D520D3">
        <w:rPr>
          <w:rFonts w:ascii="Arial" w:hAnsi="Arial" w:cs="Arial"/>
          <w:b/>
          <w:i/>
          <w:sz w:val="20"/>
          <w:szCs w:val="20"/>
        </w:rPr>
        <w:t xml:space="preserve">Tabel </w:t>
      </w:r>
      <w:r w:rsidR="00D520D3" w:rsidRPr="00D520D3">
        <w:rPr>
          <w:rFonts w:ascii="Arial" w:hAnsi="Arial" w:cs="Arial"/>
          <w:b/>
          <w:i/>
          <w:sz w:val="20"/>
          <w:szCs w:val="20"/>
        </w:rPr>
        <w:t>4</w:t>
      </w:r>
      <w:r w:rsidRPr="00D520D3">
        <w:rPr>
          <w:rFonts w:ascii="Arial" w:hAnsi="Arial" w:cs="Arial"/>
          <w:b/>
          <w:i/>
          <w:sz w:val="20"/>
          <w:szCs w:val="20"/>
        </w:rPr>
        <w:t>.</w:t>
      </w:r>
      <w:r w:rsidR="00D927B0">
        <w:rPr>
          <w:rFonts w:ascii="Arial" w:hAnsi="Arial" w:cs="Arial"/>
          <w:b/>
          <w:i/>
          <w:sz w:val="20"/>
          <w:szCs w:val="20"/>
        </w:rPr>
        <w:t>1</w:t>
      </w:r>
      <w:r w:rsidR="00D520D3" w:rsidRPr="00D520D3">
        <w:rPr>
          <w:rFonts w:ascii="Arial" w:hAnsi="Arial" w:cs="Arial"/>
          <w:b/>
          <w:i/>
          <w:sz w:val="20"/>
          <w:szCs w:val="20"/>
        </w:rPr>
        <w:t>.</w:t>
      </w:r>
      <w:r w:rsidRPr="00F64EE5">
        <w:rPr>
          <w:rFonts w:ascii="Arial" w:hAnsi="Arial" w:cs="Arial"/>
          <w:i/>
          <w:sz w:val="20"/>
          <w:szCs w:val="20"/>
        </w:rPr>
        <w:t xml:space="preserve">  </w:t>
      </w:r>
      <w:r w:rsidR="00D520D3">
        <w:rPr>
          <w:rFonts w:ascii="Arial" w:hAnsi="Arial" w:cs="Arial"/>
          <w:i/>
          <w:sz w:val="20"/>
          <w:szCs w:val="20"/>
        </w:rPr>
        <w:t>Pengolahan Data  Hasil Perhitungan</w:t>
      </w:r>
      <w:r w:rsidRPr="00F64EE5">
        <w:rPr>
          <w:rFonts w:ascii="Arial" w:hAnsi="Arial" w:cs="Arial"/>
          <w:i/>
          <w:sz w:val="20"/>
          <w:szCs w:val="20"/>
        </w:rPr>
        <w:t xml:space="preserve"> </w:t>
      </w:r>
      <w:r w:rsidR="00D520D3">
        <w:rPr>
          <w:rFonts w:ascii="Arial" w:hAnsi="Arial" w:cs="Arial"/>
          <w:i/>
          <w:sz w:val="20"/>
          <w:szCs w:val="20"/>
        </w:rPr>
        <w:t xml:space="preserve">Pada Pengujian Motor DC  </w:t>
      </w:r>
      <w:r w:rsidR="00815E6E">
        <w:rPr>
          <w:rFonts w:ascii="Arial" w:hAnsi="Arial" w:cs="Arial"/>
          <w:i/>
          <w:sz w:val="20"/>
          <w:szCs w:val="20"/>
        </w:rPr>
        <w:t xml:space="preserve">Berbeban </w:t>
      </w:r>
    </w:p>
    <w:p w:rsidR="00F64EE5" w:rsidRPr="00D8660E" w:rsidRDefault="00F64EE5" w:rsidP="00F64EE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EE5">
        <w:rPr>
          <w:rFonts w:ascii="Arial" w:hAnsi="Arial" w:cs="Arial"/>
          <w:bCs/>
          <w:sz w:val="20"/>
          <w:szCs w:val="20"/>
        </w:rPr>
        <w:t>Keterangan</w:t>
      </w:r>
      <w:r w:rsidRPr="00D8660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tbl>
      <w:tblPr>
        <w:tblStyle w:val="TableGrid"/>
        <w:tblpPr w:leftFromText="180" w:rightFromText="180" w:vertAnchor="text" w:tblpY="1"/>
        <w:tblOverlap w:val="never"/>
        <w:tblW w:w="205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02"/>
        <w:gridCol w:w="272"/>
        <w:gridCol w:w="3053"/>
        <w:gridCol w:w="567"/>
        <w:gridCol w:w="425"/>
        <w:gridCol w:w="77"/>
        <w:gridCol w:w="3751"/>
        <w:gridCol w:w="3969"/>
        <w:gridCol w:w="7348"/>
      </w:tblGrid>
      <w:tr w:rsidR="000F79EC" w:rsidRPr="00D8660E" w:rsidTr="003E4191">
        <w:trPr>
          <w:gridAfter w:val="1"/>
          <w:wAfter w:w="7348" w:type="dxa"/>
          <w:trHeight w:val="399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CD65B9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Massa bandul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Arial" w:cs="Arial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>Kecepatan tangensial (m/menit)</w:t>
            </w:r>
          </w:p>
        </w:tc>
        <w:tc>
          <w:tcPr>
            <w:tcW w:w="3969" w:type="dxa"/>
          </w:tcPr>
          <w:p w:rsidR="000F79EC" w:rsidRPr="003E4191" w:rsidRDefault="003E4191" w:rsidP="003E41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g   :  Gravitasi bumi (9.81 m/s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79EC" w:rsidRPr="00D8660E" w:rsidTr="003E4191">
        <w:trPr>
          <w:gridAfter w:val="1"/>
          <w:wAfter w:w="7348" w:type="dxa"/>
          <w:trHeight w:val="413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CD65B9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Massa timbangan pegas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CD65B9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751" w:type="dxa"/>
          </w:tcPr>
          <w:p w:rsidR="000F79EC" w:rsidRPr="00F64EE5" w:rsidRDefault="000F79EC" w:rsidP="00162E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 Daya Mekanik (</w:t>
            </w:r>
            <w:r w:rsidR="00162E8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0F79EC" w:rsidRPr="003E4191" w:rsidRDefault="003E4191" w:rsidP="003E41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Put</w:t>
            </w:r>
            <w:r w:rsidRPr="003E4191">
              <w:rPr>
                <w:rFonts w:ascii="Arial" w:hAnsi="Arial" w:cs="Arial"/>
                <w:sz w:val="20"/>
                <w:szCs w:val="20"/>
              </w:rPr>
              <w:t xml:space="preserve">   : 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π rad </m:t>
              </m:r>
            </m:oMath>
            <w:r w:rsidRPr="003E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(1/6,28 rad)</w:t>
            </w: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Arial" w:hAnsi="Arial" w:cs="Arial"/>
                  <w:sz w:val="20"/>
                  <w:szCs w:val="20"/>
                </w:rPr>
                <m:t>∆</m:t>
              </m:r>
            </m:oMath>
            <w:r w:rsidRPr="00F64EE5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Harga selisih Massa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9E576D" w:rsidRDefault="000F79EC" w:rsidP="009E576D">
            <w:pPr>
              <w:spacing w:line="360" w:lineRule="auto"/>
              <w:rPr>
                <w:rFonts w:ascii="Cambria Math" w:hAnsi="Cambria Math" w:cs="Arial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>Torsi (N.m)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Tegangan (V)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Putaran (rpm)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Arus yang mengalir (A)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Gaya yang bekerja  (N)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9E576D" w:rsidTr="003E41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CD65B9" w:rsidP="008F77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162E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 xml:space="preserve">Daya </w:t>
            </w:r>
            <w:r w:rsidR="00162E8E">
              <w:rPr>
                <w:rFonts w:ascii="Arial" w:hAnsi="Arial" w:cs="Arial"/>
                <w:sz w:val="20"/>
                <w:szCs w:val="20"/>
              </w:rPr>
              <w:t>listri</w:t>
            </w:r>
            <w:r w:rsidRPr="009E576D">
              <w:rPr>
                <w:rFonts w:ascii="Arial" w:hAnsi="Arial" w:cs="Arial"/>
                <w:sz w:val="20"/>
                <w:szCs w:val="20"/>
              </w:rPr>
              <w:t>l  (</w:t>
            </w:r>
            <w:r w:rsidR="00162E8E">
              <w:rPr>
                <w:rFonts w:ascii="Arial" w:hAnsi="Arial" w:cs="Arial"/>
                <w:sz w:val="20"/>
                <w:szCs w:val="20"/>
              </w:rPr>
              <w:t>W</w:t>
            </w:r>
            <w:r w:rsidRPr="009E57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η</m:t>
                </m:r>
              </m:oMath>
            </m:oMathPara>
          </w:p>
        </w:tc>
        <w:tc>
          <w:tcPr>
            <w:tcW w:w="15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Effisiensi (%)</w:t>
            </w:r>
          </w:p>
        </w:tc>
      </w:tr>
      <w:tr w:rsidR="000F79EC" w:rsidRPr="009E576D" w:rsidTr="003E41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ω</m:t>
                </m:r>
              </m:oMath>
            </m:oMathPara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 xml:space="preserve">Kecepatan sudut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Jari-jari (0.2 m) </w:t>
            </w:r>
          </w:p>
        </w:tc>
      </w:tr>
    </w:tbl>
    <w:p w:rsidR="00F35BFF" w:rsidRPr="009E576D" w:rsidRDefault="00F35BFF" w:rsidP="00F35BFF">
      <w:pPr>
        <w:tabs>
          <w:tab w:val="left" w:pos="6439"/>
        </w:tabs>
        <w:ind w:left="567"/>
        <w:rPr>
          <w:rFonts w:ascii="Arial" w:hAnsi="Arial" w:cs="Arial"/>
          <w:sz w:val="20"/>
          <w:szCs w:val="20"/>
        </w:rPr>
      </w:pPr>
    </w:p>
    <w:sectPr w:rsidR="00F35BFF" w:rsidRPr="009E576D" w:rsidSect="00C3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418" w:header="85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C2" w:rsidRDefault="00B94EC2" w:rsidP="00F35BFF">
      <w:pPr>
        <w:spacing w:after="0" w:line="240" w:lineRule="auto"/>
      </w:pPr>
      <w:r>
        <w:separator/>
      </w:r>
    </w:p>
  </w:endnote>
  <w:endnote w:type="continuationSeparator" w:id="1">
    <w:p w:rsidR="00B94EC2" w:rsidRDefault="00B94EC2" w:rsidP="00F3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E1" w:rsidRDefault="00330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B7" w:rsidRPr="00C36F7C" w:rsidRDefault="004C03B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6"/>
        <w:szCs w:val="16"/>
      </w:rPr>
    </w:pPr>
    <w:r w:rsidRPr="00C36F7C">
      <w:rPr>
        <w:rFonts w:ascii="Times New Roman" w:hAnsi="Times New Roman" w:cs="Times New Roman"/>
        <w:i/>
        <w:sz w:val="16"/>
        <w:szCs w:val="16"/>
        <w:lang w:val="id-ID"/>
      </w:rPr>
      <w:t>Laporan  Tugas Akhir</w:t>
    </w:r>
    <w:r w:rsidRPr="00C36F7C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</w:p>
  <w:p w:rsidR="00F35BFF" w:rsidRDefault="00F35B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E1" w:rsidRDefault="00330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C2" w:rsidRDefault="00B94EC2" w:rsidP="00F35BFF">
      <w:pPr>
        <w:spacing w:after="0" w:line="240" w:lineRule="auto"/>
      </w:pPr>
      <w:r>
        <w:separator/>
      </w:r>
    </w:p>
  </w:footnote>
  <w:footnote w:type="continuationSeparator" w:id="1">
    <w:p w:rsidR="00B94EC2" w:rsidRDefault="00B94EC2" w:rsidP="00F3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E1" w:rsidRDefault="00330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F" w:rsidRDefault="00CD65B9" w:rsidP="00F35BFF">
    <w:pPr>
      <w:pStyle w:val="Header"/>
      <w:suppressLineNumbers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i/>
        <w:sz w:val="16"/>
        <w:szCs w:val="16"/>
      </w:rPr>
    </w:pPr>
    <w:r>
      <w:rPr>
        <w:rFonts w:ascii="Arial" w:eastAsiaTheme="majorEastAsia" w:hAnsi="Arial" w:cs="Arial"/>
        <w:i/>
        <w:noProof/>
        <w:sz w:val="16"/>
        <w:szCs w:val="16"/>
        <w:lang w:eastAsia="zh-TW"/>
      </w:rPr>
      <w:pict>
        <v:rect id="_x0000_s20481" style="position:absolute;margin-left:-12.75pt;margin-top:-22.55pt;width:16.95pt;height:24.95pt;z-index:-251658752;mso-position-horizontal-relative:right-margin-area;mso-position-vertical-relative:margin;mso-width-relative:right-margin-area" o:allowincell="f" stroked="f">
          <v:textbox style="mso-next-textbox:#_x0000_s20481" inset="0,,0">
            <w:txbxContent>
              <w:p w:rsidR="00C36F7C" w:rsidRPr="00C36F7C" w:rsidRDefault="003309E1">
                <w:pPr>
                  <w:pBdr>
                    <w:top w:val="single" w:sz="4" w:space="1" w:color="D8D8D8" w:themeColor="background1" w:themeShade="D8"/>
                  </w:pBd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63</w:t>
                </w:r>
              </w:p>
            </w:txbxContent>
          </v:textbox>
          <w10:wrap anchorx="page" anchory="margin"/>
        </v:rect>
      </w:pict>
    </w:r>
  </w:p>
  <w:p w:rsidR="000F79EC" w:rsidRPr="00C36F7C" w:rsidRDefault="00123819" w:rsidP="00162E8E">
    <w:pPr>
      <w:pStyle w:val="Header"/>
      <w:suppressLineNumbers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right" w:pos="14288"/>
      </w:tabs>
      <w:rPr>
        <w:rFonts w:ascii="Times New Roman" w:eastAsiaTheme="majorEastAsia" w:hAnsi="Times New Roman" w:cs="Times New Roman"/>
        <w:i/>
        <w:sz w:val="16"/>
        <w:szCs w:val="16"/>
      </w:rPr>
    </w:pPr>
    <w:r w:rsidRPr="00C36F7C">
      <w:rPr>
        <w:rFonts w:ascii="Times New Roman" w:eastAsiaTheme="majorEastAsia" w:hAnsi="Times New Roman" w:cs="Times New Roman"/>
        <w:i/>
        <w:sz w:val="16"/>
        <w:szCs w:val="16"/>
      </w:rPr>
      <w:t>Bab IV</w:t>
    </w:r>
    <w:r w:rsidR="00B328A4" w:rsidRPr="00C36F7C">
      <w:rPr>
        <w:rFonts w:ascii="Times New Roman" w:eastAsiaTheme="majorEastAsia" w:hAnsi="Times New Roman" w:cs="Times New Roman"/>
        <w:i/>
        <w:sz w:val="16"/>
        <w:szCs w:val="16"/>
      </w:rPr>
      <w:t xml:space="preserve"> </w:t>
    </w:r>
    <w:r w:rsidRPr="00C36F7C">
      <w:rPr>
        <w:rFonts w:ascii="Times New Roman" w:eastAsiaTheme="majorEastAsia" w:hAnsi="Times New Roman" w:cs="Times New Roman"/>
        <w:i/>
        <w:sz w:val="16"/>
        <w:szCs w:val="16"/>
      </w:rPr>
      <w:t>Analisa Dan Diskusi</w:t>
    </w:r>
    <w:r w:rsidR="00162E8E">
      <w:rPr>
        <w:rFonts w:ascii="Times New Roman" w:eastAsiaTheme="majorEastAsia" w:hAnsi="Times New Roman" w:cs="Times New Roman"/>
        <w:i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E1" w:rsidRDefault="00330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3D"/>
    <w:multiLevelType w:val="hybridMultilevel"/>
    <w:tmpl w:val="5CF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F35BFF"/>
    <w:rsid w:val="00026E7A"/>
    <w:rsid w:val="00045829"/>
    <w:rsid w:val="00053CB4"/>
    <w:rsid w:val="0007289B"/>
    <w:rsid w:val="00075F83"/>
    <w:rsid w:val="000A0D94"/>
    <w:rsid w:val="000C6866"/>
    <w:rsid w:val="000E5549"/>
    <w:rsid w:val="000F79EC"/>
    <w:rsid w:val="00123819"/>
    <w:rsid w:val="001316F5"/>
    <w:rsid w:val="00156BBB"/>
    <w:rsid w:val="00156E84"/>
    <w:rsid w:val="00162E8E"/>
    <w:rsid w:val="001636D4"/>
    <w:rsid w:val="001839DB"/>
    <w:rsid w:val="001A20B4"/>
    <w:rsid w:val="001C1B41"/>
    <w:rsid w:val="002362FF"/>
    <w:rsid w:val="0025253E"/>
    <w:rsid w:val="002A7E95"/>
    <w:rsid w:val="002B370F"/>
    <w:rsid w:val="002C15DA"/>
    <w:rsid w:val="002D0918"/>
    <w:rsid w:val="00312B88"/>
    <w:rsid w:val="003309E1"/>
    <w:rsid w:val="003526D6"/>
    <w:rsid w:val="003A58B2"/>
    <w:rsid w:val="003A69FA"/>
    <w:rsid w:val="003A76F5"/>
    <w:rsid w:val="003E4191"/>
    <w:rsid w:val="00465AC7"/>
    <w:rsid w:val="00485CE5"/>
    <w:rsid w:val="004C03B7"/>
    <w:rsid w:val="004D35E3"/>
    <w:rsid w:val="004E449F"/>
    <w:rsid w:val="004F616C"/>
    <w:rsid w:val="004F653B"/>
    <w:rsid w:val="00502E8C"/>
    <w:rsid w:val="00514142"/>
    <w:rsid w:val="0052059A"/>
    <w:rsid w:val="005253B0"/>
    <w:rsid w:val="005611CF"/>
    <w:rsid w:val="005B34A9"/>
    <w:rsid w:val="005E3F33"/>
    <w:rsid w:val="00635A6E"/>
    <w:rsid w:val="0063791B"/>
    <w:rsid w:val="00655E82"/>
    <w:rsid w:val="006A3D52"/>
    <w:rsid w:val="00730D5A"/>
    <w:rsid w:val="007A0F57"/>
    <w:rsid w:val="007A2677"/>
    <w:rsid w:val="007A5B77"/>
    <w:rsid w:val="007F7223"/>
    <w:rsid w:val="00815E6E"/>
    <w:rsid w:val="00836C73"/>
    <w:rsid w:val="00841273"/>
    <w:rsid w:val="008626A5"/>
    <w:rsid w:val="008920D2"/>
    <w:rsid w:val="00896D7A"/>
    <w:rsid w:val="008B29C3"/>
    <w:rsid w:val="008C161E"/>
    <w:rsid w:val="008F770A"/>
    <w:rsid w:val="00921D18"/>
    <w:rsid w:val="009429A0"/>
    <w:rsid w:val="00981E9A"/>
    <w:rsid w:val="0098463E"/>
    <w:rsid w:val="009A6F3B"/>
    <w:rsid w:val="009A70C2"/>
    <w:rsid w:val="009E576D"/>
    <w:rsid w:val="00A97155"/>
    <w:rsid w:val="00AC5032"/>
    <w:rsid w:val="00AC6E2A"/>
    <w:rsid w:val="00B328A4"/>
    <w:rsid w:val="00B834FB"/>
    <w:rsid w:val="00B94EC2"/>
    <w:rsid w:val="00BA40FF"/>
    <w:rsid w:val="00BC4C86"/>
    <w:rsid w:val="00BC6A9A"/>
    <w:rsid w:val="00BE718F"/>
    <w:rsid w:val="00C04E00"/>
    <w:rsid w:val="00C36F7C"/>
    <w:rsid w:val="00C45573"/>
    <w:rsid w:val="00CA30C7"/>
    <w:rsid w:val="00CD65B9"/>
    <w:rsid w:val="00D45853"/>
    <w:rsid w:val="00D520D3"/>
    <w:rsid w:val="00D83EDA"/>
    <w:rsid w:val="00D927B0"/>
    <w:rsid w:val="00DA234B"/>
    <w:rsid w:val="00DE451E"/>
    <w:rsid w:val="00E26725"/>
    <w:rsid w:val="00E3101C"/>
    <w:rsid w:val="00E46614"/>
    <w:rsid w:val="00E67C1F"/>
    <w:rsid w:val="00E91DBB"/>
    <w:rsid w:val="00EE60EC"/>
    <w:rsid w:val="00F35BFF"/>
    <w:rsid w:val="00F61D26"/>
    <w:rsid w:val="00F64EE5"/>
    <w:rsid w:val="00F92EDE"/>
    <w:rsid w:val="00F9572E"/>
    <w:rsid w:val="00F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F"/>
  </w:style>
  <w:style w:type="paragraph" w:styleId="Heading1">
    <w:name w:val="heading 1"/>
    <w:basedOn w:val="Normal"/>
    <w:next w:val="Normal"/>
    <w:link w:val="Heading1Char"/>
    <w:uiPriority w:val="9"/>
    <w:qFormat/>
    <w:rsid w:val="00F35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F"/>
  </w:style>
  <w:style w:type="paragraph" w:styleId="Footer">
    <w:name w:val="footer"/>
    <w:basedOn w:val="Normal"/>
    <w:link w:val="FooterChar"/>
    <w:uiPriority w:val="99"/>
    <w:unhideWhenUsed/>
    <w:rsid w:val="00F3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F"/>
  </w:style>
  <w:style w:type="table" w:customStyle="1" w:styleId="LightList1">
    <w:name w:val="Light List1"/>
    <w:basedOn w:val="TableNormal"/>
    <w:uiPriority w:val="61"/>
    <w:rsid w:val="00F35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35B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35B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5B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F35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5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4E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57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188-970A-4C20-8959-FB832815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Khan@</dc:creator>
  <cp:keywords/>
  <dc:description/>
  <cp:lastModifiedBy>khana</cp:lastModifiedBy>
  <cp:revision>2</cp:revision>
  <cp:lastPrinted>2011-06-29T19:17:00Z</cp:lastPrinted>
  <dcterms:created xsi:type="dcterms:W3CDTF">2011-06-29T19:21:00Z</dcterms:created>
  <dcterms:modified xsi:type="dcterms:W3CDTF">2011-06-29T19:21:00Z</dcterms:modified>
</cp:coreProperties>
</file>