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78" w:rsidRDefault="00591778" w:rsidP="0059457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</w:rPr>
      </w:pP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BA06B8">
        <w:rPr>
          <w:rFonts w:ascii="Arial" w:hAnsi="Arial" w:cs="Arial"/>
          <w:b/>
          <w:bCs/>
        </w:rPr>
        <w:t>BAB III</w:t>
      </w:r>
    </w:p>
    <w:p w:rsidR="00BA06B8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BA06B8">
        <w:rPr>
          <w:rFonts w:ascii="Arial" w:hAnsi="Arial" w:cs="Arial"/>
          <w:b/>
          <w:bCs/>
        </w:rPr>
        <w:t>PROSES MODIFIKASI</w:t>
      </w:r>
    </w:p>
    <w:p w:rsidR="00BA06B8" w:rsidRPr="00BA06B8" w:rsidRDefault="00272462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72462">
        <w:rPr>
          <w:rFonts w:ascii="Arial" w:hAnsi="Arial" w:cs="Arial"/>
          <w:bCs/>
          <w:noProof/>
          <w:sz w:val="20"/>
          <w:szCs w:val="20"/>
        </w:rPr>
        <w:pict>
          <v:group id="_x0000_s1191" style="position:absolute;left:0;text-align:left;margin-left:24.5pt;margin-top:12.45pt;width:226.4pt;height:377.65pt;z-index:251805696" coordorigin="1993,2882" coordsize="4528,7553">
            <v:roundrect id="_x0000_s1150" style="position:absolute;left:3318;top:5509;width:1841;height:361" arcsize="10923f" o:regroupid="1">
              <v:textbox style="mso-next-textbox:#_x0000_s1150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Alternatif Modifikasi</w:t>
                    </w:r>
                  </w:p>
                </w:txbxContent>
              </v:textbox>
            </v:roundrect>
            <v:roundrect id="_x0000_s1151" style="position:absolute;left:3472;top:8860;width:1555;height:368" arcsize="10923f" o:regroupid="1">
              <v:textbox style="mso-next-textbox:#_x0000_s1151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Data Modifikasi</w:t>
                    </w:r>
                  </w:p>
                </w:txbxContent>
              </v:textbox>
            </v:roundrect>
            <v:roundrect id="_x0000_s1152" style="position:absolute;left:3358;top:4777;width:1738;height:422" arcsize="10923f" o:regroupid="1">
              <v:textbox style="mso-next-textbox:#_x0000_s1152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Kriteria Modifikasi </w:t>
                    </w:r>
                  </w:p>
                </w:txbxContent>
              </v:textbox>
            </v:roundrect>
            <v:roundrect id="_x0000_s1153" style="position:absolute;left:2634;top:6857;width:3226;height:441" arcsize="10923f" o:regroupid="1">
              <v:textbox style="mso-next-textbox:#_x0000_s1153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Analisis Perhitungan Setelah Modifikasi</w:t>
                    </w:r>
                  </w:p>
                </w:txbxContent>
              </v:textbox>
            </v:roundrect>
            <v:roundrect id="_x0000_s1155" style="position:absolute;left:3398;top:6184;width:1671;height:367" arcsize="10923f" o:regroupid="1">
              <v:textbox style="mso-next-textbox:#_x0000_s1155">
                <w:txbxContent>
                  <w:p w:rsidR="005F1EA8" w:rsidRPr="00BA06B8" w:rsidRDefault="005F1EA8" w:rsidP="00CE0562">
                    <w:pPr>
                      <w:ind w:right="-21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Pemilihan Piston</w:t>
                    </w:r>
                  </w:p>
                </w:txbxContent>
              </v:textbox>
            </v:roundre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167" type="#_x0000_t110" style="position:absolute;left:3106;top:7606;width:2281;height:955" o:regroupid="1">
              <v:textbox style="mso-next-textbox:#_x0000_s1167">
                <w:txbxContent>
                  <w:p w:rsidR="005F1EA8" w:rsidRPr="00BA06B8" w:rsidRDefault="005F1EA8" w:rsidP="00BA06B8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Hasil Perhitungan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69" type="#_x0000_t67" style="position:absolute;left:4189;top:6579;width:126;height:249" o:regroupid="1"/>
            <v:shape id="_x0000_s1170" type="#_x0000_t67" style="position:absolute;left:4191;top:7339;width:125;height:249" o:regroupid="1"/>
            <v:shape id="_x0000_s1171" type="#_x0000_t67" style="position:absolute;left:4192;top:8584;width:125;height:248" o:regroupid="1"/>
            <v:shape id="_x0000_s1172" type="#_x0000_t67" style="position:absolute;left:4184;top:5910;width:125;height:249" o:regroupid="1"/>
            <v:shape id="_x0000_s1173" type="#_x0000_t67" style="position:absolute;left:4185;top:5227;width:125;height:249" o:regroupid="1"/>
            <v:shape id="_x0000_s1177" type="#_x0000_t67" style="position:absolute;left:4191;top:9256;width:125;height:249" o:regroupid="1"/>
            <v:oval id="_x0000_s1179" style="position:absolute;left:3668;top:9540;width:1178;height:412" o:regroupid="1">
              <v:textbox style="mso-next-textbox:#_x0000_s1179">
                <w:txbxContent>
                  <w:p w:rsidR="005F1EA8" w:rsidRPr="00BA06B8" w:rsidRDefault="005F1EA8" w:rsidP="00BA06B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Selesai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0" type="#_x0000_t32" style="position:absolute;left:4446;top:5330;width:1723;height:0;flip:x" o:connectortype="straight" o:regroupid="1">
              <v:stroke endarrow="block"/>
            </v:shape>
            <v:shape id="_x0000_s1181" type="#_x0000_t32" style="position:absolute;left:6168;top:5330;width:1;height:2756" o:connectortype="straight" o:regroupid="1"/>
            <v:shape id="_x0000_s1182" type="#_x0000_t32" style="position:absolute;left:5376;top:8086;width:792;height:0" o:connectortype="straight" o:regroupid="1"/>
            <v:shape id="_x0000_s1183" type="#_x0000_t67" style="position:absolute;left:4165;top:3342;width:125;height:249" o:regroupid="1"/>
            <v:roundrect id="_x0000_s1184" style="position:absolute;left:1993;top:3629;width:4528;height:830" arcsize="10923f" o:regroupid="1">
              <v:textbox style="mso-next-textbox:#_x0000_s1184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Identifikasi Sebelum Modifikasi</w:t>
                    </w:r>
                  </w:p>
                  <w:p w:rsidR="005F1EA8" w:rsidRPr="00BA06B8" w:rsidRDefault="005F1EA8" w:rsidP="00BA06B8">
                    <w:pPr>
                      <w:pStyle w:val="ListParagraph"/>
                      <w:numPr>
                        <w:ilvl w:val="0"/>
                        <w:numId w:val="33"/>
                      </w:numPr>
                      <w:ind w:left="426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Identifikasi Teoritis Kapasitas Engine HONDA C-70</w:t>
                    </w:r>
                  </w:p>
                  <w:p w:rsidR="005F1EA8" w:rsidRPr="00BA06B8" w:rsidRDefault="005F1EA8" w:rsidP="00BA06B8">
                    <w:pPr>
                      <w:pStyle w:val="ListParagraph"/>
                      <w:numPr>
                        <w:ilvl w:val="0"/>
                        <w:numId w:val="33"/>
                      </w:numPr>
                      <w:ind w:left="426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Identifikasi Blok Silinder</w:t>
                    </w:r>
                  </w:p>
                </w:txbxContent>
              </v:textbox>
            </v:roundrect>
            <v:shape id="_x0000_s1185" type="#_x0000_t67" style="position:absolute;left:4176;top:4497;width:126;height:249" o:regroupid="1"/>
            <v:oval id="_x0000_s1186" style="position:absolute;left:3728;top:2882;width:983;height:420" o:regroupid="1">
              <v:textbox style="mso-next-textbox:#_x0000_s1186">
                <w:txbxContent>
                  <w:p w:rsidR="005F1EA8" w:rsidRPr="00BA06B8" w:rsidRDefault="005F1EA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A06B8">
                      <w:rPr>
                        <w:rFonts w:ascii="Arial" w:hAnsi="Arial" w:cs="Arial"/>
                        <w:sz w:val="16"/>
                        <w:szCs w:val="16"/>
                      </w:rPr>
                      <w:t>Mulai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left:2222;top:10053;width:4049;height:382;mso-width-relative:margin;mso-height-relative:margin" stroked="f">
              <v:textbox>
                <w:txbxContent>
                  <w:p w:rsidR="005F1EA8" w:rsidRPr="00BA06B8" w:rsidRDefault="005F1EA8" w:rsidP="00BA06B8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val="id-ID"/>
                      </w:rPr>
                    </w:pPr>
                    <w:r w:rsidRPr="00BA06B8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Gambar 3.1 Diagram Alir Analisis Modifikasi</w:t>
                    </w:r>
                  </w:p>
                  <w:p w:rsidR="005F1EA8" w:rsidRDefault="005F1EA8"/>
                </w:txbxContent>
              </v:textbox>
            </v:shape>
          </v:group>
        </w:pict>
      </w:r>
      <w:r w:rsidR="00A81A20" w:rsidRPr="00BA06B8">
        <w:rPr>
          <w:rFonts w:ascii="Arial" w:hAnsi="Arial" w:cs="Arial"/>
          <w:b/>
          <w:bCs/>
          <w:sz w:val="20"/>
          <w:szCs w:val="20"/>
        </w:rPr>
        <w:t xml:space="preserve">3.1 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ab/>
        <w:t xml:space="preserve">Diagram Alir </w:t>
      </w:r>
      <w:r w:rsidR="008C4321">
        <w:rPr>
          <w:rFonts w:ascii="Arial" w:hAnsi="Arial" w:cs="Arial"/>
          <w:b/>
          <w:bCs/>
          <w:sz w:val="20"/>
          <w:szCs w:val="20"/>
        </w:rPr>
        <w:t>Proses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 xml:space="preserve"> Modifikasi</w:t>
      </w:r>
    </w:p>
    <w:p w:rsidR="00BA06B8" w:rsidRDefault="00BA06B8" w:rsidP="00BA06B8">
      <w:pPr>
        <w:tabs>
          <w:tab w:val="center" w:pos="2919"/>
          <w:tab w:val="left" w:pos="3722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BA06B8" w:rsidRPr="00BA06B8" w:rsidRDefault="00BA06B8" w:rsidP="00BA06B8">
      <w:pPr>
        <w:tabs>
          <w:tab w:val="center" w:pos="2919"/>
          <w:tab w:val="left" w:pos="3722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  <w:lang w:val="id-ID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  <w:lang w:val="id-ID"/>
        </w:rPr>
      </w:pP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  <w:lang w:val="id-ID"/>
        </w:rPr>
      </w:pPr>
    </w:p>
    <w:p w:rsidR="00A81A20" w:rsidRPr="00BA06B8" w:rsidRDefault="00F33FCB" w:rsidP="00BA06B8">
      <w:pPr>
        <w:autoSpaceDE w:val="0"/>
        <w:autoSpaceDN w:val="0"/>
        <w:adjustRightInd w:val="0"/>
        <w:spacing w:line="360" w:lineRule="auto"/>
        <w:ind w:left="2160"/>
        <w:rPr>
          <w:rFonts w:ascii="Arial" w:hAnsi="Arial" w:cs="Arial"/>
          <w:bCs/>
          <w:sz w:val="20"/>
          <w:szCs w:val="20"/>
          <w:lang w:val="id-ID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 xml:space="preserve">     </w:t>
      </w:r>
    </w:p>
    <w:p w:rsidR="00A81A20" w:rsidRPr="00BA06B8" w:rsidRDefault="00272462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  <w:lang w:val="id-ID"/>
        </w:rPr>
      </w:pPr>
      <w:r w:rsidRPr="00272462">
        <w:rPr>
          <w:rFonts w:ascii="Arial" w:hAnsi="Arial" w:cs="Arial"/>
          <w:bCs/>
          <w:noProof/>
          <w:sz w:val="20"/>
          <w:szCs w:val="20"/>
          <w:lang w:val="id-ID" w:eastAsia="id-ID"/>
        </w:rPr>
        <w:pict>
          <v:shape id="_x0000_s1101" type="#_x0000_t32" style="position:absolute;left:0;text-align:left;margin-left:354.6pt;margin-top:11.35pt;width:.05pt;height:144.75pt;flip:y;z-index:251721728" o:connectortype="straight"/>
        </w:pict>
      </w: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  <w:lang w:val="id-ID"/>
        </w:rPr>
      </w:pPr>
    </w:p>
    <w:p w:rsidR="00A81A20" w:rsidRPr="00BA06B8" w:rsidRDefault="00272462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>
          <v:shape id="_x0000_s1189" type="#_x0000_t202" style="position:absolute;left:0;text-align:left;margin-left:190.6pt;margin-top:3.5pt;width:32.05pt;height:19.85pt;z-index:-251513856;mso-width-relative:margin;mso-height-relative:margin" stroked="f">
            <v:textbox style="mso-next-textbox:#_x0000_s1189">
              <w:txbxContent>
                <w:p w:rsidR="005F1EA8" w:rsidRPr="00BA06B8" w:rsidRDefault="005F1EA8" w:rsidP="00BA06B8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T</w:t>
                  </w:r>
                </w:p>
              </w:txbxContent>
            </v:textbox>
          </v:shape>
        </w:pict>
      </w:r>
      <w:r w:rsidR="00BA06B8">
        <w:rPr>
          <w:rFonts w:ascii="Arial" w:hAnsi="Arial" w:cs="Arial"/>
          <w:bCs/>
          <w:sz w:val="20"/>
          <w:szCs w:val="20"/>
        </w:rPr>
        <w:t xml:space="preserve">                                            </w:t>
      </w:r>
    </w:p>
    <w:p w:rsidR="00A81A20" w:rsidRPr="00BA06B8" w:rsidRDefault="00BA06B8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A81A20" w:rsidRPr="00BA06B8" w:rsidRDefault="00272462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zh-TW"/>
        </w:rPr>
        <w:pict>
          <v:shape id="_x0000_s1188" type="#_x0000_t202" style="position:absolute;left:0;text-align:left;margin-left:146.4pt;margin-top:3.8pt;width:32.05pt;height:20.45pt;z-index:-251514880;mso-width-relative:margin;mso-height-relative:margin" stroked="f">
            <v:textbox style="mso-next-textbox:#_x0000_s1188">
              <w:txbxContent>
                <w:p w:rsidR="005F1EA8" w:rsidRPr="00BA06B8" w:rsidRDefault="005F1EA8" w:rsidP="00BA06B8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06B8">
                    <w:rPr>
                      <w:rFonts w:ascii="Arial" w:hAnsi="Arial" w:cs="Arial"/>
                      <w:b/>
                      <w:sz w:val="16"/>
                      <w:szCs w:val="16"/>
                    </w:rPr>
                    <w:t>Y</w:t>
                  </w:r>
                </w:p>
              </w:txbxContent>
            </v:textbox>
          </v:shape>
        </w:pict>
      </w:r>
      <w:r w:rsidR="00BA06B8">
        <w:rPr>
          <w:rFonts w:ascii="Arial" w:hAnsi="Arial" w:cs="Arial"/>
          <w:bCs/>
          <w:sz w:val="20"/>
          <w:szCs w:val="20"/>
        </w:rPr>
        <w:tab/>
      </w:r>
      <w:r w:rsidR="00BA06B8">
        <w:rPr>
          <w:rFonts w:ascii="Arial" w:hAnsi="Arial" w:cs="Arial"/>
          <w:bCs/>
          <w:sz w:val="20"/>
          <w:szCs w:val="20"/>
        </w:rPr>
        <w:tab/>
      </w:r>
      <w:r w:rsidR="00BA06B8">
        <w:rPr>
          <w:rFonts w:ascii="Arial" w:hAnsi="Arial" w:cs="Arial"/>
          <w:bCs/>
          <w:sz w:val="20"/>
          <w:szCs w:val="20"/>
        </w:rPr>
        <w:tab/>
      </w:r>
      <w:r w:rsidR="00BA06B8">
        <w:rPr>
          <w:rFonts w:ascii="Arial" w:hAnsi="Arial" w:cs="Arial"/>
          <w:bCs/>
          <w:sz w:val="20"/>
          <w:szCs w:val="20"/>
        </w:rPr>
        <w:tab/>
      </w:r>
      <w:r w:rsidR="00BA06B8">
        <w:rPr>
          <w:rFonts w:ascii="Arial" w:hAnsi="Arial" w:cs="Arial"/>
          <w:bCs/>
          <w:sz w:val="20"/>
          <w:szCs w:val="20"/>
        </w:rPr>
        <w:tab/>
      </w:r>
      <w:r w:rsidR="00BA06B8">
        <w:rPr>
          <w:rFonts w:ascii="Arial" w:hAnsi="Arial" w:cs="Arial"/>
          <w:bCs/>
          <w:sz w:val="20"/>
          <w:szCs w:val="20"/>
        </w:rPr>
        <w:tab/>
      </w:r>
    </w:p>
    <w:p w:rsidR="00A81A20" w:rsidRPr="00BA06B8" w:rsidRDefault="00E6294F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  <w:t xml:space="preserve">         </w:t>
      </w: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  <w:lang w:val="id-ID"/>
        </w:rPr>
      </w:pPr>
    </w:p>
    <w:p w:rsidR="00E55E2B" w:rsidRPr="00BA06B8" w:rsidRDefault="00BA06B8" w:rsidP="00BA06B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</w:t>
      </w:r>
    </w:p>
    <w:p w:rsidR="00BA06B8" w:rsidRPr="00BA06B8" w:rsidRDefault="00E6294F" w:rsidP="00BA06B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  <w:r w:rsidRPr="00BA06B8">
        <w:rPr>
          <w:rFonts w:ascii="Arial" w:hAnsi="Arial" w:cs="Arial"/>
          <w:bCs/>
          <w:sz w:val="20"/>
          <w:szCs w:val="20"/>
          <w:lang w:val="id-ID"/>
        </w:rPr>
        <w:tab/>
      </w:r>
    </w:p>
    <w:p w:rsidR="00E55E2B" w:rsidRPr="00BA06B8" w:rsidRDefault="00E55E2B" w:rsidP="00BA06B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  <w:lang w:val="id-ID"/>
        </w:rPr>
      </w:pPr>
    </w:p>
    <w:p w:rsidR="00A81A20" w:rsidRPr="00140325" w:rsidRDefault="00A81A20" w:rsidP="0014032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</w:p>
    <w:p w:rsidR="00A81A20" w:rsidRPr="00BA06B8" w:rsidRDefault="00E6294F" w:rsidP="0014032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id-ID"/>
        </w:rPr>
      </w:pPr>
      <w:r w:rsidRPr="00BA06B8">
        <w:rPr>
          <w:rFonts w:ascii="Arial" w:hAnsi="Arial" w:cs="Arial"/>
          <w:b/>
          <w:bCs/>
          <w:sz w:val="20"/>
          <w:szCs w:val="20"/>
        </w:rPr>
        <w:t>3.</w:t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>2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 xml:space="preserve"> 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ab/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>Identifikasi Engine Sebelum Modifikasi</w:t>
      </w:r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Sebelum melakukan modifikasi pada sebuah </w:t>
      </w:r>
      <w:r w:rsidRPr="00BA06B8">
        <w:rPr>
          <w:rFonts w:ascii="Arial" w:hAnsi="Arial" w:cs="Arial"/>
          <w:i/>
          <w:sz w:val="20"/>
          <w:szCs w:val="20"/>
        </w:rPr>
        <w:t xml:space="preserve">engine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terlebih  dahulu</w:t>
      </w:r>
      <w:r w:rsidRPr="00BA06B8">
        <w:rPr>
          <w:rFonts w:ascii="Arial" w:hAnsi="Arial" w:cs="Arial"/>
          <w:sz w:val="20"/>
          <w:szCs w:val="20"/>
        </w:rPr>
        <w:t xml:space="preserve"> harus dilakukan tahapan-tahapan modifikasi sebagai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berikut :</w:t>
      </w:r>
    </w:p>
    <w:p w:rsidR="00A81A20" w:rsidRPr="00BA06B8" w:rsidRDefault="00A81A20" w:rsidP="00BA06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Harus mengetahui spesifikasi </w:t>
      </w:r>
      <w:r w:rsidRPr="00BA06B8">
        <w:rPr>
          <w:rFonts w:ascii="Arial" w:hAnsi="Arial" w:cs="Arial"/>
          <w:bCs/>
          <w:i/>
          <w:sz w:val="20"/>
          <w:szCs w:val="20"/>
        </w:rPr>
        <w:t>engine</w:t>
      </w:r>
      <w:r w:rsidRPr="00BA06B8">
        <w:rPr>
          <w:rFonts w:ascii="Arial" w:hAnsi="Arial" w:cs="Arial"/>
          <w:bCs/>
          <w:sz w:val="20"/>
          <w:szCs w:val="20"/>
        </w:rPr>
        <w:t xml:space="preserve"> yang </w:t>
      </w:r>
      <w:r w:rsidRPr="00BA06B8">
        <w:rPr>
          <w:rFonts w:ascii="Arial" w:hAnsi="Arial" w:cs="Arial"/>
          <w:bCs/>
          <w:noProof/>
          <w:sz w:val="20"/>
          <w:szCs w:val="20"/>
          <w:lang w:val="id-ID"/>
        </w:rPr>
        <w:t xml:space="preserve">akan </w:t>
      </w:r>
      <w:r w:rsidRPr="00BA06B8">
        <w:rPr>
          <w:rFonts w:ascii="Arial" w:hAnsi="Arial" w:cs="Arial"/>
          <w:bCs/>
          <w:sz w:val="20"/>
          <w:szCs w:val="20"/>
        </w:rPr>
        <w:t>dilakukan modifikasi</w:t>
      </w:r>
    </w:p>
    <w:p w:rsidR="00092931" w:rsidRPr="00BA06B8" w:rsidRDefault="00092931" w:rsidP="00BA06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Menentukan bagian </w:t>
      </w:r>
      <w:r w:rsidRPr="00BA06B8">
        <w:rPr>
          <w:rFonts w:ascii="Arial" w:hAnsi="Arial" w:cs="Arial"/>
          <w:bCs/>
          <w:i/>
          <w:sz w:val="20"/>
          <w:szCs w:val="20"/>
        </w:rPr>
        <w:t>engine</w:t>
      </w:r>
      <w:r w:rsidRPr="00BA06B8">
        <w:rPr>
          <w:rFonts w:ascii="Arial" w:hAnsi="Arial" w:cs="Arial"/>
          <w:bCs/>
          <w:sz w:val="20"/>
          <w:szCs w:val="20"/>
        </w:rPr>
        <w:t xml:space="preserve"> yang harus diganti</w:t>
      </w:r>
    </w:p>
    <w:p w:rsidR="00A81A20" w:rsidRPr="00BA06B8" w:rsidRDefault="00A81A20" w:rsidP="00BA06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Menentukan bagian </w:t>
      </w:r>
      <w:r w:rsidRPr="00BA06B8">
        <w:rPr>
          <w:rFonts w:ascii="Arial" w:hAnsi="Arial" w:cs="Arial"/>
          <w:bCs/>
          <w:i/>
          <w:sz w:val="20"/>
          <w:szCs w:val="20"/>
        </w:rPr>
        <w:t>engine</w:t>
      </w:r>
      <w:r w:rsidRPr="00BA06B8">
        <w:rPr>
          <w:rFonts w:ascii="Arial" w:hAnsi="Arial" w:cs="Arial"/>
          <w:bCs/>
          <w:sz w:val="20"/>
          <w:szCs w:val="20"/>
        </w:rPr>
        <w:t xml:space="preserve"> yang </w:t>
      </w:r>
      <w:r w:rsidRPr="00BA06B8">
        <w:rPr>
          <w:rFonts w:ascii="Arial" w:hAnsi="Arial" w:cs="Arial"/>
          <w:bCs/>
          <w:noProof/>
          <w:sz w:val="20"/>
          <w:szCs w:val="20"/>
        </w:rPr>
        <w:t xml:space="preserve">akan </w:t>
      </w:r>
      <w:r w:rsidRPr="00BA06B8">
        <w:rPr>
          <w:rFonts w:ascii="Arial" w:hAnsi="Arial" w:cs="Arial"/>
          <w:bCs/>
          <w:sz w:val="20"/>
          <w:szCs w:val="20"/>
        </w:rPr>
        <w:t>di modifikasi</w:t>
      </w:r>
    </w:p>
    <w:p w:rsidR="00A81A20" w:rsidRPr="00BA06B8" w:rsidRDefault="00A81A20" w:rsidP="00BA06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Memperhitungkan factor-faktor yang mempengaruhi </w:t>
      </w:r>
      <w:r w:rsidRPr="00BA06B8">
        <w:rPr>
          <w:rFonts w:ascii="Arial" w:hAnsi="Arial" w:cs="Arial"/>
          <w:bCs/>
          <w:i/>
          <w:sz w:val="20"/>
          <w:szCs w:val="20"/>
        </w:rPr>
        <w:t>engine</w:t>
      </w:r>
    </w:p>
    <w:p w:rsidR="00A81A20" w:rsidRPr="00140325" w:rsidRDefault="00A81A20" w:rsidP="00BA06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Menghitung seberapa besar perubahan</w:t>
      </w:r>
      <w:r w:rsidRPr="00BA06B8">
        <w:rPr>
          <w:rFonts w:ascii="Arial" w:hAnsi="Arial" w:cs="Arial"/>
          <w:bCs/>
          <w:i/>
          <w:sz w:val="20"/>
          <w:szCs w:val="20"/>
        </w:rPr>
        <w:t xml:space="preserve"> power engine</w:t>
      </w:r>
      <w:r w:rsidRPr="00BA06B8">
        <w:rPr>
          <w:rFonts w:ascii="Arial" w:hAnsi="Arial" w:cs="Arial"/>
          <w:bCs/>
          <w:sz w:val="20"/>
          <w:szCs w:val="20"/>
        </w:rPr>
        <w:t xml:space="preserve"> sebelum dan sesudah dilakukan proses modifikasi</w:t>
      </w:r>
    </w:p>
    <w:p w:rsidR="00A81A20" w:rsidRPr="00BA06B8" w:rsidRDefault="00304A4B" w:rsidP="0014032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A06B8">
        <w:rPr>
          <w:rFonts w:ascii="Arial" w:hAnsi="Arial" w:cs="Arial"/>
          <w:b/>
          <w:bCs/>
          <w:sz w:val="20"/>
          <w:szCs w:val="20"/>
        </w:rPr>
        <w:t>3.</w:t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>2.1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ab/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>Identifikasi</w:t>
      </w:r>
      <w:r w:rsidR="00092931" w:rsidRPr="00BA06B8">
        <w:rPr>
          <w:rFonts w:ascii="Arial" w:hAnsi="Arial" w:cs="Arial"/>
          <w:b/>
          <w:bCs/>
          <w:sz w:val="20"/>
          <w:szCs w:val="20"/>
          <w:lang w:val="id-ID"/>
        </w:rPr>
        <w:t xml:space="preserve"> Teoritis Kapasitas Engine </w:t>
      </w:r>
      <w:r w:rsidR="00092931" w:rsidRPr="00BA06B8">
        <w:rPr>
          <w:rFonts w:ascii="Arial" w:hAnsi="Arial" w:cs="Arial"/>
          <w:b/>
          <w:bCs/>
          <w:sz w:val="20"/>
          <w:szCs w:val="20"/>
        </w:rPr>
        <w:t>HONDA C-70</w:t>
      </w:r>
    </w:p>
    <w:p w:rsidR="00E01853" w:rsidRPr="00BA06B8" w:rsidRDefault="00A81A20" w:rsidP="00BA06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Analisis proses perhitungan pada </w:t>
      </w:r>
      <w:r w:rsidRPr="00BA06B8">
        <w:rPr>
          <w:rFonts w:ascii="Arial" w:hAnsi="Arial" w:cs="Arial"/>
          <w:bCs/>
          <w:i/>
          <w:sz w:val="20"/>
          <w:szCs w:val="20"/>
        </w:rPr>
        <w:t xml:space="preserve">engine </w:t>
      </w:r>
      <w:r w:rsidR="00092931" w:rsidRPr="00BA06B8">
        <w:rPr>
          <w:rFonts w:ascii="Arial" w:hAnsi="Arial" w:cs="Arial"/>
          <w:bCs/>
          <w:sz w:val="20"/>
          <w:szCs w:val="20"/>
        </w:rPr>
        <w:t>HONDA C-70</w:t>
      </w:r>
      <w:r w:rsidRPr="00BA06B8">
        <w:rPr>
          <w:rFonts w:ascii="Arial" w:hAnsi="Arial" w:cs="Arial"/>
          <w:bCs/>
          <w:sz w:val="20"/>
          <w:szCs w:val="20"/>
        </w:rPr>
        <w:t xml:space="preserve"> sebelum p</w:t>
      </w:r>
      <w:r w:rsidR="00092931" w:rsidRPr="00BA06B8">
        <w:rPr>
          <w:rFonts w:ascii="Arial" w:hAnsi="Arial" w:cs="Arial"/>
          <w:bCs/>
          <w:sz w:val="20"/>
          <w:szCs w:val="20"/>
        </w:rPr>
        <w:t>roses modifikasi</w:t>
      </w:r>
      <w:r w:rsidR="00E01853" w:rsidRPr="00BA06B8">
        <w:rPr>
          <w:rFonts w:ascii="Arial" w:hAnsi="Arial" w:cs="Arial"/>
          <w:bCs/>
          <w:sz w:val="20"/>
          <w:szCs w:val="20"/>
        </w:rPr>
        <w:t xml:space="preserve"> diperoleh</w:t>
      </w:r>
      <w:r w:rsidR="00092931" w:rsidRPr="00BA06B8">
        <w:rPr>
          <w:rFonts w:ascii="Arial" w:hAnsi="Arial" w:cs="Arial"/>
          <w:bCs/>
          <w:sz w:val="20"/>
          <w:szCs w:val="20"/>
        </w:rPr>
        <w:t xml:space="preserve"> dari spesifikasi HONDA C-70</w:t>
      </w:r>
      <w:r w:rsidR="00E01853" w:rsidRPr="00BA06B8">
        <w:rPr>
          <w:rFonts w:ascii="Arial" w:hAnsi="Arial" w:cs="Arial"/>
          <w:bCs/>
          <w:sz w:val="20"/>
          <w:szCs w:val="20"/>
        </w:rPr>
        <w:t xml:space="preserve"> adalah sebagai berikut:</w:t>
      </w:r>
    </w:p>
    <w:p w:rsidR="00E01853" w:rsidRPr="00BA06B8" w:rsidRDefault="00E01853" w:rsidP="00BA06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</w:p>
    <w:p w:rsidR="00A81A20" w:rsidRPr="00BA06B8" w:rsidRDefault="00E01853" w:rsidP="00BA06B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1134" w:hanging="425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Volume Langkah (V</w:t>
      </w:r>
      <w:r w:rsidRPr="00BA06B8">
        <w:rPr>
          <w:rFonts w:ascii="Arial" w:hAnsi="Arial" w:cs="Arial"/>
          <w:bCs/>
          <w:sz w:val="20"/>
          <w:szCs w:val="20"/>
          <w:vertAlign w:val="subscript"/>
        </w:rPr>
        <w:t>L</w:t>
      </w:r>
      <w:r w:rsidRPr="00BA06B8">
        <w:rPr>
          <w:rFonts w:ascii="Arial" w:hAnsi="Arial" w:cs="Arial"/>
          <w:bCs/>
          <w:sz w:val="20"/>
          <w:szCs w:val="20"/>
        </w:rPr>
        <w:t>)  = 72 cm</w:t>
      </w:r>
      <w:r w:rsidRPr="00BA06B8">
        <w:rPr>
          <w:rFonts w:ascii="Arial" w:hAnsi="Arial" w:cs="Arial"/>
          <w:bCs/>
          <w:sz w:val="20"/>
          <w:szCs w:val="20"/>
          <w:vertAlign w:val="superscript"/>
        </w:rPr>
        <w:t>3</w:t>
      </w:r>
    </w:p>
    <w:p w:rsidR="00E01853" w:rsidRPr="00BA06B8" w:rsidRDefault="00E01853" w:rsidP="00BA06B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1134" w:hanging="425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Ratio Kompresi (r</w:t>
      </w:r>
      <w:r w:rsidRPr="00BA06B8">
        <w:rPr>
          <w:rFonts w:ascii="Arial" w:hAnsi="Arial" w:cs="Arial"/>
          <w:bCs/>
          <w:sz w:val="20"/>
          <w:szCs w:val="20"/>
          <w:vertAlign w:val="subscript"/>
        </w:rPr>
        <w:t>c</w:t>
      </w:r>
      <w:r w:rsidRPr="00BA06B8">
        <w:rPr>
          <w:rFonts w:ascii="Arial" w:hAnsi="Arial" w:cs="Arial"/>
          <w:bCs/>
          <w:sz w:val="20"/>
          <w:szCs w:val="20"/>
        </w:rPr>
        <w:t>)      = 8,8 : 1</w:t>
      </w:r>
    </w:p>
    <w:p w:rsidR="00092931" w:rsidRPr="00BA06B8" w:rsidRDefault="00092931" w:rsidP="00BA06B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1134" w:hanging="425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Putaran poros engkol, putaran per menit ( n ) = 7000 rpm</w:t>
      </w:r>
    </w:p>
    <w:p w:rsidR="00F373FD" w:rsidRPr="00BA06B8" w:rsidRDefault="00092931" w:rsidP="00BA06B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1134" w:hanging="425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Daya motor = 5,0 HP</w:t>
      </w:r>
    </w:p>
    <w:p w:rsidR="00304A4B" w:rsidRDefault="00304A4B" w:rsidP="00BA06B8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</w:p>
    <w:p w:rsidR="00697CA9" w:rsidRDefault="00697CA9" w:rsidP="00BA06B8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</w:p>
    <w:p w:rsidR="00140325" w:rsidRDefault="00140325" w:rsidP="00BA06B8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</w:p>
    <w:p w:rsidR="00140325" w:rsidRPr="00140325" w:rsidRDefault="00140325" w:rsidP="00BA06B8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</w:p>
    <w:p w:rsidR="00A81A20" w:rsidRPr="00BA06B8" w:rsidRDefault="00A81A20" w:rsidP="00BA06B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Volume sisa</w:t>
      </w:r>
    </w:p>
    <w:p w:rsidR="00A81A20" w:rsidRPr="00BA06B8" w:rsidRDefault="00272462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sub>
        </m:sSub>
      </m:oMath>
      <w:r w:rsidR="00A81A20" w:rsidRPr="00BA06B8">
        <w:rPr>
          <w:rFonts w:ascii="Arial" w:hAnsi="Arial" w:cs="Arial"/>
          <w:bCs/>
          <w:sz w:val="20"/>
          <w:szCs w:val="20"/>
        </w:rPr>
        <w:t xml:space="preserve"> = </w:t>
      </w:r>
      <m:oMath>
        <m:f>
          <m:fPr>
            <m:type m:val="skw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L</m:t>
                </m:r>
              </m:sub>
            </m:sSub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num>
          <m:den>
            <m:sSub>
              <m:sSubPr>
                <m:ctrlPr>
                  <w:rPr>
                    <w:rFonts w:ascii="Cambria Math" w:hAnsi="Arial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  <m:r>
                  <w:rPr>
                    <w:rFonts w:ascii="Cambria Math" w:hAnsi="Arial" w:cs="Arial"/>
                    <w:sz w:val="20"/>
                    <w:szCs w:val="20"/>
                  </w:rPr>
                  <m:t xml:space="preserve"> </m:t>
                </m:r>
              </m:sub>
            </m:sSub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den>
        </m:f>
        <m:r>
          <w:rPr>
            <w:rFonts w:ascii="Arial" w:hAnsi="Arial" w:cs="Arial"/>
            <w:sz w:val="20"/>
            <w:szCs w:val="20"/>
          </w:rPr>
          <m:t>-</m:t>
        </m:r>
        <m:r>
          <w:rPr>
            <w:rFonts w:ascii="Cambria Math" w:hAnsi="Arial" w:cs="Arial"/>
            <w:sz w:val="20"/>
            <w:szCs w:val="20"/>
          </w:rPr>
          <m:t>1</m:t>
        </m:r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    = </w:t>
      </w:r>
      <m:oMath>
        <m:f>
          <m:fPr>
            <m:type m:val="skw"/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</w:rPr>
              <m:t>72</m:t>
            </m:r>
          </m:num>
          <m:den>
            <m:r>
              <w:rPr>
                <w:rFonts w:ascii="Cambria Math" w:hAnsi="Arial" w:cs="Arial"/>
                <w:sz w:val="20"/>
                <w:szCs w:val="20"/>
              </w:rPr>
              <m:t>8,8</m:t>
            </m:r>
            <m:r>
              <w:rPr>
                <w:rFonts w:ascii="Arial" w:hAnsi="Arial" w:cs="Arial"/>
                <w:sz w:val="20"/>
                <w:szCs w:val="20"/>
              </w:rPr>
              <m:t>-</m:t>
            </m:r>
            <m:r>
              <w:rPr>
                <w:rFonts w:ascii="Cambria Math" w:hAnsi="Arial" w:cs="Arial"/>
                <w:sz w:val="20"/>
                <w:szCs w:val="20"/>
              </w:rPr>
              <m:t>1</m:t>
            </m:r>
          </m:den>
        </m:f>
      </m:oMath>
      <w:r w:rsidRPr="00BA06B8">
        <w:rPr>
          <w:rFonts w:ascii="Arial" w:hAnsi="Arial" w:cs="Arial"/>
          <w:bCs/>
          <w:sz w:val="20"/>
          <w:szCs w:val="20"/>
        </w:rPr>
        <w:t xml:space="preserve"> </w:t>
      </w:r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i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 </w:t>
      </w:r>
      <m:oMath>
        <m:r>
          <w:rPr>
            <w:rFonts w:ascii="Cambria Math" w:hAnsi="Arial" w:cs="Arial"/>
            <w:sz w:val="20"/>
            <w:szCs w:val="20"/>
          </w:rPr>
          <m:t xml:space="preserve">   = 9,23 </m:t>
        </m:r>
        <m:sSup>
          <m:sSup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cm</m:t>
            </m:r>
          </m:e>
          <m:sup>
            <m: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:rsidR="00A81A20" w:rsidRPr="00BA06B8" w:rsidRDefault="00A81A20" w:rsidP="00BA06B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Volume total</w:t>
      </w:r>
    </w:p>
    <w:p w:rsidR="00A81A20" w:rsidRPr="00BA06B8" w:rsidRDefault="00272462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sz w:val="20"/>
          <w:szCs w:val="20"/>
          <w:lang w:val="id-ID"/>
        </w:rPr>
      </w:pP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t</m:t>
            </m:r>
          </m:sub>
        </m:sSub>
      </m:oMath>
      <w:r w:rsidR="00A81A20" w:rsidRPr="00BA06B8">
        <w:rPr>
          <w:rFonts w:ascii="Arial" w:hAnsi="Arial" w:cs="Arial"/>
          <w:bCs/>
          <w:sz w:val="20"/>
          <w:szCs w:val="20"/>
          <w:lang w:val="id-ID"/>
        </w:rPr>
        <w:t xml:space="preserve"> = </w:t>
      </w: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s</m:t>
            </m:r>
          </m:sub>
        </m:sSub>
      </m:oMath>
      <w:r w:rsidR="00A81A20" w:rsidRPr="00BA06B8">
        <w:rPr>
          <w:rFonts w:ascii="Arial" w:hAnsi="Arial" w:cs="Arial"/>
          <w:bCs/>
          <w:sz w:val="20"/>
          <w:szCs w:val="20"/>
          <w:lang w:val="id-ID"/>
        </w:rPr>
        <w:t xml:space="preserve"> + </w:t>
      </w: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L</m:t>
            </m:r>
          </m:sub>
        </m:sSub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i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 xml:space="preserve">    </w:t>
      </w:r>
      <m:oMath>
        <m:r>
          <w:rPr>
            <w:rFonts w:ascii="Cambria Math" w:hAnsi="Arial" w:cs="Arial"/>
            <w:sz w:val="20"/>
            <w:szCs w:val="20"/>
            <w:lang w:val="id-ID"/>
          </w:rPr>
          <m:t>=9,23 +72</m:t>
        </m:r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i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 xml:space="preserve">    </w:t>
      </w:r>
      <m:oMath>
        <m:r>
          <w:rPr>
            <w:rFonts w:ascii="Cambria Math" w:hAnsi="Arial" w:cs="Arial"/>
            <w:sz w:val="20"/>
            <w:szCs w:val="20"/>
            <w:lang w:val="id-ID"/>
          </w:rPr>
          <m:t xml:space="preserve">=81,23 </m:t>
        </m:r>
        <m:sSup>
          <m:sSupPr>
            <m:ctrlPr>
              <w:rPr>
                <w:rFonts w:ascii="Cambria Math" w:hAnsi="Arial" w:cs="Arial"/>
                <w:i/>
                <w:sz w:val="20"/>
                <w:szCs w:val="20"/>
                <w:lang w:val="id-ID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cm</m:t>
            </m:r>
          </m:e>
          <m:sup>
            <m:r>
              <w:rPr>
                <w:rFonts w:ascii="Cambria Math" w:hAnsi="Arial" w:cs="Arial"/>
                <w:sz w:val="20"/>
                <w:szCs w:val="20"/>
                <w:lang w:val="id-ID"/>
              </w:rPr>
              <m:t>3</m:t>
            </m:r>
          </m:sup>
        </m:sSup>
      </m:oMath>
    </w:p>
    <w:p w:rsidR="000E3401" w:rsidRPr="00BA06B8" w:rsidRDefault="000E3401" w:rsidP="00BA06B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bCs/>
          <w:sz w:val="20"/>
          <w:szCs w:val="20"/>
        </w:rPr>
      </w:pPr>
    </w:p>
    <w:p w:rsidR="000E3401" w:rsidRPr="00BA06B8" w:rsidRDefault="000E3401" w:rsidP="00BA06B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Daya Teoritis</w:t>
      </w:r>
    </w:p>
    <w:p w:rsidR="000E3401" w:rsidRPr="00BA06B8" w:rsidRDefault="000E3401" w:rsidP="00140325">
      <w:pPr>
        <w:spacing w:line="360" w:lineRule="auto"/>
        <w:ind w:left="720" w:firstLine="1123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>N =</w:t>
      </w:r>
      <m:oMath>
        <m:r>
          <w:rPr>
            <w:rFonts w:ascii="Cambria Math" w:hAnsi="Arial" w:cs="Arial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lang w:val="id-ID"/>
              </w:rPr>
            </m:ctrlPr>
          </m:fPr>
          <m:num>
            <m:r>
              <w:rPr>
                <w:rFonts w:ascii="Cambria Math" w:hAnsi="Cambria Math" w:cs="Arial"/>
              </w:rPr>
              <m:t>Prata</m:t>
            </m:r>
            <m:r>
              <w:rPr>
                <w:rFonts w:hAnsi="Arial" w:cs="Arial"/>
              </w:rPr>
              <m:t>-</m:t>
            </m:r>
            <m:r>
              <w:rPr>
                <w:rFonts w:ascii="Cambria Math" w:hAnsi="Cambria Math" w:cs="Arial"/>
              </w:rPr>
              <m:t>rata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VL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Z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n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a</m:t>
            </m:r>
          </m:num>
          <m:den>
            <m:r>
              <w:rPr>
                <w:rFonts w:ascii="Cambria Math" w:hAnsi="Arial" w:cs="Arial"/>
              </w:rPr>
              <m:t>450000</m:t>
            </m:r>
          </m:den>
        </m:f>
      </m:oMath>
    </w:p>
    <w:p w:rsidR="000E3401" w:rsidRPr="00BA06B8" w:rsidRDefault="000E3401" w:rsidP="00BA06B8">
      <w:pPr>
        <w:spacing w:line="360" w:lineRule="auto"/>
        <w:ind w:left="720" w:firstLine="720"/>
        <w:rPr>
          <w:rFonts w:ascii="Arial" w:eastAsiaTheme="minorEastAsia" w:hAnsi="Arial" w:cs="Arial"/>
          <w:sz w:val="20"/>
          <w:szCs w:val="20"/>
          <w:lang w:val="id-ID"/>
        </w:rPr>
      </w:pPr>
    </w:p>
    <w:p w:rsidR="000E3401" w:rsidRPr="00BA06B8" w:rsidRDefault="00092931" w:rsidP="00BA06B8">
      <w:pPr>
        <w:spacing w:line="360" w:lineRule="auto"/>
        <w:ind w:left="720" w:firstLine="720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>5,0</w:t>
      </w:r>
      <w:r w:rsidR="000E3401" w:rsidRPr="00BA06B8">
        <w:rPr>
          <w:rFonts w:ascii="Arial" w:hAnsi="Arial" w:cs="Arial"/>
          <w:sz w:val="20"/>
          <w:szCs w:val="20"/>
        </w:rPr>
        <w:t xml:space="preserve"> hp =</w:t>
      </w:r>
      <m:oMath>
        <m:r>
          <w:rPr>
            <w:rFonts w:ascii="Cambria Math" w:hAnsi="Arial" w:cs="Arial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lang w:val="id-ID"/>
              </w:rPr>
            </m:ctrlPr>
          </m:fPr>
          <m:num>
            <m:r>
              <w:rPr>
                <w:rFonts w:ascii="Cambria Math" w:hAnsi="Cambria Math" w:cs="Arial"/>
              </w:rPr>
              <m:t>Prata</m:t>
            </m:r>
            <m:r>
              <w:rPr>
                <w:rFonts w:hAnsi="Arial" w:cs="Arial"/>
              </w:rPr>
              <m:t>-</m:t>
            </m:r>
            <m:r>
              <w:rPr>
                <w:rFonts w:ascii="Cambria Math" w:hAnsi="Cambria Math" w:cs="Arial"/>
              </w:rPr>
              <m:t>rata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72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1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7000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f>
              <m:fPr>
                <m:type m:val="skw"/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</w:rPr>
                  <m:t>2</m:t>
                </m:r>
              </m:den>
            </m:f>
          </m:num>
          <m:den>
            <m:r>
              <w:rPr>
                <w:rFonts w:ascii="Cambria Math" w:hAnsi="Arial" w:cs="Arial"/>
              </w:rPr>
              <m:t>450.000</m:t>
            </m:r>
          </m:den>
        </m:f>
      </m:oMath>
    </w:p>
    <w:p w:rsidR="000E3401" w:rsidRPr="00BA06B8" w:rsidRDefault="000E3401" w:rsidP="00BA06B8">
      <w:pPr>
        <w:spacing w:line="360" w:lineRule="auto"/>
        <w:ind w:left="720" w:firstLine="720"/>
        <w:rPr>
          <w:rFonts w:ascii="Arial" w:eastAsiaTheme="minorEastAsia" w:hAnsi="Arial" w:cs="Arial"/>
          <w:sz w:val="20"/>
          <w:szCs w:val="20"/>
        </w:rPr>
      </w:pPr>
    </w:p>
    <w:p w:rsidR="000E3401" w:rsidRPr="00BA06B8" w:rsidRDefault="00092931" w:rsidP="00BA06B8">
      <w:pPr>
        <w:spacing w:line="360" w:lineRule="auto"/>
        <w:ind w:left="720" w:firstLine="720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>5,0</w:t>
      </w:r>
      <w:r w:rsidR="000E3401" w:rsidRPr="00BA06B8">
        <w:rPr>
          <w:rFonts w:ascii="Arial" w:hAnsi="Arial" w:cs="Arial"/>
          <w:sz w:val="20"/>
          <w:szCs w:val="20"/>
        </w:rPr>
        <w:t xml:space="preserve"> hp =</w:t>
      </w:r>
      <m:oMath>
        <m:r>
          <w:rPr>
            <w:rFonts w:ascii="Cambria Math" w:hAnsi="Arial" w:cs="Arial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lang w:val="id-ID"/>
              </w:rPr>
            </m:ctrlPr>
          </m:fPr>
          <m:num>
            <m:r>
              <w:rPr>
                <w:rFonts w:ascii="Cambria Math" w:hAnsi="Cambria Math" w:cs="Arial"/>
              </w:rPr>
              <m:t>Prata</m:t>
            </m:r>
            <m:r>
              <w:rPr>
                <w:rFonts w:hAnsi="Arial" w:cs="Arial"/>
              </w:rPr>
              <m:t>-</m:t>
            </m:r>
            <m:r>
              <w:rPr>
                <w:rFonts w:ascii="Cambria Math" w:hAnsi="Cambria Math" w:cs="Arial"/>
              </w:rPr>
              <m:t>rata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252000</m:t>
            </m:r>
          </m:num>
          <m:den>
            <m:r>
              <w:rPr>
                <w:rFonts w:ascii="Cambria Math" w:hAnsi="Arial" w:cs="Arial"/>
              </w:rPr>
              <m:t>450000</m:t>
            </m:r>
          </m:den>
        </m:f>
      </m:oMath>
    </w:p>
    <w:p w:rsidR="000E3401" w:rsidRPr="00BA06B8" w:rsidRDefault="000E3401" w:rsidP="00BA06B8">
      <w:pPr>
        <w:spacing w:line="360" w:lineRule="auto"/>
        <w:ind w:left="720" w:firstLine="720"/>
        <w:rPr>
          <w:rFonts w:ascii="Arial" w:eastAsiaTheme="minorEastAsia" w:hAnsi="Arial" w:cs="Arial"/>
          <w:sz w:val="20"/>
          <w:szCs w:val="20"/>
        </w:rPr>
      </w:pPr>
    </w:p>
    <w:p w:rsidR="008C4321" w:rsidRDefault="00092931" w:rsidP="008C4321">
      <w:pPr>
        <w:spacing w:line="360" w:lineRule="auto"/>
        <w:ind w:left="720" w:firstLine="720"/>
        <w:rPr>
          <w:rFonts w:ascii="Arial" w:eastAsiaTheme="minorEastAsia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5</w:t>
      </w:r>
      <w:r w:rsidR="000E3401" w:rsidRPr="00BA06B8">
        <w:rPr>
          <w:rFonts w:ascii="Arial" w:hAnsi="Arial" w:cs="Arial"/>
          <w:sz w:val="20"/>
          <w:szCs w:val="20"/>
        </w:rPr>
        <w:t>,</w:t>
      </w:r>
      <w:r w:rsidRPr="00BA06B8">
        <w:rPr>
          <w:rFonts w:ascii="Arial" w:hAnsi="Arial" w:cs="Arial"/>
          <w:sz w:val="20"/>
          <w:szCs w:val="20"/>
        </w:rPr>
        <w:t>0</w:t>
      </w:r>
      <w:r w:rsidR="000E3401" w:rsidRPr="00BA06B8">
        <w:rPr>
          <w:rFonts w:ascii="Arial" w:hAnsi="Arial" w:cs="Arial"/>
          <w:sz w:val="20"/>
          <w:szCs w:val="20"/>
        </w:rPr>
        <w:t xml:space="preserve"> hp = </w:t>
      </w:r>
      <m:oMath>
        <m:r>
          <w:rPr>
            <w:rFonts w:ascii="Cambria Math" w:hAnsi="Cambria Math" w:cs="Arial"/>
            <w:sz w:val="20"/>
            <w:szCs w:val="20"/>
          </w:rPr>
          <m:t>Prata</m:t>
        </m:r>
        <m:r>
          <w:rPr>
            <w:rFonts w:ascii="Arial" w:hAnsi="Arial" w:cs="Arial"/>
            <w:sz w:val="20"/>
            <w:szCs w:val="20"/>
          </w:rPr>
          <m:t>-</m:t>
        </m:r>
        <m:r>
          <w:rPr>
            <w:rFonts w:ascii="Cambria Math" w:hAnsi="Cambria Math" w:cs="Arial"/>
            <w:sz w:val="20"/>
            <w:szCs w:val="20"/>
          </w:rPr>
          <m:t>rata</m:t>
        </m:r>
      </m:oMath>
      <w:r w:rsidRPr="00140325">
        <w:rPr>
          <w:rFonts w:ascii="Arial" w:eastAsiaTheme="minorEastAsia" w:hAnsi="Arial" w:cs="Arial"/>
          <w:sz w:val="20"/>
          <w:szCs w:val="20"/>
        </w:rPr>
        <w:t xml:space="preserve"> . 0,56</w:t>
      </w:r>
    </w:p>
    <w:p w:rsidR="008C4321" w:rsidRPr="008C4321" w:rsidRDefault="008C4321" w:rsidP="008C4321">
      <w:pPr>
        <w:spacing w:line="360" w:lineRule="auto"/>
        <w:rPr>
          <w:rFonts w:ascii="Arial" w:eastAsiaTheme="minorEastAsia" w:hAnsi="Arial" w:cs="Arial"/>
          <w:sz w:val="20"/>
          <w:szCs w:val="20"/>
        </w:rPr>
      </w:pPr>
    </w:p>
    <w:p w:rsidR="000E3401" w:rsidRDefault="000E3401" w:rsidP="00140325">
      <w:pPr>
        <w:spacing w:line="360" w:lineRule="auto"/>
        <w:ind w:left="720" w:firstLine="414"/>
        <w:rPr>
          <w:rFonts w:ascii="Arial" w:hAnsi="Arial" w:cs="Arial"/>
          <w:i/>
          <w:sz w:val="20"/>
          <w:szCs w:val="20"/>
        </w:rPr>
      </w:pPr>
      <w:r w:rsidRPr="00BA06B8">
        <w:rPr>
          <w:rFonts w:ascii="Arial" w:eastAsiaTheme="minorEastAsia" w:hAnsi="Arial" w:cs="Arial"/>
          <w:i/>
          <w:sz w:val="20"/>
          <w:szCs w:val="20"/>
        </w:rPr>
        <w:t>Prata-rata</w:t>
      </w:r>
      <w:r w:rsidRPr="00BA06B8">
        <w:rPr>
          <w:rFonts w:ascii="Arial" w:eastAsiaTheme="minorEastAsia" w:hAnsi="Arial" w:cs="Arial"/>
          <w:sz w:val="20"/>
          <w:szCs w:val="20"/>
        </w:rPr>
        <w:t xml:space="preserve"> </w:t>
      </w:r>
      <w:r w:rsidR="00092931" w:rsidRPr="00BA06B8">
        <w:rPr>
          <w:rFonts w:ascii="Arial" w:hAnsi="Arial" w:cs="Arial"/>
          <w:sz w:val="20"/>
          <w:szCs w:val="20"/>
        </w:rPr>
        <w:t>= 8,92</w:t>
      </w:r>
      <w:r w:rsidRPr="00BA06B8">
        <w:rPr>
          <w:rFonts w:ascii="Arial" w:hAnsi="Arial" w:cs="Arial"/>
          <w:sz w:val="20"/>
          <w:szCs w:val="20"/>
        </w:rPr>
        <w:t xml:space="preserve"> Kg</w:t>
      </w:r>
      <w:r w:rsidRPr="00BA06B8">
        <w:rPr>
          <w:rFonts w:ascii="Arial" w:hAnsi="Arial" w:cs="Arial"/>
          <w:i/>
          <w:sz w:val="20"/>
          <w:szCs w:val="20"/>
        </w:rPr>
        <w:t>/</w:t>
      </w:r>
      <m:oMath>
        <m:sSup>
          <m:sSupPr>
            <m:ctrlPr>
              <w:rPr>
                <w:rFonts w:ascii="Cambria Math" w:eastAsiaTheme="minorHAnsi" w:hAnsi="Arial" w:cs="Arial"/>
                <w:i/>
                <w:sz w:val="20"/>
                <w:szCs w:val="20"/>
                <w:lang w:val="id-ID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Cm</m:t>
            </m:r>
          </m:e>
          <m:sup>
            <m:r>
              <w:rPr>
                <w:rFonts w:ascii="Cambria Math" w:eastAsiaTheme="minorHAnsi" w:hAnsi="Arial" w:cs="Arial"/>
                <w:sz w:val="20"/>
                <w:szCs w:val="20"/>
              </w:rPr>
              <m:t>2</m:t>
            </m:r>
          </m:sup>
        </m:sSup>
      </m:oMath>
    </w:p>
    <w:p w:rsidR="008C4321" w:rsidRPr="008C4321" w:rsidRDefault="008C4321" w:rsidP="00140325">
      <w:pPr>
        <w:spacing w:line="360" w:lineRule="auto"/>
        <w:ind w:left="720" w:firstLine="414"/>
        <w:rPr>
          <w:rFonts w:ascii="Arial" w:hAnsi="Arial" w:cs="Arial"/>
          <w:i/>
          <w:sz w:val="20"/>
          <w:szCs w:val="20"/>
        </w:rPr>
      </w:pPr>
    </w:p>
    <w:p w:rsidR="000E3401" w:rsidRPr="008C4321" w:rsidRDefault="000E3401" w:rsidP="008C432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Pr="00591778" w:rsidRDefault="00591778" w:rsidP="00591778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bCs/>
          <w:iCs/>
          <w:sz w:val="20"/>
          <w:szCs w:val="20"/>
        </w:rPr>
      </w:pPr>
    </w:p>
    <w:p w:rsidR="00A81A20" w:rsidRPr="00BA06B8" w:rsidRDefault="00272462" w:rsidP="00BA06B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0"/>
          <w:szCs w:val="20"/>
        </w:rPr>
      </w:pPr>
      <m:oMath>
        <m:sSub>
          <m:sSubPr>
            <m:ctrlPr>
              <w:rPr>
                <w:rFonts w:ascii="Cambria Math" w:hAnsi="Arial" w:cs="Arial"/>
                <w:bCs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  <m:r>
              <w:rPr>
                <w:rFonts w:ascii="Arial" w:hAnsi="Cambria Math" w:cs="Arial"/>
                <w:sz w:val="20"/>
                <w:szCs w:val="20"/>
              </w:rPr>
              <m:t>h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=1 </m:t>
            </m:r>
            <m:r>
              <w:rPr>
                <w:rFonts w:ascii="Arial" w:hAnsi="Arial" w:cs="Arial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c</m:t>
                        </m:r>
                      </m:sub>
                    </m:sSub>
                  </m:den>
                </m:f>
              </m:e>
            </m:d>
          </m:sub>
        </m:sSub>
        <m:r>
          <w:rPr>
            <w:rFonts w:ascii="Cambria Math" w:hAnsi="Arial" w:cs="Arial"/>
            <w:sz w:val="20"/>
            <w:szCs w:val="20"/>
          </w:rPr>
          <m:t xml:space="preserve"> </m:t>
        </m:r>
        <m:r>
          <w:rPr>
            <w:rFonts w:ascii="Cambria Math" w:hAnsi="Cambria Math" w:cs="Arial"/>
            <w:sz w:val="20"/>
            <w:szCs w:val="20"/>
          </w:rPr>
          <m:t>k</m:t>
        </m:r>
        <m:r>
          <w:rPr>
            <w:rFonts w:ascii="Arial" w:hAnsi="Arial" w:cs="Arial"/>
            <w:sz w:val="20"/>
            <w:szCs w:val="20"/>
          </w:rPr>
          <m:t>-</m:t>
        </m:r>
        <m:r>
          <w:rPr>
            <w:rFonts w:ascii="Cambria Math" w:hAnsi="Arial" w:cs="Arial"/>
            <w:sz w:val="20"/>
            <w:szCs w:val="20"/>
          </w:rPr>
          <m:t xml:space="preserve">1     </m:t>
        </m:r>
      </m:oMath>
    </w:p>
    <w:p w:rsidR="00A81A20" w:rsidRPr="00BA06B8" w:rsidRDefault="00A81A20" w:rsidP="00BA06B8">
      <w:pPr>
        <w:autoSpaceDE w:val="0"/>
        <w:autoSpaceDN w:val="0"/>
        <w:adjustRightInd w:val="0"/>
        <w:spacing w:line="360" w:lineRule="auto"/>
        <w:ind w:left="1277"/>
        <w:jc w:val="both"/>
        <w:rPr>
          <w:rFonts w:ascii="Arial" w:hAnsi="Arial" w:cs="Arial"/>
          <w:bCs/>
          <w:iCs/>
          <w:sz w:val="20"/>
          <w:szCs w:val="20"/>
        </w:rPr>
      </w:pPr>
      <w:r w:rsidRPr="00BA06B8">
        <w:rPr>
          <w:rFonts w:ascii="Arial" w:hAnsi="Arial" w:cs="Arial"/>
          <w:bCs/>
          <w:iCs/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Arial" w:cs="Arial"/>
                <w:bCs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th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 = 1 </m:t>
            </m:r>
            <m:r>
              <w:rPr>
                <w:rFonts w:hAnsi="Arial" w:cs="Arial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eastAsia="Calibri" w:hAnsi="Arial" w:cs="Arial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Arial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Arial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Arial" w:cs="Arial"/>
                        <w:sz w:val="20"/>
                        <w:szCs w:val="20"/>
                      </w:rPr>
                      <m:t>8,8</m:t>
                    </m:r>
                  </m:den>
                </m:f>
              </m:e>
            </m:d>
          </m:sub>
        </m:sSub>
        <m:r>
          <w:rPr>
            <w:rFonts w:ascii="Cambria Math" w:hAnsi="Arial" w:cs="Arial"/>
            <w:sz w:val="20"/>
            <w:szCs w:val="20"/>
          </w:rPr>
          <m:t xml:space="preserve"> 1,4</m:t>
        </m:r>
        <m:r>
          <w:rPr>
            <w:rFonts w:hAnsi="Arial" w:cs="Arial"/>
            <w:sz w:val="20"/>
            <w:szCs w:val="20"/>
          </w:rPr>
          <m:t>-</m:t>
        </m:r>
        <m:r>
          <w:rPr>
            <w:rFonts w:ascii="Cambria Math" w:hAnsi="Arial" w:cs="Arial"/>
            <w:sz w:val="20"/>
            <w:szCs w:val="20"/>
          </w:rPr>
          <m:t xml:space="preserve">1     </m:t>
        </m:r>
      </m:oMath>
    </w:p>
    <w:p w:rsidR="000E3401" w:rsidRDefault="00A81A20" w:rsidP="00140325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bCs/>
          <w:iCs/>
          <w:sz w:val="20"/>
          <w:szCs w:val="20"/>
        </w:rPr>
        <w:t xml:space="preserve">    </w:t>
      </w:r>
      <m:oMath>
        <m:r>
          <w:rPr>
            <w:rFonts w:ascii="Cambria Math" w:hAnsi="Arial" w:cs="Arial"/>
            <w:sz w:val="20"/>
            <w:szCs w:val="20"/>
          </w:rPr>
          <m:t xml:space="preserve">    =0,58 =58 %</m:t>
        </m:r>
      </m:oMath>
    </w:p>
    <w:p w:rsidR="00954976" w:rsidRDefault="00954976" w:rsidP="00140325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sz w:val="20"/>
          <w:szCs w:val="20"/>
        </w:rPr>
      </w:pPr>
    </w:p>
    <w:p w:rsidR="00954976" w:rsidRDefault="009F5C45" w:rsidP="00954976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93995" cy="1646521"/>
            <wp:effectExtent l="19050" t="0" r="6255" b="0"/>
            <wp:docPr id="6" name="Picture 1" descr="H:\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O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07" cy="164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45" w:rsidRPr="009F5C45" w:rsidRDefault="009F5C45" w:rsidP="00954976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rFonts w:ascii="Arial" w:hAnsi="Arial" w:cs="Arial"/>
          <w:sz w:val="16"/>
          <w:szCs w:val="16"/>
        </w:rPr>
      </w:pPr>
      <w:r w:rsidRPr="009F5C45">
        <w:rPr>
          <w:rFonts w:ascii="Arial" w:hAnsi="Arial" w:cs="Arial"/>
          <w:sz w:val="16"/>
          <w:szCs w:val="16"/>
        </w:rPr>
        <w:t xml:space="preserve">Gambar 3.2 Siklus otto sebelum </w:t>
      </w:r>
      <w:r>
        <w:rPr>
          <w:rFonts w:ascii="Arial" w:hAnsi="Arial" w:cs="Arial"/>
          <w:sz w:val="16"/>
          <w:szCs w:val="16"/>
        </w:rPr>
        <w:t xml:space="preserve">proses </w:t>
      </w:r>
      <w:r w:rsidRPr="009F5C45">
        <w:rPr>
          <w:rFonts w:ascii="Arial" w:hAnsi="Arial" w:cs="Arial"/>
          <w:sz w:val="16"/>
          <w:szCs w:val="16"/>
        </w:rPr>
        <w:t>modifikasi</w:t>
      </w:r>
    </w:p>
    <w:p w:rsidR="00140325" w:rsidRPr="009F5C45" w:rsidRDefault="00140325" w:rsidP="009F5C4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40325" w:rsidRPr="00140325" w:rsidRDefault="00F012BC" w:rsidP="0014032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A06B8">
        <w:rPr>
          <w:rFonts w:ascii="Arial" w:hAnsi="Arial" w:cs="Arial"/>
          <w:b/>
          <w:sz w:val="20"/>
          <w:szCs w:val="20"/>
          <w:lang w:val="id-ID"/>
        </w:rPr>
        <w:t xml:space="preserve">3.2.2 </w:t>
      </w:r>
      <w:r w:rsidR="008A24C9" w:rsidRPr="00BA06B8">
        <w:rPr>
          <w:rFonts w:ascii="Arial" w:hAnsi="Arial" w:cs="Arial"/>
          <w:b/>
          <w:sz w:val="20"/>
          <w:szCs w:val="20"/>
          <w:lang w:val="id-ID"/>
        </w:rPr>
        <w:t xml:space="preserve"> </w:t>
      </w:r>
      <w:r w:rsidRPr="00BA06B8">
        <w:rPr>
          <w:rFonts w:ascii="Arial" w:hAnsi="Arial" w:cs="Arial"/>
          <w:b/>
          <w:sz w:val="20"/>
          <w:szCs w:val="20"/>
          <w:lang w:val="id-ID"/>
        </w:rPr>
        <w:t>Identifikasi Blok Silinder sebelum Proses Modifikasi</w:t>
      </w:r>
    </w:p>
    <w:p w:rsidR="008A24C9" w:rsidRDefault="008A24C9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Untuk memperbesar diameter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piston  pada</w:t>
      </w:r>
      <w:r w:rsidRPr="00BA06B8">
        <w:rPr>
          <w:rFonts w:ascii="Arial" w:hAnsi="Arial" w:cs="Arial"/>
          <w:sz w:val="20"/>
          <w:szCs w:val="20"/>
        </w:rPr>
        <w:t xml:space="preserve">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blok</w:t>
      </w:r>
      <w:r w:rsidRPr="00BA06B8">
        <w:rPr>
          <w:rFonts w:ascii="Arial" w:hAnsi="Arial" w:cs="Arial"/>
          <w:sz w:val="20"/>
          <w:szCs w:val="20"/>
        </w:rPr>
        <w:t xml:space="preserve"> silinder maka harus dilakukan pengukuran pada blok silinder </w:t>
      </w:r>
      <w:r w:rsidR="00CE0562">
        <w:rPr>
          <w:rFonts w:ascii="Arial" w:hAnsi="Arial" w:cs="Arial"/>
          <w:sz w:val="20"/>
          <w:szCs w:val="20"/>
        </w:rPr>
        <w:t xml:space="preserve">yang akan digunakan yaitu blok silinder jenis </w:t>
      </w:r>
      <w:r w:rsidR="00CE0562" w:rsidRPr="00CE0562">
        <w:rPr>
          <w:rFonts w:ascii="Arial" w:hAnsi="Arial" w:cs="Arial"/>
          <w:b/>
          <w:sz w:val="20"/>
          <w:szCs w:val="20"/>
        </w:rPr>
        <w:t>Yamaha Jupiter</w:t>
      </w:r>
      <w:r w:rsidRPr="00BA06B8">
        <w:rPr>
          <w:rFonts w:ascii="Arial" w:hAnsi="Arial" w:cs="Arial"/>
          <w:sz w:val="20"/>
          <w:szCs w:val="20"/>
        </w:rPr>
        <w:t xml:space="preserve"> terlebih dahulu sebelum proses modifikasi dilakukan untuk mempermudah menentukan diameter piston yang cocok dengan blok silinder yang akan dilakukan proses modifikasi. </w:t>
      </w:r>
    </w:p>
    <w:p w:rsidR="00594578" w:rsidRDefault="0059457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94578" w:rsidRDefault="0059457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94578" w:rsidRDefault="0059457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9F5C45" w:rsidRPr="009F5C45" w:rsidRDefault="009F5C45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8A24C9" w:rsidRPr="00BA06B8" w:rsidRDefault="008A24C9" w:rsidP="00BA06B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Dari hasil pengukuran blok silinder awal sebelum </w:t>
      </w:r>
      <w:r w:rsidRPr="00BA06B8">
        <w:rPr>
          <w:rFonts w:ascii="Arial" w:hAnsi="Arial" w:cs="Arial"/>
          <w:sz w:val="20"/>
          <w:szCs w:val="20"/>
        </w:rPr>
        <w:t xml:space="preserve">mengalami </w:t>
      </w:r>
      <w:r w:rsidRPr="00BA06B8">
        <w:rPr>
          <w:rFonts w:ascii="Arial" w:hAnsi="Arial" w:cs="Arial"/>
          <w:sz w:val="20"/>
          <w:szCs w:val="20"/>
          <w:lang w:val="id-ID"/>
        </w:rPr>
        <w:t>proses modifikasi didapat :</w:t>
      </w:r>
    </w:p>
    <w:p w:rsidR="008A24C9" w:rsidRPr="00BA06B8" w:rsidRDefault="008A24C9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Diameter luar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liner blok silinder Ø </w:t>
      </w:r>
      <w:r w:rsidR="00CE0562">
        <w:rPr>
          <w:rFonts w:ascii="Arial" w:hAnsi="Arial" w:cs="Arial"/>
          <w:sz w:val="20"/>
          <w:szCs w:val="20"/>
        </w:rPr>
        <w:t>5</w:t>
      </w:r>
      <w:r w:rsidR="00092931" w:rsidRPr="00BA06B8">
        <w:rPr>
          <w:rFonts w:ascii="Arial" w:hAnsi="Arial" w:cs="Arial"/>
          <w:sz w:val="20"/>
          <w:szCs w:val="20"/>
        </w:rPr>
        <w:t>7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mm</w:t>
      </w:r>
      <w:r w:rsidRPr="00BA06B8">
        <w:rPr>
          <w:rFonts w:ascii="Arial" w:hAnsi="Arial" w:cs="Arial"/>
          <w:sz w:val="20"/>
          <w:szCs w:val="20"/>
        </w:rPr>
        <w:t>.</w:t>
      </w:r>
    </w:p>
    <w:p w:rsidR="008A24C9" w:rsidRPr="00BA06B8" w:rsidRDefault="008A24C9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Diameter dalam </w:t>
      </w:r>
      <w:r w:rsidRPr="00BA06B8">
        <w:rPr>
          <w:rFonts w:ascii="Arial" w:hAnsi="Arial" w:cs="Arial"/>
          <w:sz w:val="20"/>
          <w:szCs w:val="20"/>
        </w:rPr>
        <w:t>silin</w:t>
      </w:r>
      <w:r w:rsidRPr="00BA06B8">
        <w:rPr>
          <w:rFonts w:ascii="Arial" w:hAnsi="Arial" w:cs="Arial"/>
          <w:color w:val="000000"/>
          <w:sz w:val="20"/>
          <w:szCs w:val="20"/>
        </w:rPr>
        <w:t>der</w:t>
      </w:r>
      <w:r w:rsidRPr="00BA06B8">
        <w:rPr>
          <w:rFonts w:ascii="Arial" w:hAnsi="Arial" w:cs="Arial"/>
          <w:color w:val="FF0000"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  <w:lang w:val="id-ID"/>
        </w:rPr>
        <w:t>liner blok silinder Ø 5</w:t>
      </w:r>
      <w:r w:rsidR="00CE0562">
        <w:rPr>
          <w:rFonts w:ascii="Arial" w:hAnsi="Arial" w:cs="Arial"/>
          <w:sz w:val="20"/>
          <w:szCs w:val="20"/>
        </w:rPr>
        <w:t xml:space="preserve">1 </w:t>
      </w:r>
      <w:r w:rsidRPr="00BA06B8">
        <w:rPr>
          <w:rFonts w:ascii="Arial" w:hAnsi="Arial" w:cs="Arial"/>
          <w:sz w:val="20"/>
          <w:szCs w:val="20"/>
          <w:lang w:val="id-ID"/>
        </w:rPr>
        <w:t>mm</w:t>
      </w:r>
      <w:r w:rsidRPr="00BA06B8">
        <w:rPr>
          <w:rFonts w:ascii="Arial" w:hAnsi="Arial" w:cs="Arial"/>
          <w:sz w:val="20"/>
          <w:szCs w:val="20"/>
        </w:rPr>
        <w:t>.</w:t>
      </w:r>
    </w:p>
    <w:p w:rsidR="00591778" w:rsidRPr="00594578" w:rsidRDefault="008A24C9" w:rsidP="00594578">
      <w:pPr>
        <w:spacing w:line="360" w:lineRule="auto"/>
        <w:ind w:right="-1"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Dengan diperolehnya hasil pengukuran pada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blok </w:t>
      </w:r>
      <w:r w:rsidRPr="00BA06B8">
        <w:rPr>
          <w:rFonts w:ascii="Arial" w:hAnsi="Arial" w:cs="Arial"/>
          <w:sz w:val="20"/>
          <w:szCs w:val="20"/>
        </w:rPr>
        <w:t>silinder sebelum proses modifikasi dapat di ketahui ketebalan pada permuka</w:t>
      </w:r>
      <w:r w:rsidR="00092931" w:rsidRPr="00BA06B8">
        <w:rPr>
          <w:rFonts w:ascii="Arial" w:hAnsi="Arial" w:cs="Arial"/>
          <w:sz w:val="20"/>
          <w:szCs w:val="20"/>
        </w:rPr>
        <w:t xml:space="preserve">an silinder liner adalah </w:t>
      </w:r>
      <w:r w:rsidR="00CE0562">
        <w:rPr>
          <w:rFonts w:ascii="Arial" w:hAnsi="Arial" w:cs="Arial"/>
          <w:sz w:val="20"/>
          <w:szCs w:val="20"/>
        </w:rPr>
        <w:t>6</w:t>
      </w:r>
      <w:r w:rsidR="00092931" w:rsidRPr="00BA06B8">
        <w:rPr>
          <w:rFonts w:ascii="Arial" w:hAnsi="Arial" w:cs="Arial"/>
          <w:sz w:val="20"/>
          <w:szCs w:val="20"/>
        </w:rPr>
        <w:t xml:space="preserve"> mm.</w:t>
      </w:r>
      <w:r w:rsidRPr="00BA06B8">
        <w:rPr>
          <w:rFonts w:ascii="Arial" w:hAnsi="Arial" w:cs="Arial"/>
          <w:sz w:val="20"/>
          <w:szCs w:val="20"/>
        </w:rPr>
        <w:t xml:space="preserve"> </w:t>
      </w:r>
    </w:p>
    <w:p w:rsidR="00591778" w:rsidRDefault="00591778" w:rsidP="0059457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0"/>
          <w:szCs w:val="20"/>
        </w:rPr>
      </w:pPr>
    </w:p>
    <w:p w:rsidR="00F373FD" w:rsidRPr="00140325" w:rsidRDefault="00B65D06" w:rsidP="0014032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>
            <wp:extent cx="2465070" cy="1851025"/>
            <wp:effectExtent l="19050" t="0" r="0" b="0"/>
            <wp:docPr id="3" name="Picture 1" descr="G:\sil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ilinde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482540" w:rsidP="00195ECA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noProof/>
          <w:sz w:val="16"/>
          <w:szCs w:val="16"/>
          <w:lang w:val="id-ID"/>
        </w:rPr>
        <w:t>Gambar 3.</w:t>
      </w:r>
      <w:r w:rsidRPr="00482540">
        <w:rPr>
          <w:rFonts w:ascii="Arial" w:hAnsi="Arial" w:cs="Arial"/>
          <w:noProof/>
          <w:sz w:val="16"/>
          <w:szCs w:val="16"/>
        </w:rPr>
        <w:t>3</w:t>
      </w:r>
      <w:r w:rsidR="00F373FD" w:rsidRPr="00482540">
        <w:rPr>
          <w:rFonts w:ascii="Arial" w:hAnsi="Arial" w:cs="Arial"/>
          <w:noProof/>
          <w:sz w:val="16"/>
          <w:szCs w:val="16"/>
          <w:lang w:val="id-ID"/>
        </w:rPr>
        <w:t>.</w:t>
      </w:r>
      <w:r w:rsidR="00F373FD" w:rsidRPr="00482540">
        <w:rPr>
          <w:rFonts w:ascii="Arial" w:hAnsi="Arial" w:cs="Arial"/>
          <w:sz w:val="16"/>
          <w:szCs w:val="16"/>
        </w:rPr>
        <w:t xml:space="preserve"> Blok Silinder Sebelum Proses Modifikasi</w:t>
      </w:r>
    </w:p>
    <w:p w:rsidR="00195ECA" w:rsidRPr="00195ECA" w:rsidRDefault="00195ECA" w:rsidP="00195ECA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A81A20" w:rsidRPr="00BA06B8" w:rsidRDefault="00F012BC" w:rsidP="00130B7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id-ID"/>
        </w:rPr>
      </w:pPr>
      <w:r w:rsidRPr="00BA06B8">
        <w:rPr>
          <w:rFonts w:ascii="Arial" w:hAnsi="Arial" w:cs="Arial"/>
          <w:b/>
          <w:sz w:val="20"/>
          <w:szCs w:val="20"/>
        </w:rPr>
        <w:t>3.</w:t>
      </w:r>
      <w:r w:rsidRPr="00BA06B8">
        <w:rPr>
          <w:rFonts w:ascii="Arial" w:hAnsi="Arial" w:cs="Arial"/>
          <w:b/>
          <w:sz w:val="20"/>
          <w:szCs w:val="20"/>
          <w:lang w:val="id-ID"/>
        </w:rPr>
        <w:t>3</w:t>
      </w:r>
      <w:r w:rsidR="00A81A20" w:rsidRPr="00BA06B8">
        <w:rPr>
          <w:rFonts w:ascii="Arial" w:hAnsi="Arial" w:cs="Arial"/>
          <w:b/>
          <w:sz w:val="20"/>
          <w:szCs w:val="20"/>
        </w:rPr>
        <w:t xml:space="preserve"> </w:t>
      </w:r>
      <w:r w:rsidR="00A81A20" w:rsidRPr="00BA06B8">
        <w:rPr>
          <w:rFonts w:ascii="Arial" w:hAnsi="Arial" w:cs="Arial"/>
          <w:b/>
          <w:sz w:val="20"/>
          <w:szCs w:val="20"/>
        </w:rPr>
        <w:tab/>
      </w:r>
      <w:r w:rsidRPr="00BA06B8">
        <w:rPr>
          <w:rFonts w:ascii="Arial" w:hAnsi="Arial" w:cs="Arial"/>
          <w:b/>
          <w:sz w:val="20"/>
          <w:szCs w:val="20"/>
          <w:lang w:val="id-ID"/>
        </w:rPr>
        <w:t>Kriteria</w:t>
      </w:r>
      <w:r w:rsidR="00A81A20" w:rsidRPr="00BA06B8">
        <w:rPr>
          <w:rFonts w:ascii="Arial" w:hAnsi="Arial" w:cs="Arial"/>
          <w:b/>
          <w:sz w:val="20"/>
          <w:szCs w:val="20"/>
        </w:rPr>
        <w:t xml:space="preserve"> Modifikasi</w:t>
      </w:r>
      <w:r w:rsidR="00A81A20" w:rsidRPr="00BA06B8">
        <w:rPr>
          <w:rFonts w:ascii="Arial" w:hAnsi="Arial" w:cs="Arial"/>
          <w:b/>
          <w:i/>
          <w:sz w:val="20"/>
          <w:szCs w:val="20"/>
        </w:rPr>
        <w:t xml:space="preserve"> Engine</w:t>
      </w:r>
    </w:p>
    <w:p w:rsidR="00594578" w:rsidRDefault="00A81A20" w:rsidP="00130B7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Setelah</w:t>
      </w:r>
      <w:r w:rsidRPr="00BA06B8">
        <w:rPr>
          <w:rFonts w:ascii="Arial" w:hAnsi="Arial" w:cs="Arial"/>
          <w:b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 xml:space="preserve">dilakukan analisis proses perhitungan dari data spesifikasi yang diperoleh pada </w:t>
      </w:r>
      <w:r w:rsidRPr="00BA06B8">
        <w:rPr>
          <w:rFonts w:ascii="Arial" w:hAnsi="Arial" w:cs="Arial"/>
          <w:i/>
          <w:sz w:val="20"/>
          <w:szCs w:val="20"/>
        </w:rPr>
        <w:t xml:space="preserve">engine </w:t>
      </w:r>
      <w:r w:rsidR="00092931" w:rsidRPr="00BA06B8">
        <w:rPr>
          <w:rFonts w:ascii="Arial" w:hAnsi="Arial" w:cs="Arial"/>
          <w:sz w:val="20"/>
          <w:szCs w:val="20"/>
        </w:rPr>
        <w:t>HONDA C-70</w:t>
      </w:r>
      <w:r w:rsidRPr="00BA06B8">
        <w:rPr>
          <w:rFonts w:ascii="Arial" w:hAnsi="Arial" w:cs="Arial"/>
          <w:sz w:val="20"/>
          <w:szCs w:val="20"/>
        </w:rPr>
        <w:t xml:space="preserve">, maka dapat dilakukan pemilihan modifikasi. Pemilihan modifikasi di </w:t>
      </w:r>
      <w:r w:rsidRPr="00BA06B8">
        <w:rPr>
          <w:rFonts w:ascii="Arial" w:hAnsi="Arial" w:cs="Arial"/>
          <w:i/>
          <w:sz w:val="20"/>
          <w:szCs w:val="20"/>
        </w:rPr>
        <w:t>engine</w:t>
      </w:r>
      <w:r w:rsidRPr="00BA06B8">
        <w:rPr>
          <w:rFonts w:ascii="Arial" w:hAnsi="Arial" w:cs="Arial"/>
          <w:sz w:val="20"/>
          <w:szCs w:val="20"/>
        </w:rPr>
        <w:t xml:space="preserve"> ini yang dipilih hanya menaikkan kapasitas </w:t>
      </w:r>
      <w:r w:rsidRPr="00BA06B8">
        <w:rPr>
          <w:rFonts w:ascii="Arial" w:hAnsi="Arial" w:cs="Arial"/>
          <w:i/>
          <w:sz w:val="20"/>
          <w:szCs w:val="20"/>
        </w:rPr>
        <w:t>engine</w:t>
      </w:r>
      <w:r w:rsidR="00B65D06">
        <w:rPr>
          <w:rFonts w:ascii="Arial" w:hAnsi="Arial" w:cs="Arial"/>
          <w:sz w:val="20"/>
          <w:szCs w:val="20"/>
        </w:rPr>
        <w:t xml:space="preserve"> yaitu dengan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cara </w:t>
      </w:r>
      <w:r w:rsidRPr="00BA06B8">
        <w:rPr>
          <w:rFonts w:ascii="Arial" w:hAnsi="Arial" w:cs="Arial"/>
          <w:sz w:val="20"/>
          <w:szCs w:val="20"/>
        </w:rPr>
        <w:t>memperbesar diameter pisto</w:t>
      </w:r>
      <w:r w:rsidR="008A24C9" w:rsidRPr="00BA06B8">
        <w:rPr>
          <w:rFonts w:ascii="Arial" w:hAnsi="Arial" w:cs="Arial"/>
          <w:sz w:val="20"/>
          <w:szCs w:val="20"/>
        </w:rPr>
        <w:t>n atau torak pada blok</w:t>
      </w:r>
    </w:p>
    <w:p w:rsidR="00594578" w:rsidRDefault="00594578" w:rsidP="00130B7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F373FD" w:rsidRPr="00BA06B8" w:rsidRDefault="008A24C9" w:rsidP="00594578">
      <w:p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 xml:space="preserve"> silinder</w:t>
      </w:r>
      <w:r w:rsidR="00092931" w:rsidRPr="00BA06B8">
        <w:rPr>
          <w:rFonts w:ascii="Arial" w:hAnsi="Arial" w:cs="Arial"/>
          <w:sz w:val="20"/>
          <w:szCs w:val="20"/>
        </w:rPr>
        <w:t xml:space="preserve"> dan penggantian blok silinder</w:t>
      </w:r>
      <w:r w:rsidR="00B65D06">
        <w:rPr>
          <w:rFonts w:ascii="Arial" w:hAnsi="Arial" w:cs="Arial"/>
          <w:sz w:val="20"/>
          <w:szCs w:val="20"/>
        </w:rPr>
        <w:t xml:space="preserve"> menggunakan jenis motor Yamaha Jupiter</w:t>
      </w:r>
      <w:r w:rsidRPr="00BA06B8">
        <w:rPr>
          <w:rFonts w:ascii="Arial" w:hAnsi="Arial" w:cs="Arial"/>
          <w:sz w:val="20"/>
          <w:szCs w:val="20"/>
          <w:lang w:val="id-ID"/>
        </w:rPr>
        <w:t>.</w:t>
      </w:r>
    </w:p>
    <w:p w:rsidR="00F373FD" w:rsidRPr="00BA06B8" w:rsidRDefault="00F373FD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</w:p>
    <w:p w:rsidR="00A81A20" w:rsidRPr="00BA06B8" w:rsidRDefault="00A81A20" w:rsidP="00130B72">
      <w:pPr>
        <w:spacing w:line="360" w:lineRule="auto"/>
        <w:ind w:left="709" w:hanging="731"/>
        <w:jc w:val="both"/>
        <w:rPr>
          <w:rFonts w:ascii="Arial" w:hAnsi="Arial" w:cs="Arial"/>
          <w:b/>
          <w:sz w:val="20"/>
          <w:szCs w:val="20"/>
        </w:rPr>
      </w:pPr>
      <w:r w:rsidRPr="00BA06B8">
        <w:rPr>
          <w:rFonts w:ascii="Arial" w:hAnsi="Arial" w:cs="Arial"/>
          <w:b/>
          <w:sz w:val="20"/>
          <w:szCs w:val="20"/>
        </w:rPr>
        <w:t>3.4</w:t>
      </w:r>
      <w:r w:rsidRPr="00BA06B8">
        <w:rPr>
          <w:rFonts w:ascii="Arial" w:hAnsi="Arial" w:cs="Arial"/>
          <w:sz w:val="20"/>
          <w:szCs w:val="20"/>
        </w:rPr>
        <w:tab/>
      </w:r>
      <w:r w:rsidR="007D35B0" w:rsidRPr="00BA06B8">
        <w:rPr>
          <w:rFonts w:ascii="Arial" w:hAnsi="Arial" w:cs="Arial"/>
          <w:b/>
          <w:sz w:val="20"/>
          <w:szCs w:val="20"/>
          <w:lang w:val="id-ID"/>
        </w:rPr>
        <w:t xml:space="preserve">Alternatif </w:t>
      </w:r>
      <w:r w:rsidRPr="00BA06B8">
        <w:rPr>
          <w:rFonts w:ascii="Arial" w:hAnsi="Arial" w:cs="Arial"/>
          <w:b/>
          <w:sz w:val="20"/>
          <w:szCs w:val="20"/>
        </w:rPr>
        <w:t>Modifikasi</w:t>
      </w:r>
    </w:p>
    <w:p w:rsidR="00591778" w:rsidRPr="00594578" w:rsidRDefault="00A81A20" w:rsidP="0059457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Ada beberapa pemilihan untuk menentukan jenis piston </w:t>
      </w:r>
      <w:r w:rsidR="00195ECA">
        <w:rPr>
          <w:rFonts w:ascii="Arial" w:hAnsi="Arial" w:cs="Arial"/>
          <w:sz w:val="20"/>
          <w:szCs w:val="20"/>
        </w:rPr>
        <w:t>yang digunakan pada engine HONDA Bebek C-70</w:t>
      </w:r>
      <w:r w:rsidRPr="00BA06B8">
        <w:rPr>
          <w:rFonts w:ascii="Arial" w:hAnsi="Arial" w:cs="Arial"/>
          <w:sz w:val="20"/>
          <w:szCs w:val="20"/>
        </w:rPr>
        <w:t xml:space="preserve"> adalah sebagai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berikut :</w:t>
      </w:r>
    </w:p>
    <w:p w:rsidR="00A81A20" w:rsidRPr="00BA06B8" w:rsidRDefault="00A81A20" w:rsidP="00BA06B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Menggunakan piston </w:t>
      </w:r>
      <w:r w:rsidR="00092931" w:rsidRPr="00BA06B8">
        <w:rPr>
          <w:rFonts w:ascii="Arial" w:hAnsi="Arial" w:cs="Arial"/>
          <w:sz w:val="20"/>
          <w:szCs w:val="20"/>
        </w:rPr>
        <w:t xml:space="preserve">HONDA Tiger </w:t>
      </w:r>
      <w:r w:rsidRPr="00BA06B8">
        <w:rPr>
          <w:rFonts w:ascii="Arial" w:hAnsi="Arial" w:cs="Arial"/>
          <w:sz w:val="20"/>
          <w:szCs w:val="20"/>
        </w:rPr>
        <w:t xml:space="preserve"> dengan ukuran diamet</w:t>
      </w:r>
      <w:r w:rsidR="00092931" w:rsidRPr="00BA06B8">
        <w:rPr>
          <w:rFonts w:ascii="Arial" w:hAnsi="Arial" w:cs="Arial"/>
          <w:sz w:val="20"/>
          <w:szCs w:val="20"/>
        </w:rPr>
        <w:t>er piston over size standar Ø 63,5 mm , tinggi piston 4</w:t>
      </w:r>
      <w:r w:rsidRPr="00BA06B8">
        <w:rPr>
          <w:rFonts w:ascii="Arial" w:hAnsi="Arial" w:cs="Arial"/>
          <w:sz w:val="20"/>
          <w:szCs w:val="20"/>
        </w:rPr>
        <w:t>2</w:t>
      </w:r>
      <w:r w:rsidR="00092931" w:rsidRPr="00BA06B8">
        <w:rPr>
          <w:rFonts w:ascii="Arial" w:hAnsi="Arial" w:cs="Arial"/>
          <w:sz w:val="20"/>
          <w:szCs w:val="20"/>
        </w:rPr>
        <w:t>,5</w:t>
      </w:r>
      <w:r w:rsidRPr="00BA06B8">
        <w:rPr>
          <w:rFonts w:ascii="Arial" w:hAnsi="Arial" w:cs="Arial"/>
          <w:sz w:val="20"/>
          <w:szCs w:val="20"/>
        </w:rPr>
        <w:t xml:space="preserve"> mm dan diameter pin piston </w:t>
      </w:r>
      <w:r w:rsidR="00092931" w:rsidRPr="00BA06B8">
        <w:rPr>
          <w:rFonts w:ascii="Arial" w:hAnsi="Arial" w:cs="Arial"/>
          <w:sz w:val="20"/>
          <w:szCs w:val="20"/>
        </w:rPr>
        <w:t>15</w:t>
      </w:r>
      <w:r w:rsidRPr="00BA06B8">
        <w:rPr>
          <w:rFonts w:ascii="Arial" w:hAnsi="Arial" w:cs="Arial"/>
          <w:sz w:val="20"/>
          <w:szCs w:val="20"/>
        </w:rPr>
        <w:t xml:space="preserve"> mm, sedangkan jarak dari ujung pi</w:t>
      </w:r>
      <w:r w:rsidR="00092931" w:rsidRPr="00BA06B8">
        <w:rPr>
          <w:rFonts w:ascii="Arial" w:hAnsi="Arial" w:cs="Arial"/>
          <w:sz w:val="20"/>
          <w:szCs w:val="20"/>
        </w:rPr>
        <w:t>n piston ke atas bibir piston 12,5</w:t>
      </w:r>
      <w:r w:rsidRPr="00BA06B8">
        <w:rPr>
          <w:rFonts w:ascii="Arial" w:hAnsi="Arial" w:cs="Arial"/>
          <w:sz w:val="20"/>
          <w:szCs w:val="20"/>
        </w:rPr>
        <w:t xml:space="preserve"> mm.</w:t>
      </w:r>
    </w:p>
    <w:p w:rsidR="00A81A20" w:rsidRDefault="00195ECA" w:rsidP="00697CA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Menggunakan piston Yamaha Scorpio</w:t>
      </w:r>
      <w:r w:rsidR="00A81A20" w:rsidRPr="00BA06B8">
        <w:rPr>
          <w:rFonts w:ascii="Arial" w:hAnsi="Arial" w:cs="Arial"/>
          <w:sz w:val="20"/>
          <w:szCs w:val="20"/>
        </w:rPr>
        <w:t xml:space="preserve"> dengan over size</w:t>
      </w:r>
      <w:r w:rsidR="00092931" w:rsidRPr="00BA06B8">
        <w:rPr>
          <w:rFonts w:ascii="Arial" w:hAnsi="Arial" w:cs="Arial"/>
          <w:sz w:val="20"/>
          <w:szCs w:val="20"/>
        </w:rPr>
        <w:t xml:space="preserve"> standar Ø 65 mm, tinggi piston 44 mm dan diameter pin piston 13,5</w:t>
      </w:r>
      <w:r w:rsidR="00A81A20" w:rsidRPr="00BA06B8">
        <w:rPr>
          <w:rFonts w:ascii="Arial" w:hAnsi="Arial" w:cs="Arial"/>
          <w:sz w:val="20"/>
          <w:szCs w:val="20"/>
        </w:rPr>
        <w:t xml:space="preserve"> mm, sedangkan jarak dari pin</w:t>
      </w:r>
      <w:r w:rsidR="00092931" w:rsidRPr="00BA06B8">
        <w:rPr>
          <w:rFonts w:ascii="Arial" w:hAnsi="Arial" w:cs="Arial"/>
          <w:sz w:val="20"/>
          <w:szCs w:val="20"/>
        </w:rPr>
        <w:t xml:space="preserve"> piston ke ujung bibir piston 14</w:t>
      </w:r>
      <w:r w:rsidR="00A81A20" w:rsidRPr="00BA06B8">
        <w:rPr>
          <w:rFonts w:ascii="Arial" w:hAnsi="Arial" w:cs="Arial"/>
          <w:sz w:val="20"/>
          <w:szCs w:val="20"/>
        </w:rPr>
        <w:t xml:space="preserve"> mm.</w:t>
      </w:r>
    </w:p>
    <w:p w:rsidR="00697CA9" w:rsidRPr="00697CA9" w:rsidRDefault="00697CA9" w:rsidP="00697CA9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81A20" w:rsidRPr="00BA06B8" w:rsidRDefault="00A81A20" w:rsidP="00130B72">
      <w:pPr>
        <w:pStyle w:val="ListParagraph"/>
        <w:spacing w:line="360" w:lineRule="auto"/>
        <w:ind w:left="0" w:right="27" w:firstLine="709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  <w:lang w:val="id-ID"/>
        </w:rPr>
        <w:t>Dari  ke</w:t>
      </w:r>
      <w:r w:rsidRPr="00BA06B8">
        <w:rPr>
          <w:rFonts w:ascii="Arial" w:hAnsi="Arial" w:cs="Arial"/>
          <w:noProof/>
          <w:sz w:val="20"/>
          <w:szCs w:val="20"/>
        </w:rPr>
        <w:t>dua</w:t>
      </w:r>
      <w:r w:rsidRPr="00BA06B8">
        <w:rPr>
          <w:rFonts w:ascii="Arial" w:hAnsi="Arial" w:cs="Arial"/>
          <w:sz w:val="20"/>
          <w:szCs w:val="20"/>
        </w:rPr>
        <w:t xml:space="preserve"> jenis piston ada beberapa keuntungan dan kerugian yaitu sebagai berikut :</w:t>
      </w:r>
    </w:p>
    <w:p w:rsidR="00A81A20" w:rsidRPr="00BA06B8" w:rsidRDefault="00A81A20" w:rsidP="00BA06B8">
      <w:pPr>
        <w:pStyle w:val="ListParagraph"/>
        <w:numPr>
          <w:ilvl w:val="0"/>
          <w:numId w:val="7"/>
        </w:numPr>
        <w:spacing w:line="360" w:lineRule="auto"/>
        <w:ind w:hanging="578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Keuntungan menggunakan piston </w:t>
      </w:r>
      <w:r w:rsidR="00092931" w:rsidRPr="00BA06B8">
        <w:rPr>
          <w:rFonts w:ascii="Arial" w:hAnsi="Arial" w:cs="Arial"/>
          <w:sz w:val="20"/>
          <w:szCs w:val="20"/>
        </w:rPr>
        <w:t>HONDA Tiger</w:t>
      </w:r>
      <w:r w:rsidRPr="00BA06B8">
        <w:rPr>
          <w:rFonts w:ascii="Arial" w:hAnsi="Arial" w:cs="Arial"/>
          <w:sz w:val="20"/>
          <w:szCs w:val="20"/>
        </w:rPr>
        <w:t xml:space="preserve"> adalah sebagai berikut :</w:t>
      </w:r>
    </w:p>
    <w:p w:rsidR="00A81A20" w:rsidRPr="00BA06B8" w:rsidRDefault="00A81A20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Kapasitas </w:t>
      </w:r>
      <w:r w:rsidRPr="00BA06B8">
        <w:rPr>
          <w:rFonts w:ascii="Arial" w:hAnsi="Arial" w:cs="Arial"/>
          <w:i/>
          <w:sz w:val="20"/>
          <w:szCs w:val="20"/>
        </w:rPr>
        <w:t xml:space="preserve">engine </w:t>
      </w:r>
      <w:r w:rsidR="00092931" w:rsidRPr="00BA06B8">
        <w:rPr>
          <w:rFonts w:ascii="Arial" w:hAnsi="Arial" w:cs="Arial"/>
          <w:sz w:val="20"/>
          <w:szCs w:val="20"/>
        </w:rPr>
        <w:t>meningkat</w:t>
      </w:r>
      <w:r w:rsidRPr="00BA06B8">
        <w:rPr>
          <w:rFonts w:ascii="Arial" w:hAnsi="Arial" w:cs="Arial"/>
          <w:sz w:val="20"/>
          <w:szCs w:val="20"/>
        </w:rPr>
        <w:t xml:space="preserve"> besar.</w:t>
      </w:r>
    </w:p>
    <w:p w:rsidR="00092931" w:rsidRPr="00BA06B8" w:rsidRDefault="00092931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Pin piston tidak perlu dimodifikasi. Karena diameter pin piston sama Ø 15 mm.</w:t>
      </w:r>
    </w:p>
    <w:p w:rsidR="00A81A20" w:rsidRDefault="00A81A20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Perubahan pada</w:t>
      </w:r>
      <w:r w:rsidRPr="00BA06B8">
        <w:rPr>
          <w:rFonts w:ascii="Arial" w:hAnsi="Arial" w:cs="Arial"/>
          <w:i/>
          <w:sz w:val="20"/>
          <w:szCs w:val="20"/>
        </w:rPr>
        <w:t xml:space="preserve"> engine</w:t>
      </w:r>
      <w:r w:rsidRPr="00BA06B8">
        <w:rPr>
          <w:rFonts w:ascii="Arial" w:hAnsi="Arial" w:cs="Arial"/>
          <w:sz w:val="20"/>
          <w:szCs w:val="20"/>
        </w:rPr>
        <w:t xml:space="preserve"> tidak terlalu banyak.</w:t>
      </w:r>
    </w:p>
    <w:p w:rsidR="00594578" w:rsidRPr="00BA06B8" w:rsidRDefault="00594578" w:rsidP="0059457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81A20" w:rsidRPr="00BA06B8" w:rsidRDefault="00A81A20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Perbandingan rasio kompresi meningkat tidak terlalu besar.</w:t>
      </w:r>
    </w:p>
    <w:p w:rsidR="00A81A20" w:rsidRPr="00BA06B8" w:rsidRDefault="00A81A20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i/>
          <w:sz w:val="20"/>
          <w:szCs w:val="20"/>
        </w:rPr>
        <w:t xml:space="preserve">Clearance volume </w:t>
      </w:r>
      <w:r w:rsidRPr="00BA06B8">
        <w:rPr>
          <w:rFonts w:ascii="Arial" w:hAnsi="Arial" w:cs="Arial"/>
          <w:sz w:val="20"/>
          <w:szCs w:val="20"/>
        </w:rPr>
        <w:t>turun tidak terlalu besar.</w:t>
      </w:r>
    </w:p>
    <w:p w:rsidR="00A81A20" w:rsidRPr="00BA06B8" w:rsidRDefault="00A81A20" w:rsidP="00BA0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Biaya operasional tidak terlalu besar/mahal.</w:t>
      </w:r>
    </w:p>
    <w:p w:rsidR="00591778" w:rsidRPr="004759F9" w:rsidRDefault="00A81A20" w:rsidP="004759F9">
      <w:pPr>
        <w:pStyle w:val="ListParagraph"/>
        <w:numPr>
          <w:ilvl w:val="0"/>
          <w:numId w:val="7"/>
        </w:numPr>
        <w:spacing w:line="360" w:lineRule="auto"/>
        <w:ind w:hanging="578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Kerugian menggunakan piston </w:t>
      </w:r>
      <w:r w:rsidR="00092931" w:rsidRPr="00BA06B8">
        <w:rPr>
          <w:rFonts w:ascii="Arial" w:hAnsi="Arial" w:cs="Arial"/>
          <w:sz w:val="20"/>
          <w:szCs w:val="20"/>
        </w:rPr>
        <w:t>HONDA Tiger</w:t>
      </w:r>
      <w:r w:rsidRPr="00BA06B8">
        <w:rPr>
          <w:rFonts w:ascii="Arial" w:hAnsi="Arial" w:cs="Arial"/>
          <w:sz w:val="20"/>
          <w:szCs w:val="20"/>
        </w:rPr>
        <w:t xml:space="preserve"> adalah sebagai berikut :</w:t>
      </w:r>
    </w:p>
    <w:p w:rsidR="00A81A20" w:rsidRPr="00BA06B8" w:rsidRDefault="00092931" w:rsidP="00BA06B8">
      <w:pPr>
        <w:pStyle w:val="ListParagraph"/>
        <w:numPr>
          <w:ilvl w:val="0"/>
          <w:numId w:val="26"/>
        </w:numPr>
        <w:spacing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Pada bagian bibir piston atas harus dilakukan proses pembubutan setebal 1 mm.</w:t>
      </w:r>
    </w:p>
    <w:p w:rsidR="00A81A20" w:rsidRPr="00BA06B8" w:rsidRDefault="00A81A20" w:rsidP="00BA06B8">
      <w:pPr>
        <w:pStyle w:val="ListParagraph"/>
        <w:numPr>
          <w:ilvl w:val="0"/>
          <w:numId w:val="7"/>
        </w:numPr>
        <w:spacing w:line="360" w:lineRule="auto"/>
        <w:ind w:hanging="578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Keuntungan menggunakan piston </w:t>
      </w:r>
      <w:r w:rsidR="00092931" w:rsidRPr="00BA06B8">
        <w:rPr>
          <w:rFonts w:ascii="Arial" w:hAnsi="Arial" w:cs="Arial"/>
          <w:sz w:val="20"/>
          <w:szCs w:val="20"/>
        </w:rPr>
        <w:t xml:space="preserve">YAMAHA Scorpio </w:t>
      </w:r>
      <w:r w:rsidRPr="00BA06B8">
        <w:rPr>
          <w:rFonts w:ascii="Arial" w:hAnsi="Arial" w:cs="Arial"/>
          <w:sz w:val="20"/>
          <w:szCs w:val="20"/>
        </w:rPr>
        <w:t>adalah sebagai berikut :</w:t>
      </w:r>
    </w:p>
    <w:p w:rsidR="00A81A20" w:rsidRPr="00BA06B8" w:rsidRDefault="00A81A20" w:rsidP="00BA06B8">
      <w:pPr>
        <w:pStyle w:val="ListParagraph"/>
        <w:numPr>
          <w:ilvl w:val="0"/>
          <w:numId w:val="26"/>
        </w:numPr>
        <w:spacing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Kapasitas </w:t>
      </w:r>
      <w:r w:rsidRPr="00BA06B8">
        <w:rPr>
          <w:rFonts w:ascii="Arial" w:hAnsi="Arial" w:cs="Arial"/>
          <w:i/>
          <w:sz w:val="20"/>
          <w:szCs w:val="20"/>
        </w:rPr>
        <w:t>engine</w:t>
      </w:r>
      <w:r w:rsidRPr="00BA06B8">
        <w:rPr>
          <w:rFonts w:ascii="Arial" w:hAnsi="Arial" w:cs="Arial"/>
          <w:sz w:val="20"/>
          <w:szCs w:val="20"/>
        </w:rPr>
        <w:t xml:space="preserve"> meningkat lebih besar.</w:t>
      </w:r>
    </w:p>
    <w:p w:rsidR="00A81A20" w:rsidRPr="00BA06B8" w:rsidRDefault="00A81A20" w:rsidP="00130B72">
      <w:pPr>
        <w:pStyle w:val="ListParagraph"/>
        <w:numPr>
          <w:ilvl w:val="0"/>
          <w:numId w:val="6"/>
        </w:numPr>
        <w:spacing w:line="36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Diameter Pin piston sama</w:t>
      </w:r>
      <w:r w:rsidR="00092931" w:rsidRPr="00BA06B8">
        <w:rPr>
          <w:rFonts w:ascii="Arial" w:hAnsi="Arial" w:cs="Arial"/>
          <w:sz w:val="20"/>
          <w:szCs w:val="20"/>
        </w:rPr>
        <w:t xml:space="preserve"> Ø 15 mm.</w:t>
      </w:r>
    </w:p>
    <w:p w:rsidR="00A81A20" w:rsidRPr="00BA06B8" w:rsidRDefault="00A81A20" w:rsidP="00BA06B8">
      <w:pPr>
        <w:pStyle w:val="ListParagraph"/>
        <w:numPr>
          <w:ilvl w:val="0"/>
          <w:numId w:val="7"/>
        </w:numPr>
        <w:spacing w:line="360" w:lineRule="auto"/>
        <w:ind w:hanging="578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Kerugian menggunakan piston </w:t>
      </w:r>
      <w:r w:rsidR="00092931" w:rsidRPr="00BA06B8">
        <w:rPr>
          <w:rFonts w:ascii="Arial" w:hAnsi="Arial" w:cs="Arial"/>
          <w:sz w:val="20"/>
          <w:szCs w:val="20"/>
        </w:rPr>
        <w:t>YAMAHA Scorpio adalah sebagai berikut</w:t>
      </w:r>
      <w:r w:rsidRPr="00BA06B8">
        <w:rPr>
          <w:rFonts w:ascii="Arial" w:hAnsi="Arial" w:cs="Arial"/>
          <w:sz w:val="20"/>
          <w:szCs w:val="20"/>
        </w:rPr>
        <w:t>:</w:t>
      </w:r>
    </w:p>
    <w:p w:rsidR="00A81A20" w:rsidRPr="00BA06B8" w:rsidRDefault="00A81A20" w:rsidP="00BA06B8">
      <w:pPr>
        <w:pStyle w:val="ListParagraph"/>
        <w:numPr>
          <w:ilvl w:val="0"/>
          <w:numId w:val="9"/>
        </w:numPr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Silinder liner terlalu tipis, maka Panas temperatur pada </w:t>
      </w:r>
      <w:r w:rsidRPr="00BA06B8">
        <w:rPr>
          <w:rFonts w:ascii="Arial" w:hAnsi="Arial" w:cs="Arial"/>
          <w:i/>
          <w:sz w:val="20"/>
          <w:szCs w:val="20"/>
        </w:rPr>
        <w:t xml:space="preserve">engine </w:t>
      </w:r>
      <w:r w:rsidRPr="00BA06B8">
        <w:rPr>
          <w:rFonts w:ascii="Arial" w:hAnsi="Arial" w:cs="Arial"/>
          <w:sz w:val="20"/>
          <w:szCs w:val="20"/>
        </w:rPr>
        <w:t>terlalu</w:t>
      </w:r>
      <w:r w:rsidRPr="00BA06B8">
        <w:rPr>
          <w:rFonts w:ascii="Arial" w:hAnsi="Arial" w:cs="Arial"/>
          <w:i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 xml:space="preserve">tinggi dikhawatirkan </w:t>
      </w:r>
      <w:r w:rsidRPr="00BA06B8">
        <w:rPr>
          <w:rFonts w:ascii="Arial" w:hAnsi="Arial" w:cs="Arial"/>
          <w:i/>
          <w:sz w:val="20"/>
          <w:szCs w:val="20"/>
        </w:rPr>
        <w:t>engine</w:t>
      </w:r>
      <w:r w:rsidRPr="00BA06B8">
        <w:rPr>
          <w:rFonts w:ascii="Arial" w:hAnsi="Arial" w:cs="Arial"/>
          <w:sz w:val="20"/>
          <w:szCs w:val="20"/>
        </w:rPr>
        <w:t xml:space="preserve"> akan mengalami panas yang berlebihan atau </w:t>
      </w:r>
      <w:r w:rsidRPr="00BA06B8">
        <w:rPr>
          <w:rFonts w:ascii="Arial" w:hAnsi="Arial" w:cs="Arial"/>
          <w:i/>
          <w:sz w:val="20"/>
          <w:szCs w:val="20"/>
        </w:rPr>
        <w:t>overheat</w:t>
      </w:r>
      <w:r w:rsidRPr="00BA06B8">
        <w:rPr>
          <w:rFonts w:ascii="Arial" w:hAnsi="Arial" w:cs="Arial"/>
          <w:sz w:val="20"/>
          <w:szCs w:val="20"/>
        </w:rPr>
        <w:t xml:space="preserve"> yang</w:t>
      </w:r>
      <w:r w:rsidRPr="00BA06B8">
        <w:rPr>
          <w:rFonts w:ascii="Arial" w:hAnsi="Arial" w:cs="Arial"/>
          <w:i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>mengakibatkan tenaga</w:t>
      </w:r>
      <w:r w:rsidRPr="00BA06B8">
        <w:rPr>
          <w:rFonts w:ascii="Arial" w:hAnsi="Arial" w:cs="Arial"/>
          <w:i/>
          <w:sz w:val="20"/>
          <w:szCs w:val="20"/>
        </w:rPr>
        <w:t xml:space="preserve"> engine</w:t>
      </w:r>
      <w:r w:rsidRPr="00BA06B8">
        <w:rPr>
          <w:rFonts w:ascii="Arial" w:hAnsi="Arial" w:cs="Arial"/>
          <w:sz w:val="20"/>
          <w:szCs w:val="20"/>
        </w:rPr>
        <w:t xml:space="preserve"> akan berkurang.</w:t>
      </w:r>
    </w:p>
    <w:p w:rsidR="00A81A20" w:rsidRDefault="00092931" w:rsidP="00BA06B8">
      <w:pPr>
        <w:pStyle w:val="ListParagraph"/>
        <w:numPr>
          <w:ilvl w:val="0"/>
          <w:numId w:val="9"/>
        </w:numPr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Pada bagian bibir piston atas harus dilakukan proses pembubutan 1,5 mm dikhawatirkan bibir piston bagian atas akan pecah.</w:t>
      </w:r>
    </w:p>
    <w:p w:rsidR="00697CA9" w:rsidRPr="00BA06B8" w:rsidRDefault="00697CA9" w:rsidP="00697CA9">
      <w:pPr>
        <w:pStyle w:val="ListParagraph"/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</w:p>
    <w:p w:rsidR="00A81A20" w:rsidRDefault="00A81A20" w:rsidP="00BA06B8">
      <w:pPr>
        <w:pStyle w:val="ListParagraph"/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</w:p>
    <w:p w:rsidR="00594578" w:rsidRDefault="00594578" w:rsidP="00BA06B8">
      <w:pPr>
        <w:pStyle w:val="ListParagraph"/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</w:p>
    <w:p w:rsidR="009F5C45" w:rsidRDefault="009F5C45" w:rsidP="00BA06B8">
      <w:pPr>
        <w:pStyle w:val="ListParagraph"/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</w:p>
    <w:p w:rsidR="004759F9" w:rsidRPr="00BA06B8" w:rsidRDefault="004759F9" w:rsidP="00BA06B8">
      <w:pPr>
        <w:pStyle w:val="ListParagraph"/>
        <w:spacing w:line="360" w:lineRule="auto"/>
        <w:ind w:right="-114"/>
        <w:jc w:val="both"/>
        <w:rPr>
          <w:rFonts w:ascii="Arial" w:hAnsi="Arial" w:cs="Arial"/>
          <w:sz w:val="20"/>
          <w:szCs w:val="20"/>
        </w:rPr>
      </w:pPr>
    </w:p>
    <w:p w:rsidR="00A81A20" w:rsidRPr="00BA06B8" w:rsidRDefault="00A81A20" w:rsidP="00130B72">
      <w:pPr>
        <w:pStyle w:val="ListParagraph"/>
        <w:spacing w:line="360" w:lineRule="auto"/>
        <w:ind w:left="0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b/>
          <w:noProof/>
          <w:sz w:val="20"/>
          <w:szCs w:val="20"/>
          <w:lang w:val="id-ID"/>
        </w:rPr>
        <w:t xml:space="preserve">3.5 </w:t>
      </w:r>
      <w:r w:rsidRPr="00BA06B8">
        <w:rPr>
          <w:rFonts w:ascii="Arial" w:hAnsi="Arial" w:cs="Arial"/>
          <w:b/>
          <w:sz w:val="20"/>
          <w:szCs w:val="20"/>
        </w:rPr>
        <w:tab/>
        <w:t xml:space="preserve">Pemilihan </w:t>
      </w:r>
      <w:r w:rsidR="001C15AD" w:rsidRPr="00BA06B8">
        <w:rPr>
          <w:rFonts w:ascii="Arial" w:hAnsi="Arial" w:cs="Arial"/>
          <w:b/>
          <w:sz w:val="20"/>
          <w:szCs w:val="20"/>
          <w:lang w:val="id-ID"/>
        </w:rPr>
        <w:t xml:space="preserve">Komponen yang </w:t>
      </w:r>
      <w:r w:rsidR="00A62232">
        <w:rPr>
          <w:rFonts w:ascii="Arial" w:hAnsi="Arial" w:cs="Arial"/>
          <w:b/>
          <w:sz w:val="20"/>
          <w:szCs w:val="20"/>
        </w:rPr>
        <w:t>D</w:t>
      </w:r>
      <w:r w:rsidR="001C15AD" w:rsidRPr="00BA06B8">
        <w:rPr>
          <w:rFonts w:ascii="Arial" w:hAnsi="Arial" w:cs="Arial"/>
          <w:b/>
          <w:sz w:val="20"/>
          <w:szCs w:val="20"/>
          <w:lang w:val="id-ID"/>
        </w:rPr>
        <w:t>i</w:t>
      </w:r>
      <w:r w:rsidR="00A62232">
        <w:rPr>
          <w:rFonts w:ascii="Arial" w:hAnsi="Arial" w:cs="Arial"/>
          <w:b/>
          <w:sz w:val="20"/>
          <w:szCs w:val="20"/>
        </w:rPr>
        <w:t>m</w:t>
      </w:r>
      <w:r w:rsidR="007D35B0" w:rsidRPr="00BA06B8">
        <w:rPr>
          <w:rFonts w:ascii="Arial" w:hAnsi="Arial" w:cs="Arial"/>
          <w:b/>
          <w:sz w:val="20"/>
          <w:szCs w:val="20"/>
          <w:lang w:val="id-ID"/>
        </w:rPr>
        <w:t>odifikasi</w:t>
      </w:r>
    </w:p>
    <w:p w:rsidR="00591778" w:rsidRPr="00594578" w:rsidRDefault="00A81A20" w:rsidP="00594578">
      <w:pPr>
        <w:pStyle w:val="ListParagraph"/>
        <w:spacing w:line="360" w:lineRule="auto"/>
        <w:ind w:left="0"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Pada </w:t>
      </w:r>
      <w:r w:rsidR="00092931" w:rsidRPr="00BA06B8">
        <w:rPr>
          <w:rFonts w:ascii="Arial" w:hAnsi="Arial" w:cs="Arial"/>
          <w:i/>
          <w:sz w:val="20"/>
          <w:szCs w:val="20"/>
        </w:rPr>
        <w:t>HONDA C-70</w:t>
      </w:r>
      <w:r w:rsidRPr="00BA06B8">
        <w:rPr>
          <w:rFonts w:ascii="Arial" w:hAnsi="Arial" w:cs="Arial"/>
          <w:sz w:val="20"/>
          <w:szCs w:val="20"/>
        </w:rPr>
        <w:t xml:space="preserve"> dalam proses modifikasi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blok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="00092931" w:rsidRPr="00BA06B8">
        <w:rPr>
          <w:rFonts w:ascii="Arial" w:hAnsi="Arial" w:cs="Arial"/>
          <w:sz w:val="20"/>
          <w:szCs w:val="20"/>
        </w:rPr>
        <w:t xml:space="preserve">harus diganti </w:t>
      </w:r>
      <w:r w:rsidRPr="00BA06B8">
        <w:rPr>
          <w:rFonts w:ascii="Arial" w:hAnsi="Arial" w:cs="Arial"/>
          <w:sz w:val="20"/>
          <w:szCs w:val="20"/>
        </w:rPr>
        <w:t xml:space="preserve">hanya memperbesar diameter piston atau torak. Dengan melihat data spesifikasi motor tersebut dan membandingkan dengan yang lain maka piston yang dipilih adalah piston </w:t>
      </w:r>
      <w:r w:rsidR="00092931" w:rsidRPr="00BA06B8">
        <w:rPr>
          <w:rFonts w:ascii="Arial" w:hAnsi="Arial" w:cs="Arial"/>
          <w:sz w:val="20"/>
          <w:szCs w:val="20"/>
        </w:rPr>
        <w:t>HONDA Tiger dengan over size standar</w:t>
      </w:r>
      <w:r w:rsidRPr="00BA06B8">
        <w:rPr>
          <w:rFonts w:ascii="Arial" w:hAnsi="Arial" w:cs="Arial"/>
          <w:sz w:val="20"/>
          <w:szCs w:val="20"/>
        </w:rPr>
        <w:t xml:space="preserve">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yaitu  </w:t>
      </w:r>
      <w:r w:rsidRPr="00BA06B8">
        <w:rPr>
          <w:rFonts w:ascii="Arial" w:hAnsi="Arial" w:cs="Arial"/>
          <w:sz w:val="20"/>
          <w:szCs w:val="20"/>
        </w:rPr>
        <w:t xml:space="preserve">dengan alasan sebagai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berikut :</w:t>
      </w:r>
    </w:p>
    <w:p w:rsidR="00A81A20" w:rsidRPr="00BA06B8" w:rsidRDefault="00A81A20" w:rsidP="00BA0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Diameter piston tidak terlalu besar cocok untuk digunakan pada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blok </w:t>
      </w:r>
      <w:r w:rsidR="00092931" w:rsidRPr="00BA06B8">
        <w:rPr>
          <w:rFonts w:ascii="Arial" w:hAnsi="Arial" w:cs="Arial"/>
          <w:sz w:val="20"/>
          <w:szCs w:val="20"/>
        </w:rPr>
        <w:t xml:space="preserve">silinder yang digunakan yaitu YAMAHA Jupiter </w:t>
      </w:r>
      <w:r w:rsidR="00B65D06">
        <w:rPr>
          <w:rFonts w:ascii="Arial" w:hAnsi="Arial" w:cs="Arial"/>
          <w:sz w:val="20"/>
          <w:szCs w:val="20"/>
        </w:rPr>
        <w:t>karena tebal silinder liner</w:t>
      </w:r>
      <w:r w:rsidR="00092931" w:rsidRPr="00BA06B8">
        <w:rPr>
          <w:rFonts w:ascii="Arial" w:hAnsi="Arial" w:cs="Arial"/>
          <w:sz w:val="20"/>
          <w:szCs w:val="20"/>
        </w:rPr>
        <w:t xml:space="preserve"> dinyatakan aman dengan ketebalan 5,5 mm</w:t>
      </w:r>
      <w:r w:rsidR="00092931" w:rsidRPr="00BA06B8">
        <w:rPr>
          <w:rFonts w:ascii="Arial" w:hAnsi="Arial" w:cs="Arial"/>
          <w:noProof/>
          <w:sz w:val="20"/>
          <w:szCs w:val="20"/>
        </w:rPr>
        <w:t>.</w:t>
      </w:r>
    </w:p>
    <w:p w:rsidR="00092931" w:rsidRPr="00BA06B8" w:rsidRDefault="00092931" w:rsidP="00BA0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Volume langkah yang diinginkan dapat tercapai dengan menggunakan piston HONDA Tiger.</w:t>
      </w:r>
    </w:p>
    <w:p w:rsidR="00092931" w:rsidRDefault="00092931" w:rsidP="00BA0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Pin piston tidak perlu dilakukan proses pembubutan ataupun boshing karen pin piston yang digunakan mempunyai diameter yang sama dg sebelumnya yaitu </w:t>
      </w:r>
      <w:r w:rsidRPr="00BA06B8">
        <w:rPr>
          <w:rFonts w:ascii="Arial" w:hAnsi="Arial" w:cs="Arial"/>
          <w:sz w:val="20"/>
          <w:szCs w:val="20"/>
        </w:rPr>
        <w:t>Ø 15 mm.</w:t>
      </w: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2667" w:rsidRPr="00BA06B8" w:rsidRDefault="001E2667" w:rsidP="001E2667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5B58A1" w:rsidP="00130B7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B58A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02282" cy="1801244"/>
            <wp:effectExtent l="19050" t="0" r="0" b="0"/>
            <wp:docPr id="1" name="Picture 2" descr="C:\Users\akiss\Documents\titiptn\Data TA Benk\gambar benkQ\Foto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ss\Documents\titiptn\Data TA Benk\gambar benkQ\Foto-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51" cy="181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482540" w:rsidP="00130B72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>Gambar 3.4</w:t>
      </w:r>
      <w:r w:rsidR="00BA06B8" w:rsidRPr="00482540">
        <w:rPr>
          <w:rFonts w:ascii="Arial" w:hAnsi="Arial" w:cs="Arial"/>
          <w:sz w:val="16"/>
          <w:szCs w:val="16"/>
        </w:rPr>
        <w:t xml:space="preserve"> Piston </w:t>
      </w:r>
      <w:r w:rsidR="005B58A1" w:rsidRPr="00482540">
        <w:rPr>
          <w:rFonts w:ascii="Arial" w:hAnsi="Arial" w:cs="Arial"/>
          <w:sz w:val="16"/>
          <w:szCs w:val="16"/>
        </w:rPr>
        <w:t>Yang Dipilih</w:t>
      </w:r>
    </w:p>
    <w:p w:rsidR="00DA5370" w:rsidRPr="00195ECA" w:rsidRDefault="00DA5370" w:rsidP="00195ECA">
      <w:pPr>
        <w:spacing w:line="360" w:lineRule="auto"/>
        <w:rPr>
          <w:rFonts w:ascii="Arial" w:hAnsi="Arial" w:cs="Arial"/>
          <w:sz w:val="20"/>
          <w:szCs w:val="20"/>
        </w:rPr>
      </w:pPr>
    </w:p>
    <w:p w:rsidR="007D35B0" w:rsidRPr="00BA06B8" w:rsidRDefault="007D35B0" w:rsidP="00130B72">
      <w:pPr>
        <w:pStyle w:val="ListParagraph"/>
        <w:spacing w:after="0" w:line="360" w:lineRule="auto"/>
        <w:ind w:left="0" w:firstLine="709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Dari hasil pengukuran tersebut dapat ditentukan atau dipilih piston yang digunakan didalam proses modifikasi pada blok silinder adalah piston </w:t>
      </w:r>
      <w:r w:rsidR="00092931" w:rsidRPr="00BA06B8">
        <w:rPr>
          <w:rFonts w:ascii="Arial" w:hAnsi="Arial" w:cs="Arial"/>
          <w:noProof/>
          <w:sz w:val="20"/>
          <w:szCs w:val="20"/>
        </w:rPr>
        <w:t>HONDA Tiger oversize standar dengan diameter Ø 63</w:t>
      </w:r>
      <w:r w:rsidRPr="00BA06B8">
        <w:rPr>
          <w:rFonts w:ascii="Arial" w:hAnsi="Arial" w:cs="Arial"/>
          <w:noProof/>
          <w:sz w:val="20"/>
          <w:szCs w:val="20"/>
        </w:rPr>
        <w:t>,50 mm.</w:t>
      </w:r>
    </w:p>
    <w:p w:rsidR="00591778" w:rsidRDefault="00591778" w:rsidP="00130B72">
      <w:pPr>
        <w:pStyle w:val="ListParagraph"/>
        <w:spacing w:after="0" w:line="360" w:lineRule="auto"/>
        <w:ind w:left="0" w:firstLine="709"/>
        <w:jc w:val="both"/>
        <w:rPr>
          <w:rFonts w:ascii="Arial" w:hAnsi="Arial" w:cs="Arial"/>
          <w:noProof/>
          <w:sz w:val="20"/>
          <w:szCs w:val="20"/>
        </w:rPr>
      </w:pPr>
    </w:p>
    <w:p w:rsidR="007D35B0" w:rsidRPr="00BA06B8" w:rsidRDefault="007D35B0" w:rsidP="00130B72">
      <w:pPr>
        <w:pStyle w:val="ListParagraph"/>
        <w:spacing w:after="0" w:line="360" w:lineRule="auto"/>
        <w:ind w:left="0" w:firstLine="709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Tujuan dipilihnya piston </w:t>
      </w:r>
      <w:r w:rsidR="00092931" w:rsidRPr="00BA06B8">
        <w:rPr>
          <w:rFonts w:ascii="Arial" w:hAnsi="Arial" w:cs="Arial"/>
          <w:noProof/>
          <w:sz w:val="20"/>
          <w:szCs w:val="20"/>
        </w:rPr>
        <w:t>HONDA Tiger</w:t>
      </w:r>
      <w:r w:rsidRPr="00BA06B8">
        <w:rPr>
          <w:rFonts w:ascii="Arial" w:hAnsi="Arial" w:cs="Arial"/>
          <w:noProof/>
          <w:sz w:val="20"/>
          <w:szCs w:val="20"/>
        </w:rPr>
        <w:t xml:space="preserve"> adalah sebagai berikut :</w:t>
      </w:r>
    </w:p>
    <w:p w:rsidR="007D35B0" w:rsidRDefault="007D35B0" w:rsidP="00BA06B8">
      <w:pPr>
        <w:pStyle w:val="ListParagraph"/>
        <w:numPr>
          <w:ilvl w:val="0"/>
          <w:numId w:val="17"/>
        </w:numPr>
        <w:spacing w:after="0" w:line="360" w:lineRule="auto"/>
        <w:ind w:left="709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Diameter piston  </w:t>
      </w:r>
      <w:r w:rsidR="00092931" w:rsidRPr="00BA06B8">
        <w:rPr>
          <w:rFonts w:ascii="Arial" w:hAnsi="Arial" w:cs="Arial"/>
          <w:noProof/>
          <w:sz w:val="20"/>
          <w:szCs w:val="20"/>
        </w:rPr>
        <w:t xml:space="preserve">HONDA Tiger </w:t>
      </w:r>
      <w:r w:rsidRPr="00BA06B8">
        <w:rPr>
          <w:rFonts w:ascii="Arial" w:hAnsi="Arial" w:cs="Arial"/>
          <w:noProof/>
          <w:sz w:val="20"/>
          <w:szCs w:val="20"/>
        </w:rPr>
        <w:t xml:space="preserve">cocok digunakan untuk menaikkan kapasitas </w:t>
      </w:r>
      <w:r w:rsidRPr="00BA06B8">
        <w:rPr>
          <w:rFonts w:ascii="Arial" w:hAnsi="Arial" w:cs="Arial"/>
          <w:i/>
          <w:noProof/>
          <w:sz w:val="20"/>
          <w:szCs w:val="20"/>
        </w:rPr>
        <w:t>engine</w:t>
      </w:r>
      <w:r w:rsidRPr="00BA06B8">
        <w:rPr>
          <w:rFonts w:ascii="Arial" w:hAnsi="Arial" w:cs="Arial"/>
          <w:noProof/>
          <w:sz w:val="20"/>
          <w:szCs w:val="20"/>
        </w:rPr>
        <w:t xml:space="preserve"> dalam proses modifikasi</w:t>
      </w:r>
      <w:r w:rsidRPr="00BA06B8">
        <w:rPr>
          <w:rFonts w:ascii="Arial" w:hAnsi="Arial" w:cs="Arial"/>
          <w:i/>
          <w:noProof/>
          <w:sz w:val="20"/>
          <w:szCs w:val="20"/>
        </w:rPr>
        <w:t xml:space="preserve"> engine</w:t>
      </w:r>
      <w:r w:rsidRPr="00BA06B8">
        <w:rPr>
          <w:rFonts w:ascii="Arial" w:hAnsi="Arial" w:cs="Arial"/>
          <w:noProof/>
          <w:sz w:val="20"/>
          <w:szCs w:val="20"/>
        </w:rPr>
        <w:t xml:space="preserve"> pada blok silinder </w:t>
      </w:r>
      <w:r w:rsidR="00092931" w:rsidRPr="00BA06B8">
        <w:rPr>
          <w:rFonts w:ascii="Arial" w:hAnsi="Arial" w:cs="Arial"/>
          <w:noProof/>
          <w:sz w:val="20"/>
          <w:szCs w:val="20"/>
        </w:rPr>
        <w:t>yang digunakan.</w:t>
      </w:r>
    </w:p>
    <w:p w:rsidR="00195ECA" w:rsidRPr="00594578" w:rsidRDefault="00195ECA" w:rsidP="00594578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62232" w:rsidRPr="00AB59CC" w:rsidRDefault="00A62232" w:rsidP="00A622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64939">
        <w:rPr>
          <w:rFonts w:ascii="Arial" w:hAnsi="Arial" w:cs="Arial"/>
          <w:b/>
          <w:sz w:val="20"/>
          <w:szCs w:val="20"/>
        </w:rPr>
        <w:t>3.</w:t>
      </w:r>
      <w:r>
        <w:rPr>
          <w:rFonts w:ascii="Arial" w:hAnsi="Arial" w:cs="Arial"/>
          <w:b/>
          <w:sz w:val="20"/>
          <w:szCs w:val="20"/>
        </w:rPr>
        <w:t>5</w:t>
      </w:r>
      <w:r w:rsidRPr="00964939">
        <w:rPr>
          <w:rFonts w:ascii="Arial" w:hAnsi="Arial" w:cs="Arial"/>
          <w:b/>
          <w:sz w:val="20"/>
          <w:szCs w:val="20"/>
        </w:rPr>
        <w:t>.1</w:t>
      </w:r>
      <w:r>
        <w:rPr>
          <w:rFonts w:ascii="Arial" w:hAnsi="Arial" w:cs="Arial"/>
          <w:b/>
          <w:sz w:val="20"/>
          <w:szCs w:val="20"/>
        </w:rPr>
        <w:t xml:space="preserve">     Data hasil pengujian sebelum proses modifikasi</w:t>
      </w:r>
    </w:p>
    <w:p w:rsidR="00594578" w:rsidRDefault="00A62232" w:rsidP="00A62232">
      <w:pPr>
        <w:pStyle w:val="ListParagraph"/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Arial" w:hAnsi="Arial" w:cs="Arial"/>
          <w:bCs/>
          <w:sz w:val="20"/>
          <w:szCs w:val="20"/>
          <w:lang w:val="sv-SE"/>
        </w:rPr>
      </w:pPr>
      <w:r>
        <w:rPr>
          <w:rFonts w:ascii="Arial" w:hAnsi="Arial" w:cs="Arial"/>
          <w:bCs/>
          <w:sz w:val="20"/>
          <w:szCs w:val="20"/>
          <w:lang w:val="sv-SE"/>
        </w:rPr>
        <w:t xml:space="preserve">Dari hasil pengujian yang telah dilakukan 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engine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yang sudah mengalami proses modifikasi pada blok silinder yaitu hanya memperbesar diameter piston untuk menaikkan kapasitas 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engine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didapat perbandingan bahan bakar yaitu 1:</w:t>
      </w:r>
      <w:r>
        <w:rPr>
          <w:rFonts w:ascii="Arial" w:hAnsi="Arial" w:cs="Arial"/>
          <w:bCs/>
          <w:sz w:val="20"/>
          <w:szCs w:val="20"/>
          <w:lang w:val="id-ID"/>
        </w:rPr>
        <w:t>80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km/h</w:t>
      </w:r>
    </w:p>
    <w:p w:rsidR="00594578" w:rsidRDefault="00594578" w:rsidP="00594578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Arial" w:hAnsi="Arial" w:cs="Arial"/>
          <w:bCs/>
          <w:sz w:val="20"/>
          <w:szCs w:val="20"/>
          <w:lang w:val="sv-SE"/>
        </w:rPr>
      </w:pPr>
    </w:p>
    <w:p w:rsidR="00A62232" w:rsidRPr="00594578" w:rsidRDefault="00A62232" w:rsidP="00594578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Arial" w:hAnsi="Arial" w:cs="Arial"/>
          <w:bCs/>
          <w:sz w:val="20"/>
          <w:szCs w:val="20"/>
          <w:lang w:val="sv-SE"/>
        </w:rPr>
      </w:pPr>
      <w:r>
        <w:rPr>
          <w:rFonts w:ascii="Arial" w:hAnsi="Arial" w:cs="Arial"/>
          <w:bCs/>
          <w:sz w:val="20"/>
          <w:szCs w:val="20"/>
          <w:lang w:val="sv-SE"/>
        </w:rPr>
        <w:t xml:space="preserve"> dengan kecepatan rata-rata maksimum </w:t>
      </w:r>
      <w:r>
        <w:rPr>
          <w:rFonts w:ascii="Arial" w:hAnsi="Arial" w:cs="Arial"/>
          <w:bCs/>
          <w:sz w:val="20"/>
          <w:szCs w:val="20"/>
          <w:lang w:val="id-ID"/>
        </w:rPr>
        <w:t>40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km/h  yang didapat dari hasil pengujian yang telah dilakukan </w:t>
      </w:r>
      <w:r>
        <w:rPr>
          <w:rFonts w:ascii="Arial" w:hAnsi="Arial" w:cs="Arial"/>
          <w:bCs/>
          <w:sz w:val="20"/>
          <w:szCs w:val="20"/>
          <w:lang w:val="id-ID"/>
        </w:rPr>
        <w:t>secara manual (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test driver</w:t>
      </w:r>
      <w:r>
        <w:rPr>
          <w:rFonts w:ascii="Arial" w:hAnsi="Arial" w:cs="Arial"/>
          <w:bCs/>
          <w:i/>
          <w:sz w:val="20"/>
          <w:szCs w:val="20"/>
          <w:lang w:val="id-ID"/>
        </w:rPr>
        <w:t>)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.</w:t>
      </w:r>
    </w:p>
    <w:p w:rsidR="00A81A20" w:rsidRPr="00BA06B8" w:rsidRDefault="007D35B0" w:rsidP="00130B7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id-ID"/>
        </w:rPr>
      </w:pPr>
      <w:r w:rsidRPr="00BA06B8">
        <w:rPr>
          <w:rFonts w:ascii="Arial" w:hAnsi="Arial" w:cs="Arial"/>
          <w:b/>
          <w:bCs/>
          <w:sz w:val="20"/>
          <w:szCs w:val="20"/>
        </w:rPr>
        <w:t>3.</w:t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>6</w:t>
      </w:r>
      <w:r w:rsidR="00A81A20" w:rsidRPr="00BA06B8">
        <w:rPr>
          <w:rFonts w:ascii="Arial" w:hAnsi="Arial" w:cs="Arial"/>
          <w:b/>
          <w:bCs/>
          <w:sz w:val="20"/>
          <w:szCs w:val="20"/>
        </w:rPr>
        <w:tab/>
        <w:t>Analisis Perhitungan</w:t>
      </w:r>
      <w:r w:rsidRPr="00BA06B8">
        <w:rPr>
          <w:rFonts w:ascii="Arial" w:hAnsi="Arial" w:cs="Arial"/>
          <w:b/>
          <w:bCs/>
          <w:sz w:val="20"/>
          <w:szCs w:val="20"/>
          <w:lang w:val="id-ID"/>
        </w:rPr>
        <w:t xml:space="preserve"> Hasil Modifikasi</w:t>
      </w:r>
    </w:p>
    <w:p w:rsidR="00591778" w:rsidRDefault="00A81A20" w:rsidP="0059457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Proses analisis perhitungan pada </w:t>
      </w:r>
      <w:r w:rsidRPr="00BA06B8">
        <w:rPr>
          <w:rFonts w:ascii="Arial" w:hAnsi="Arial" w:cs="Arial"/>
          <w:bCs/>
          <w:i/>
          <w:sz w:val="20"/>
          <w:szCs w:val="20"/>
        </w:rPr>
        <w:t xml:space="preserve">engine </w:t>
      </w:r>
      <w:r w:rsidR="00092931" w:rsidRPr="00BA06B8">
        <w:rPr>
          <w:rFonts w:ascii="Arial" w:hAnsi="Arial" w:cs="Arial"/>
          <w:bCs/>
          <w:sz w:val="20"/>
          <w:szCs w:val="20"/>
        </w:rPr>
        <w:t>HONDA C-70</w:t>
      </w:r>
      <w:r w:rsidRPr="00BA06B8">
        <w:rPr>
          <w:rFonts w:ascii="Arial" w:hAnsi="Arial" w:cs="Arial"/>
          <w:bCs/>
          <w:sz w:val="20"/>
          <w:szCs w:val="20"/>
        </w:rPr>
        <w:t xml:space="preserve"> yang akan dimodifikasi hanya pada bagian blok silinder </w:t>
      </w:r>
      <w:r w:rsidR="00092931" w:rsidRPr="00BA06B8">
        <w:rPr>
          <w:rFonts w:ascii="Arial" w:hAnsi="Arial" w:cs="Arial"/>
          <w:bCs/>
          <w:sz w:val="20"/>
          <w:szCs w:val="20"/>
        </w:rPr>
        <w:t>yang sudah diganti dengan blok silinder Y</w:t>
      </w:r>
      <w:r w:rsidR="00B65D06" w:rsidRPr="00BA06B8">
        <w:rPr>
          <w:rFonts w:ascii="Arial" w:hAnsi="Arial" w:cs="Arial"/>
          <w:bCs/>
          <w:sz w:val="20"/>
          <w:szCs w:val="20"/>
        </w:rPr>
        <w:t>amaha</w:t>
      </w:r>
      <w:r w:rsidR="00092931" w:rsidRPr="00BA06B8">
        <w:rPr>
          <w:rFonts w:ascii="Arial" w:hAnsi="Arial" w:cs="Arial"/>
          <w:bCs/>
          <w:sz w:val="20"/>
          <w:szCs w:val="20"/>
        </w:rPr>
        <w:t xml:space="preserve"> Jupiter </w:t>
      </w:r>
      <w:r w:rsidRPr="00BA06B8">
        <w:rPr>
          <w:rFonts w:ascii="Arial" w:hAnsi="Arial" w:cs="Arial"/>
          <w:bCs/>
          <w:sz w:val="20"/>
          <w:szCs w:val="20"/>
        </w:rPr>
        <w:t xml:space="preserve">dan penggantian piston. Piston yang dipilih atau ditentukan berdasarkan perbandingan dan pemilihan dari jenis piston dan Merk Motor kendaraan yang sama yaitu dengan menggunakan </w:t>
      </w:r>
    </w:p>
    <w:p w:rsidR="00A81A20" w:rsidRPr="00BA06B8" w:rsidRDefault="00A81A20" w:rsidP="005917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piston </w:t>
      </w:r>
      <w:r w:rsidR="00092931" w:rsidRPr="00BA06B8">
        <w:rPr>
          <w:rFonts w:ascii="Arial" w:hAnsi="Arial" w:cs="Arial"/>
          <w:bCs/>
          <w:sz w:val="20"/>
          <w:szCs w:val="20"/>
        </w:rPr>
        <w:t>HONDA Tiger</w:t>
      </w:r>
      <w:r w:rsidRPr="00BA06B8">
        <w:rPr>
          <w:rFonts w:ascii="Arial" w:hAnsi="Arial" w:cs="Arial"/>
          <w:bCs/>
          <w:sz w:val="20"/>
          <w:szCs w:val="20"/>
        </w:rPr>
        <w:t xml:space="preserve"> dengan diameter piston Ø </w:t>
      </w:r>
      <w:r w:rsidR="00092931" w:rsidRPr="00BA06B8">
        <w:rPr>
          <w:rFonts w:ascii="Arial" w:hAnsi="Arial" w:cs="Arial"/>
          <w:bCs/>
          <w:sz w:val="20"/>
          <w:szCs w:val="20"/>
        </w:rPr>
        <w:t>63</w:t>
      </w:r>
      <w:r w:rsidRPr="00BA06B8">
        <w:rPr>
          <w:rFonts w:ascii="Arial" w:hAnsi="Arial" w:cs="Arial"/>
          <w:bCs/>
          <w:sz w:val="20"/>
          <w:szCs w:val="20"/>
        </w:rPr>
        <w:t xml:space="preserve">,50 oversize </w:t>
      </w:r>
      <w:r w:rsidR="00092931" w:rsidRPr="00BA06B8">
        <w:rPr>
          <w:rFonts w:ascii="Arial" w:hAnsi="Arial" w:cs="Arial"/>
          <w:bCs/>
          <w:sz w:val="20"/>
          <w:szCs w:val="20"/>
        </w:rPr>
        <w:t>standar</w:t>
      </w:r>
      <w:r w:rsidRPr="00BA06B8">
        <w:rPr>
          <w:rFonts w:ascii="Arial" w:hAnsi="Arial" w:cs="Arial"/>
          <w:bCs/>
          <w:sz w:val="20"/>
          <w:szCs w:val="20"/>
        </w:rPr>
        <w:t xml:space="preserve"> adalah sebagai berikut :</w:t>
      </w:r>
    </w:p>
    <w:p w:rsidR="00F373FD" w:rsidRPr="00130B72" w:rsidRDefault="00F373FD" w:rsidP="00BA06B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A81A20" w:rsidRPr="005D0C48" w:rsidRDefault="00A81A20" w:rsidP="00BA06B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Volume langkah</w:t>
      </w:r>
    </w:p>
    <w:p w:rsidR="00A81A20" w:rsidRPr="00BA06B8" w:rsidRDefault="00272462" w:rsidP="00BA06B8">
      <w:pPr>
        <w:pStyle w:val="ListParagraph"/>
        <w:autoSpaceDE w:val="0"/>
        <w:autoSpaceDN w:val="0"/>
        <w:adjustRightInd w:val="0"/>
        <w:spacing w:line="360" w:lineRule="auto"/>
        <w:ind w:left="1855"/>
        <w:jc w:val="both"/>
        <w:rPr>
          <w:rFonts w:ascii="Arial" w:hAnsi="Arial" w:cs="Arial"/>
          <w:bCs/>
          <w:sz w:val="20"/>
          <w:szCs w:val="20"/>
        </w:rPr>
      </w:pP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L</m:t>
            </m:r>
            <m:r>
              <w:rPr>
                <w:rFonts w:ascii="Cambria Math" w:hAnsi="Arial" w:cs="Arial"/>
                <w:sz w:val="20"/>
                <w:szCs w:val="20"/>
                <w:lang w:val="id-ID"/>
              </w:rPr>
              <m:t xml:space="preserve"> </m:t>
            </m:r>
          </m:sub>
        </m:sSub>
        <m:r>
          <w:rPr>
            <w:rFonts w:ascii="Cambria Math" w:hAnsi="Arial" w:cs="Arial"/>
            <w:sz w:val="20"/>
            <w:szCs w:val="20"/>
            <w:lang w:val="id-ID"/>
          </w:rPr>
          <m:t xml:space="preserve">= </m:t>
        </m:r>
        <m:f>
          <m:f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π</m:t>
            </m:r>
          </m:num>
          <m:den>
            <m:r>
              <w:rPr>
                <w:rFonts w:ascii="Cambria Math" w:hAnsi="Arial" w:cs="Arial"/>
                <w:sz w:val="20"/>
                <w:szCs w:val="20"/>
                <w:lang w:val="id-ID"/>
              </w:rPr>
              <m:t>4</m:t>
            </m:r>
          </m:den>
        </m:f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x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D</m:t>
        </m:r>
        <m:r>
          <w:rPr>
            <w:rFonts w:ascii="Times New Roman" w:hAnsi="Arial" w:cs="Arial"/>
            <w:sz w:val="20"/>
            <w:szCs w:val="20"/>
            <w:lang w:val="id-ID"/>
          </w:rPr>
          <m:t>²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x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L</m:t>
        </m:r>
      </m:oMath>
      <w:r w:rsidR="00A81A20" w:rsidRPr="00BA06B8">
        <w:rPr>
          <w:rFonts w:ascii="Arial" w:hAnsi="Arial" w:cs="Arial"/>
          <w:bCs/>
          <w:sz w:val="20"/>
          <w:szCs w:val="20"/>
          <w:lang w:val="id-ID"/>
        </w:rPr>
        <w:t xml:space="preserve"> </w:t>
      </w:r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855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  <w:lang w:val="id-ID"/>
        </w:rPr>
        <w:t xml:space="preserve">    </w:t>
      </w:r>
      <w:r w:rsidRPr="00BA06B8">
        <w:rPr>
          <w:rFonts w:ascii="Arial" w:hAnsi="Arial" w:cs="Arial"/>
          <w:bCs/>
          <w:sz w:val="20"/>
          <w:szCs w:val="20"/>
        </w:rPr>
        <w:t xml:space="preserve"> </w:t>
      </w:r>
      <m:oMath>
        <m:r>
          <w:rPr>
            <w:rFonts w:ascii="Cambria Math" w:hAnsi="Arial" w:cs="Arial"/>
            <w:sz w:val="20"/>
            <w:szCs w:val="20"/>
          </w:rPr>
          <m:t>=</m:t>
        </m:r>
        <m:f>
          <m:fPr>
            <m:ctrlPr>
              <w:rPr>
                <w:rFonts w:ascii="Cambria Math" w:hAnsi="Arial" w:cs="Arial"/>
                <w:bCs/>
                <w:i/>
                <w:sz w:val="20"/>
                <w:szCs w:val="20"/>
                <w:lang w:val="id-ID"/>
              </w:rPr>
            </m:ctrlPr>
          </m:fPr>
          <m:num>
            <m:r>
              <w:rPr>
                <w:rFonts w:ascii="Cambria Math" w:hAnsi="Arial" w:cs="Arial"/>
                <w:sz w:val="20"/>
                <w:szCs w:val="20"/>
                <w:lang w:val="id-ID"/>
              </w:rPr>
              <m:t xml:space="preserve"> </m:t>
            </m:r>
            <m:r>
              <w:rPr>
                <w:rFonts w:ascii="Cambria Math" w:hAnsi="Cambria Math" w:cs="Arial"/>
                <w:sz w:val="20"/>
                <w:szCs w:val="20"/>
                <w:lang w:val="id-ID"/>
              </w:rPr>
              <m:t>π</m:t>
            </m:r>
          </m:num>
          <m:den>
            <m:r>
              <w:rPr>
                <w:rFonts w:ascii="Cambria Math" w:hAnsi="Arial" w:cs="Arial"/>
                <w:sz w:val="20"/>
                <w:szCs w:val="20"/>
                <w:lang w:val="id-ID"/>
              </w:rPr>
              <m:t>4</m:t>
            </m:r>
          </m:den>
        </m:f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x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63,5</m:t>
        </m:r>
        <m:r>
          <w:rPr>
            <w:rFonts w:ascii="Times New Roman" w:hAnsi="Arial" w:cs="Arial"/>
            <w:sz w:val="20"/>
            <w:szCs w:val="20"/>
            <w:lang w:val="id-ID"/>
          </w:rPr>
          <m:t>²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</m:t>
        </m:r>
        <m:r>
          <w:rPr>
            <w:rFonts w:ascii="Cambria Math" w:hAnsi="Cambria Math" w:cs="Arial"/>
            <w:sz w:val="20"/>
            <w:szCs w:val="20"/>
            <w:lang w:val="id-ID"/>
          </w:rPr>
          <m:t>x</m:t>
        </m:r>
        <m:r>
          <w:rPr>
            <w:rFonts w:ascii="Cambria Math" w:hAnsi="Arial" w:cs="Arial"/>
            <w:sz w:val="20"/>
            <w:szCs w:val="20"/>
            <w:lang w:val="id-ID"/>
          </w:rPr>
          <m:t xml:space="preserve"> 64  </m:t>
        </m:r>
      </m:oMath>
      <w:r w:rsidRPr="00BA06B8">
        <w:rPr>
          <w:rFonts w:ascii="Arial" w:hAnsi="Arial" w:cs="Arial"/>
          <w:bCs/>
          <w:sz w:val="20"/>
          <w:szCs w:val="20"/>
          <w:lang w:val="id-ID"/>
        </w:rPr>
        <w:t xml:space="preserve">   </w:t>
      </w:r>
    </w:p>
    <w:p w:rsidR="00DC4D32" w:rsidRDefault="00A81A20" w:rsidP="005D0C48">
      <w:pPr>
        <w:pStyle w:val="ListParagraph"/>
        <w:autoSpaceDE w:val="0"/>
        <w:autoSpaceDN w:val="0"/>
        <w:adjustRightInd w:val="0"/>
        <w:spacing w:line="360" w:lineRule="auto"/>
        <w:ind w:left="1855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     </w:t>
      </w:r>
      <m:oMath>
        <m:r>
          <w:rPr>
            <w:rFonts w:ascii="Cambria Math" w:hAnsi="Arial" w:cs="Arial"/>
            <w:sz w:val="20"/>
            <w:szCs w:val="20"/>
          </w:rPr>
          <m:t xml:space="preserve">=202,58 </m:t>
        </m:r>
        <m:sSup>
          <m:sSup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cm</m:t>
            </m:r>
          </m:e>
          <m:sup>
            <m: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r>
          <w:rPr>
            <w:rFonts w:ascii="Cambria Math" w:hAnsi="Arial" w:cs="Arial"/>
            <w:sz w:val="20"/>
            <w:szCs w:val="20"/>
          </w:rPr>
          <m:t xml:space="preserve"> </m:t>
        </m:r>
      </m:oMath>
    </w:p>
    <w:p w:rsidR="00594578" w:rsidRPr="00594578" w:rsidRDefault="00594578" w:rsidP="00594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964939" w:rsidRPr="005D0C48" w:rsidRDefault="005D0C48" w:rsidP="005D0C4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id-ID"/>
        </w:rPr>
      </w:pPr>
      <w:r>
        <w:rPr>
          <w:rFonts w:ascii="Arial" w:hAnsi="Arial" w:cs="Arial"/>
          <w:bCs/>
          <w:sz w:val="20"/>
          <w:szCs w:val="20"/>
          <w:lang w:val="id-ID"/>
        </w:rPr>
        <w:t>Ratio kompresi</w:t>
      </w:r>
    </w:p>
    <w:p w:rsidR="0079459D" w:rsidRPr="00025C8A" w:rsidRDefault="00272462" w:rsidP="0079459D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     r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 xml:space="preserve">c = </m:t>
            </m:r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s +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sub>
                </m:sSub>
              </m:den>
            </m:f>
          </m:sub>
        </m:sSub>
      </m:oMath>
      <w:r w:rsidR="0079459D" w:rsidRPr="00025C8A">
        <w:rPr>
          <w:rFonts w:ascii="Arial" w:hAnsi="Arial" w:cs="Arial"/>
          <w:bCs/>
          <w:sz w:val="24"/>
          <w:szCs w:val="24"/>
        </w:rPr>
        <w:t xml:space="preserve"> </w:t>
      </w:r>
    </w:p>
    <w:p w:rsidR="0079459D" w:rsidRPr="00CA0156" w:rsidRDefault="0079459D" w:rsidP="0079459D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m:oMath>
        <m:r>
          <w:rPr>
            <w:rFonts w:ascii="Cambria Math" w:hAnsi="Cambria Math" w:cs="Arial"/>
          </w:rPr>
          <m:t xml:space="preserve">        = </m:t>
        </m:r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13 +202.58</m:t>
            </m:r>
          </m:num>
          <m:den>
            <m:r>
              <w:rPr>
                <w:rFonts w:ascii="Cambria Math" w:hAnsi="Cambria Math" w:cs="Arial"/>
              </w:rPr>
              <m:t>13</m:t>
            </m:r>
          </m:den>
        </m:f>
        <m:r>
          <w:rPr>
            <w:rFonts w:ascii="Cambria Math" w:hAnsi="Cambria Math" w:cs="Arial"/>
          </w:rPr>
          <m:t xml:space="preserve"> </m:t>
        </m:r>
      </m:oMath>
    </w:p>
    <w:p w:rsidR="0079459D" w:rsidRDefault="0079459D" w:rsidP="0079459D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 xml:space="preserve">             =16,58 :1 </m:t>
        </m:r>
      </m:oMath>
      <w:r>
        <w:rPr>
          <w:rFonts w:ascii="Arial" w:hAnsi="Arial" w:cs="Arial"/>
          <w:bCs/>
          <w:sz w:val="20"/>
          <w:szCs w:val="20"/>
        </w:rPr>
        <w:t xml:space="preserve"> </w:t>
      </w:r>
    </w:p>
    <w:p w:rsidR="00A62232" w:rsidRDefault="00A62232" w:rsidP="0079459D">
      <w:pPr>
        <w:pStyle w:val="ListParagraph"/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sz w:val="20"/>
          <w:szCs w:val="20"/>
        </w:rPr>
      </w:pPr>
    </w:p>
    <w:p w:rsidR="00A81A20" w:rsidRDefault="005D0C48" w:rsidP="00A6223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id-ID"/>
        </w:rPr>
        <w:t>Volume sisa</w:t>
      </w:r>
      <w:r w:rsidRPr="00964939">
        <w:rPr>
          <w:rFonts w:ascii="Arial" w:hAnsi="Arial" w:cs="Arial"/>
          <w:bCs/>
          <w:sz w:val="20"/>
          <w:szCs w:val="20"/>
        </w:rPr>
        <w:t xml:space="preserve"> = </w:t>
      </w:r>
      <w:r>
        <w:rPr>
          <w:rFonts w:ascii="Arial" w:hAnsi="Arial" w:cs="Arial"/>
          <w:bCs/>
          <w:sz w:val="20"/>
          <w:szCs w:val="20"/>
        </w:rPr>
        <w:t>13</w:t>
      </w:r>
      <w:r>
        <w:rPr>
          <w:rFonts w:ascii="Arial" w:hAnsi="Arial" w:cs="Arial"/>
          <w:bCs/>
          <w:sz w:val="20"/>
          <w:szCs w:val="20"/>
          <w:lang w:val="id-ID"/>
        </w:rPr>
        <w:t xml:space="preserve"> cm</w:t>
      </w:r>
      <w:r>
        <w:rPr>
          <w:rFonts w:ascii="Arial" w:hAnsi="Arial" w:cs="Arial"/>
          <w:bCs/>
          <w:sz w:val="20"/>
          <w:szCs w:val="20"/>
          <w:vertAlign w:val="superscript"/>
          <w:lang w:val="id-ID"/>
        </w:rPr>
        <w:t>3</w:t>
      </w:r>
      <w:r w:rsidR="00A62232">
        <w:rPr>
          <w:rFonts w:ascii="Arial" w:hAnsi="Arial" w:cs="Arial"/>
          <w:bCs/>
          <w:sz w:val="20"/>
          <w:szCs w:val="20"/>
        </w:rPr>
        <w:t xml:space="preserve">  (</w:t>
      </w:r>
      <w:r>
        <w:rPr>
          <w:rFonts w:ascii="Arial" w:hAnsi="Arial" w:cs="Arial"/>
          <w:bCs/>
          <w:sz w:val="20"/>
          <w:szCs w:val="20"/>
        </w:rPr>
        <w:t xml:space="preserve">Diperoleh dari hasil pengukuran </w:t>
      </w:r>
      <w:r>
        <w:rPr>
          <w:rFonts w:ascii="Arial" w:hAnsi="Arial" w:cs="Arial"/>
          <w:bCs/>
          <w:sz w:val="20"/>
          <w:szCs w:val="20"/>
          <w:lang w:val="id-ID"/>
        </w:rPr>
        <w:t xml:space="preserve">secara manual dengan menggunakan alat suntik yang mempunyai ukuran pada </w:t>
      </w:r>
      <w:r w:rsidR="00A62232">
        <w:rPr>
          <w:rFonts w:ascii="Arial" w:hAnsi="Arial" w:cs="Arial"/>
          <w:bCs/>
          <w:sz w:val="20"/>
          <w:szCs w:val="20"/>
        </w:rPr>
        <w:t>engine yang sudah di modifikasi</w:t>
      </w:r>
      <w:r>
        <w:rPr>
          <w:rFonts w:ascii="Arial" w:hAnsi="Arial" w:cs="Arial"/>
          <w:bCs/>
          <w:sz w:val="20"/>
          <w:szCs w:val="20"/>
        </w:rPr>
        <w:t>)</w:t>
      </w:r>
      <w:r w:rsidR="00B038E4">
        <w:rPr>
          <w:rFonts w:ascii="Arial" w:hAnsi="Arial" w:cs="Arial"/>
          <w:bCs/>
          <w:sz w:val="20"/>
          <w:szCs w:val="20"/>
          <w:lang w:val="id-ID"/>
        </w:rPr>
        <w:t>.</w:t>
      </w:r>
    </w:p>
    <w:p w:rsidR="00A62232" w:rsidRPr="005D0C48" w:rsidRDefault="00A62232" w:rsidP="00A62232">
      <w:pPr>
        <w:pStyle w:val="ListParagraph"/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</w:p>
    <w:p w:rsidR="00A81A20" w:rsidRPr="00BA06B8" w:rsidRDefault="00A81A20" w:rsidP="00BA06B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>Volume total</w:t>
      </w:r>
    </w:p>
    <w:p w:rsidR="00A81A20" w:rsidRPr="00BA06B8" w:rsidRDefault="00272462" w:rsidP="00BA06B8">
      <w:pPr>
        <w:pStyle w:val="ListParagraph"/>
        <w:autoSpaceDE w:val="0"/>
        <w:autoSpaceDN w:val="0"/>
        <w:adjustRightInd w:val="0"/>
        <w:spacing w:line="360" w:lineRule="auto"/>
        <w:ind w:left="1800"/>
        <w:jc w:val="both"/>
        <w:rPr>
          <w:rFonts w:ascii="Arial" w:hAnsi="Arial" w:cs="Arial"/>
          <w:bCs/>
          <w:sz w:val="20"/>
          <w:szCs w:val="20"/>
        </w:rPr>
      </w:pP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sub>
        </m:sSub>
      </m:oMath>
      <w:r w:rsidR="00A81A20" w:rsidRPr="00BA06B8">
        <w:rPr>
          <w:rFonts w:ascii="Arial" w:hAnsi="Arial" w:cs="Arial"/>
          <w:bCs/>
          <w:sz w:val="20"/>
          <w:szCs w:val="20"/>
        </w:rPr>
        <w:t xml:space="preserve">= </w:t>
      </w: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S</m:t>
            </m:r>
          </m:sub>
        </m:sSub>
      </m:oMath>
      <w:r w:rsidR="00A81A20" w:rsidRPr="00BA06B8">
        <w:rPr>
          <w:rFonts w:ascii="Arial" w:hAnsi="Arial" w:cs="Arial"/>
          <w:bCs/>
          <w:sz w:val="20"/>
          <w:szCs w:val="20"/>
        </w:rPr>
        <w:t xml:space="preserve"> + </w:t>
      </w:r>
      <m:oMath>
        <m:sSub>
          <m:sSubPr>
            <m:ctrlPr>
              <w:rPr>
                <w:rFonts w:ascii="Cambria Math" w:hAnsi="Arial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L</m:t>
            </m:r>
          </m:sub>
        </m:sSub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800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   </w:t>
      </w:r>
      <m:oMath>
        <m:r>
          <w:rPr>
            <w:rFonts w:ascii="Cambria Math" w:hAnsi="Arial" w:cs="Arial"/>
            <w:sz w:val="20"/>
            <w:szCs w:val="20"/>
          </w:rPr>
          <m:t xml:space="preserve">=16,58 +202,58  </m:t>
        </m:r>
      </m:oMath>
    </w:p>
    <w:p w:rsidR="00591778" w:rsidRPr="00594578" w:rsidRDefault="00A81A20" w:rsidP="00594578">
      <w:pPr>
        <w:pStyle w:val="ListParagraph"/>
        <w:autoSpaceDE w:val="0"/>
        <w:autoSpaceDN w:val="0"/>
        <w:adjustRightInd w:val="0"/>
        <w:spacing w:line="360" w:lineRule="auto"/>
        <w:ind w:left="1800"/>
        <w:jc w:val="both"/>
        <w:rPr>
          <w:rFonts w:ascii="Arial" w:hAnsi="Arial" w:cs="Arial"/>
          <w:bCs/>
          <w:sz w:val="20"/>
          <w:szCs w:val="20"/>
        </w:rPr>
      </w:pPr>
      <w:r w:rsidRPr="00BA06B8">
        <w:rPr>
          <w:rFonts w:ascii="Arial" w:hAnsi="Arial" w:cs="Arial"/>
          <w:bCs/>
          <w:sz w:val="20"/>
          <w:szCs w:val="20"/>
        </w:rPr>
        <w:t xml:space="preserve">  </w:t>
      </w:r>
      <m:oMath>
        <m:r>
          <w:rPr>
            <w:rFonts w:ascii="Cambria Math" w:hAnsi="Arial" w:cs="Arial"/>
            <w:sz w:val="20"/>
            <w:szCs w:val="20"/>
          </w:rPr>
          <m:t xml:space="preserve"> =216,16 </m:t>
        </m:r>
        <m:sSup>
          <m:sSup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cm</m:t>
            </m:r>
          </m:e>
          <m:sup>
            <m:r>
              <w:rPr>
                <w:rFonts w:ascii="Cambria Math" w:hAnsi="Arial" w:cs="Arial"/>
                <w:sz w:val="20"/>
                <w:szCs w:val="20"/>
              </w:rPr>
              <m:t>3</m:t>
            </m:r>
          </m:sup>
        </m:sSup>
        <m:r>
          <w:rPr>
            <w:rFonts w:ascii="Cambria Math" w:hAnsi="Arial" w:cs="Arial"/>
            <w:sz w:val="20"/>
            <w:szCs w:val="20"/>
          </w:rPr>
          <m:t xml:space="preserve">  </m:t>
        </m:r>
      </m:oMath>
      <w:r w:rsidRPr="00BA06B8">
        <w:rPr>
          <w:rFonts w:ascii="Arial" w:hAnsi="Arial" w:cs="Arial"/>
          <w:bCs/>
          <w:sz w:val="20"/>
          <w:szCs w:val="20"/>
        </w:rPr>
        <w:t xml:space="preserve">  </w:t>
      </w:r>
    </w:p>
    <w:p w:rsidR="000E3401" w:rsidRPr="00130B72" w:rsidRDefault="000E3401" w:rsidP="00130B72">
      <w:pPr>
        <w:spacing w:line="360" w:lineRule="auto"/>
        <w:ind w:left="1560"/>
        <w:rPr>
          <w:rFonts w:ascii="Arial" w:eastAsiaTheme="minorEastAsia" w:hAnsi="Arial" w:cs="Arial"/>
          <w:sz w:val="20"/>
          <w:szCs w:val="20"/>
        </w:rPr>
      </w:pPr>
      <w:r w:rsidRPr="00BA06B8">
        <w:rPr>
          <w:rFonts w:ascii="Arial" w:eastAsiaTheme="minorEastAsia" w:hAnsi="Arial" w:cs="Arial"/>
          <w:b/>
          <w:sz w:val="20"/>
          <w:szCs w:val="20"/>
        </w:rPr>
        <w:t>E</w:t>
      </w:r>
      <w:r w:rsidRPr="00BA06B8">
        <w:rPr>
          <w:rFonts w:ascii="Arial" w:eastAsiaTheme="minorEastAsia" w:hAnsi="Arial" w:cs="Arial"/>
          <w:sz w:val="20"/>
          <w:szCs w:val="20"/>
        </w:rPr>
        <w:t>. Daya Teoritis</w:t>
      </w:r>
    </w:p>
    <w:p w:rsidR="000E3401" w:rsidRPr="00BA06B8" w:rsidRDefault="000E3401" w:rsidP="00130B72">
      <w:pPr>
        <w:spacing w:line="360" w:lineRule="auto"/>
        <w:ind w:left="840" w:firstLine="1145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>N =</w:t>
      </w:r>
      <m:oMath>
        <m:r>
          <w:rPr>
            <w:rFonts w:ascii="Cambria Math" w:hAnsi="Arial" w:cs="Arial"/>
            <w:sz w:val="22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sz w:val="22"/>
                <w:lang w:val="id-ID"/>
              </w:rPr>
            </m:ctrlPr>
          </m:fPr>
          <m:num>
            <m:r>
              <w:rPr>
                <w:rFonts w:ascii="Cambria Math" w:hAnsi="Cambria Math" w:cs="Arial"/>
                <w:sz w:val="22"/>
              </w:rPr>
              <m:t>Prata-rata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x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VL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x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Z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x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n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x</m:t>
            </m:r>
            <m:r>
              <w:rPr>
                <w:rFonts w:ascii="Cambria Math" w:hAnsi="Arial" w:cs="Arial"/>
                <w:sz w:val="22"/>
              </w:rPr>
              <m:t xml:space="preserve"> </m:t>
            </m:r>
            <m:r>
              <w:rPr>
                <w:rFonts w:ascii="Cambria Math" w:hAnsi="Cambria Math" w:cs="Arial"/>
                <w:sz w:val="22"/>
              </w:rPr>
              <m:t>a</m:t>
            </m:r>
          </m:num>
          <m:den>
            <m:r>
              <w:rPr>
                <w:rFonts w:ascii="Cambria Math" w:hAnsi="Arial" w:cs="Arial"/>
                <w:sz w:val="22"/>
              </w:rPr>
              <m:t>450.000</m:t>
            </m:r>
          </m:den>
        </m:f>
      </m:oMath>
    </w:p>
    <w:p w:rsidR="000E3401" w:rsidRPr="00594578" w:rsidRDefault="000E3401" w:rsidP="00BA06B8">
      <w:pPr>
        <w:spacing w:line="360" w:lineRule="auto"/>
        <w:ind w:left="840" w:firstLine="720"/>
        <w:rPr>
          <w:rFonts w:ascii="Arial" w:eastAsiaTheme="minorEastAsia" w:hAnsi="Arial" w:cs="Arial"/>
          <w:sz w:val="20"/>
          <w:szCs w:val="20"/>
          <w:vertAlign w:val="subscript"/>
          <w:lang w:val="id-ID"/>
        </w:rPr>
      </w:pPr>
    </w:p>
    <w:p w:rsidR="000E3401" w:rsidRPr="00BA06B8" w:rsidRDefault="00B65D06" w:rsidP="00B65D06">
      <w:pPr>
        <w:spacing w:line="360" w:lineRule="auto"/>
        <w:ind w:left="1276" w:firstLine="720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</w:rPr>
        <w:t>N</w:t>
      </w:r>
      <w:r w:rsidR="000E3401" w:rsidRPr="00BA06B8">
        <w:rPr>
          <w:rFonts w:ascii="Arial" w:hAnsi="Arial" w:cs="Arial"/>
          <w:sz w:val="20"/>
          <w:szCs w:val="20"/>
        </w:rPr>
        <w:t xml:space="preserve"> =</w:t>
      </w:r>
      <m:oMath>
        <m:r>
          <w:rPr>
            <w:rFonts w:ascii="Cambria Math" w:hAnsi="Arial" w:cs="Arial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lang w:val="id-ID"/>
              </w:rPr>
            </m:ctrlPr>
          </m:fPr>
          <m:num>
            <m:r>
              <w:rPr>
                <w:rFonts w:ascii="Cambria Math" w:hAnsi="Cambria Math" w:cs="Arial"/>
              </w:rPr>
              <m:t>8,92</m:t>
            </m:r>
            <m:r>
              <w:rPr>
                <w:rFonts w:ascii="Cambria Math" w:hAnsi="Arial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202,58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1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7000 </m:t>
            </m:r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Arial" w:cs="Arial"/>
              </w:rPr>
              <m:t xml:space="preserve"> </m:t>
            </m:r>
            <m:f>
              <m:fPr>
                <m:type m:val="skw"/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1</m:t>
                </m:r>
              </m:num>
              <m:den>
                <m:r>
                  <w:rPr>
                    <w:rFonts w:ascii="Cambria Math" w:hAnsi="Arial" w:cs="Arial"/>
                  </w:rPr>
                  <m:t>2</m:t>
                </m:r>
              </m:den>
            </m:f>
          </m:num>
          <m:den>
            <m:r>
              <w:rPr>
                <w:rFonts w:ascii="Cambria Math" w:hAnsi="Arial" w:cs="Arial"/>
              </w:rPr>
              <m:t>450.000</m:t>
            </m:r>
          </m:den>
        </m:f>
      </m:oMath>
    </w:p>
    <w:p w:rsidR="000E3401" w:rsidRPr="00BA06B8" w:rsidRDefault="000E3401" w:rsidP="00BA06B8">
      <w:pPr>
        <w:spacing w:line="360" w:lineRule="auto"/>
        <w:ind w:left="840" w:firstLine="720"/>
        <w:rPr>
          <w:rFonts w:ascii="Arial" w:eastAsiaTheme="minorEastAsia" w:hAnsi="Arial" w:cs="Arial"/>
          <w:sz w:val="20"/>
          <w:szCs w:val="20"/>
        </w:rPr>
      </w:pPr>
    </w:p>
    <w:p w:rsidR="000E3401" w:rsidRPr="00BA06B8" w:rsidRDefault="00B65D06" w:rsidP="00B65D06">
      <w:pPr>
        <w:spacing w:line="360" w:lineRule="auto"/>
        <w:ind w:left="1276" w:firstLine="720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</w:rPr>
        <w:t>N</w:t>
      </w:r>
      <w:r w:rsidR="000E3401" w:rsidRPr="00BA06B8">
        <w:rPr>
          <w:rFonts w:ascii="Arial" w:hAnsi="Arial" w:cs="Arial"/>
          <w:sz w:val="20"/>
          <w:szCs w:val="20"/>
        </w:rPr>
        <w:t xml:space="preserve"> =</w:t>
      </w:r>
      <m:oMath>
        <m:r>
          <w:rPr>
            <w:rFonts w:ascii="Cambria Math" w:hAnsi="Arial" w:cs="Arial"/>
          </w:rPr>
          <m:t xml:space="preserve"> </m:t>
        </m:r>
        <m:f>
          <m:fPr>
            <m:ctrlPr>
              <w:rPr>
                <w:rFonts w:ascii="Cambria Math" w:eastAsiaTheme="minorHAnsi" w:hAnsi="Arial" w:cs="Arial"/>
                <w:i/>
                <w:lang w:val="id-ID"/>
              </w:rPr>
            </m:ctrlPr>
          </m:fPr>
          <m:num>
            <m:r>
              <w:rPr>
                <w:rFonts w:ascii="Cambria Math" w:eastAsiaTheme="minorHAnsi" w:hAnsi="Arial" w:cs="Arial"/>
                <w:lang w:val="id-ID"/>
              </w:rPr>
              <m:t>8</m:t>
            </m:r>
            <m:r>
              <w:rPr>
                <w:rFonts w:ascii="Cambria Math" w:hAnsi="Cambria Math" w:cs="Arial"/>
              </w:rPr>
              <m:t>,92x</m:t>
            </m:r>
            <m:r>
              <w:rPr>
                <w:rFonts w:ascii="Cambria Math" w:hAnsi="Arial" w:cs="Arial"/>
              </w:rPr>
              <m:t xml:space="preserve"> 709030</m:t>
            </m:r>
          </m:num>
          <m:den>
            <m:r>
              <w:rPr>
                <w:rFonts w:ascii="Cambria Math" w:hAnsi="Arial" w:cs="Arial"/>
              </w:rPr>
              <m:t>450000</m:t>
            </m:r>
          </m:den>
        </m:f>
      </m:oMath>
    </w:p>
    <w:p w:rsidR="000E3401" w:rsidRPr="00BA06B8" w:rsidRDefault="000E3401" w:rsidP="00BA06B8">
      <w:pPr>
        <w:spacing w:line="360" w:lineRule="auto"/>
        <w:ind w:left="840" w:firstLine="720"/>
        <w:rPr>
          <w:rFonts w:ascii="Arial" w:eastAsiaTheme="minorEastAsia" w:hAnsi="Arial" w:cs="Arial"/>
          <w:sz w:val="20"/>
          <w:szCs w:val="20"/>
        </w:rPr>
      </w:pPr>
    </w:p>
    <w:p w:rsidR="00093556" w:rsidRDefault="00B65D06" w:rsidP="00B65D06">
      <w:pPr>
        <w:spacing w:line="360" w:lineRule="auto"/>
        <w:ind w:left="1276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0E3401" w:rsidRPr="00BA06B8">
        <w:rPr>
          <w:rFonts w:ascii="Arial" w:hAnsi="Arial" w:cs="Arial"/>
          <w:sz w:val="20"/>
          <w:szCs w:val="20"/>
        </w:rPr>
        <w:t xml:space="preserve"> = </w:t>
      </w:r>
      <w:r w:rsidR="00933605">
        <w:rPr>
          <w:rFonts w:ascii="Cambria Math" w:hAnsi="Cambria Math" w:cs="Arial"/>
          <w:sz w:val="20"/>
          <w:szCs w:val="20"/>
        </w:rPr>
        <w:t>14,05</w:t>
      </w:r>
      <w:r w:rsidR="00594578" w:rsidRPr="00594578">
        <w:rPr>
          <w:rFonts w:ascii="Cambria Math" w:hAnsi="Cambria Math" w:cs="Arial"/>
          <w:sz w:val="20"/>
          <w:szCs w:val="20"/>
        </w:rPr>
        <w:t xml:space="preserve"> </w:t>
      </w:r>
      <w:r w:rsidR="00594578">
        <w:rPr>
          <w:rFonts w:ascii="Cambria Math" w:hAnsi="Cambria Math" w:cs="Arial"/>
          <w:sz w:val="20"/>
          <w:szCs w:val="20"/>
        </w:rPr>
        <w:t>hp</w:t>
      </w:r>
    </w:p>
    <w:p w:rsidR="00594578" w:rsidRPr="00A62232" w:rsidRDefault="00594578" w:rsidP="00594578">
      <w:pPr>
        <w:spacing w:line="360" w:lineRule="auto"/>
        <w:rPr>
          <w:rFonts w:ascii="Arial" w:hAnsi="Arial" w:cs="Arial"/>
          <w:i/>
          <w:sz w:val="20"/>
          <w:szCs w:val="20"/>
        </w:rPr>
      </w:pPr>
    </w:p>
    <w:p w:rsidR="00A81A20" w:rsidRPr="00BA06B8" w:rsidRDefault="00CD66D8" w:rsidP="00BA06B8">
      <w:pPr>
        <w:autoSpaceDE w:val="0"/>
        <w:autoSpaceDN w:val="0"/>
        <w:adjustRightInd w:val="0"/>
        <w:spacing w:line="360" w:lineRule="auto"/>
        <w:ind w:left="1495"/>
        <w:jc w:val="both"/>
        <w:rPr>
          <w:rFonts w:ascii="Arial" w:hAnsi="Arial" w:cs="Arial"/>
          <w:bCs/>
          <w:iCs/>
          <w:sz w:val="20"/>
          <w:szCs w:val="20"/>
        </w:rPr>
      </w:pPr>
      <w:r w:rsidRPr="00BA06B8">
        <w:rPr>
          <w:rFonts w:ascii="Arial" w:hAnsi="Arial" w:cs="Arial"/>
          <w:b/>
          <w:bCs/>
          <w:sz w:val="20"/>
          <w:szCs w:val="20"/>
          <w:lang w:val="id-ID"/>
        </w:rPr>
        <w:t>F.</w:t>
      </w:r>
      <w:r w:rsidR="00A81A20" w:rsidRPr="00BA06B8">
        <w:rPr>
          <w:rFonts w:ascii="Arial" w:hAnsi="Arial" w:cs="Arial"/>
          <w:b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Arial" w:cs="Arial"/>
                <w:bCs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th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 = 1 </m:t>
            </m:r>
            <m:r>
              <w:rPr>
                <w:rFonts w:ascii="Arial" w:hAnsi="Arial" w:cs="Arial"/>
                <w:sz w:val="20"/>
                <w:szCs w:val="20"/>
              </w:rPr>
              <m:t>–</m:t>
            </m:r>
            <m:d>
              <m:dPr>
                <m:ctrlPr>
                  <w:rPr>
                    <w:rFonts w:ascii="Cambria Math" w:hAnsi="Arial" w:cs="Arial"/>
                    <w:bCs/>
                    <w:i/>
                    <w:iCs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bCs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c</m:t>
                        </m:r>
                      </m:sub>
                    </m:sSub>
                  </m:den>
                </m:f>
              </m:e>
            </m:d>
          </m:sub>
        </m:sSub>
        <m:r>
          <w:rPr>
            <w:rFonts w:ascii="Cambria Math" w:hAnsi="Arial" w:cs="Arial"/>
            <w:sz w:val="20"/>
            <w:szCs w:val="20"/>
          </w:rPr>
          <m:t xml:space="preserve"> </m:t>
        </m:r>
        <m:r>
          <w:rPr>
            <w:rFonts w:ascii="Cambria Math" w:hAnsi="Cambria Math" w:cs="Arial"/>
            <w:sz w:val="20"/>
            <w:szCs w:val="20"/>
          </w:rPr>
          <m:t>k</m:t>
        </m:r>
        <m:r>
          <w:rPr>
            <w:rFonts w:ascii="Arial" w:hAnsi="Arial" w:cs="Arial"/>
            <w:sz w:val="20"/>
            <w:szCs w:val="20"/>
          </w:rPr>
          <m:t>-</m:t>
        </m:r>
        <m:r>
          <w:rPr>
            <w:rFonts w:ascii="Cambria Math" w:hAnsi="Arial" w:cs="Arial"/>
            <w:sz w:val="20"/>
            <w:szCs w:val="20"/>
          </w:rPr>
          <m:t xml:space="preserve">1      </m:t>
        </m:r>
      </m:oMath>
    </w:p>
    <w:p w:rsidR="00A81A20" w:rsidRPr="00BA06B8" w:rsidRDefault="00A81A20" w:rsidP="00BA06B8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bCs/>
          <w:i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Arial" w:cs="Arial"/>
                <w:bCs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  <m:r>
              <w:rPr>
                <w:rFonts w:ascii="Arial" w:hAnsi="Cambria Math" w:cs="Arial"/>
                <w:sz w:val="20"/>
                <w:szCs w:val="20"/>
              </w:rPr>
              <m:t>h</m:t>
            </m:r>
            <m:r>
              <w:rPr>
                <w:rFonts w:ascii="Cambria Math" w:hAnsi="Arial" w:cs="Arial"/>
                <w:sz w:val="20"/>
                <w:szCs w:val="20"/>
              </w:rPr>
              <m:t xml:space="preserve">  = 1 </m:t>
            </m:r>
            <m:r>
              <w:rPr>
                <w:rFonts w:ascii="Times New Roman" w:hAnsi="Arial" w:cs="Arial"/>
                <w:sz w:val="20"/>
                <w:szCs w:val="20"/>
              </w:rPr>
              <m:t>–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</m:t>
            </m:r>
            <m:d>
              <m:dPr>
                <m:ctrlPr>
                  <w:rPr>
                    <w:rFonts w:ascii="Cambria Math" w:hAnsi="Arial" w:cs="Arial"/>
                    <w:bCs/>
                    <w:i/>
                    <w:iCs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bCs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16,58</m:t>
                    </m:r>
                  </m:den>
                </m:f>
              </m:e>
            </m:d>
          </m:sub>
        </m:sSub>
        <m:r>
          <w:rPr>
            <w:rFonts w:ascii="Cambria Math" w:hAnsi="Arial" w:cs="Arial"/>
            <w:sz w:val="20"/>
            <w:szCs w:val="20"/>
          </w:rPr>
          <m:t xml:space="preserve"> 1,4</m:t>
        </m:r>
        <m:r>
          <w:rPr>
            <w:rFonts w:ascii="Arial" w:hAnsi="Arial" w:cs="Arial"/>
            <w:sz w:val="20"/>
            <w:szCs w:val="20"/>
          </w:rPr>
          <m:t>-</m:t>
        </m:r>
        <m:r>
          <w:rPr>
            <w:rFonts w:ascii="Cambria Math" w:hAnsi="Arial" w:cs="Arial"/>
            <w:sz w:val="20"/>
            <w:szCs w:val="20"/>
          </w:rPr>
          <m:t>1</m:t>
        </m:r>
      </m:oMath>
    </w:p>
    <w:p w:rsidR="00195ECA" w:rsidRDefault="00A81A20" w:rsidP="00A62232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       </w:t>
      </w:r>
      <m:oMath>
        <m:r>
          <w:rPr>
            <w:rFonts w:ascii="Cambria Math" w:hAnsi="Arial" w:cs="Arial"/>
            <w:sz w:val="20"/>
            <w:szCs w:val="20"/>
          </w:rPr>
          <m:t xml:space="preserve">=0,67 =67% </m:t>
        </m:r>
      </m:oMath>
    </w:p>
    <w:p w:rsidR="00594578" w:rsidRDefault="00594578" w:rsidP="00A62232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sz w:val="20"/>
          <w:szCs w:val="20"/>
        </w:rPr>
      </w:pPr>
    </w:p>
    <w:p w:rsidR="00594578" w:rsidRDefault="00594578" w:rsidP="00A62232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sz w:val="20"/>
          <w:szCs w:val="20"/>
        </w:rPr>
      </w:pPr>
    </w:p>
    <w:p w:rsidR="009F5C45" w:rsidRDefault="009F5C45" w:rsidP="00A62232">
      <w:pPr>
        <w:pStyle w:val="ListParagraph"/>
        <w:autoSpaceDE w:val="0"/>
        <w:autoSpaceDN w:val="0"/>
        <w:adjustRightInd w:val="0"/>
        <w:spacing w:line="360" w:lineRule="auto"/>
        <w:ind w:left="1637"/>
        <w:jc w:val="both"/>
        <w:rPr>
          <w:rFonts w:ascii="Arial" w:hAnsi="Arial" w:cs="Arial"/>
          <w:sz w:val="20"/>
          <w:szCs w:val="20"/>
        </w:rPr>
      </w:pPr>
    </w:p>
    <w:p w:rsidR="00954976" w:rsidRDefault="009F5C45" w:rsidP="009F5C45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74603" cy="2442950"/>
            <wp:effectExtent l="19050" t="0" r="0" b="0"/>
            <wp:docPr id="7" name="Picture 2" descr="H: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ntitl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55" cy="24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1F" w:rsidRPr="00482540" w:rsidRDefault="00482540" w:rsidP="009F5C45">
      <w:pPr>
        <w:pStyle w:val="ListParagraph"/>
        <w:autoSpaceDE w:val="0"/>
        <w:autoSpaceDN w:val="0"/>
        <w:adjustRightInd w:val="0"/>
        <w:spacing w:line="360" w:lineRule="auto"/>
        <w:ind w:left="0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.5 </w:t>
      </w:r>
      <w:r w:rsidR="0004291F" w:rsidRPr="00482540">
        <w:rPr>
          <w:rFonts w:ascii="Arial" w:hAnsi="Arial" w:cs="Arial"/>
          <w:sz w:val="16"/>
          <w:szCs w:val="16"/>
        </w:rPr>
        <w:t>Siklus Otto setelah proses modifikasi</w:t>
      </w:r>
    </w:p>
    <w:p w:rsidR="00F7450F" w:rsidRPr="00A62232" w:rsidRDefault="00964939" w:rsidP="009649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64939">
        <w:rPr>
          <w:rFonts w:ascii="Arial" w:hAnsi="Arial" w:cs="Arial"/>
          <w:b/>
          <w:sz w:val="20"/>
          <w:szCs w:val="20"/>
        </w:rPr>
        <w:t>3.6.1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9236A">
        <w:rPr>
          <w:rFonts w:ascii="Arial" w:hAnsi="Arial" w:cs="Arial"/>
          <w:b/>
          <w:sz w:val="20"/>
          <w:szCs w:val="20"/>
        </w:rPr>
        <w:t xml:space="preserve">    Data hasil pengujian setelah</w:t>
      </w:r>
      <w:r>
        <w:rPr>
          <w:rFonts w:ascii="Arial" w:hAnsi="Arial" w:cs="Arial"/>
          <w:b/>
          <w:sz w:val="20"/>
          <w:szCs w:val="20"/>
        </w:rPr>
        <w:t xml:space="preserve"> proses modifikasi</w:t>
      </w:r>
    </w:p>
    <w:p w:rsidR="00195ECA" w:rsidRDefault="00F7450F" w:rsidP="00A62232">
      <w:pPr>
        <w:pStyle w:val="ListParagraph"/>
        <w:autoSpaceDE w:val="0"/>
        <w:autoSpaceDN w:val="0"/>
        <w:adjustRightInd w:val="0"/>
        <w:spacing w:line="360" w:lineRule="auto"/>
        <w:ind w:left="426" w:firstLine="294"/>
        <w:jc w:val="both"/>
        <w:rPr>
          <w:rFonts w:ascii="Arial" w:hAnsi="Arial" w:cs="Arial"/>
          <w:bCs/>
          <w:i/>
          <w:sz w:val="20"/>
          <w:szCs w:val="20"/>
          <w:lang w:val="sv-SE"/>
        </w:rPr>
      </w:pPr>
      <w:r>
        <w:rPr>
          <w:rFonts w:ascii="Arial" w:hAnsi="Arial" w:cs="Arial"/>
          <w:bCs/>
          <w:sz w:val="20"/>
          <w:szCs w:val="20"/>
          <w:lang w:val="sv-SE"/>
        </w:rPr>
        <w:t xml:space="preserve">Dari hasil pengujian yang telah dilakukan 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engine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yang sudah mengalami proses modifikasi pada blok silinder yaitu hanya memperbesar diameter piston untuk menaikkan kapasitas 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engine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didapat perbandingan bahan bakar yaitu 1:</w:t>
      </w:r>
      <w:r w:rsidR="0029236A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  <w:lang w:val="id-ID"/>
        </w:rPr>
        <w:t>0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km/h dengan kecepatan rata-rata maksimum </w:t>
      </w:r>
      <w:r w:rsidR="0029236A">
        <w:rPr>
          <w:rFonts w:ascii="Arial" w:hAnsi="Arial" w:cs="Arial"/>
          <w:bCs/>
          <w:sz w:val="20"/>
          <w:szCs w:val="20"/>
        </w:rPr>
        <w:t>5</w:t>
      </w:r>
      <w:r>
        <w:rPr>
          <w:rFonts w:ascii="Arial" w:hAnsi="Arial" w:cs="Arial"/>
          <w:bCs/>
          <w:sz w:val="20"/>
          <w:szCs w:val="20"/>
          <w:lang w:val="id-ID"/>
        </w:rPr>
        <w:t>0</w:t>
      </w:r>
      <w:r>
        <w:rPr>
          <w:rFonts w:ascii="Arial" w:hAnsi="Arial" w:cs="Arial"/>
          <w:bCs/>
          <w:sz w:val="20"/>
          <w:szCs w:val="20"/>
          <w:lang w:val="sv-SE"/>
        </w:rPr>
        <w:t xml:space="preserve"> km/h  yang didapat dari hasil pengujian yang telah dilakukan </w:t>
      </w:r>
      <w:r>
        <w:rPr>
          <w:rFonts w:ascii="Arial" w:hAnsi="Arial" w:cs="Arial"/>
          <w:bCs/>
          <w:sz w:val="20"/>
          <w:szCs w:val="20"/>
          <w:lang w:val="id-ID"/>
        </w:rPr>
        <w:t xml:space="preserve">secara manual </w:t>
      </w:r>
      <w:r w:rsidR="00093556">
        <w:rPr>
          <w:rFonts w:ascii="Arial" w:hAnsi="Arial" w:cs="Arial"/>
          <w:bCs/>
          <w:sz w:val="20"/>
          <w:szCs w:val="20"/>
          <w:lang w:val="id-ID"/>
        </w:rPr>
        <w:t>(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test driver</w:t>
      </w:r>
      <w:r w:rsidR="00093556">
        <w:rPr>
          <w:rFonts w:ascii="Arial" w:hAnsi="Arial" w:cs="Arial"/>
          <w:bCs/>
          <w:i/>
          <w:sz w:val="20"/>
          <w:szCs w:val="20"/>
          <w:lang w:val="id-ID"/>
        </w:rPr>
        <w:t>)</w:t>
      </w:r>
      <w:r w:rsidRPr="0021763A">
        <w:rPr>
          <w:rFonts w:ascii="Arial" w:hAnsi="Arial" w:cs="Arial"/>
          <w:bCs/>
          <w:i/>
          <w:sz w:val="20"/>
          <w:szCs w:val="20"/>
          <w:lang w:val="sv-SE"/>
        </w:rPr>
        <w:t>.</w:t>
      </w:r>
    </w:p>
    <w:p w:rsidR="00591778" w:rsidRDefault="00591778" w:rsidP="00A62232">
      <w:pPr>
        <w:pStyle w:val="ListParagraph"/>
        <w:autoSpaceDE w:val="0"/>
        <w:autoSpaceDN w:val="0"/>
        <w:adjustRightInd w:val="0"/>
        <w:spacing w:line="360" w:lineRule="auto"/>
        <w:ind w:left="426" w:firstLine="294"/>
        <w:jc w:val="both"/>
        <w:rPr>
          <w:rFonts w:ascii="Arial" w:hAnsi="Arial" w:cs="Arial"/>
          <w:bCs/>
          <w:i/>
          <w:sz w:val="20"/>
          <w:szCs w:val="20"/>
          <w:lang w:val="sv-SE"/>
        </w:rPr>
      </w:pPr>
    </w:p>
    <w:p w:rsidR="00594578" w:rsidRDefault="00594578" w:rsidP="00A62232">
      <w:pPr>
        <w:pStyle w:val="ListParagraph"/>
        <w:autoSpaceDE w:val="0"/>
        <w:autoSpaceDN w:val="0"/>
        <w:adjustRightInd w:val="0"/>
        <w:spacing w:line="360" w:lineRule="auto"/>
        <w:ind w:left="426" w:firstLine="294"/>
        <w:jc w:val="both"/>
        <w:rPr>
          <w:rFonts w:ascii="Arial" w:hAnsi="Arial" w:cs="Arial"/>
          <w:bCs/>
          <w:i/>
          <w:sz w:val="20"/>
          <w:szCs w:val="20"/>
          <w:lang w:val="sv-SE"/>
        </w:rPr>
      </w:pPr>
    </w:p>
    <w:p w:rsidR="00594578" w:rsidRDefault="00594578" w:rsidP="00A62232">
      <w:pPr>
        <w:pStyle w:val="ListParagraph"/>
        <w:autoSpaceDE w:val="0"/>
        <w:autoSpaceDN w:val="0"/>
        <w:adjustRightInd w:val="0"/>
        <w:spacing w:line="360" w:lineRule="auto"/>
        <w:ind w:left="426" w:firstLine="294"/>
        <w:jc w:val="both"/>
        <w:rPr>
          <w:rFonts w:ascii="Arial" w:hAnsi="Arial" w:cs="Arial"/>
          <w:bCs/>
          <w:i/>
          <w:sz w:val="20"/>
          <w:szCs w:val="20"/>
          <w:lang w:val="sv-SE"/>
        </w:rPr>
      </w:pPr>
    </w:p>
    <w:p w:rsidR="00594578" w:rsidRDefault="00594578" w:rsidP="00A62232">
      <w:pPr>
        <w:pStyle w:val="ListParagraph"/>
        <w:autoSpaceDE w:val="0"/>
        <w:autoSpaceDN w:val="0"/>
        <w:adjustRightInd w:val="0"/>
        <w:spacing w:line="360" w:lineRule="auto"/>
        <w:ind w:left="426" w:firstLine="294"/>
        <w:jc w:val="both"/>
        <w:rPr>
          <w:rFonts w:ascii="Arial" w:hAnsi="Arial" w:cs="Arial"/>
          <w:bCs/>
          <w:i/>
          <w:sz w:val="20"/>
          <w:szCs w:val="20"/>
          <w:lang w:val="sv-SE"/>
        </w:rPr>
      </w:pPr>
    </w:p>
    <w:p w:rsidR="009F5C45" w:rsidRPr="009F5C45" w:rsidRDefault="009F5C45" w:rsidP="009F5C4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  <w:lang w:val="sv-SE"/>
        </w:rPr>
      </w:pPr>
    </w:p>
    <w:p w:rsidR="00A81A20" w:rsidRPr="00BA06B8" w:rsidRDefault="00A81A20" w:rsidP="00130B7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id-ID"/>
        </w:rPr>
      </w:pPr>
      <w:r w:rsidRPr="00BA06B8">
        <w:rPr>
          <w:rFonts w:ascii="Arial" w:hAnsi="Arial" w:cs="Arial"/>
          <w:b/>
          <w:noProof/>
          <w:sz w:val="20"/>
          <w:szCs w:val="20"/>
        </w:rPr>
        <w:t>3</w:t>
      </w:r>
      <w:r w:rsidRPr="00BA06B8">
        <w:rPr>
          <w:rFonts w:ascii="Arial" w:hAnsi="Arial" w:cs="Arial"/>
          <w:b/>
          <w:noProof/>
          <w:sz w:val="20"/>
          <w:szCs w:val="20"/>
          <w:lang w:val="id-ID"/>
        </w:rPr>
        <w:t>.</w:t>
      </w:r>
      <w:r w:rsidR="007D35B0" w:rsidRPr="00BA06B8">
        <w:rPr>
          <w:rFonts w:ascii="Arial" w:hAnsi="Arial" w:cs="Arial"/>
          <w:b/>
          <w:noProof/>
          <w:sz w:val="20"/>
          <w:szCs w:val="20"/>
          <w:lang w:val="id-ID"/>
        </w:rPr>
        <w:t xml:space="preserve">7    </w:t>
      </w:r>
      <w:r w:rsidR="00130B72">
        <w:rPr>
          <w:rFonts w:ascii="Arial" w:hAnsi="Arial" w:cs="Arial"/>
          <w:b/>
          <w:noProof/>
          <w:sz w:val="20"/>
          <w:szCs w:val="20"/>
        </w:rPr>
        <w:tab/>
      </w:r>
      <w:r w:rsidR="007D35B0" w:rsidRPr="00BA06B8">
        <w:rPr>
          <w:rFonts w:ascii="Arial" w:hAnsi="Arial" w:cs="Arial"/>
          <w:b/>
          <w:noProof/>
          <w:sz w:val="20"/>
          <w:szCs w:val="20"/>
          <w:lang w:val="id-ID"/>
        </w:rPr>
        <w:t xml:space="preserve">Data </w:t>
      </w:r>
      <w:r w:rsidRPr="00BA06B8">
        <w:rPr>
          <w:rFonts w:ascii="Arial" w:hAnsi="Arial" w:cs="Arial"/>
          <w:b/>
          <w:sz w:val="20"/>
          <w:szCs w:val="20"/>
        </w:rPr>
        <w:t>Modifikasi.</w:t>
      </w:r>
    </w:p>
    <w:p w:rsidR="007D35B0" w:rsidRPr="00130B72" w:rsidRDefault="00130B72" w:rsidP="00130B72">
      <w:pPr>
        <w:pStyle w:val="ListParagraph"/>
        <w:numPr>
          <w:ilvl w:val="1"/>
          <w:numId w:val="34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</w:rPr>
        <w:t>D</w:t>
      </w:r>
      <w:r w:rsidR="007D35B0" w:rsidRPr="00130B72">
        <w:rPr>
          <w:rFonts w:ascii="Arial" w:hAnsi="Arial" w:cs="Arial"/>
          <w:sz w:val="20"/>
          <w:szCs w:val="20"/>
          <w:lang w:val="id-ID"/>
        </w:rPr>
        <w:t>iameter blo</w:t>
      </w:r>
      <w:r w:rsidR="002B2BA9">
        <w:rPr>
          <w:rFonts w:ascii="Arial" w:hAnsi="Arial" w:cs="Arial"/>
          <w:sz w:val="20"/>
          <w:szCs w:val="20"/>
          <w:lang w:val="id-ID"/>
        </w:rPr>
        <w:t>k silinder</w:t>
      </w:r>
      <w:r w:rsidR="002B2BA9">
        <w:rPr>
          <w:rFonts w:ascii="Arial" w:hAnsi="Arial" w:cs="Arial"/>
          <w:sz w:val="20"/>
          <w:szCs w:val="20"/>
        </w:rPr>
        <w:t>.</w:t>
      </w:r>
    </w:p>
    <w:p w:rsidR="007D35B0" w:rsidRPr="00130B72" w:rsidRDefault="00130B72" w:rsidP="00130B72">
      <w:pPr>
        <w:pStyle w:val="ListParagraph"/>
        <w:numPr>
          <w:ilvl w:val="1"/>
          <w:numId w:val="34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</w:rPr>
        <w:t>D</w:t>
      </w:r>
      <w:r w:rsidR="002B2BA9">
        <w:rPr>
          <w:rFonts w:ascii="Arial" w:hAnsi="Arial" w:cs="Arial"/>
          <w:sz w:val="20"/>
          <w:szCs w:val="20"/>
          <w:lang w:val="id-ID"/>
        </w:rPr>
        <w:t>iameter piston</w:t>
      </w:r>
      <w:r w:rsidR="002B2BA9">
        <w:rPr>
          <w:rFonts w:ascii="Arial" w:hAnsi="Arial" w:cs="Arial"/>
          <w:sz w:val="20"/>
          <w:szCs w:val="20"/>
        </w:rPr>
        <w:t>.</w:t>
      </w:r>
    </w:p>
    <w:p w:rsidR="004D0A85" w:rsidRPr="00130B72" w:rsidRDefault="002B2BA9" w:rsidP="00130B72">
      <w:pPr>
        <w:pStyle w:val="ListParagraph"/>
        <w:numPr>
          <w:ilvl w:val="1"/>
          <w:numId w:val="34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4D0A85" w:rsidRPr="00130B72">
        <w:rPr>
          <w:rFonts w:ascii="Arial" w:hAnsi="Arial" w:cs="Arial"/>
          <w:sz w:val="20"/>
          <w:szCs w:val="20"/>
          <w:lang w:val="id-ID"/>
        </w:rPr>
        <w:t>encari tipe piston pengganti.</w:t>
      </w:r>
    </w:p>
    <w:p w:rsidR="00BA06B8" w:rsidRPr="00BA06B8" w:rsidRDefault="00BA06B8" w:rsidP="002B2BA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A06B8">
        <w:rPr>
          <w:rFonts w:ascii="Arial" w:hAnsi="Arial" w:cs="Arial"/>
          <w:b/>
          <w:sz w:val="20"/>
          <w:szCs w:val="20"/>
        </w:rPr>
        <w:t>3</w:t>
      </w:r>
      <w:r w:rsidRPr="00BA06B8">
        <w:rPr>
          <w:rFonts w:ascii="Arial" w:hAnsi="Arial" w:cs="Arial"/>
          <w:b/>
          <w:sz w:val="20"/>
          <w:szCs w:val="20"/>
          <w:lang w:val="id-ID"/>
        </w:rPr>
        <w:t>.</w:t>
      </w:r>
      <w:r w:rsidRPr="00BA06B8">
        <w:rPr>
          <w:rFonts w:ascii="Arial" w:hAnsi="Arial" w:cs="Arial"/>
          <w:b/>
          <w:sz w:val="20"/>
          <w:szCs w:val="20"/>
        </w:rPr>
        <w:t>7.1</w:t>
      </w:r>
      <w:r w:rsidRPr="00BA06B8">
        <w:rPr>
          <w:rFonts w:ascii="Arial" w:hAnsi="Arial" w:cs="Arial"/>
          <w:b/>
          <w:sz w:val="20"/>
          <w:szCs w:val="20"/>
          <w:lang w:val="id-ID"/>
        </w:rPr>
        <w:t xml:space="preserve"> </w:t>
      </w:r>
      <w:r w:rsidRPr="00BA06B8">
        <w:rPr>
          <w:rFonts w:ascii="Arial" w:hAnsi="Arial" w:cs="Arial"/>
          <w:b/>
          <w:sz w:val="20"/>
          <w:szCs w:val="20"/>
        </w:rPr>
        <w:t xml:space="preserve">   Alat-alat yang digunakan</w:t>
      </w:r>
    </w:p>
    <w:p w:rsidR="00BA06B8" w:rsidRPr="00BA06B8" w:rsidRDefault="00BA06B8" w:rsidP="002B2BA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  <w:t xml:space="preserve">Alat-alat yang digunakan dalam proses modifikasi </w:t>
      </w:r>
      <w:r w:rsidRPr="00BA06B8">
        <w:rPr>
          <w:rFonts w:ascii="Arial" w:hAnsi="Arial" w:cs="Arial"/>
          <w:i/>
          <w:sz w:val="20"/>
          <w:szCs w:val="20"/>
        </w:rPr>
        <w:t xml:space="preserve">engine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adalah :</w:t>
      </w:r>
    </w:p>
    <w:p w:rsidR="00BA06B8" w:rsidRPr="00BA06B8" w:rsidRDefault="00BA06B8" w:rsidP="00BA06B8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Cylinder Boring Machine</w:t>
      </w:r>
    </w:p>
    <w:p w:rsidR="00BA06B8" w:rsidRPr="00BA06B8" w:rsidRDefault="00BA06B8" w:rsidP="00BA06B8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Cylinder Honing machine ( Mesin Honing )</w:t>
      </w:r>
    </w:p>
    <w:p w:rsidR="00BA06B8" w:rsidRPr="00BA06B8" w:rsidRDefault="00BA06B8" w:rsidP="00BA06B8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Mesin Bubut </w:t>
      </w:r>
    </w:p>
    <w:p w:rsidR="00BA06B8" w:rsidRPr="00BA06B8" w:rsidRDefault="00BA06B8" w:rsidP="00BA06B8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Jangka Sorong </w:t>
      </w:r>
    </w:p>
    <w:p w:rsidR="00BA06B8" w:rsidRPr="00BA06B8" w:rsidRDefault="00BA06B8" w:rsidP="00BA06B8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Mikrometer </w:t>
      </w:r>
    </w:p>
    <w:p w:rsidR="00F7450F" w:rsidRDefault="00BA06B8" w:rsidP="00A62232">
      <w:pPr>
        <w:pStyle w:val="ListParagraph"/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Dial Gage</w:t>
      </w: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91778" w:rsidRDefault="00591778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F5C45" w:rsidRPr="00591778" w:rsidRDefault="009F5C45" w:rsidP="00591778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7F22" w:rsidRDefault="00697CA9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3.7</w:t>
      </w:r>
      <w:r w:rsidR="00BA06B8" w:rsidRPr="00BA06B8">
        <w:rPr>
          <w:rFonts w:ascii="Arial" w:hAnsi="Arial" w:cs="Arial"/>
          <w:b/>
          <w:sz w:val="20"/>
          <w:szCs w:val="20"/>
        </w:rPr>
        <w:t xml:space="preserve">.2 </w:t>
      </w:r>
      <w:r w:rsidR="00BA06B8" w:rsidRPr="00BA06B8">
        <w:rPr>
          <w:rFonts w:ascii="Arial" w:hAnsi="Arial" w:cs="Arial"/>
          <w:b/>
          <w:sz w:val="20"/>
          <w:szCs w:val="20"/>
        </w:rPr>
        <w:tab/>
        <w:t>Diagram Alir Proses Modifikasi</w:t>
      </w:r>
    </w:p>
    <w:p w:rsidR="009F5C45" w:rsidRDefault="009F5C45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27246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72462">
        <w:rPr>
          <w:rFonts w:ascii="Arial" w:hAnsi="Arial" w:cs="Arial"/>
          <w:noProof/>
          <w:sz w:val="20"/>
          <w:szCs w:val="20"/>
        </w:rPr>
        <w:pict>
          <v:group id="_x0000_s1209" style="position:absolute;left:0;text-align:left;margin-left:58.75pt;margin-top:3.6pt;width:178.85pt;height:335.1pt;z-index:251823104" coordorigin="2593,2215" coordsize="3577,6702">
            <v:oval id="_x0000_s1194" style="position:absolute;left:3741;top:2215;width:1271;height:392" o:regroupid="2">
              <v:textbox>
                <w:txbxContent>
                  <w:p w:rsidR="005F1EA8" w:rsidRPr="00E87F22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87F22">
                      <w:rPr>
                        <w:rFonts w:ascii="Arial" w:hAnsi="Arial" w:cs="Arial"/>
                        <w:sz w:val="16"/>
                        <w:szCs w:val="16"/>
                      </w:rPr>
                      <w:t>MULAI</w:t>
                    </w:r>
                  </w:p>
                </w:txbxContent>
              </v:textbox>
            </v:oval>
            <v:rect id="_x0000_s1195" style="position:absolute;left:3327;top:3185;width:2099;height:368" o:regroupid="2">
              <v:textbox>
                <w:txbxContent>
                  <w:p w:rsidR="005F1EA8" w:rsidRPr="00E87F22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87F22">
                      <w:rPr>
                        <w:rFonts w:ascii="Arial" w:hAnsi="Arial" w:cs="Arial"/>
                        <w:sz w:val="16"/>
                        <w:szCs w:val="16"/>
                      </w:rPr>
                      <w:t>PENGUMPULAN DATA</w:t>
                    </w:r>
                  </w:p>
                </w:txbxContent>
              </v:textbox>
            </v:rect>
            <v:rect id="_x0000_s1196" style="position:absolute;left:2852;top:4109;width:3020;height:314" o:regroupid="2">
              <v:textbox>
                <w:txbxContent>
                  <w:p w:rsidR="005F1EA8" w:rsidRPr="00E87F22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87F22">
                      <w:rPr>
                        <w:rFonts w:ascii="Arial" w:hAnsi="Arial" w:cs="Arial"/>
                        <w:sz w:val="16"/>
                        <w:szCs w:val="16"/>
                      </w:rPr>
                      <w:t>PENGUKURAN BLOK SILINDER PISTON</w:t>
                    </w:r>
                  </w:p>
                </w:txbxContent>
              </v:textbox>
            </v:rect>
            <v:rect id="_x0000_s1197" style="position:absolute;left:2593;top:4988;width:3577;height:314" o:regroupid="2">
              <v:textbox>
                <w:txbxContent>
                  <w:p w:rsidR="005F1EA8" w:rsidRPr="00E87F22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87F22">
                      <w:rPr>
                        <w:rFonts w:ascii="Arial" w:hAnsi="Arial" w:cs="Arial"/>
                        <w:sz w:val="16"/>
                        <w:szCs w:val="16"/>
                      </w:rPr>
                      <w:t>PEMILIHAN PISTON DAN BLOK SILINDER</w:t>
                    </w:r>
                  </w:p>
                </w:txbxContent>
              </v:textbox>
            </v:rect>
            <v:rect id="_x0000_s1198" style="position:absolute;left:3368;top:5874;width:2010;height:314" o:regroupid="2">
              <v:textbox>
                <w:txbxContent>
                  <w:p w:rsidR="005F1EA8" w:rsidRPr="000D15E5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D15E5">
                      <w:rPr>
                        <w:rFonts w:ascii="Arial" w:hAnsi="Arial" w:cs="Arial"/>
                        <w:sz w:val="16"/>
                        <w:szCs w:val="16"/>
                      </w:rPr>
                      <w:t>PROSES BORING</w:t>
                    </w:r>
                  </w:p>
                </w:txbxContent>
              </v:textbox>
            </v:rect>
            <v:rect id="_x0000_s1199" style="position:absolute;left:3430;top:6742;width:1890;height:338" o:regroupid="2">
              <v:textbox>
                <w:txbxContent>
                  <w:p w:rsidR="005F1EA8" w:rsidRPr="000D15E5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D15E5">
                      <w:rPr>
                        <w:rFonts w:ascii="Arial" w:hAnsi="Arial" w:cs="Arial"/>
                        <w:sz w:val="16"/>
                        <w:szCs w:val="16"/>
                      </w:rPr>
                      <w:t>PROSES HONING</w:t>
                    </w:r>
                  </w:p>
                </w:txbxContent>
              </v:textbox>
            </v:rect>
            <v:rect id="_x0000_s1200" style="position:absolute;left:2895;top:7606;width:2963;height:335" o:regroupid="2">
              <v:textbox style="mso-next-textbox:#_x0000_s1200">
                <w:txbxContent>
                  <w:p w:rsidR="005F1EA8" w:rsidRPr="000D15E5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D15E5">
                      <w:rPr>
                        <w:rFonts w:ascii="Arial" w:hAnsi="Arial" w:cs="Arial"/>
                        <w:sz w:val="16"/>
                        <w:szCs w:val="16"/>
                      </w:rPr>
                      <w:t>PROSES PEMBUBUTAN PISTON</w:t>
                    </w:r>
                  </w:p>
                </w:txbxContent>
              </v:textbox>
            </v:rect>
            <v:oval id="_x0000_s1201" style="position:absolute;left:3698;top:8507;width:1363;height:410" o:regroupid="2">
              <v:textbox style="mso-next-textbox:#_x0000_s1201">
                <w:txbxContent>
                  <w:p w:rsidR="005F1EA8" w:rsidRPr="000D15E5" w:rsidRDefault="005F1EA8" w:rsidP="00E87F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D15E5">
                      <w:rPr>
                        <w:rFonts w:ascii="Arial" w:hAnsi="Arial" w:cs="Arial"/>
                        <w:sz w:val="16"/>
                        <w:szCs w:val="16"/>
                      </w:rPr>
                      <w:t>SELESAI</w:t>
                    </w:r>
                  </w:p>
                </w:txbxContent>
              </v:textbox>
            </v:oval>
            <v:shape id="_x0000_s1202" type="#_x0000_t67" style="position:absolute;left:4234;top:2688;width:292;height:414" o:regroupid="2">
              <v:textbox style="layout-flow:vertical-ideographic"/>
            </v:shape>
            <v:shape id="_x0000_s1203" type="#_x0000_t67" style="position:absolute;left:4234;top:7128;width:292;height:415" o:regroupid="2">
              <v:textbox style="layout-flow:vertical-ideographic"/>
            </v:shape>
            <v:shape id="_x0000_s1204" type="#_x0000_t67" style="position:absolute;left:4225;top:6254;width:292;height:415" o:regroupid="2">
              <v:textbox style="layout-flow:vertical-ideographic"/>
            </v:shape>
            <v:shape id="_x0000_s1205" type="#_x0000_t67" style="position:absolute;left:4234;top:5373;width:292;height:415" o:regroupid="2">
              <v:textbox style="layout-flow:vertical-ideographic"/>
            </v:shape>
            <v:shape id="_x0000_s1206" type="#_x0000_t67" style="position:absolute;left:4234;top:4487;width:292;height:415" o:regroupid="2">
              <v:textbox style="layout-flow:vertical-ideographic"/>
            </v:shape>
            <v:shape id="_x0000_s1207" type="#_x0000_t67" style="position:absolute;left:4225;top:3623;width:292;height:415" o:regroupid="2">
              <v:textbox style="layout-flow:vertical-ideographic"/>
            </v:shape>
            <v:shape id="_x0000_s1208" type="#_x0000_t67" style="position:absolute;left:4234;top:8009;width:292;height:415" o:regroupid="2">
              <v:textbox style="layout-flow:vertical-ideographic"/>
            </v:shape>
          </v:group>
        </w:pict>
      </w: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87F22" w:rsidRPr="002B2BA9" w:rsidRDefault="00E87F22" w:rsidP="002B2BA9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A06B8" w:rsidRDefault="00BA06B8" w:rsidP="00DF4026">
      <w:pPr>
        <w:tabs>
          <w:tab w:val="left" w:pos="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195ECA" w:rsidRPr="00BA06B8" w:rsidRDefault="00195ECA" w:rsidP="00DF4026">
      <w:pPr>
        <w:tabs>
          <w:tab w:val="left" w:pos="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482540" w:rsidRDefault="00697CA9" w:rsidP="00DF4026">
      <w:pPr>
        <w:tabs>
          <w:tab w:val="left" w:pos="0"/>
        </w:tabs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>Gambar 3</w:t>
      </w:r>
      <w:r w:rsidR="00BA06B8" w:rsidRPr="00482540">
        <w:rPr>
          <w:rFonts w:ascii="Arial" w:hAnsi="Arial" w:cs="Arial"/>
          <w:sz w:val="16"/>
          <w:szCs w:val="16"/>
        </w:rPr>
        <w:t>.</w:t>
      </w:r>
      <w:r w:rsidR="00482540">
        <w:rPr>
          <w:rFonts w:ascii="Arial" w:hAnsi="Arial" w:cs="Arial"/>
          <w:sz w:val="16"/>
          <w:szCs w:val="16"/>
        </w:rPr>
        <w:t>6</w:t>
      </w:r>
      <w:r w:rsidR="00BA06B8" w:rsidRPr="00482540">
        <w:rPr>
          <w:rFonts w:ascii="Arial" w:hAnsi="Arial" w:cs="Arial"/>
          <w:sz w:val="16"/>
          <w:szCs w:val="16"/>
        </w:rPr>
        <w:t xml:space="preserve"> Diagram Alir Proses Modifikasi</w:t>
      </w:r>
    </w:p>
    <w:p w:rsidR="00591778" w:rsidRPr="00BA06B8" w:rsidRDefault="00591778" w:rsidP="00DF4026">
      <w:pPr>
        <w:tabs>
          <w:tab w:val="left" w:pos="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Default="00BA06B8" w:rsidP="00195ECA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  <w:lang w:val="id-ID"/>
        </w:rPr>
        <w:t>Dalam proses modifikasi  blok silinder ada beberapa langkah-langkah yang harus dilakukan yaitu :</w:t>
      </w:r>
    </w:p>
    <w:p w:rsidR="00195ECA" w:rsidRPr="00BA06B8" w:rsidRDefault="00195ECA" w:rsidP="00195ECA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BA06B8" w:rsidRPr="00A62232" w:rsidRDefault="00BA06B8" w:rsidP="00A62232">
      <w:pPr>
        <w:pStyle w:val="ListParagraph"/>
        <w:numPr>
          <w:ilvl w:val="3"/>
          <w:numId w:val="36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id-ID"/>
        </w:rPr>
      </w:pPr>
      <w:r w:rsidRPr="00A62232">
        <w:rPr>
          <w:rFonts w:ascii="Arial" w:hAnsi="Arial" w:cs="Arial"/>
          <w:b/>
          <w:sz w:val="20"/>
          <w:szCs w:val="20"/>
          <w:lang w:val="id-ID"/>
        </w:rPr>
        <w:t xml:space="preserve">Proses </w:t>
      </w:r>
      <w:r w:rsidRPr="00A62232">
        <w:rPr>
          <w:rFonts w:ascii="Arial" w:hAnsi="Arial" w:cs="Arial"/>
          <w:b/>
          <w:sz w:val="20"/>
          <w:szCs w:val="20"/>
        </w:rPr>
        <w:t>P</w:t>
      </w:r>
      <w:r w:rsidRPr="00A62232">
        <w:rPr>
          <w:rFonts w:ascii="Arial" w:hAnsi="Arial" w:cs="Arial"/>
          <w:b/>
          <w:sz w:val="20"/>
          <w:szCs w:val="20"/>
          <w:lang w:val="id-ID"/>
        </w:rPr>
        <w:t xml:space="preserve">engkuran </w:t>
      </w:r>
      <w:r w:rsidRPr="00A62232">
        <w:rPr>
          <w:rFonts w:ascii="Arial" w:hAnsi="Arial" w:cs="Arial"/>
          <w:b/>
          <w:sz w:val="20"/>
          <w:szCs w:val="20"/>
        </w:rPr>
        <w:t>B</w:t>
      </w:r>
      <w:r w:rsidRPr="00A62232">
        <w:rPr>
          <w:rFonts w:ascii="Arial" w:hAnsi="Arial" w:cs="Arial"/>
          <w:b/>
          <w:sz w:val="20"/>
          <w:szCs w:val="20"/>
          <w:lang w:val="id-ID"/>
        </w:rPr>
        <w:t xml:space="preserve">lok </w:t>
      </w:r>
      <w:r w:rsidRPr="00A62232">
        <w:rPr>
          <w:rFonts w:ascii="Arial" w:hAnsi="Arial" w:cs="Arial"/>
          <w:b/>
          <w:sz w:val="20"/>
          <w:szCs w:val="20"/>
        </w:rPr>
        <w:t>S</w:t>
      </w:r>
      <w:r w:rsidRPr="00A62232">
        <w:rPr>
          <w:rFonts w:ascii="Arial" w:hAnsi="Arial" w:cs="Arial"/>
          <w:b/>
          <w:sz w:val="20"/>
          <w:szCs w:val="20"/>
          <w:lang w:val="id-ID"/>
        </w:rPr>
        <w:t xml:space="preserve">ilinder </w:t>
      </w:r>
      <w:r w:rsidRPr="00A62232">
        <w:rPr>
          <w:rFonts w:ascii="Arial" w:hAnsi="Arial" w:cs="Arial"/>
          <w:b/>
          <w:sz w:val="20"/>
          <w:szCs w:val="20"/>
        </w:rPr>
        <w:t>A</w:t>
      </w:r>
      <w:r w:rsidRPr="00A62232">
        <w:rPr>
          <w:rFonts w:ascii="Arial" w:hAnsi="Arial" w:cs="Arial"/>
          <w:b/>
          <w:sz w:val="20"/>
          <w:szCs w:val="20"/>
          <w:lang w:val="id-ID"/>
        </w:rPr>
        <w:t>wal</w:t>
      </w:r>
      <w:r w:rsidR="00B65D06">
        <w:rPr>
          <w:rFonts w:ascii="Arial" w:hAnsi="Arial" w:cs="Arial"/>
          <w:b/>
          <w:sz w:val="20"/>
          <w:szCs w:val="20"/>
        </w:rPr>
        <w:t xml:space="preserve"> yang sudah diganti</w:t>
      </w:r>
    </w:p>
    <w:p w:rsidR="00BA06B8" w:rsidRPr="00BA06B8" w:rsidRDefault="00BA06B8" w:rsidP="00BA06B8">
      <w:pPr>
        <w:pStyle w:val="ListParagraph"/>
        <w:spacing w:after="0" w:line="360" w:lineRule="auto"/>
        <w:ind w:left="0"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  <w:lang w:val="id-ID"/>
        </w:rPr>
        <w:t>Pada langkah pertama yang harus</w:t>
      </w:r>
      <w:r w:rsidRPr="00BA06B8">
        <w:rPr>
          <w:rFonts w:ascii="Arial" w:hAnsi="Arial" w:cs="Arial"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  <w:lang w:val="id-ID"/>
        </w:rPr>
        <w:t>dilakukan adalah pengukuran terhadap komponen blok silinder yang akan dimodifikasi yaitu</w:t>
      </w:r>
      <w:r w:rsidRPr="00BA06B8">
        <w:rPr>
          <w:rFonts w:ascii="Arial" w:hAnsi="Arial" w:cs="Arial"/>
          <w:sz w:val="20"/>
          <w:szCs w:val="20"/>
        </w:rPr>
        <w:t xml:space="preserve"> :</w:t>
      </w:r>
    </w:p>
    <w:p w:rsidR="00BA06B8" w:rsidRPr="00BA06B8" w:rsidRDefault="00BA06B8" w:rsidP="00BA0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Ukur t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ebal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Pr="00BA06B8">
        <w:rPr>
          <w:rFonts w:ascii="Arial" w:hAnsi="Arial" w:cs="Arial"/>
          <w:sz w:val="20"/>
          <w:szCs w:val="20"/>
          <w:lang w:val="id-ID"/>
        </w:rPr>
        <w:t>liner blok silinder yang akan dimodifikasi</w:t>
      </w:r>
      <w:r w:rsidRPr="00BA06B8">
        <w:rPr>
          <w:rFonts w:ascii="Arial" w:hAnsi="Arial" w:cs="Arial"/>
          <w:sz w:val="20"/>
          <w:szCs w:val="20"/>
        </w:rPr>
        <w:t>.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 </w:t>
      </w:r>
    </w:p>
    <w:p w:rsidR="00BA06B8" w:rsidRPr="00BA06B8" w:rsidRDefault="00BA06B8" w:rsidP="00BA0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Alat yang digunakan untuk mengukur blok silinder atau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Pr="00BA06B8">
        <w:rPr>
          <w:rFonts w:ascii="Arial" w:hAnsi="Arial" w:cs="Arial"/>
          <w:sz w:val="20"/>
          <w:szCs w:val="20"/>
          <w:lang w:val="id-ID"/>
        </w:rPr>
        <w:t>liner menggunakan jangka sorong.</w:t>
      </w:r>
    </w:p>
    <w:p w:rsidR="00BA06B8" w:rsidRP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spacing w:after="0" w:line="360" w:lineRule="auto"/>
        <w:ind w:left="0" w:firstLine="720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  <w:lang w:val="id-ID"/>
        </w:rPr>
        <w:t>Tujuan dilakukan pengukuran pada blok silider yaitu</w:t>
      </w:r>
      <w:r w:rsidRPr="00BA06B8">
        <w:rPr>
          <w:rFonts w:ascii="Arial" w:hAnsi="Arial" w:cs="Arial"/>
          <w:noProof/>
          <w:sz w:val="20"/>
          <w:szCs w:val="20"/>
        </w:rPr>
        <w:t xml:space="preserve"> :</w:t>
      </w:r>
    </w:p>
    <w:p w:rsidR="00BA06B8" w:rsidRPr="00BA06B8" w:rsidRDefault="00BA06B8" w:rsidP="00BA06B8">
      <w:pPr>
        <w:pStyle w:val="ListParagraph"/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Untuk mengetahui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pada waktu proses pengantian piston yang digunakan </w:t>
      </w:r>
      <w:r w:rsidRPr="00BA06B8">
        <w:rPr>
          <w:rFonts w:ascii="Arial" w:hAnsi="Arial" w:cs="Arial"/>
          <w:noProof/>
          <w:sz w:val="20"/>
          <w:szCs w:val="20"/>
        </w:rPr>
        <w:t>dapat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disesuaikan </w:t>
      </w:r>
      <w:r w:rsidRPr="00BA06B8">
        <w:rPr>
          <w:rFonts w:ascii="Arial" w:hAnsi="Arial" w:cs="Arial"/>
          <w:noProof/>
          <w:sz w:val="20"/>
          <w:szCs w:val="20"/>
        </w:rPr>
        <w:t xml:space="preserve">dengan blok silinder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liner diameter dalam </w:t>
      </w:r>
      <w:r w:rsidRPr="00BA06B8">
        <w:rPr>
          <w:rFonts w:ascii="Arial" w:hAnsi="Arial" w:cs="Arial"/>
          <w:noProof/>
          <w:sz w:val="20"/>
          <w:szCs w:val="20"/>
        </w:rPr>
        <w:t xml:space="preserve">yang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masih d</w:t>
      </w:r>
      <w:r w:rsidRPr="00BA06B8">
        <w:rPr>
          <w:rFonts w:ascii="Arial" w:hAnsi="Arial" w:cs="Arial"/>
          <w:noProof/>
          <w:sz w:val="20"/>
          <w:szCs w:val="20"/>
        </w:rPr>
        <w:t>alam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batas tolerasi.</w:t>
      </w:r>
    </w:p>
    <w:p w:rsidR="00BA06B8" w:rsidRPr="00BA06B8" w:rsidRDefault="00BA06B8" w:rsidP="00BA06B8">
      <w:pPr>
        <w:pStyle w:val="ListParagraph"/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  <w:lang w:val="id-ID"/>
        </w:rPr>
        <w:t>Apabila terlalu besar diameter piston yang digunakan maka liner pada blok silinder akan tipis</w:t>
      </w:r>
      <w:r w:rsidRPr="00BA06B8">
        <w:rPr>
          <w:rFonts w:ascii="Arial" w:hAnsi="Arial" w:cs="Arial"/>
          <w:noProof/>
          <w:sz w:val="20"/>
          <w:szCs w:val="20"/>
        </w:rPr>
        <w:t xml:space="preserve"> yang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akan terjadi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pada mesin </w:t>
      </w:r>
      <w:r w:rsidRPr="00BA06B8">
        <w:rPr>
          <w:rFonts w:ascii="Arial" w:hAnsi="Arial" w:cs="Arial"/>
          <w:i/>
          <w:sz w:val="20"/>
          <w:szCs w:val="20"/>
          <w:lang w:val="id-ID"/>
        </w:rPr>
        <w:t>overheat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atau panas </w:t>
      </w:r>
      <w:r w:rsidRPr="00BA06B8">
        <w:rPr>
          <w:rFonts w:ascii="Arial" w:hAnsi="Arial" w:cs="Arial"/>
          <w:sz w:val="20"/>
          <w:szCs w:val="20"/>
        </w:rPr>
        <w:t xml:space="preserve">yang </w:t>
      </w:r>
      <w:r w:rsidRPr="00BA06B8">
        <w:rPr>
          <w:rFonts w:ascii="Arial" w:hAnsi="Arial" w:cs="Arial"/>
          <w:sz w:val="20"/>
          <w:szCs w:val="20"/>
          <w:lang w:val="id-ID"/>
        </w:rPr>
        <w:t>berlebihan</w:t>
      </w:r>
      <w:r w:rsidRPr="00BA06B8">
        <w:rPr>
          <w:rFonts w:ascii="Arial" w:hAnsi="Arial" w:cs="Arial"/>
          <w:sz w:val="20"/>
          <w:szCs w:val="20"/>
        </w:rPr>
        <w:t xml:space="preserve"> mengakibatkan tenaga </w:t>
      </w:r>
      <w:r w:rsidRPr="00BA06B8">
        <w:rPr>
          <w:rFonts w:ascii="Arial" w:hAnsi="Arial" w:cs="Arial"/>
          <w:i/>
          <w:sz w:val="20"/>
          <w:szCs w:val="20"/>
        </w:rPr>
        <w:t>engine</w:t>
      </w:r>
      <w:r w:rsidRPr="00BA06B8">
        <w:rPr>
          <w:rFonts w:ascii="Arial" w:hAnsi="Arial" w:cs="Arial"/>
          <w:sz w:val="20"/>
          <w:szCs w:val="20"/>
        </w:rPr>
        <w:t xml:space="preserve"> berkurang.</w:t>
      </w: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Di bawah ini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adalah gambar blok silinder </w:t>
      </w:r>
      <w:r w:rsidRPr="00BA06B8">
        <w:rPr>
          <w:rFonts w:ascii="Arial" w:hAnsi="Arial" w:cs="Arial"/>
          <w:sz w:val="20"/>
          <w:szCs w:val="20"/>
        </w:rPr>
        <w:t xml:space="preserve">awal </w:t>
      </w:r>
      <w:r w:rsidRPr="00BA06B8">
        <w:rPr>
          <w:rFonts w:ascii="Arial" w:hAnsi="Arial" w:cs="Arial"/>
          <w:sz w:val="20"/>
          <w:szCs w:val="20"/>
          <w:lang w:val="id-ID"/>
        </w:rPr>
        <w:t>sebelum</w:t>
      </w:r>
      <w:r w:rsidRPr="00BA06B8">
        <w:rPr>
          <w:rFonts w:ascii="Arial" w:hAnsi="Arial" w:cs="Arial"/>
          <w:sz w:val="20"/>
          <w:szCs w:val="20"/>
        </w:rPr>
        <w:t xml:space="preserve"> mengalami </w:t>
      </w:r>
      <w:r w:rsidRPr="00BA06B8">
        <w:rPr>
          <w:rFonts w:ascii="Arial" w:hAnsi="Arial" w:cs="Arial"/>
          <w:sz w:val="20"/>
          <w:szCs w:val="20"/>
          <w:lang w:val="id-ID"/>
        </w:rPr>
        <w:t>modifikasi.</w:t>
      </w:r>
    </w:p>
    <w:p w:rsidR="00BA06B8" w:rsidRPr="00BA06B8" w:rsidRDefault="00BA06B8" w:rsidP="00DF402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65D06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5070" cy="1851025"/>
            <wp:effectExtent l="19050" t="0" r="0" b="0"/>
            <wp:docPr id="4" name="Picture 2" descr="G:\sil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ilinde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  <w:lang w:val="id-ID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  <w:lang w:val="id-ID"/>
        </w:rPr>
        <w:t>.</w:t>
      </w:r>
      <w:r w:rsidR="00482540">
        <w:rPr>
          <w:rFonts w:ascii="Arial" w:hAnsi="Arial" w:cs="Arial"/>
          <w:sz w:val="16"/>
          <w:szCs w:val="16"/>
        </w:rPr>
        <w:t>7</w:t>
      </w:r>
      <w:r w:rsidRPr="00482540">
        <w:rPr>
          <w:rFonts w:ascii="Arial" w:hAnsi="Arial" w:cs="Arial"/>
          <w:sz w:val="16"/>
          <w:szCs w:val="16"/>
          <w:lang w:val="id-ID"/>
        </w:rPr>
        <w:t xml:space="preserve"> Blok Silinder</w:t>
      </w:r>
      <w:r w:rsidRPr="00482540">
        <w:rPr>
          <w:rFonts w:ascii="Arial" w:hAnsi="Arial" w:cs="Arial"/>
          <w:sz w:val="16"/>
          <w:szCs w:val="16"/>
        </w:rPr>
        <w:t xml:space="preserve"> Awal</w:t>
      </w: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Dari hasil pengukuran blok silinder awal sebelum </w:t>
      </w:r>
      <w:r w:rsidRPr="00BA06B8">
        <w:rPr>
          <w:rFonts w:ascii="Arial" w:hAnsi="Arial" w:cs="Arial"/>
          <w:sz w:val="20"/>
          <w:szCs w:val="20"/>
        </w:rPr>
        <w:t xml:space="preserve">mengalami </w:t>
      </w:r>
      <w:r w:rsidRPr="00BA06B8">
        <w:rPr>
          <w:rFonts w:ascii="Arial" w:hAnsi="Arial" w:cs="Arial"/>
          <w:sz w:val="20"/>
          <w:szCs w:val="20"/>
          <w:lang w:val="id-ID"/>
        </w:rPr>
        <w:t>proses modifikasi didapat :</w:t>
      </w:r>
    </w:p>
    <w:p w:rsidR="00BA06B8" w:rsidRPr="00BA06B8" w:rsidRDefault="00BA06B8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>Diameter luar liner blok silinder Ø 5</w:t>
      </w:r>
      <w:r w:rsidRPr="00BA06B8">
        <w:rPr>
          <w:rFonts w:ascii="Arial" w:hAnsi="Arial" w:cs="Arial"/>
          <w:sz w:val="20"/>
          <w:szCs w:val="20"/>
        </w:rPr>
        <w:t>2</w:t>
      </w:r>
      <w:r w:rsidRPr="00BA06B8">
        <w:rPr>
          <w:rFonts w:ascii="Arial" w:hAnsi="Arial" w:cs="Arial"/>
          <w:sz w:val="20"/>
          <w:szCs w:val="20"/>
          <w:lang w:val="id-ID"/>
        </w:rPr>
        <w:t>,50 mm.</w:t>
      </w:r>
    </w:p>
    <w:p w:rsidR="00BA06B8" w:rsidRPr="00BA06B8" w:rsidRDefault="00BA06B8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Diameter dalam liner blok silinder Ø </w:t>
      </w:r>
      <w:r w:rsidRPr="00BA06B8">
        <w:rPr>
          <w:rFonts w:ascii="Arial" w:hAnsi="Arial" w:cs="Arial"/>
          <w:sz w:val="20"/>
          <w:szCs w:val="20"/>
        </w:rPr>
        <w:t>47</w:t>
      </w:r>
      <w:r w:rsidRPr="00BA06B8">
        <w:rPr>
          <w:rFonts w:ascii="Arial" w:hAnsi="Arial" w:cs="Arial"/>
          <w:sz w:val="20"/>
          <w:szCs w:val="20"/>
          <w:lang w:val="id-ID"/>
        </w:rPr>
        <w:t>,50 mm.</w:t>
      </w:r>
    </w:p>
    <w:p w:rsid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65D06" w:rsidRPr="00BA06B8" w:rsidRDefault="00B65D06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97CA9" w:rsidRDefault="00697CA9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65D06" w:rsidRDefault="00B65D06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F5C45" w:rsidRPr="00BA06B8" w:rsidRDefault="009F5C45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spacing w:line="360" w:lineRule="auto"/>
        <w:ind w:left="0"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</w:rPr>
        <w:t>Dibawah ini adalah gambar blok silinder yang sudah mengalami proses modifikasi.</w:t>
      </w:r>
    </w:p>
    <w:p w:rsidR="00BA06B8" w:rsidRPr="00BA06B8" w:rsidRDefault="00BA06B8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2703" cy="2116476"/>
            <wp:effectExtent l="19050" t="0" r="0" b="0"/>
            <wp:docPr id="19" name="Picture 1" descr="C:\Users\akiss\Documents\titiptn\Data TA Benk\gambar benkQ\Foto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ss\Documents\titiptn\Data TA Benk\gambar benkQ\Foto-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5" cy="21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  <w:lang w:val="id-ID"/>
        </w:rPr>
        <w:t>Gambar</w:t>
      </w:r>
      <w:r w:rsidR="00A62232" w:rsidRPr="00482540">
        <w:rPr>
          <w:rFonts w:ascii="Arial" w:hAnsi="Arial" w:cs="Arial"/>
          <w:sz w:val="16"/>
          <w:szCs w:val="16"/>
        </w:rPr>
        <w:t xml:space="preserve">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  <w:lang w:val="id-ID"/>
        </w:rPr>
        <w:t>.</w:t>
      </w:r>
      <w:r w:rsidR="00482540" w:rsidRPr="00482540">
        <w:rPr>
          <w:rFonts w:ascii="Arial" w:hAnsi="Arial" w:cs="Arial"/>
          <w:sz w:val="16"/>
          <w:szCs w:val="16"/>
        </w:rPr>
        <w:t>8</w:t>
      </w:r>
      <w:r w:rsidRPr="00482540">
        <w:rPr>
          <w:rFonts w:ascii="Arial" w:hAnsi="Arial" w:cs="Arial"/>
          <w:sz w:val="16"/>
          <w:szCs w:val="16"/>
          <w:lang w:val="id-ID"/>
        </w:rPr>
        <w:t xml:space="preserve"> Blok Silinder</w:t>
      </w:r>
      <w:r w:rsidRPr="00482540">
        <w:rPr>
          <w:rFonts w:ascii="Arial" w:hAnsi="Arial" w:cs="Arial"/>
          <w:sz w:val="16"/>
          <w:szCs w:val="16"/>
        </w:rPr>
        <w:t xml:space="preserve"> Setelah Proses Modifikasi.</w:t>
      </w: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  Dari hasil pengukuran blok silinder </w:t>
      </w:r>
      <w:r w:rsidRPr="00BA06B8">
        <w:rPr>
          <w:rFonts w:ascii="Arial" w:hAnsi="Arial" w:cs="Arial"/>
          <w:sz w:val="20"/>
          <w:szCs w:val="20"/>
        </w:rPr>
        <w:t>setelah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 xml:space="preserve">mengalami </w:t>
      </w:r>
      <w:r w:rsidRPr="00BA06B8">
        <w:rPr>
          <w:rFonts w:ascii="Arial" w:hAnsi="Arial" w:cs="Arial"/>
          <w:sz w:val="20"/>
          <w:szCs w:val="20"/>
          <w:lang w:val="id-ID"/>
        </w:rPr>
        <w:t>proses modifikasi didapat :</w:t>
      </w:r>
    </w:p>
    <w:p w:rsidR="00BA06B8" w:rsidRPr="00BA06B8" w:rsidRDefault="00BA06B8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Diameter luar liner blok silinder Ø </w:t>
      </w:r>
      <w:r w:rsidRPr="00BA06B8">
        <w:rPr>
          <w:rFonts w:ascii="Arial" w:hAnsi="Arial" w:cs="Arial"/>
          <w:sz w:val="20"/>
          <w:szCs w:val="20"/>
        </w:rPr>
        <w:t>69</w:t>
      </w:r>
      <w:r w:rsidRPr="00BA06B8">
        <w:rPr>
          <w:rFonts w:ascii="Arial" w:hAnsi="Arial" w:cs="Arial"/>
          <w:sz w:val="20"/>
          <w:szCs w:val="20"/>
          <w:lang w:val="id-ID"/>
        </w:rPr>
        <w:t>,50 mm.</w:t>
      </w:r>
    </w:p>
    <w:p w:rsidR="00BA06B8" w:rsidRPr="00BA06B8" w:rsidRDefault="00BA06B8" w:rsidP="00BA0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BA06B8">
        <w:rPr>
          <w:rFonts w:ascii="Arial" w:hAnsi="Arial" w:cs="Arial"/>
          <w:sz w:val="20"/>
          <w:szCs w:val="20"/>
          <w:lang w:val="id-ID"/>
        </w:rPr>
        <w:t xml:space="preserve">Diameter dalam liner blok silinder Ø </w:t>
      </w:r>
      <w:r w:rsidRPr="00BA06B8">
        <w:rPr>
          <w:rFonts w:ascii="Arial" w:hAnsi="Arial" w:cs="Arial"/>
          <w:sz w:val="20"/>
          <w:szCs w:val="20"/>
        </w:rPr>
        <w:t>63</w:t>
      </w:r>
      <w:r w:rsidRPr="00BA06B8">
        <w:rPr>
          <w:rFonts w:ascii="Arial" w:hAnsi="Arial" w:cs="Arial"/>
          <w:sz w:val="20"/>
          <w:szCs w:val="20"/>
          <w:lang w:val="id-ID"/>
        </w:rPr>
        <w:t>,50 mm.</w:t>
      </w:r>
    </w:p>
    <w:p w:rsidR="00BA06B8" w:rsidRPr="00BA06B8" w:rsidRDefault="00BA06B8" w:rsidP="00BA06B8">
      <w:pPr>
        <w:pStyle w:val="ListParagraph"/>
        <w:spacing w:line="36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BA06B8" w:rsidRPr="00A62232" w:rsidRDefault="00BA06B8" w:rsidP="00A62232">
      <w:pPr>
        <w:pStyle w:val="ListParagraph"/>
        <w:numPr>
          <w:ilvl w:val="3"/>
          <w:numId w:val="36"/>
        </w:numPr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val="id-ID"/>
        </w:rPr>
      </w:pPr>
      <w:r w:rsidRPr="00A62232">
        <w:rPr>
          <w:rFonts w:ascii="Arial" w:hAnsi="Arial" w:cs="Arial"/>
          <w:b/>
          <w:noProof/>
          <w:sz w:val="20"/>
          <w:szCs w:val="20"/>
        </w:rPr>
        <w:t>Pemilihan Piston</w:t>
      </w:r>
    </w:p>
    <w:p w:rsidR="00BA06B8" w:rsidRDefault="00BA06B8" w:rsidP="00BA06B8">
      <w:pPr>
        <w:pStyle w:val="ListParagraph"/>
        <w:spacing w:after="0" w:line="360" w:lineRule="auto"/>
        <w:ind w:left="284" w:firstLine="436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Dari hasil pengukuran tersebut dapat ditentukan atau dipilih piston yang digunakan didalam proses modifikasi pada blok silinder adalah piston Honda Tiger  oversize standart dengan diameter Ø 63,50 mm.</w:t>
      </w:r>
    </w:p>
    <w:p w:rsidR="00591778" w:rsidRPr="00BA06B8" w:rsidRDefault="00591778" w:rsidP="00BA06B8">
      <w:pPr>
        <w:pStyle w:val="ListParagraph"/>
        <w:spacing w:after="0" w:line="360" w:lineRule="auto"/>
        <w:ind w:left="284" w:firstLine="436"/>
        <w:jc w:val="both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spacing w:after="0" w:line="360" w:lineRule="auto"/>
        <w:ind w:left="284" w:firstLine="436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39907" cy="2204356"/>
            <wp:effectExtent l="19050" t="0" r="0" b="0"/>
            <wp:docPr id="20" name="Picture 2" descr="C:\Users\akiss\Documents\titiptn\Data TA Benk\gambar benkQ\Foto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ss\Documents\titiptn\Data TA Benk\gambar benkQ\Foto-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05" cy="22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</w:t>
      </w:r>
      <w:r w:rsidR="00482540" w:rsidRPr="00482540">
        <w:rPr>
          <w:rFonts w:ascii="Arial" w:hAnsi="Arial" w:cs="Arial"/>
          <w:sz w:val="16"/>
          <w:szCs w:val="16"/>
        </w:rPr>
        <w:t>9</w:t>
      </w:r>
      <w:r w:rsidRPr="00482540">
        <w:rPr>
          <w:rFonts w:ascii="Arial" w:hAnsi="Arial" w:cs="Arial"/>
          <w:sz w:val="16"/>
          <w:szCs w:val="16"/>
        </w:rPr>
        <w:t xml:space="preserve"> Piston Yang Dipilih</w:t>
      </w: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DF4026" w:rsidRDefault="00BA06B8" w:rsidP="00DF4026">
      <w:pPr>
        <w:pStyle w:val="ListParagraph"/>
        <w:spacing w:after="0" w:line="360" w:lineRule="auto"/>
        <w:ind w:left="284" w:firstLine="436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Tujuan dipilihnya piston Honda Tiger adalah sebagai berikut :</w:t>
      </w:r>
    </w:p>
    <w:p w:rsidR="00BA06B8" w:rsidRPr="00BA06B8" w:rsidRDefault="00BA06B8" w:rsidP="00BA06B8">
      <w:pPr>
        <w:pStyle w:val="ListParagraph"/>
        <w:numPr>
          <w:ilvl w:val="0"/>
          <w:numId w:val="17"/>
        </w:numPr>
        <w:spacing w:after="0" w:line="360" w:lineRule="auto"/>
        <w:ind w:left="709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Diameter piston Honda Tiger cocok untuk menaikan kapasitas engine yang besar dan sesuai dengan kapasitas engine yang diinginkan.</w:t>
      </w:r>
    </w:p>
    <w:p w:rsidR="00BA06B8" w:rsidRPr="00BA06B8" w:rsidRDefault="00BA06B8" w:rsidP="00BA06B8">
      <w:pPr>
        <w:pStyle w:val="ListParagraph"/>
        <w:numPr>
          <w:ilvl w:val="0"/>
          <w:numId w:val="17"/>
        </w:numPr>
        <w:spacing w:after="0" w:line="360" w:lineRule="auto"/>
        <w:ind w:left="709"/>
        <w:jc w:val="both"/>
        <w:rPr>
          <w:rFonts w:ascii="Arial" w:hAnsi="Arial" w:cs="Arial"/>
          <w:b/>
          <w:noProof/>
          <w:sz w:val="20"/>
          <w:szCs w:val="20"/>
          <w:lang w:val="id-ID"/>
        </w:rPr>
      </w:pPr>
      <w:r w:rsidRPr="00BA06B8">
        <w:rPr>
          <w:rFonts w:ascii="Arial" w:hAnsi="Arial" w:cs="Arial"/>
          <w:noProof/>
          <w:sz w:val="20"/>
          <w:szCs w:val="20"/>
        </w:rPr>
        <w:t>Silinder Liner dan blok silinder diganti untuk mendapatkan tebal liner yang memenuhi toleransi.</w:t>
      </w:r>
    </w:p>
    <w:p w:rsidR="00BA06B8" w:rsidRPr="00BA06B8" w:rsidRDefault="00BA06B8" w:rsidP="00BA06B8">
      <w:pPr>
        <w:pStyle w:val="ListParagraph"/>
        <w:spacing w:after="0" w:line="360" w:lineRule="auto"/>
        <w:ind w:left="709"/>
        <w:jc w:val="both"/>
        <w:rPr>
          <w:rFonts w:ascii="Arial" w:hAnsi="Arial" w:cs="Arial"/>
          <w:b/>
          <w:noProof/>
          <w:sz w:val="20"/>
          <w:szCs w:val="20"/>
          <w:lang w:val="id-ID"/>
        </w:rPr>
      </w:pPr>
    </w:p>
    <w:p w:rsidR="00BA06B8" w:rsidRPr="00DF4026" w:rsidRDefault="00A62232" w:rsidP="00DF4026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val="id-ID"/>
        </w:rPr>
      </w:pPr>
      <w:r>
        <w:rPr>
          <w:rFonts w:ascii="Arial" w:hAnsi="Arial" w:cs="Arial"/>
          <w:b/>
          <w:noProof/>
          <w:sz w:val="20"/>
          <w:szCs w:val="20"/>
        </w:rPr>
        <w:t>3.7.2.3</w:t>
      </w:r>
      <w:r w:rsidR="00DF4026">
        <w:rPr>
          <w:rFonts w:ascii="Arial" w:hAnsi="Arial" w:cs="Arial"/>
          <w:b/>
          <w:noProof/>
          <w:sz w:val="20"/>
          <w:szCs w:val="20"/>
        </w:rPr>
        <w:tab/>
      </w:r>
      <w:r w:rsidR="00BA06B8" w:rsidRPr="00DF4026">
        <w:rPr>
          <w:rFonts w:ascii="Arial" w:hAnsi="Arial" w:cs="Arial"/>
          <w:b/>
          <w:noProof/>
          <w:sz w:val="20"/>
          <w:szCs w:val="20"/>
          <w:lang w:val="id-ID"/>
        </w:rPr>
        <w:t xml:space="preserve">Proses </w:t>
      </w:r>
      <w:r w:rsidR="00BA06B8" w:rsidRPr="00DF4026">
        <w:rPr>
          <w:rFonts w:ascii="Arial" w:hAnsi="Arial" w:cs="Arial"/>
          <w:b/>
          <w:noProof/>
          <w:sz w:val="20"/>
          <w:szCs w:val="20"/>
        </w:rPr>
        <w:t>Boring</w:t>
      </w:r>
    </w:p>
    <w:p w:rsid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  <w:t xml:space="preserve">Boring </w:t>
      </w:r>
      <w:r w:rsidRPr="00BA06B8">
        <w:rPr>
          <w:rFonts w:ascii="Arial" w:hAnsi="Arial" w:cs="Arial"/>
          <w:sz w:val="20"/>
          <w:szCs w:val="20"/>
          <w:lang w:val="id-ID"/>
        </w:rPr>
        <w:t>adalah</w:t>
      </w:r>
      <w:r w:rsidRPr="00BA06B8">
        <w:rPr>
          <w:rFonts w:ascii="Arial" w:hAnsi="Arial" w:cs="Arial"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  <w:lang w:val="id-ID"/>
        </w:rPr>
        <w:t>proses</w:t>
      </w:r>
      <w:r w:rsidRPr="00BA06B8">
        <w:rPr>
          <w:rFonts w:ascii="Arial" w:hAnsi="Arial" w:cs="Arial"/>
          <w:sz w:val="20"/>
          <w:szCs w:val="20"/>
        </w:rPr>
        <w:t xml:space="preserve">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pembesaran atau perluasan </w:t>
      </w:r>
      <w:r w:rsidRPr="00BA06B8">
        <w:rPr>
          <w:rFonts w:ascii="Arial" w:hAnsi="Arial" w:cs="Arial"/>
          <w:sz w:val="20"/>
          <w:szCs w:val="20"/>
        </w:rPr>
        <w:t xml:space="preserve">permukaan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diameter dalam </w:t>
      </w:r>
      <w:r w:rsidRPr="00BA06B8">
        <w:rPr>
          <w:rFonts w:ascii="Arial" w:hAnsi="Arial" w:cs="Arial"/>
          <w:sz w:val="20"/>
          <w:szCs w:val="20"/>
        </w:rPr>
        <w:t>silinder l</w:t>
      </w:r>
      <w:r w:rsidRPr="00BA06B8">
        <w:rPr>
          <w:rFonts w:ascii="Arial" w:hAnsi="Arial" w:cs="Arial"/>
          <w:sz w:val="20"/>
          <w:szCs w:val="20"/>
          <w:lang w:val="id-ID"/>
        </w:rPr>
        <w:t>iner  pada blok silinder</w:t>
      </w:r>
      <w:r w:rsidRPr="00BA06B8">
        <w:rPr>
          <w:rFonts w:ascii="Arial" w:hAnsi="Arial" w:cs="Arial"/>
          <w:sz w:val="20"/>
          <w:szCs w:val="20"/>
        </w:rPr>
        <w:t xml:space="preserve"> yang hasil permukaannya masih dalam keadaan kasar. </w:t>
      </w:r>
    </w:p>
    <w:p w:rsidR="00591778" w:rsidRDefault="00591778" w:rsidP="00BA06B8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91778" w:rsidRPr="00BA06B8" w:rsidRDefault="00591778" w:rsidP="00BA06B8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tabs>
          <w:tab w:val="left" w:pos="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ab/>
        <w:t>Langkah-langkah yang harus dilakukan sebelum  proses koter berlangsung yaitu :</w:t>
      </w:r>
    </w:p>
    <w:p w:rsidR="00BA06B8" w:rsidRPr="00BA06B8" w:rsidRDefault="00BA06B8" w:rsidP="00BA06B8">
      <w:pPr>
        <w:pStyle w:val="ListParagraph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Memasang blok silinder yang akan di boring.</w:t>
      </w:r>
    </w:p>
    <w:p w:rsidR="00BA06B8" w:rsidRPr="00BA06B8" w:rsidRDefault="00BA06B8" w:rsidP="00BA06B8">
      <w:pPr>
        <w:pStyle w:val="ListParagraph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Memasang alat bantu center pada mesin sebelum proses boring berlangsung agar pada waktu proses pembesaran atau perluasan permukaan dalam silinder liner yang dihasilkan akan rata. </w:t>
      </w:r>
    </w:p>
    <w:p w:rsidR="00BA06B8" w:rsidRPr="00BA06B8" w:rsidRDefault="00BA06B8" w:rsidP="00BA06B8">
      <w:pPr>
        <w:pStyle w:val="ListParagraph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Memasang pisau atau pahat potong dan dilakukan pengukuran disesuaikan dengan ukuran piston yang akan digunaka</w:t>
      </w: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513330" cy="2483485"/>
            <wp:effectExtent l="171450" t="133350" r="172720" b="126365"/>
            <wp:wrapTight wrapText="bothSides">
              <wp:wrapPolygon edited="0">
                <wp:start x="-1473" y="-1160"/>
                <wp:lineTo x="-1473" y="22699"/>
                <wp:lineTo x="22430" y="22699"/>
                <wp:lineTo x="22757" y="22699"/>
                <wp:lineTo x="23084" y="20877"/>
                <wp:lineTo x="22921" y="20048"/>
                <wp:lineTo x="22921" y="1491"/>
                <wp:lineTo x="23084" y="828"/>
                <wp:lineTo x="22757" y="-828"/>
                <wp:lineTo x="22430" y="-1160"/>
                <wp:lineTo x="-1473" y="-1160"/>
              </wp:wrapPolygon>
            </wp:wrapTight>
            <wp:docPr id="21" name="Picture 1" descr="D:\UJANK (H)\Dokumen TA\Gbr..New\P10408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JANK (H)\Dokumen TA\Gbr..New\P1040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48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88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DF4026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  <w:lang w:val="id-ID"/>
        </w:rPr>
        <w:t>Gambar</w:t>
      </w:r>
      <w:r w:rsidRPr="00482540">
        <w:rPr>
          <w:rFonts w:ascii="Arial" w:hAnsi="Arial" w:cs="Arial"/>
          <w:sz w:val="16"/>
          <w:szCs w:val="16"/>
        </w:rPr>
        <w:t xml:space="preserve"> </w:t>
      </w:r>
      <w:r w:rsidR="005B58A1" w:rsidRPr="00482540">
        <w:rPr>
          <w:rFonts w:ascii="Arial" w:hAnsi="Arial" w:cs="Arial"/>
          <w:sz w:val="16"/>
          <w:szCs w:val="16"/>
        </w:rPr>
        <w:t>3.</w:t>
      </w:r>
      <w:r w:rsidR="00482540" w:rsidRPr="00482540">
        <w:rPr>
          <w:rFonts w:ascii="Arial" w:hAnsi="Arial" w:cs="Arial"/>
          <w:sz w:val="16"/>
          <w:szCs w:val="16"/>
        </w:rPr>
        <w:t>10</w:t>
      </w:r>
      <w:r w:rsidR="00697CA9" w:rsidRPr="00482540">
        <w:rPr>
          <w:rFonts w:ascii="Arial" w:hAnsi="Arial" w:cs="Arial"/>
          <w:sz w:val="16"/>
          <w:szCs w:val="16"/>
        </w:rPr>
        <w:t xml:space="preserve"> </w:t>
      </w:r>
      <w:r w:rsidRPr="00482540">
        <w:rPr>
          <w:rFonts w:ascii="Arial" w:hAnsi="Arial" w:cs="Arial"/>
          <w:sz w:val="16"/>
          <w:szCs w:val="16"/>
        </w:rPr>
        <w:t>Cylinder Boring Machine</w:t>
      </w:r>
    </w:p>
    <w:p w:rsidR="00697CA9" w:rsidRDefault="00697CA9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Pada proses </w:t>
      </w:r>
      <w:r w:rsidRPr="00BA06B8">
        <w:rPr>
          <w:rFonts w:ascii="Arial" w:hAnsi="Arial" w:cs="Arial"/>
          <w:noProof/>
          <w:sz w:val="20"/>
          <w:szCs w:val="20"/>
        </w:rPr>
        <w:t>boring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ini blok silinder </w:t>
      </w:r>
      <w:r w:rsidRPr="00BA06B8">
        <w:rPr>
          <w:rFonts w:ascii="Arial" w:hAnsi="Arial" w:cs="Arial"/>
          <w:noProof/>
          <w:sz w:val="20"/>
          <w:szCs w:val="20"/>
        </w:rPr>
        <w:t>yang akan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 xml:space="preserve"> diperbesar </w:t>
      </w:r>
      <w:r w:rsidRPr="00BA06B8">
        <w:rPr>
          <w:rFonts w:ascii="Arial" w:hAnsi="Arial" w:cs="Arial"/>
          <w:noProof/>
          <w:sz w:val="20"/>
          <w:szCs w:val="20"/>
        </w:rPr>
        <w:t>atau diperluas pada permukaan silinder  liner tidak langsung jadi tetapi dilakukan secara bertahap. Tujuan dilakukan proses pembesaran atau perluasan pada blok silinder secara betahap yaitu :</w:t>
      </w:r>
    </w:p>
    <w:p w:rsidR="00BA06B8" w:rsidRPr="00BA06B8" w:rsidRDefault="00BA06B8" w:rsidP="00BA06B8">
      <w:pPr>
        <w:pStyle w:val="ListParagraph"/>
        <w:numPr>
          <w:ilvl w:val="0"/>
          <w:numId w:val="20"/>
        </w:numPr>
        <w:tabs>
          <w:tab w:val="left" w:pos="0"/>
        </w:tabs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Untuk memperpanjang umur pahat potong</w:t>
      </w:r>
    </w:p>
    <w:p w:rsidR="00BA06B8" w:rsidRPr="00BA06B8" w:rsidRDefault="00BA06B8" w:rsidP="00BA06B8">
      <w:pPr>
        <w:pStyle w:val="ListParagraph"/>
        <w:numPr>
          <w:ilvl w:val="0"/>
          <w:numId w:val="20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Supaya pahat potong tidak mudah tumpul pada saat proses</w:t>
      </w:r>
      <w:r w:rsidRPr="00BA06B8">
        <w:rPr>
          <w:rFonts w:ascii="Arial" w:hAnsi="Arial" w:cs="Arial"/>
          <w:noProof/>
          <w:color w:val="FF0000"/>
          <w:sz w:val="20"/>
          <w:szCs w:val="20"/>
        </w:rPr>
        <w:t xml:space="preserve"> </w:t>
      </w:r>
      <w:r w:rsidRPr="00BA06B8">
        <w:rPr>
          <w:rFonts w:ascii="Arial" w:hAnsi="Arial" w:cs="Arial"/>
          <w:noProof/>
          <w:sz w:val="20"/>
          <w:szCs w:val="20"/>
        </w:rPr>
        <w:t>pembesaran atau perluasan permukaan silinder liner berlangsung</w:t>
      </w:r>
    </w:p>
    <w:p w:rsidR="00BA06B8" w:rsidRPr="00BA06B8" w:rsidRDefault="00BA06B8" w:rsidP="00BA06B8">
      <w:pPr>
        <w:pStyle w:val="ListParagraph"/>
        <w:numPr>
          <w:ilvl w:val="0"/>
          <w:numId w:val="20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Disamping itu setiap kali mengalami pembesaran atau perluasan secara bertahap dilakukan juga pengukuran pada piston dan pahat/pisau agar pada proses pembesaran atau perluasan silinder  liner blok silinder tidak longgar dan hasil pembesaran atau perluasan silinder  liner pada blok silinder akan sesuai dengan piston yang digunakan.</w:t>
      </w:r>
    </w:p>
    <w:p w:rsidR="00BA06B8" w:rsidRPr="00BA06B8" w:rsidRDefault="00BA06B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Alat-alat yang digunakan pada waktu proses koter berlangsung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yaitu :</w:t>
      </w:r>
    </w:p>
    <w:p w:rsidR="00BA06B8" w:rsidRPr="00BA06B8" w:rsidRDefault="00BA06B8" w:rsidP="00BA06B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Pahat / pisau bubut</w:t>
      </w:r>
    </w:p>
    <w:p w:rsidR="00BA06B8" w:rsidRPr="00BA06B8" w:rsidRDefault="00BA06B8" w:rsidP="00BA06B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Mikrometer </w:t>
      </w:r>
    </w:p>
    <w:p w:rsidR="00BA06B8" w:rsidRPr="00BA06B8" w:rsidRDefault="00BA06B8" w:rsidP="00BA06B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 xml:space="preserve">Kunci L </w:t>
      </w: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A06B8" w:rsidRDefault="00BA06B8" w:rsidP="00DF4026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697CA9" w:rsidRPr="00DF4026" w:rsidRDefault="00697CA9" w:rsidP="00DF4026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spacing w:after="0" w:line="360" w:lineRule="auto"/>
        <w:ind w:left="1080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330450" cy="2032000"/>
            <wp:effectExtent l="171450" t="133350" r="146050" b="120650"/>
            <wp:wrapNone/>
            <wp:docPr id="22" name="Picture 1" descr="D:\UJANK (H)\Dokumen TA\P10408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JANK (H)\Dokumen TA\P1040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pStyle w:val="ListParagraph"/>
        <w:spacing w:after="0" w:line="360" w:lineRule="auto"/>
        <w:ind w:left="108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pStyle w:val="ListParagraph"/>
        <w:spacing w:after="0" w:line="360" w:lineRule="auto"/>
        <w:ind w:left="1080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noProof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  <w:lang w:val="id-ID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3.</w:t>
      </w:r>
      <w:r w:rsidR="00482540" w:rsidRPr="00482540">
        <w:rPr>
          <w:rFonts w:ascii="Arial" w:hAnsi="Arial" w:cs="Arial"/>
          <w:sz w:val="16"/>
          <w:szCs w:val="16"/>
        </w:rPr>
        <w:t>11</w:t>
      </w:r>
      <w:r w:rsidRPr="00482540">
        <w:rPr>
          <w:rFonts w:ascii="Arial" w:hAnsi="Arial" w:cs="Arial"/>
          <w:sz w:val="16"/>
          <w:szCs w:val="16"/>
        </w:rPr>
        <w:t xml:space="preserve"> </w:t>
      </w:r>
      <w:r w:rsidRPr="00482540">
        <w:rPr>
          <w:rFonts w:ascii="Arial" w:hAnsi="Arial" w:cs="Arial"/>
          <w:sz w:val="16"/>
          <w:szCs w:val="16"/>
          <w:lang w:val="id-ID"/>
        </w:rPr>
        <w:t xml:space="preserve">Proses </w:t>
      </w:r>
      <w:r w:rsidRPr="00482540">
        <w:rPr>
          <w:rFonts w:ascii="Arial" w:hAnsi="Arial" w:cs="Arial"/>
          <w:sz w:val="16"/>
          <w:szCs w:val="16"/>
        </w:rPr>
        <w:t>Boring</w:t>
      </w: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2527300" cy="2127250"/>
            <wp:effectExtent l="171450" t="152400" r="158750" b="101600"/>
            <wp:wrapNone/>
            <wp:docPr id="23" name="Picture 4" descr="D:\TA\Dokumen TA\P10408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\Dokumen TA\P104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left="216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482540" w:rsidRDefault="00BA06B8" w:rsidP="00DF4026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</w:t>
      </w:r>
      <w:r w:rsidR="00697CA9" w:rsidRPr="00482540">
        <w:rPr>
          <w:rFonts w:ascii="Arial" w:hAnsi="Arial" w:cs="Arial"/>
          <w:sz w:val="16"/>
          <w:szCs w:val="16"/>
        </w:rPr>
        <w:t>1</w:t>
      </w:r>
      <w:r w:rsidR="00482540" w:rsidRPr="00482540">
        <w:rPr>
          <w:rFonts w:ascii="Arial" w:hAnsi="Arial" w:cs="Arial"/>
          <w:sz w:val="16"/>
          <w:szCs w:val="16"/>
        </w:rPr>
        <w:t>2</w:t>
      </w:r>
      <w:r w:rsidRPr="00482540">
        <w:rPr>
          <w:rFonts w:ascii="Arial" w:hAnsi="Arial" w:cs="Arial"/>
          <w:sz w:val="16"/>
          <w:szCs w:val="16"/>
        </w:rPr>
        <w:t xml:space="preserve"> Proses Akhir Boring</w:t>
      </w:r>
    </w:p>
    <w:p w:rsidR="00591778" w:rsidRDefault="00591778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F5C45" w:rsidRPr="00BA06B8" w:rsidRDefault="009F5C45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Proses akhir boring permukaan silinder liner dalam blok silinder masih dalam keadaan kasar yang akan di lanjutkan dalam proses honing atau finishing untuk memperhalus permukaan dalam silinder liner blok silinder.   </w:t>
      </w:r>
    </w:p>
    <w:p w:rsidR="00BA06B8" w:rsidRPr="00BA06B8" w:rsidRDefault="00BA06B8" w:rsidP="00BA06B8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BA06B8" w:rsidRPr="00A62232" w:rsidRDefault="00BA06B8" w:rsidP="00A62232">
      <w:pPr>
        <w:pStyle w:val="ListParagraph"/>
        <w:numPr>
          <w:ilvl w:val="3"/>
          <w:numId w:val="37"/>
        </w:num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  <w:lang w:val="id-ID"/>
        </w:rPr>
      </w:pPr>
      <w:r w:rsidRPr="00A62232">
        <w:rPr>
          <w:rFonts w:ascii="Arial" w:hAnsi="Arial" w:cs="Arial"/>
          <w:b/>
          <w:sz w:val="20"/>
          <w:szCs w:val="20"/>
          <w:lang w:val="id-ID"/>
        </w:rPr>
        <w:t>Proses Honing</w:t>
      </w:r>
    </w:p>
    <w:p w:rsidR="00BA06B8" w:rsidRPr="00BA06B8" w:rsidRDefault="00BA06B8" w:rsidP="00BA06B8">
      <w:pPr>
        <w:pStyle w:val="ListParagraph"/>
        <w:spacing w:after="0" w:line="360" w:lineRule="auto"/>
        <w:ind w:left="0" w:firstLine="720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  <w:lang w:val="id-ID"/>
        </w:rPr>
        <w:t>Honing adalah proses pe</w:t>
      </w:r>
      <w:r w:rsidRPr="00BA06B8">
        <w:rPr>
          <w:rFonts w:ascii="Arial" w:hAnsi="Arial" w:cs="Arial"/>
          <w:sz w:val="20"/>
          <w:szCs w:val="20"/>
        </w:rPr>
        <w:t>ng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halusan atau disebut juga </w:t>
      </w:r>
      <w:r w:rsidRPr="00BA06B8">
        <w:rPr>
          <w:rFonts w:ascii="Arial" w:hAnsi="Arial" w:cs="Arial"/>
          <w:sz w:val="20"/>
          <w:szCs w:val="20"/>
        </w:rPr>
        <w:t>reamering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 xml:space="preserve">pada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permukaan silinder dalam atau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liner yang sudah mengalami pembesaran atau perluasan pada </w:t>
      </w:r>
      <w:r w:rsidRPr="00BA06B8">
        <w:rPr>
          <w:rFonts w:ascii="Arial" w:hAnsi="Arial" w:cs="Arial"/>
          <w:sz w:val="20"/>
          <w:szCs w:val="20"/>
        </w:rPr>
        <w:t xml:space="preserve">proses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</w:t>
      </w:r>
      <w:r w:rsidRPr="00BA06B8">
        <w:rPr>
          <w:rFonts w:ascii="Arial" w:hAnsi="Arial" w:cs="Arial"/>
          <w:sz w:val="20"/>
          <w:szCs w:val="20"/>
        </w:rPr>
        <w:t>boring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 yang hasil permukaan dalam silinder </w:t>
      </w:r>
      <w:r w:rsidRPr="00BA06B8">
        <w:rPr>
          <w:rFonts w:ascii="Arial" w:hAnsi="Arial" w:cs="Arial"/>
          <w:sz w:val="20"/>
          <w:szCs w:val="20"/>
        </w:rPr>
        <w:t xml:space="preserve">atau permukaan silinder liner tersebut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masih </w:t>
      </w:r>
      <w:r w:rsidRPr="00BA06B8">
        <w:rPr>
          <w:rFonts w:ascii="Arial" w:hAnsi="Arial" w:cs="Arial"/>
          <w:sz w:val="20"/>
          <w:szCs w:val="20"/>
        </w:rPr>
        <w:t xml:space="preserve">dalam permukaan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kasar. Proses ini dilakukan agar permukaan dinding bagian dalam atau </w:t>
      </w:r>
      <w:r w:rsidRPr="00BA06B8">
        <w:rPr>
          <w:rFonts w:ascii="Arial" w:hAnsi="Arial" w:cs="Arial"/>
          <w:sz w:val="20"/>
          <w:szCs w:val="20"/>
        </w:rPr>
        <w:t xml:space="preserve">silinder </w:t>
      </w:r>
      <w:r w:rsidRPr="00BA06B8">
        <w:rPr>
          <w:rFonts w:ascii="Arial" w:hAnsi="Arial" w:cs="Arial"/>
          <w:sz w:val="20"/>
          <w:szCs w:val="20"/>
          <w:lang w:val="id-ID"/>
        </w:rPr>
        <w:t xml:space="preserve">liner </w:t>
      </w:r>
      <w:r w:rsidRPr="00BA06B8">
        <w:rPr>
          <w:rFonts w:ascii="Arial" w:hAnsi="Arial" w:cs="Arial"/>
          <w:sz w:val="20"/>
          <w:szCs w:val="20"/>
        </w:rPr>
        <w:t>tidak kasar/</w:t>
      </w:r>
      <w:r w:rsidRPr="00BA06B8">
        <w:rPr>
          <w:rFonts w:ascii="Arial" w:hAnsi="Arial" w:cs="Arial"/>
          <w:sz w:val="20"/>
          <w:szCs w:val="20"/>
          <w:lang w:val="id-ID"/>
        </w:rPr>
        <w:t>halus.</w:t>
      </w:r>
    </w:p>
    <w:p w:rsidR="00BA06B8" w:rsidRPr="00BA06B8" w:rsidRDefault="00BA06B8" w:rsidP="00BA06B8">
      <w:pPr>
        <w:pStyle w:val="ListParagraph"/>
        <w:spacing w:after="0" w:line="360" w:lineRule="auto"/>
        <w:ind w:left="0" w:firstLine="720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Alat-alat yang digunakan pada waktu proses honing berlangsung yaitu :</w:t>
      </w:r>
    </w:p>
    <w:p w:rsidR="00BA06B8" w:rsidRPr="00BA06B8" w:rsidRDefault="00BA06B8" w:rsidP="00BA06B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0"/>
          <w:szCs w:val="20"/>
        </w:rPr>
      </w:pPr>
      <w:r w:rsidRPr="00BA06B8">
        <w:rPr>
          <w:rFonts w:ascii="Arial" w:hAnsi="Arial" w:cs="Arial"/>
          <w:i/>
          <w:sz w:val="20"/>
          <w:szCs w:val="20"/>
        </w:rPr>
        <w:t>Honing tools</w:t>
      </w:r>
    </w:p>
    <w:p w:rsidR="00BA06B8" w:rsidRPr="00BA06B8" w:rsidRDefault="00BA06B8" w:rsidP="00BA06B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Ampelas</w:t>
      </w:r>
    </w:p>
    <w:p w:rsidR="00BA06B8" w:rsidRDefault="00BA06B8" w:rsidP="00BA06B8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Minyak pelumas</w:t>
      </w:r>
    </w:p>
    <w:p w:rsidR="00697CA9" w:rsidRPr="00BA06B8" w:rsidRDefault="00697CA9" w:rsidP="00697CA9">
      <w:pPr>
        <w:pStyle w:val="ListParagraph"/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DF4026" w:rsidRDefault="00BA06B8" w:rsidP="00DF4026">
      <w:p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2565400" cy="1955800"/>
            <wp:effectExtent l="190500" t="133350" r="177800" b="120650"/>
            <wp:wrapTight wrapText="bothSides">
              <wp:wrapPolygon edited="0">
                <wp:start x="-1604" y="-1473"/>
                <wp:lineTo x="-1604" y="22932"/>
                <wp:lineTo x="22937" y="22932"/>
                <wp:lineTo x="23097" y="22301"/>
                <wp:lineTo x="23097" y="1894"/>
                <wp:lineTo x="22937" y="-1262"/>
                <wp:lineTo x="22937" y="-1473"/>
                <wp:lineTo x="-1604" y="-1473"/>
              </wp:wrapPolygon>
            </wp:wrapTight>
            <wp:docPr id="24" name="Picture 1" descr="D:\UJANK (H)\Dokumen TA\Gbr..New\P10409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JANK (H)\Dokumen TA\Gbr..New\P1040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pStyle w:val="ListParagraph"/>
        <w:spacing w:after="0" w:line="360" w:lineRule="auto"/>
        <w:ind w:left="0" w:firstLine="720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pStyle w:val="ListParagraph"/>
        <w:tabs>
          <w:tab w:val="left" w:pos="0"/>
        </w:tabs>
        <w:spacing w:after="0" w:line="360" w:lineRule="auto"/>
        <w:ind w:left="0" w:firstLine="720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</w: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482540" w:rsidRDefault="00BA06B8" w:rsidP="00DF4026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</w:t>
      </w:r>
      <w:r w:rsidR="00482540" w:rsidRPr="00482540">
        <w:rPr>
          <w:rFonts w:ascii="Arial" w:hAnsi="Arial" w:cs="Arial"/>
          <w:sz w:val="16"/>
          <w:szCs w:val="16"/>
        </w:rPr>
        <w:t>13</w:t>
      </w:r>
      <w:r w:rsidRPr="00482540">
        <w:rPr>
          <w:rFonts w:ascii="Arial" w:hAnsi="Arial" w:cs="Arial"/>
          <w:sz w:val="16"/>
          <w:szCs w:val="16"/>
        </w:rPr>
        <w:t xml:space="preserve"> Proses Honing</w:t>
      </w:r>
    </w:p>
    <w:p w:rsidR="00BA06B8" w:rsidRDefault="00BA06B8" w:rsidP="00DF4026">
      <w:pPr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495550" cy="2184400"/>
            <wp:effectExtent l="171450" t="152400" r="171450" b="101600"/>
            <wp:wrapNone/>
            <wp:docPr id="25" name="Picture 5" descr="D:\TA\Dokumen TA\DSC019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\Dokumen TA\DSC01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8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4026" w:rsidRPr="00BA06B8" w:rsidRDefault="00DF4026" w:rsidP="00DF4026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5199"/>
        </w:tabs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</w: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482540" w:rsidRDefault="00BA06B8" w:rsidP="00BA06B8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</w:t>
      </w:r>
      <w:r w:rsidR="00697CA9" w:rsidRPr="00482540">
        <w:rPr>
          <w:rFonts w:ascii="Arial" w:hAnsi="Arial" w:cs="Arial"/>
          <w:sz w:val="16"/>
          <w:szCs w:val="16"/>
        </w:rPr>
        <w:t>1</w:t>
      </w:r>
      <w:r w:rsidR="00482540" w:rsidRPr="00482540">
        <w:rPr>
          <w:rFonts w:ascii="Arial" w:hAnsi="Arial" w:cs="Arial"/>
          <w:sz w:val="16"/>
          <w:szCs w:val="16"/>
        </w:rPr>
        <w:t>4</w:t>
      </w:r>
      <w:r w:rsidRPr="00482540">
        <w:rPr>
          <w:rFonts w:ascii="Arial" w:hAnsi="Arial" w:cs="Arial"/>
          <w:sz w:val="16"/>
          <w:szCs w:val="16"/>
        </w:rPr>
        <w:t xml:space="preserve"> Proses Akhir Honing</w:t>
      </w:r>
    </w:p>
    <w:p w:rsidR="00591778" w:rsidRDefault="0059177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697CA9" w:rsidRPr="00BA06B8" w:rsidRDefault="00697CA9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A62232" w:rsidRDefault="00BA06B8" w:rsidP="00A62232">
      <w:pPr>
        <w:pStyle w:val="ListParagraph"/>
        <w:numPr>
          <w:ilvl w:val="3"/>
          <w:numId w:val="37"/>
        </w:numPr>
        <w:tabs>
          <w:tab w:val="left" w:pos="0"/>
        </w:tabs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 w:rsidRPr="00A62232">
        <w:rPr>
          <w:rFonts w:ascii="Arial" w:hAnsi="Arial" w:cs="Arial"/>
          <w:b/>
          <w:noProof/>
          <w:sz w:val="20"/>
          <w:szCs w:val="20"/>
        </w:rPr>
        <w:t>Proses pembubutan pada piston</w:t>
      </w:r>
    </w:p>
    <w:p w:rsidR="00BA06B8" w:rsidRPr="00BA06B8" w:rsidRDefault="00BA06B8" w:rsidP="00BA06B8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  <w:t xml:space="preserve">Tujuan dilakukannya proses pembubutan pada piston ini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yaitu :</w:t>
      </w:r>
    </w:p>
    <w:p w:rsidR="00BA06B8" w:rsidRPr="00BA06B8" w:rsidRDefault="00BA06B8" w:rsidP="00BA06B8">
      <w:pPr>
        <w:pStyle w:val="ListParagraph"/>
        <w:numPr>
          <w:ilvl w:val="0"/>
          <w:numId w:val="22"/>
        </w:num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>Piston yang digunakan atau yang dipakai sedikit berbeda dengan piston standarnya.</w:t>
      </w:r>
    </w:p>
    <w:p w:rsidR="00BA06B8" w:rsidRPr="00BA06B8" w:rsidRDefault="00BA06B8" w:rsidP="00BA06B8">
      <w:pPr>
        <w:pStyle w:val="ListParagraph"/>
        <w:numPr>
          <w:ilvl w:val="0"/>
          <w:numId w:val="22"/>
        </w:num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Piston yang digunakan jarak dari pin piston kepermukaan bibir piston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lebih  tinggi</w:t>
      </w:r>
      <w:r w:rsidRPr="00BA06B8">
        <w:rPr>
          <w:rFonts w:ascii="Arial" w:hAnsi="Arial" w:cs="Arial"/>
          <w:sz w:val="20"/>
          <w:szCs w:val="20"/>
        </w:rPr>
        <w:t xml:space="preserve"> di bandingkan jarak pin piston kepermukaan bibir piston standarnya.</w:t>
      </w:r>
    </w:p>
    <w:p w:rsidR="00BA06B8" w:rsidRPr="00BA06B8" w:rsidRDefault="00BA06B8" w:rsidP="00BA06B8">
      <w:pPr>
        <w:pStyle w:val="ListParagraph"/>
        <w:numPr>
          <w:ilvl w:val="0"/>
          <w:numId w:val="22"/>
        </w:num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 xml:space="preserve">Agar permukaan bibir piston tidak menyentuh blok head akibat adanya tonjolan pada piston yang digunakan, maka tonjolan permukaan bibir piston tersebut harus  dibubut sekitar 1 mm dan dibuat squis sebesar 9° disesuaikan dengan  </w:t>
      </w:r>
      <w:r w:rsidRPr="00BA06B8">
        <w:rPr>
          <w:rFonts w:ascii="Arial" w:hAnsi="Arial" w:cs="Arial"/>
          <w:i/>
          <w:sz w:val="20"/>
          <w:szCs w:val="20"/>
        </w:rPr>
        <w:t>squis</w:t>
      </w:r>
      <w:r w:rsidRPr="00BA06B8">
        <w:rPr>
          <w:rFonts w:ascii="Arial" w:hAnsi="Arial" w:cs="Arial"/>
          <w:sz w:val="20"/>
          <w:szCs w:val="20"/>
        </w:rPr>
        <w:t xml:space="preserve"> blok </w:t>
      </w:r>
      <w:r w:rsidRPr="00BA06B8">
        <w:rPr>
          <w:rFonts w:ascii="Arial" w:hAnsi="Arial" w:cs="Arial"/>
          <w:i/>
          <w:sz w:val="20"/>
          <w:szCs w:val="20"/>
        </w:rPr>
        <w:t>head</w:t>
      </w:r>
      <w:r w:rsidRPr="00BA06B8">
        <w:rPr>
          <w:rFonts w:ascii="Arial" w:hAnsi="Arial" w:cs="Arial"/>
          <w:sz w:val="20"/>
          <w:szCs w:val="20"/>
        </w:rPr>
        <w:t xml:space="preserve"> standarnya.</w:t>
      </w:r>
    </w:p>
    <w:p w:rsidR="00BA06B8" w:rsidRPr="00BA06B8" w:rsidRDefault="00BA06B8" w:rsidP="00BA06B8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  <w:t xml:space="preserve">Sebelum proses pembubutan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dilakukan  piston</w:t>
      </w:r>
      <w:r w:rsidRPr="00BA06B8">
        <w:rPr>
          <w:rFonts w:ascii="Arial" w:hAnsi="Arial" w:cs="Arial"/>
          <w:sz w:val="20"/>
          <w:szCs w:val="20"/>
        </w:rPr>
        <w:t xml:space="preserve"> terlebih dahulu dipasang alat pecekam khusus piston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yang  akan</w:t>
      </w:r>
      <w:r w:rsidRPr="00BA06B8">
        <w:rPr>
          <w:rFonts w:ascii="Arial" w:hAnsi="Arial" w:cs="Arial"/>
          <w:sz w:val="20"/>
          <w:szCs w:val="20"/>
        </w:rPr>
        <w:t xml:space="preserve"> dibubut.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Piston dipasang  pada kepala utama pencekam mesin bubut dan kepala utama pencekam dikencangkan untuk dibuat center supaya menghaslikan bubutan yang sempurna sesuai yang kita inginkan.</w:t>
      </w:r>
    </w:p>
    <w:p w:rsidR="00BA06B8" w:rsidRPr="00BA06B8" w:rsidRDefault="00BA06B8" w:rsidP="00BA06B8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  <w:t xml:space="preserve"> Tujuan dilakukannya pemasangan pencekam pada piston </w:t>
      </w:r>
      <w:r w:rsidRPr="00BA06B8">
        <w:rPr>
          <w:rFonts w:ascii="Arial" w:hAnsi="Arial" w:cs="Arial"/>
          <w:noProof/>
          <w:sz w:val="20"/>
          <w:szCs w:val="20"/>
          <w:lang w:val="id-ID"/>
        </w:rPr>
        <w:t>yaitu :</w:t>
      </w:r>
      <w:r w:rsidRPr="00BA06B8">
        <w:rPr>
          <w:rFonts w:ascii="Arial" w:hAnsi="Arial" w:cs="Arial"/>
          <w:sz w:val="20"/>
          <w:szCs w:val="20"/>
        </w:rPr>
        <w:t xml:space="preserve"> </w:t>
      </w:r>
    </w:p>
    <w:p w:rsidR="00BA06B8" w:rsidRPr="00BA06B8" w:rsidRDefault="00BA06B8" w:rsidP="00BA06B8">
      <w:pPr>
        <w:pStyle w:val="ListParagraph"/>
        <w:numPr>
          <w:ilvl w:val="0"/>
          <w:numId w:val="31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Agar piston tersebut tidak rusak dan cacat.</w:t>
      </w:r>
    </w:p>
    <w:p w:rsidR="00BA06B8" w:rsidRDefault="00BA06B8" w:rsidP="00BA06B8">
      <w:pPr>
        <w:pStyle w:val="ListParagraph"/>
        <w:numPr>
          <w:ilvl w:val="0"/>
          <w:numId w:val="31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Mempermudah piston dicenter pada waktu proses bubut akan berlangsung.</w:t>
      </w:r>
    </w:p>
    <w:p w:rsidR="00591778" w:rsidRPr="00BA06B8" w:rsidRDefault="00591778" w:rsidP="00591778">
      <w:pPr>
        <w:pStyle w:val="ListParagraph"/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BA06B8" w:rsidRPr="00482540" w:rsidRDefault="00BA06B8" w:rsidP="00BA06B8">
      <w:pPr>
        <w:pStyle w:val="ListParagraph"/>
        <w:numPr>
          <w:ilvl w:val="0"/>
          <w:numId w:val="31"/>
        </w:numPr>
        <w:tabs>
          <w:tab w:val="left" w:pos="709"/>
        </w:tabs>
        <w:spacing w:after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t>Apabila tidak dipasang alat pencekam piston pada waktu kepala utama pencekam mesin bubut  dikencangkan piston akan pecah.</w:t>
      </w: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178050" cy="1689100"/>
            <wp:effectExtent l="190500" t="114300" r="146050" b="101600"/>
            <wp:wrapTight wrapText="bothSides">
              <wp:wrapPolygon edited="0">
                <wp:start x="-1889" y="-1462"/>
                <wp:lineTo x="-1889" y="22899"/>
                <wp:lineTo x="23048" y="22899"/>
                <wp:lineTo x="23048" y="-1462"/>
                <wp:lineTo x="-1889" y="-1462"/>
              </wp:wrapPolygon>
            </wp:wrapTight>
            <wp:docPr id="26" name="Picture 1" descr="D:\UJANK (H)\Dokumen TA\P10409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JANK (H)\Dokumen TA\P1040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8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482540" w:rsidRDefault="00BA06B8" w:rsidP="00482540">
      <w:pPr>
        <w:tabs>
          <w:tab w:val="left" w:pos="709"/>
        </w:tabs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.1</w:t>
      </w:r>
      <w:r w:rsidR="00482540" w:rsidRPr="00482540">
        <w:rPr>
          <w:rFonts w:ascii="Arial" w:hAnsi="Arial" w:cs="Arial"/>
          <w:sz w:val="16"/>
          <w:szCs w:val="16"/>
        </w:rPr>
        <w:t>5</w:t>
      </w:r>
      <w:r w:rsidR="005B58A1" w:rsidRPr="00482540">
        <w:rPr>
          <w:rFonts w:ascii="Arial" w:hAnsi="Arial" w:cs="Arial"/>
          <w:sz w:val="16"/>
          <w:szCs w:val="16"/>
        </w:rPr>
        <w:t xml:space="preserve"> </w:t>
      </w:r>
      <w:r w:rsidRPr="00482540">
        <w:rPr>
          <w:rFonts w:ascii="Arial" w:hAnsi="Arial" w:cs="Arial"/>
          <w:sz w:val="16"/>
          <w:szCs w:val="16"/>
        </w:rPr>
        <w:t>Pe</w:t>
      </w:r>
      <w:r w:rsidR="005B58A1" w:rsidRPr="00482540">
        <w:rPr>
          <w:rFonts w:ascii="Arial" w:hAnsi="Arial" w:cs="Arial"/>
          <w:sz w:val="16"/>
          <w:szCs w:val="16"/>
        </w:rPr>
        <w:t>n</w:t>
      </w:r>
      <w:r w:rsidRPr="00482540">
        <w:rPr>
          <w:rFonts w:ascii="Arial" w:hAnsi="Arial" w:cs="Arial"/>
          <w:sz w:val="16"/>
          <w:szCs w:val="16"/>
        </w:rPr>
        <w:t>cekam Piston</w:t>
      </w:r>
    </w:p>
    <w:p w:rsidR="00BA06B8" w:rsidRPr="00BA06B8" w:rsidRDefault="00D955A6" w:rsidP="00BA06B8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2108200" cy="1804035"/>
            <wp:effectExtent l="171450" t="133350" r="158750" b="139065"/>
            <wp:wrapTight wrapText="bothSides">
              <wp:wrapPolygon edited="0">
                <wp:start x="-1757" y="-1597"/>
                <wp:lineTo x="-1757" y="23265"/>
                <wp:lineTo x="23031" y="23265"/>
                <wp:lineTo x="23227" y="20528"/>
                <wp:lineTo x="23227" y="2053"/>
                <wp:lineTo x="23031" y="-1369"/>
                <wp:lineTo x="23031" y="-1597"/>
                <wp:lineTo x="-1757" y="-1597"/>
              </wp:wrapPolygon>
            </wp:wrapTight>
            <wp:docPr id="27" name="Picture 2" descr="D:\UJANK (H)\Dokumen TA\Gbr..New\P1040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JANK (H)\Dokumen TA\Gbr..New\P1040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tabs>
          <w:tab w:val="left" w:pos="709"/>
        </w:tabs>
        <w:spacing w:line="360" w:lineRule="auto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sz w:val="20"/>
          <w:szCs w:val="20"/>
        </w:rPr>
        <w:tab/>
      </w: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BA06B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82540" w:rsidRDefault="00482540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482540" w:rsidRDefault="00BA06B8" w:rsidP="00DF4026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482540">
        <w:rPr>
          <w:rFonts w:ascii="Arial" w:hAnsi="Arial" w:cs="Arial"/>
          <w:sz w:val="16"/>
          <w:szCs w:val="16"/>
        </w:rPr>
        <w:t xml:space="preserve">Gambar </w:t>
      </w:r>
      <w:r w:rsidR="00697CA9" w:rsidRPr="00482540">
        <w:rPr>
          <w:rFonts w:ascii="Arial" w:hAnsi="Arial" w:cs="Arial"/>
          <w:sz w:val="16"/>
          <w:szCs w:val="16"/>
        </w:rPr>
        <w:t>3</w:t>
      </w:r>
      <w:r w:rsidRPr="00482540">
        <w:rPr>
          <w:rFonts w:ascii="Arial" w:hAnsi="Arial" w:cs="Arial"/>
          <w:sz w:val="16"/>
          <w:szCs w:val="16"/>
        </w:rPr>
        <w:t>.1</w:t>
      </w:r>
      <w:r w:rsidR="00482540" w:rsidRPr="00482540">
        <w:rPr>
          <w:rFonts w:ascii="Arial" w:hAnsi="Arial" w:cs="Arial"/>
          <w:sz w:val="16"/>
          <w:szCs w:val="16"/>
        </w:rPr>
        <w:t>6</w:t>
      </w:r>
      <w:r w:rsidRPr="00482540">
        <w:rPr>
          <w:rFonts w:ascii="Arial" w:hAnsi="Arial" w:cs="Arial"/>
          <w:sz w:val="16"/>
          <w:szCs w:val="16"/>
        </w:rPr>
        <w:t xml:space="preserve"> Proses Pembubutan Piston</w:t>
      </w:r>
    </w:p>
    <w:p w:rsidR="00591778" w:rsidRDefault="00591778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F5C45" w:rsidRDefault="009F5C45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F5C45" w:rsidRPr="00BA06B8" w:rsidRDefault="009F5C45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A06B8" w:rsidRPr="00BA06B8" w:rsidRDefault="00BA06B8" w:rsidP="00DF402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06B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0488" cy="2054831"/>
            <wp:effectExtent l="19050" t="0" r="2712" b="0"/>
            <wp:docPr id="28" name="Picture 3" descr="C:\Users\akiss\Documents\titiptn\Data TA Benk\gambar benkQ\Foto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iss\Documents\titiptn\Data TA Benk\gambar benkQ\Foto-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35" cy="20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B8" w:rsidRPr="00482540" w:rsidRDefault="00BA06B8" w:rsidP="00BA0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16"/>
          <w:szCs w:val="16"/>
          <w:lang w:val="sv-SE"/>
        </w:rPr>
      </w:pPr>
      <w:r w:rsidRPr="00482540">
        <w:rPr>
          <w:rFonts w:ascii="Arial" w:hAnsi="Arial" w:cs="Arial"/>
          <w:bCs/>
          <w:sz w:val="16"/>
          <w:szCs w:val="16"/>
          <w:lang w:val="sv-SE"/>
        </w:rPr>
        <w:t>Gambar</w:t>
      </w:r>
      <w:r w:rsidR="00195ECA" w:rsidRPr="00482540">
        <w:rPr>
          <w:rFonts w:ascii="Arial" w:hAnsi="Arial" w:cs="Arial"/>
          <w:bCs/>
          <w:sz w:val="16"/>
          <w:szCs w:val="16"/>
          <w:lang w:val="sv-SE"/>
        </w:rPr>
        <w:t xml:space="preserve"> </w:t>
      </w:r>
      <w:r w:rsidR="00697CA9" w:rsidRPr="00482540">
        <w:rPr>
          <w:rFonts w:ascii="Arial" w:hAnsi="Arial" w:cs="Arial"/>
          <w:bCs/>
          <w:sz w:val="16"/>
          <w:szCs w:val="16"/>
          <w:lang w:val="sv-SE"/>
        </w:rPr>
        <w:t>3</w:t>
      </w:r>
      <w:r w:rsidRPr="00482540">
        <w:rPr>
          <w:rFonts w:ascii="Arial" w:hAnsi="Arial" w:cs="Arial"/>
          <w:bCs/>
          <w:sz w:val="16"/>
          <w:szCs w:val="16"/>
          <w:lang w:val="sv-SE"/>
        </w:rPr>
        <w:t>.1</w:t>
      </w:r>
      <w:r w:rsidR="005B58A1" w:rsidRPr="00482540">
        <w:rPr>
          <w:rFonts w:ascii="Arial" w:hAnsi="Arial" w:cs="Arial"/>
          <w:bCs/>
          <w:sz w:val="16"/>
          <w:szCs w:val="16"/>
          <w:lang w:val="sv-SE"/>
        </w:rPr>
        <w:t>5</w:t>
      </w:r>
      <w:r w:rsidRPr="00482540">
        <w:rPr>
          <w:rFonts w:ascii="Arial" w:hAnsi="Arial" w:cs="Arial"/>
          <w:bCs/>
          <w:sz w:val="16"/>
          <w:szCs w:val="16"/>
          <w:lang w:val="sv-SE"/>
        </w:rPr>
        <w:t xml:space="preserve"> Piston Setelah Di Bubut</w:t>
      </w:r>
    </w:p>
    <w:p w:rsidR="00BA06B8" w:rsidRPr="00BA06B8" w:rsidRDefault="00BA06B8" w:rsidP="00BA06B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  <w:lang w:val="sv-SE"/>
        </w:rPr>
      </w:pPr>
    </w:p>
    <w:p w:rsidR="00BA06B8" w:rsidRPr="00BA06B8" w:rsidRDefault="00BA06B8" w:rsidP="00BA06B8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4D0A85" w:rsidRPr="00BA06B8" w:rsidRDefault="004D0A85" w:rsidP="00BA06B8">
      <w:pPr>
        <w:spacing w:line="360" w:lineRule="auto"/>
        <w:ind w:firstLine="567"/>
        <w:jc w:val="both"/>
        <w:rPr>
          <w:sz w:val="20"/>
          <w:szCs w:val="20"/>
          <w:lang w:val="id-ID"/>
        </w:rPr>
      </w:pPr>
    </w:p>
    <w:p w:rsidR="00A81A20" w:rsidRDefault="00A81A20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9F5C45" w:rsidRDefault="009F5C45" w:rsidP="00BA06B8">
      <w:pPr>
        <w:tabs>
          <w:tab w:val="left" w:pos="0"/>
        </w:tabs>
        <w:spacing w:line="360" w:lineRule="auto"/>
        <w:rPr>
          <w:sz w:val="20"/>
          <w:szCs w:val="20"/>
        </w:rPr>
      </w:pPr>
    </w:p>
    <w:p w:rsidR="00494DCC" w:rsidRDefault="00494DCC" w:rsidP="00494DCC">
      <w:pPr>
        <w:jc w:val="center"/>
        <w:rPr>
          <w:rFonts w:ascii="Arial" w:hAnsi="Arial" w:cs="Arial"/>
          <w:b/>
          <w:lang w:val="sv-SE"/>
        </w:rPr>
      </w:pPr>
      <w:r w:rsidRPr="00104E37">
        <w:rPr>
          <w:rFonts w:ascii="Arial" w:hAnsi="Arial" w:cs="Arial"/>
          <w:b/>
          <w:lang w:val="sv-SE"/>
        </w:rPr>
        <w:lastRenderedPageBreak/>
        <w:t xml:space="preserve">Biaya </w:t>
      </w:r>
      <w:r>
        <w:rPr>
          <w:rFonts w:ascii="Arial" w:hAnsi="Arial" w:cs="Arial"/>
          <w:b/>
          <w:lang w:val="sv-SE"/>
        </w:rPr>
        <w:t>modifikasi bagian silinder blok Honda Bebek C-70</w:t>
      </w:r>
    </w:p>
    <w:p w:rsidR="00494DCC" w:rsidRDefault="00494DCC" w:rsidP="00494DCC">
      <w:pPr>
        <w:jc w:val="center"/>
        <w:rPr>
          <w:rFonts w:ascii="Arial" w:hAnsi="Arial" w:cs="Arial"/>
          <w:b/>
          <w:lang w:val="sv-SE"/>
        </w:rPr>
      </w:pPr>
    </w:p>
    <w:p w:rsidR="00494DCC" w:rsidRPr="004A4FFC" w:rsidRDefault="00494DCC" w:rsidP="00494DCC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CD7012">
        <w:rPr>
          <w:rFonts w:ascii="Arial" w:hAnsi="Arial" w:cs="Arial"/>
          <w:sz w:val="20"/>
          <w:szCs w:val="20"/>
          <w:lang w:val="id-ID"/>
        </w:rPr>
        <w:t xml:space="preserve">Jenis dan harga komponen yang digunakan dalam </w:t>
      </w:r>
      <w:r>
        <w:rPr>
          <w:rFonts w:ascii="Arial" w:hAnsi="Arial" w:cs="Arial"/>
          <w:sz w:val="20"/>
          <w:szCs w:val="20"/>
        </w:rPr>
        <w:t>modifikasi</w:t>
      </w:r>
      <w:r w:rsidRPr="00CD7012">
        <w:rPr>
          <w:rFonts w:ascii="Arial" w:hAnsi="Arial" w:cs="Arial"/>
          <w:sz w:val="20"/>
          <w:szCs w:val="20"/>
          <w:lang w:val="id-ID"/>
        </w:rPr>
        <w:t xml:space="preserve"> mesin ini ditunjukan pada table</w:t>
      </w:r>
      <w:r>
        <w:rPr>
          <w:rFonts w:ascii="Arial" w:hAnsi="Arial" w:cs="Arial"/>
          <w:sz w:val="20"/>
          <w:szCs w:val="20"/>
          <w:lang w:val="id-ID"/>
        </w:rPr>
        <w:t xml:space="preserve"> berikut :</w:t>
      </w:r>
    </w:p>
    <w:tbl>
      <w:tblPr>
        <w:tblStyle w:val="TableGrid"/>
        <w:tblpPr w:leftFromText="181" w:rightFromText="181" w:vertAnchor="page" w:horzAnchor="margin" w:tblpX="108" w:tblpY="3434"/>
        <w:tblW w:w="5920" w:type="dxa"/>
        <w:tblLayout w:type="fixed"/>
        <w:tblLook w:val="04A0"/>
      </w:tblPr>
      <w:tblGrid>
        <w:gridCol w:w="675"/>
        <w:gridCol w:w="1677"/>
        <w:gridCol w:w="1010"/>
        <w:gridCol w:w="982"/>
        <w:gridCol w:w="1576"/>
      </w:tblGrid>
      <w:tr w:rsidR="00494DCC" w:rsidRPr="00696DE9" w:rsidTr="00494DCC">
        <w:trPr>
          <w:trHeight w:val="972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No</w:t>
            </w:r>
          </w:p>
        </w:tc>
        <w:tc>
          <w:tcPr>
            <w:tcW w:w="1677" w:type="dxa"/>
            <w:vAlign w:val="center"/>
          </w:tcPr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Komponen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Jumlah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Harga</w:t>
            </w:r>
          </w:p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satuan</w:t>
            </w:r>
          </w:p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(Rp)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Jumlah</w:t>
            </w:r>
          </w:p>
          <w:p w:rsidR="00494DCC" w:rsidRPr="00696DE9" w:rsidRDefault="00494DCC" w:rsidP="00494DCC">
            <w:pPr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96DE9">
              <w:rPr>
                <w:rFonts w:ascii="Arial" w:hAnsi="Arial" w:cs="Arial"/>
                <w:sz w:val="20"/>
                <w:szCs w:val="20"/>
                <w:lang w:val="id-ID"/>
              </w:rPr>
              <w:t>(Rp)</w:t>
            </w:r>
          </w:p>
        </w:tc>
      </w:tr>
      <w:tr w:rsidR="00494DCC" w:rsidRPr="00696DE9" w:rsidTr="00494DCC">
        <w:trPr>
          <w:trHeight w:val="372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336">
              <w:rPr>
                <w:rFonts w:ascii="Arial" w:hAnsi="Arial" w:cs="Arial"/>
                <w:sz w:val="20"/>
                <w:szCs w:val="20"/>
              </w:rPr>
              <w:t>Piston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160.000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160.000</w:t>
            </w:r>
          </w:p>
        </w:tc>
      </w:tr>
      <w:tr w:rsidR="00494DCC" w:rsidRPr="00696DE9" w:rsidTr="00494DCC">
        <w:trPr>
          <w:trHeight w:val="405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336">
              <w:rPr>
                <w:rFonts w:ascii="Arial" w:hAnsi="Arial" w:cs="Arial"/>
                <w:sz w:val="20"/>
                <w:szCs w:val="20"/>
              </w:rPr>
              <w:t>Ring Piston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99.000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99.000</w:t>
            </w:r>
          </w:p>
        </w:tc>
      </w:tr>
      <w:tr w:rsidR="00494DCC" w:rsidRPr="00696DE9" w:rsidTr="00494DCC">
        <w:trPr>
          <w:trHeight w:val="412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336">
              <w:rPr>
                <w:rFonts w:ascii="Arial" w:hAnsi="Arial" w:cs="Arial"/>
                <w:sz w:val="20"/>
                <w:szCs w:val="20"/>
              </w:rPr>
              <w:t>Gasket Top Set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35.000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35.000</w:t>
            </w:r>
          </w:p>
        </w:tc>
      </w:tr>
      <w:tr w:rsidR="00494DCC" w:rsidRPr="00696DE9" w:rsidTr="00494DCC">
        <w:trPr>
          <w:trHeight w:val="418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336">
              <w:rPr>
                <w:rFonts w:ascii="Arial" w:hAnsi="Arial" w:cs="Arial"/>
                <w:sz w:val="20"/>
                <w:szCs w:val="20"/>
              </w:rPr>
              <w:t>Silinder Liner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</w:tr>
      <w:tr w:rsidR="00494DCC" w:rsidRPr="00696DE9" w:rsidTr="00494DCC">
        <w:trPr>
          <w:trHeight w:val="418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Blok Silinder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400.000</w:t>
            </w:r>
          </w:p>
        </w:tc>
      </w:tr>
      <w:tr w:rsidR="00494DCC" w:rsidRPr="00696DE9" w:rsidTr="00494DCC">
        <w:trPr>
          <w:trHeight w:val="409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336">
              <w:rPr>
                <w:rFonts w:ascii="Arial" w:hAnsi="Arial" w:cs="Arial"/>
                <w:sz w:val="20"/>
                <w:szCs w:val="20"/>
              </w:rPr>
              <w:t>Pin Piston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38.000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38.000</w:t>
            </w:r>
          </w:p>
        </w:tc>
      </w:tr>
      <w:tr w:rsidR="00494DCC" w:rsidRPr="00696DE9" w:rsidTr="00494DCC">
        <w:trPr>
          <w:trHeight w:val="556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Biaya</w:t>
            </w:r>
            <w:r w:rsidRPr="00CE3336">
              <w:rPr>
                <w:rFonts w:ascii="Arial" w:hAnsi="Arial" w:cs="Arial"/>
                <w:sz w:val="20"/>
                <w:szCs w:val="20"/>
              </w:rPr>
              <w:t xml:space="preserve"> bubut silinder blok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</w:tr>
      <w:tr w:rsidR="00494DCC" w:rsidRPr="00696DE9" w:rsidTr="00494DCC">
        <w:trPr>
          <w:trHeight w:val="564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Biaya</w:t>
            </w:r>
            <w:r w:rsidRPr="00CE3336">
              <w:rPr>
                <w:rFonts w:ascii="Arial" w:hAnsi="Arial" w:cs="Arial"/>
                <w:sz w:val="20"/>
                <w:szCs w:val="20"/>
              </w:rPr>
              <w:t xml:space="preserve"> bubut piston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</w:tr>
      <w:tr w:rsidR="00494DCC" w:rsidRPr="00696DE9" w:rsidTr="00494DCC">
        <w:trPr>
          <w:trHeight w:val="564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77" w:type="dxa"/>
            <w:vAlign w:val="center"/>
          </w:tcPr>
          <w:p w:rsidR="00494DCC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Biaya menggeser baut karter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buah</w:t>
            </w:r>
          </w:p>
        </w:tc>
        <w:tc>
          <w:tcPr>
            <w:tcW w:w="982" w:type="dxa"/>
            <w:vAlign w:val="center"/>
          </w:tcPr>
          <w:p w:rsidR="00494DCC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600.000</w:t>
            </w:r>
          </w:p>
        </w:tc>
        <w:tc>
          <w:tcPr>
            <w:tcW w:w="1576" w:type="dxa"/>
            <w:vAlign w:val="center"/>
          </w:tcPr>
          <w:p w:rsidR="00494DCC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600.000</w:t>
            </w:r>
          </w:p>
        </w:tc>
      </w:tr>
      <w:tr w:rsidR="00494DCC" w:rsidRPr="00696DE9" w:rsidTr="00494DCC">
        <w:trPr>
          <w:trHeight w:val="416"/>
        </w:trPr>
        <w:tc>
          <w:tcPr>
            <w:tcW w:w="675" w:type="dxa"/>
            <w:vAlign w:val="center"/>
          </w:tcPr>
          <w:p w:rsidR="00494DCC" w:rsidRPr="00696DE9" w:rsidRDefault="00494DCC" w:rsidP="00494DCC">
            <w:pPr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77" w:type="dxa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Biaya</w:t>
            </w:r>
            <w:r w:rsidRPr="00CE3336">
              <w:rPr>
                <w:rFonts w:ascii="Arial" w:hAnsi="Arial" w:cs="Arial"/>
                <w:sz w:val="20"/>
                <w:szCs w:val="20"/>
              </w:rPr>
              <w:t xml:space="preserve"> bengkel</w:t>
            </w:r>
          </w:p>
        </w:tc>
        <w:tc>
          <w:tcPr>
            <w:tcW w:w="1010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ind w:left="3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>350.000</w:t>
            </w:r>
          </w:p>
        </w:tc>
      </w:tr>
      <w:tr w:rsidR="00494DCC" w:rsidRPr="00696DE9" w:rsidTr="00494DCC">
        <w:trPr>
          <w:trHeight w:val="408"/>
        </w:trPr>
        <w:tc>
          <w:tcPr>
            <w:tcW w:w="4344" w:type="dxa"/>
            <w:gridSpan w:val="4"/>
            <w:vAlign w:val="center"/>
          </w:tcPr>
          <w:p w:rsidR="00494DCC" w:rsidRPr="00CE3336" w:rsidRDefault="00494DCC" w:rsidP="00494DCC">
            <w:pPr>
              <w:spacing w:before="100" w:beforeAutospacing="1" w:after="100" w:afterAutospacing="1"/>
              <w:ind w:left="297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Jumlah </w:t>
            </w:r>
            <w:r w:rsidRPr="00CE333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76" w:type="dxa"/>
            <w:vAlign w:val="center"/>
          </w:tcPr>
          <w:p w:rsidR="00494DCC" w:rsidRPr="00696DE9" w:rsidRDefault="00494DCC" w:rsidP="00494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DE9">
              <w:rPr>
                <w:rFonts w:ascii="Arial" w:hAnsi="Arial" w:cs="Arial"/>
                <w:sz w:val="20"/>
                <w:szCs w:val="20"/>
              </w:rPr>
              <w:t xml:space="preserve">Rp </w:t>
            </w: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96DE9">
              <w:rPr>
                <w:rFonts w:ascii="Arial" w:hAnsi="Arial" w:cs="Arial"/>
                <w:sz w:val="20"/>
                <w:szCs w:val="20"/>
              </w:rPr>
              <w:t>932.000,-</w:t>
            </w:r>
          </w:p>
        </w:tc>
      </w:tr>
    </w:tbl>
    <w:p w:rsidR="00494DCC" w:rsidRDefault="00494DCC" w:rsidP="00494DCC">
      <w:pPr>
        <w:tabs>
          <w:tab w:val="num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94DCC" w:rsidRPr="00CE3336" w:rsidRDefault="00494DCC" w:rsidP="00494DCC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>Jumlah</w:t>
      </w:r>
      <w:r w:rsidRPr="00CD7012">
        <w:rPr>
          <w:rFonts w:ascii="Arial" w:hAnsi="Arial" w:cs="Arial"/>
          <w:sz w:val="20"/>
          <w:szCs w:val="20"/>
          <w:lang w:val="id-ID"/>
        </w:rPr>
        <w:t xml:space="preserve"> total biaya keseluruhan </w:t>
      </w:r>
      <w:r>
        <w:rPr>
          <w:rFonts w:ascii="Arial" w:hAnsi="Arial" w:cs="Arial"/>
          <w:sz w:val="20"/>
          <w:szCs w:val="20"/>
        </w:rPr>
        <w:t>modifikasi engine Honda Bebek C-70 pada bagian silinder blok</w:t>
      </w:r>
      <w:r w:rsidRPr="00CD7012">
        <w:rPr>
          <w:rFonts w:ascii="Arial" w:hAnsi="Arial" w:cs="Arial"/>
          <w:sz w:val="20"/>
          <w:szCs w:val="20"/>
          <w:lang w:val="id-ID"/>
        </w:rPr>
        <w:t xml:space="preserve"> adala</w:t>
      </w:r>
      <w:r>
        <w:rPr>
          <w:rFonts w:ascii="Arial" w:hAnsi="Arial" w:cs="Arial"/>
          <w:sz w:val="20"/>
          <w:szCs w:val="20"/>
        </w:rPr>
        <w:t xml:space="preserve">h </w:t>
      </w:r>
      <w:r w:rsidRPr="00CD7012">
        <w:rPr>
          <w:rFonts w:ascii="Arial" w:hAnsi="Arial" w:cs="Arial"/>
          <w:sz w:val="20"/>
          <w:szCs w:val="20"/>
          <w:lang w:val="id-ID"/>
        </w:rPr>
        <w:t>Rp</w:t>
      </w:r>
      <w:r>
        <w:rPr>
          <w:rFonts w:ascii="Arial" w:hAnsi="Arial" w:cs="Arial"/>
          <w:sz w:val="20"/>
          <w:szCs w:val="20"/>
          <w:lang w:val="id-ID"/>
        </w:rPr>
        <w:t xml:space="preserve"> </w:t>
      </w:r>
      <w:r>
        <w:rPr>
          <w:rFonts w:ascii="Arial" w:hAnsi="Arial" w:cs="Arial"/>
          <w:sz w:val="20"/>
          <w:szCs w:val="20"/>
        </w:rPr>
        <w:t>1.</w:t>
      </w:r>
      <w:r w:rsidRPr="00696DE9">
        <w:rPr>
          <w:rFonts w:ascii="Arial" w:hAnsi="Arial" w:cs="Arial"/>
          <w:sz w:val="20"/>
          <w:szCs w:val="20"/>
        </w:rPr>
        <w:t>932.000</w:t>
      </w:r>
      <w:r w:rsidRPr="00CD7012">
        <w:rPr>
          <w:rFonts w:ascii="Arial" w:hAnsi="Arial" w:cs="Arial"/>
          <w:sz w:val="20"/>
          <w:szCs w:val="20"/>
          <w:lang w:val="id-ID"/>
        </w:rPr>
        <w:t>,-</w:t>
      </w:r>
    </w:p>
    <w:sectPr w:rsidR="00494DCC" w:rsidRPr="00CE3336" w:rsidSect="00BA06B8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8391" w:h="11907" w:code="11"/>
      <w:pgMar w:top="1418" w:right="1134" w:bottom="1134" w:left="1418" w:header="1135" w:footer="813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F20" w:rsidRDefault="005C1F20" w:rsidP="009128CA">
      <w:r>
        <w:separator/>
      </w:r>
    </w:p>
  </w:endnote>
  <w:endnote w:type="continuationSeparator" w:id="1">
    <w:p w:rsidR="005C1F20" w:rsidRDefault="005C1F20" w:rsidP="009128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A8" w:rsidRDefault="005F1EA8" w:rsidP="00BA06B8">
    <w:pPr>
      <w:pStyle w:val="Footer"/>
      <w:tabs>
        <w:tab w:val="clear" w:pos="4320"/>
        <w:tab w:val="left" w:pos="1970"/>
        <w:tab w:val="center" w:pos="3402"/>
      </w:tabs>
      <w:rPr>
        <w:i/>
        <w:sz w:val="20"/>
        <w:szCs w:val="20"/>
      </w:rPr>
    </w:pPr>
    <w:r>
      <w:rPr>
        <w:i/>
        <w:noProof/>
        <w:sz w:val="20"/>
        <w:szCs w:val="20"/>
      </w:rPr>
      <w:pict>
        <v:line id="_x0000_s10245" style="position:absolute;z-index:251659264" from="0,6pt" to="290.45pt,6pt" strokeweight="4.5pt">
          <v:stroke linestyle="thickThin"/>
        </v:line>
      </w:pict>
    </w:r>
  </w:p>
  <w:p w:rsidR="005F1EA8" w:rsidRPr="00697CA9" w:rsidRDefault="005F1EA8" w:rsidP="00BA06B8">
    <w:pPr>
      <w:pStyle w:val="Footer"/>
      <w:tabs>
        <w:tab w:val="clear" w:pos="4320"/>
        <w:tab w:val="left" w:pos="1970"/>
        <w:tab w:val="center" w:pos="3402"/>
      </w:tabs>
      <w:rPr>
        <w:rFonts w:ascii="Arial" w:hAnsi="Arial" w:cs="Arial"/>
        <w:i/>
        <w:sz w:val="16"/>
        <w:szCs w:val="16"/>
      </w:rPr>
    </w:pPr>
    <w:r w:rsidRPr="00697CA9">
      <w:rPr>
        <w:rFonts w:ascii="Arial" w:hAnsi="Arial" w:cs="Arial"/>
        <w:i/>
        <w:sz w:val="16"/>
        <w:szCs w:val="16"/>
      </w:rPr>
      <w:t>Laporan Tugas Akhir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A8" w:rsidRDefault="005F1EA8" w:rsidP="00BA06B8">
    <w:pPr>
      <w:pStyle w:val="Footer"/>
      <w:tabs>
        <w:tab w:val="clear" w:pos="4320"/>
        <w:tab w:val="left" w:pos="1970"/>
        <w:tab w:val="center" w:pos="2835"/>
        <w:tab w:val="center" w:pos="4677"/>
      </w:tabs>
      <w:rPr>
        <w:sz w:val="20"/>
        <w:szCs w:val="20"/>
      </w:rPr>
    </w:pPr>
    <w:r>
      <w:rPr>
        <w:noProof/>
        <w:sz w:val="20"/>
        <w:szCs w:val="20"/>
      </w:rPr>
      <w:pict>
        <v:line id="_x0000_s10246" style="position:absolute;z-index:251660288" from="1.75pt,6.05pt" to="469.45pt,6.05pt" strokeweight="4.5pt">
          <v:stroke linestyle="thickThin"/>
        </v:line>
      </w:pic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  <w:p w:rsidR="005F1EA8" w:rsidRPr="00BE3D9E" w:rsidRDefault="005F1EA8" w:rsidP="00DF4026">
    <w:pPr>
      <w:pStyle w:val="Footer"/>
      <w:tabs>
        <w:tab w:val="clear" w:pos="4320"/>
        <w:tab w:val="left" w:pos="1970"/>
        <w:tab w:val="center" w:pos="2835"/>
        <w:tab w:val="center" w:pos="4536"/>
      </w:tabs>
      <w:rPr>
        <w:rFonts w:ascii="Arial" w:hAnsi="Arial" w:cs="Arial"/>
        <w:i/>
        <w:sz w:val="16"/>
        <w:szCs w:val="16"/>
      </w:rPr>
    </w:pPr>
    <w:r w:rsidRPr="00BE3D9E">
      <w:rPr>
        <w:rFonts w:ascii="Arial" w:hAnsi="Arial" w:cs="Arial"/>
        <w:i/>
        <w:sz w:val="16"/>
        <w:szCs w:val="16"/>
      </w:rPr>
      <w:t>Laporan Tugas Akhir                    III-1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F20" w:rsidRDefault="005C1F20" w:rsidP="009128CA">
      <w:r>
        <w:separator/>
      </w:r>
    </w:p>
  </w:footnote>
  <w:footnote w:type="continuationSeparator" w:id="1">
    <w:p w:rsidR="005C1F20" w:rsidRDefault="005C1F20" w:rsidP="009128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A8" w:rsidRDefault="005F1EA8" w:rsidP="0014032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F1EA8" w:rsidRDefault="005F1EA8" w:rsidP="00140325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A8" w:rsidRPr="00DF4026" w:rsidRDefault="005F1EA8" w:rsidP="00DF4026">
    <w:pPr>
      <w:pStyle w:val="Header"/>
      <w:rPr>
        <w:rFonts w:ascii="Arial" w:hAnsi="Arial" w:cs="Arial"/>
        <w:i/>
        <w:sz w:val="16"/>
        <w:szCs w:val="16"/>
      </w:rPr>
    </w:pPr>
    <w:r w:rsidRPr="00DF4026">
      <w:rPr>
        <w:rFonts w:ascii="Arial" w:hAnsi="Arial" w:cs="Arial"/>
        <w:i/>
        <w:sz w:val="16"/>
        <w:szCs w:val="16"/>
      </w:rPr>
      <w:t xml:space="preserve">Bab III Analisis Modifikasi dan Proses Modifikasi                           </w:t>
    </w:r>
    <w:r>
      <w:rPr>
        <w:rFonts w:ascii="Arial" w:hAnsi="Arial" w:cs="Arial"/>
        <w:i/>
        <w:sz w:val="16"/>
        <w:szCs w:val="16"/>
      </w:rPr>
      <w:t xml:space="preserve">                 </w:t>
    </w:r>
    <w:r w:rsidRPr="00DF4026">
      <w:rPr>
        <w:rFonts w:ascii="Arial" w:hAnsi="Arial" w:cs="Arial"/>
        <w:i/>
        <w:sz w:val="16"/>
        <w:szCs w:val="16"/>
      </w:rPr>
      <w:t xml:space="preserve">  III-</w:t>
    </w:r>
    <w:sdt>
      <w:sdtPr>
        <w:rPr>
          <w:rFonts w:ascii="Arial" w:hAnsi="Arial" w:cs="Arial"/>
          <w:i/>
          <w:sz w:val="16"/>
          <w:szCs w:val="16"/>
        </w:rPr>
        <w:id w:val="15726835"/>
        <w:docPartObj>
          <w:docPartGallery w:val="Page Numbers (Top of Page)"/>
          <w:docPartUnique/>
        </w:docPartObj>
      </w:sdtPr>
      <w:sdtContent>
        <w:r w:rsidRPr="00DF4026">
          <w:rPr>
            <w:rFonts w:ascii="Arial" w:hAnsi="Arial" w:cs="Arial"/>
            <w:i/>
            <w:sz w:val="16"/>
            <w:szCs w:val="16"/>
          </w:rPr>
          <w:fldChar w:fldCharType="begin"/>
        </w:r>
        <w:r w:rsidRPr="00DF4026">
          <w:rPr>
            <w:rFonts w:ascii="Arial" w:hAnsi="Arial" w:cs="Arial"/>
            <w:i/>
            <w:sz w:val="16"/>
            <w:szCs w:val="16"/>
          </w:rPr>
          <w:instrText xml:space="preserve"> PAGE   \* MERGEFORMAT </w:instrText>
        </w:r>
        <w:r w:rsidRPr="00DF4026">
          <w:rPr>
            <w:rFonts w:ascii="Arial" w:hAnsi="Arial" w:cs="Arial"/>
            <w:i/>
            <w:sz w:val="16"/>
            <w:szCs w:val="16"/>
          </w:rPr>
          <w:fldChar w:fldCharType="separate"/>
        </w:r>
        <w:r w:rsidR="00230523">
          <w:rPr>
            <w:rFonts w:ascii="Arial" w:hAnsi="Arial" w:cs="Arial"/>
            <w:i/>
            <w:noProof/>
            <w:sz w:val="16"/>
            <w:szCs w:val="16"/>
          </w:rPr>
          <w:t>2</w:t>
        </w:r>
        <w:r w:rsidRPr="00DF4026">
          <w:rPr>
            <w:rFonts w:ascii="Arial" w:hAnsi="Arial" w:cs="Arial"/>
            <w:i/>
            <w:sz w:val="16"/>
            <w:szCs w:val="16"/>
          </w:rPr>
          <w:fldChar w:fldCharType="end"/>
        </w:r>
      </w:sdtContent>
    </w:sdt>
  </w:p>
  <w:p w:rsidR="005F1EA8" w:rsidRPr="00BA06B8" w:rsidRDefault="005F1EA8" w:rsidP="00140325">
    <w:pPr>
      <w:pStyle w:val="Header"/>
      <w:tabs>
        <w:tab w:val="clear" w:pos="4320"/>
        <w:tab w:val="center" w:pos="5529"/>
      </w:tabs>
      <w:ind w:right="360"/>
      <w:rPr>
        <w:i/>
      </w:rPr>
    </w:pPr>
    <w:r>
      <w:rPr>
        <w:i/>
        <w:noProof/>
      </w:rPr>
      <w:pict>
        <v:line id="_x0000_s10244" style="position:absolute;flip:y;z-index:251658240" from="0,8.75pt" to="290.45pt,8.75pt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A8" w:rsidRPr="00BE3D9E" w:rsidRDefault="005F1EA8">
    <w:pPr>
      <w:pStyle w:val="Header"/>
      <w:rPr>
        <w:rFonts w:ascii="Arial" w:hAnsi="Arial" w:cs="Arial"/>
        <w:i/>
        <w:sz w:val="16"/>
        <w:szCs w:val="16"/>
      </w:rPr>
    </w:pPr>
    <w:r w:rsidRPr="00BE3D9E">
      <w:rPr>
        <w:rFonts w:ascii="Arial" w:hAnsi="Arial" w:cs="Arial"/>
        <w:i/>
        <w:sz w:val="16"/>
        <w:szCs w:val="16"/>
      </w:rPr>
      <w:t>Bab III Analisis Modifikasi dan Proses Modifikasi</w:t>
    </w:r>
  </w:p>
  <w:p w:rsidR="005F1EA8" w:rsidRDefault="005F1EA8">
    <w:pPr>
      <w:pStyle w:val="Header"/>
    </w:pPr>
    <w:r>
      <w:rPr>
        <w:noProof/>
      </w:rPr>
      <w:pict>
        <v:line id="_x0000_s10247" style="position:absolute;z-index:251661312" from="1.75pt,10.2pt" to="290.45pt,10.2pt" strokeweight="4.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77B"/>
    <w:multiLevelType w:val="hybridMultilevel"/>
    <w:tmpl w:val="E428533A"/>
    <w:lvl w:ilvl="0" w:tplc="0409000B">
      <w:start w:val="1"/>
      <w:numFmt w:val="bullet"/>
      <w:lvlText w:val=""/>
      <w:lvlJc w:val="left"/>
      <w:pPr>
        <w:ind w:left="20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">
    <w:nsid w:val="056061ED"/>
    <w:multiLevelType w:val="hybridMultilevel"/>
    <w:tmpl w:val="22DCD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41D91"/>
    <w:multiLevelType w:val="hybridMultilevel"/>
    <w:tmpl w:val="D1042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83364"/>
    <w:multiLevelType w:val="hybridMultilevel"/>
    <w:tmpl w:val="7DEE7E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81E72"/>
    <w:multiLevelType w:val="hybridMultilevel"/>
    <w:tmpl w:val="7D3CD54C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BFF78DE"/>
    <w:multiLevelType w:val="hybridMultilevel"/>
    <w:tmpl w:val="8BB40F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CBE8404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872BB"/>
    <w:multiLevelType w:val="hybridMultilevel"/>
    <w:tmpl w:val="788C1E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14185"/>
    <w:multiLevelType w:val="hybridMultilevel"/>
    <w:tmpl w:val="A3E87E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E50AE"/>
    <w:multiLevelType w:val="hybridMultilevel"/>
    <w:tmpl w:val="F5C2CFF4"/>
    <w:lvl w:ilvl="0" w:tplc="627EE2C2">
      <w:start w:val="1"/>
      <w:numFmt w:val="upperLetter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9">
    <w:nsid w:val="2A7872A1"/>
    <w:multiLevelType w:val="hybridMultilevel"/>
    <w:tmpl w:val="A4B8C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76ADF"/>
    <w:multiLevelType w:val="hybridMultilevel"/>
    <w:tmpl w:val="36EA143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74056B"/>
    <w:multiLevelType w:val="hybridMultilevel"/>
    <w:tmpl w:val="7A18528C"/>
    <w:lvl w:ilvl="0" w:tplc="518A7424">
      <w:start w:val="1"/>
      <w:numFmt w:val="upperLetter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63D7731"/>
    <w:multiLevelType w:val="hybridMultilevel"/>
    <w:tmpl w:val="473ACA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63366"/>
    <w:multiLevelType w:val="hybridMultilevel"/>
    <w:tmpl w:val="14428E80"/>
    <w:lvl w:ilvl="0" w:tplc="04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76C73F7"/>
    <w:multiLevelType w:val="hybridMultilevel"/>
    <w:tmpl w:val="23E459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95695"/>
    <w:multiLevelType w:val="hybridMultilevel"/>
    <w:tmpl w:val="A85443EE"/>
    <w:lvl w:ilvl="0" w:tplc="96DC01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37217A"/>
    <w:multiLevelType w:val="multilevel"/>
    <w:tmpl w:val="0E18097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7862A6A"/>
    <w:multiLevelType w:val="hybridMultilevel"/>
    <w:tmpl w:val="B240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4A4F0C"/>
    <w:multiLevelType w:val="hybridMultilevel"/>
    <w:tmpl w:val="8202276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A8E6A0A"/>
    <w:multiLevelType w:val="hybridMultilevel"/>
    <w:tmpl w:val="9344FE3A"/>
    <w:lvl w:ilvl="0" w:tplc="31B0B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5363A3"/>
    <w:multiLevelType w:val="hybridMultilevel"/>
    <w:tmpl w:val="57BE6F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7156CF"/>
    <w:multiLevelType w:val="multilevel"/>
    <w:tmpl w:val="1C16FF9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1DD5C99"/>
    <w:multiLevelType w:val="hybridMultilevel"/>
    <w:tmpl w:val="685A9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16DB6"/>
    <w:multiLevelType w:val="hybridMultilevel"/>
    <w:tmpl w:val="61AA37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6641C"/>
    <w:multiLevelType w:val="hybridMultilevel"/>
    <w:tmpl w:val="C0CC0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4C24E5"/>
    <w:multiLevelType w:val="hybridMultilevel"/>
    <w:tmpl w:val="2B9A2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B12CD3"/>
    <w:multiLevelType w:val="hybridMultilevel"/>
    <w:tmpl w:val="E7FC43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7F2693C"/>
    <w:multiLevelType w:val="hybridMultilevel"/>
    <w:tmpl w:val="6D0017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C850C6"/>
    <w:multiLevelType w:val="hybridMultilevel"/>
    <w:tmpl w:val="F7F07B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5B3BE5"/>
    <w:multiLevelType w:val="hybridMultilevel"/>
    <w:tmpl w:val="160AE1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36331D"/>
    <w:multiLevelType w:val="hybridMultilevel"/>
    <w:tmpl w:val="2F205D6C"/>
    <w:lvl w:ilvl="0" w:tplc="30DA864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F67F11"/>
    <w:multiLevelType w:val="hybridMultilevel"/>
    <w:tmpl w:val="E77036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9109F4"/>
    <w:multiLevelType w:val="hybridMultilevel"/>
    <w:tmpl w:val="E9EA6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C104244"/>
    <w:multiLevelType w:val="hybridMultilevel"/>
    <w:tmpl w:val="FC4EE5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70509"/>
    <w:multiLevelType w:val="hybridMultilevel"/>
    <w:tmpl w:val="D4A45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4D0EF1"/>
    <w:multiLevelType w:val="hybridMultilevel"/>
    <w:tmpl w:val="4250837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506168"/>
    <w:multiLevelType w:val="multilevel"/>
    <w:tmpl w:val="4C3E74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num w:numId="1">
    <w:abstractNumId w:val="29"/>
  </w:num>
  <w:num w:numId="2">
    <w:abstractNumId w:val="10"/>
  </w:num>
  <w:num w:numId="3">
    <w:abstractNumId w:val="23"/>
  </w:num>
  <w:num w:numId="4">
    <w:abstractNumId w:val="11"/>
  </w:num>
  <w:num w:numId="5">
    <w:abstractNumId w:val="7"/>
  </w:num>
  <w:num w:numId="6">
    <w:abstractNumId w:val="33"/>
  </w:num>
  <w:num w:numId="7">
    <w:abstractNumId w:val="34"/>
  </w:num>
  <w:num w:numId="8">
    <w:abstractNumId w:val="1"/>
  </w:num>
  <w:num w:numId="9">
    <w:abstractNumId w:val="20"/>
  </w:num>
  <w:num w:numId="10">
    <w:abstractNumId w:val="24"/>
  </w:num>
  <w:num w:numId="11">
    <w:abstractNumId w:val="25"/>
  </w:num>
  <w:num w:numId="12">
    <w:abstractNumId w:val="31"/>
  </w:num>
  <w:num w:numId="13">
    <w:abstractNumId w:val="3"/>
  </w:num>
  <w:num w:numId="14">
    <w:abstractNumId w:val="8"/>
  </w:num>
  <w:num w:numId="15">
    <w:abstractNumId w:val="15"/>
  </w:num>
  <w:num w:numId="16">
    <w:abstractNumId w:val="19"/>
  </w:num>
  <w:num w:numId="17">
    <w:abstractNumId w:val="35"/>
  </w:num>
  <w:num w:numId="18">
    <w:abstractNumId w:val="4"/>
  </w:num>
  <w:num w:numId="19">
    <w:abstractNumId w:val="28"/>
  </w:num>
  <w:num w:numId="20">
    <w:abstractNumId w:val="2"/>
  </w:num>
  <w:num w:numId="21">
    <w:abstractNumId w:val="14"/>
  </w:num>
  <w:num w:numId="22">
    <w:abstractNumId w:val="9"/>
  </w:num>
  <w:num w:numId="23">
    <w:abstractNumId w:val="36"/>
  </w:num>
  <w:num w:numId="24">
    <w:abstractNumId w:val="6"/>
  </w:num>
  <w:num w:numId="25">
    <w:abstractNumId w:val="22"/>
  </w:num>
  <w:num w:numId="26">
    <w:abstractNumId w:val="0"/>
  </w:num>
  <w:num w:numId="27">
    <w:abstractNumId w:val="13"/>
  </w:num>
  <w:num w:numId="28">
    <w:abstractNumId w:val="32"/>
  </w:num>
  <w:num w:numId="29">
    <w:abstractNumId w:val="18"/>
  </w:num>
  <w:num w:numId="30">
    <w:abstractNumId w:val="5"/>
  </w:num>
  <w:num w:numId="31">
    <w:abstractNumId w:val="12"/>
  </w:num>
  <w:num w:numId="32">
    <w:abstractNumId w:val="27"/>
  </w:num>
  <w:num w:numId="33">
    <w:abstractNumId w:val="17"/>
  </w:num>
  <w:num w:numId="34">
    <w:abstractNumId w:val="26"/>
  </w:num>
  <w:num w:numId="35">
    <w:abstractNumId w:val="30"/>
  </w:num>
  <w:num w:numId="36">
    <w:abstractNumId w:val="21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20"/>
  <w:displayHorizontalDrawingGridEvery w:val="2"/>
  <w:characterSpacingControl w:val="doNotCompress"/>
  <w:hdrShapeDefaults>
    <o:shapedefaults v:ext="edit" spidmax="22530" fillcolor="white">
      <v:fill color="white"/>
    </o:shapedefaults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A81A20"/>
    <w:rsid w:val="00002287"/>
    <w:rsid w:val="0004291F"/>
    <w:rsid w:val="00063F96"/>
    <w:rsid w:val="00092931"/>
    <w:rsid w:val="00093556"/>
    <w:rsid w:val="000A0504"/>
    <w:rsid w:val="000D15E5"/>
    <w:rsid w:val="000E3401"/>
    <w:rsid w:val="00102357"/>
    <w:rsid w:val="001148BF"/>
    <w:rsid w:val="00130B72"/>
    <w:rsid w:val="00140325"/>
    <w:rsid w:val="00195ECA"/>
    <w:rsid w:val="001C15AD"/>
    <w:rsid w:val="001E2667"/>
    <w:rsid w:val="00230523"/>
    <w:rsid w:val="00235BD7"/>
    <w:rsid w:val="00250AE1"/>
    <w:rsid w:val="00272462"/>
    <w:rsid w:val="0029236A"/>
    <w:rsid w:val="002B2BA9"/>
    <w:rsid w:val="00304A4B"/>
    <w:rsid w:val="00330EF7"/>
    <w:rsid w:val="00342E44"/>
    <w:rsid w:val="00343FF0"/>
    <w:rsid w:val="00400830"/>
    <w:rsid w:val="00473073"/>
    <w:rsid w:val="004759F9"/>
    <w:rsid w:val="00482540"/>
    <w:rsid w:val="00494DCC"/>
    <w:rsid w:val="004D0A85"/>
    <w:rsid w:val="004F7E97"/>
    <w:rsid w:val="00503FF4"/>
    <w:rsid w:val="00544897"/>
    <w:rsid w:val="00591778"/>
    <w:rsid w:val="00594578"/>
    <w:rsid w:val="005B58A1"/>
    <w:rsid w:val="005C1F20"/>
    <w:rsid w:val="005D0C48"/>
    <w:rsid w:val="005D2728"/>
    <w:rsid w:val="005F1EA8"/>
    <w:rsid w:val="006216A7"/>
    <w:rsid w:val="00697CA9"/>
    <w:rsid w:val="006E48BC"/>
    <w:rsid w:val="006F1E36"/>
    <w:rsid w:val="00730002"/>
    <w:rsid w:val="00766205"/>
    <w:rsid w:val="0079459D"/>
    <w:rsid w:val="007A055D"/>
    <w:rsid w:val="007D35B0"/>
    <w:rsid w:val="008263FF"/>
    <w:rsid w:val="008530F9"/>
    <w:rsid w:val="00881A9B"/>
    <w:rsid w:val="008A24C9"/>
    <w:rsid w:val="008A409B"/>
    <w:rsid w:val="008B3F62"/>
    <w:rsid w:val="008C4321"/>
    <w:rsid w:val="008C54BE"/>
    <w:rsid w:val="008E3A95"/>
    <w:rsid w:val="008F4A61"/>
    <w:rsid w:val="009078BA"/>
    <w:rsid w:val="009128CA"/>
    <w:rsid w:val="00933605"/>
    <w:rsid w:val="00954976"/>
    <w:rsid w:val="00964939"/>
    <w:rsid w:val="009908DB"/>
    <w:rsid w:val="009D28DD"/>
    <w:rsid w:val="009F5C45"/>
    <w:rsid w:val="00A130DF"/>
    <w:rsid w:val="00A27ED8"/>
    <w:rsid w:val="00A62232"/>
    <w:rsid w:val="00A74718"/>
    <w:rsid w:val="00A81A20"/>
    <w:rsid w:val="00AB59CC"/>
    <w:rsid w:val="00AB636C"/>
    <w:rsid w:val="00B038E4"/>
    <w:rsid w:val="00B14289"/>
    <w:rsid w:val="00B42907"/>
    <w:rsid w:val="00B65D06"/>
    <w:rsid w:val="00B91558"/>
    <w:rsid w:val="00BA06B8"/>
    <w:rsid w:val="00BC60B5"/>
    <w:rsid w:val="00BD377E"/>
    <w:rsid w:val="00BD3C3A"/>
    <w:rsid w:val="00BE3D9E"/>
    <w:rsid w:val="00C42EFC"/>
    <w:rsid w:val="00C93AAA"/>
    <w:rsid w:val="00CA150F"/>
    <w:rsid w:val="00CA3D3E"/>
    <w:rsid w:val="00CD66D8"/>
    <w:rsid w:val="00CE0562"/>
    <w:rsid w:val="00D425D8"/>
    <w:rsid w:val="00D6605C"/>
    <w:rsid w:val="00D66C65"/>
    <w:rsid w:val="00D955A6"/>
    <w:rsid w:val="00DA5370"/>
    <w:rsid w:val="00DC4D32"/>
    <w:rsid w:val="00DD41B8"/>
    <w:rsid w:val="00DF4026"/>
    <w:rsid w:val="00E01853"/>
    <w:rsid w:val="00E035AC"/>
    <w:rsid w:val="00E0633E"/>
    <w:rsid w:val="00E10DD0"/>
    <w:rsid w:val="00E2477A"/>
    <w:rsid w:val="00E55E2B"/>
    <w:rsid w:val="00E6294F"/>
    <w:rsid w:val="00E87F22"/>
    <w:rsid w:val="00EF7CDB"/>
    <w:rsid w:val="00F012BC"/>
    <w:rsid w:val="00F13B31"/>
    <w:rsid w:val="00F25686"/>
    <w:rsid w:val="00F33FCB"/>
    <w:rsid w:val="00F373FD"/>
    <w:rsid w:val="00F7450F"/>
    <w:rsid w:val="00F746DD"/>
    <w:rsid w:val="00FB3AD7"/>
    <w:rsid w:val="00FF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color="white">
      <v:fill color="white"/>
    </o:shapedefaults>
    <o:shapelayout v:ext="edit">
      <o:idmap v:ext="edit" data="1"/>
      <o:rules v:ext="edit">
        <o:r id="V:Rule5" type="connector" idref="#_x0000_s1181"/>
        <o:r id="V:Rule6" type="connector" idref="#_x0000_s1101"/>
        <o:r id="V:Rule7" type="connector" idref="#_x0000_s1180"/>
        <o:r id="V:Rule8" type="connector" idref="#_x0000_s1182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A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A2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81A20"/>
  </w:style>
  <w:style w:type="paragraph" w:styleId="Footer">
    <w:name w:val="footer"/>
    <w:basedOn w:val="Normal"/>
    <w:link w:val="FooterChar"/>
    <w:uiPriority w:val="99"/>
    <w:rsid w:val="00A81A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A2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81A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A20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D0C48"/>
    <w:rPr>
      <w:color w:val="808080"/>
    </w:rPr>
  </w:style>
  <w:style w:type="table" w:styleId="TableGrid">
    <w:name w:val="Table Grid"/>
    <w:basedOn w:val="TableNormal"/>
    <w:uiPriority w:val="59"/>
    <w:rsid w:val="00494DC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433BBAD-C9D1-4C1B-BB98-FE255CD8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27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Bab III  Analisis Modifikasi dan Proses Modifikasi</vt:lpstr>
    </vt:vector>
  </TitlesOfParts>
  <Company/>
  <LinksUpToDate>false</LinksUpToDate>
  <CharactersWithSpaces>14679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 III  Analisis Modifikasi dan Proses Modifikasi</dc:title>
  <dc:creator>DEVI</dc:creator>
  <cp:lastModifiedBy>BangBank</cp:lastModifiedBy>
  <cp:revision>37</cp:revision>
  <cp:lastPrinted>2011-02-12T19:41:00Z</cp:lastPrinted>
  <dcterms:created xsi:type="dcterms:W3CDTF">2010-08-14T02:04:00Z</dcterms:created>
  <dcterms:modified xsi:type="dcterms:W3CDTF">2011-02-12T20:14:00Z</dcterms:modified>
</cp:coreProperties>
</file>