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78" w:rsidRPr="00270442" w:rsidRDefault="00BD4678" w:rsidP="00B63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4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BD4678" w:rsidRPr="00270442" w:rsidRDefault="00BD4678" w:rsidP="00B63CFF">
      <w:pPr>
        <w:tabs>
          <w:tab w:val="left" w:pos="45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42">
        <w:rPr>
          <w:rFonts w:ascii="Times New Roman" w:hAnsi="Times New Roman" w:cs="Times New Roman"/>
          <w:b/>
          <w:sz w:val="24"/>
          <w:szCs w:val="24"/>
        </w:rPr>
        <w:t>PENDAHULUAN</w:t>
      </w:r>
      <w:bookmarkStart w:id="0" w:name="_GoBack"/>
      <w:bookmarkEnd w:id="0"/>
    </w:p>
    <w:p w:rsidR="00BD4678" w:rsidRPr="00270442" w:rsidRDefault="00BD4678" w:rsidP="00B63CFF">
      <w:pPr>
        <w:tabs>
          <w:tab w:val="left" w:pos="45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78" w:rsidRPr="00270442" w:rsidRDefault="00BD4678" w:rsidP="00B63CFF">
      <w:pPr>
        <w:pStyle w:val="ListParagraph"/>
        <w:numPr>
          <w:ilvl w:val="1"/>
          <w:numId w:val="1"/>
        </w:numPr>
        <w:tabs>
          <w:tab w:val="left" w:pos="459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044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7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BD4678" w:rsidRPr="00270442" w:rsidRDefault="00BD4678" w:rsidP="00B63C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442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mahkluk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kebersihannya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E4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02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subtansi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berasa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berbau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5FB2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="006E5FB2">
        <w:rPr>
          <w:rFonts w:ascii="Times New Roman" w:hAnsi="Times New Roman" w:cs="Times New Roman"/>
          <w:sz w:val="24"/>
          <w:szCs w:val="24"/>
        </w:rPr>
        <w:t xml:space="preserve"> </w:t>
      </w:r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proofErr w:type="gram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E2B82"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044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unt</w:t>
      </w:r>
      <w:r w:rsidR="005D2DCA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5D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DCA">
        <w:rPr>
          <w:rFonts w:ascii="Times New Roman" w:hAnsi="Times New Roman" w:cs="Times New Roman"/>
          <w:sz w:val="24"/>
          <w:szCs w:val="24"/>
        </w:rPr>
        <w:t>menjam</w:t>
      </w:r>
      <w:r w:rsidR="000B090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B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0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B0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09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B0903">
        <w:rPr>
          <w:rFonts w:ascii="Times New Roman" w:hAnsi="Times New Roman" w:cs="Times New Roman"/>
          <w:sz w:val="24"/>
          <w:szCs w:val="24"/>
        </w:rPr>
        <w:t xml:space="preserve"> (Chandra</w:t>
      </w:r>
      <w:r w:rsidR="005D2DCA">
        <w:rPr>
          <w:rFonts w:ascii="Times New Roman" w:hAnsi="Times New Roman" w:cs="Times New Roman"/>
          <w:sz w:val="24"/>
          <w:szCs w:val="24"/>
        </w:rPr>
        <w:t>,</w:t>
      </w:r>
      <w:r w:rsidR="00D61F12">
        <w:rPr>
          <w:rFonts w:ascii="Times New Roman" w:hAnsi="Times New Roman" w:cs="Times New Roman"/>
          <w:sz w:val="24"/>
          <w:szCs w:val="24"/>
        </w:rPr>
        <w:t xml:space="preserve"> 2006</w:t>
      </w:r>
      <w:r w:rsidRPr="00270442">
        <w:rPr>
          <w:rFonts w:ascii="Times New Roman" w:hAnsi="Times New Roman" w:cs="Times New Roman"/>
          <w:sz w:val="24"/>
          <w:szCs w:val="24"/>
        </w:rPr>
        <w:t>)</w:t>
      </w:r>
      <w:r w:rsidR="005D2DCA">
        <w:rPr>
          <w:rFonts w:ascii="Times New Roman" w:hAnsi="Times New Roman" w:cs="Times New Roman"/>
          <w:sz w:val="24"/>
          <w:szCs w:val="24"/>
        </w:rPr>
        <w:t>.</w:t>
      </w:r>
    </w:p>
    <w:p w:rsidR="00BD4678" w:rsidRPr="00270442" w:rsidRDefault="00BD4678" w:rsidP="00B63C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044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70442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sep</w:t>
      </w:r>
      <w:r w:rsidR="008E6807">
        <w:rPr>
          <w:rFonts w:ascii="Times New Roman" w:hAnsi="Times New Roman" w:cs="Times New Roman"/>
          <w:sz w:val="24"/>
          <w:szCs w:val="24"/>
        </w:rPr>
        <w:t>erti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07">
        <w:rPr>
          <w:rFonts w:ascii="Times New Roman" w:hAnsi="Times New Roman" w:cs="Times New Roman"/>
          <w:sz w:val="24"/>
          <w:szCs w:val="24"/>
        </w:rPr>
        <w:t>radioaktif</w:t>
      </w:r>
      <w:proofErr w:type="spellEnd"/>
      <w:r w:rsidR="008E6807">
        <w:rPr>
          <w:rFonts w:ascii="Times New Roman" w:hAnsi="Times New Roman" w:cs="Times New Roman"/>
          <w:sz w:val="24"/>
          <w:szCs w:val="24"/>
        </w:rPr>
        <w:t>.</w:t>
      </w:r>
      <w:r w:rsidRPr="00270442">
        <w:rPr>
          <w:rFonts w:ascii="Times New Roman" w:hAnsi="Times New Roman" w:cs="Times New Roman"/>
          <w:sz w:val="24"/>
          <w:szCs w:val="24"/>
        </w:rPr>
        <w:t xml:space="preserve"> (</w:t>
      </w:r>
      <w:r w:rsidR="000B0903">
        <w:rPr>
          <w:rFonts w:ascii="Times New Roman" w:hAnsi="Times New Roman" w:cs="Times New Roman"/>
          <w:sz w:val="24"/>
          <w:szCs w:val="24"/>
        </w:rPr>
        <w:t>Chandra</w:t>
      </w:r>
      <w:r w:rsidR="005D2DCA">
        <w:rPr>
          <w:rFonts w:ascii="Times New Roman" w:hAnsi="Times New Roman" w:cs="Times New Roman"/>
          <w:sz w:val="24"/>
          <w:szCs w:val="24"/>
        </w:rPr>
        <w:t>,</w:t>
      </w:r>
      <w:r w:rsidR="00D61F12">
        <w:rPr>
          <w:rFonts w:ascii="Times New Roman" w:hAnsi="Times New Roman" w:cs="Times New Roman"/>
          <w:sz w:val="24"/>
          <w:szCs w:val="24"/>
        </w:rPr>
        <w:t xml:space="preserve"> 2006</w:t>
      </w:r>
      <w:r w:rsidRPr="00270442">
        <w:rPr>
          <w:rFonts w:ascii="Times New Roman" w:hAnsi="Times New Roman" w:cs="Times New Roman"/>
          <w:sz w:val="24"/>
          <w:szCs w:val="24"/>
        </w:rPr>
        <w:t>)</w:t>
      </w:r>
      <w:r w:rsidR="005D2DCA">
        <w:rPr>
          <w:rFonts w:ascii="Times New Roman" w:hAnsi="Times New Roman" w:cs="Times New Roman"/>
          <w:sz w:val="24"/>
          <w:szCs w:val="24"/>
        </w:rPr>
        <w:t>.</w:t>
      </w:r>
    </w:p>
    <w:p w:rsidR="00BD4678" w:rsidRDefault="00BD4678" w:rsidP="00B63C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442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F06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CF06BF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C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BF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C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B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CF06BF">
        <w:rPr>
          <w:rFonts w:ascii="Times New Roman" w:hAnsi="Times New Roman" w:cs="Times New Roman"/>
          <w:sz w:val="24"/>
          <w:szCs w:val="24"/>
        </w:rPr>
        <w:t>.</w:t>
      </w:r>
      <w:r w:rsidRPr="0027044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mendapatkannya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 w:rsidR="00030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tinja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jamban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</w:t>
      </w:r>
      <w:r w:rsidR="00A21D28">
        <w:rPr>
          <w:rFonts w:ascii="Times New Roman" w:hAnsi="Times New Roman" w:cs="Times New Roman"/>
          <w:sz w:val="24"/>
          <w:szCs w:val="24"/>
        </w:rPr>
        <w:t>menuhi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21D2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C0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617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C06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6617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="00C0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6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0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617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1E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0C96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1E0C9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E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9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1E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9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lansung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r w:rsidR="00A62711">
        <w:rPr>
          <w:rFonts w:ascii="Times New Roman" w:hAnsi="Times New Roman" w:cs="Times New Roman"/>
          <w:sz w:val="24"/>
          <w:szCs w:val="24"/>
        </w:rPr>
        <w:t>vector</w:t>
      </w:r>
      <w:r w:rsidR="00BC10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1035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="00A2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lama</w:t>
      </w:r>
      <w:r w:rsidR="003A3C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29FA">
        <w:rPr>
          <w:rFonts w:ascii="Times New Roman" w:hAnsi="Times New Roman" w:cs="Times New Roman"/>
          <w:sz w:val="24"/>
          <w:szCs w:val="24"/>
        </w:rPr>
        <w:t>barunya</w:t>
      </w:r>
      <w:proofErr w:type="spellEnd"/>
      <w:r w:rsidR="00BC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103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C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C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C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0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C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035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BC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03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3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C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3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C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E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DD">
        <w:rPr>
          <w:rFonts w:ascii="Times New Roman" w:hAnsi="Times New Roman" w:cs="Times New Roman"/>
          <w:sz w:val="24"/>
          <w:szCs w:val="24"/>
        </w:rPr>
        <w:t>bakteriologis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pencemar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pencemar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merembes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</w:t>
      </w:r>
      <w:r w:rsidR="005D2DCA">
        <w:rPr>
          <w:rFonts w:ascii="Times New Roman" w:hAnsi="Times New Roman" w:cs="Times New Roman"/>
          <w:sz w:val="24"/>
          <w:szCs w:val="24"/>
        </w:rPr>
        <w:t>rbentuk</w:t>
      </w:r>
      <w:proofErr w:type="spellEnd"/>
      <w:r w:rsidR="005D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DCA">
        <w:rPr>
          <w:rFonts w:ascii="Times New Roman" w:hAnsi="Times New Roman" w:cs="Times New Roman"/>
          <w:sz w:val="24"/>
          <w:szCs w:val="24"/>
        </w:rPr>
        <w:t>memusat</w:t>
      </w:r>
      <w:proofErr w:type="spellEnd"/>
      <w:r w:rsidR="005D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D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D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DC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5D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DCA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720D24">
        <w:rPr>
          <w:rFonts w:ascii="Times New Roman" w:hAnsi="Times New Roman" w:cs="Times New Roman"/>
          <w:sz w:val="24"/>
          <w:szCs w:val="24"/>
        </w:rPr>
        <w:t xml:space="preserve"> </w:t>
      </w:r>
      <w:r w:rsidR="000B0903">
        <w:rPr>
          <w:rFonts w:ascii="Times New Roman" w:hAnsi="Times New Roman" w:cs="Times New Roman"/>
          <w:sz w:val="24"/>
          <w:szCs w:val="24"/>
        </w:rPr>
        <w:t>(Chandra</w:t>
      </w:r>
      <w:r w:rsidR="005D2DCA">
        <w:rPr>
          <w:rFonts w:ascii="Times New Roman" w:hAnsi="Times New Roman" w:cs="Times New Roman"/>
          <w:sz w:val="24"/>
          <w:szCs w:val="24"/>
        </w:rPr>
        <w:t>,</w:t>
      </w:r>
      <w:r w:rsidR="00B63CFF">
        <w:rPr>
          <w:rFonts w:ascii="Times New Roman" w:hAnsi="Times New Roman" w:cs="Times New Roman"/>
          <w:sz w:val="24"/>
          <w:szCs w:val="24"/>
        </w:rPr>
        <w:t xml:space="preserve"> 2006</w:t>
      </w:r>
      <w:r w:rsidRPr="00270442">
        <w:rPr>
          <w:rFonts w:ascii="Times New Roman" w:hAnsi="Times New Roman" w:cs="Times New Roman"/>
          <w:sz w:val="24"/>
          <w:szCs w:val="24"/>
        </w:rPr>
        <w:t>)</w:t>
      </w:r>
      <w:r w:rsidR="005D2DCA">
        <w:rPr>
          <w:rFonts w:ascii="Times New Roman" w:hAnsi="Times New Roman" w:cs="Times New Roman"/>
          <w:sz w:val="24"/>
          <w:szCs w:val="24"/>
        </w:rPr>
        <w:t>.</w:t>
      </w:r>
    </w:p>
    <w:p w:rsidR="00973A7B" w:rsidRPr="00270442" w:rsidRDefault="00973A7B" w:rsidP="00B63C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167EA7">
        <w:rPr>
          <w:rFonts w:ascii="Times New Roman" w:hAnsi="Times New Roman" w:cs="Times New Roman"/>
          <w:sz w:val="24"/>
          <w:szCs w:val="24"/>
        </w:rPr>
        <w:t>andung</w:t>
      </w:r>
      <w:proofErr w:type="spellEnd"/>
      <w:r w:rsidR="0016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E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6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EA7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16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EA7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167EA7">
        <w:rPr>
          <w:rFonts w:ascii="Times New Roman" w:hAnsi="Times New Roman" w:cs="Times New Roman"/>
          <w:sz w:val="24"/>
          <w:szCs w:val="24"/>
        </w:rPr>
        <w:t xml:space="preserve"> </w:t>
      </w:r>
      <w:r w:rsidR="00167EA7" w:rsidRPr="00167EA7">
        <w:rPr>
          <w:rFonts w:ascii="Times New Roman" w:hAnsi="Times New Roman" w:cs="Times New Roman"/>
          <w:i/>
          <w:sz w:val="24"/>
          <w:szCs w:val="24"/>
        </w:rPr>
        <w:t>C</w:t>
      </w:r>
      <w:r w:rsidRPr="00167EA7">
        <w:rPr>
          <w:rFonts w:ascii="Times New Roman" w:hAnsi="Times New Roman" w:cs="Times New Roman"/>
          <w:i/>
          <w:sz w:val="24"/>
          <w:szCs w:val="24"/>
        </w:rPr>
        <w:t>oliform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654701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No. 492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</w:t>
      </w:r>
      <w:r w:rsidR="0065470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EA7" w:rsidRPr="00167EA7">
        <w:rPr>
          <w:rFonts w:ascii="Times New Roman" w:hAnsi="Times New Roman" w:cs="Times New Roman"/>
          <w:i/>
          <w:sz w:val="24"/>
          <w:szCs w:val="24"/>
        </w:rPr>
        <w:t>C</w:t>
      </w:r>
      <w:r w:rsidRPr="00167EA7">
        <w:rPr>
          <w:rFonts w:ascii="Times New Roman" w:hAnsi="Times New Roman" w:cs="Times New Roman"/>
          <w:i/>
          <w:sz w:val="24"/>
          <w:szCs w:val="24"/>
        </w:rPr>
        <w:t>oliform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16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647B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647B7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0</w:t>
      </w:r>
      <w:r w:rsidR="00DB7094">
        <w:rPr>
          <w:rFonts w:ascii="Times New Roman" w:hAnsi="Times New Roman" w:cs="Times New Roman"/>
          <w:sz w:val="24"/>
          <w:szCs w:val="24"/>
        </w:rPr>
        <w:t xml:space="preserve"> MPN/100 ml </w:t>
      </w:r>
      <w:proofErr w:type="spellStart"/>
      <w:r w:rsidR="00DB70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709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DB7094"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perpipaan</w:t>
      </w:r>
      <w:proofErr w:type="spellEnd"/>
      <w:r w:rsidR="0016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4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701">
        <w:rPr>
          <w:rFonts w:ascii="Times New Roman" w:hAnsi="Times New Roman" w:cs="Times New Roman"/>
          <w:sz w:val="24"/>
          <w:szCs w:val="24"/>
        </w:rPr>
        <w:t>perpipan</w:t>
      </w:r>
      <w:proofErr w:type="spellEnd"/>
      <w:r w:rsidR="00164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EA7">
        <w:rPr>
          <w:rFonts w:ascii="Times New Roman" w:hAnsi="Times New Roman" w:cs="Times New Roman"/>
          <w:i/>
          <w:sz w:val="24"/>
          <w:szCs w:val="24"/>
        </w:rPr>
        <w:t>Coliform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CD3">
        <w:rPr>
          <w:rFonts w:ascii="Times New Roman" w:hAnsi="Times New Roman" w:cs="Times New Roman"/>
          <w:i/>
          <w:sz w:val="24"/>
          <w:szCs w:val="24"/>
        </w:rPr>
        <w:t>C</w:t>
      </w:r>
      <w:r w:rsidRPr="00A17CD3">
        <w:rPr>
          <w:rFonts w:ascii="Times New Roman" w:hAnsi="Times New Roman" w:cs="Times New Roman"/>
          <w:i/>
          <w:sz w:val="24"/>
          <w:szCs w:val="24"/>
        </w:rPr>
        <w:t>oliform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E4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AE1E48">
        <w:rPr>
          <w:rFonts w:ascii="Times New Roman" w:hAnsi="Times New Roman" w:cs="Times New Roman"/>
          <w:sz w:val="24"/>
          <w:szCs w:val="24"/>
        </w:rPr>
        <w:t xml:space="preserve"> (Chandra, 2006).</w:t>
      </w:r>
    </w:p>
    <w:p w:rsidR="00BD4678" w:rsidRDefault="00BD4678" w:rsidP="00B63C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perah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 Salah </w:t>
      </w:r>
      <w:proofErr w:type="spellStart"/>
      <w:proofErr w:type="gramStart"/>
      <w:r w:rsidRPr="0027044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270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perah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dikeluar</w:t>
      </w:r>
      <w:r w:rsidR="00E65F0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0B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E65F0B">
        <w:rPr>
          <w:rFonts w:ascii="Times New Roman" w:hAnsi="Times New Roman" w:cs="Times New Roman"/>
          <w:sz w:val="24"/>
          <w:szCs w:val="24"/>
        </w:rPr>
        <w:t xml:space="preserve"> </w:t>
      </w:r>
      <w:r w:rsidR="00E65F0B" w:rsidRPr="00167EA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65F0B" w:rsidRPr="00167EA7">
        <w:rPr>
          <w:rFonts w:ascii="Times New Roman" w:hAnsi="Times New Roman" w:cs="Times New Roman"/>
          <w:i/>
          <w:sz w:val="24"/>
          <w:szCs w:val="24"/>
        </w:rPr>
        <w:t>defekasi</w:t>
      </w:r>
      <w:proofErr w:type="spellEnd"/>
      <w:r w:rsidR="00E65F0B" w:rsidRPr="00167EA7">
        <w:rPr>
          <w:rFonts w:ascii="Times New Roman" w:hAnsi="Times New Roman" w:cs="Times New Roman"/>
          <w:i/>
          <w:sz w:val="24"/>
          <w:szCs w:val="24"/>
        </w:rPr>
        <w:t>)</w:t>
      </w:r>
      <w:r w:rsidRPr="0027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044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0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proofErr w:type="gram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substrat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methan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A7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da</w:t>
      </w:r>
      <w:r w:rsidR="005D2DCA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5D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DC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5D2DCA">
        <w:rPr>
          <w:rFonts w:ascii="Times New Roman" w:hAnsi="Times New Roman" w:cs="Times New Roman"/>
          <w:sz w:val="24"/>
          <w:szCs w:val="24"/>
        </w:rPr>
        <w:t xml:space="preserve"> gastroenteritis</w:t>
      </w:r>
      <w:r w:rsidR="00F34099">
        <w:rPr>
          <w:rFonts w:ascii="Times New Roman" w:hAnsi="Times New Roman" w:cs="Times New Roman"/>
          <w:sz w:val="24"/>
          <w:szCs w:val="24"/>
        </w:rPr>
        <w:t xml:space="preserve"> </w:t>
      </w:r>
      <w:r w:rsidR="000B0903">
        <w:rPr>
          <w:rFonts w:ascii="Times New Roman" w:hAnsi="Times New Roman" w:cs="Times New Roman"/>
          <w:sz w:val="24"/>
          <w:szCs w:val="24"/>
        </w:rPr>
        <w:t>(Denny</w:t>
      </w:r>
      <w:r w:rsidR="005D2DCA">
        <w:rPr>
          <w:rFonts w:ascii="Times New Roman" w:hAnsi="Times New Roman" w:cs="Times New Roman"/>
          <w:sz w:val="24"/>
          <w:szCs w:val="24"/>
        </w:rPr>
        <w:t>,</w:t>
      </w:r>
      <w:r w:rsidRPr="00270442">
        <w:rPr>
          <w:rFonts w:ascii="Times New Roman" w:hAnsi="Times New Roman" w:cs="Times New Roman"/>
          <w:sz w:val="24"/>
          <w:szCs w:val="24"/>
        </w:rPr>
        <w:t xml:space="preserve"> 2009)</w:t>
      </w:r>
      <w:r w:rsidR="005D2DCA">
        <w:rPr>
          <w:rFonts w:ascii="Times New Roman" w:hAnsi="Times New Roman" w:cs="Times New Roman"/>
          <w:sz w:val="24"/>
          <w:szCs w:val="24"/>
        </w:rPr>
        <w:t>.</w:t>
      </w:r>
    </w:p>
    <w:p w:rsidR="00BD4678" w:rsidRPr="00473647" w:rsidRDefault="00A110D5" w:rsidP="00B63C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diwilayah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77CB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pencahariannya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koperas</w:t>
      </w:r>
      <w:r w:rsidR="007532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ada</w:t>
      </w:r>
      <w:r w:rsidR="007532F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29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B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Lemban</w:t>
      </w:r>
      <w:r w:rsidR="00C53F0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limpasan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0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C5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75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FD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CF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7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F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78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CF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78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A206B">
        <w:rPr>
          <w:rFonts w:ascii="Times New Roman" w:hAnsi="Times New Roman" w:cs="Times New Roman"/>
          <w:sz w:val="24"/>
          <w:szCs w:val="24"/>
        </w:rPr>
        <w:t>.</w:t>
      </w:r>
    </w:p>
    <w:p w:rsidR="00BD4678" w:rsidRDefault="00BD4678" w:rsidP="00B63CFF">
      <w:pPr>
        <w:tabs>
          <w:tab w:val="left" w:pos="459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270442">
        <w:rPr>
          <w:rFonts w:ascii="Times New Roman" w:hAnsi="Times New Roman" w:cs="Times New Roman"/>
          <w:sz w:val="24"/>
          <w:szCs w:val="24"/>
          <w:lang w:val="id-ID"/>
        </w:rPr>
        <w:t>Berdasarkan uraian pada latar belakang di</w:t>
      </w:r>
      <w:r w:rsidR="00FA0030">
        <w:rPr>
          <w:rFonts w:ascii="Times New Roman" w:hAnsi="Times New Roman" w:cs="Times New Roman"/>
          <w:sz w:val="24"/>
          <w:szCs w:val="24"/>
        </w:rPr>
        <w:t xml:space="preserve"> </w:t>
      </w:r>
      <w:r w:rsidR="00A6766E">
        <w:rPr>
          <w:rFonts w:ascii="Times New Roman" w:hAnsi="Times New Roman" w:cs="Times New Roman"/>
          <w:sz w:val="24"/>
          <w:szCs w:val="24"/>
          <w:lang w:val="id-ID"/>
        </w:rPr>
        <w:t>atas, maka penyusun</w:t>
      </w:r>
      <w:r w:rsidRPr="002704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5D2DCA">
        <w:rPr>
          <w:rFonts w:ascii="Times New Roman" w:hAnsi="Times New Roman" w:cs="Times New Roman"/>
          <w:sz w:val="24"/>
          <w:szCs w:val="24"/>
          <w:lang w:val="id-ID"/>
        </w:rPr>
        <w:t xml:space="preserve"> permasalahan</w:t>
      </w:r>
      <w:r w:rsidRPr="00270442"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proofErr w:type="spellStart"/>
      <w:r w:rsidRPr="0027044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7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40">
        <w:rPr>
          <w:rFonts w:ascii="Times New Roman" w:hAnsi="Times New Roman" w:cs="Times New Roman"/>
          <w:bCs/>
          <w:sz w:val="24"/>
          <w:szCs w:val="24"/>
          <w:lang w:eastAsia="id-ID"/>
        </w:rPr>
        <w:t>Hubungan</w:t>
      </w:r>
      <w:proofErr w:type="spellEnd"/>
      <w:r w:rsidR="00487D40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87D40">
        <w:rPr>
          <w:rFonts w:ascii="Times New Roman" w:hAnsi="Times New Roman" w:cs="Times New Roman"/>
          <w:bCs/>
          <w:sz w:val="24"/>
          <w:szCs w:val="24"/>
          <w:lang w:eastAsia="id-ID"/>
        </w:rPr>
        <w:t>Keadaan</w:t>
      </w:r>
      <w:proofErr w:type="spellEnd"/>
      <w:r w:rsidR="00487D40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87D40">
        <w:rPr>
          <w:rFonts w:ascii="Times New Roman" w:hAnsi="Times New Roman" w:cs="Times New Roman"/>
          <w:bCs/>
          <w:sz w:val="24"/>
          <w:szCs w:val="24"/>
          <w:lang w:eastAsia="id-ID"/>
        </w:rPr>
        <w:t>Fisik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Jarak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lastRenderedPageBreak/>
        <w:t>Sumu</w:t>
      </w:r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>r</w:t>
      </w:r>
      <w:proofErr w:type="spellEnd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>Gali</w:t>
      </w:r>
      <w:proofErr w:type="spellEnd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 </w:t>
      </w:r>
      <w:proofErr w:type="spellStart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>Peternakan</w:t>
      </w:r>
      <w:proofErr w:type="spellEnd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>Sapi</w:t>
      </w:r>
      <w:proofErr w:type="spellEnd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5D2DCA">
        <w:rPr>
          <w:rFonts w:ascii="Times New Roman" w:hAnsi="Times New Roman" w:cs="Times New Roman"/>
          <w:bCs/>
          <w:sz w:val="24"/>
          <w:szCs w:val="24"/>
          <w:lang w:eastAsia="id-ID"/>
        </w:rPr>
        <w:t>t</w:t>
      </w:r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erhadap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Kandungan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Bakteri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270442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Coliform</w:t>
      </w:r>
      <w:r w:rsidR="005202F8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Air </w:t>
      </w:r>
      <w:proofErr w:type="spellStart"/>
      <w:r w:rsidR="005202F8">
        <w:rPr>
          <w:rFonts w:ascii="Times New Roman" w:hAnsi="Times New Roman" w:cs="Times New Roman"/>
          <w:bCs/>
          <w:sz w:val="24"/>
          <w:szCs w:val="24"/>
          <w:lang w:eastAsia="id-ID"/>
        </w:rPr>
        <w:t>Sumur</w:t>
      </w:r>
      <w:proofErr w:type="spellEnd"/>
      <w:r w:rsidR="005202F8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5202F8">
        <w:rPr>
          <w:rFonts w:ascii="Times New Roman" w:hAnsi="Times New Roman" w:cs="Times New Roman"/>
          <w:bCs/>
          <w:sz w:val="24"/>
          <w:szCs w:val="24"/>
          <w:lang w:eastAsia="id-ID"/>
        </w:rPr>
        <w:t>Gali</w:t>
      </w:r>
      <w:proofErr w:type="spellEnd"/>
      <w:r w:rsidR="005202F8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di </w:t>
      </w:r>
      <w:proofErr w:type="spellStart"/>
      <w:r w:rsidR="005202F8">
        <w:rPr>
          <w:rFonts w:ascii="Times New Roman" w:hAnsi="Times New Roman" w:cs="Times New Roman"/>
          <w:bCs/>
          <w:sz w:val="24"/>
          <w:szCs w:val="24"/>
          <w:lang w:eastAsia="id-ID"/>
        </w:rPr>
        <w:t>Desa</w:t>
      </w:r>
      <w:proofErr w:type="spellEnd"/>
      <w:r w:rsidR="005202F8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5202F8">
        <w:rPr>
          <w:rFonts w:ascii="Times New Roman" w:hAnsi="Times New Roman" w:cs="Times New Roman"/>
          <w:bCs/>
          <w:sz w:val="24"/>
          <w:szCs w:val="24"/>
          <w:lang w:eastAsia="id-ID"/>
        </w:rPr>
        <w:t>Sukajaya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Kecamatan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Lembang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Ka</w:t>
      </w:r>
      <w:r w:rsidR="006F78A9">
        <w:rPr>
          <w:rFonts w:ascii="Times New Roman" w:hAnsi="Times New Roman" w:cs="Times New Roman"/>
          <w:bCs/>
          <w:sz w:val="24"/>
          <w:szCs w:val="24"/>
          <w:lang w:eastAsia="id-ID"/>
        </w:rPr>
        <w:t>bupaten</w:t>
      </w:r>
      <w:proofErr w:type="spellEnd"/>
      <w:r w:rsidR="006F78A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Bandung Barat</w:t>
      </w:r>
      <w:r w:rsidR="00A17CD3">
        <w:rPr>
          <w:rFonts w:ascii="Times New Roman" w:hAnsi="Times New Roman" w:cs="Times New Roman"/>
          <w:bCs/>
          <w:sz w:val="24"/>
          <w:szCs w:val="24"/>
          <w:lang w:eastAsia="id-ID"/>
        </w:rPr>
        <w:t>”</w:t>
      </w:r>
      <w:r w:rsidR="006F78A9">
        <w:rPr>
          <w:rFonts w:ascii="Times New Roman" w:hAnsi="Times New Roman" w:cs="Times New Roman"/>
          <w:bCs/>
          <w:sz w:val="24"/>
          <w:szCs w:val="24"/>
          <w:lang w:eastAsia="id-ID"/>
        </w:rPr>
        <w:t>.</w:t>
      </w:r>
    </w:p>
    <w:p w:rsidR="00167EA7" w:rsidRPr="00270442" w:rsidRDefault="00167EA7" w:rsidP="00DB7094">
      <w:pPr>
        <w:tabs>
          <w:tab w:val="left" w:pos="4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06B" w:rsidRPr="00117DB7" w:rsidRDefault="00BD4678" w:rsidP="00117DB7">
      <w:pPr>
        <w:pStyle w:val="ListParagraph"/>
        <w:numPr>
          <w:ilvl w:val="1"/>
          <w:numId w:val="1"/>
        </w:numPr>
        <w:tabs>
          <w:tab w:val="left" w:pos="459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0442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BD4678" w:rsidRDefault="00BD4678" w:rsidP="00B6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4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Mengetahui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hubungan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keadaan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f</w:t>
      </w:r>
      <w:r w:rsidR="00487D40">
        <w:rPr>
          <w:rFonts w:ascii="Times New Roman" w:hAnsi="Times New Roman" w:cs="Times New Roman"/>
          <w:bCs/>
          <w:sz w:val="24"/>
          <w:szCs w:val="24"/>
          <w:lang w:eastAsia="id-ID"/>
        </w:rPr>
        <w:t>isik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jarak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sumur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g</w:t>
      </w:r>
      <w:r w:rsidR="00A6766E">
        <w:rPr>
          <w:rFonts w:ascii="Times New Roman" w:hAnsi="Times New Roman" w:cs="Times New Roman"/>
          <w:bCs/>
          <w:sz w:val="24"/>
          <w:szCs w:val="24"/>
          <w:lang w:eastAsia="id-ID"/>
        </w:rPr>
        <w:t>ali</w:t>
      </w:r>
      <w:proofErr w:type="spellEnd"/>
      <w:r w:rsidR="00A6766E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peternakan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sapi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terhadap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kandungan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b</w:t>
      </w:r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akteri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270442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Coliform</w:t>
      </w:r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air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uumur</w:t>
      </w:r>
      <w:proofErr w:type="spellEnd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394519">
        <w:rPr>
          <w:rFonts w:ascii="Times New Roman" w:hAnsi="Times New Roman" w:cs="Times New Roman"/>
          <w:bCs/>
          <w:sz w:val="24"/>
          <w:szCs w:val="24"/>
          <w:lang w:eastAsia="id-ID"/>
        </w:rPr>
        <w:t>g</w:t>
      </w:r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>ali</w:t>
      </w:r>
      <w:proofErr w:type="spellEnd"/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di </w:t>
      </w:r>
      <w:proofErr w:type="spellStart"/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>Desa</w:t>
      </w:r>
      <w:proofErr w:type="spellEnd"/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>Sukajaya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Kecamatan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Lembang</w:t>
      </w:r>
      <w:proofErr w:type="spellEnd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70442">
        <w:rPr>
          <w:rFonts w:ascii="Times New Roman" w:hAnsi="Times New Roman" w:cs="Times New Roman"/>
          <w:bCs/>
          <w:sz w:val="24"/>
          <w:szCs w:val="24"/>
          <w:lang w:eastAsia="id-ID"/>
        </w:rPr>
        <w:t>Ka</w:t>
      </w:r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>bupaten</w:t>
      </w:r>
      <w:proofErr w:type="spellEnd"/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Bandung Barat </w:t>
      </w:r>
      <w:proofErr w:type="spellStart"/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>Tahun</w:t>
      </w:r>
      <w:proofErr w:type="spellEnd"/>
      <w:r w:rsidR="007F5D0B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2016</w:t>
      </w:r>
      <w:r w:rsidRPr="00270442">
        <w:rPr>
          <w:rFonts w:ascii="Times New Roman" w:hAnsi="Times New Roman" w:cs="Times New Roman"/>
          <w:sz w:val="24"/>
          <w:szCs w:val="24"/>
        </w:rPr>
        <w:t>.</w:t>
      </w:r>
    </w:p>
    <w:p w:rsidR="00CE2090" w:rsidRPr="00CE2090" w:rsidRDefault="00CE2090" w:rsidP="00B6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F4" w:rsidRPr="008B213E" w:rsidRDefault="00BD4678" w:rsidP="00B63CFF">
      <w:pPr>
        <w:pStyle w:val="ListParagraph"/>
        <w:numPr>
          <w:ilvl w:val="1"/>
          <w:numId w:val="1"/>
        </w:numPr>
        <w:tabs>
          <w:tab w:val="left" w:pos="459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0442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Pr="0027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442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</w:p>
    <w:p w:rsidR="003C6691" w:rsidRDefault="008B213E" w:rsidP="00B63CFF">
      <w:pPr>
        <w:pStyle w:val="Default"/>
        <w:spacing w:line="360" w:lineRule="auto"/>
        <w:ind w:firstLine="720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Sesuai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dengan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rumusan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diatas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</w:t>
      </w:r>
      <w:r w:rsidR="00BD4678" w:rsidRPr="00270442">
        <w:rPr>
          <w:rFonts w:eastAsia="Calibri"/>
          <w:bCs/>
        </w:rPr>
        <w:t>enelitian</w:t>
      </w:r>
      <w:proofErr w:type="spellEnd"/>
      <w:r w:rsidR="00BD4678" w:rsidRPr="00270442">
        <w:rPr>
          <w:rFonts w:eastAsia="Calibri"/>
          <w:bCs/>
        </w:rPr>
        <w:t xml:space="preserve"> </w:t>
      </w:r>
      <w:proofErr w:type="spellStart"/>
      <w:r w:rsidR="00BD4678" w:rsidRPr="00270442">
        <w:rPr>
          <w:rFonts w:eastAsia="Calibri"/>
          <w:bCs/>
        </w:rPr>
        <w:t>ini</w:t>
      </w:r>
      <w:proofErr w:type="spellEnd"/>
      <w:r w:rsidR="00BD4678" w:rsidRPr="00270442">
        <w:rPr>
          <w:rFonts w:eastAsia="Calibri"/>
          <w:bCs/>
        </w:rPr>
        <w:t xml:space="preserve"> </w:t>
      </w:r>
      <w:proofErr w:type="spellStart"/>
      <w:r w:rsidR="00BD4678" w:rsidRPr="00270442">
        <w:rPr>
          <w:rFonts w:eastAsia="Calibri"/>
          <w:bCs/>
        </w:rPr>
        <w:t>dilaksanakan</w:t>
      </w:r>
      <w:proofErr w:type="spellEnd"/>
      <w:r w:rsidR="00BD4678" w:rsidRPr="00270442">
        <w:rPr>
          <w:rFonts w:eastAsia="Calibri"/>
          <w:bCs/>
        </w:rPr>
        <w:t xml:space="preserve"> </w:t>
      </w:r>
      <w:r w:rsidR="00BD4678" w:rsidRPr="00270442">
        <w:t>d</w:t>
      </w:r>
      <w:r w:rsidR="00BD4678" w:rsidRPr="00270442">
        <w:rPr>
          <w:lang w:val="id-ID"/>
        </w:rPr>
        <w:t>i</w:t>
      </w:r>
      <w:r w:rsidR="00BD4678" w:rsidRPr="00270442">
        <w:t xml:space="preserve"> </w:t>
      </w:r>
      <w:proofErr w:type="spellStart"/>
      <w:r w:rsidR="007F5D0B">
        <w:rPr>
          <w:lang w:eastAsia="id-ID"/>
        </w:rPr>
        <w:t>Desa</w:t>
      </w:r>
      <w:proofErr w:type="spellEnd"/>
      <w:r w:rsidR="007F5D0B">
        <w:rPr>
          <w:lang w:eastAsia="id-ID"/>
        </w:rPr>
        <w:t xml:space="preserve"> </w:t>
      </w:r>
      <w:proofErr w:type="spellStart"/>
      <w:r w:rsidR="007F5D0B">
        <w:rPr>
          <w:lang w:eastAsia="id-ID"/>
        </w:rPr>
        <w:t>Sukajaya</w:t>
      </w:r>
      <w:proofErr w:type="spellEnd"/>
      <w:r w:rsidR="00BD4678" w:rsidRPr="00270442">
        <w:rPr>
          <w:lang w:eastAsia="id-ID"/>
        </w:rPr>
        <w:t xml:space="preserve"> </w:t>
      </w:r>
      <w:proofErr w:type="spellStart"/>
      <w:r w:rsidR="00BD4678" w:rsidRPr="00270442">
        <w:rPr>
          <w:lang w:eastAsia="id-ID"/>
        </w:rPr>
        <w:t>Kecamatan</w:t>
      </w:r>
      <w:proofErr w:type="spellEnd"/>
      <w:r w:rsidR="00BD4678" w:rsidRPr="00270442">
        <w:rPr>
          <w:lang w:eastAsia="id-ID"/>
        </w:rPr>
        <w:t xml:space="preserve"> </w:t>
      </w:r>
      <w:proofErr w:type="spellStart"/>
      <w:r w:rsidR="00BD4678" w:rsidRPr="00270442">
        <w:rPr>
          <w:lang w:eastAsia="id-ID"/>
        </w:rPr>
        <w:t>Lembang</w:t>
      </w:r>
      <w:proofErr w:type="spellEnd"/>
      <w:r w:rsidR="00BD4678" w:rsidRPr="00270442">
        <w:rPr>
          <w:lang w:eastAsia="id-ID"/>
        </w:rPr>
        <w:t xml:space="preserve"> </w:t>
      </w:r>
      <w:proofErr w:type="spellStart"/>
      <w:r w:rsidR="00BD4678" w:rsidRPr="00270442">
        <w:rPr>
          <w:lang w:eastAsia="id-ID"/>
        </w:rPr>
        <w:t>Kabupaten</w:t>
      </w:r>
      <w:proofErr w:type="spellEnd"/>
      <w:r w:rsidR="00BD4678" w:rsidRPr="00270442">
        <w:rPr>
          <w:lang w:eastAsia="id-ID"/>
        </w:rPr>
        <w:t xml:space="preserve"> Bandung Barat </w:t>
      </w:r>
      <w:proofErr w:type="spellStart"/>
      <w:r w:rsidR="007F5D0B">
        <w:rPr>
          <w:lang w:eastAsia="id-ID"/>
        </w:rPr>
        <w:t>pada</w:t>
      </w:r>
      <w:proofErr w:type="spellEnd"/>
      <w:r w:rsidR="007F5D0B">
        <w:rPr>
          <w:lang w:eastAsia="id-ID"/>
        </w:rPr>
        <w:t xml:space="preserve"> </w:t>
      </w:r>
      <w:proofErr w:type="spellStart"/>
      <w:r w:rsidR="007F5D0B">
        <w:rPr>
          <w:lang w:eastAsia="id-ID"/>
        </w:rPr>
        <w:t>bulan</w:t>
      </w:r>
      <w:proofErr w:type="spellEnd"/>
      <w:r w:rsidR="007F5D0B">
        <w:rPr>
          <w:lang w:eastAsia="id-ID"/>
        </w:rPr>
        <w:t xml:space="preserve"> </w:t>
      </w:r>
      <w:r w:rsidR="00B63CFF">
        <w:rPr>
          <w:lang w:eastAsia="id-ID"/>
        </w:rPr>
        <w:t>September-</w:t>
      </w:r>
      <w:proofErr w:type="spellStart"/>
      <w:r>
        <w:rPr>
          <w:lang w:eastAsia="id-ID"/>
        </w:rPr>
        <w:t>Oktober</w:t>
      </w:r>
      <w:proofErr w:type="spellEnd"/>
      <w:r w:rsidR="00351F5A">
        <w:rPr>
          <w:lang w:eastAsia="id-ID"/>
        </w:rPr>
        <w:t xml:space="preserve"> </w:t>
      </w:r>
      <w:proofErr w:type="spellStart"/>
      <w:r w:rsidR="00121B0D">
        <w:rPr>
          <w:lang w:eastAsia="id-ID"/>
        </w:rPr>
        <w:t>tahun</w:t>
      </w:r>
      <w:proofErr w:type="spellEnd"/>
      <w:r w:rsidR="00121B0D">
        <w:rPr>
          <w:lang w:eastAsia="id-ID"/>
        </w:rPr>
        <w:t xml:space="preserve"> 2016</w:t>
      </w:r>
      <w:r w:rsidR="00BD4678" w:rsidRPr="00270442">
        <w:rPr>
          <w:rFonts w:eastAsia="Calibri"/>
          <w:bCs/>
        </w:rPr>
        <w:t>.</w:t>
      </w:r>
      <w:r>
        <w:rPr>
          <w:rFonts w:eastAsia="Calibri"/>
          <w:bCs/>
        </w:rPr>
        <w:t xml:space="preserve"> </w:t>
      </w:r>
    </w:p>
    <w:p w:rsidR="00BD4678" w:rsidRDefault="008B213E" w:rsidP="00B63CFF">
      <w:pPr>
        <w:pStyle w:val="Default"/>
        <w:spacing w:line="360" w:lineRule="auto"/>
        <w:ind w:firstLine="720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Maka</w:t>
      </w:r>
      <w:proofErr w:type="spellEnd"/>
      <w:r w:rsidR="001F5058">
        <w:rPr>
          <w:rFonts w:eastAsia="Calibri"/>
          <w:bCs/>
        </w:rPr>
        <w:t xml:space="preserve"> </w:t>
      </w:r>
      <w:proofErr w:type="spellStart"/>
      <w:r w:rsidR="001F5058">
        <w:rPr>
          <w:rFonts w:eastAsia="Calibri"/>
          <w:bCs/>
        </w:rPr>
        <w:t>pada</w:t>
      </w:r>
      <w:proofErr w:type="spellEnd"/>
      <w:r w:rsidR="001F5058">
        <w:rPr>
          <w:rFonts w:eastAsia="Calibri"/>
          <w:bCs/>
        </w:rPr>
        <w:t xml:space="preserve"> </w:t>
      </w:r>
      <w:proofErr w:type="spellStart"/>
      <w:r w:rsidR="001F5058">
        <w:rPr>
          <w:rFonts w:eastAsia="Calibri"/>
          <w:bCs/>
        </w:rPr>
        <w:t>tugas</w:t>
      </w:r>
      <w:proofErr w:type="spellEnd"/>
      <w:r w:rsidR="001F5058">
        <w:rPr>
          <w:rFonts w:eastAsia="Calibri"/>
          <w:bCs/>
        </w:rPr>
        <w:t xml:space="preserve"> </w:t>
      </w:r>
      <w:proofErr w:type="spellStart"/>
      <w:r w:rsidR="001F5058">
        <w:rPr>
          <w:rFonts w:eastAsia="Calibri"/>
          <w:bCs/>
        </w:rPr>
        <w:t>akhir</w:t>
      </w:r>
      <w:proofErr w:type="spellEnd"/>
      <w:r w:rsidR="001F5058">
        <w:rPr>
          <w:rFonts w:eastAsia="Calibri"/>
          <w:bCs/>
        </w:rPr>
        <w:t xml:space="preserve"> </w:t>
      </w:r>
      <w:proofErr w:type="spellStart"/>
      <w:r w:rsidR="001F5058">
        <w:rPr>
          <w:rFonts w:eastAsia="Calibri"/>
          <w:bCs/>
        </w:rPr>
        <w:t>ini</w:t>
      </w:r>
      <w:proofErr w:type="spellEnd"/>
      <w:r w:rsidR="001F5058">
        <w:rPr>
          <w:rFonts w:eastAsia="Calibri"/>
          <w:bCs/>
        </w:rPr>
        <w:t xml:space="preserve"> di </w:t>
      </w:r>
      <w:proofErr w:type="spellStart"/>
      <w:r w:rsidR="001F5058">
        <w:rPr>
          <w:rFonts w:eastAsia="Calibri"/>
          <w:bCs/>
        </w:rPr>
        <w:t>penyusun</w:t>
      </w:r>
      <w:proofErr w:type="spellEnd"/>
      <w:r w:rsidR="008C3AEA">
        <w:rPr>
          <w:rFonts w:eastAsia="Calibri"/>
          <w:bCs/>
        </w:rPr>
        <w:t xml:space="preserve"> </w:t>
      </w:r>
      <w:proofErr w:type="spellStart"/>
      <w:r w:rsidR="008C3AEA">
        <w:rPr>
          <w:rFonts w:eastAsia="Calibri"/>
          <w:bCs/>
        </w:rPr>
        <w:t>batasi</w:t>
      </w:r>
      <w:proofErr w:type="spellEnd"/>
      <w:r w:rsidR="008C3AEA">
        <w:rPr>
          <w:rFonts w:eastAsia="Calibri"/>
          <w:bCs/>
        </w:rPr>
        <w:t xml:space="preserve"> </w:t>
      </w:r>
      <w:proofErr w:type="spellStart"/>
      <w:r w:rsidR="008C3AEA">
        <w:rPr>
          <w:rFonts w:eastAsia="Calibri"/>
          <w:bCs/>
        </w:rPr>
        <w:t>hal</w:t>
      </w:r>
      <w:proofErr w:type="spellEnd"/>
      <w:r w:rsidR="008C3AEA">
        <w:rPr>
          <w:rFonts w:eastAsia="Calibri"/>
          <w:bCs/>
        </w:rPr>
        <w:t xml:space="preserve"> – </w:t>
      </w:r>
      <w:proofErr w:type="spellStart"/>
      <w:r w:rsidR="008C3AEA">
        <w:rPr>
          <w:rFonts w:eastAsia="Calibri"/>
          <w:bCs/>
        </w:rPr>
        <w:t>hal</w:t>
      </w:r>
      <w:proofErr w:type="spellEnd"/>
      <w:r w:rsidR="008C3AEA">
        <w:rPr>
          <w:rFonts w:eastAsia="Calibri"/>
          <w:bCs/>
        </w:rPr>
        <w:t xml:space="preserve"> </w:t>
      </w:r>
      <w:proofErr w:type="spellStart"/>
      <w:r w:rsidR="008C3AEA">
        <w:rPr>
          <w:rFonts w:eastAsia="Calibri"/>
          <w:bCs/>
        </w:rPr>
        <w:t>sebagai</w:t>
      </w:r>
      <w:proofErr w:type="spellEnd"/>
      <w:r w:rsidR="008C3AEA">
        <w:rPr>
          <w:rFonts w:eastAsia="Calibri"/>
          <w:bCs/>
        </w:rPr>
        <w:t xml:space="preserve"> </w:t>
      </w:r>
      <w:proofErr w:type="spellStart"/>
      <w:r w:rsidR="008C3AEA">
        <w:rPr>
          <w:rFonts w:eastAsia="Calibri"/>
          <w:bCs/>
        </w:rPr>
        <w:t>berikut</w:t>
      </w:r>
      <w:proofErr w:type="spellEnd"/>
      <w:r w:rsidR="008C3AEA">
        <w:rPr>
          <w:rFonts w:eastAsia="Calibri"/>
          <w:bCs/>
        </w:rPr>
        <w:t xml:space="preserve"> </w:t>
      </w:r>
      <w:proofErr w:type="spellStart"/>
      <w:proofErr w:type="gramStart"/>
      <w:r w:rsidR="008C3AEA">
        <w:rPr>
          <w:rFonts w:eastAsia="Calibri"/>
          <w:bCs/>
        </w:rPr>
        <w:t>yaitu</w:t>
      </w:r>
      <w:proofErr w:type="spellEnd"/>
      <w:r w:rsidR="008C3AEA">
        <w:rPr>
          <w:rFonts w:eastAsia="Calibri"/>
          <w:bCs/>
        </w:rPr>
        <w:t xml:space="preserve"> :</w:t>
      </w:r>
      <w:proofErr w:type="gramEnd"/>
    </w:p>
    <w:p w:rsidR="001F5058" w:rsidRDefault="001F5058" w:rsidP="00B63CFF">
      <w:pPr>
        <w:pStyle w:val="Default"/>
        <w:numPr>
          <w:ilvl w:val="0"/>
          <w:numId w:val="33"/>
        </w:numPr>
        <w:spacing w:line="360" w:lineRule="auto"/>
        <w:ind w:left="1134" w:hanging="425"/>
        <w:jc w:val="both"/>
      </w:pP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r w:rsidR="00DB7094">
        <w:t>survey</w:t>
      </w:r>
      <w:r w:rsidR="00610257">
        <w:t xml:space="preserve"> </w:t>
      </w:r>
      <w:proofErr w:type="spellStart"/>
      <w:r w:rsidR="00DB7094">
        <w:t>lokasi</w:t>
      </w:r>
      <w:proofErr w:type="spellEnd"/>
      <w:r w:rsidR="00DB7094">
        <w:t xml:space="preserve"> </w:t>
      </w:r>
      <w:proofErr w:type="spellStart"/>
      <w:r w:rsidR="00DB7094">
        <w:t>dan</w:t>
      </w:r>
      <w:proofErr w:type="spellEnd"/>
      <w:r w:rsidR="00610257">
        <w:t xml:space="preserve"> </w:t>
      </w:r>
      <w:proofErr w:type="spellStart"/>
      <w:r>
        <w:t>pen</w:t>
      </w:r>
      <w:r w:rsidR="00394519">
        <w:t>gumpulan</w:t>
      </w:r>
      <w:proofErr w:type="spellEnd"/>
      <w:r w:rsidR="00394519">
        <w:t xml:space="preserve"> data di </w:t>
      </w:r>
      <w:proofErr w:type="spellStart"/>
      <w:r w:rsidR="00394519">
        <w:t>tempat</w:t>
      </w:r>
      <w:proofErr w:type="spellEnd"/>
      <w:r w:rsidR="00394519">
        <w:t xml:space="preserve"> </w:t>
      </w:r>
      <w:proofErr w:type="spellStart"/>
      <w:r w:rsidR="00394519">
        <w:t>penelitian</w:t>
      </w:r>
      <w:proofErr w:type="spellEnd"/>
      <w:r w:rsidR="007F2B74">
        <w:t>.</w:t>
      </w:r>
      <w:r>
        <w:t xml:space="preserve"> </w:t>
      </w:r>
    </w:p>
    <w:p w:rsidR="00BD4678" w:rsidRDefault="003C6691" w:rsidP="00B63CFF">
      <w:pPr>
        <w:pStyle w:val="Default"/>
        <w:numPr>
          <w:ilvl w:val="0"/>
          <w:numId w:val="33"/>
        </w:numPr>
        <w:spacing w:line="360" w:lineRule="auto"/>
        <w:ind w:left="1134" w:hanging="425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pencemar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 </w:t>
      </w:r>
      <w:proofErr w:type="spellStart"/>
      <w:r w:rsidR="007F2B74">
        <w:t>sapi</w:t>
      </w:r>
      <w:proofErr w:type="spellEnd"/>
      <w:r w:rsidR="007F2B74">
        <w:t xml:space="preserve"> </w:t>
      </w:r>
      <w:proofErr w:type="spellStart"/>
      <w:r w:rsidR="007F2B74">
        <w:t>dan</w:t>
      </w:r>
      <w:proofErr w:type="spellEnd"/>
      <w:r w:rsidR="00487D40">
        <w:t xml:space="preserve"> </w:t>
      </w:r>
      <w:proofErr w:type="spellStart"/>
      <w:r w:rsidR="00487D40">
        <w:t>keadaan</w:t>
      </w:r>
      <w:proofErr w:type="spellEnd"/>
      <w:r w:rsidR="00487D40">
        <w:t xml:space="preserve"> </w:t>
      </w:r>
      <w:proofErr w:type="spellStart"/>
      <w:r w:rsidR="00487D40">
        <w:t>Fisik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(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,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, </w:t>
      </w:r>
      <w:proofErr w:type="spellStart"/>
      <w:r>
        <w:t>lantai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bakteri</w:t>
      </w:r>
      <w:proofErr w:type="spellEnd"/>
      <w:r>
        <w:t xml:space="preserve"> coliform.</w:t>
      </w:r>
    </w:p>
    <w:p w:rsidR="005A206B" w:rsidRDefault="005A206B" w:rsidP="00B63CFF">
      <w:pPr>
        <w:pStyle w:val="Default"/>
        <w:numPr>
          <w:ilvl w:val="0"/>
          <w:numId w:val="33"/>
        </w:numPr>
        <w:spacing w:line="360" w:lineRule="auto"/>
        <w:ind w:left="1134" w:hanging="425"/>
        <w:jc w:val="both"/>
      </w:pPr>
      <w:proofErr w:type="spellStart"/>
      <w:r>
        <w:t>Pemeriksaan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bakteri</w:t>
      </w:r>
      <w:proofErr w:type="spellEnd"/>
      <w:r>
        <w:t xml:space="preserve"> </w:t>
      </w:r>
      <w:r w:rsidRPr="005A206B">
        <w:rPr>
          <w:i/>
        </w:rPr>
        <w:t>Coliform</w:t>
      </w:r>
      <w:r>
        <w:t xml:space="preserve"> air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gali</w:t>
      </w:r>
      <w:proofErr w:type="spellEnd"/>
      <w:r>
        <w:t>.</w:t>
      </w:r>
    </w:p>
    <w:p w:rsidR="00B63CFF" w:rsidRPr="007F2B74" w:rsidRDefault="00B63CFF" w:rsidP="00B63CFF">
      <w:pPr>
        <w:pStyle w:val="Default"/>
        <w:spacing w:line="360" w:lineRule="auto"/>
        <w:ind w:left="1134"/>
        <w:jc w:val="both"/>
      </w:pPr>
    </w:p>
    <w:p w:rsidR="00BD4678" w:rsidRPr="00270442" w:rsidRDefault="00BD4678" w:rsidP="00B63CFF">
      <w:pPr>
        <w:pStyle w:val="ListParagraph"/>
        <w:numPr>
          <w:ilvl w:val="1"/>
          <w:numId w:val="1"/>
        </w:numPr>
        <w:tabs>
          <w:tab w:val="left" w:pos="459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0442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BD4678" w:rsidRPr="008C3AEA" w:rsidRDefault="007953B2" w:rsidP="00B63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05661">
        <w:rPr>
          <w:rFonts w:ascii="Times New Roman" w:hAnsi="Times New Roman" w:cs="Times New Roman"/>
          <w:bCs/>
          <w:sz w:val="24"/>
          <w:szCs w:val="24"/>
        </w:rPr>
        <w:t>enelitian</w:t>
      </w:r>
      <w:proofErr w:type="spellEnd"/>
      <w:r w:rsidR="00E056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566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D4678" w:rsidRPr="002704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="00BD4678" w:rsidRPr="002704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4678" w:rsidRPr="0027044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BD4678" w:rsidRPr="002704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4678" w:rsidRPr="00270442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="00BD4678" w:rsidRPr="002704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4678" w:rsidRPr="00270442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="00BD4678" w:rsidRPr="002704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4678" w:rsidRPr="0027044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BD4678" w:rsidRPr="002704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4678" w:rsidRPr="00270442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BD4678" w:rsidRPr="00270442">
        <w:rPr>
          <w:rFonts w:ascii="Times New Roman" w:hAnsi="Times New Roman" w:cs="Times New Roman"/>
          <w:bCs/>
          <w:sz w:val="24"/>
          <w:szCs w:val="24"/>
        </w:rPr>
        <w:t>:</w:t>
      </w:r>
    </w:p>
    <w:p w:rsidR="00BD4678" w:rsidRDefault="00BD4678" w:rsidP="00B63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referensi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lanjutan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aplikatif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87D40">
        <w:rPr>
          <w:rFonts w:ascii="Times New Roman" w:hAnsi="Times New Roman" w:cs="Times New Roman"/>
          <w:bCs/>
          <w:sz w:val="24"/>
          <w:szCs w:val="24"/>
        </w:rPr>
        <w:t>didapat</w:t>
      </w:r>
      <w:proofErr w:type="spellEnd"/>
      <w:r w:rsidR="00487D4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487D40">
        <w:rPr>
          <w:rFonts w:ascii="Times New Roman" w:hAnsi="Times New Roman" w:cs="Times New Roman"/>
          <w:bCs/>
          <w:sz w:val="24"/>
          <w:szCs w:val="24"/>
        </w:rPr>
        <w:t>bangku</w:t>
      </w:r>
      <w:proofErr w:type="spellEnd"/>
      <w:r w:rsidR="0048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D40">
        <w:rPr>
          <w:rFonts w:ascii="Times New Roman" w:hAnsi="Times New Roman" w:cs="Times New Roman"/>
          <w:bCs/>
          <w:sz w:val="24"/>
          <w:szCs w:val="24"/>
        </w:rPr>
        <w:t>kuliah</w:t>
      </w:r>
      <w:proofErr w:type="spellEnd"/>
      <w:r w:rsidR="0048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D40">
        <w:rPr>
          <w:rFonts w:ascii="Times New Roman" w:hAnsi="Times New Roman" w:cs="Times New Roman"/>
          <w:bCs/>
          <w:sz w:val="24"/>
          <w:szCs w:val="24"/>
        </w:rPr>
        <w:t>khusus</w:t>
      </w:r>
      <w:r w:rsidRPr="008C3AEA">
        <w:rPr>
          <w:rFonts w:ascii="Times New Roman" w:hAnsi="Times New Roman" w:cs="Times New Roman"/>
          <w:bCs/>
          <w:sz w:val="24"/>
          <w:szCs w:val="24"/>
        </w:rPr>
        <w:t>nya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bCs/>
          <w:sz w:val="24"/>
          <w:szCs w:val="24"/>
        </w:rPr>
        <w:t>m</w:t>
      </w:r>
      <w:r w:rsidR="00FD0F10" w:rsidRPr="008C3AEA">
        <w:rPr>
          <w:rFonts w:ascii="Times New Roman" w:hAnsi="Times New Roman" w:cs="Times New Roman"/>
          <w:bCs/>
          <w:sz w:val="24"/>
          <w:szCs w:val="24"/>
        </w:rPr>
        <w:t>ata</w:t>
      </w:r>
      <w:proofErr w:type="spellEnd"/>
      <w:r w:rsidR="00FD0F10"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F10" w:rsidRPr="008C3AEA">
        <w:rPr>
          <w:rFonts w:ascii="Times New Roman" w:hAnsi="Times New Roman" w:cs="Times New Roman"/>
          <w:bCs/>
          <w:sz w:val="24"/>
          <w:szCs w:val="24"/>
        </w:rPr>
        <w:t>kuliah</w:t>
      </w:r>
      <w:proofErr w:type="spellEnd"/>
      <w:r w:rsidR="00FD0F10" w:rsidRPr="008C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F10" w:rsidRPr="008C3AEA">
        <w:rPr>
          <w:rFonts w:ascii="Times New Roman" w:hAnsi="Times New Roman" w:cs="Times New Roman"/>
          <w:bCs/>
          <w:sz w:val="24"/>
          <w:szCs w:val="24"/>
        </w:rPr>
        <w:t>Penyediaan</w:t>
      </w:r>
      <w:proofErr w:type="spellEnd"/>
      <w:r w:rsidR="00FD0F10" w:rsidRPr="008C3AEA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="00FD0F10" w:rsidRPr="008C3AEA">
        <w:rPr>
          <w:rFonts w:ascii="Times New Roman" w:hAnsi="Times New Roman" w:cs="Times New Roman"/>
          <w:bCs/>
          <w:sz w:val="24"/>
          <w:szCs w:val="24"/>
        </w:rPr>
        <w:t>Minum</w:t>
      </w:r>
      <w:proofErr w:type="spellEnd"/>
      <w:r w:rsidRPr="008C3AE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678" w:rsidRPr="008C3AEA" w:rsidRDefault="00BD4678" w:rsidP="00B63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3A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perti</w:t>
      </w:r>
      <w:r w:rsidR="00117DB7">
        <w:rPr>
          <w:rFonts w:ascii="Times New Roman" w:hAnsi="Times New Roman" w:cs="Times New Roman"/>
          <w:sz w:val="24"/>
          <w:szCs w:val="24"/>
        </w:rPr>
        <w:t>mbangan</w:t>
      </w:r>
      <w:proofErr w:type="spellEnd"/>
      <w:r w:rsidR="0011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1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B7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11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khusu</w:t>
      </w:r>
      <w:proofErr w:type="spellEnd"/>
      <w:r w:rsidRPr="008C3AEA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pencem</w:t>
      </w:r>
      <w:r w:rsidR="007953B2" w:rsidRPr="008C3AEA">
        <w:rPr>
          <w:rFonts w:ascii="Times New Roman" w:hAnsi="Times New Roman" w:cs="Times New Roman"/>
          <w:sz w:val="24"/>
          <w:szCs w:val="24"/>
        </w:rPr>
        <w:t>a</w:t>
      </w:r>
      <w:r w:rsidRPr="008C3AEA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air</w:t>
      </w:r>
      <w:r w:rsidR="000659C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C8" w:rsidRPr="008C3AE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659C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C8" w:rsidRPr="008C3AEA">
        <w:rPr>
          <w:rFonts w:ascii="Times New Roman" w:hAnsi="Times New Roman" w:cs="Times New Roman"/>
          <w:sz w:val="24"/>
          <w:szCs w:val="24"/>
        </w:rPr>
        <w:lastRenderedPageBreak/>
        <w:t>peternakan</w:t>
      </w:r>
      <w:proofErr w:type="spellEnd"/>
      <w:r w:rsidR="000659C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C8" w:rsidRPr="008C3AEA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di</w:t>
      </w:r>
      <w:r w:rsidR="00121B0D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528" w:rsidRPr="008C3AE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29652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528" w:rsidRPr="008C3AE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9652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528" w:rsidRPr="008C3A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528" w:rsidRPr="008C3AE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29652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528" w:rsidRPr="008C3AE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96528" w:rsidRPr="008C3AEA">
        <w:rPr>
          <w:rFonts w:ascii="Times New Roman" w:hAnsi="Times New Roman" w:cs="Times New Roman"/>
          <w:sz w:val="24"/>
          <w:szCs w:val="24"/>
        </w:rPr>
        <w:t xml:space="preserve"> Bandung Barat</w:t>
      </w:r>
      <w:r w:rsidRPr="008C3AEA">
        <w:rPr>
          <w:rFonts w:ascii="Times New Roman" w:hAnsi="Times New Roman" w:cs="Times New Roman"/>
          <w:sz w:val="24"/>
          <w:szCs w:val="24"/>
        </w:rPr>
        <w:t>.</w:t>
      </w:r>
    </w:p>
    <w:p w:rsidR="00B63CFF" w:rsidRPr="00B63CFF" w:rsidRDefault="007953B2" w:rsidP="00B63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3A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penyehatan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8C3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hubu</w:t>
      </w:r>
      <w:r w:rsidR="00487D40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48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4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8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4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48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4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r w:rsidR="00BD4678" w:rsidRPr="008C3AEA">
        <w:rPr>
          <w:rFonts w:ascii="Times New Roman" w:hAnsi="Times New Roman" w:cs="Times New Roman"/>
          <w:i/>
          <w:sz w:val="24"/>
          <w:szCs w:val="24"/>
        </w:rPr>
        <w:t>coliform</w:t>
      </w:r>
      <w:r w:rsidR="00BD4678" w:rsidRPr="008C3AE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78" w:rsidRPr="008C3AEA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BD4678" w:rsidRPr="008C3AEA">
        <w:rPr>
          <w:rFonts w:ascii="Times New Roman" w:hAnsi="Times New Roman" w:cs="Times New Roman"/>
          <w:sz w:val="24"/>
          <w:szCs w:val="24"/>
        </w:rPr>
        <w:t>.</w:t>
      </w:r>
    </w:p>
    <w:p w:rsidR="00E05661" w:rsidRPr="002C4262" w:rsidRDefault="00E05661" w:rsidP="00B63CFF">
      <w:pPr>
        <w:pStyle w:val="ListParagraph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4262" w:rsidRPr="002C4262" w:rsidRDefault="00B63CFF" w:rsidP="00B63CF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2C4262" w:rsidRPr="002C426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2C4262" w:rsidRPr="002C4262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="002C4262" w:rsidRPr="002C42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262" w:rsidRPr="002C4262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2C4262" w:rsidRPr="002C4262" w:rsidRDefault="002C4262" w:rsidP="00B63CF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C4262">
        <w:rPr>
          <w:rFonts w:ascii="Times New Roman" w:hAnsi="Times New Roman" w:cs="Times New Roman"/>
          <w:b/>
          <w:sz w:val="24"/>
          <w:szCs w:val="24"/>
        </w:rPr>
        <w:t xml:space="preserve">Bab I </w:t>
      </w:r>
      <w:proofErr w:type="spellStart"/>
      <w:r w:rsidRPr="002C4262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:rsidR="00B63CFF" w:rsidRPr="00B63CFF" w:rsidRDefault="002C4262" w:rsidP="00B63CFF">
      <w:pPr>
        <w:pStyle w:val="ListParagraph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</w:t>
      </w:r>
      <w:r w:rsidR="00473647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4736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262" w:rsidRPr="002C4262" w:rsidRDefault="002C4262" w:rsidP="00B63CF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C4262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proofErr w:type="spellStart"/>
      <w:r w:rsidRPr="002C4262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2C42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:rsidR="002C4262" w:rsidRDefault="00E61A51" w:rsidP="00B63CFF">
      <w:pPr>
        <w:pStyle w:val="ListParagraph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>.</w:t>
      </w:r>
    </w:p>
    <w:p w:rsidR="002C4262" w:rsidRPr="002C4262" w:rsidRDefault="002C4262" w:rsidP="00B63CF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C4262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proofErr w:type="spellStart"/>
      <w:r w:rsidRPr="002C4262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2C42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E05661" w:rsidRPr="002C4262" w:rsidRDefault="002C4262" w:rsidP="00B63CFF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262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toeri-teori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6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C4262">
        <w:rPr>
          <w:rFonts w:ascii="Times New Roman" w:hAnsi="Times New Roman" w:cs="Times New Roman"/>
          <w:sz w:val="24"/>
          <w:szCs w:val="24"/>
        </w:rPr>
        <w:t>.</w:t>
      </w:r>
    </w:p>
    <w:p w:rsidR="002C4262" w:rsidRPr="00AC13E3" w:rsidRDefault="002C4262" w:rsidP="00B63CFF">
      <w:pPr>
        <w:pStyle w:val="ListParagraph"/>
        <w:tabs>
          <w:tab w:val="left" w:pos="1276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E3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proofErr w:type="spellStart"/>
      <w:r w:rsidRPr="00AC13E3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AC1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3E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C1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262" w:rsidRDefault="00E61A51" w:rsidP="00B63CFF">
      <w:pPr>
        <w:pStyle w:val="ListParagraph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</w:t>
      </w:r>
      <w:r w:rsidR="002C4262">
        <w:rPr>
          <w:rFonts w:ascii="Times New Roman" w:hAnsi="Times New Roman" w:cs="Times New Roman"/>
          <w:sz w:val="24"/>
          <w:szCs w:val="24"/>
        </w:rPr>
        <w:t>laskan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C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2C42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C4262">
        <w:rPr>
          <w:rFonts w:ascii="Times New Roman" w:hAnsi="Times New Roman" w:cs="Times New Roman"/>
          <w:sz w:val="24"/>
          <w:szCs w:val="24"/>
        </w:rPr>
        <w:t>tetapkan</w:t>
      </w:r>
      <w:proofErr w:type="spellEnd"/>
    </w:p>
    <w:p w:rsidR="002C4262" w:rsidRPr="00AC13E3" w:rsidRDefault="002C4262" w:rsidP="00B63CFF">
      <w:pPr>
        <w:pStyle w:val="ListParagraph"/>
        <w:tabs>
          <w:tab w:val="left" w:pos="1276"/>
        </w:tabs>
        <w:spacing w:after="0" w:line="360" w:lineRule="auto"/>
        <w:ind w:left="106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E3">
        <w:rPr>
          <w:rFonts w:ascii="Times New Roman" w:hAnsi="Times New Roman" w:cs="Times New Roman"/>
          <w:b/>
          <w:sz w:val="24"/>
          <w:szCs w:val="24"/>
        </w:rPr>
        <w:t xml:space="preserve">Bab V </w:t>
      </w:r>
      <w:proofErr w:type="spellStart"/>
      <w:r w:rsidRPr="00AC13E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AC1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3E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C1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3E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C1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3E3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:rsidR="002C4262" w:rsidRDefault="002C4262" w:rsidP="00B63CFF">
      <w:pPr>
        <w:pStyle w:val="ListParagraph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262" w:rsidRPr="00AC13E3" w:rsidRDefault="002C4262" w:rsidP="00B63CFF">
      <w:pPr>
        <w:pStyle w:val="ListParagraph"/>
        <w:tabs>
          <w:tab w:val="left" w:pos="1276"/>
        </w:tabs>
        <w:spacing w:after="0" w:line="360" w:lineRule="auto"/>
        <w:ind w:left="106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E3">
        <w:rPr>
          <w:rFonts w:ascii="Times New Roman" w:hAnsi="Times New Roman" w:cs="Times New Roman"/>
          <w:b/>
          <w:sz w:val="24"/>
          <w:szCs w:val="24"/>
        </w:rPr>
        <w:t xml:space="preserve">Bab VI </w:t>
      </w:r>
      <w:proofErr w:type="spellStart"/>
      <w:r w:rsidRPr="00AC13E3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AC1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3E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C13E3"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8C3AEA" w:rsidRPr="002C4262" w:rsidRDefault="002C4262" w:rsidP="00B63CFF">
      <w:pPr>
        <w:pStyle w:val="ListParagraph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pelakasaaan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1F58" w:rsidRDefault="00331F58" w:rsidP="00B63CFF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454" w:rsidRDefault="00524454" w:rsidP="00B63CFF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454" w:rsidRDefault="00524454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262" w:rsidRDefault="002C4262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47" w:rsidRDefault="00473647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47" w:rsidRDefault="00473647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47" w:rsidRDefault="00473647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47" w:rsidRDefault="00473647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47" w:rsidRDefault="00473647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1" w:rsidRDefault="00E05661" w:rsidP="00B6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86" w:rsidRPr="00270442" w:rsidRDefault="004F2F86" w:rsidP="00B63CFF">
      <w:pPr>
        <w:pStyle w:val="ListParagraph"/>
        <w:tabs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F2F86" w:rsidRPr="00270442" w:rsidSect="00B63CFF">
      <w:headerReference w:type="default" r:id="rId8"/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0B" w:rsidRDefault="0025560B" w:rsidP="000E7E06">
      <w:pPr>
        <w:spacing w:after="0" w:line="240" w:lineRule="auto"/>
      </w:pPr>
      <w:r>
        <w:separator/>
      </w:r>
    </w:p>
  </w:endnote>
  <w:endnote w:type="continuationSeparator" w:id="0">
    <w:p w:rsidR="0025560B" w:rsidRDefault="0025560B" w:rsidP="000E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08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84AFB" w:rsidRPr="00D84AFB" w:rsidRDefault="00D84AFB" w:rsidP="00D84AF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84AFB">
          <w:rPr>
            <w:rFonts w:ascii="Times New Roman" w:hAnsi="Times New Roman" w:cs="Times New Roman"/>
            <w:sz w:val="24"/>
          </w:rPr>
          <w:t xml:space="preserve"> I-</w:t>
        </w:r>
        <w:r w:rsidRPr="00D84AFB">
          <w:rPr>
            <w:rFonts w:ascii="Times New Roman" w:hAnsi="Times New Roman" w:cs="Times New Roman"/>
            <w:sz w:val="24"/>
          </w:rPr>
          <w:fldChar w:fldCharType="begin"/>
        </w:r>
        <w:r w:rsidRPr="00D84A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AFB">
          <w:rPr>
            <w:rFonts w:ascii="Times New Roman" w:hAnsi="Times New Roman" w:cs="Times New Roman"/>
            <w:sz w:val="24"/>
          </w:rPr>
          <w:fldChar w:fldCharType="separate"/>
        </w:r>
        <w:r w:rsidR="004E3B14">
          <w:rPr>
            <w:rFonts w:ascii="Times New Roman" w:hAnsi="Times New Roman" w:cs="Times New Roman"/>
            <w:noProof/>
            <w:sz w:val="24"/>
          </w:rPr>
          <w:t>1</w:t>
        </w:r>
        <w:r w:rsidRPr="00D84A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0B" w:rsidRDefault="0025560B" w:rsidP="000E7E06">
      <w:pPr>
        <w:spacing w:after="0" w:line="240" w:lineRule="auto"/>
      </w:pPr>
      <w:r>
        <w:separator/>
      </w:r>
    </w:p>
  </w:footnote>
  <w:footnote w:type="continuationSeparator" w:id="0">
    <w:p w:rsidR="0025560B" w:rsidRDefault="0025560B" w:rsidP="000E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FB" w:rsidRPr="00D84AFB" w:rsidRDefault="00D84AFB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</w:t>
    </w:r>
    <w:r w:rsidRPr="00D84AFB">
      <w:rPr>
        <w:rFonts w:ascii="Times New Roman" w:hAnsi="Times New Roman" w:cs="Times New Roman"/>
        <w:sz w:val="24"/>
      </w:rPr>
      <w:t>-</w:t>
    </w:r>
    <w:sdt>
      <w:sdtPr>
        <w:rPr>
          <w:rFonts w:ascii="Times New Roman" w:hAnsi="Times New Roman" w:cs="Times New Roman"/>
          <w:sz w:val="24"/>
        </w:rPr>
        <w:id w:val="1823070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84AFB">
          <w:rPr>
            <w:rFonts w:ascii="Times New Roman" w:hAnsi="Times New Roman" w:cs="Times New Roman"/>
            <w:sz w:val="24"/>
          </w:rPr>
          <w:fldChar w:fldCharType="begin"/>
        </w:r>
        <w:r w:rsidRPr="00D84A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AFB">
          <w:rPr>
            <w:rFonts w:ascii="Times New Roman" w:hAnsi="Times New Roman" w:cs="Times New Roman"/>
            <w:sz w:val="24"/>
          </w:rPr>
          <w:fldChar w:fldCharType="separate"/>
        </w:r>
        <w:r w:rsidR="004E3B14">
          <w:rPr>
            <w:rFonts w:ascii="Times New Roman" w:hAnsi="Times New Roman" w:cs="Times New Roman"/>
            <w:noProof/>
            <w:sz w:val="24"/>
          </w:rPr>
          <w:t>5</w:t>
        </w:r>
        <w:r w:rsidRPr="00D84AFB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D84AFB" w:rsidRDefault="00D84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FB" w:rsidRDefault="00D84AFB" w:rsidP="00D84AFB">
    <w:pPr>
      <w:pStyle w:val="Header"/>
      <w:ind w:left="405"/>
      <w:jc w:val="center"/>
    </w:pPr>
  </w:p>
  <w:p w:rsidR="00D84AFB" w:rsidRPr="00D84AFB" w:rsidRDefault="00D84AFB" w:rsidP="00D84AFB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78C"/>
    <w:multiLevelType w:val="multilevel"/>
    <w:tmpl w:val="F2204E3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901AAD"/>
    <w:multiLevelType w:val="hybridMultilevel"/>
    <w:tmpl w:val="13D2A578"/>
    <w:lvl w:ilvl="0" w:tplc="63BA5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C9D"/>
    <w:multiLevelType w:val="hybridMultilevel"/>
    <w:tmpl w:val="6C44097C"/>
    <w:lvl w:ilvl="0" w:tplc="45F2BA3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4C16EB4"/>
    <w:multiLevelType w:val="hybridMultilevel"/>
    <w:tmpl w:val="CA96619E"/>
    <w:lvl w:ilvl="0" w:tplc="418AD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2EE7"/>
    <w:multiLevelType w:val="hybridMultilevel"/>
    <w:tmpl w:val="732A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1EF4"/>
    <w:multiLevelType w:val="hybridMultilevel"/>
    <w:tmpl w:val="522844C0"/>
    <w:lvl w:ilvl="0" w:tplc="7A160D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7153BDE"/>
    <w:multiLevelType w:val="hybridMultilevel"/>
    <w:tmpl w:val="0A549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5247FC"/>
    <w:multiLevelType w:val="hybridMultilevel"/>
    <w:tmpl w:val="D706AA34"/>
    <w:lvl w:ilvl="0" w:tplc="B374D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1DBC"/>
    <w:multiLevelType w:val="hybridMultilevel"/>
    <w:tmpl w:val="D6A065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F333DE"/>
    <w:multiLevelType w:val="multilevel"/>
    <w:tmpl w:val="2A52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275B06"/>
    <w:multiLevelType w:val="hybridMultilevel"/>
    <w:tmpl w:val="B7C8FBD8"/>
    <w:lvl w:ilvl="0" w:tplc="7A4652F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676EB00">
      <w:start w:val="1"/>
      <w:numFmt w:val="decimal"/>
      <w:lvlText w:val="%3."/>
      <w:lvlJc w:val="left"/>
      <w:pPr>
        <w:ind w:left="3049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AE0B16"/>
    <w:multiLevelType w:val="hybridMultilevel"/>
    <w:tmpl w:val="3F68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F2728"/>
    <w:multiLevelType w:val="hybridMultilevel"/>
    <w:tmpl w:val="AC4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31494"/>
    <w:multiLevelType w:val="hybridMultilevel"/>
    <w:tmpl w:val="4698A29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305275A7"/>
    <w:multiLevelType w:val="hybridMultilevel"/>
    <w:tmpl w:val="8DA0A3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F35AD1"/>
    <w:multiLevelType w:val="hybridMultilevel"/>
    <w:tmpl w:val="73AE71C2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5C579CE"/>
    <w:multiLevelType w:val="multilevel"/>
    <w:tmpl w:val="3DB0F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9484DD6"/>
    <w:multiLevelType w:val="hybridMultilevel"/>
    <w:tmpl w:val="26F4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83A35"/>
    <w:multiLevelType w:val="hybridMultilevel"/>
    <w:tmpl w:val="757A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05A7"/>
    <w:multiLevelType w:val="hybridMultilevel"/>
    <w:tmpl w:val="B9FC8E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7B3A8E"/>
    <w:multiLevelType w:val="hybridMultilevel"/>
    <w:tmpl w:val="1574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6BD8"/>
    <w:multiLevelType w:val="hybridMultilevel"/>
    <w:tmpl w:val="14AA1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9B7EA6"/>
    <w:multiLevelType w:val="hybridMultilevel"/>
    <w:tmpl w:val="94805582"/>
    <w:lvl w:ilvl="0" w:tplc="CDDA9DA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7B0913"/>
    <w:multiLevelType w:val="multilevel"/>
    <w:tmpl w:val="691EFE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38C60D8"/>
    <w:multiLevelType w:val="hybridMultilevel"/>
    <w:tmpl w:val="47AA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72D0A"/>
    <w:multiLevelType w:val="hybridMultilevel"/>
    <w:tmpl w:val="338E1AF0"/>
    <w:lvl w:ilvl="0" w:tplc="B374D6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0E650D"/>
    <w:multiLevelType w:val="hybridMultilevel"/>
    <w:tmpl w:val="80A8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17273"/>
    <w:multiLevelType w:val="hybridMultilevel"/>
    <w:tmpl w:val="F294BD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F921172"/>
    <w:multiLevelType w:val="multilevel"/>
    <w:tmpl w:val="F5AEAEB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65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29">
    <w:nsid w:val="76DC1AA7"/>
    <w:multiLevelType w:val="hybridMultilevel"/>
    <w:tmpl w:val="57CE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573D5"/>
    <w:multiLevelType w:val="multilevel"/>
    <w:tmpl w:val="07886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9947AE7"/>
    <w:multiLevelType w:val="multilevel"/>
    <w:tmpl w:val="835A8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E5D0CE9"/>
    <w:multiLevelType w:val="multilevel"/>
    <w:tmpl w:val="DBD62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F466F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F814207"/>
    <w:multiLevelType w:val="hybridMultilevel"/>
    <w:tmpl w:val="14F8C33E"/>
    <w:lvl w:ilvl="0" w:tplc="B7D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7"/>
  </w:num>
  <w:num w:numId="4">
    <w:abstractNumId w:val="13"/>
  </w:num>
  <w:num w:numId="5">
    <w:abstractNumId w:val="22"/>
  </w:num>
  <w:num w:numId="6">
    <w:abstractNumId w:val="33"/>
  </w:num>
  <w:num w:numId="7">
    <w:abstractNumId w:val="15"/>
  </w:num>
  <w:num w:numId="8">
    <w:abstractNumId w:val="30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21"/>
  </w:num>
  <w:num w:numId="14">
    <w:abstractNumId w:val="18"/>
  </w:num>
  <w:num w:numId="15">
    <w:abstractNumId w:val="28"/>
  </w:num>
  <w:num w:numId="16">
    <w:abstractNumId w:val="11"/>
  </w:num>
  <w:num w:numId="17">
    <w:abstractNumId w:val="10"/>
  </w:num>
  <w:num w:numId="18">
    <w:abstractNumId w:val="23"/>
  </w:num>
  <w:num w:numId="19">
    <w:abstractNumId w:val="24"/>
  </w:num>
  <w:num w:numId="20">
    <w:abstractNumId w:val="0"/>
  </w:num>
  <w:num w:numId="21">
    <w:abstractNumId w:val="32"/>
  </w:num>
  <w:num w:numId="22">
    <w:abstractNumId w:val="17"/>
  </w:num>
  <w:num w:numId="23">
    <w:abstractNumId w:val="4"/>
  </w:num>
  <w:num w:numId="24">
    <w:abstractNumId w:val="34"/>
  </w:num>
  <w:num w:numId="25">
    <w:abstractNumId w:val="1"/>
  </w:num>
  <w:num w:numId="26">
    <w:abstractNumId w:val="26"/>
  </w:num>
  <w:num w:numId="27">
    <w:abstractNumId w:val="14"/>
  </w:num>
  <w:num w:numId="28">
    <w:abstractNumId w:val="12"/>
  </w:num>
  <w:num w:numId="29">
    <w:abstractNumId w:val="25"/>
  </w:num>
  <w:num w:numId="30">
    <w:abstractNumId w:val="20"/>
  </w:num>
  <w:num w:numId="31">
    <w:abstractNumId w:val="6"/>
  </w:num>
  <w:num w:numId="32">
    <w:abstractNumId w:val="29"/>
  </w:num>
  <w:num w:numId="33">
    <w:abstractNumId w:val="19"/>
  </w:num>
  <w:num w:numId="34">
    <w:abstractNumId w:val="2"/>
  </w:num>
  <w:num w:numId="3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68B"/>
    <w:rsid w:val="00013170"/>
    <w:rsid w:val="00013D2E"/>
    <w:rsid w:val="00014787"/>
    <w:rsid w:val="00015289"/>
    <w:rsid w:val="00022229"/>
    <w:rsid w:val="00023567"/>
    <w:rsid w:val="000245A5"/>
    <w:rsid w:val="00030817"/>
    <w:rsid w:val="00044930"/>
    <w:rsid w:val="000474FD"/>
    <w:rsid w:val="0005337F"/>
    <w:rsid w:val="00053A48"/>
    <w:rsid w:val="00055BDD"/>
    <w:rsid w:val="00061D4E"/>
    <w:rsid w:val="0006241B"/>
    <w:rsid w:val="000659C8"/>
    <w:rsid w:val="00065CF2"/>
    <w:rsid w:val="0007042B"/>
    <w:rsid w:val="000729EB"/>
    <w:rsid w:val="00090A62"/>
    <w:rsid w:val="00095AF9"/>
    <w:rsid w:val="000A625D"/>
    <w:rsid w:val="000B0903"/>
    <w:rsid w:val="000C6199"/>
    <w:rsid w:val="000E09C6"/>
    <w:rsid w:val="000E1809"/>
    <w:rsid w:val="000E28B2"/>
    <w:rsid w:val="000E4094"/>
    <w:rsid w:val="000E69D9"/>
    <w:rsid w:val="000E7E06"/>
    <w:rsid w:val="000F19D8"/>
    <w:rsid w:val="000F482A"/>
    <w:rsid w:val="000F5F22"/>
    <w:rsid w:val="000F6C2D"/>
    <w:rsid w:val="0010186A"/>
    <w:rsid w:val="00102E35"/>
    <w:rsid w:val="00115429"/>
    <w:rsid w:val="00117DB7"/>
    <w:rsid w:val="00120C13"/>
    <w:rsid w:val="00121B0D"/>
    <w:rsid w:val="001345F9"/>
    <w:rsid w:val="00135396"/>
    <w:rsid w:val="00142286"/>
    <w:rsid w:val="00142AEE"/>
    <w:rsid w:val="00163580"/>
    <w:rsid w:val="001647B7"/>
    <w:rsid w:val="00167EA7"/>
    <w:rsid w:val="001700A8"/>
    <w:rsid w:val="0017138C"/>
    <w:rsid w:val="001715A5"/>
    <w:rsid w:val="00172B3E"/>
    <w:rsid w:val="001872F7"/>
    <w:rsid w:val="0019010E"/>
    <w:rsid w:val="00195CFC"/>
    <w:rsid w:val="001A1BA1"/>
    <w:rsid w:val="001B3916"/>
    <w:rsid w:val="001B59A9"/>
    <w:rsid w:val="001B7D43"/>
    <w:rsid w:val="001D0F61"/>
    <w:rsid w:val="001D2F8D"/>
    <w:rsid w:val="001E0C96"/>
    <w:rsid w:val="001E1CE8"/>
    <w:rsid w:val="001F0C35"/>
    <w:rsid w:val="001F5058"/>
    <w:rsid w:val="0020229E"/>
    <w:rsid w:val="002124B1"/>
    <w:rsid w:val="00217350"/>
    <w:rsid w:val="002257C1"/>
    <w:rsid w:val="0022752A"/>
    <w:rsid w:val="002342BE"/>
    <w:rsid w:val="00235B2B"/>
    <w:rsid w:val="00253BFE"/>
    <w:rsid w:val="0025560B"/>
    <w:rsid w:val="00261FD3"/>
    <w:rsid w:val="00267CDA"/>
    <w:rsid w:val="00270442"/>
    <w:rsid w:val="002816D4"/>
    <w:rsid w:val="00283774"/>
    <w:rsid w:val="00286E68"/>
    <w:rsid w:val="002873B8"/>
    <w:rsid w:val="00291143"/>
    <w:rsid w:val="00296528"/>
    <w:rsid w:val="002977CB"/>
    <w:rsid w:val="002A2D49"/>
    <w:rsid w:val="002B1E21"/>
    <w:rsid w:val="002B46F1"/>
    <w:rsid w:val="002B50BF"/>
    <w:rsid w:val="002C019A"/>
    <w:rsid w:val="002C4262"/>
    <w:rsid w:val="002D771D"/>
    <w:rsid w:val="002E19F4"/>
    <w:rsid w:val="002E402D"/>
    <w:rsid w:val="002E5B6E"/>
    <w:rsid w:val="0031074C"/>
    <w:rsid w:val="00317897"/>
    <w:rsid w:val="00324547"/>
    <w:rsid w:val="00325FF4"/>
    <w:rsid w:val="00331E7B"/>
    <w:rsid w:val="00331F58"/>
    <w:rsid w:val="003332A0"/>
    <w:rsid w:val="00333580"/>
    <w:rsid w:val="00351986"/>
    <w:rsid w:val="00351F5A"/>
    <w:rsid w:val="0035541D"/>
    <w:rsid w:val="00357A3A"/>
    <w:rsid w:val="00357C6D"/>
    <w:rsid w:val="003718EE"/>
    <w:rsid w:val="0038263C"/>
    <w:rsid w:val="00391604"/>
    <w:rsid w:val="003944CB"/>
    <w:rsid w:val="00394519"/>
    <w:rsid w:val="003A3CC5"/>
    <w:rsid w:val="003A597F"/>
    <w:rsid w:val="003A62E3"/>
    <w:rsid w:val="003A6C98"/>
    <w:rsid w:val="003B4147"/>
    <w:rsid w:val="003C5EEC"/>
    <w:rsid w:val="003C6691"/>
    <w:rsid w:val="003C7E48"/>
    <w:rsid w:val="003D10AB"/>
    <w:rsid w:val="003D1AB7"/>
    <w:rsid w:val="003E6663"/>
    <w:rsid w:val="003F4804"/>
    <w:rsid w:val="003F5A4A"/>
    <w:rsid w:val="0040107A"/>
    <w:rsid w:val="00410263"/>
    <w:rsid w:val="00410CF3"/>
    <w:rsid w:val="0041142B"/>
    <w:rsid w:val="00415BE1"/>
    <w:rsid w:val="00416179"/>
    <w:rsid w:val="004238E2"/>
    <w:rsid w:val="00425D9E"/>
    <w:rsid w:val="0043239F"/>
    <w:rsid w:val="00441643"/>
    <w:rsid w:val="00442047"/>
    <w:rsid w:val="00455FAA"/>
    <w:rsid w:val="00456B27"/>
    <w:rsid w:val="00466275"/>
    <w:rsid w:val="00473647"/>
    <w:rsid w:val="00476C5A"/>
    <w:rsid w:val="00487D40"/>
    <w:rsid w:val="00491621"/>
    <w:rsid w:val="004932C3"/>
    <w:rsid w:val="00493CF3"/>
    <w:rsid w:val="004A0ABD"/>
    <w:rsid w:val="004B5616"/>
    <w:rsid w:val="004B5818"/>
    <w:rsid w:val="004C0DF4"/>
    <w:rsid w:val="004E23B2"/>
    <w:rsid w:val="004E28B4"/>
    <w:rsid w:val="004E3B14"/>
    <w:rsid w:val="004E3EED"/>
    <w:rsid w:val="004F2F86"/>
    <w:rsid w:val="004F3197"/>
    <w:rsid w:val="004F7ECF"/>
    <w:rsid w:val="00505F16"/>
    <w:rsid w:val="005107D7"/>
    <w:rsid w:val="00512948"/>
    <w:rsid w:val="00515C6F"/>
    <w:rsid w:val="00517DAD"/>
    <w:rsid w:val="005202F8"/>
    <w:rsid w:val="00522E04"/>
    <w:rsid w:val="00524454"/>
    <w:rsid w:val="0054761D"/>
    <w:rsid w:val="005577B0"/>
    <w:rsid w:val="00560C8F"/>
    <w:rsid w:val="00563C6F"/>
    <w:rsid w:val="00563CC9"/>
    <w:rsid w:val="0056795B"/>
    <w:rsid w:val="0057636A"/>
    <w:rsid w:val="00577EB3"/>
    <w:rsid w:val="0058297E"/>
    <w:rsid w:val="0058352C"/>
    <w:rsid w:val="005A206B"/>
    <w:rsid w:val="005A54F0"/>
    <w:rsid w:val="005B43E1"/>
    <w:rsid w:val="005C2699"/>
    <w:rsid w:val="005C3D73"/>
    <w:rsid w:val="005D2DCA"/>
    <w:rsid w:val="005E4415"/>
    <w:rsid w:val="005E5430"/>
    <w:rsid w:val="005E5826"/>
    <w:rsid w:val="005E67ED"/>
    <w:rsid w:val="005F3E05"/>
    <w:rsid w:val="005F6B7E"/>
    <w:rsid w:val="00600D1F"/>
    <w:rsid w:val="0060165D"/>
    <w:rsid w:val="00602381"/>
    <w:rsid w:val="00610257"/>
    <w:rsid w:val="00610AFC"/>
    <w:rsid w:val="00611183"/>
    <w:rsid w:val="006116BE"/>
    <w:rsid w:val="0061175B"/>
    <w:rsid w:val="006223FB"/>
    <w:rsid w:val="006245D6"/>
    <w:rsid w:val="00624AAA"/>
    <w:rsid w:val="006349FC"/>
    <w:rsid w:val="006373A0"/>
    <w:rsid w:val="00637A69"/>
    <w:rsid w:val="00644F03"/>
    <w:rsid w:val="006464B5"/>
    <w:rsid w:val="00654656"/>
    <w:rsid w:val="00654701"/>
    <w:rsid w:val="00661308"/>
    <w:rsid w:val="006648D4"/>
    <w:rsid w:val="006656A1"/>
    <w:rsid w:val="00666CC8"/>
    <w:rsid w:val="00676C7C"/>
    <w:rsid w:val="00681D83"/>
    <w:rsid w:val="006877D5"/>
    <w:rsid w:val="006956C8"/>
    <w:rsid w:val="006979AE"/>
    <w:rsid w:val="006B5892"/>
    <w:rsid w:val="006B65FF"/>
    <w:rsid w:val="006C0D5F"/>
    <w:rsid w:val="006C2AA3"/>
    <w:rsid w:val="006D0907"/>
    <w:rsid w:val="006E4ED3"/>
    <w:rsid w:val="006E5FB2"/>
    <w:rsid w:val="006F0C6D"/>
    <w:rsid w:val="006F78A9"/>
    <w:rsid w:val="0070710C"/>
    <w:rsid w:val="00720D24"/>
    <w:rsid w:val="007220E6"/>
    <w:rsid w:val="007323E1"/>
    <w:rsid w:val="007347B8"/>
    <w:rsid w:val="00735DE6"/>
    <w:rsid w:val="00742423"/>
    <w:rsid w:val="0074268D"/>
    <w:rsid w:val="007428AB"/>
    <w:rsid w:val="00742DBB"/>
    <w:rsid w:val="007432AA"/>
    <w:rsid w:val="007532FD"/>
    <w:rsid w:val="00756281"/>
    <w:rsid w:val="007662DF"/>
    <w:rsid w:val="0077224F"/>
    <w:rsid w:val="00777BFC"/>
    <w:rsid w:val="0078255F"/>
    <w:rsid w:val="007953B2"/>
    <w:rsid w:val="00797A37"/>
    <w:rsid w:val="007A30A9"/>
    <w:rsid w:val="007A501C"/>
    <w:rsid w:val="007B279C"/>
    <w:rsid w:val="007B288A"/>
    <w:rsid w:val="007B2F41"/>
    <w:rsid w:val="007B5B4F"/>
    <w:rsid w:val="007C774E"/>
    <w:rsid w:val="007D15A1"/>
    <w:rsid w:val="007D7594"/>
    <w:rsid w:val="007D7940"/>
    <w:rsid w:val="007E3275"/>
    <w:rsid w:val="007E33FD"/>
    <w:rsid w:val="007E6132"/>
    <w:rsid w:val="007E7024"/>
    <w:rsid w:val="007F2B74"/>
    <w:rsid w:val="007F5BA0"/>
    <w:rsid w:val="007F5D0B"/>
    <w:rsid w:val="008025C1"/>
    <w:rsid w:val="008067BC"/>
    <w:rsid w:val="00812760"/>
    <w:rsid w:val="00815AAC"/>
    <w:rsid w:val="00824E33"/>
    <w:rsid w:val="008260D1"/>
    <w:rsid w:val="00827A96"/>
    <w:rsid w:val="00836B2F"/>
    <w:rsid w:val="00840789"/>
    <w:rsid w:val="0084379B"/>
    <w:rsid w:val="00850C61"/>
    <w:rsid w:val="00854FFB"/>
    <w:rsid w:val="00861D07"/>
    <w:rsid w:val="008732C7"/>
    <w:rsid w:val="008830FB"/>
    <w:rsid w:val="00892D81"/>
    <w:rsid w:val="008A3E9D"/>
    <w:rsid w:val="008A4A1D"/>
    <w:rsid w:val="008A5C6E"/>
    <w:rsid w:val="008B213E"/>
    <w:rsid w:val="008B6E6D"/>
    <w:rsid w:val="008B700B"/>
    <w:rsid w:val="008C0929"/>
    <w:rsid w:val="008C3AEA"/>
    <w:rsid w:val="008C3C4F"/>
    <w:rsid w:val="008C4DC8"/>
    <w:rsid w:val="008D2689"/>
    <w:rsid w:val="008D5A93"/>
    <w:rsid w:val="008D6245"/>
    <w:rsid w:val="008D784F"/>
    <w:rsid w:val="008E2684"/>
    <w:rsid w:val="008E2781"/>
    <w:rsid w:val="008E2B82"/>
    <w:rsid w:val="008E6807"/>
    <w:rsid w:val="00905C4A"/>
    <w:rsid w:val="00907251"/>
    <w:rsid w:val="0092017C"/>
    <w:rsid w:val="00932232"/>
    <w:rsid w:val="00932F2B"/>
    <w:rsid w:val="00940D81"/>
    <w:rsid w:val="009464AC"/>
    <w:rsid w:val="00950EFE"/>
    <w:rsid w:val="00955E2A"/>
    <w:rsid w:val="0096201A"/>
    <w:rsid w:val="009729FA"/>
    <w:rsid w:val="00973A7B"/>
    <w:rsid w:val="00981F5C"/>
    <w:rsid w:val="009931A0"/>
    <w:rsid w:val="009953A5"/>
    <w:rsid w:val="009A7D4E"/>
    <w:rsid w:val="009B27F2"/>
    <w:rsid w:val="009B300A"/>
    <w:rsid w:val="009B507B"/>
    <w:rsid w:val="009B7FF5"/>
    <w:rsid w:val="009C0BFE"/>
    <w:rsid w:val="009C2C70"/>
    <w:rsid w:val="009C6AB4"/>
    <w:rsid w:val="009C7AF4"/>
    <w:rsid w:val="009D30BA"/>
    <w:rsid w:val="009D4B8E"/>
    <w:rsid w:val="009D58E5"/>
    <w:rsid w:val="009E50AE"/>
    <w:rsid w:val="009F2868"/>
    <w:rsid w:val="009F3ED1"/>
    <w:rsid w:val="009F42BF"/>
    <w:rsid w:val="00A05CAB"/>
    <w:rsid w:val="00A0730A"/>
    <w:rsid w:val="00A110D5"/>
    <w:rsid w:val="00A152DA"/>
    <w:rsid w:val="00A17CD3"/>
    <w:rsid w:val="00A21D28"/>
    <w:rsid w:val="00A230D0"/>
    <w:rsid w:val="00A265AB"/>
    <w:rsid w:val="00A32D3B"/>
    <w:rsid w:val="00A43B3A"/>
    <w:rsid w:val="00A4571C"/>
    <w:rsid w:val="00A46482"/>
    <w:rsid w:val="00A51D00"/>
    <w:rsid w:val="00A530C2"/>
    <w:rsid w:val="00A541BF"/>
    <w:rsid w:val="00A57D07"/>
    <w:rsid w:val="00A61641"/>
    <w:rsid w:val="00A623CE"/>
    <w:rsid w:val="00A62711"/>
    <w:rsid w:val="00A63EE1"/>
    <w:rsid w:val="00A6766E"/>
    <w:rsid w:val="00A7065F"/>
    <w:rsid w:val="00A853C1"/>
    <w:rsid w:val="00AA17A9"/>
    <w:rsid w:val="00AA4FFC"/>
    <w:rsid w:val="00AC105D"/>
    <w:rsid w:val="00AC13E3"/>
    <w:rsid w:val="00AC6A8A"/>
    <w:rsid w:val="00AC761A"/>
    <w:rsid w:val="00AC78FF"/>
    <w:rsid w:val="00AD1824"/>
    <w:rsid w:val="00AD2D65"/>
    <w:rsid w:val="00AD4A86"/>
    <w:rsid w:val="00AE1E48"/>
    <w:rsid w:val="00AE5034"/>
    <w:rsid w:val="00AF5C21"/>
    <w:rsid w:val="00AF7360"/>
    <w:rsid w:val="00B024C2"/>
    <w:rsid w:val="00B20C68"/>
    <w:rsid w:val="00B22BB0"/>
    <w:rsid w:val="00B40665"/>
    <w:rsid w:val="00B41DA5"/>
    <w:rsid w:val="00B4263D"/>
    <w:rsid w:val="00B60893"/>
    <w:rsid w:val="00B63CFF"/>
    <w:rsid w:val="00B75AC1"/>
    <w:rsid w:val="00B8075B"/>
    <w:rsid w:val="00B81504"/>
    <w:rsid w:val="00B825BD"/>
    <w:rsid w:val="00B8387E"/>
    <w:rsid w:val="00B86488"/>
    <w:rsid w:val="00B908F2"/>
    <w:rsid w:val="00B92A70"/>
    <w:rsid w:val="00B95125"/>
    <w:rsid w:val="00B95783"/>
    <w:rsid w:val="00BA2B49"/>
    <w:rsid w:val="00BB1CEE"/>
    <w:rsid w:val="00BB5710"/>
    <w:rsid w:val="00BC06D9"/>
    <w:rsid w:val="00BC1035"/>
    <w:rsid w:val="00BC3580"/>
    <w:rsid w:val="00BC4CDE"/>
    <w:rsid w:val="00BC708F"/>
    <w:rsid w:val="00BD20F7"/>
    <w:rsid w:val="00BD4678"/>
    <w:rsid w:val="00BD5E9F"/>
    <w:rsid w:val="00BE3DDD"/>
    <w:rsid w:val="00BF1829"/>
    <w:rsid w:val="00BF6F00"/>
    <w:rsid w:val="00BF7051"/>
    <w:rsid w:val="00C0006F"/>
    <w:rsid w:val="00C0334D"/>
    <w:rsid w:val="00C045EF"/>
    <w:rsid w:val="00C06617"/>
    <w:rsid w:val="00C2315E"/>
    <w:rsid w:val="00C23553"/>
    <w:rsid w:val="00C260BA"/>
    <w:rsid w:val="00C33145"/>
    <w:rsid w:val="00C43A83"/>
    <w:rsid w:val="00C53F0F"/>
    <w:rsid w:val="00C54428"/>
    <w:rsid w:val="00C54EE4"/>
    <w:rsid w:val="00C5782F"/>
    <w:rsid w:val="00C70B32"/>
    <w:rsid w:val="00C723FB"/>
    <w:rsid w:val="00C73141"/>
    <w:rsid w:val="00C736A5"/>
    <w:rsid w:val="00C74848"/>
    <w:rsid w:val="00C76C91"/>
    <w:rsid w:val="00C80CD3"/>
    <w:rsid w:val="00C82F57"/>
    <w:rsid w:val="00C83208"/>
    <w:rsid w:val="00CA346D"/>
    <w:rsid w:val="00CA5447"/>
    <w:rsid w:val="00CB3D3E"/>
    <w:rsid w:val="00CC1D4D"/>
    <w:rsid w:val="00CE2090"/>
    <w:rsid w:val="00CE7E3B"/>
    <w:rsid w:val="00CF06BF"/>
    <w:rsid w:val="00CF578E"/>
    <w:rsid w:val="00CF6282"/>
    <w:rsid w:val="00D058E7"/>
    <w:rsid w:val="00D22AB8"/>
    <w:rsid w:val="00D22ED6"/>
    <w:rsid w:val="00D24249"/>
    <w:rsid w:val="00D2551E"/>
    <w:rsid w:val="00D27FA7"/>
    <w:rsid w:val="00D3335E"/>
    <w:rsid w:val="00D435F5"/>
    <w:rsid w:val="00D46D83"/>
    <w:rsid w:val="00D52559"/>
    <w:rsid w:val="00D5525E"/>
    <w:rsid w:val="00D612BC"/>
    <w:rsid w:val="00D61F12"/>
    <w:rsid w:val="00D62CA0"/>
    <w:rsid w:val="00D76F77"/>
    <w:rsid w:val="00D84A7F"/>
    <w:rsid w:val="00D84AFB"/>
    <w:rsid w:val="00D85186"/>
    <w:rsid w:val="00D8529A"/>
    <w:rsid w:val="00D9412F"/>
    <w:rsid w:val="00D95E6D"/>
    <w:rsid w:val="00DB1DCA"/>
    <w:rsid w:val="00DB2CBC"/>
    <w:rsid w:val="00DB7094"/>
    <w:rsid w:val="00DC42A2"/>
    <w:rsid w:val="00DC4D1A"/>
    <w:rsid w:val="00DC5574"/>
    <w:rsid w:val="00DD111F"/>
    <w:rsid w:val="00DD2D9E"/>
    <w:rsid w:val="00DD7AB3"/>
    <w:rsid w:val="00DE1576"/>
    <w:rsid w:val="00DE5607"/>
    <w:rsid w:val="00DE5ADA"/>
    <w:rsid w:val="00DF3DA8"/>
    <w:rsid w:val="00DF44FD"/>
    <w:rsid w:val="00DF46C8"/>
    <w:rsid w:val="00DF49D3"/>
    <w:rsid w:val="00E04966"/>
    <w:rsid w:val="00E05661"/>
    <w:rsid w:val="00E066FA"/>
    <w:rsid w:val="00E112D3"/>
    <w:rsid w:val="00E157CD"/>
    <w:rsid w:val="00E2583A"/>
    <w:rsid w:val="00E26165"/>
    <w:rsid w:val="00E47EB9"/>
    <w:rsid w:val="00E55796"/>
    <w:rsid w:val="00E5704E"/>
    <w:rsid w:val="00E57F3D"/>
    <w:rsid w:val="00E61A51"/>
    <w:rsid w:val="00E626FB"/>
    <w:rsid w:val="00E64732"/>
    <w:rsid w:val="00E6530B"/>
    <w:rsid w:val="00E659FF"/>
    <w:rsid w:val="00E65F0B"/>
    <w:rsid w:val="00E70CDD"/>
    <w:rsid w:val="00E70F19"/>
    <w:rsid w:val="00E80E8C"/>
    <w:rsid w:val="00E81823"/>
    <w:rsid w:val="00E84386"/>
    <w:rsid w:val="00E95219"/>
    <w:rsid w:val="00EA170B"/>
    <w:rsid w:val="00EA6BAD"/>
    <w:rsid w:val="00EB3ECF"/>
    <w:rsid w:val="00EB468B"/>
    <w:rsid w:val="00EB7539"/>
    <w:rsid w:val="00EC1A47"/>
    <w:rsid w:val="00EC251C"/>
    <w:rsid w:val="00EC2995"/>
    <w:rsid w:val="00EC4CF0"/>
    <w:rsid w:val="00ED3529"/>
    <w:rsid w:val="00ED4DBC"/>
    <w:rsid w:val="00ED6064"/>
    <w:rsid w:val="00EF02DC"/>
    <w:rsid w:val="00EF1EF9"/>
    <w:rsid w:val="00EF4991"/>
    <w:rsid w:val="00EF6594"/>
    <w:rsid w:val="00F066D8"/>
    <w:rsid w:val="00F07B3E"/>
    <w:rsid w:val="00F150B4"/>
    <w:rsid w:val="00F16098"/>
    <w:rsid w:val="00F25ADA"/>
    <w:rsid w:val="00F26E37"/>
    <w:rsid w:val="00F27218"/>
    <w:rsid w:val="00F2750E"/>
    <w:rsid w:val="00F34099"/>
    <w:rsid w:val="00F44D08"/>
    <w:rsid w:val="00F54E3B"/>
    <w:rsid w:val="00F64A8C"/>
    <w:rsid w:val="00F72B59"/>
    <w:rsid w:val="00F764ED"/>
    <w:rsid w:val="00F8065A"/>
    <w:rsid w:val="00F832F0"/>
    <w:rsid w:val="00F83884"/>
    <w:rsid w:val="00F872D3"/>
    <w:rsid w:val="00F91B2F"/>
    <w:rsid w:val="00FA0030"/>
    <w:rsid w:val="00FA16E6"/>
    <w:rsid w:val="00FA5310"/>
    <w:rsid w:val="00FA60AC"/>
    <w:rsid w:val="00FA6D24"/>
    <w:rsid w:val="00FA6EAC"/>
    <w:rsid w:val="00FC2A8B"/>
    <w:rsid w:val="00FC4CD0"/>
    <w:rsid w:val="00FC77EE"/>
    <w:rsid w:val="00FD0D6B"/>
    <w:rsid w:val="00FD0F10"/>
    <w:rsid w:val="00FD265F"/>
    <w:rsid w:val="00FE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C3E0E6C-2C60-4178-99E6-9B1F7DA0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6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73141"/>
    <w:pPr>
      <w:ind w:left="720"/>
      <w:contextualSpacing/>
    </w:pPr>
  </w:style>
  <w:style w:type="paragraph" w:customStyle="1" w:styleId="pj">
    <w:name w:val="pj"/>
    <w:basedOn w:val="Normal"/>
    <w:rsid w:val="00A4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DefaultParagraphFont"/>
    <w:rsid w:val="00A46482"/>
  </w:style>
  <w:style w:type="paragraph" w:styleId="BodyTextIndent">
    <w:name w:val="Body Text Indent"/>
    <w:basedOn w:val="Normal"/>
    <w:link w:val="BodyTextIndentChar"/>
    <w:uiPriority w:val="99"/>
    <w:rsid w:val="005F3E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3E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E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06"/>
  </w:style>
  <w:style w:type="paragraph" w:styleId="Footer">
    <w:name w:val="footer"/>
    <w:basedOn w:val="Normal"/>
    <w:link w:val="FooterChar"/>
    <w:uiPriority w:val="99"/>
    <w:unhideWhenUsed/>
    <w:rsid w:val="000E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06"/>
  </w:style>
  <w:style w:type="character" w:styleId="HTMLTypewriter">
    <w:name w:val="HTML Typewriter"/>
    <w:basedOn w:val="DefaultParagraphFont"/>
    <w:uiPriority w:val="99"/>
    <w:semiHidden/>
    <w:unhideWhenUsed/>
    <w:rsid w:val="00B92A7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5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4732"/>
  </w:style>
  <w:style w:type="character" w:styleId="PlaceholderText">
    <w:name w:val="Placeholder Text"/>
    <w:basedOn w:val="DefaultParagraphFont"/>
    <w:uiPriority w:val="99"/>
    <w:semiHidden/>
    <w:rsid w:val="003D1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1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99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0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20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959">
          <w:marLeft w:val="11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89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4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3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4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8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9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16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5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3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7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3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1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50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90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2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0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4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9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3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35A1-41C7-4B4E-B115-93AEF22B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2016-06-07T04:31:00Z</cp:lastPrinted>
  <dcterms:created xsi:type="dcterms:W3CDTF">2008-01-12T19:24:00Z</dcterms:created>
  <dcterms:modified xsi:type="dcterms:W3CDTF">2017-05-09T00:16:00Z</dcterms:modified>
</cp:coreProperties>
</file>